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6CA" w:rsidRPr="009967F3" w:rsidRDefault="00AD36C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AD36CA" w:rsidRPr="009967F3" w:rsidRDefault="00AD36C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56DEF" w:rsidP="00107FC2">
            <w:pPr>
              <w:rPr>
                <w:sz w:val="28"/>
              </w:rPr>
            </w:pPr>
            <w:r>
              <w:rPr>
                <w:sz w:val="28"/>
              </w:rPr>
              <w:t>№ 242</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D56DEF" w:rsidP="00107FC2">
            <w:pPr>
              <w:rPr>
                <w:sz w:val="28"/>
              </w:rPr>
            </w:pPr>
            <w:r>
              <w:rPr>
                <w:sz w:val="28"/>
              </w:rPr>
              <w:t xml:space="preserve">от «15»     08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396A18" w:rsidRDefault="00396A18" w:rsidP="000512C5">
      <w:pPr>
        <w:tabs>
          <w:tab w:val="left" w:pos="4820"/>
        </w:tabs>
        <w:ind w:right="4818"/>
        <w:jc w:val="both"/>
        <w:rPr>
          <w:sz w:val="28"/>
          <w:szCs w:val="28"/>
        </w:rPr>
      </w:pPr>
    </w:p>
    <w:tbl>
      <w:tblPr>
        <w:tblW w:w="10031" w:type="dxa"/>
        <w:tblLayout w:type="fixed"/>
        <w:tblLook w:val="04A0" w:firstRow="1" w:lastRow="0" w:firstColumn="1" w:lastColumn="0" w:noHBand="0" w:noVBand="1"/>
      </w:tblPr>
      <w:tblGrid>
        <w:gridCol w:w="5495"/>
        <w:gridCol w:w="4536"/>
      </w:tblGrid>
      <w:tr w:rsidR="00AD36CA" w:rsidRPr="00743E0D" w:rsidTr="00AD36CA">
        <w:tc>
          <w:tcPr>
            <w:tcW w:w="5495" w:type="dxa"/>
          </w:tcPr>
          <w:p w:rsidR="00AD36CA" w:rsidRPr="00FA2C6F" w:rsidRDefault="00AD36CA" w:rsidP="00AD36CA">
            <w:pPr>
              <w:widowControl w:val="0"/>
              <w:jc w:val="both"/>
              <w:rPr>
                <w:sz w:val="28"/>
                <w:szCs w:val="28"/>
              </w:rPr>
            </w:pPr>
            <w:r w:rsidRPr="00FA2C6F">
              <w:rPr>
                <w:sz w:val="28"/>
                <w:szCs w:val="28"/>
              </w:rPr>
              <w:t xml:space="preserve">Об утверждении </w:t>
            </w:r>
            <w:r>
              <w:rPr>
                <w:sz w:val="28"/>
                <w:szCs w:val="28"/>
              </w:rPr>
              <w:t xml:space="preserve">Административного </w:t>
            </w:r>
          </w:p>
          <w:p w:rsidR="00AD36CA" w:rsidRDefault="00AD36CA" w:rsidP="00AD36CA">
            <w:pPr>
              <w:widowControl w:val="0"/>
              <w:jc w:val="both"/>
              <w:rPr>
                <w:sz w:val="28"/>
                <w:szCs w:val="28"/>
              </w:rPr>
            </w:pPr>
            <w:r>
              <w:rPr>
                <w:sz w:val="28"/>
                <w:szCs w:val="28"/>
              </w:rPr>
              <w:t>регламента</w:t>
            </w:r>
            <w:r w:rsidRPr="00FA2C6F">
              <w:rPr>
                <w:sz w:val="28"/>
                <w:szCs w:val="28"/>
              </w:rPr>
              <w:t xml:space="preserve"> </w:t>
            </w:r>
            <w:r w:rsidRPr="006E1BDF">
              <w:rPr>
                <w:sz w:val="28"/>
                <w:szCs w:val="28"/>
              </w:rPr>
              <w:t xml:space="preserve">предоставления муниципальной услуги по </w:t>
            </w:r>
            <w:r w:rsidRPr="00C958CF">
              <w:rPr>
                <w:sz w:val="28"/>
                <w:szCs w:val="28"/>
              </w:rPr>
              <w:t>выдаче разрешения на проведение работ по сохранению объекта культурного наследия местного (муниципального) значения</w:t>
            </w:r>
            <w:r w:rsidRPr="00743E0D">
              <w:rPr>
                <w:sz w:val="28"/>
                <w:szCs w:val="28"/>
              </w:rPr>
              <w:t xml:space="preserve"> </w:t>
            </w:r>
          </w:p>
          <w:p w:rsidR="00AD36CA" w:rsidRDefault="00AD36CA" w:rsidP="00AD36CA">
            <w:pPr>
              <w:widowControl w:val="0"/>
              <w:jc w:val="both"/>
              <w:rPr>
                <w:sz w:val="28"/>
                <w:szCs w:val="28"/>
              </w:rPr>
            </w:pPr>
          </w:p>
          <w:p w:rsidR="00AD36CA" w:rsidRPr="00743E0D" w:rsidRDefault="00AD36CA" w:rsidP="00AD36CA">
            <w:pPr>
              <w:widowControl w:val="0"/>
              <w:jc w:val="both"/>
              <w:rPr>
                <w:sz w:val="28"/>
                <w:szCs w:val="28"/>
              </w:rPr>
            </w:pPr>
          </w:p>
        </w:tc>
        <w:tc>
          <w:tcPr>
            <w:tcW w:w="4536" w:type="dxa"/>
          </w:tcPr>
          <w:p w:rsidR="00AD36CA" w:rsidRPr="00FA2C6F" w:rsidRDefault="00AD36CA" w:rsidP="00AD36CA">
            <w:pPr>
              <w:widowControl w:val="0"/>
              <w:ind w:firstLine="708"/>
              <w:jc w:val="both"/>
              <w:rPr>
                <w:sz w:val="28"/>
                <w:szCs w:val="28"/>
              </w:rPr>
            </w:pPr>
            <w:r>
              <w:rPr>
                <w:sz w:val="28"/>
                <w:szCs w:val="28"/>
              </w:rPr>
              <w:t xml:space="preserve">                                    </w:t>
            </w:r>
          </w:p>
        </w:tc>
      </w:tr>
    </w:tbl>
    <w:p w:rsidR="00AD36CA" w:rsidRDefault="00AD36CA" w:rsidP="00AD36CA">
      <w:pPr>
        <w:pStyle w:val="28"/>
        <w:widowControl w:val="0"/>
        <w:tabs>
          <w:tab w:val="left" w:pos="0"/>
        </w:tabs>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Pr="00090EED">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w:t>
      </w:r>
    </w:p>
    <w:p w:rsidR="00AD36CA" w:rsidRPr="00090EED" w:rsidRDefault="00AD36CA" w:rsidP="00AD36CA">
      <w:pPr>
        <w:pStyle w:val="28"/>
        <w:widowControl w:val="0"/>
        <w:tabs>
          <w:tab w:val="left" w:pos="0"/>
        </w:tabs>
        <w:spacing w:line="240" w:lineRule="auto"/>
        <w:ind w:firstLine="709"/>
        <w:jc w:val="both"/>
        <w:rPr>
          <w:rFonts w:ascii="Times New Roman" w:hAnsi="Times New Roman"/>
          <w:sz w:val="28"/>
          <w:szCs w:val="28"/>
        </w:rPr>
      </w:pPr>
      <w:r w:rsidRPr="00090EED">
        <w:rPr>
          <w:rFonts w:ascii="Times New Roman" w:hAnsi="Times New Roman"/>
          <w:sz w:val="28"/>
          <w:szCs w:val="28"/>
        </w:rPr>
        <w:t xml:space="preserve">п о с </w:t>
      </w:r>
      <w:proofErr w:type="gramStart"/>
      <w:r w:rsidRPr="00090EED">
        <w:rPr>
          <w:rFonts w:ascii="Times New Roman" w:hAnsi="Times New Roman"/>
          <w:sz w:val="28"/>
          <w:szCs w:val="28"/>
        </w:rPr>
        <w:t>т</w:t>
      </w:r>
      <w:proofErr w:type="gramEnd"/>
      <w:r w:rsidRPr="00090EED">
        <w:rPr>
          <w:rFonts w:ascii="Times New Roman" w:hAnsi="Times New Roman"/>
          <w:sz w:val="28"/>
          <w:szCs w:val="28"/>
        </w:rPr>
        <w:t xml:space="preserve"> а н о в л я е т:</w:t>
      </w:r>
    </w:p>
    <w:p w:rsidR="00AD36CA" w:rsidRDefault="00AD36CA" w:rsidP="00AD36CA">
      <w:pPr>
        <w:widowControl w:val="0"/>
        <w:jc w:val="both"/>
        <w:rPr>
          <w:sz w:val="28"/>
          <w:szCs w:val="28"/>
        </w:rPr>
      </w:pPr>
      <w:r>
        <w:rPr>
          <w:sz w:val="28"/>
          <w:szCs w:val="28"/>
        </w:rPr>
        <w:t xml:space="preserve">         1.Утвердить</w:t>
      </w:r>
      <w:r w:rsidRPr="00661CC3">
        <w:rPr>
          <w:sz w:val="28"/>
          <w:szCs w:val="28"/>
        </w:rPr>
        <w:t xml:space="preserve"> Административный регламент предоставления</w:t>
      </w:r>
      <w:r>
        <w:rPr>
          <w:sz w:val="28"/>
          <w:szCs w:val="28"/>
        </w:rPr>
        <w:t xml:space="preserve"> м</w:t>
      </w:r>
      <w:r w:rsidRPr="00FA2C6F">
        <w:rPr>
          <w:sz w:val="28"/>
          <w:szCs w:val="28"/>
        </w:rPr>
        <w:t>униципальн</w:t>
      </w:r>
      <w:r>
        <w:rPr>
          <w:sz w:val="28"/>
          <w:szCs w:val="28"/>
        </w:rPr>
        <w:t>ой</w:t>
      </w:r>
      <w:r w:rsidRPr="00FA2C6F">
        <w:rPr>
          <w:sz w:val="28"/>
          <w:szCs w:val="28"/>
        </w:rPr>
        <w:t xml:space="preserve"> услуг</w:t>
      </w:r>
      <w:r>
        <w:rPr>
          <w:sz w:val="28"/>
          <w:szCs w:val="28"/>
        </w:rPr>
        <w:t xml:space="preserve">и </w:t>
      </w:r>
      <w:r w:rsidRPr="00743E0D">
        <w:rPr>
          <w:sz w:val="28"/>
          <w:szCs w:val="28"/>
        </w:rPr>
        <w:t xml:space="preserve">по </w:t>
      </w:r>
      <w:r w:rsidRPr="006E1BDF">
        <w:rPr>
          <w:sz w:val="28"/>
          <w:szCs w:val="28"/>
        </w:rPr>
        <w:t xml:space="preserve">выдаче задания на проведение работ по </w:t>
      </w:r>
      <w:r w:rsidRPr="00C958CF">
        <w:rPr>
          <w:sz w:val="28"/>
          <w:szCs w:val="28"/>
        </w:rPr>
        <w:t>выдаче разрешения на проведение работ по сохранению объекта культурного наследия местного (муниципального) значения</w:t>
      </w:r>
      <w:r>
        <w:rPr>
          <w:sz w:val="28"/>
          <w:szCs w:val="28"/>
        </w:rPr>
        <w:t xml:space="preserve"> (Приложение).</w:t>
      </w:r>
    </w:p>
    <w:p w:rsidR="00AD36CA" w:rsidRPr="00743E0D" w:rsidRDefault="00AD36CA" w:rsidP="00AD36CA">
      <w:pPr>
        <w:widowControl w:val="0"/>
        <w:jc w:val="both"/>
        <w:rPr>
          <w:sz w:val="28"/>
          <w:szCs w:val="28"/>
        </w:rPr>
      </w:pPr>
      <w:r>
        <w:rPr>
          <w:sz w:val="28"/>
          <w:szCs w:val="28"/>
        </w:rPr>
        <w:t xml:space="preserve">        </w:t>
      </w:r>
      <w:r w:rsidRPr="00743E0D">
        <w:rPr>
          <w:sz w:val="28"/>
          <w:szCs w:val="28"/>
        </w:rPr>
        <w:t>2. Сектору по связям с общественностью и СМИ общего отдела Исполнительного комитета Мамадышского муниципального района</w:t>
      </w:r>
      <w:r>
        <w:rPr>
          <w:sz w:val="28"/>
          <w:szCs w:val="28"/>
        </w:rPr>
        <w:t xml:space="preserve"> </w:t>
      </w:r>
      <w:r w:rsidRPr="00743E0D">
        <w:rPr>
          <w:sz w:val="28"/>
          <w:szCs w:val="28"/>
        </w:rPr>
        <w:t>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www.mamadysh.tatarstan.ru.</w:t>
      </w:r>
    </w:p>
    <w:p w:rsidR="00AD36CA" w:rsidRDefault="00AD36CA" w:rsidP="00AD36CA">
      <w:pPr>
        <w:widowControl w:val="0"/>
        <w:jc w:val="both"/>
        <w:rPr>
          <w:sz w:val="28"/>
          <w:szCs w:val="28"/>
        </w:rPr>
      </w:pPr>
      <w:r>
        <w:rPr>
          <w:sz w:val="28"/>
          <w:szCs w:val="28"/>
        </w:rPr>
        <w:t xml:space="preserve">       3</w:t>
      </w:r>
      <w:r w:rsidRPr="00743E0D">
        <w:rPr>
          <w:sz w:val="28"/>
          <w:szCs w:val="28"/>
        </w:rPr>
        <w:t>. Контроль за исполнением настоящего постановления возложи</w:t>
      </w:r>
      <w:r>
        <w:rPr>
          <w:sz w:val="28"/>
          <w:szCs w:val="28"/>
        </w:rPr>
        <w:t>ть на заместителя руководителя И</w:t>
      </w:r>
      <w:r w:rsidRPr="00743E0D">
        <w:rPr>
          <w:sz w:val="28"/>
          <w:szCs w:val="28"/>
        </w:rPr>
        <w:t xml:space="preserve">сполнительного комитета Мамадышского муниципального района </w:t>
      </w:r>
      <w:r>
        <w:rPr>
          <w:sz w:val="28"/>
          <w:szCs w:val="28"/>
        </w:rPr>
        <w:t>Никифорова</w:t>
      </w:r>
      <w:r w:rsidRPr="00743E0D">
        <w:rPr>
          <w:sz w:val="28"/>
          <w:szCs w:val="28"/>
        </w:rPr>
        <w:t xml:space="preserve"> </w:t>
      </w:r>
      <w:r>
        <w:rPr>
          <w:sz w:val="28"/>
          <w:szCs w:val="28"/>
        </w:rPr>
        <w:t>Р.М.</w:t>
      </w:r>
    </w:p>
    <w:p w:rsidR="00AD36CA" w:rsidRDefault="00AD36CA" w:rsidP="00AD36CA">
      <w:pPr>
        <w:widowControl w:val="0"/>
        <w:jc w:val="both"/>
        <w:rPr>
          <w:sz w:val="28"/>
          <w:szCs w:val="28"/>
        </w:rPr>
      </w:pPr>
    </w:p>
    <w:p w:rsidR="00AD36CA" w:rsidRDefault="00AD36CA" w:rsidP="00AD36CA">
      <w:pPr>
        <w:widowControl w:val="0"/>
        <w:jc w:val="both"/>
        <w:rPr>
          <w:sz w:val="28"/>
          <w:szCs w:val="28"/>
        </w:rPr>
      </w:pPr>
    </w:p>
    <w:p w:rsidR="00AD36CA" w:rsidRDefault="00D56DEF" w:rsidP="00AD36CA">
      <w:pPr>
        <w:ind w:right="-1"/>
      </w:pPr>
      <w:r>
        <w:rPr>
          <w:sz w:val="28"/>
          <w:szCs w:val="28"/>
        </w:rPr>
        <w:t xml:space="preserve">Руководитель                                                                                              </w:t>
      </w:r>
      <w:proofErr w:type="spellStart"/>
      <w:r>
        <w:rPr>
          <w:sz w:val="28"/>
          <w:szCs w:val="28"/>
        </w:rPr>
        <w:t>О.Н.Павлов</w:t>
      </w:r>
      <w:proofErr w:type="spellEnd"/>
    </w:p>
    <w:p w:rsidR="00AD36CA" w:rsidRPr="00AD36CA" w:rsidRDefault="00AD36CA" w:rsidP="00AD36CA">
      <w:pPr>
        <w:ind w:left="5670" w:right="-1"/>
        <w:rPr>
          <w:sz w:val="24"/>
          <w:szCs w:val="24"/>
        </w:rPr>
      </w:pPr>
      <w:r w:rsidRPr="00AD36CA">
        <w:rPr>
          <w:sz w:val="24"/>
          <w:szCs w:val="24"/>
        </w:rPr>
        <w:lastRenderedPageBreak/>
        <w:t xml:space="preserve">Приложение </w:t>
      </w:r>
    </w:p>
    <w:p w:rsidR="00AD36CA" w:rsidRPr="00AD36CA" w:rsidRDefault="00AD36CA" w:rsidP="00AD36CA">
      <w:pPr>
        <w:ind w:left="5670" w:right="-1"/>
        <w:rPr>
          <w:sz w:val="24"/>
          <w:szCs w:val="24"/>
        </w:rPr>
      </w:pPr>
      <w:r w:rsidRPr="00AD36CA">
        <w:rPr>
          <w:sz w:val="24"/>
          <w:szCs w:val="24"/>
        </w:rPr>
        <w:t xml:space="preserve">к постановлению Исполнительного комитета Мамадышского муниципального района </w:t>
      </w:r>
      <w:r>
        <w:rPr>
          <w:sz w:val="24"/>
          <w:szCs w:val="24"/>
        </w:rPr>
        <w:t>Республики Татарстан</w:t>
      </w:r>
    </w:p>
    <w:p w:rsidR="00AD36CA" w:rsidRPr="00AD36CA" w:rsidRDefault="00AD36CA" w:rsidP="00AD36CA">
      <w:pPr>
        <w:ind w:left="5670" w:right="-1"/>
        <w:rPr>
          <w:sz w:val="24"/>
          <w:szCs w:val="24"/>
        </w:rPr>
      </w:pPr>
      <w:r w:rsidRPr="00AD36CA">
        <w:rPr>
          <w:sz w:val="24"/>
          <w:szCs w:val="24"/>
        </w:rPr>
        <w:t>от «</w:t>
      </w:r>
      <w:r w:rsidR="0047255B">
        <w:rPr>
          <w:sz w:val="24"/>
          <w:szCs w:val="24"/>
        </w:rPr>
        <w:t>15</w:t>
      </w:r>
      <w:r w:rsidRPr="00AD36CA">
        <w:rPr>
          <w:sz w:val="24"/>
          <w:szCs w:val="24"/>
        </w:rPr>
        <w:t>» ___</w:t>
      </w:r>
      <w:r w:rsidR="0047255B">
        <w:rPr>
          <w:sz w:val="24"/>
          <w:szCs w:val="24"/>
        </w:rPr>
        <w:t>08</w:t>
      </w:r>
      <w:r w:rsidRPr="00AD36CA">
        <w:rPr>
          <w:sz w:val="24"/>
          <w:szCs w:val="24"/>
        </w:rPr>
        <w:t>___ 2022 г. №</w:t>
      </w:r>
      <w:r w:rsidR="0047255B">
        <w:rPr>
          <w:sz w:val="24"/>
          <w:szCs w:val="24"/>
        </w:rPr>
        <w:t xml:space="preserve"> 242</w:t>
      </w:r>
      <w:r w:rsidRPr="00AD36CA">
        <w:rPr>
          <w:sz w:val="24"/>
          <w:szCs w:val="24"/>
        </w:rPr>
        <w:t xml:space="preserve"> ____</w:t>
      </w:r>
    </w:p>
    <w:p w:rsidR="00AD36CA" w:rsidRPr="00AD36CA" w:rsidRDefault="00AD36CA" w:rsidP="00AD36CA">
      <w:pPr>
        <w:keepNext/>
        <w:ind w:right="-1"/>
        <w:jc w:val="center"/>
        <w:outlineLvl w:val="0"/>
        <w:rPr>
          <w:b/>
          <w:bCs/>
          <w:sz w:val="24"/>
          <w:szCs w:val="24"/>
          <w:lang w:eastAsia="zh-CN"/>
        </w:rPr>
      </w:pPr>
    </w:p>
    <w:p w:rsidR="00AD36CA" w:rsidRPr="00550F50" w:rsidRDefault="00AD36CA" w:rsidP="00AD36CA">
      <w:pPr>
        <w:keepNext/>
        <w:ind w:right="-1"/>
        <w:jc w:val="center"/>
        <w:outlineLvl w:val="0"/>
        <w:rPr>
          <w:b/>
          <w:bCs/>
          <w:sz w:val="28"/>
          <w:lang w:eastAsia="zh-CN"/>
        </w:rPr>
      </w:pPr>
    </w:p>
    <w:p w:rsidR="00AD36CA" w:rsidRPr="00550F50" w:rsidRDefault="00AD36CA" w:rsidP="00AD36CA">
      <w:pPr>
        <w:keepNext/>
        <w:ind w:right="-1"/>
        <w:jc w:val="center"/>
        <w:outlineLvl w:val="0"/>
        <w:rPr>
          <w:b/>
          <w:bCs/>
          <w:sz w:val="28"/>
          <w:lang w:eastAsia="zh-CN"/>
        </w:rPr>
      </w:pPr>
      <w:r w:rsidRPr="00550F50">
        <w:rPr>
          <w:b/>
          <w:bCs/>
          <w:sz w:val="28"/>
          <w:lang w:eastAsia="zh-CN"/>
        </w:rPr>
        <w:t>Административный регламент</w:t>
      </w:r>
    </w:p>
    <w:p w:rsidR="00AD36CA" w:rsidRPr="00550F50" w:rsidRDefault="00AD36CA" w:rsidP="00AD36CA">
      <w:pPr>
        <w:keepNext/>
        <w:ind w:right="-1"/>
        <w:jc w:val="center"/>
        <w:outlineLvl w:val="0"/>
        <w:rPr>
          <w:lang w:val="tt-RU"/>
        </w:rPr>
      </w:pPr>
      <w:r w:rsidRPr="00550F50">
        <w:rPr>
          <w:b/>
          <w:bCs/>
          <w:sz w:val="28"/>
          <w:lang w:eastAsia="zh-CN"/>
        </w:rPr>
        <w:t xml:space="preserve">предоставления муниципальной услуги по </w:t>
      </w:r>
      <w:r>
        <w:rPr>
          <w:b/>
          <w:bCs/>
          <w:sz w:val="28"/>
          <w:lang w:eastAsia="zh-CN"/>
        </w:rPr>
        <w:t>в</w:t>
      </w:r>
      <w:r w:rsidRPr="00730EAC">
        <w:rPr>
          <w:b/>
          <w:bCs/>
          <w:sz w:val="28"/>
          <w:lang w:eastAsia="zh-CN"/>
        </w:rPr>
        <w:t>ыдач</w:t>
      </w:r>
      <w:r>
        <w:rPr>
          <w:b/>
          <w:bCs/>
          <w:sz w:val="28"/>
          <w:lang w:eastAsia="zh-CN"/>
        </w:rPr>
        <w:t>е</w:t>
      </w:r>
      <w:r w:rsidRPr="00730EAC">
        <w:rPr>
          <w:b/>
          <w:bCs/>
          <w:sz w:val="28"/>
          <w:lang w:eastAsia="zh-CN"/>
        </w:rPr>
        <w:t xml:space="preserve"> </w:t>
      </w:r>
      <w:r w:rsidRPr="00C46151">
        <w:rPr>
          <w:b/>
          <w:bCs/>
          <w:sz w:val="28"/>
          <w:lang w:eastAsia="zh-CN"/>
        </w:rPr>
        <w:t>разрешения на проведение работ по сохранению объекта культурного наследия местного (муниципального) значения</w:t>
      </w:r>
      <w:bookmarkStart w:id="0" w:name="_GoBack"/>
      <w:bookmarkEnd w:id="0"/>
    </w:p>
    <w:p w:rsidR="00AD36CA" w:rsidRPr="00550F50" w:rsidRDefault="00AD36CA" w:rsidP="00AD36CA">
      <w:pPr>
        <w:ind w:right="-1"/>
        <w:jc w:val="center"/>
        <w:rPr>
          <w:b/>
          <w:sz w:val="28"/>
        </w:rPr>
      </w:pPr>
      <w:r w:rsidRPr="00550F50">
        <w:rPr>
          <w:b/>
          <w:sz w:val="28"/>
        </w:rPr>
        <w:t>1. Общие положения</w:t>
      </w:r>
    </w:p>
    <w:p w:rsidR="00AD36CA" w:rsidRDefault="00AD36CA" w:rsidP="00AD36CA">
      <w:pPr>
        <w:keepNext/>
        <w:jc w:val="center"/>
        <w:outlineLvl w:val="0"/>
        <w:rPr>
          <w:sz w:val="28"/>
          <w:lang w:eastAsia="zh-CN"/>
        </w:rPr>
      </w:pPr>
    </w:p>
    <w:p w:rsidR="00AD36CA" w:rsidRDefault="00AD36CA" w:rsidP="00AD36CA">
      <w:pPr>
        <w:keepNext/>
        <w:jc w:val="center"/>
        <w:outlineLvl w:val="0"/>
        <w:rPr>
          <w:sz w:val="28"/>
          <w:lang w:eastAsia="zh-CN"/>
        </w:rPr>
      </w:pPr>
    </w:p>
    <w:p w:rsidR="00AD36CA" w:rsidRDefault="00AD36CA" w:rsidP="00AD36CA">
      <w:pPr>
        <w:keepNext/>
        <w:jc w:val="center"/>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AD36CA" w:rsidRPr="00550F50" w:rsidRDefault="00AD36CA" w:rsidP="00AD36CA">
      <w:pPr>
        <w:ind w:right="-1"/>
        <w:jc w:val="both"/>
        <w:rPr>
          <w:b/>
          <w:sz w:val="28"/>
        </w:rPr>
      </w:pPr>
    </w:p>
    <w:p w:rsidR="00AD36CA" w:rsidRPr="003F3328" w:rsidRDefault="00AD36CA" w:rsidP="00AD36CA">
      <w:pPr>
        <w:keepNext/>
        <w:ind w:right="-1" w:firstLine="709"/>
        <w:jc w:val="both"/>
        <w:outlineLvl w:val="0"/>
        <w:rPr>
          <w:sz w:val="28"/>
          <w:lang w:eastAsia="zh-CN"/>
        </w:rPr>
      </w:pPr>
      <w:bookmarkStart w:id="1" w:name="_Hlk40972767"/>
      <w:bookmarkStart w:id="2" w:name="_Hlk41043988"/>
      <w:bookmarkStart w:id="3" w:name="_Hlk40973750"/>
      <w:r w:rsidRPr="003F3328">
        <w:rPr>
          <w:sz w:val="28"/>
          <w:lang w:eastAsia="zh-CN"/>
        </w:rPr>
        <w:t>1.</w:t>
      </w:r>
      <w:r>
        <w:rPr>
          <w:sz w:val="28"/>
          <w:lang w:eastAsia="zh-CN"/>
        </w:rPr>
        <w:t xml:space="preserve">1.1. </w:t>
      </w:r>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xml:space="preserve">) устанавливает стандарт и порядок предоставления муниципальной услуги </w:t>
      </w:r>
      <w:r w:rsidRPr="00730EAC">
        <w:rPr>
          <w:sz w:val="28"/>
          <w:lang w:eastAsia="zh-CN"/>
        </w:rPr>
        <w:t xml:space="preserve">по выдаче </w:t>
      </w:r>
      <w:r w:rsidRPr="00C46151">
        <w:rPr>
          <w:sz w:val="28"/>
          <w:lang w:eastAsia="zh-CN"/>
        </w:rPr>
        <w:t>разрешения на проведение работ по сохранению объекта культурного наследия местного (муниципального) значения</w:t>
      </w:r>
      <w:r w:rsidRPr="00730EAC">
        <w:rPr>
          <w:sz w:val="28"/>
          <w:lang w:eastAsia="zh-CN"/>
        </w:rPr>
        <w:t xml:space="preserve"> </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AD36CA" w:rsidRDefault="00AD36CA" w:rsidP="00AD36CA">
      <w:pPr>
        <w:keepNext/>
        <w:ind w:right="-1" w:firstLine="709"/>
        <w:jc w:val="both"/>
        <w:outlineLvl w:val="0"/>
        <w:rPr>
          <w:sz w:val="28"/>
          <w:lang w:eastAsia="zh-CN"/>
        </w:rPr>
      </w:pPr>
      <w:r>
        <w:rPr>
          <w:sz w:val="28"/>
          <w:lang w:eastAsia="zh-CN"/>
        </w:rPr>
        <w:t xml:space="preserve">1.1.2. </w:t>
      </w:r>
      <w:r w:rsidRPr="00730EAC">
        <w:rPr>
          <w:sz w:val="28"/>
          <w:lang w:eastAsia="zh-CN"/>
        </w:rPr>
        <w:t>Предоставление муниципальной услуги по выдаче задания на проведение</w:t>
      </w:r>
      <w:r>
        <w:rPr>
          <w:sz w:val="28"/>
          <w:lang w:eastAsia="zh-CN"/>
        </w:rPr>
        <w:t xml:space="preserve"> </w:t>
      </w:r>
      <w:r w:rsidRPr="00730EAC">
        <w:rPr>
          <w:sz w:val="28"/>
          <w:lang w:eastAsia="zh-CN"/>
        </w:rPr>
        <w:t>работ по сохранению объекта культурного наследия местного (муниципального)</w:t>
      </w:r>
      <w:r>
        <w:rPr>
          <w:sz w:val="28"/>
          <w:lang w:eastAsia="zh-CN"/>
        </w:rPr>
        <w:t xml:space="preserve"> </w:t>
      </w:r>
      <w:r w:rsidRPr="00730EAC">
        <w:rPr>
          <w:sz w:val="28"/>
          <w:lang w:eastAsia="zh-CN"/>
        </w:rPr>
        <w:t>значения не распространяется на объекты культурного наследия федерального и</w:t>
      </w:r>
      <w:r>
        <w:rPr>
          <w:sz w:val="28"/>
          <w:lang w:eastAsia="zh-CN"/>
        </w:rPr>
        <w:t xml:space="preserve"> </w:t>
      </w:r>
      <w:r w:rsidRPr="00730EAC">
        <w:rPr>
          <w:sz w:val="28"/>
          <w:lang w:eastAsia="zh-CN"/>
        </w:rPr>
        <w:t>республиканского (регионального) значения, а также выявленные объекты</w:t>
      </w:r>
      <w:r>
        <w:rPr>
          <w:sz w:val="28"/>
          <w:lang w:eastAsia="zh-CN"/>
        </w:rPr>
        <w:t xml:space="preserve"> </w:t>
      </w:r>
      <w:r w:rsidRPr="00730EAC">
        <w:rPr>
          <w:sz w:val="28"/>
          <w:lang w:eastAsia="zh-CN"/>
        </w:rPr>
        <w:t>культурного наследия.</w:t>
      </w:r>
    </w:p>
    <w:p w:rsidR="00AD36CA" w:rsidRDefault="00AD36CA" w:rsidP="00AD36CA">
      <w:pPr>
        <w:keepNext/>
        <w:ind w:right="-1" w:firstLine="709"/>
        <w:jc w:val="both"/>
        <w:outlineLvl w:val="0"/>
        <w:rPr>
          <w:sz w:val="28"/>
          <w:szCs w:val="28"/>
        </w:rPr>
      </w:pPr>
    </w:p>
    <w:p w:rsidR="00AD36CA" w:rsidRDefault="00AD36CA" w:rsidP="00AD36CA">
      <w:pPr>
        <w:jc w:val="center"/>
        <w:rPr>
          <w:sz w:val="28"/>
          <w:szCs w:val="28"/>
        </w:rPr>
      </w:pPr>
      <w:r w:rsidRPr="00550F50">
        <w:rPr>
          <w:sz w:val="28"/>
          <w:szCs w:val="28"/>
        </w:rPr>
        <w:t xml:space="preserve">1.2. </w:t>
      </w:r>
      <w:r>
        <w:rPr>
          <w:sz w:val="28"/>
          <w:szCs w:val="28"/>
        </w:rPr>
        <w:t>Категории заявителей</w:t>
      </w:r>
    </w:p>
    <w:p w:rsidR="00AD36CA" w:rsidRDefault="00AD36CA" w:rsidP="00AD36CA">
      <w:pPr>
        <w:jc w:val="center"/>
        <w:rPr>
          <w:sz w:val="28"/>
          <w:szCs w:val="28"/>
        </w:rPr>
      </w:pPr>
    </w:p>
    <w:p w:rsidR="00AD36CA" w:rsidRPr="00A50B77" w:rsidRDefault="00AD36CA" w:rsidP="00AD36CA">
      <w:pPr>
        <w:pStyle w:val="af"/>
        <w:autoSpaceDE w:val="0"/>
        <w:autoSpaceDN w:val="0"/>
        <w:adjustRightInd w:val="0"/>
        <w:ind w:left="0" w:right="-1" w:firstLine="709"/>
        <w:jc w:val="both"/>
        <w:rPr>
          <w:sz w:val="28"/>
          <w:szCs w:val="28"/>
        </w:rPr>
      </w:pPr>
      <w:r w:rsidRPr="00550F50">
        <w:rPr>
          <w:sz w:val="28"/>
          <w:szCs w:val="28"/>
        </w:rPr>
        <w:t>1.2.</w:t>
      </w:r>
      <w:r>
        <w:rPr>
          <w:sz w:val="28"/>
          <w:szCs w:val="28"/>
        </w:rPr>
        <w:t>1.</w:t>
      </w:r>
      <w:r w:rsidRPr="00550F50">
        <w:rPr>
          <w:sz w:val="28"/>
          <w:szCs w:val="28"/>
        </w:rPr>
        <w:t xml:space="preserve"> </w:t>
      </w:r>
      <w:r w:rsidRPr="00A50B77">
        <w:rPr>
          <w:sz w:val="28"/>
          <w:szCs w:val="28"/>
        </w:rPr>
        <w:t>Лицами, имеющими право на получение</w:t>
      </w:r>
      <w:r>
        <w:rPr>
          <w:sz w:val="28"/>
          <w:szCs w:val="28"/>
        </w:rPr>
        <w:t xml:space="preserve"> муниципальной </w:t>
      </w:r>
      <w:r w:rsidRPr="00A50B77">
        <w:rPr>
          <w:sz w:val="28"/>
          <w:szCs w:val="28"/>
        </w:rPr>
        <w:t xml:space="preserve">услуги, являются </w:t>
      </w:r>
      <w:r w:rsidRPr="00730EAC">
        <w:rPr>
          <w:sz w:val="28"/>
          <w:szCs w:val="28"/>
        </w:rPr>
        <w:t>юридические лица, индивидуальные</w:t>
      </w:r>
      <w:r>
        <w:rPr>
          <w:sz w:val="28"/>
          <w:szCs w:val="28"/>
        </w:rPr>
        <w:t xml:space="preserve"> </w:t>
      </w:r>
      <w:r w:rsidRPr="00730EAC">
        <w:rPr>
          <w:sz w:val="28"/>
          <w:szCs w:val="28"/>
        </w:rPr>
        <w:t>предприниматели и физические лица (далее - заявитель) – пользователи,</w:t>
      </w:r>
      <w:r>
        <w:rPr>
          <w:sz w:val="28"/>
          <w:szCs w:val="28"/>
        </w:rPr>
        <w:t xml:space="preserve"> </w:t>
      </w:r>
      <w:r w:rsidRPr="00730EAC">
        <w:rPr>
          <w:sz w:val="28"/>
          <w:szCs w:val="28"/>
        </w:rPr>
        <w:t>собственники и иные правообладатели объекта культурного наследия местного (муниципального) значения, имеющие намерение осуществлять деятельность по</w:t>
      </w:r>
      <w:r>
        <w:rPr>
          <w:sz w:val="28"/>
          <w:szCs w:val="28"/>
        </w:rPr>
        <w:t xml:space="preserve"> </w:t>
      </w:r>
      <w:r w:rsidRPr="00730EAC">
        <w:rPr>
          <w:sz w:val="28"/>
          <w:szCs w:val="28"/>
        </w:rPr>
        <w:t>сохранению данного объекта культурного наследия.</w:t>
      </w:r>
    </w:p>
    <w:p w:rsidR="00AD36CA" w:rsidRPr="00550F50" w:rsidRDefault="00AD36CA" w:rsidP="00AD36CA">
      <w:pPr>
        <w:pStyle w:val="af"/>
        <w:autoSpaceDE w:val="0"/>
        <w:autoSpaceDN w:val="0"/>
        <w:adjustRightInd w:val="0"/>
        <w:ind w:left="0" w:firstLine="709"/>
        <w:jc w:val="both"/>
        <w:rPr>
          <w:sz w:val="28"/>
          <w:szCs w:val="28"/>
        </w:rPr>
      </w:pPr>
      <w:r>
        <w:rPr>
          <w:sz w:val="28"/>
          <w:szCs w:val="28"/>
        </w:rPr>
        <w:t xml:space="preserve">1.2.2. </w:t>
      </w: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w:t>
      </w:r>
      <w:r>
        <w:rPr>
          <w:sz w:val="28"/>
          <w:szCs w:val="28"/>
        </w:rPr>
        <w:t>либо законный представитель физического лица</w:t>
      </w:r>
      <w:r w:rsidRPr="00A50B77">
        <w:rPr>
          <w:sz w:val="28"/>
          <w:szCs w:val="28"/>
        </w:rPr>
        <w:t xml:space="preserve"> (далее – представитель</w:t>
      </w:r>
      <w:r>
        <w:rPr>
          <w:sz w:val="28"/>
          <w:szCs w:val="28"/>
        </w:rPr>
        <w:t xml:space="preserve"> заявителя</w:t>
      </w:r>
      <w:r w:rsidRPr="00A50B77">
        <w:rPr>
          <w:sz w:val="28"/>
          <w:szCs w:val="28"/>
        </w:rPr>
        <w:t>).</w:t>
      </w:r>
      <w:r w:rsidRPr="00550F50">
        <w:rPr>
          <w:sz w:val="28"/>
          <w:szCs w:val="28"/>
        </w:rPr>
        <w:t xml:space="preserve"> </w:t>
      </w:r>
    </w:p>
    <w:p w:rsidR="00AD36CA" w:rsidRPr="00550F50" w:rsidRDefault="00AD36CA" w:rsidP="00AD36CA">
      <w:pPr>
        <w:pStyle w:val="af"/>
        <w:autoSpaceDE w:val="0"/>
        <w:autoSpaceDN w:val="0"/>
        <w:adjustRightInd w:val="0"/>
        <w:ind w:left="0" w:firstLine="709"/>
        <w:rPr>
          <w:spacing w:val="1"/>
          <w:sz w:val="28"/>
          <w:szCs w:val="28"/>
        </w:rPr>
      </w:pPr>
      <w:r w:rsidRPr="00AD36CA">
        <w:rPr>
          <w:spacing w:val="1"/>
          <w:sz w:val="28"/>
          <w:szCs w:val="28"/>
        </w:rPr>
        <w:t xml:space="preserve"> </w:t>
      </w:r>
      <w:r w:rsidRPr="00550F50">
        <w:rPr>
          <w:spacing w:val="1"/>
          <w:sz w:val="28"/>
          <w:szCs w:val="28"/>
        </w:rPr>
        <w:t xml:space="preserve">1.3. </w:t>
      </w:r>
      <w:r>
        <w:rPr>
          <w:spacing w:val="1"/>
          <w:sz w:val="28"/>
          <w:szCs w:val="28"/>
        </w:rPr>
        <w:t>П</w:t>
      </w:r>
      <w:r w:rsidRPr="00657A7C">
        <w:rPr>
          <w:spacing w:val="1"/>
          <w:sz w:val="28"/>
          <w:szCs w:val="28"/>
        </w:rPr>
        <w:t>оряд</w:t>
      </w:r>
      <w:r>
        <w:rPr>
          <w:spacing w:val="1"/>
          <w:sz w:val="28"/>
          <w:szCs w:val="28"/>
        </w:rPr>
        <w:t>ок</w:t>
      </w:r>
      <w:r w:rsidRPr="00657A7C">
        <w:rPr>
          <w:spacing w:val="1"/>
          <w:sz w:val="28"/>
          <w:szCs w:val="28"/>
        </w:rPr>
        <w:t xml:space="preserve"> информирования о </w:t>
      </w:r>
      <w:r w:rsidRPr="00550F50">
        <w:rPr>
          <w:spacing w:val="1"/>
          <w:sz w:val="28"/>
          <w:szCs w:val="28"/>
        </w:rPr>
        <w:t>предоставлении муниципальной услуги</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lastRenderedPageBreak/>
        <w:t>2) на официальном сайте муниципального района</w:t>
      </w:r>
      <w:r w:rsidRPr="00550F50">
        <w:t xml:space="preserve"> </w:t>
      </w:r>
      <w:r w:rsidRPr="00550F50">
        <w:rPr>
          <w:spacing w:val="1"/>
          <w:sz w:val="28"/>
          <w:szCs w:val="28"/>
        </w:rPr>
        <w:t>в информационно-телекоммуникационной сети «Интернет» (</w:t>
      </w:r>
      <w:proofErr w:type="spellStart"/>
      <w:r w:rsidRPr="00550F50">
        <w:rPr>
          <w:spacing w:val="1"/>
          <w:sz w:val="28"/>
          <w:szCs w:val="28"/>
        </w:rPr>
        <w:t>http</w:t>
      </w:r>
      <w:proofErr w:type="spellEnd"/>
      <w:r w:rsidRPr="00550F50">
        <w:rPr>
          <w:spacing w:val="1"/>
          <w:sz w:val="28"/>
          <w:szCs w:val="28"/>
          <w:lang w:val="en-US"/>
        </w:rPr>
        <w:t>s</w:t>
      </w:r>
      <w:r>
        <w:rPr>
          <w:spacing w:val="1"/>
          <w:sz w:val="28"/>
          <w:szCs w:val="28"/>
        </w:rPr>
        <w:t>://</w:t>
      </w:r>
      <w:proofErr w:type="spellStart"/>
      <w:r>
        <w:rPr>
          <w:spacing w:val="1"/>
          <w:sz w:val="28"/>
          <w:szCs w:val="28"/>
        </w:rPr>
        <w:t>www</w:t>
      </w:r>
      <w:proofErr w:type="spellEnd"/>
      <w:r>
        <w:rPr>
          <w:spacing w:val="1"/>
          <w:sz w:val="28"/>
          <w:szCs w:val="28"/>
        </w:rPr>
        <w:t xml:space="preserve">. </w:t>
      </w:r>
      <w:proofErr w:type="spellStart"/>
      <w:r>
        <w:rPr>
          <w:spacing w:val="1"/>
          <w:sz w:val="28"/>
          <w:szCs w:val="28"/>
          <w:lang w:val="en-US"/>
        </w:rPr>
        <w:t>mamadysh</w:t>
      </w:r>
      <w:proofErr w:type="spellEnd"/>
      <w:r>
        <w:rPr>
          <w:spacing w:val="1"/>
          <w:sz w:val="28"/>
          <w:szCs w:val="28"/>
        </w:rPr>
        <w:t>.</w:t>
      </w:r>
      <w:proofErr w:type="spellStart"/>
      <w:r w:rsidRPr="00550F50">
        <w:rPr>
          <w:spacing w:val="1"/>
          <w:sz w:val="28"/>
          <w:szCs w:val="28"/>
        </w:rPr>
        <w:t>tatarsta</w:t>
      </w:r>
      <w:proofErr w:type="spellEnd"/>
      <w:r w:rsidRPr="00550F50">
        <w:rPr>
          <w:spacing w:val="1"/>
          <w:sz w:val="28"/>
          <w:szCs w:val="28"/>
          <w:lang w:val="en-US"/>
        </w:rPr>
        <w:t>n</w:t>
      </w:r>
      <w:r w:rsidRPr="00550F50">
        <w:rPr>
          <w:spacing w:val="1"/>
          <w:sz w:val="28"/>
          <w:szCs w:val="28"/>
        </w:rPr>
        <w:t>.</w:t>
      </w:r>
      <w:proofErr w:type="spellStart"/>
      <w:r w:rsidRPr="00550F50">
        <w:rPr>
          <w:spacing w:val="1"/>
          <w:sz w:val="28"/>
          <w:szCs w:val="28"/>
        </w:rPr>
        <w:t>ru</w:t>
      </w:r>
      <w:proofErr w:type="spellEnd"/>
      <w:r w:rsidRPr="00550F50">
        <w:rPr>
          <w:spacing w:val="1"/>
          <w:sz w:val="28"/>
          <w:szCs w:val="28"/>
        </w:rPr>
        <w:t>);</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w:t>
      </w:r>
      <w:proofErr w:type="spellStart"/>
      <w:r w:rsidRPr="00550F50">
        <w:rPr>
          <w:spacing w:val="1"/>
          <w:sz w:val="28"/>
          <w:szCs w:val="28"/>
        </w:rPr>
        <w:t>http</w:t>
      </w:r>
      <w:proofErr w:type="spellEnd"/>
      <w:r w:rsidRPr="00550F50">
        <w:rPr>
          <w:spacing w:val="1"/>
          <w:sz w:val="28"/>
          <w:szCs w:val="28"/>
          <w:lang w:val="en-US"/>
        </w:rPr>
        <w:t>s</w:t>
      </w:r>
      <w:r w:rsidRPr="00550F50">
        <w:rPr>
          <w:spacing w:val="1"/>
          <w:sz w:val="28"/>
          <w:szCs w:val="28"/>
        </w:rPr>
        <w:t>://</w:t>
      </w:r>
      <w:proofErr w:type="spellStart"/>
      <w:r w:rsidRPr="00550F50">
        <w:rPr>
          <w:spacing w:val="1"/>
          <w:sz w:val="28"/>
          <w:szCs w:val="28"/>
        </w:rPr>
        <w:t>uslugi.tatarsta</w:t>
      </w:r>
      <w:proofErr w:type="spellEnd"/>
      <w:r w:rsidRPr="00550F50">
        <w:rPr>
          <w:spacing w:val="1"/>
          <w:sz w:val="28"/>
          <w:szCs w:val="28"/>
          <w:lang w:val="en-US"/>
        </w:rPr>
        <w:t>n</w:t>
      </w:r>
      <w:r w:rsidRPr="00550F50">
        <w:rPr>
          <w:spacing w:val="1"/>
          <w:sz w:val="28"/>
          <w:szCs w:val="28"/>
        </w:rPr>
        <w:t>.</w:t>
      </w:r>
      <w:proofErr w:type="spellStart"/>
      <w:r w:rsidRPr="00550F50">
        <w:rPr>
          <w:spacing w:val="1"/>
          <w:sz w:val="28"/>
          <w:szCs w:val="28"/>
        </w:rPr>
        <w:t>ru</w:t>
      </w:r>
      <w:proofErr w:type="spellEnd"/>
      <w:r w:rsidRPr="00550F50">
        <w:rPr>
          <w:spacing w:val="1"/>
          <w:sz w:val="28"/>
          <w:szCs w:val="28"/>
        </w:rPr>
        <w:t xml:space="preserve">) (далее – Республиканский портал); </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4) на Едином портале государственных и муниципальных услуг (функций) (</w:t>
      </w:r>
      <w:proofErr w:type="spellStart"/>
      <w:r w:rsidRPr="00550F50">
        <w:rPr>
          <w:spacing w:val="1"/>
          <w:sz w:val="28"/>
          <w:szCs w:val="28"/>
        </w:rPr>
        <w:t>http</w:t>
      </w:r>
      <w:proofErr w:type="spellEnd"/>
      <w:r w:rsidRPr="00550F50">
        <w:rPr>
          <w:spacing w:val="1"/>
          <w:sz w:val="28"/>
          <w:szCs w:val="28"/>
          <w:lang w:val="en-US"/>
        </w:rPr>
        <w:t>s</w:t>
      </w:r>
      <w:r w:rsidRPr="00550F50">
        <w:rPr>
          <w:spacing w:val="1"/>
          <w:sz w:val="28"/>
          <w:szCs w:val="28"/>
        </w:rPr>
        <w:t>:// www.gosuslugi.ru) (далее – Единый портал);</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AD36CA" w:rsidRDefault="00AD36CA" w:rsidP="00AD36CA">
      <w:pPr>
        <w:autoSpaceDE w:val="0"/>
        <w:autoSpaceDN w:val="0"/>
        <w:adjustRightInd w:val="0"/>
        <w:ind w:right="-1" w:firstLine="709"/>
        <w:jc w:val="both"/>
        <w:rPr>
          <w:spacing w:val="1"/>
          <w:sz w:val="28"/>
          <w:szCs w:val="28"/>
        </w:rPr>
      </w:pPr>
      <w:r w:rsidRPr="00D11DED">
        <w:rPr>
          <w:spacing w:val="1"/>
          <w:sz w:val="28"/>
          <w:szCs w:val="28"/>
        </w:rPr>
        <w:t>в Исполнительном комитете Мамадышского муниципального района</w:t>
      </w:r>
      <w:r w:rsidRPr="00550F50">
        <w:rPr>
          <w:spacing w:val="1"/>
          <w:sz w:val="28"/>
          <w:szCs w:val="28"/>
        </w:rPr>
        <w:t xml:space="preserve"> (далее – </w:t>
      </w:r>
      <w:r w:rsidRPr="00550F50">
        <w:rPr>
          <w:i/>
          <w:spacing w:val="1"/>
          <w:sz w:val="28"/>
          <w:szCs w:val="28"/>
        </w:rPr>
        <w:t>Орган</w:t>
      </w:r>
      <w:r w:rsidRPr="00550F50">
        <w:rPr>
          <w:spacing w:val="1"/>
          <w:sz w:val="28"/>
          <w:szCs w:val="28"/>
        </w:rPr>
        <w:t>):</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spacing w:val="1"/>
          <w:sz w:val="28"/>
          <w:szCs w:val="28"/>
        </w:rPr>
        <w:t>заявителя</w:t>
      </w:r>
      <w:proofErr w:type="gramEnd"/>
      <w:r w:rsidRPr="00550F50">
        <w:rPr>
          <w:spacing w:val="1"/>
          <w:sz w:val="28"/>
          <w:szCs w:val="28"/>
        </w:rPr>
        <w:t xml:space="preserve"> или предоставление им персональных данных.</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AD36CA" w:rsidRPr="00550F50" w:rsidRDefault="00AD36CA"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i/>
          <w:spacing w:val="1"/>
          <w:sz w:val="28"/>
          <w:szCs w:val="28"/>
        </w:rPr>
        <w:t>Органа</w:t>
      </w:r>
      <w:r w:rsidRPr="00550F50">
        <w:rPr>
          <w:spacing w:val="1"/>
          <w:sz w:val="28"/>
          <w:szCs w:val="28"/>
        </w:rPr>
        <w:t xml:space="preserve"> (адрес, график работы, справочные телефоны); </w:t>
      </w:r>
    </w:p>
    <w:p w:rsidR="00AD36CA" w:rsidRPr="00550F50" w:rsidRDefault="00AD36CA"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предоставления муниципальной услуги, о способах и сроках подачи заявлений; </w:t>
      </w:r>
    </w:p>
    <w:p w:rsidR="00AD36CA" w:rsidRPr="00550F50" w:rsidRDefault="00AD36CA"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AD36CA" w:rsidRPr="00550F50" w:rsidRDefault="00AD36CA"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D36CA" w:rsidRPr="00550F50" w:rsidRDefault="00AD36CA"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ходе предоставления муниципальной услуги; </w:t>
      </w:r>
    </w:p>
    <w:p w:rsidR="00AD36CA" w:rsidRPr="00550F50" w:rsidRDefault="00AD36CA"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размещения на официальном сайте информации по вопросам предоставления муниципальной услуги; </w:t>
      </w:r>
    </w:p>
    <w:p w:rsidR="00AD36CA" w:rsidRPr="00550F50" w:rsidRDefault="00AD36CA" w:rsidP="00AD36CA">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lastRenderedPageBreak/>
        <w:t xml:space="preserve">о порядке обжалования действий или бездействия должностных лиц </w:t>
      </w:r>
      <w:r w:rsidRPr="00550F50">
        <w:rPr>
          <w:i/>
          <w:spacing w:val="1"/>
          <w:sz w:val="28"/>
          <w:szCs w:val="28"/>
        </w:rPr>
        <w:t>Органа</w:t>
      </w:r>
      <w:r w:rsidRPr="00550F50">
        <w:rPr>
          <w:spacing w:val="1"/>
          <w:sz w:val="28"/>
          <w:szCs w:val="28"/>
        </w:rPr>
        <w:t>.</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50F50">
        <w:rPr>
          <w:i/>
          <w:spacing w:val="1"/>
          <w:sz w:val="28"/>
          <w:szCs w:val="28"/>
        </w:rPr>
        <w:t xml:space="preserve">(или городского округа) </w:t>
      </w:r>
      <w:r w:rsidRPr="00550F50">
        <w:rPr>
          <w:spacing w:val="1"/>
          <w:sz w:val="28"/>
          <w:szCs w:val="28"/>
        </w:rPr>
        <w:t xml:space="preserve">и на информационных стендах в помещениях </w:t>
      </w:r>
      <w:r w:rsidRPr="00550F50">
        <w:rPr>
          <w:i/>
          <w:spacing w:val="1"/>
          <w:sz w:val="28"/>
          <w:szCs w:val="28"/>
        </w:rPr>
        <w:t>Органа</w:t>
      </w:r>
      <w:r w:rsidRPr="00550F50">
        <w:rPr>
          <w:spacing w:val="1"/>
          <w:sz w:val="28"/>
          <w:szCs w:val="28"/>
        </w:rPr>
        <w:t xml:space="preserve"> для работы с заявителями.</w:t>
      </w:r>
    </w:p>
    <w:p w:rsidR="00AD36CA" w:rsidRPr="00550F50" w:rsidRDefault="00AD36CA" w:rsidP="00AD36CA">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AD36CA" w:rsidRDefault="00AD36CA" w:rsidP="00AD36CA">
      <w:pPr>
        <w:autoSpaceDE w:val="0"/>
        <w:autoSpaceDN w:val="0"/>
        <w:adjustRightInd w:val="0"/>
        <w:ind w:right="-1"/>
        <w:jc w:val="center"/>
        <w:rPr>
          <w:spacing w:val="1"/>
          <w:sz w:val="28"/>
          <w:szCs w:val="28"/>
        </w:rPr>
      </w:pPr>
      <w:bookmarkStart w:id="4" w:name="_Hlk40972604"/>
      <w:bookmarkEnd w:id="1"/>
    </w:p>
    <w:p w:rsidR="00AD36CA" w:rsidRDefault="00AD36CA" w:rsidP="00AD36CA">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AD36CA" w:rsidRDefault="00AD36CA" w:rsidP="00AD36CA">
      <w:pPr>
        <w:autoSpaceDE w:val="0"/>
        <w:autoSpaceDN w:val="0"/>
        <w:adjustRightInd w:val="0"/>
        <w:ind w:right="-1" w:firstLine="709"/>
        <w:jc w:val="both"/>
        <w:rPr>
          <w:spacing w:val="1"/>
          <w:sz w:val="28"/>
          <w:szCs w:val="28"/>
        </w:rPr>
      </w:pPr>
    </w:p>
    <w:p w:rsidR="00AD36CA" w:rsidRPr="00550F50" w:rsidRDefault="00AD36CA" w:rsidP="00AD36CA">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xml:space="preserve">, на официальном сайте </w:t>
      </w:r>
      <w:r>
        <w:rPr>
          <w:spacing w:val="1"/>
          <w:sz w:val="28"/>
          <w:szCs w:val="28"/>
        </w:rPr>
        <w:t xml:space="preserve">муниципального района </w:t>
      </w:r>
      <w:r w:rsidRPr="00550F50">
        <w:rPr>
          <w:spacing w:val="1"/>
          <w:sz w:val="28"/>
          <w:szCs w:val="28"/>
        </w:rPr>
        <w:t>в информационно-телекоммуникационной сети «Интернет».</w:t>
      </w:r>
    </w:p>
    <w:p w:rsidR="00AD36CA" w:rsidRPr="00550F50" w:rsidRDefault="00AD36CA" w:rsidP="00AD36CA">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AD36CA" w:rsidRDefault="00AD36CA" w:rsidP="00AD36CA">
      <w:pPr>
        <w:autoSpaceDE w:val="0"/>
        <w:autoSpaceDN w:val="0"/>
        <w:adjustRightInd w:val="0"/>
        <w:ind w:right="-1" w:firstLine="709"/>
        <w:jc w:val="both"/>
        <w:rPr>
          <w:sz w:val="28"/>
          <w:szCs w:val="28"/>
        </w:rPr>
      </w:pPr>
    </w:p>
    <w:p w:rsidR="00AD36CA" w:rsidRDefault="00AD36CA" w:rsidP="00AD36CA">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AD36CA" w:rsidRDefault="00AD36CA" w:rsidP="00AD36CA">
      <w:pPr>
        <w:autoSpaceDE w:val="0"/>
        <w:autoSpaceDN w:val="0"/>
        <w:adjustRightInd w:val="0"/>
        <w:ind w:right="-1" w:firstLine="709"/>
        <w:jc w:val="both"/>
        <w:rPr>
          <w:sz w:val="28"/>
          <w:szCs w:val="28"/>
        </w:rPr>
      </w:pPr>
    </w:p>
    <w:p w:rsidR="00AD36CA" w:rsidRPr="00550F50" w:rsidRDefault="00AD36CA" w:rsidP="00AD36CA">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AD36CA" w:rsidRPr="00730EAC" w:rsidRDefault="00AD36CA" w:rsidP="00AD36CA">
      <w:pPr>
        <w:tabs>
          <w:tab w:val="left" w:pos="600"/>
          <w:tab w:val="left" w:pos="6810"/>
        </w:tabs>
        <w:ind w:right="-1" w:firstLine="709"/>
        <w:jc w:val="both"/>
        <w:rPr>
          <w:sz w:val="28"/>
          <w:szCs w:val="28"/>
        </w:rPr>
      </w:pPr>
      <w:r w:rsidRPr="00730EAC">
        <w:rPr>
          <w:sz w:val="28"/>
          <w:szCs w:val="28"/>
        </w:rPr>
        <w:t>- объекты культурного наследия местного (муниципального) значения -</w:t>
      </w:r>
      <w:r>
        <w:rPr>
          <w:sz w:val="28"/>
          <w:szCs w:val="28"/>
        </w:rPr>
        <w:t xml:space="preserve"> </w:t>
      </w:r>
      <w:r w:rsidRPr="00730EAC">
        <w:rPr>
          <w:sz w:val="28"/>
          <w:szCs w:val="28"/>
        </w:rPr>
        <w:t>объекты, обладающие историко-архитектурной, художественной, научной и</w:t>
      </w:r>
      <w:r>
        <w:rPr>
          <w:sz w:val="28"/>
          <w:szCs w:val="28"/>
        </w:rPr>
        <w:t xml:space="preserve"> </w:t>
      </w:r>
      <w:r w:rsidRPr="00730EAC">
        <w:rPr>
          <w:sz w:val="28"/>
          <w:szCs w:val="28"/>
        </w:rPr>
        <w:t>мемориальной ценностью, имеющие особое значение для истории и культуры</w:t>
      </w:r>
      <w:r>
        <w:rPr>
          <w:sz w:val="28"/>
          <w:szCs w:val="28"/>
        </w:rPr>
        <w:t xml:space="preserve"> </w:t>
      </w:r>
      <w:r w:rsidRPr="00730EAC">
        <w:rPr>
          <w:sz w:val="28"/>
          <w:szCs w:val="28"/>
        </w:rPr>
        <w:t xml:space="preserve">муниципального образования </w:t>
      </w:r>
      <w:proofErr w:type="spellStart"/>
      <w:r w:rsidRPr="00730EAC">
        <w:rPr>
          <w:sz w:val="28"/>
          <w:szCs w:val="28"/>
        </w:rPr>
        <w:t>г.Казани</w:t>
      </w:r>
      <w:proofErr w:type="spellEnd"/>
      <w:r w:rsidRPr="00730EAC">
        <w:rPr>
          <w:sz w:val="28"/>
          <w:szCs w:val="28"/>
        </w:rPr>
        <w:t>;</w:t>
      </w:r>
    </w:p>
    <w:p w:rsidR="00AD36CA" w:rsidRDefault="00AD36CA" w:rsidP="00AD36CA">
      <w:pPr>
        <w:tabs>
          <w:tab w:val="left" w:pos="600"/>
          <w:tab w:val="left" w:pos="6810"/>
        </w:tabs>
        <w:ind w:right="-1" w:firstLine="709"/>
        <w:jc w:val="both"/>
        <w:rPr>
          <w:sz w:val="28"/>
          <w:szCs w:val="28"/>
        </w:rPr>
      </w:pPr>
      <w:r w:rsidRPr="00730EAC">
        <w:rPr>
          <w:sz w:val="28"/>
          <w:szCs w:val="28"/>
        </w:rPr>
        <w:t>- сохранение объекта культурного наследия - меры, направленные на</w:t>
      </w:r>
      <w:r>
        <w:rPr>
          <w:sz w:val="28"/>
          <w:szCs w:val="28"/>
        </w:rPr>
        <w:t xml:space="preserve"> </w:t>
      </w:r>
      <w:r w:rsidRPr="00730EAC">
        <w:rPr>
          <w:sz w:val="28"/>
          <w:szCs w:val="28"/>
        </w:rPr>
        <w:t>обеспечение физической сохранности и сохранение историко-культурной ценности</w:t>
      </w:r>
      <w:r>
        <w:rPr>
          <w:sz w:val="28"/>
          <w:szCs w:val="28"/>
        </w:rPr>
        <w:t xml:space="preserve"> </w:t>
      </w:r>
      <w:r w:rsidRPr="00730EAC">
        <w:rPr>
          <w:sz w:val="28"/>
          <w:szCs w:val="28"/>
        </w:rPr>
        <w:lastRenderedPageBreak/>
        <w:t>объекта культурного наследия, предусматривающие консервацию, ремонт,</w:t>
      </w:r>
      <w:r>
        <w:rPr>
          <w:sz w:val="28"/>
          <w:szCs w:val="28"/>
        </w:rPr>
        <w:t xml:space="preserve"> </w:t>
      </w:r>
      <w:r w:rsidRPr="00730EAC">
        <w:rPr>
          <w:sz w:val="28"/>
          <w:szCs w:val="28"/>
        </w:rPr>
        <w:t>реставрацию, приспособление объекта культурного наследия для современного</w:t>
      </w:r>
      <w:r>
        <w:rPr>
          <w:sz w:val="28"/>
          <w:szCs w:val="28"/>
        </w:rPr>
        <w:t xml:space="preserve"> </w:t>
      </w:r>
      <w:r w:rsidRPr="00730EAC">
        <w:rPr>
          <w:sz w:val="28"/>
          <w:szCs w:val="28"/>
        </w:rPr>
        <w:t>использования и включающие в себя научно-исследовательские, изыскательские,</w:t>
      </w:r>
      <w:r>
        <w:rPr>
          <w:sz w:val="28"/>
          <w:szCs w:val="28"/>
        </w:rPr>
        <w:t xml:space="preserve"> </w:t>
      </w:r>
      <w:r w:rsidRPr="00730EAC">
        <w:rPr>
          <w:sz w:val="28"/>
          <w:szCs w:val="28"/>
        </w:rPr>
        <w:t>проектные и производственные работы, научное руководство проведением работ по</w:t>
      </w:r>
      <w:r>
        <w:rPr>
          <w:sz w:val="28"/>
          <w:szCs w:val="28"/>
        </w:rPr>
        <w:t xml:space="preserve"> </w:t>
      </w:r>
      <w:r w:rsidRPr="00730EAC">
        <w:rPr>
          <w:sz w:val="28"/>
          <w:szCs w:val="28"/>
        </w:rPr>
        <w:t>сохранению объекта культурного наследия, технический и авторский надзор за</w:t>
      </w:r>
      <w:r>
        <w:rPr>
          <w:sz w:val="28"/>
          <w:szCs w:val="28"/>
        </w:rPr>
        <w:t xml:space="preserve"> </w:t>
      </w:r>
      <w:r w:rsidRPr="00730EAC">
        <w:rPr>
          <w:sz w:val="28"/>
          <w:szCs w:val="28"/>
        </w:rPr>
        <w:t>проведением этих работ;</w:t>
      </w:r>
    </w:p>
    <w:p w:rsidR="00AD36CA" w:rsidRPr="00550F50" w:rsidRDefault="00AD36CA" w:rsidP="00AD36CA">
      <w:pPr>
        <w:tabs>
          <w:tab w:val="left" w:pos="600"/>
          <w:tab w:val="left" w:pos="6810"/>
        </w:tabs>
        <w:ind w:right="-1" w:firstLine="709"/>
        <w:jc w:val="both"/>
        <w:rPr>
          <w:sz w:val="28"/>
          <w:szCs w:val="28"/>
        </w:rPr>
      </w:pPr>
      <w:r w:rsidRPr="00550F50">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Pr>
          <w:sz w:val="28"/>
          <w:szCs w:val="28"/>
        </w:rPr>
        <w:t>ссийской Федерации от 22 декабря 2012 г.</w:t>
      </w:r>
      <w:r w:rsidRPr="00550F50">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AD36CA" w:rsidRPr="00550F50" w:rsidRDefault="00AD36CA" w:rsidP="00AD36CA">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D36CA" w:rsidRDefault="00AD36CA" w:rsidP="00AD36CA">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D36CA" w:rsidRPr="00550F50" w:rsidRDefault="00AD36CA" w:rsidP="00AD36CA">
      <w:pPr>
        <w:autoSpaceDE w:val="0"/>
        <w:autoSpaceDN w:val="0"/>
        <w:adjustRightInd w:val="0"/>
        <w:ind w:right="-1" w:firstLine="709"/>
        <w:jc w:val="both"/>
        <w:rPr>
          <w:sz w:val="28"/>
          <w:szCs w:val="28"/>
        </w:rPr>
      </w:pPr>
      <w:r>
        <w:rPr>
          <w:sz w:val="28"/>
          <w:szCs w:val="28"/>
        </w:rPr>
        <w:t xml:space="preserve">1.5.2.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AD36CA" w:rsidRPr="00550F50" w:rsidRDefault="00AD36CA" w:rsidP="00AD36CA">
      <w:pPr>
        <w:ind w:right="-1"/>
        <w:jc w:val="center"/>
        <w:rPr>
          <w:b/>
          <w:bCs/>
          <w:sz w:val="28"/>
          <w:szCs w:val="28"/>
        </w:rPr>
      </w:pPr>
    </w:p>
    <w:p w:rsidR="00AD36CA" w:rsidRPr="00550F50" w:rsidRDefault="00AD36CA" w:rsidP="00AD36CA">
      <w:pPr>
        <w:ind w:right="-1"/>
        <w:jc w:val="center"/>
        <w:rPr>
          <w:b/>
          <w:sz w:val="28"/>
        </w:rPr>
      </w:pPr>
      <w:r w:rsidRPr="00550F50">
        <w:rPr>
          <w:b/>
          <w:bCs/>
          <w:sz w:val="28"/>
          <w:szCs w:val="28"/>
        </w:rPr>
        <w:t>2. Стандарт предоставления муниципальной услуги</w:t>
      </w:r>
    </w:p>
    <w:p w:rsidR="00AD36CA" w:rsidRPr="00550F50" w:rsidRDefault="00AD36CA" w:rsidP="00AD36CA">
      <w:pPr>
        <w:autoSpaceDE w:val="0"/>
        <w:autoSpaceDN w:val="0"/>
        <w:adjustRightInd w:val="0"/>
        <w:ind w:right="-1"/>
        <w:jc w:val="center"/>
        <w:rPr>
          <w:sz w:val="28"/>
        </w:rPr>
      </w:pPr>
    </w:p>
    <w:p w:rsidR="00AD36CA" w:rsidRPr="00550F50" w:rsidRDefault="00AD36CA" w:rsidP="00AD36CA">
      <w:pPr>
        <w:autoSpaceDE w:val="0"/>
        <w:autoSpaceDN w:val="0"/>
        <w:adjustRightInd w:val="0"/>
        <w:ind w:right="-1"/>
        <w:jc w:val="center"/>
        <w:rPr>
          <w:sz w:val="28"/>
          <w:szCs w:val="28"/>
        </w:rPr>
      </w:pPr>
      <w:r w:rsidRPr="00550F50">
        <w:rPr>
          <w:sz w:val="28"/>
          <w:szCs w:val="28"/>
        </w:rPr>
        <w:lastRenderedPageBreak/>
        <w:t>2.1. Наименование муниципальной услуги</w:t>
      </w:r>
    </w:p>
    <w:p w:rsidR="00AD36CA" w:rsidRPr="00550F50" w:rsidRDefault="00AD36CA" w:rsidP="00AD36CA">
      <w:pPr>
        <w:autoSpaceDE w:val="0"/>
        <w:autoSpaceDN w:val="0"/>
        <w:adjustRightInd w:val="0"/>
        <w:ind w:right="-1"/>
        <w:jc w:val="center"/>
        <w:rPr>
          <w:sz w:val="28"/>
          <w:szCs w:val="28"/>
        </w:rPr>
      </w:pPr>
    </w:p>
    <w:p w:rsidR="00AD36CA" w:rsidRDefault="00AD36CA" w:rsidP="00AD36CA">
      <w:pPr>
        <w:autoSpaceDE w:val="0"/>
        <w:autoSpaceDN w:val="0"/>
        <w:adjustRightInd w:val="0"/>
        <w:ind w:right="-1" w:firstLine="709"/>
        <w:jc w:val="both"/>
        <w:rPr>
          <w:bCs/>
          <w:sz w:val="28"/>
          <w:lang w:eastAsia="zh-CN"/>
        </w:rPr>
      </w:pPr>
      <w:r w:rsidRPr="00C46151">
        <w:rPr>
          <w:bCs/>
          <w:sz w:val="28"/>
          <w:lang w:eastAsia="zh-CN"/>
        </w:rPr>
        <w:t>Выдача разрешения на проведение работ по сохранению объекта культурного наследия местного (муниципального) значения</w:t>
      </w:r>
    </w:p>
    <w:p w:rsidR="00AD36CA" w:rsidRDefault="00AD36CA" w:rsidP="00AD36CA">
      <w:pPr>
        <w:autoSpaceDE w:val="0"/>
        <w:autoSpaceDN w:val="0"/>
        <w:adjustRightInd w:val="0"/>
        <w:ind w:right="-1"/>
        <w:jc w:val="center"/>
        <w:rPr>
          <w:bCs/>
          <w:sz w:val="28"/>
          <w:lang w:eastAsia="zh-CN"/>
        </w:rPr>
      </w:pPr>
    </w:p>
    <w:p w:rsidR="00AD36CA" w:rsidRPr="00550F50" w:rsidRDefault="00AD36CA" w:rsidP="00AD36CA">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D36CA" w:rsidRPr="00550F50" w:rsidRDefault="00AD36CA" w:rsidP="00AD36CA">
      <w:pPr>
        <w:autoSpaceDE w:val="0"/>
        <w:autoSpaceDN w:val="0"/>
        <w:adjustRightInd w:val="0"/>
        <w:ind w:right="-1"/>
        <w:jc w:val="center"/>
        <w:rPr>
          <w:sz w:val="28"/>
        </w:rPr>
      </w:pPr>
    </w:p>
    <w:p w:rsidR="00AD36CA" w:rsidRPr="00F400DD" w:rsidRDefault="00AD36CA" w:rsidP="00AD36CA">
      <w:pPr>
        <w:tabs>
          <w:tab w:val="left" w:pos="9781"/>
        </w:tabs>
        <w:autoSpaceDE w:val="0"/>
        <w:autoSpaceDN w:val="0"/>
        <w:adjustRightInd w:val="0"/>
        <w:ind w:right="-1" w:firstLine="709"/>
        <w:jc w:val="both"/>
        <w:rPr>
          <w:rFonts w:cs="Courier New"/>
          <w:sz w:val="28"/>
        </w:rPr>
      </w:pPr>
      <w:r w:rsidRPr="00F400DD">
        <w:rPr>
          <w:rFonts w:cs="Courier New"/>
          <w:sz w:val="28"/>
        </w:rPr>
        <w:t xml:space="preserve">Исполнительный комитет </w:t>
      </w:r>
      <w:r>
        <w:rPr>
          <w:rFonts w:cs="Courier New"/>
          <w:sz w:val="28"/>
        </w:rPr>
        <w:t>Мамадышского</w:t>
      </w:r>
      <w:r w:rsidRPr="00F400DD">
        <w:rPr>
          <w:rFonts w:cs="Courier New"/>
          <w:sz w:val="28"/>
        </w:rPr>
        <w:t xml:space="preserve"> муниципального района</w:t>
      </w:r>
      <w:r>
        <w:rPr>
          <w:rFonts w:cs="Courier New"/>
          <w:sz w:val="28"/>
        </w:rPr>
        <w:t xml:space="preserve"> </w:t>
      </w:r>
      <w:r w:rsidRPr="00F400DD">
        <w:rPr>
          <w:rFonts w:cs="Courier New"/>
          <w:sz w:val="28"/>
        </w:rPr>
        <w:t>Республики Татарстан</w:t>
      </w:r>
      <w:r>
        <w:rPr>
          <w:rFonts w:cs="Courier New"/>
          <w:sz w:val="28"/>
        </w:rPr>
        <w:t>.</w:t>
      </w:r>
    </w:p>
    <w:p w:rsidR="00AD36CA" w:rsidRPr="00550F50" w:rsidRDefault="00AD36CA" w:rsidP="00AD36CA">
      <w:pPr>
        <w:autoSpaceDE w:val="0"/>
        <w:autoSpaceDN w:val="0"/>
        <w:adjustRightInd w:val="0"/>
        <w:ind w:right="-1"/>
        <w:jc w:val="center"/>
        <w:rPr>
          <w:i/>
          <w:sz w:val="28"/>
          <w:szCs w:val="28"/>
        </w:rPr>
      </w:pPr>
    </w:p>
    <w:p w:rsidR="00AD36CA" w:rsidRPr="00550F50" w:rsidRDefault="00AD36CA" w:rsidP="00AD36CA">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AD36CA" w:rsidRPr="00550F50" w:rsidRDefault="00AD36CA" w:rsidP="00AD36CA">
      <w:pPr>
        <w:autoSpaceDE w:val="0"/>
        <w:autoSpaceDN w:val="0"/>
        <w:adjustRightInd w:val="0"/>
        <w:ind w:right="-1" w:firstLine="709"/>
        <w:jc w:val="center"/>
        <w:rPr>
          <w:i/>
          <w:sz w:val="28"/>
          <w:szCs w:val="28"/>
        </w:rPr>
      </w:pPr>
    </w:p>
    <w:p w:rsidR="00AD36CA" w:rsidRPr="00550F50" w:rsidRDefault="00AD36CA" w:rsidP="00AD36CA">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AD36CA" w:rsidRPr="009F76C6" w:rsidRDefault="00AD36CA" w:rsidP="00AD36CA">
      <w:pPr>
        <w:pStyle w:val="Default"/>
        <w:numPr>
          <w:ilvl w:val="0"/>
          <w:numId w:val="28"/>
        </w:numPr>
        <w:tabs>
          <w:tab w:val="left" w:pos="1134"/>
        </w:tabs>
        <w:ind w:left="0" w:firstLine="709"/>
        <w:jc w:val="both"/>
        <w:rPr>
          <w:sz w:val="28"/>
          <w:szCs w:val="28"/>
        </w:rPr>
      </w:pPr>
      <w:r>
        <w:rPr>
          <w:sz w:val="28"/>
          <w:szCs w:val="28"/>
        </w:rPr>
        <w:t>разрешение</w:t>
      </w:r>
      <w:r w:rsidRPr="00730EAC">
        <w:rPr>
          <w:sz w:val="28"/>
          <w:szCs w:val="28"/>
        </w:rPr>
        <w:t xml:space="preserve"> на проведение </w:t>
      </w:r>
      <w:r w:rsidRPr="009F76C6">
        <w:rPr>
          <w:sz w:val="28"/>
          <w:szCs w:val="28"/>
        </w:rPr>
        <w:t xml:space="preserve">работ по сохранению объекта культурного наследия местного (муниципального) значения (далее - разрешение); </w:t>
      </w:r>
    </w:p>
    <w:p w:rsidR="00AD36CA" w:rsidRPr="009F76C6" w:rsidRDefault="00AD36CA" w:rsidP="00AD36CA">
      <w:pPr>
        <w:pStyle w:val="af"/>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9F76C6">
        <w:rPr>
          <w:sz w:val="28"/>
          <w:szCs w:val="28"/>
        </w:rPr>
        <w:t>решение об отказе в предоставлении муниципальной услуги (приложение № 1</w:t>
      </w:r>
      <w:r w:rsidRPr="009F76C6">
        <w:t xml:space="preserve"> </w:t>
      </w:r>
      <w:r w:rsidRPr="009F76C6">
        <w:rPr>
          <w:sz w:val="28"/>
          <w:szCs w:val="28"/>
        </w:rPr>
        <w:t>к настоящему административному регламенту);</w:t>
      </w:r>
    </w:p>
    <w:p w:rsidR="00AD36CA" w:rsidRPr="009F76C6" w:rsidRDefault="00AD36CA" w:rsidP="00AD36CA">
      <w:pPr>
        <w:pStyle w:val="af"/>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9F76C6">
        <w:rPr>
          <w:sz w:val="28"/>
          <w:szCs w:val="28"/>
        </w:rPr>
        <w:t>решение об отказе в приеме документов, необходимых для предоставления муниципальной услуги (приложение № 2</w:t>
      </w:r>
      <w:r w:rsidRPr="009F76C6">
        <w:t xml:space="preserve"> </w:t>
      </w:r>
      <w:r w:rsidRPr="009F76C6">
        <w:rPr>
          <w:sz w:val="28"/>
          <w:szCs w:val="28"/>
        </w:rPr>
        <w:t>к настоящему административному регламенту).</w:t>
      </w:r>
    </w:p>
    <w:p w:rsidR="00AD36CA" w:rsidRPr="00550F50" w:rsidRDefault="00AD36CA" w:rsidP="00AD36CA">
      <w:pPr>
        <w:autoSpaceDE w:val="0"/>
        <w:autoSpaceDN w:val="0"/>
        <w:adjustRightInd w:val="0"/>
        <w:ind w:right="-1" w:firstLine="709"/>
        <w:jc w:val="both"/>
        <w:outlineLvl w:val="2"/>
        <w:rPr>
          <w:sz w:val="28"/>
          <w:szCs w:val="28"/>
        </w:rPr>
      </w:pPr>
      <w:r w:rsidRPr="009F76C6">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9F76C6">
        <w:rPr>
          <w:i/>
          <w:sz w:val="28"/>
          <w:szCs w:val="28"/>
        </w:rPr>
        <w:t>Органа</w:t>
      </w:r>
      <w:r w:rsidRPr="009F76C6">
        <w:rPr>
          <w:sz w:val="28"/>
          <w:szCs w:val="28"/>
        </w:rPr>
        <w:t xml:space="preserve"> (либо </w:t>
      </w:r>
      <w:r w:rsidRPr="009F76C6">
        <w:rPr>
          <w:i/>
          <w:sz w:val="28"/>
          <w:szCs w:val="28"/>
        </w:rPr>
        <w:t>Органа</w:t>
      </w:r>
      <w:r w:rsidRPr="009F76C6">
        <w:rPr>
          <w:sz w:val="28"/>
          <w:szCs w:val="28"/>
        </w:rPr>
        <w:t>), в соответствии с Федеральным законом от 6 апреля</w:t>
      </w:r>
      <w:r>
        <w:rPr>
          <w:sz w:val="28"/>
          <w:szCs w:val="28"/>
        </w:rPr>
        <w:t xml:space="preserve">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AD36CA" w:rsidRPr="00550F50" w:rsidRDefault="00AD36CA" w:rsidP="00AD36CA">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AD36CA" w:rsidRPr="00550F50" w:rsidRDefault="00AD36CA" w:rsidP="00AD36CA">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AD36CA" w:rsidRPr="00550F50" w:rsidRDefault="00AD36CA" w:rsidP="00AD36CA">
      <w:pPr>
        <w:autoSpaceDE w:val="0"/>
        <w:autoSpaceDN w:val="0"/>
        <w:adjustRightInd w:val="0"/>
        <w:ind w:right="-1"/>
        <w:jc w:val="both"/>
        <w:rPr>
          <w:i/>
          <w:sz w:val="28"/>
          <w:szCs w:val="28"/>
        </w:rPr>
      </w:pPr>
    </w:p>
    <w:p w:rsidR="00AD36CA" w:rsidRPr="00550F50" w:rsidRDefault="00AD36CA" w:rsidP="00AD36CA">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AD36CA" w:rsidRPr="00550F50" w:rsidRDefault="00AD36CA" w:rsidP="00AD36CA">
      <w:pPr>
        <w:autoSpaceDE w:val="0"/>
        <w:autoSpaceDN w:val="0"/>
        <w:adjustRightInd w:val="0"/>
        <w:ind w:right="-1"/>
        <w:jc w:val="center"/>
        <w:rPr>
          <w:i/>
          <w:sz w:val="28"/>
          <w:szCs w:val="28"/>
        </w:rPr>
      </w:pPr>
    </w:p>
    <w:p w:rsidR="00AD36CA" w:rsidRPr="00550F50" w:rsidRDefault="00AD36CA" w:rsidP="00AD36CA">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предоставляется в течение 10</w:t>
      </w:r>
      <w:r w:rsidRPr="00550F50">
        <w:rPr>
          <w:sz w:val="28"/>
          <w:szCs w:val="28"/>
        </w:rPr>
        <w:t xml:space="preserve"> рабочих дней.</w:t>
      </w:r>
    </w:p>
    <w:p w:rsidR="00AD36CA" w:rsidRPr="00550F50" w:rsidRDefault="00AD36CA" w:rsidP="00AD36CA">
      <w:pPr>
        <w:ind w:right="-1" w:firstLine="709"/>
        <w:jc w:val="both"/>
        <w:rPr>
          <w:color w:val="000000"/>
          <w:sz w:val="28"/>
          <w:szCs w:val="28"/>
        </w:rPr>
      </w:pPr>
      <w:r w:rsidRPr="00550F50">
        <w:rPr>
          <w:color w:val="000000"/>
          <w:sz w:val="28"/>
          <w:szCs w:val="28"/>
        </w:rPr>
        <w:lastRenderedPageBreak/>
        <w:t>2.4.2. Приостановление срока предоставления муниципальной услуги не предусмотрено.</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AD36CA" w:rsidRPr="00550F50" w:rsidRDefault="00AD36CA" w:rsidP="00AD36CA">
      <w:pPr>
        <w:autoSpaceDE w:val="0"/>
        <w:autoSpaceDN w:val="0"/>
        <w:adjustRightInd w:val="0"/>
        <w:ind w:right="-1"/>
        <w:jc w:val="both"/>
        <w:rPr>
          <w:i/>
          <w:sz w:val="28"/>
          <w:szCs w:val="28"/>
        </w:rPr>
      </w:pPr>
    </w:p>
    <w:p w:rsidR="00AD36CA" w:rsidRPr="00550F50" w:rsidRDefault="00AD36CA" w:rsidP="00AD36CA">
      <w:pPr>
        <w:autoSpaceDE w:val="0"/>
        <w:autoSpaceDN w:val="0"/>
        <w:adjustRightInd w:val="0"/>
        <w:ind w:right="-1"/>
        <w:jc w:val="center"/>
        <w:rPr>
          <w:sz w:val="28"/>
          <w:szCs w:val="28"/>
        </w:rPr>
      </w:pPr>
      <w:r w:rsidRPr="00550F5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D36CA" w:rsidRPr="00550F50" w:rsidRDefault="00AD36CA" w:rsidP="00AD36CA">
      <w:pPr>
        <w:autoSpaceDE w:val="0"/>
        <w:autoSpaceDN w:val="0"/>
        <w:adjustRightInd w:val="0"/>
        <w:ind w:right="-1"/>
        <w:jc w:val="both"/>
        <w:rPr>
          <w:sz w:val="28"/>
          <w:szCs w:val="28"/>
        </w:rPr>
      </w:pPr>
    </w:p>
    <w:p w:rsidR="00AD36CA" w:rsidRPr="00550F50" w:rsidRDefault="00AD36CA" w:rsidP="00AD36CA">
      <w:pPr>
        <w:tabs>
          <w:tab w:val="left" w:pos="1134"/>
        </w:tabs>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AD36CA" w:rsidRPr="009F76C6" w:rsidRDefault="00AD36CA" w:rsidP="00AD36CA">
      <w:pPr>
        <w:tabs>
          <w:tab w:val="left" w:pos="1134"/>
        </w:tabs>
        <w:ind w:right="-1" w:firstLine="709"/>
        <w:jc w:val="both"/>
        <w:rPr>
          <w:sz w:val="28"/>
          <w:szCs w:val="28"/>
        </w:rPr>
      </w:pPr>
      <w:r w:rsidRPr="00550F50">
        <w:rPr>
          <w:sz w:val="28"/>
          <w:szCs w:val="28"/>
        </w:rPr>
        <w:t xml:space="preserve">1) документ, удостоверяющий личность (не </w:t>
      </w:r>
      <w:r w:rsidRPr="009F76C6">
        <w:rPr>
          <w:sz w:val="28"/>
          <w:szCs w:val="28"/>
        </w:rPr>
        <w:t>требуется в случае обращения посредством Республиканского портала);</w:t>
      </w:r>
    </w:p>
    <w:p w:rsidR="00AD36CA" w:rsidRPr="009F76C6" w:rsidRDefault="00AD36CA" w:rsidP="00AD36CA">
      <w:pPr>
        <w:tabs>
          <w:tab w:val="left" w:pos="1134"/>
        </w:tabs>
        <w:ind w:right="-1" w:firstLine="709"/>
        <w:jc w:val="both"/>
        <w:rPr>
          <w:sz w:val="28"/>
          <w:szCs w:val="28"/>
        </w:rPr>
      </w:pPr>
      <w:r w:rsidRPr="009F76C6">
        <w:rPr>
          <w:sz w:val="28"/>
          <w:szCs w:val="28"/>
        </w:rPr>
        <w:t>2) документ, удостоверяющий полномочия представителя заявителя;</w:t>
      </w:r>
    </w:p>
    <w:p w:rsidR="00AD36CA" w:rsidRPr="009F76C6" w:rsidRDefault="00AD36CA" w:rsidP="00AD36CA">
      <w:pPr>
        <w:tabs>
          <w:tab w:val="left" w:pos="1134"/>
        </w:tabs>
        <w:ind w:right="-1" w:firstLine="709"/>
        <w:jc w:val="both"/>
        <w:rPr>
          <w:sz w:val="28"/>
          <w:szCs w:val="28"/>
        </w:rPr>
      </w:pPr>
      <w:r w:rsidRPr="009F76C6">
        <w:rPr>
          <w:sz w:val="28"/>
          <w:szCs w:val="28"/>
        </w:rPr>
        <w:t>3) заявление:</w:t>
      </w:r>
    </w:p>
    <w:p w:rsidR="00AD36CA" w:rsidRPr="009F76C6" w:rsidRDefault="00AD36CA" w:rsidP="00AD36CA">
      <w:pPr>
        <w:tabs>
          <w:tab w:val="left" w:pos="993"/>
          <w:tab w:val="left" w:pos="1134"/>
        </w:tabs>
        <w:ind w:right="-1" w:firstLine="709"/>
        <w:jc w:val="both"/>
        <w:rPr>
          <w:sz w:val="28"/>
          <w:szCs w:val="28"/>
        </w:rPr>
      </w:pPr>
      <w:r w:rsidRPr="009F76C6">
        <w:rPr>
          <w:sz w:val="28"/>
          <w:szCs w:val="28"/>
        </w:rPr>
        <w:t xml:space="preserve">в форме документа на бумажном носителе (приложение № </w:t>
      </w:r>
      <w:r>
        <w:rPr>
          <w:sz w:val="28"/>
          <w:szCs w:val="28"/>
        </w:rPr>
        <w:t>3</w:t>
      </w:r>
      <w:r w:rsidRPr="009F76C6">
        <w:rPr>
          <w:sz w:val="28"/>
          <w:szCs w:val="28"/>
        </w:rPr>
        <w:t xml:space="preserve"> к настоящему административному регламенту);</w:t>
      </w:r>
    </w:p>
    <w:p w:rsidR="00AD36CA" w:rsidRDefault="00AD36CA" w:rsidP="00AD36CA">
      <w:pPr>
        <w:tabs>
          <w:tab w:val="left" w:pos="993"/>
          <w:tab w:val="left" w:pos="1134"/>
        </w:tabs>
        <w:ind w:right="-1" w:firstLine="709"/>
        <w:jc w:val="both"/>
        <w:rPr>
          <w:sz w:val="28"/>
          <w:szCs w:val="28"/>
        </w:rPr>
      </w:pPr>
      <w:r w:rsidRPr="009F76C6">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w:t>
      </w:r>
      <w:r w:rsidRPr="005A3B1D">
        <w:rPr>
          <w:sz w:val="28"/>
          <w:szCs w:val="28"/>
        </w:rPr>
        <w:t>бращении посредством Республикан</w:t>
      </w:r>
      <w:r>
        <w:rPr>
          <w:sz w:val="28"/>
          <w:szCs w:val="28"/>
        </w:rPr>
        <w:t>ского портала;</w:t>
      </w:r>
    </w:p>
    <w:p w:rsidR="00AD36CA" w:rsidRPr="00F10DAE" w:rsidRDefault="00AD36CA" w:rsidP="00AD36CA">
      <w:pPr>
        <w:tabs>
          <w:tab w:val="left" w:pos="993"/>
          <w:tab w:val="left" w:pos="1134"/>
        </w:tabs>
        <w:ind w:right="-1" w:firstLine="709"/>
        <w:jc w:val="both"/>
        <w:rPr>
          <w:sz w:val="28"/>
          <w:szCs w:val="28"/>
        </w:rPr>
      </w:pPr>
      <w:r w:rsidRPr="00016EAD">
        <w:rPr>
          <w:sz w:val="28"/>
          <w:szCs w:val="28"/>
        </w:rPr>
        <w:t>4)</w:t>
      </w:r>
      <w:r>
        <w:rPr>
          <w:sz w:val="28"/>
          <w:szCs w:val="28"/>
        </w:rPr>
        <w:t xml:space="preserve"> </w:t>
      </w:r>
      <w:r w:rsidRPr="00F10DAE">
        <w:rPr>
          <w:sz w:val="28"/>
          <w:szCs w:val="28"/>
        </w:rPr>
        <w:t xml:space="preserve">перечень документов, являющихся основанием для выдачи разрешения на проведение первоочередных консервационных или противоаварийных работ по сохранению объекта культурного наследия (приложение </w:t>
      </w:r>
      <w:r>
        <w:rPr>
          <w:sz w:val="28"/>
          <w:szCs w:val="28"/>
        </w:rPr>
        <w:t>№</w:t>
      </w:r>
      <w:r w:rsidRPr="00F10DAE">
        <w:rPr>
          <w:sz w:val="28"/>
          <w:szCs w:val="28"/>
        </w:rPr>
        <w:t xml:space="preserve"> </w:t>
      </w:r>
      <w:r>
        <w:rPr>
          <w:sz w:val="28"/>
          <w:szCs w:val="28"/>
        </w:rPr>
        <w:t>4</w:t>
      </w:r>
      <w:r w:rsidRPr="00F10DAE">
        <w:rPr>
          <w:sz w:val="28"/>
          <w:szCs w:val="28"/>
        </w:rPr>
        <w:t>);</w:t>
      </w:r>
    </w:p>
    <w:p w:rsidR="00AD36CA" w:rsidRPr="00F10DAE" w:rsidRDefault="00AD36CA" w:rsidP="00AD36CA">
      <w:pPr>
        <w:tabs>
          <w:tab w:val="left" w:pos="993"/>
          <w:tab w:val="left" w:pos="1134"/>
        </w:tabs>
        <w:ind w:right="-1" w:firstLine="709"/>
        <w:jc w:val="both"/>
        <w:rPr>
          <w:sz w:val="28"/>
          <w:szCs w:val="28"/>
        </w:rPr>
      </w:pPr>
      <w:r>
        <w:rPr>
          <w:sz w:val="28"/>
          <w:szCs w:val="28"/>
        </w:rPr>
        <w:t>5</w:t>
      </w:r>
      <w:r w:rsidRPr="00F10DAE">
        <w:rPr>
          <w:sz w:val="28"/>
          <w:szCs w:val="28"/>
        </w:rPr>
        <w:t xml:space="preserve">) перечень документов, являющихся основанием для выдачи разрешения на проведение инженерных обследований на объекте культурного наследия (приложение </w:t>
      </w:r>
      <w:r>
        <w:rPr>
          <w:sz w:val="28"/>
          <w:szCs w:val="28"/>
        </w:rPr>
        <w:t>№</w:t>
      </w:r>
      <w:r w:rsidRPr="00F10DAE">
        <w:rPr>
          <w:sz w:val="28"/>
          <w:szCs w:val="28"/>
        </w:rPr>
        <w:t xml:space="preserve"> </w:t>
      </w:r>
      <w:r>
        <w:rPr>
          <w:sz w:val="28"/>
          <w:szCs w:val="28"/>
        </w:rPr>
        <w:t>5</w:t>
      </w:r>
      <w:r w:rsidRPr="00F10DAE">
        <w:rPr>
          <w:sz w:val="28"/>
          <w:szCs w:val="28"/>
        </w:rPr>
        <w:t>);</w:t>
      </w:r>
    </w:p>
    <w:p w:rsidR="00AD36CA" w:rsidRPr="00F10DAE" w:rsidRDefault="00AD36CA" w:rsidP="00AD36CA">
      <w:pPr>
        <w:tabs>
          <w:tab w:val="left" w:pos="993"/>
          <w:tab w:val="left" w:pos="1134"/>
        </w:tabs>
        <w:ind w:right="-1" w:firstLine="709"/>
        <w:jc w:val="both"/>
        <w:rPr>
          <w:sz w:val="28"/>
          <w:szCs w:val="28"/>
        </w:rPr>
      </w:pPr>
      <w:r>
        <w:rPr>
          <w:sz w:val="28"/>
          <w:szCs w:val="28"/>
        </w:rPr>
        <w:t>6</w:t>
      </w:r>
      <w:r w:rsidRPr="00F10DAE">
        <w:rPr>
          <w:sz w:val="28"/>
          <w:szCs w:val="28"/>
        </w:rPr>
        <w:t xml:space="preserve">) перечень документов, являющихся основанием для выдачи разрешения на выполнение ремонтных работ по поддержанию объекта в эксплуатационном состоянии (приложение </w:t>
      </w:r>
      <w:r>
        <w:rPr>
          <w:sz w:val="28"/>
          <w:szCs w:val="28"/>
        </w:rPr>
        <w:t>№</w:t>
      </w:r>
      <w:r w:rsidRPr="00F10DAE">
        <w:rPr>
          <w:sz w:val="28"/>
          <w:szCs w:val="28"/>
        </w:rPr>
        <w:t xml:space="preserve"> </w:t>
      </w:r>
      <w:r>
        <w:rPr>
          <w:sz w:val="28"/>
          <w:szCs w:val="28"/>
        </w:rPr>
        <w:t>6</w:t>
      </w:r>
      <w:r w:rsidRPr="00F10DAE">
        <w:rPr>
          <w:sz w:val="28"/>
          <w:szCs w:val="28"/>
        </w:rPr>
        <w:t>);</w:t>
      </w:r>
    </w:p>
    <w:p w:rsidR="00AD36CA" w:rsidRPr="00F10DAE" w:rsidRDefault="00AD36CA" w:rsidP="00AD36CA">
      <w:pPr>
        <w:tabs>
          <w:tab w:val="left" w:pos="993"/>
          <w:tab w:val="left" w:pos="1134"/>
        </w:tabs>
        <w:ind w:right="-1" w:firstLine="709"/>
        <w:jc w:val="both"/>
        <w:rPr>
          <w:sz w:val="28"/>
          <w:szCs w:val="28"/>
        </w:rPr>
      </w:pPr>
      <w:r>
        <w:rPr>
          <w:sz w:val="28"/>
          <w:szCs w:val="28"/>
        </w:rPr>
        <w:t>7</w:t>
      </w:r>
      <w:r w:rsidRPr="00F10DAE">
        <w:rPr>
          <w:sz w:val="28"/>
          <w:szCs w:val="28"/>
        </w:rPr>
        <w:t xml:space="preserve">) перечень документов, являющихся основанием для выдачи разрешения на проведение ремонтно-реставрационных работ, ремонта памятника, реставрации памятника или ансамбля, приспособление объекта культурного наследия для современного использования, на выполнение работ по сохранению и воссозданию утраченного объекта культурного наследия (приложение </w:t>
      </w:r>
      <w:r>
        <w:rPr>
          <w:sz w:val="28"/>
          <w:szCs w:val="28"/>
        </w:rPr>
        <w:t>№</w:t>
      </w:r>
      <w:r w:rsidRPr="00F10DAE">
        <w:rPr>
          <w:sz w:val="28"/>
          <w:szCs w:val="28"/>
        </w:rPr>
        <w:t xml:space="preserve"> </w:t>
      </w:r>
      <w:r>
        <w:rPr>
          <w:sz w:val="28"/>
          <w:szCs w:val="28"/>
        </w:rPr>
        <w:t>7</w:t>
      </w:r>
      <w:r w:rsidRPr="00F10DAE">
        <w:rPr>
          <w:sz w:val="28"/>
          <w:szCs w:val="28"/>
        </w:rPr>
        <w:t>);</w:t>
      </w:r>
    </w:p>
    <w:p w:rsidR="00AD36CA" w:rsidRDefault="00AD36CA" w:rsidP="00AD36CA">
      <w:pPr>
        <w:tabs>
          <w:tab w:val="left" w:pos="993"/>
          <w:tab w:val="left" w:pos="1134"/>
        </w:tabs>
        <w:ind w:right="-1" w:firstLine="709"/>
        <w:jc w:val="both"/>
        <w:rPr>
          <w:sz w:val="28"/>
          <w:szCs w:val="28"/>
        </w:rPr>
      </w:pPr>
      <w:r>
        <w:rPr>
          <w:sz w:val="28"/>
          <w:szCs w:val="28"/>
        </w:rPr>
        <w:t>8</w:t>
      </w:r>
      <w:r w:rsidRPr="00F10DAE">
        <w:rPr>
          <w:sz w:val="28"/>
          <w:szCs w:val="28"/>
        </w:rPr>
        <w:t xml:space="preserve">) перечень документов, являющихся основанием для пролонгации разрешения на выполнение реставрационных и ремонтных работ, работ по воссозданию утраченного объекта культурного наследия (приложение </w:t>
      </w:r>
      <w:r>
        <w:rPr>
          <w:sz w:val="28"/>
          <w:szCs w:val="28"/>
        </w:rPr>
        <w:t>№</w:t>
      </w:r>
      <w:r w:rsidRPr="00F10DAE">
        <w:rPr>
          <w:sz w:val="28"/>
          <w:szCs w:val="28"/>
        </w:rPr>
        <w:t xml:space="preserve"> </w:t>
      </w:r>
      <w:r>
        <w:rPr>
          <w:sz w:val="28"/>
          <w:szCs w:val="28"/>
        </w:rPr>
        <w:t>8</w:t>
      </w:r>
      <w:r w:rsidRPr="00F10DAE">
        <w:rPr>
          <w:sz w:val="28"/>
          <w:szCs w:val="28"/>
        </w:rPr>
        <w:t>).</w:t>
      </w:r>
    </w:p>
    <w:p w:rsidR="00AD36CA" w:rsidRPr="00550F50" w:rsidRDefault="00AD36CA" w:rsidP="00AD36CA">
      <w:pPr>
        <w:tabs>
          <w:tab w:val="left" w:pos="993"/>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AD36CA" w:rsidRPr="00550F50" w:rsidRDefault="00AD36CA" w:rsidP="00AD36CA">
      <w:pPr>
        <w:tabs>
          <w:tab w:val="left" w:pos="1134"/>
        </w:tabs>
        <w:autoSpaceDE w:val="0"/>
        <w:autoSpaceDN w:val="0"/>
        <w:adjustRightInd w:val="0"/>
        <w:ind w:right="-1" w:firstLine="709"/>
        <w:jc w:val="both"/>
        <w:rPr>
          <w:sz w:val="28"/>
          <w:szCs w:val="28"/>
        </w:rPr>
      </w:pPr>
      <w:r w:rsidRPr="00550F50">
        <w:rPr>
          <w:sz w:val="28"/>
          <w:szCs w:val="28"/>
        </w:rPr>
        <w:lastRenderedPageBreak/>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AD36CA" w:rsidRPr="00550F50" w:rsidRDefault="00AD36CA" w:rsidP="00AD36CA">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AD36CA" w:rsidRPr="00550F50" w:rsidRDefault="00AD36CA" w:rsidP="00AD36CA">
      <w:pPr>
        <w:tabs>
          <w:tab w:val="left" w:pos="1134"/>
        </w:tabs>
        <w:autoSpaceDE w:val="0"/>
        <w:autoSpaceDN w:val="0"/>
        <w:adjustRightInd w:val="0"/>
        <w:ind w:right="-1" w:firstLine="709"/>
        <w:jc w:val="both"/>
        <w:rPr>
          <w:sz w:val="28"/>
          <w:szCs w:val="28"/>
        </w:rPr>
      </w:pPr>
      <w:r w:rsidRPr="00550F5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D36CA" w:rsidRPr="00550F50" w:rsidRDefault="00AD36CA" w:rsidP="00AD36CA">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AD36CA" w:rsidRPr="00550F50" w:rsidRDefault="00AD36CA" w:rsidP="00AD36CA">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D36CA" w:rsidRPr="00550F50" w:rsidRDefault="00AD36CA" w:rsidP="00AD36CA">
      <w:pPr>
        <w:autoSpaceDE w:val="0"/>
        <w:autoSpaceDN w:val="0"/>
        <w:adjustRightInd w:val="0"/>
        <w:ind w:right="-1" w:firstLine="709"/>
        <w:jc w:val="both"/>
        <w:rPr>
          <w:sz w:val="28"/>
          <w:szCs w:val="28"/>
        </w:rPr>
      </w:pPr>
      <w:r w:rsidRPr="0067470E">
        <w:rPr>
          <w:sz w:val="28"/>
          <w:szCs w:val="28"/>
        </w:rPr>
        <w:t xml:space="preserve">Электронный документ (электронный образ документа), указанный в подпункте 2 пункта 2.5.1 </w:t>
      </w:r>
      <w:r>
        <w:rPr>
          <w:sz w:val="28"/>
          <w:szCs w:val="28"/>
        </w:rPr>
        <w:t>административного регламента,</w:t>
      </w:r>
      <w:r w:rsidRPr="0067470E">
        <w:rPr>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proofErr w:type="spellStart"/>
      <w:r w:rsidRPr="00550F50">
        <w:rPr>
          <w:sz w:val="28"/>
          <w:szCs w:val="28"/>
          <w:lang w:val="en-US"/>
        </w:rPr>
        <w:t>png</w:t>
      </w:r>
      <w:proofErr w:type="spellEnd"/>
      <w:r w:rsidRPr="00550F50">
        <w:rPr>
          <w:sz w:val="28"/>
          <w:szCs w:val="28"/>
        </w:rPr>
        <w:t xml:space="preserve">, </w:t>
      </w:r>
      <w:proofErr w:type="spellStart"/>
      <w:r w:rsidRPr="00550F50">
        <w:rPr>
          <w:sz w:val="28"/>
          <w:szCs w:val="28"/>
          <w:lang w:val="en-US"/>
        </w:rPr>
        <w:t>tif</w:t>
      </w:r>
      <w:proofErr w:type="spellEnd"/>
      <w:r w:rsidRPr="00550F50">
        <w:rPr>
          <w:sz w:val="28"/>
          <w:szCs w:val="28"/>
        </w:rPr>
        <w:t xml:space="preserve">, </w:t>
      </w:r>
      <w:r w:rsidRPr="00550F50">
        <w:rPr>
          <w:sz w:val="28"/>
          <w:szCs w:val="28"/>
          <w:lang w:val="en-US"/>
        </w:rPr>
        <w:t>doc</w:t>
      </w:r>
      <w:r w:rsidRPr="00550F50">
        <w:rPr>
          <w:sz w:val="28"/>
          <w:szCs w:val="28"/>
        </w:rPr>
        <w:t xml:space="preserve">, </w:t>
      </w:r>
      <w:proofErr w:type="spellStart"/>
      <w:r w:rsidRPr="00550F50">
        <w:rPr>
          <w:sz w:val="28"/>
          <w:szCs w:val="28"/>
          <w:lang w:val="en-US"/>
        </w:rPr>
        <w:t>docx</w:t>
      </w:r>
      <w:proofErr w:type="spellEnd"/>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D36CA" w:rsidRPr="00550F50" w:rsidRDefault="00AD36CA" w:rsidP="00AD36CA">
      <w:pPr>
        <w:autoSpaceDE w:val="0"/>
        <w:autoSpaceDN w:val="0"/>
        <w:adjustRightInd w:val="0"/>
        <w:ind w:right="-1" w:firstLine="709"/>
        <w:jc w:val="both"/>
        <w:rPr>
          <w:i/>
          <w:sz w:val="28"/>
          <w:szCs w:val="28"/>
        </w:rPr>
      </w:pPr>
    </w:p>
    <w:p w:rsidR="00AD36CA" w:rsidRPr="00550F50" w:rsidRDefault="00AD36CA" w:rsidP="00AD36CA">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D36CA" w:rsidRPr="00550F50" w:rsidRDefault="00AD36CA" w:rsidP="00AD36CA">
      <w:pPr>
        <w:autoSpaceDE w:val="0"/>
        <w:autoSpaceDN w:val="0"/>
        <w:adjustRightInd w:val="0"/>
        <w:ind w:right="-1"/>
        <w:jc w:val="both"/>
        <w:rPr>
          <w:sz w:val="28"/>
          <w:szCs w:val="28"/>
        </w:rPr>
      </w:pPr>
    </w:p>
    <w:p w:rsidR="00AD36CA" w:rsidRPr="00550F50" w:rsidRDefault="00AD36CA" w:rsidP="00AD36CA">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AD36CA" w:rsidRPr="0036205C" w:rsidRDefault="00AD36CA"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sidRPr="0036205C">
        <w:rPr>
          <w:sz w:val="28"/>
          <w:szCs w:val="28"/>
        </w:rPr>
        <w:t>акт технического состояния объекта культурного</w:t>
      </w:r>
      <w:r>
        <w:rPr>
          <w:sz w:val="28"/>
          <w:szCs w:val="28"/>
        </w:rPr>
        <w:t xml:space="preserve"> </w:t>
      </w:r>
      <w:r w:rsidRPr="0036205C">
        <w:rPr>
          <w:sz w:val="28"/>
          <w:szCs w:val="28"/>
        </w:rPr>
        <w:t>наследия (памятника истории и культуры) народов</w:t>
      </w:r>
      <w:r>
        <w:rPr>
          <w:sz w:val="28"/>
          <w:szCs w:val="28"/>
        </w:rPr>
        <w:t xml:space="preserve"> </w:t>
      </w:r>
      <w:r w:rsidRPr="0036205C">
        <w:rPr>
          <w:sz w:val="28"/>
          <w:szCs w:val="28"/>
        </w:rPr>
        <w:t>Российской Федерации;</w:t>
      </w:r>
    </w:p>
    <w:p w:rsidR="00AD36CA" w:rsidRPr="0036205C" w:rsidRDefault="00AD36CA"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sidRPr="0036205C">
        <w:rPr>
          <w:sz w:val="28"/>
          <w:szCs w:val="28"/>
        </w:rPr>
        <w:t xml:space="preserve"> лицензия на осуществление деятельности по сохранению объекта культурного наследия (далее -</w:t>
      </w:r>
      <w:r>
        <w:rPr>
          <w:sz w:val="28"/>
          <w:szCs w:val="28"/>
        </w:rPr>
        <w:t xml:space="preserve"> л</w:t>
      </w:r>
      <w:r w:rsidRPr="0036205C">
        <w:rPr>
          <w:sz w:val="28"/>
          <w:szCs w:val="28"/>
        </w:rPr>
        <w:t>ицензия);</w:t>
      </w:r>
    </w:p>
    <w:p w:rsidR="00AD36CA" w:rsidRPr="0036205C" w:rsidRDefault="00AD36CA"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с</w:t>
      </w:r>
      <w:r w:rsidRPr="0036205C">
        <w:rPr>
          <w:sz w:val="28"/>
          <w:szCs w:val="28"/>
        </w:rPr>
        <w:t>ведения</w:t>
      </w:r>
      <w:r>
        <w:rPr>
          <w:sz w:val="28"/>
          <w:szCs w:val="28"/>
        </w:rPr>
        <w:t xml:space="preserve"> </w:t>
      </w:r>
      <w:bookmarkStart w:id="5" w:name="_Hlk86045662"/>
      <w:r>
        <w:rPr>
          <w:sz w:val="28"/>
          <w:szCs w:val="28"/>
        </w:rPr>
        <w:t>из Е</w:t>
      </w:r>
      <w:r w:rsidRPr="00F10DAE">
        <w:rPr>
          <w:sz w:val="28"/>
          <w:szCs w:val="28"/>
        </w:rPr>
        <w:t>диного государственного реестра недвижимости</w:t>
      </w:r>
      <w:r>
        <w:rPr>
          <w:sz w:val="28"/>
          <w:szCs w:val="28"/>
        </w:rPr>
        <w:t xml:space="preserve"> </w:t>
      </w:r>
      <w:bookmarkEnd w:id="5"/>
      <w:r w:rsidRPr="0036205C">
        <w:rPr>
          <w:sz w:val="28"/>
          <w:szCs w:val="28"/>
        </w:rPr>
        <w:t xml:space="preserve">- </w:t>
      </w:r>
      <w:proofErr w:type="spellStart"/>
      <w:r>
        <w:rPr>
          <w:sz w:val="28"/>
          <w:szCs w:val="28"/>
        </w:rPr>
        <w:t>Росреестр</w:t>
      </w:r>
      <w:proofErr w:type="spellEnd"/>
      <w:r w:rsidRPr="0036205C">
        <w:rPr>
          <w:sz w:val="28"/>
          <w:szCs w:val="28"/>
        </w:rPr>
        <w:t>;</w:t>
      </w:r>
    </w:p>
    <w:p w:rsidR="00AD36CA" w:rsidRPr="0036205C" w:rsidRDefault="00AD36CA"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sidRPr="0036205C">
        <w:rPr>
          <w:sz w:val="28"/>
          <w:szCs w:val="28"/>
        </w:rPr>
        <w:t>сведения</w:t>
      </w:r>
      <w:r w:rsidRPr="00B02D02">
        <w:t xml:space="preserve"> </w:t>
      </w:r>
      <w:r w:rsidRPr="00B02D02">
        <w:rPr>
          <w:sz w:val="28"/>
          <w:szCs w:val="28"/>
        </w:rPr>
        <w:t xml:space="preserve">из Единого государственного реестра недвижимости </w:t>
      </w:r>
      <w:r w:rsidRPr="0036205C">
        <w:rPr>
          <w:sz w:val="28"/>
          <w:szCs w:val="28"/>
        </w:rPr>
        <w:t xml:space="preserve">об объекте культурного наследия - </w:t>
      </w:r>
      <w:proofErr w:type="spellStart"/>
      <w:r>
        <w:rPr>
          <w:sz w:val="28"/>
          <w:szCs w:val="28"/>
        </w:rPr>
        <w:t>Росреестр</w:t>
      </w:r>
      <w:proofErr w:type="spellEnd"/>
      <w:r>
        <w:rPr>
          <w:sz w:val="28"/>
          <w:szCs w:val="28"/>
        </w:rPr>
        <w:t>;</w:t>
      </w:r>
    </w:p>
    <w:p w:rsidR="00AD36CA" w:rsidRDefault="00AD36CA"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с</w:t>
      </w:r>
      <w:r w:rsidRPr="004F353A">
        <w:rPr>
          <w:sz w:val="28"/>
          <w:szCs w:val="28"/>
        </w:rPr>
        <w:t>ведения о действующем паспорте гражданина Российской Федерации</w:t>
      </w:r>
      <w:r>
        <w:rPr>
          <w:sz w:val="28"/>
          <w:szCs w:val="28"/>
        </w:rPr>
        <w:t xml:space="preserve"> – МВД России;</w:t>
      </w:r>
    </w:p>
    <w:p w:rsidR="00AD36CA" w:rsidRPr="00550F50" w:rsidRDefault="00AD36CA" w:rsidP="00AD36CA">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сведения о нотариальной доверенности – Федеральная нотариальная палата.</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1 - 4</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lastRenderedPageBreak/>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D36CA" w:rsidRPr="00550F50" w:rsidRDefault="00AD36CA" w:rsidP="00AD36CA">
      <w:pPr>
        <w:autoSpaceDE w:val="0"/>
        <w:autoSpaceDN w:val="0"/>
        <w:adjustRightInd w:val="0"/>
        <w:ind w:right="-1"/>
        <w:jc w:val="both"/>
        <w:rPr>
          <w:sz w:val="28"/>
          <w:szCs w:val="28"/>
        </w:rPr>
      </w:pPr>
    </w:p>
    <w:p w:rsidR="00AD36CA" w:rsidRPr="00550F50" w:rsidRDefault="00AD36CA" w:rsidP="00AD36CA">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AD36CA" w:rsidRPr="00550F50" w:rsidRDefault="00AD36CA" w:rsidP="00AD36CA">
      <w:pPr>
        <w:tabs>
          <w:tab w:val="left" w:pos="1134"/>
        </w:tabs>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AD36CA" w:rsidRPr="003E221A" w:rsidRDefault="00AD36CA" w:rsidP="00AD36CA">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D36CA" w:rsidRPr="003E221A" w:rsidRDefault="00AD36CA" w:rsidP="00AD36CA">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D36CA" w:rsidRPr="003E221A" w:rsidRDefault="00AD36CA" w:rsidP="00AD36CA">
      <w:pPr>
        <w:tabs>
          <w:tab w:val="left" w:pos="1134"/>
        </w:tabs>
        <w:autoSpaceDE w:val="0"/>
        <w:autoSpaceDN w:val="0"/>
        <w:adjustRightInd w:val="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D36CA" w:rsidRPr="003E221A" w:rsidRDefault="00AD36CA" w:rsidP="00AD36CA">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D36CA" w:rsidRPr="003E221A" w:rsidRDefault="00AD36CA" w:rsidP="00AD36CA">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AD36CA" w:rsidRPr="003E221A" w:rsidRDefault="00AD36CA" w:rsidP="00AD36CA">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AD36CA" w:rsidRPr="003E221A" w:rsidRDefault="00AD36CA" w:rsidP="00AD36CA">
      <w:pPr>
        <w:tabs>
          <w:tab w:val="left" w:pos="1134"/>
        </w:tabs>
        <w:autoSpaceDE w:val="0"/>
        <w:autoSpaceDN w:val="0"/>
        <w:adjustRightInd w:val="0"/>
        <w:ind w:right="-1" w:firstLine="709"/>
        <w:jc w:val="both"/>
        <w:rPr>
          <w:sz w:val="28"/>
          <w:szCs w:val="28"/>
        </w:rPr>
      </w:pPr>
      <w:r w:rsidRPr="003E221A">
        <w:rPr>
          <w:sz w:val="28"/>
          <w:szCs w:val="28"/>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D36CA" w:rsidRPr="003E221A" w:rsidRDefault="00AD36CA" w:rsidP="00AD36CA">
      <w:pPr>
        <w:tabs>
          <w:tab w:val="left" w:pos="1134"/>
        </w:tabs>
        <w:autoSpaceDE w:val="0"/>
        <w:autoSpaceDN w:val="0"/>
        <w:adjustRightInd w:val="0"/>
        <w:ind w:right="-1" w:firstLine="709"/>
        <w:jc w:val="both"/>
        <w:rPr>
          <w:sz w:val="28"/>
          <w:szCs w:val="28"/>
        </w:rPr>
      </w:pPr>
      <w:r w:rsidRPr="003E221A">
        <w:rPr>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3E221A">
        <w:rPr>
          <w:sz w:val="28"/>
          <w:szCs w:val="28"/>
        </w:rPr>
        <w:t>действительности</w:t>
      </w:r>
      <w:proofErr w:type="gramEnd"/>
      <w:r w:rsidRPr="003E221A">
        <w:rPr>
          <w:sz w:val="28"/>
          <w:szCs w:val="28"/>
        </w:rPr>
        <w:t xml:space="preserve"> усиленной квалифицированной электронной подписи</w:t>
      </w:r>
      <w:r>
        <w:rPr>
          <w:sz w:val="28"/>
          <w:szCs w:val="28"/>
        </w:rPr>
        <w:t>.</w:t>
      </w:r>
    </w:p>
    <w:p w:rsidR="00AD36CA" w:rsidRPr="00550F50" w:rsidRDefault="00AD36CA" w:rsidP="00AD36CA">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D36CA" w:rsidRPr="00550F50" w:rsidRDefault="00AD36CA" w:rsidP="00AD36CA">
      <w:pPr>
        <w:ind w:right="-1" w:firstLine="709"/>
        <w:jc w:val="both"/>
        <w:rPr>
          <w:sz w:val="28"/>
          <w:szCs w:val="28"/>
        </w:rPr>
      </w:pPr>
      <w:r w:rsidRPr="00550F50">
        <w:rPr>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550F50">
        <w:rPr>
          <w:sz w:val="28"/>
          <w:szCs w:val="28"/>
        </w:rPr>
        <w:t>принято</w:t>
      </w:r>
      <w:proofErr w:type="gramEnd"/>
      <w:r w:rsidRPr="00550F50">
        <w:rPr>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D36CA" w:rsidRPr="00550F50" w:rsidRDefault="00AD36CA" w:rsidP="00AD36CA">
      <w:pPr>
        <w:autoSpaceDE w:val="0"/>
        <w:autoSpaceDN w:val="0"/>
        <w:adjustRightInd w:val="0"/>
        <w:ind w:right="-1"/>
        <w:jc w:val="both"/>
        <w:rPr>
          <w:sz w:val="28"/>
          <w:szCs w:val="28"/>
        </w:rPr>
      </w:pPr>
    </w:p>
    <w:p w:rsidR="00AD36CA" w:rsidRPr="00550F50" w:rsidRDefault="00AD36CA" w:rsidP="00AD36CA">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AD36CA" w:rsidRPr="00550F50" w:rsidRDefault="00AD36CA" w:rsidP="00AD36CA">
      <w:pPr>
        <w:autoSpaceDE w:val="0"/>
        <w:autoSpaceDN w:val="0"/>
        <w:adjustRightInd w:val="0"/>
        <w:ind w:right="-1"/>
        <w:jc w:val="both"/>
        <w:rPr>
          <w:sz w:val="28"/>
          <w:szCs w:val="28"/>
        </w:rPr>
      </w:pPr>
    </w:p>
    <w:p w:rsidR="00AD36CA" w:rsidRPr="00550F50" w:rsidRDefault="00AD36CA" w:rsidP="00AD36CA">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AD36CA" w:rsidRDefault="00AD36CA" w:rsidP="00AD36CA">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AD36CA" w:rsidRPr="0036205C" w:rsidRDefault="00AD36CA" w:rsidP="00AD36CA">
      <w:pPr>
        <w:tabs>
          <w:tab w:val="left" w:pos="1134"/>
        </w:tabs>
        <w:autoSpaceDE w:val="0"/>
        <w:autoSpaceDN w:val="0"/>
        <w:adjustRightInd w:val="0"/>
        <w:ind w:right="-1" w:firstLine="709"/>
        <w:jc w:val="both"/>
        <w:rPr>
          <w:sz w:val="28"/>
          <w:szCs w:val="28"/>
        </w:rPr>
      </w:pPr>
      <w:r w:rsidRPr="003E221A">
        <w:rPr>
          <w:sz w:val="28"/>
          <w:szCs w:val="28"/>
        </w:rPr>
        <w:t xml:space="preserve">1) </w:t>
      </w:r>
      <w:r w:rsidRPr="0036205C">
        <w:rPr>
          <w:sz w:val="28"/>
          <w:szCs w:val="28"/>
        </w:rPr>
        <w:t>непредставление документов, перечисленных в</w:t>
      </w:r>
      <w:r>
        <w:rPr>
          <w:sz w:val="28"/>
          <w:szCs w:val="28"/>
        </w:rPr>
        <w:t xml:space="preserve"> </w:t>
      </w:r>
      <w:r w:rsidRPr="0036205C">
        <w:rPr>
          <w:sz w:val="28"/>
          <w:szCs w:val="28"/>
        </w:rPr>
        <w:t>пункте 2.5 Регламента, наличие в них неполных или</w:t>
      </w:r>
      <w:r>
        <w:rPr>
          <w:sz w:val="28"/>
          <w:szCs w:val="28"/>
        </w:rPr>
        <w:t xml:space="preserve"> </w:t>
      </w:r>
      <w:r w:rsidRPr="0036205C">
        <w:rPr>
          <w:sz w:val="28"/>
          <w:szCs w:val="28"/>
        </w:rPr>
        <w:t>недостоверных сведений;</w:t>
      </w:r>
    </w:p>
    <w:p w:rsidR="00AD36CA" w:rsidRPr="00B02D02" w:rsidRDefault="00AD36CA" w:rsidP="00AD36CA">
      <w:pPr>
        <w:tabs>
          <w:tab w:val="left" w:pos="1134"/>
        </w:tabs>
        <w:autoSpaceDE w:val="0"/>
        <w:autoSpaceDN w:val="0"/>
        <w:adjustRightInd w:val="0"/>
        <w:ind w:right="-1" w:firstLine="709"/>
        <w:jc w:val="both"/>
        <w:rPr>
          <w:sz w:val="28"/>
          <w:szCs w:val="28"/>
        </w:rPr>
      </w:pPr>
      <w:r w:rsidRPr="0036205C">
        <w:rPr>
          <w:sz w:val="28"/>
          <w:szCs w:val="28"/>
        </w:rPr>
        <w:t xml:space="preserve">2) </w:t>
      </w:r>
      <w:r>
        <w:rPr>
          <w:sz w:val="28"/>
          <w:szCs w:val="28"/>
        </w:rPr>
        <w:t>о</w:t>
      </w:r>
      <w:r w:rsidRPr="00B02D02">
        <w:rPr>
          <w:sz w:val="28"/>
          <w:szCs w:val="28"/>
        </w:rPr>
        <w:t>бъект не является объектом культурного наследия</w:t>
      </w:r>
      <w:r>
        <w:rPr>
          <w:sz w:val="28"/>
          <w:szCs w:val="28"/>
        </w:rPr>
        <w:t>;</w:t>
      </w:r>
    </w:p>
    <w:p w:rsidR="00AD36CA" w:rsidRPr="0036205C" w:rsidRDefault="00AD36CA" w:rsidP="00AD36CA">
      <w:pPr>
        <w:tabs>
          <w:tab w:val="left" w:pos="1134"/>
        </w:tabs>
        <w:autoSpaceDE w:val="0"/>
        <w:autoSpaceDN w:val="0"/>
        <w:adjustRightInd w:val="0"/>
        <w:ind w:right="-1" w:firstLine="709"/>
        <w:jc w:val="both"/>
        <w:rPr>
          <w:sz w:val="28"/>
          <w:szCs w:val="28"/>
        </w:rPr>
      </w:pPr>
      <w:r w:rsidRPr="00B02D02">
        <w:rPr>
          <w:sz w:val="28"/>
          <w:szCs w:val="28"/>
        </w:rPr>
        <w:t>3</w:t>
      </w:r>
      <w:r>
        <w:rPr>
          <w:sz w:val="28"/>
          <w:szCs w:val="28"/>
        </w:rPr>
        <w:t>)</w:t>
      </w:r>
      <w:r w:rsidRPr="00B02D02">
        <w:rPr>
          <w:sz w:val="28"/>
          <w:szCs w:val="28"/>
        </w:rPr>
        <w:t xml:space="preserve"> </w:t>
      </w:r>
      <w:r>
        <w:rPr>
          <w:sz w:val="28"/>
          <w:szCs w:val="28"/>
        </w:rPr>
        <w:t>о</w:t>
      </w:r>
      <w:r w:rsidRPr="00B02D02">
        <w:rPr>
          <w:sz w:val="28"/>
          <w:szCs w:val="28"/>
        </w:rPr>
        <w:t>бъект, на который запрашивается разрешение на проведение работ по сохранению объекта культурного наследия местного (муниципального) 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выявленным объектом культурного наследия</w:t>
      </w:r>
      <w:r>
        <w:rPr>
          <w:sz w:val="28"/>
          <w:szCs w:val="28"/>
        </w:rPr>
        <w:t>.</w:t>
      </w:r>
    </w:p>
    <w:p w:rsidR="00AD36CA" w:rsidRPr="00550F50" w:rsidRDefault="00AD36CA" w:rsidP="00AD36CA">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AD36CA" w:rsidRPr="00550F50" w:rsidRDefault="00AD36CA" w:rsidP="00AD36CA">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D36CA" w:rsidRPr="00550F50" w:rsidRDefault="00AD36CA" w:rsidP="00AD36CA">
      <w:pPr>
        <w:autoSpaceDE w:val="0"/>
        <w:autoSpaceDN w:val="0"/>
        <w:adjustRightInd w:val="0"/>
        <w:ind w:right="-1" w:firstLine="709"/>
        <w:jc w:val="both"/>
        <w:rPr>
          <w:sz w:val="28"/>
          <w:szCs w:val="28"/>
        </w:rPr>
      </w:pPr>
    </w:p>
    <w:p w:rsidR="00AD36CA" w:rsidRPr="00550F50" w:rsidRDefault="00AD36CA" w:rsidP="00AD36CA">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AD36CA" w:rsidRPr="00550F50" w:rsidRDefault="00AD36CA" w:rsidP="00AD36CA">
      <w:pPr>
        <w:autoSpaceDE w:val="0"/>
        <w:autoSpaceDN w:val="0"/>
        <w:adjustRightInd w:val="0"/>
        <w:ind w:right="-1"/>
        <w:jc w:val="both"/>
        <w:rPr>
          <w:i/>
          <w:sz w:val="28"/>
          <w:szCs w:val="28"/>
        </w:rPr>
      </w:pPr>
    </w:p>
    <w:p w:rsidR="00AD36CA" w:rsidRPr="00550F50" w:rsidRDefault="00AD36CA" w:rsidP="00AD36CA">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AD36CA" w:rsidRPr="00550F50" w:rsidRDefault="00AD36CA" w:rsidP="00AD36CA">
      <w:pPr>
        <w:autoSpaceDE w:val="0"/>
        <w:autoSpaceDN w:val="0"/>
        <w:adjustRightInd w:val="0"/>
        <w:ind w:right="-1"/>
        <w:jc w:val="both"/>
        <w:rPr>
          <w:i/>
          <w:sz w:val="28"/>
          <w:szCs w:val="28"/>
        </w:rPr>
      </w:pPr>
    </w:p>
    <w:p w:rsidR="00AD36CA" w:rsidRPr="00550F50" w:rsidRDefault="00AD36CA" w:rsidP="00AD36CA">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D36CA" w:rsidRPr="00550F50" w:rsidRDefault="00AD36CA" w:rsidP="00AD36CA">
      <w:pPr>
        <w:autoSpaceDE w:val="0"/>
        <w:autoSpaceDN w:val="0"/>
        <w:adjustRightInd w:val="0"/>
        <w:ind w:right="-1"/>
        <w:jc w:val="both"/>
        <w:rPr>
          <w:i/>
          <w:sz w:val="28"/>
          <w:szCs w:val="28"/>
        </w:rPr>
      </w:pPr>
    </w:p>
    <w:p w:rsidR="00AD36CA" w:rsidRPr="00550F50" w:rsidRDefault="00AD36CA" w:rsidP="00AD36CA">
      <w:pPr>
        <w:ind w:right="-1" w:firstLine="709"/>
        <w:jc w:val="both"/>
        <w:rPr>
          <w:sz w:val="28"/>
          <w:szCs w:val="28"/>
        </w:rPr>
      </w:pPr>
      <w:r w:rsidRPr="00550F50">
        <w:rPr>
          <w:sz w:val="28"/>
          <w:szCs w:val="28"/>
        </w:rPr>
        <w:t>Предоставление необходимых и обязательных услуг не требуется.</w:t>
      </w:r>
    </w:p>
    <w:p w:rsidR="00AD36CA" w:rsidRPr="00550F50" w:rsidRDefault="00AD36CA" w:rsidP="00AD36CA">
      <w:pPr>
        <w:autoSpaceDE w:val="0"/>
        <w:autoSpaceDN w:val="0"/>
        <w:adjustRightInd w:val="0"/>
        <w:ind w:right="-1"/>
        <w:jc w:val="both"/>
        <w:rPr>
          <w:i/>
          <w:sz w:val="28"/>
          <w:szCs w:val="28"/>
        </w:rPr>
      </w:pPr>
    </w:p>
    <w:p w:rsidR="00AD36CA" w:rsidRPr="00550F50" w:rsidRDefault="00AD36CA" w:rsidP="00AD36CA">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D36CA" w:rsidRPr="00550F50" w:rsidRDefault="00AD36CA" w:rsidP="00AD36CA">
      <w:pPr>
        <w:autoSpaceDE w:val="0"/>
        <w:autoSpaceDN w:val="0"/>
        <w:adjustRightInd w:val="0"/>
        <w:ind w:right="-1"/>
        <w:jc w:val="both"/>
        <w:rPr>
          <w:i/>
          <w:sz w:val="28"/>
          <w:szCs w:val="28"/>
        </w:rPr>
      </w:pPr>
    </w:p>
    <w:p w:rsidR="00AD36CA" w:rsidRPr="00550F50" w:rsidRDefault="00AD36CA" w:rsidP="00AD36CA">
      <w:pPr>
        <w:ind w:right="-1" w:firstLine="709"/>
        <w:jc w:val="both"/>
        <w:rPr>
          <w:i/>
          <w:sz w:val="28"/>
          <w:szCs w:val="28"/>
        </w:rPr>
      </w:pPr>
      <w:r w:rsidRPr="00550F50">
        <w:rPr>
          <w:sz w:val="28"/>
          <w:szCs w:val="28"/>
        </w:rPr>
        <w:t>Предоставление необходимых и обязательных услуг не требуется.</w:t>
      </w:r>
    </w:p>
    <w:p w:rsidR="00AD36CA" w:rsidRPr="00550F50" w:rsidRDefault="00AD36CA" w:rsidP="00AD36CA">
      <w:pPr>
        <w:ind w:right="-1" w:firstLine="427"/>
        <w:jc w:val="both"/>
        <w:rPr>
          <w:sz w:val="28"/>
          <w:szCs w:val="28"/>
        </w:rPr>
      </w:pPr>
    </w:p>
    <w:p w:rsidR="00AD36CA" w:rsidRPr="00550F50" w:rsidRDefault="00AD36CA" w:rsidP="00AD36CA">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D36CA" w:rsidRPr="00550F50" w:rsidRDefault="00AD36CA" w:rsidP="00AD36CA">
      <w:pPr>
        <w:ind w:right="-1" w:firstLine="427"/>
        <w:jc w:val="both"/>
        <w:rPr>
          <w:sz w:val="28"/>
          <w:szCs w:val="28"/>
        </w:rPr>
      </w:pPr>
    </w:p>
    <w:p w:rsidR="00AD36CA" w:rsidRPr="00550F50" w:rsidRDefault="00AD36CA" w:rsidP="00AD36CA">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AD36CA" w:rsidRPr="00550F50" w:rsidRDefault="00AD36CA" w:rsidP="00AD36CA">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D36CA" w:rsidRPr="00550F50" w:rsidRDefault="00AD36CA" w:rsidP="00AD36CA">
      <w:pPr>
        <w:ind w:right="-1" w:firstLine="427"/>
        <w:jc w:val="both"/>
        <w:rPr>
          <w:sz w:val="28"/>
          <w:szCs w:val="28"/>
        </w:rPr>
      </w:pPr>
    </w:p>
    <w:p w:rsidR="00AD36CA" w:rsidRPr="00550F50" w:rsidRDefault="00AD36CA" w:rsidP="00AD36CA">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D36CA" w:rsidRPr="00550F50" w:rsidRDefault="00AD36CA" w:rsidP="00AD36CA">
      <w:pPr>
        <w:ind w:right="-1" w:firstLine="427"/>
        <w:jc w:val="both"/>
        <w:rPr>
          <w:sz w:val="28"/>
          <w:szCs w:val="28"/>
        </w:rPr>
      </w:pPr>
    </w:p>
    <w:p w:rsidR="00AD36CA" w:rsidRPr="00550F50" w:rsidRDefault="00AD36CA" w:rsidP="00AD36CA">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D36CA" w:rsidRPr="00550F50" w:rsidRDefault="00AD36CA" w:rsidP="00AD36CA">
      <w:pPr>
        <w:ind w:right="-1" w:firstLine="709"/>
        <w:jc w:val="both"/>
        <w:rPr>
          <w:sz w:val="28"/>
          <w:szCs w:val="28"/>
        </w:rPr>
      </w:pPr>
      <w:r w:rsidRPr="00550F50">
        <w:rPr>
          <w:sz w:val="28"/>
          <w:szCs w:val="28"/>
        </w:rPr>
        <w:t>2.13.2. При направлении заявления посредством</w:t>
      </w:r>
      <w:r>
        <w:rPr>
          <w:sz w:val="28"/>
          <w:szCs w:val="28"/>
        </w:rPr>
        <w:t xml:space="preserve"> Единого портала,</w:t>
      </w:r>
      <w:r w:rsidRPr="00550F50">
        <w:rPr>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D36CA" w:rsidRPr="00550F50" w:rsidRDefault="00AD36CA" w:rsidP="00AD36CA">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D36CA" w:rsidRPr="00550F50" w:rsidRDefault="00AD36CA" w:rsidP="00AD36CA">
      <w:pPr>
        <w:ind w:right="-1" w:firstLine="427"/>
        <w:jc w:val="both"/>
        <w:rPr>
          <w:sz w:val="28"/>
          <w:szCs w:val="28"/>
        </w:rPr>
      </w:pPr>
    </w:p>
    <w:p w:rsidR="00AD36CA" w:rsidRPr="00550F50" w:rsidRDefault="00AD36CA" w:rsidP="00AD36CA">
      <w:pPr>
        <w:ind w:right="-1" w:firstLine="427"/>
        <w:jc w:val="center"/>
        <w:rPr>
          <w:sz w:val="28"/>
          <w:szCs w:val="28"/>
        </w:rPr>
      </w:pPr>
      <w:r w:rsidRPr="00550F50">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550F50">
        <w:rPr>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D36CA" w:rsidRPr="00550F50" w:rsidRDefault="00AD36CA" w:rsidP="00AD36CA">
      <w:pPr>
        <w:ind w:right="-1" w:firstLine="427"/>
        <w:jc w:val="both"/>
        <w:rPr>
          <w:sz w:val="28"/>
          <w:szCs w:val="28"/>
        </w:rPr>
      </w:pPr>
    </w:p>
    <w:p w:rsidR="00AD36CA" w:rsidRPr="00550F50" w:rsidRDefault="00AD36CA" w:rsidP="00AD36C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D36CA" w:rsidRPr="00550F50" w:rsidRDefault="00AD36CA" w:rsidP="00AD36C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D36CA" w:rsidRDefault="00AD36CA" w:rsidP="00AD36CA">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D36CA" w:rsidRPr="00550F50" w:rsidRDefault="00AD36CA" w:rsidP="00AD36CA">
      <w:pPr>
        <w:pStyle w:val="ConsPlusNormal"/>
        <w:numPr>
          <w:ilvl w:val="0"/>
          <w:numId w:val="41"/>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Pr>
          <w:rFonts w:ascii="Times New Roman" w:hAnsi="Times New Roman" w:cs="Times New Roman"/>
          <w:sz w:val="28"/>
          <w:szCs w:val="28"/>
        </w:rPr>
        <w:t>);</w:t>
      </w:r>
    </w:p>
    <w:p w:rsidR="00AD36CA" w:rsidRPr="0060344F" w:rsidRDefault="00AD36CA" w:rsidP="00AD36CA">
      <w:pPr>
        <w:pStyle w:val="af"/>
        <w:numPr>
          <w:ilvl w:val="0"/>
          <w:numId w:val="41"/>
        </w:numPr>
        <w:tabs>
          <w:tab w:val="num" w:pos="370"/>
        </w:tabs>
        <w:ind w:right="-1"/>
        <w:contextualSpacing/>
        <w:jc w:val="both"/>
        <w:rPr>
          <w:sz w:val="28"/>
          <w:szCs w:val="28"/>
        </w:rPr>
      </w:pPr>
      <w:r w:rsidRPr="0060344F">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D36CA" w:rsidRPr="00550F50" w:rsidRDefault="00AD36CA" w:rsidP="00AD36CA">
      <w:pPr>
        <w:pStyle w:val="af"/>
        <w:numPr>
          <w:ilvl w:val="0"/>
          <w:numId w:val="41"/>
        </w:numPr>
        <w:ind w:right="-1"/>
        <w:contextualSpacing/>
        <w:jc w:val="both"/>
        <w:rPr>
          <w:sz w:val="28"/>
          <w:szCs w:val="28"/>
        </w:rPr>
      </w:pPr>
      <w:r w:rsidRPr="00550F50">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D36CA" w:rsidRPr="0060344F" w:rsidRDefault="00AD36CA" w:rsidP="00AD36CA">
      <w:pPr>
        <w:pStyle w:val="af"/>
        <w:numPr>
          <w:ilvl w:val="0"/>
          <w:numId w:val="41"/>
        </w:numPr>
        <w:autoSpaceDE w:val="0"/>
        <w:autoSpaceDN w:val="0"/>
        <w:adjustRightInd w:val="0"/>
        <w:contextualSpacing/>
        <w:jc w:val="both"/>
        <w:rPr>
          <w:sz w:val="28"/>
          <w:szCs w:val="28"/>
        </w:rPr>
      </w:pPr>
      <w:r w:rsidRPr="0060344F">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D36CA" w:rsidRPr="00550F50" w:rsidRDefault="00AD36CA" w:rsidP="00AD36CA">
      <w:pPr>
        <w:pStyle w:val="af"/>
        <w:numPr>
          <w:ilvl w:val="0"/>
          <w:numId w:val="41"/>
        </w:numPr>
        <w:ind w:right="-1"/>
        <w:contextualSpacing/>
        <w:jc w:val="both"/>
        <w:rPr>
          <w:sz w:val="28"/>
          <w:szCs w:val="28"/>
        </w:rPr>
      </w:pPr>
      <w:r w:rsidRPr="00550F50">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D36CA" w:rsidRPr="00550F50" w:rsidRDefault="00AD36CA" w:rsidP="00AD36CA">
      <w:pPr>
        <w:pStyle w:val="af"/>
        <w:numPr>
          <w:ilvl w:val="0"/>
          <w:numId w:val="41"/>
        </w:numPr>
        <w:ind w:right="-1"/>
        <w:contextualSpacing/>
        <w:jc w:val="both"/>
        <w:rPr>
          <w:sz w:val="28"/>
          <w:szCs w:val="28"/>
        </w:rPr>
      </w:pPr>
      <w:r w:rsidRPr="00550F5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36CA" w:rsidRPr="00550F50" w:rsidRDefault="00AD36CA" w:rsidP="00AD36CA">
      <w:pPr>
        <w:pStyle w:val="af"/>
        <w:numPr>
          <w:ilvl w:val="0"/>
          <w:numId w:val="41"/>
        </w:numPr>
        <w:ind w:right="-1"/>
        <w:contextualSpacing/>
        <w:jc w:val="both"/>
        <w:rPr>
          <w:sz w:val="28"/>
          <w:szCs w:val="28"/>
        </w:rPr>
      </w:pPr>
      <w:r w:rsidRPr="00550F50">
        <w:rPr>
          <w:sz w:val="28"/>
          <w:szCs w:val="28"/>
        </w:rPr>
        <w:t xml:space="preserve">допуск </w:t>
      </w:r>
      <w:proofErr w:type="spellStart"/>
      <w:r w:rsidRPr="00550F50">
        <w:rPr>
          <w:sz w:val="28"/>
          <w:szCs w:val="28"/>
        </w:rPr>
        <w:t>сурдопереводчика</w:t>
      </w:r>
      <w:proofErr w:type="spellEnd"/>
      <w:r w:rsidRPr="00550F50">
        <w:rPr>
          <w:sz w:val="28"/>
          <w:szCs w:val="28"/>
        </w:rPr>
        <w:t xml:space="preserve"> и </w:t>
      </w:r>
      <w:proofErr w:type="spellStart"/>
      <w:r w:rsidRPr="00550F50">
        <w:rPr>
          <w:sz w:val="28"/>
          <w:szCs w:val="28"/>
        </w:rPr>
        <w:t>тифлосурдопереводчика</w:t>
      </w:r>
      <w:proofErr w:type="spellEnd"/>
      <w:r w:rsidRPr="00550F50">
        <w:rPr>
          <w:sz w:val="28"/>
          <w:szCs w:val="28"/>
        </w:rPr>
        <w:t>;</w:t>
      </w:r>
    </w:p>
    <w:p w:rsidR="00AD36CA" w:rsidRPr="00550F50" w:rsidRDefault="00AD36CA" w:rsidP="00AD36CA">
      <w:pPr>
        <w:pStyle w:val="af"/>
        <w:numPr>
          <w:ilvl w:val="0"/>
          <w:numId w:val="41"/>
        </w:numPr>
        <w:ind w:right="-1"/>
        <w:contextualSpacing/>
        <w:jc w:val="both"/>
        <w:rPr>
          <w:sz w:val="28"/>
          <w:szCs w:val="28"/>
        </w:rPr>
      </w:pPr>
      <w:r w:rsidRPr="00550F50">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D36CA" w:rsidRPr="00550F50" w:rsidRDefault="00AD36CA" w:rsidP="00AD36CA">
      <w:pPr>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xml:space="preserve">, применяются к </w:t>
      </w:r>
      <w:r w:rsidRPr="00550F50">
        <w:rPr>
          <w:sz w:val="28"/>
          <w:szCs w:val="28"/>
        </w:rPr>
        <w:lastRenderedPageBreak/>
        <w:t>объектам и средствам, введенным в эксплуатацию или прошедшим модернизацию, реконструкцию после 1 июля 2016 года.</w:t>
      </w:r>
    </w:p>
    <w:p w:rsidR="00AD36CA" w:rsidRPr="00550F50" w:rsidRDefault="00AD36CA" w:rsidP="00AD36CA">
      <w:pPr>
        <w:ind w:right="-1" w:firstLine="427"/>
        <w:jc w:val="both"/>
        <w:rPr>
          <w:sz w:val="28"/>
          <w:szCs w:val="28"/>
        </w:rPr>
      </w:pPr>
    </w:p>
    <w:p w:rsidR="00AD36CA" w:rsidRPr="00550F50" w:rsidRDefault="00AD36CA" w:rsidP="00AD36CA">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D36CA" w:rsidRPr="00550F50" w:rsidRDefault="00AD36CA" w:rsidP="00AD36CA">
      <w:pPr>
        <w:ind w:right="-1" w:firstLine="427"/>
        <w:jc w:val="both"/>
        <w:rPr>
          <w:sz w:val="28"/>
          <w:szCs w:val="28"/>
        </w:rPr>
      </w:pPr>
    </w:p>
    <w:p w:rsidR="00AD36CA" w:rsidRPr="00550F50" w:rsidRDefault="00AD36CA" w:rsidP="00AD36CA">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AD36CA" w:rsidRPr="00550F50" w:rsidRDefault="00AD36CA" w:rsidP="00AD36CA">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сроков приема и рассмотрения документов; </w:t>
      </w:r>
    </w:p>
    <w:p w:rsidR="00AD36CA" w:rsidRPr="00550F50" w:rsidRDefault="00AD36CA" w:rsidP="00AD36CA">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срока получения результата муниципальной услуги; </w:t>
      </w:r>
    </w:p>
    <w:p w:rsidR="00AD36CA" w:rsidRPr="00550F50" w:rsidRDefault="00AD36CA" w:rsidP="00AD36CA">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отсутствие обоснованных жалоб на нарушения </w:t>
      </w:r>
      <w:r>
        <w:rPr>
          <w:sz w:val="28"/>
          <w:szCs w:val="28"/>
        </w:rPr>
        <w:t>административного регламента</w:t>
      </w:r>
      <w:r w:rsidRPr="00550F50">
        <w:rPr>
          <w:sz w:val="28"/>
          <w:szCs w:val="28"/>
        </w:rPr>
        <w:t xml:space="preserve">, совершенные работниками Органа; </w:t>
      </w:r>
    </w:p>
    <w:p w:rsidR="00AD36CA" w:rsidRPr="00550F50" w:rsidRDefault="00AD36CA" w:rsidP="00AD36CA">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количество взаимодействий заявителя с должностными лицами (без учета консультаций): </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AD36CA" w:rsidRPr="00550F50" w:rsidRDefault="00AD36CA" w:rsidP="00AD36CA">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AD36CA" w:rsidRPr="00550F50" w:rsidRDefault="00AD36CA" w:rsidP="00AD36CA">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AD36CA" w:rsidRPr="00550F50" w:rsidRDefault="00AD36CA" w:rsidP="00AD36CA">
      <w:pPr>
        <w:ind w:right="-1" w:firstLine="427"/>
        <w:jc w:val="both"/>
        <w:rPr>
          <w:sz w:val="28"/>
          <w:szCs w:val="28"/>
        </w:rPr>
      </w:pPr>
    </w:p>
    <w:p w:rsidR="00AD36CA" w:rsidRPr="00550F50" w:rsidRDefault="00AD36CA" w:rsidP="00AD36CA">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D36CA" w:rsidRPr="00550F50" w:rsidRDefault="00AD36CA" w:rsidP="00AD36CA">
      <w:pPr>
        <w:ind w:right="-1" w:firstLine="427"/>
        <w:jc w:val="both"/>
        <w:rPr>
          <w:sz w:val="28"/>
          <w:szCs w:val="28"/>
        </w:rPr>
      </w:pPr>
    </w:p>
    <w:p w:rsidR="00AD36CA" w:rsidRPr="00550F50" w:rsidRDefault="00AD36CA" w:rsidP="00AD36CA">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 форме заявитель вправе:</w:t>
      </w:r>
    </w:p>
    <w:p w:rsidR="00AD36CA" w:rsidRPr="00550F50" w:rsidRDefault="00AD36CA" w:rsidP="00AD36CA">
      <w:pPr>
        <w:pStyle w:val="af"/>
        <w:numPr>
          <w:ilvl w:val="0"/>
          <w:numId w:val="30"/>
        </w:numPr>
        <w:tabs>
          <w:tab w:val="left" w:pos="1134"/>
        </w:tabs>
        <w:ind w:left="0" w:right="-1" w:firstLine="709"/>
        <w:contextualSpacing/>
        <w:jc w:val="both"/>
        <w:rPr>
          <w:sz w:val="28"/>
          <w:szCs w:val="28"/>
        </w:rPr>
      </w:pPr>
      <w:r w:rsidRPr="00550F50">
        <w:rPr>
          <w:sz w:val="28"/>
          <w:szCs w:val="28"/>
        </w:rPr>
        <w:t>получить информацию о порядке и сроках предоставления муниципальной услуги, размещенную на Едином портале</w:t>
      </w:r>
      <w:r>
        <w:rPr>
          <w:sz w:val="28"/>
          <w:szCs w:val="28"/>
        </w:rPr>
        <w:t>,</w:t>
      </w:r>
      <w:r w:rsidRPr="00550F50">
        <w:rPr>
          <w:sz w:val="28"/>
          <w:szCs w:val="28"/>
        </w:rPr>
        <w:t xml:space="preserve"> Республиканском портале;</w:t>
      </w:r>
    </w:p>
    <w:p w:rsidR="00AD36CA" w:rsidRPr="00550F50" w:rsidRDefault="00AD36CA" w:rsidP="00AD36CA">
      <w:pPr>
        <w:pStyle w:val="af"/>
        <w:numPr>
          <w:ilvl w:val="0"/>
          <w:numId w:val="30"/>
        </w:numPr>
        <w:tabs>
          <w:tab w:val="left" w:pos="1134"/>
        </w:tabs>
        <w:ind w:left="0" w:right="-1" w:firstLine="709"/>
        <w:contextualSpacing/>
        <w:jc w:val="both"/>
        <w:rPr>
          <w:sz w:val="28"/>
          <w:szCs w:val="28"/>
        </w:rPr>
      </w:pPr>
      <w:r w:rsidRPr="00550F5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sz w:val="28"/>
          <w:szCs w:val="28"/>
        </w:rPr>
        <w:t xml:space="preserve"> </w:t>
      </w:r>
      <w:r w:rsidRPr="00550F50">
        <w:rPr>
          <w:sz w:val="28"/>
          <w:szCs w:val="28"/>
        </w:rPr>
        <w:t>Республиканского портала;</w:t>
      </w:r>
    </w:p>
    <w:p w:rsidR="00AD36CA" w:rsidRPr="00550F50" w:rsidRDefault="00AD36CA" w:rsidP="00AD36CA">
      <w:pPr>
        <w:pStyle w:val="af"/>
        <w:numPr>
          <w:ilvl w:val="0"/>
          <w:numId w:val="30"/>
        </w:numPr>
        <w:tabs>
          <w:tab w:val="left" w:pos="1134"/>
        </w:tabs>
        <w:ind w:left="0" w:right="-1" w:firstLine="709"/>
        <w:contextualSpacing/>
        <w:jc w:val="both"/>
        <w:rPr>
          <w:sz w:val="28"/>
          <w:szCs w:val="28"/>
        </w:rPr>
      </w:pPr>
      <w:r w:rsidRPr="00550F50">
        <w:rPr>
          <w:sz w:val="28"/>
          <w:szCs w:val="28"/>
        </w:rPr>
        <w:t>получить сведения о ходе выполнения заявлений о предоставлении муниципальной услуги, поданных в электронной форме;</w:t>
      </w:r>
    </w:p>
    <w:p w:rsidR="00AD36CA" w:rsidRPr="00550F50" w:rsidRDefault="00AD36CA" w:rsidP="00AD36CA">
      <w:pPr>
        <w:pStyle w:val="af"/>
        <w:numPr>
          <w:ilvl w:val="0"/>
          <w:numId w:val="30"/>
        </w:numPr>
        <w:tabs>
          <w:tab w:val="left" w:pos="1134"/>
        </w:tabs>
        <w:ind w:left="0" w:right="-1" w:firstLine="709"/>
        <w:contextualSpacing/>
        <w:jc w:val="both"/>
        <w:rPr>
          <w:sz w:val="28"/>
          <w:szCs w:val="28"/>
        </w:rPr>
      </w:pPr>
      <w:r w:rsidRPr="00550F50">
        <w:rPr>
          <w:sz w:val="28"/>
          <w:szCs w:val="28"/>
        </w:rPr>
        <w:t>осуществить оценку качества предоставления муниципальной услуги;</w:t>
      </w:r>
    </w:p>
    <w:p w:rsidR="00AD36CA" w:rsidRPr="00550F50" w:rsidRDefault="00AD36CA" w:rsidP="00AD36CA">
      <w:pPr>
        <w:pStyle w:val="af"/>
        <w:numPr>
          <w:ilvl w:val="0"/>
          <w:numId w:val="30"/>
        </w:numPr>
        <w:tabs>
          <w:tab w:val="left" w:pos="1134"/>
        </w:tabs>
        <w:ind w:left="0" w:right="-1" w:firstLine="709"/>
        <w:contextualSpacing/>
        <w:jc w:val="both"/>
        <w:rPr>
          <w:sz w:val="28"/>
          <w:szCs w:val="28"/>
        </w:rPr>
      </w:pPr>
      <w:r w:rsidRPr="00550F50">
        <w:rPr>
          <w:sz w:val="28"/>
          <w:szCs w:val="28"/>
        </w:rPr>
        <w:t>получить результат предоставления муниципальной услуги в форме электронного документа;</w:t>
      </w:r>
    </w:p>
    <w:p w:rsidR="00AD36CA" w:rsidRPr="00550F50" w:rsidRDefault="00AD36CA" w:rsidP="00AD36CA">
      <w:pPr>
        <w:pStyle w:val="af"/>
        <w:numPr>
          <w:ilvl w:val="0"/>
          <w:numId w:val="30"/>
        </w:numPr>
        <w:tabs>
          <w:tab w:val="left" w:pos="1134"/>
        </w:tabs>
        <w:suppressAutoHyphens/>
        <w:ind w:left="0" w:right="-1" w:firstLine="709"/>
        <w:contextualSpacing/>
        <w:jc w:val="both"/>
        <w:rPr>
          <w:sz w:val="28"/>
          <w:szCs w:val="28"/>
        </w:rPr>
      </w:pPr>
      <w:r w:rsidRPr="00550F50">
        <w:rPr>
          <w:sz w:val="28"/>
          <w:szCs w:val="28"/>
        </w:rPr>
        <w:t>подать жалобу на решение и действие (бездействие) Органа, а также его должностных лиц, муниципальных служащих посредством</w:t>
      </w:r>
      <w:r>
        <w:rPr>
          <w:sz w:val="28"/>
          <w:szCs w:val="28"/>
        </w:rPr>
        <w:t xml:space="preserve"> </w:t>
      </w:r>
      <w:r w:rsidRPr="00550F50">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D36CA" w:rsidRPr="00550F50" w:rsidRDefault="00AD36CA" w:rsidP="00AD36CA">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AD36CA" w:rsidRPr="00550F50" w:rsidRDefault="00AD36CA" w:rsidP="00AD36CA">
      <w:pPr>
        <w:suppressAutoHyphens/>
        <w:ind w:right="-1" w:firstLine="709"/>
        <w:jc w:val="both"/>
        <w:rPr>
          <w:sz w:val="28"/>
          <w:szCs w:val="28"/>
        </w:rPr>
      </w:pPr>
      <w:r w:rsidRPr="00550F50">
        <w:rPr>
          <w:sz w:val="28"/>
          <w:szCs w:val="28"/>
        </w:rPr>
        <w:t>2.16.3. При формировании заявления обеспечивается:</w:t>
      </w:r>
    </w:p>
    <w:p w:rsidR="00AD36CA" w:rsidRPr="00550F50" w:rsidRDefault="00AD36CA"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rPr>
        <w:t>возможность копирования и сохранения заявления и иных документов, необходимых для предоставления услуги;</w:t>
      </w:r>
    </w:p>
    <w:p w:rsidR="00AD36CA" w:rsidRPr="00550F50" w:rsidRDefault="00AD36CA"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D36CA" w:rsidRPr="00550F50" w:rsidRDefault="00AD36CA"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rPr>
        <w:t>возможность печати на бумажном носителе копии электронной формы заявления;</w:t>
      </w:r>
    </w:p>
    <w:p w:rsidR="00AD36CA" w:rsidRPr="00550F50" w:rsidRDefault="00AD36CA"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D36CA" w:rsidRPr="00550F50" w:rsidRDefault="00AD36CA"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AD36CA" w:rsidRPr="00550F50" w:rsidRDefault="00AD36CA"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rPr>
        <w:t>возможность вернуться на любой из этапов заполнения электронной формы заявления без потери ранее введенной информации;</w:t>
      </w:r>
    </w:p>
    <w:p w:rsidR="00AD36CA" w:rsidRPr="00550F50" w:rsidRDefault="00AD36CA" w:rsidP="00AD36CA">
      <w:pPr>
        <w:pStyle w:val="af"/>
        <w:numPr>
          <w:ilvl w:val="0"/>
          <w:numId w:val="31"/>
        </w:numPr>
        <w:tabs>
          <w:tab w:val="left" w:pos="1134"/>
        </w:tabs>
        <w:suppressAutoHyphens/>
        <w:ind w:left="0" w:right="-1" w:firstLine="709"/>
        <w:contextualSpacing/>
        <w:jc w:val="both"/>
        <w:rPr>
          <w:sz w:val="28"/>
          <w:szCs w:val="28"/>
        </w:rPr>
      </w:pPr>
      <w:r w:rsidRPr="00550F50">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D36CA" w:rsidRPr="00550F50" w:rsidRDefault="00AD36CA" w:rsidP="00AD36CA">
      <w:pPr>
        <w:suppressAutoHyphens/>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AD36CA" w:rsidRPr="00550F50" w:rsidRDefault="00AD36CA" w:rsidP="00AD36CA">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D36CA" w:rsidRPr="00550F50" w:rsidRDefault="00AD36CA" w:rsidP="00AD36CA">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AD36CA" w:rsidRPr="00550F50" w:rsidRDefault="00AD36CA" w:rsidP="00AD36CA">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D36CA" w:rsidRPr="00550F50" w:rsidRDefault="00AD36CA" w:rsidP="00AD36CA">
      <w:pPr>
        <w:suppressAutoHyphens/>
        <w:ind w:right="-1" w:firstLine="709"/>
        <w:jc w:val="both"/>
        <w:rPr>
          <w:sz w:val="28"/>
          <w:szCs w:val="28"/>
        </w:rPr>
      </w:pPr>
      <w:r w:rsidRPr="00550F50">
        <w:rPr>
          <w:sz w:val="28"/>
          <w:szCs w:val="28"/>
        </w:rPr>
        <w:t>фамилию, имя, отчество (при наличии);</w:t>
      </w:r>
    </w:p>
    <w:p w:rsidR="00AD36CA" w:rsidRPr="00550F50" w:rsidRDefault="00AD36CA" w:rsidP="00AD36CA">
      <w:pPr>
        <w:suppressAutoHyphens/>
        <w:ind w:right="-1" w:firstLine="709"/>
        <w:jc w:val="both"/>
        <w:rPr>
          <w:sz w:val="28"/>
          <w:szCs w:val="28"/>
        </w:rPr>
      </w:pPr>
      <w:r w:rsidRPr="00550F50">
        <w:rPr>
          <w:sz w:val="28"/>
          <w:szCs w:val="28"/>
        </w:rPr>
        <w:t>номер телефона;</w:t>
      </w:r>
    </w:p>
    <w:p w:rsidR="00AD36CA" w:rsidRPr="00550F50" w:rsidRDefault="00AD36CA" w:rsidP="00AD36CA">
      <w:pPr>
        <w:suppressAutoHyphens/>
        <w:ind w:right="-1" w:firstLine="709"/>
        <w:jc w:val="both"/>
        <w:rPr>
          <w:sz w:val="28"/>
          <w:szCs w:val="28"/>
        </w:rPr>
      </w:pPr>
      <w:r w:rsidRPr="00550F50">
        <w:rPr>
          <w:sz w:val="28"/>
          <w:szCs w:val="28"/>
        </w:rPr>
        <w:t>адрес электронной почты (по желанию);</w:t>
      </w:r>
    </w:p>
    <w:p w:rsidR="00AD36CA" w:rsidRPr="00550F50" w:rsidRDefault="00AD36CA" w:rsidP="00AD36CA">
      <w:pPr>
        <w:suppressAutoHyphens/>
        <w:ind w:right="-1" w:firstLine="709"/>
        <w:jc w:val="both"/>
        <w:rPr>
          <w:sz w:val="28"/>
          <w:szCs w:val="28"/>
        </w:rPr>
      </w:pPr>
      <w:r w:rsidRPr="00550F50">
        <w:rPr>
          <w:sz w:val="28"/>
          <w:szCs w:val="28"/>
        </w:rPr>
        <w:t>желаемую дату и время приема.</w:t>
      </w:r>
    </w:p>
    <w:p w:rsidR="00AD36CA" w:rsidRPr="00550F50" w:rsidRDefault="00AD36CA" w:rsidP="00AD36CA">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D36CA" w:rsidRPr="00550F50" w:rsidRDefault="00AD36CA" w:rsidP="00AD36CA">
      <w:pPr>
        <w:suppressAutoHyphens/>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D36CA" w:rsidRPr="00550F50" w:rsidRDefault="00AD36CA" w:rsidP="00AD36CA">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D36CA" w:rsidRPr="00550F50" w:rsidRDefault="00AD36CA" w:rsidP="00AD36CA">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AD36CA" w:rsidRPr="00550F50" w:rsidRDefault="00AD36CA" w:rsidP="00AD36CA">
      <w:pPr>
        <w:ind w:right="-1" w:firstLine="709"/>
        <w:jc w:val="both"/>
        <w:rPr>
          <w:b/>
          <w:bCs/>
          <w:sz w:val="28"/>
          <w:szCs w:val="28"/>
        </w:rPr>
      </w:pPr>
      <w:r w:rsidRPr="00550F50">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550F50">
        <w:rPr>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AD36CA" w:rsidRPr="00550F50" w:rsidRDefault="00AD36CA" w:rsidP="00AD36CA">
      <w:pPr>
        <w:autoSpaceDE w:val="0"/>
        <w:autoSpaceDN w:val="0"/>
        <w:adjustRightInd w:val="0"/>
        <w:ind w:right="-1"/>
        <w:jc w:val="center"/>
        <w:rPr>
          <w:b/>
          <w:bCs/>
          <w:sz w:val="28"/>
          <w:szCs w:val="28"/>
        </w:rPr>
      </w:pPr>
    </w:p>
    <w:p w:rsidR="00AD36CA" w:rsidRPr="00550F50" w:rsidRDefault="00AD36CA" w:rsidP="00AD36CA">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D36CA" w:rsidRPr="00550F50" w:rsidRDefault="00AD36CA" w:rsidP="00AD36CA">
      <w:pPr>
        <w:autoSpaceDE w:val="0"/>
        <w:autoSpaceDN w:val="0"/>
        <w:adjustRightInd w:val="0"/>
        <w:ind w:right="-1"/>
        <w:jc w:val="center"/>
        <w:rPr>
          <w:sz w:val="28"/>
          <w:szCs w:val="28"/>
        </w:rPr>
      </w:pPr>
    </w:p>
    <w:p w:rsidR="00AD36CA" w:rsidRPr="00550F50" w:rsidRDefault="00AD36CA" w:rsidP="00AD36CA">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AD36CA" w:rsidRPr="00550F50" w:rsidRDefault="00AD36CA" w:rsidP="00AD36CA">
      <w:pPr>
        <w:suppressAutoHyphens/>
        <w:autoSpaceDE w:val="0"/>
        <w:autoSpaceDN w:val="0"/>
        <w:adjustRightInd w:val="0"/>
        <w:ind w:right="-1" w:firstLine="709"/>
        <w:jc w:val="both"/>
        <w:rPr>
          <w:sz w:val="28"/>
          <w:szCs w:val="28"/>
        </w:rPr>
      </w:pP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AD36CA" w:rsidRDefault="00AD36CA" w:rsidP="00AD36CA">
      <w:pPr>
        <w:suppressAutoHyphens/>
        <w:autoSpaceDE w:val="0"/>
        <w:autoSpaceDN w:val="0"/>
        <w:adjustRightInd w:val="0"/>
        <w:ind w:right="-1" w:firstLine="709"/>
        <w:jc w:val="both"/>
        <w:rPr>
          <w:sz w:val="28"/>
          <w:szCs w:val="28"/>
        </w:rPr>
      </w:pPr>
      <w:r w:rsidRPr="00550F50">
        <w:rPr>
          <w:sz w:val="28"/>
          <w:szCs w:val="28"/>
        </w:rPr>
        <w:t xml:space="preserve">5) выдача (направление) заявителю </w:t>
      </w:r>
      <w:r>
        <w:rPr>
          <w:sz w:val="28"/>
          <w:szCs w:val="28"/>
        </w:rPr>
        <w:t>результата муниципальной услуги;</w:t>
      </w:r>
    </w:p>
    <w:p w:rsidR="00AD36CA" w:rsidRPr="00550F50" w:rsidRDefault="00AD36CA" w:rsidP="00AD36CA">
      <w:pPr>
        <w:suppressAutoHyphens/>
        <w:autoSpaceDE w:val="0"/>
        <w:autoSpaceDN w:val="0"/>
        <w:adjustRightInd w:val="0"/>
        <w:ind w:right="-1" w:firstLine="709"/>
        <w:jc w:val="both"/>
        <w:rPr>
          <w:sz w:val="28"/>
          <w:szCs w:val="28"/>
        </w:rPr>
      </w:pPr>
      <w:r>
        <w:rPr>
          <w:sz w:val="28"/>
          <w:szCs w:val="28"/>
        </w:rPr>
        <w:t>6) исправление технических ошибок.</w:t>
      </w:r>
    </w:p>
    <w:p w:rsidR="00AD36CA" w:rsidRPr="00550F50" w:rsidRDefault="00AD36CA" w:rsidP="00AD36CA">
      <w:pPr>
        <w:suppressAutoHyphens/>
        <w:autoSpaceDE w:val="0"/>
        <w:autoSpaceDN w:val="0"/>
        <w:adjustRightInd w:val="0"/>
        <w:ind w:right="-1" w:firstLine="709"/>
        <w:jc w:val="both"/>
        <w:rPr>
          <w:sz w:val="28"/>
          <w:szCs w:val="28"/>
        </w:rPr>
      </w:pPr>
    </w:p>
    <w:p w:rsidR="00AD36CA" w:rsidRPr="00550F50" w:rsidRDefault="00AD36CA" w:rsidP="00AD36CA">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AD36CA" w:rsidRPr="00550F50" w:rsidRDefault="00AD36CA" w:rsidP="00AD36CA">
      <w:pPr>
        <w:suppressAutoHyphens/>
        <w:autoSpaceDE w:val="0"/>
        <w:autoSpaceDN w:val="0"/>
        <w:adjustRightInd w:val="0"/>
        <w:ind w:right="-1" w:firstLine="709"/>
        <w:jc w:val="both"/>
        <w:rPr>
          <w:sz w:val="28"/>
          <w:szCs w:val="28"/>
        </w:rPr>
      </w:pP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при обращении заявителя в Орган -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550F50">
        <w:rPr>
          <w:sz w:val="28"/>
          <w:szCs w:val="28"/>
        </w:rPr>
        <w:t xml:space="preserve"> (далее - должностное лицо, ответственное за консультирование).</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w:t>
      </w:r>
      <w:proofErr w:type="spellStart"/>
      <w:r w:rsidRPr="00550F50">
        <w:rPr>
          <w:sz w:val="28"/>
          <w:szCs w:val="28"/>
        </w:rPr>
        <w:t>ru</w:t>
      </w:r>
      <w:proofErr w:type="spellEnd"/>
      <w:r w:rsidRPr="00550F50">
        <w:rPr>
          <w:sz w:val="28"/>
          <w:szCs w:val="28"/>
        </w:rPr>
        <w:t>.</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lastRenderedPageBreak/>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AD36CA" w:rsidRPr="00550F50" w:rsidRDefault="00AD36CA" w:rsidP="00AD36CA">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D36CA" w:rsidRPr="00550F50" w:rsidRDefault="00AD36CA" w:rsidP="00AD36CA">
      <w:pPr>
        <w:suppressAutoHyphens/>
        <w:autoSpaceDE w:val="0"/>
        <w:autoSpaceDN w:val="0"/>
        <w:adjustRightInd w:val="0"/>
        <w:ind w:right="-1" w:firstLine="709"/>
        <w:jc w:val="both"/>
        <w:rPr>
          <w:sz w:val="28"/>
          <w:szCs w:val="28"/>
        </w:rPr>
      </w:pPr>
    </w:p>
    <w:p w:rsidR="00AD36CA" w:rsidRPr="00550F50" w:rsidRDefault="00AD36CA" w:rsidP="00AD36CA">
      <w:pPr>
        <w:suppressAutoHyphens/>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AD36CA" w:rsidRPr="00550F50" w:rsidRDefault="00AD36CA" w:rsidP="00AD36CA">
      <w:pPr>
        <w:suppressAutoHyphens/>
        <w:autoSpaceDE w:val="0"/>
        <w:autoSpaceDN w:val="0"/>
        <w:adjustRightInd w:val="0"/>
        <w:ind w:right="-1" w:firstLine="709"/>
        <w:jc w:val="both"/>
        <w:rPr>
          <w:sz w:val="28"/>
          <w:szCs w:val="28"/>
        </w:rPr>
      </w:pP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lastRenderedPageBreak/>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AD36CA" w:rsidRPr="00550F50" w:rsidRDefault="00AD36CA" w:rsidP="00AD36CA">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AD36CA" w:rsidRPr="00550F50" w:rsidRDefault="00AD36CA" w:rsidP="00AD36CA">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D36CA" w:rsidRPr="00550F50" w:rsidRDefault="00AD36CA" w:rsidP="00AD36CA">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 отдела инфраструктурного развития Исполнительного комитета Мамадышского муниципального района </w:t>
      </w:r>
      <w:r>
        <w:rPr>
          <w:sz w:val="28"/>
          <w:szCs w:val="28"/>
        </w:rPr>
        <w:lastRenderedPageBreak/>
        <w:t>Республики Татарстан</w:t>
      </w:r>
      <w:r w:rsidRPr="005A7931">
        <w:rPr>
          <w:sz w:val="28"/>
          <w:szCs w:val="28"/>
        </w:rPr>
        <w:t>.</w:t>
      </w:r>
      <w:r w:rsidRPr="00550F50">
        <w:rPr>
          <w:sz w:val="28"/>
          <w:szCs w:val="28"/>
        </w:rPr>
        <w:t xml:space="preserve"> (далее - должностное лицо, ответственное за прием документов):</w:t>
      </w:r>
    </w:p>
    <w:p w:rsidR="00AD36CA" w:rsidRPr="00550F50" w:rsidRDefault="00AD36CA" w:rsidP="00AD36CA">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AD36CA" w:rsidRPr="00550F50" w:rsidRDefault="00AD36CA" w:rsidP="00AD36CA">
      <w:pPr>
        <w:tabs>
          <w:tab w:val="left" w:pos="8610"/>
        </w:tabs>
        <w:ind w:firstLine="709"/>
        <w:jc w:val="both"/>
        <w:rPr>
          <w:sz w:val="28"/>
          <w:szCs w:val="28"/>
        </w:rPr>
      </w:pPr>
      <w:r w:rsidRPr="00550F50">
        <w:rPr>
          <w:sz w:val="28"/>
          <w:szCs w:val="28"/>
        </w:rPr>
        <w:t>определяет предмет обращения;</w:t>
      </w:r>
    </w:p>
    <w:p w:rsidR="00AD36CA" w:rsidRPr="00550F50" w:rsidRDefault="00AD36CA" w:rsidP="00AD36CA">
      <w:pPr>
        <w:tabs>
          <w:tab w:val="left" w:pos="8610"/>
        </w:tabs>
        <w:ind w:firstLine="709"/>
        <w:jc w:val="both"/>
        <w:rPr>
          <w:sz w:val="28"/>
          <w:szCs w:val="28"/>
        </w:rPr>
      </w:pPr>
      <w:r w:rsidRPr="00550F50">
        <w:rPr>
          <w:sz w:val="28"/>
          <w:szCs w:val="28"/>
        </w:rPr>
        <w:t xml:space="preserve">устанавливает личность заявителя; </w:t>
      </w:r>
    </w:p>
    <w:p w:rsidR="00AD36CA" w:rsidRPr="00550F50" w:rsidRDefault="00AD36CA" w:rsidP="00AD36CA">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AD36CA" w:rsidRPr="00550F50" w:rsidRDefault="00AD36CA" w:rsidP="00AD36CA">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D36CA" w:rsidRPr="00550F50" w:rsidRDefault="00AD36CA" w:rsidP="00AD36CA">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D36CA" w:rsidRPr="00550F50" w:rsidRDefault="00AD36CA" w:rsidP="00AD36CA">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AD36CA" w:rsidRPr="00550F50" w:rsidRDefault="00AD36CA" w:rsidP="00AD36CA">
      <w:pPr>
        <w:tabs>
          <w:tab w:val="left" w:pos="8610"/>
        </w:tabs>
        <w:ind w:firstLine="709"/>
        <w:jc w:val="both"/>
        <w:rPr>
          <w:sz w:val="28"/>
          <w:szCs w:val="28"/>
        </w:rPr>
      </w:pPr>
      <w:r w:rsidRPr="00550F50">
        <w:rPr>
          <w:sz w:val="28"/>
          <w:szCs w:val="28"/>
        </w:rPr>
        <w:t>распечатывает заявление;</w:t>
      </w:r>
    </w:p>
    <w:p w:rsidR="00AD36CA" w:rsidRPr="00550F50" w:rsidRDefault="00AD36CA" w:rsidP="00AD36CA">
      <w:pPr>
        <w:tabs>
          <w:tab w:val="left" w:pos="8610"/>
        </w:tabs>
        <w:ind w:firstLine="709"/>
        <w:jc w:val="both"/>
        <w:rPr>
          <w:sz w:val="28"/>
          <w:szCs w:val="28"/>
        </w:rPr>
      </w:pPr>
      <w:r w:rsidRPr="00550F50">
        <w:rPr>
          <w:sz w:val="28"/>
          <w:szCs w:val="28"/>
        </w:rPr>
        <w:t>передает заявителю на проверку и подписание;</w:t>
      </w:r>
    </w:p>
    <w:p w:rsidR="00AD36CA" w:rsidRPr="00550F50" w:rsidRDefault="00AD36CA" w:rsidP="00AD36CA">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AD36CA" w:rsidRPr="00550F50" w:rsidRDefault="00AD36CA" w:rsidP="00AD36CA">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D36CA" w:rsidRPr="00550F50" w:rsidRDefault="00AD36CA" w:rsidP="00AD36CA">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AD36CA" w:rsidRPr="00550F50" w:rsidRDefault="00AD36CA" w:rsidP="00AD36CA">
      <w:pPr>
        <w:tabs>
          <w:tab w:val="left" w:pos="8610"/>
        </w:tabs>
        <w:ind w:firstLine="709"/>
        <w:jc w:val="both"/>
        <w:rPr>
          <w:sz w:val="28"/>
          <w:szCs w:val="28"/>
        </w:rPr>
      </w:pPr>
      <w:r w:rsidRPr="00550F50">
        <w:rPr>
          <w:sz w:val="28"/>
          <w:szCs w:val="28"/>
        </w:rPr>
        <w:t>выдает заявителю расписку в приеме документов.</w:t>
      </w:r>
    </w:p>
    <w:p w:rsidR="00AD36CA" w:rsidRPr="00550F50" w:rsidRDefault="00AD36CA" w:rsidP="00AD36CA">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D36CA" w:rsidRPr="00550F50" w:rsidRDefault="00AD36CA" w:rsidP="00AD36CA">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AD36CA" w:rsidRPr="00550F50" w:rsidRDefault="00AD36CA" w:rsidP="00AD36CA">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AD36CA" w:rsidRPr="00550F50" w:rsidRDefault="00AD36CA" w:rsidP="00AD36CA">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D36CA" w:rsidRPr="00550F50" w:rsidRDefault="00AD36CA" w:rsidP="00AD36CA">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AD36CA" w:rsidRPr="00550F50" w:rsidRDefault="00AD36CA" w:rsidP="00AD36CA">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D36CA" w:rsidRPr="00550F50" w:rsidRDefault="00AD36CA" w:rsidP="00AD36CA">
      <w:pPr>
        <w:tabs>
          <w:tab w:val="left" w:pos="8610"/>
        </w:tabs>
        <w:ind w:firstLine="709"/>
        <w:jc w:val="both"/>
        <w:rPr>
          <w:sz w:val="28"/>
          <w:szCs w:val="28"/>
        </w:rPr>
      </w:pPr>
      <w:r w:rsidRPr="00550F50">
        <w:rPr>
          <w:sz w:val="28"/>
          <w:szCs w:val="28"/>
        </w:rPr>
        <w:lastRenderedPageBreak/>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AD36CA" w:rsidRPr="00550F50" w:rsidRDefault="00AD36CA" w:rsidP="00AD36CA">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D36CA" w:rsidRPr="00550F50" w:rsidRDefault="00AD36CA" w:rsidP="00AD36CA">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D36CA" w:rsidRPr="00550F50" w:rsidRDefault="00AD36CA" w:rsidP="00AD36CA">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AD36CA" w:rsidRPr="00550F50" w:rsidRDefault="00AD36CA" w:rsidP="00AD36CA">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D36CA" w:rsidRPr="00550F50" w:rsidRDefault="00AD36CA" w:rsidP="00AD36CA">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D36CA" w:rsidRPr="00550F50" w:rsidRDefault="00AD36CA" w:rsidP="00AD36CA">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AD36CA" w:rsidRPr="00550F50" w:rsidRDefault="00AD36CA" w:rsidP="00AD36CA">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D36CA" w:rsidRPr="00550F50" w:rsidRDefault="00AD36CA" w:rsidP="00AD36CA">
      <w:pPr>
        <w:tabs>
          <w:tab w:val="left" w:pos="8610"/>
        </w:tabs>
        <w:ind w:firstLine="709"/>
        <w:jc w:val="both"/>
        <w:rPr>
          <w:sz w:val="28"/>
          <w:szCs w:val="28"/>
        </w:rPr>
      </w:pPr>
    </w:p>
    <w:p w:rsidR="00AD36CA" w:rsidRPr="00550F50" w:rsidRDefault="00AD36CA" w:rsidP="00AD36CA">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AD36CA" w:rsidRPr="00550F50" w:rsidRDefault="00AD36CA" w:rsidP="00AD36CA">
      <w:pPr>
        <w:ind w:firstLine="709"/>
        <w:jc w:val="both"/>
        <w:rPr>
          <w:sz w:val="28"/>
          <w:szCs w:val="28"/>
        </w:rPr>
      </w:pPr>
    </w:p>
    <w:p w:rsidR="00AD36CA" w:rsidRPr="00550F50" w:rsidRDefault="00AD36CA" w:rsidP="00AD36CA">
      <w:pPr>
        <w:ind w:firstLine="709"/>
        <w:jc w:val="both"/>
        <w:rPr>
          <w:sz w:val="28"/>
          <w:szCs w:val="28"/>
        </w:rPr>
      </w:pPr>
      <w:r w:rsidRPr="00550F50">
        <w:rPr>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550F50">
        <w:rPr>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AD36CA" w:rsidRPr="00550F50" w:rsidRDefault="00AD36CA" w:rsidP="00AD36CA">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550F50">
        <w:rPr>
          <w:sz w:val="28"/>
          <w:szCs w:val="28"/>
        </w:rPr>
        <w:t xml:space="preserve"> (далее - должностное лицо, ответственное </w:t>
      </w:r>
      <w:proofErr w:type="gramStart"/>
      <w:r w:rsidRPr="00550F50">
        <w:rPr>
          <w:sz w:val="28"/>
          <w:szCs w:val="28"/>
        </w:rPr>
        <w:t>за  направление</w:t>
      </w:r>
      <w:proofErr w:type="gramEnd"/>
      <w:r w:rsidRPr="00550F50">
        <w:rPr>
          <w:sz w:val="28"/>
          <w:szCs w:val="28"/>
        </w:rPr>
        <w:t xml:space="preserve"> межведомственных запросов).</w:t>
      </w:r>
    </w:p>
    <w:p w:rsidR="00AD36CA" w:rsidRPr="00550F50" w:rsidRDefault="00AD36CA" w:rsidP="00AD36CA">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AD36CA" w:rsidRPr="00550F50" w:rsidRDefault="00AD36CA" w:rsidP="00AD36CA">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AD36CA" w:rsidRPr="00550F50" w:rsidRDefault="00AD36CA" w:rsidP="00AD36CA">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AD36CA" w:rsidRPr="00550F50" w:rsidRDefault="00AD36CA" w:rsidP="00AD36CA">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D36CA" w:rsidRPr="00550F50" w:rsidRDefault="00AD36CA" w:rsidP="00AD36CA">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D36CA" w:rsidRPr="00550F50" w:rsidRDefault="00AD36CA" w:rsidP="00AD36CA">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D36CA" w:rsidRPr="00550F50" w:rsidRDefault="00AD36CA" w:rsidP="00AD36CA">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AD36CA" w:rsidRPr="00550F50" w:rsidRDefault="00AD36CA" w:rsidP="00AD36CA">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AD36CA" w:rsidRPr="00550F50" w:rsidRDefault="00AD36CA" w:rsidP="00AD36CA">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AD36CA" w:rsidRPr="00550F50" w:rsidRDefault="00AD36CA" w:rsidP="00AD36CA">
      <w:pPr>
        <w:tabs>
          <w:tab w:val="left" w:pos="8610"/>
        </w:tabs>
        <w:ind w:firstLine="709"/>
        <w:jc w:val="both"/>
        <w:rPr>
          <w:sz w:val="28"/>
          <w:szCs w:val="28"/>
        </w:rPr>
      </w:pPr>
      <w:r w:rsidRPr="00550F5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w:t>
      </w:r>
      <w:r w:rsidRPr="00550F50">
        <w:rPr>
          <w:sz w:val="28"/>
          <w:szCs w:val="28"/>
        </w:rPr>
        <w:lastRenderedPageBreak/>
        <w:t>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D36CA" w:rsidRPr="00550F50" w:rsidRDefault="00AD36CA" w:rsidP="00AD36CA">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AD36CA" w:rsidRPr="00550F50" w:rsidRDefault="00AD36CA" w:rsidP="00AD36CA">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AD36CA" w:rsidRPr="00550F50" w:rsidRDefault="00AD36CA" w:rsidP="00AD36CA">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AD36CA" w:rsidRPr="00550F50" w:rsidRDefault="00AD36CA" w:rsidP="00AD36CA">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AD36CA" w:rsidRPr="00550F50" w:rsidRDefault="00AD36CA" w:rsidP="00AD36CA">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AD36CA" w:rsidRPr="00550F50" w:rsidRDefault="00AD36CA" w:rsidP="00AD36CA">
      <w:pPr>
        <w:ind w:firstLine="709"/>
        <w:jc w:val="both"/>
        <w:rPr>
          <w:sz w:val="28"/>
          <w:szCs w:val="28"/>
        </w:rPr>
      </w:pPr>
    </w:p>
    <w:p w:rsidR="00AD36CA" w:rsidRPr="00550F50" w:rsidRDefault="00AD36CA" w:rsidP="00AD36CA">
      <w:pPr>
        <w:jc w:val="center"/>
        <w:rPr>
          <w:sz w:val="28"/>
          <w:szCs w:val="28"/>
        </w:rPr>
      </w:pPr>
      <w:r w:rsidRPr="00550F50">
        <w:rPr>
          <w:sz w:val="28"/>
          <w:szCs w:val="28"/>
        </w:rPr>
        <w:t>3.5. Подготовка результата муниципальной услуги</w:t>
      </w:r>
    </w:p>
    <w:p w:rsidR="00AD36CA" w:rsidRPr="00550F50" w:rsidRDefault="00AD36CA" w:rsidP="00AD36CA">
      <w:pPr>
        <w:jc w:val="center"/>
        <w:rPr>
          <w:sz w:val="28"/>
          <w:szCs w:val="28"/>
        </w:rPr>
      </w:pPr>
    </w:p>
    <w:p w:rsidR="00AD36CA" w:rsidRPr="00550F50" w:rsidRDefault="00AD36CA" w:rsidP="00AD36CA">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D36CA" w:rsidRPr="00550F50" w:rsidRDefault="00AD36CA" w:rsidP="00AD36CA">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AD36CA" w:rsidRPr="00550F50" w:rsidRDefault="00AD36CA" w:rsidP="00AD36CA">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AD36CA" w:rsidRPr="00550F50" w:rsidRDefault="00AD36CA" w:rsidP="00AD36C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AD36CA" w:rsidRPr="00550F50" w:rsidRDefault="00AD36CA" w:rsidP="00AD36C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AD36CA" w:rsidRPr="00550F50" w:rsidRDefault="00AD36CA" w:rsidP="00AD36C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w:t>
      </w:r>
      <w:r w:rsidRPr="00550F50">
        <w:rPr>
          <w:rFonts w:ascii="Times New Roman" w:hAnsi="Times New Roman" w:cs="Times New Roman"/>
          <w:bCs/>
          <w:iCs/>
          <w:sz w:val="28"/>
          <w:szCs w:val="28"/>
          <w:shd w:val="clear" w:color="auto" w:fill="FFFFFF"/>
        </w:rPr>
        <w:lastRenderedPageBreak/>
        <w:t xml:space="preserve">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Pr>
          <w:rFonts w:ascii="Times New Roman" w:hAnsi="Times New Roman" w:cs="Times New Roman"/>
          <w:bCs/>
          <w:iCs/>
          <w:sz w:val="28"/>
          <w:szCs w:val="28"/>
          <w:shd w:val="clear" w:color="auto" w:fill="FFFFFF"/>
        </w:rPr>
        <w:t>разрешения н</w:t>
      </w:r>
      <w:r w:rsidRPr="00DD2A95">
        <w:rPr>
          <w:rFonts w:ascii="Times New Roman" w:hAnsi="Times New Roman" w:cs="Times New Roman"/>
          <w:bCs/>
          <w:iCs/>
          <w:sz w:val="28"/>
          <w:szCs w:val="28"/>
          <w:shd w:val="clear" w:color="auto" w:fill="FFFFFF"/>
        </w:rPr>
        <w:t>а проведение работ по сохранению объекта культурного наследия местного (муниципального) значения</w:t>
      </w:r>
      <w:r w:rsidRPr="00550F50">
        <w:rPr>
          <w:rFonts w:ascii="Times New Roman" w:hAnsi="Times New Roman" w:cs="Times New Roman"/>
          <w:bCs/>
          <w:iCs/>
          <w:sz w:val="28"/>
          <w:szCs w:val="28"/>
          <w:shd w:val="clear" w:color="auto" w:fill="FFFFFF"/>
        </w:rPr>
        <w:t>;</w:t>
      </w:r>
    </w:p>
    <w:p w:rsidR="00AD36CA" w:rsidRPr="00550F50" w:rsidRDefault="00AD36CA" w:rsidP="00AD36C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D36CA" w:rsidRPr="00550F50" w:rsidRDefault="00AD36CA" w:rsidP="00AD36CA">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AD36CA" w:rsidRPr="00550F50" w:rsidRDefault="00AD36CA" w:rsidP="00AD36CA">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проект решения об отказе в предоставлении муниципальной услуги, проект </w:t>
      </w:r>
      <w:r>
        <w:rPr>
          <w:sz w:val="28"/>
          <w:szCs w:val="28"/>
        </w:rPr>
        <w:t>разрешения.</w:t>
      </w:r>
    </w:p>
    <w:p w:rsidR="00AD36CA" w:rsidRPr="00550F50" w:rsidRDefault="00AD36CA" w:rsidP="00AD36C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AD36CA" w:rsidRPr="00550F50" w:rsidRDefault="00AD36CA" w:rsidP="00AD36C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D36CA" w:rsidRPr="00550F50" w:rsidRDefault="00AD36CA" w:rsidP="00AD36C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AD36CA" w:rsidRPr="00550F50" w:rsidRDefault="00AD36CA" w:rsidP="00AD36CA">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AD36CA" w:rsidRPr="00550F50" w:rsidRDefault="00AD36CA" w:rsidP="00AD36CA">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rsidR="00AD36CA" w:rsidRDefault="00AD36CA" w:rsidP="00AD36CA">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w:t>
      </w:r>
      <w:r w:rsidRPr="009F76C6">
        <w:rPr>
          <w:sz w:val="28"/>
          <w:szCs w:val="28"/>
        </w:rPr>
        <w:t xml:space="preserve">решение об отказе в приеме документов необходимых для предоставления муниципальной услуги, </w:t>
      </w:r>
      <w:r w:rsidRPr="00550F50">
        <w:rPr>
          <w:bCs/>
          <w:iCs/>
          <w:sz w:val="28"/>
          <w:szCs w:val="28"/>
          <w:shd w:val="clear" w:color="auto" w:fill="FFFFFF"/>
        </w:rPr>
        <w:t>решение об отказе в предоставлении муниципальной услуги</w:t>
      </w:r>
      <w:r w:rsidRPr="00550F50">
        <w:rPr>
          <w:sz w:val="28"/>
          <w:szCs w:val="28"/>
        </w:rPr>
        <w:t xml:space="preserve">, </w:t>
      </w:r>
      <w:r>
        <w:rPr>
          <w:sz w:val="28"/>
          <w:szCs w:val="28"/>
        </w:rPr>
        <w:t>разрешение.</w:t>
      </w:r>
    </w:p>
    <w:p w:rsidR="00AD36CA" w:rsidRPr="00550F50" w:rsidRDefault="00AD36CA" w:rsidP="00AD36CA">
      <w:pPr>
        <w:tabs>
          <w:tab w:val="left" w:pos="8610"/>
        </w:tabs>
        <w:ind w:firstLine="709"/>
        <w:jc w:val="both"/>
        <w:rPr>
          <w:sz w:val="28"/>
          <w:szCs w:val="28"/>
        </w:rPr>
      </w:pPr>
      <w:r w:rsidRPr="00550F50">
        <w:rPr>
          <w:sz w:val="28"/>
          <w:szCs w:val="28"/>
        </w:rPr>
        <w:t>3.5.4. Исполнение процедур, указанных в пунктах 3.5.2</w:t>
      </w:r>
      <w:r>
        <w:rPr>
          <w:sz w:val="28"/>
          <w:szCs w:val="28"/>
        </w:rPr>
        <w:t xml:space="preserve">, </w:t>
      </w:r>
      <w:r w:rsidRPr="00550F50">
        <w:rPr>
          <w:sz w:val="28"/>
          <w:szCs w:val="28"/>
        </w:rPr>
        <w:t xml:space="preserve">3.5.3.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D36CA" w:rsidRPr="00550F50" w:rsidRDefault="00AD36CA" w:rsidP="00AD36CA">
      <w:pPr>
        <w:ind w:firstLine="720"/>
        <w:jc w:val="both"/>
        <w:rPr>
          <w:sz w:val="28"/>
          <w:szCs w:val="28"/>
        </w:rPr>
      </w:pPr>
      <w:r w:rsidRPr="00550F50">
        <w:rPr>
          <w:sz w:val="28"/>
          <w:szCs w:val="28"/>
        </w:rPr>
        <w:t xml:space="preserve">Максимальный срок выполнения административных процедур, указанных в пункте 3.5. </w:t>
      </w:r>
      <w:r>
        <w:rPr>
          <w:sz w:val="28"/>
          <w:szCs w:val="28"/>
        </w:rPr>
        <w:t>административного регламента</w:t>
      </w:r>
      <w:r w:rsidRPr="00550F50">
        <w:rPr>
          <w:sz w:val="28"/>
          <w:szCs w:val="28"/>
        </w:rPr>
        <w:t>, составляет четыре рабочих дня.</w:t>
      </w:r>
    </w:p>
    <w:p w:rsidR="00AD36CA" w:rsidRPr="00550F50" w:rsidRDefault="00AD36CA" w:rsidP="00AD36CA">
      <w:pPr>
        <w:ind w:firstLine="709"/>
        <w:jc w:val="both"/>
        <w:rPr>
          <w:sz w:val="28"/>
          <w:szCs w:val="28"/>
        </w:rPr>
      </w:pPr>
    </w:p>
    <w:p w:rsidR="00AD36CA" w:rsidRPr="00550F50" w:rsidRDefault="00AD36CA" w:rsidP="00AD36CA">
      <w:pPr>
        <w:jc w:val="center"/>
        <w:rPr>
          <w:sz w:val="28"/>
          <w:szCs w:val="28"/>
        </w:rPr>
      </w:pPr>
      <w:r w:rsidRPr="00550F50">
        <w:rPr>
          <w:sz w:val="28"/>
          <w:szCs w:val="28"/>
        </w:rPr>
        <w:t>3.6. Выдача (направление) заявителю результата муниципальной услуги</w:t>
      </w:r>
    </w:p>
    <w:p w:rsidR="00AD36CA" w:rsidRPr="00550F50" w:rsidRDefault="00AD36CA" w:rsidP="00AD36CA">
      <w:pPr>
        <w:ind w:firstLine="709"/>
        <w:jc w:val="both"/>
        <w:rPr>
          <w:sz w:val="28"/>
          <w:szCs w:val="28"/>
        </w:rPr>
      </w:pPr>
    </w:p>
    <w:p w:rsidR="00AD36CA" w:rsidRPr="00550F50" w:rsidRDefault="00AD36CA" w:rsidP="00AD36CA">
      <w:pPr>
        <w:ind w:firstLine="709"/>
        <w:jc w:val="both"/>
        <w:rPr>
          <w:sz w:val="28"/>
          <w:szCs w:val="28"/>
        </w:rPr>
      </w:pPr>
      <w:r w:rsidRPr="00550F50">
        <w:rPr>
          <w:sz w:val="28"/>
          <w:szCs w:val="28"/>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D36CA" w:rsidRPr="00550F50" w:rsidRDefault="00AD36CA" w:rsidP="00AD36CA">
      <w:pPr>
        <w:ind w:firstLine="709"/>
        <w:jc w:val="both"/>
        <w:rPr>
          <w:sz w:val="28"/>
          <w:szCs w:val="28"/>
        </w:rPr>
      </w:pPr>
      <w:r w:rsidRPr="00550F50">
        <w:rPr>
          <w:sz w:val="28"/>
          <w:szCs w:val="28"/>
        </w:rPr>
        <w:t>Должностным лицом, ответственным за выполнение административной процедуры, является</w:t>
      </w:r>
      <w:r>
        <w:rPr>
          <w:sz w:val="28"/>
          <w:szCs w:val="28"/>
        </w:rPr>
        <w:t xml:space="preserve"> </w:t>
      </w:r>
      <w:r w:rsidRPr="00550F50">
        <w:rPr>
          <w:sz w:val="28"/>
          <w:szCs w:val="28"/>
        </w:rPr>
        <w:t>специалист</w:t>
      </w:r>
      <w:r>
        <w:rPr>
          <w:sz w:val="28"/>
          <w:szCs w:val="28"/>
        </w:rPr>
        <w:t xml:space="preserve">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550F50">
        <w:rPr>
          <w:sz w:val="28"/>
          <w:szCs w:val="28"/>
        </w:rPr>
        <w:t xml:space="preserve"> (далее - должностное лицо, ответственное за выдачу (направление) документов).</w:t>
      </w:r>
    </w:p>
    <w:p w:rsidR="00AD36CA" w:rsidRPr="00550F50" w:rsidRDefault="00AD36CA" w:rsidP="00AD36CA">
      <w:pPr>
        <w:ind w:firstLine="709"/>
        <w:jc w:val="both"/>
        <w:rPr>
          <w:sz w:val="28"/>
          <w:szCs w:val="28"/>
        </w:rPr>
      </w:pPr>
      <w:r w:rsidRPr="00550F50">
        <w:rPr>
          <w:sz w:val="28"/>
          <w:szCs w:val="28"/>
        </w:rPr>
        <w:t>3.6.2. Должностное лицо, ответственное за выдачу (направление) документов:</w:t>
      </w:r>
    </w:p>
    <w:p w:rsidR="00AD36CA" w:rsidRPr="00550F50" w:rsidRDefault="00AD36CA" w:rsidP="00AD36CA">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D36CA" w:rsidRPr="00550F50" w:rsidRDefault="00AD36CA" w:rsidP="00AD36CA">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D36CA" w:rsidRPr="00550F50" w:rsidRDefault="00AD36CA" w:rsidP="00AD36CA">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D36CA" w:rsidRPr="00550F50" w:rsidRDefault="00AD36CA" w:rsidP="00AD36CA">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Органа (Органом).</w:t>
      </w:r>
    </w:p>
    <w:p w:rsidR="00AD36CA" w:rsidRPr="00550F50" w:rsidRDefault="00AD36CA" w:rsidP="00AD36CA">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D36CA" w:rsidRPr="00550F50" w:rsidRDefault="00AD36CA" w:rsidP="00AD36CA">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AD36CA" w:rsidRPr="00550F50" w:rsidRDefault="00AD36CA" w:rsidP="00AD36CA">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AD36CA" w:rsidRPr="00550F50" w:rsidRDefault="00AD36CA" w:rsidP="00AD36CA">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D36CA" w:rsidRPr="00550F50" w:rsidRDefault="00AD36CA" w:rsidP="00AD36CA">
      <w:pPr>
        <w:ind w:firstLine="709"/>
        <w:jc w:val="both"/>
        <w:rPr>
          <w:sz w:val="28"/>
          <w:szCs w:val="28"/>
        </w:rPr>
      </w:pPr>
      <w:r w:rsidRPr="00550F50">
        <w:rPr>
          <w:sz w:val="28"/>
          <w:szCs w:val="28"/>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AD36CA" w:rsidRPr="00550F50" w:rsidRDefault="00AD36CA" w:rsidP="00AD36CA">
      <w:pPr>
        <w:ind w:firstLine="709"/>
        <w:jc w:val="both"/>
        <w:rPr>
          <w:sz w:val="28"/>
          <w:szCs w:val="28"/>
        </w:rPr>
      </w:pPr>
      <w:r w:rsidRPr="00550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AD36CA" w:rsidRPr="00550F50" w:rsidRDefault="00AD36CA" w:rsidP="00AD36CA">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D36CA" w:rsidRPr="00550F50" w:rsidRDefault="00AD36CA" w:rsidP="00AD36CA">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D36CA" w:rsidRDefault="00AD36CA" w:rsidP="00AD36CA">
      <w:pPr>
        <w:ind w:firstLine="709"/>
        <w:jc w:val="both"/>
        <w:rPr>
          <w:sz w:val="28"/>
          <w:szCs w:val="28"/>
        </w:rPr>
      </w:pPr>
      <w:r w:rsidRPr="00550F50">
        <w:rPr>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AD36CA" w:rsidRPr="00550F50" w:rsidRDefault="00AD36CA" w:rsidP="00AD36CA">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AD36CA" w:rsidRPr="00550F50" w:rsidRDefault="00AD36CA" w:rsidP="00AD36CA">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D36CA" w:rsidRPr="00550F50" w:rsidRDefault="00AD36CA" w:rsidP="00AD36CA">
      <w:pPr>
        <w:ind w:firstLine="709"/>
        <w:jc w:val="both"/>
        <w:rPr>
          <w:sz w:val="28"/>
          <w:szCs w:val="28"/>
        </w:rPr>
      </w:pPr>
    </w:p>
    <w:p w:rsidR="00AD36CA" w:rsidRPr="00550F50" w:rsidRDefault="00AD36CA" w:rsidP="00AD36CA">
      <w:pPr>
        <w:jc w:val="center"/>
        <w:rPr>
          <w:sz w:val="28"/>
          <w:szCs w:val="28"/>
        </w:rPr>
      </w:pPr>
      <w:r w:rsidRPr="00550F50">
        <w:rPr>
          <w:sz w:val="28"/>
          <w:szCs w:val="28"/>
        </w:rPr>
        <w:t>3.7. Исправление технических ошибок</w:t>
      </w:r>
    </w:p>
    <w:p w:rsidR="00AD36CA" w:rsidRPr="00550F50" w:rsidRDefault="00AD36CA" w:rsidP="00AD36CA">
      <w:pPr>
        <w:ind w:firstLine="709"/>
        <w:jc w:val="both"/>
        <w:rPr>
          <w:sz w:val="28"/>
          <w:szCs w:val="28"/>
        </w:rPr>
      </w:pPr>
    </w:p>
    <w:p w:rsidR="00AD36CA" w:rsidRPr="00550F50" w:rsidRDefault="00AD36CA" w:rsidP="00AD36CA">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AD36CA" w:rsidRPr="00550F50" w:rsidRDefault="00AD36CA" w:rsidP="00AD36CA">
      <w:pPr>
        <w:ind w:firstLine="709"/>
        <w:jc w:val="both"/>
        <w:rPr>
          <w:sz w:val="28"/>
          <w:szCs w:val="28"/>
        </w:rPr>
      </w:pPr>
      <w:r w:rsidRPr="00550F50">
        <w:rPr>
          <w:sz w:val="28"/>
          <w:szCs w:val="28"/>
        </w:rPr>
        <w:t>заявление об исправлении технической ошибки (</w:t>
      </w:r>
      <w:r w:rsidRPr="006901EF">
        <w:rPr>
          <w:sz w:val="28"/>
          <w:szCs w:val="28"/>
        </w:rPr>
        <w:t xml:space="preserve">приложение № 9 </w:t>
      </w:r>
      <w:r w:rsidRPr="00550F50">
        <w:rPr>
          <w:sz w:val="28"/>
          <w:szCs w:val="28"/>
        </w:rPr>
        <w:t xml:space="preserve">к настоящему </w:t>
      </w:r>
      <w:r>
        <w:rPr>
          <w:sz w:val="28"/>
          <w:szCs w:val="28"/>
        </w:rPr>
        <w:t>административному регламенту</w:t>
      </w:r>
      <w:r w:rsidRPr="00550F50">
        <w:rPr>
          <w:sz w:val="28"/>
          <w:szCs w:val="28"/>
        </w:rPr>
        <w:t>);</w:t>
      </w:r>
    </w:p>
    <w:p w:rsidR="00AD36CA" w:rsidRPr="00550F50" w:rsidRDefault="00AD36CA" w:rsidP="00AD36CA">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AD36CA" w:rsidRPr="00550F50" w:rsidRDefault="00AD36CA" w:rsidP="00AD36CA">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AD36CA" w:rsidRPr="00550F50" w:rsidRDefault="00AD36CA" w:rsidP="00AD36CA">
      <w:pPr>
        <w:ind w:firstLine="709"/>
        <w:jc w:val="both"/>
        <w:rPr>
          <w:sz w:val="28"/>
          <w:szCs w:val="28"/>
        </w:rPr>
      </w:pPr>
      <w:r w:rsidRPr="00550F50">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550F50">
        <w:rPr>
          <w:sz w:val="28"/>
          <w:szCs w:val="28"/>
        </w:rPr>
        <w:lastRenderedPageBreak/>
        <w:t>использованием электронной почты), либо через Республиканский портал или МФЦ.</w:t>
      </w:r>
    </w:p>
    <w:p w:rsidR="00AD36CA" w:rsidRPr="00550F50" w:rsidRDefault="00AD36CA" w:rsidP="00AD36CA">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D36CA" w:rsidRPr="00550F50" w:rsidRDefault="00AD36CA" w:rsidP="00AD36CA">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AD36CA" w:rsidRPr="00550F50" w:rsidRDefault="00AD36CA" w:rsidP="00AD36CA">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D36CA" w:rsidRPr="00550F50" w:rsidRDefault="00AD36CA" w:rsidP="00AD36CA">
      <w:pPr>
        <w:ind w:firstLine="709"/>
        <w:jc w:val="both"/>
        <w:rPr>
          <w:sz w:val="28"/>
          <w:szCs w:val="28"/>
        </w:rPr>
      </w:pPr>
      <w:r w:rsidRPr="00550F5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AD36CA" w:rsidRPr="00550F50" w:rsidRDefault="00AD36CA" w:rsidP="00AD36CA">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D36CA" w:rsidRPr="00550F50" w:rsidRDefault="00AD36CA" w:rsidP="00AD36CA">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AD36CA" w:rsidRPr="00550F50" w:rsidRDefault="00AD36CA" w:rsidP="00AD36CA">
      <w:pPr>
        <w:pStyle w:val="ConsPlusNonformat"/>
        <w:ind w:right="-1" w:firstLine="709"/>
        <w:jc w:val="center"/>
        <w:rPr>
          <w:rFonts w:ascii="Times New Roman" w:hAnsi="Times New Roman" w:cs="Times New Roman"/>
          <w:b/>
          <w:sz w:val="28"/>
          <w:szCs w:val="28"/>
        </w:rPr>
      </w:pPr>
    </w:p>
    <w:p w:rsidR="00AD36CA" w:rsidRPr="00550F50" w:rsidRDefault="00AD36CA" w:rsidP="00AD36CA">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AD36CA" w:rsidRPr="00550F50" w:rsidRDefault="00AD36CA" w:rsidP="00AD36CA">
      <w:pPr>
        <w:pStyle w:val="ConsPlusNonformat"/>
        <w:ind w:right="-1" w:firstLine="709"/>
        <w:jc w:val="both"/>
        <w:rPr>
          <w:rFonts w:ascii="Times New Roman" w:hAnsi="Times New Roman" w:cs="Times New Roman"/>
          <w:sz w:val="28"/>
          <w:szCs w:val="28"/>
        </w:rPr>
      </w:pPr>
    </w:p>
    <w:p w:rsidR="00AD36CA" w:rsidRPr="00550F50" w:rsidRDefault="00AD36CA" w:rsidP="00AD36C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AD36CA" w:rsidRPr="00550F50" w:rsidRDefault="00AD36CA" w:rsidP="00AD36CA">
      <w:pPr>
        <w:pStyle w:val="ConsPlusNonformat"/>
        <w:ind w:right="-1"/>
        <w:jc w:val="center"/>
        <w:rPr>
          <w:rFonts w:ascii="Times New Roman" w:hAnsi="Times New Roman" w:cs="Times New Roman"/>
          <w:sz w:val="28"/>
          <w:szCs w:val="28"/>
        </w:rPr>
      </w:pP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D36CA" w:rsidRPr="00550F50" w:rsidRDefault="00AD36CA" w:rsidP="00AD36CA">
      <w:pPr>
        <w:pStyle w:val="ConsPlusNonformat"/>
        <w:ind w:right="-1" w:firstLine="709"/>
        <w:jc w:val="both"/>
        <w:rPr>
          <w:rFonts w:ascii="Times New Roman" w:hAnsi="Times New Roman" w:cs="Times New Roman"/>
          <w:sz w:val="28"/>
          <w:szCs w:val="28"/>
        </w:rPr>
      </w:pPr>
    </w:p>
    <w:p w:rsidR="00AD36CA" w:rsidRPr="00550F50" w:rsidRDefault="00AD36CA" w:rsidP="00AD36C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D36CA" w:rsidRPr="00550F50" w:rsidRDefault="00AD36CA" w:rsidP="00AD36CA">
      <w:pPr>
        <w:pStyle w:val="ConsPlusNonformat"/>
        <w:ind w:right="-1"/>
        <w:jc w:val="center"/>
        <w:rPr>
          <w:rFonts w:ascii="Times New Roman" w:hAnsi="Times New Roman" w:cs="Times New Roman"/>
          <w:sz w:val="28"/>
          <w:szCs w:val="28"/>
        </w:rPr>
      </w:pPr>
    </w:p>
    <w:p w:rsidR="00AD36CA" w:rsidRPr="00730138" w:rsidRDefault="00AD36CA" w:rsidP="00AD36CA">
      <w:pPr>
        <w:ind w:firstLine="709"/>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rsidR="00AD36CA" w:rsidRPr="00730138" w:rsidRDefault="00AD36CA" w:rsidP="00AD36CA">
      <w:pPr>
        <w:ind w:firstLine="709"/>
        <w:rPr>
          <w:sz w:val="28"/>
          <w:szCs w:val="28"/>
        </w:rPr>
      </w:pPr>
      <w:r w:rsidRPr="00730138">
        <w:rPr>
          <w:sz w:val="28"/>
          <w:szCs w:val="28"/>
        </w:rPr>
        <w:t>1) проведения проверок;</w:t>
      </w:r>
    </w:p>
    <w:p w:rsidR="00AD36CA" w:rsidRPr="00730138" w:rsidRDefault="00AD36CA" w:rsidP="00AD36CA">
      <w:pPr>
        <w:ind w:firstLine="709"/>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rsidR="00AD36CA" w:rsidRPr="00730138" w:rsidRDefault="00AD36CA" w:rsidP="00AD36CA">
      <w:pPr>
        <w:ind w:firstLine="709"/>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D36CA" w:rsidRPr="00730138" w:rsidRDefault="00AD36CA" w:rsidP="00AD36CA">
      <w:pPr>
        <w:ind w:firstLine="709"/>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D36CA" w:rsidRPr="00550F50" w:rsidRDefault="00AD36CA" w:rsidP="00AD36CA">
      <w:pPr>
        <w:ind w:firstLine="709"/>
        <w:rPr>
          <w:sz w:val="28"/>
          <w:szCs w:val="28"/>
        </w:rPr>
      </w:pPr>
      <w:r w:rsidRPr="00730138">
        <w:rPr>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AD36CA" w:rsidRPr="00550F50" w:rsidRDefault="00AD36CA" w:rsidP="00AD36CA">
      <w:pPr>
        <w:pStyle w:val="ConsPlusNonformat"/>
        <w:ind w:right="-1" w:firstLine="709"/>
        <w:jc w:val="both"/>
        <w:rPr>
          <w:rFonts w:ascii="Times New Roman" w:hAnsi="Times New Roman" w:cs="Times New Roman"/>
          <w:sz w:val="28"/>
          <w:szCs w:val="28"/>
        </w:rPr>
      </w:pPr>
    </w:p>
    <w:p w:rsidR="00AD36CA" w:rsidRPr="00550F50" w:rsidRDefault="00AD36CA" w:rsidP="00AD36C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D36CA" w:rsidRPr="00550F50" w:rsidRDefault="00AD36CA" w:rsidP="00AD36CA">
      <w:pPr>
        <w:pStyle w:val="ConsPlusNonformat"/>
        <w:ind w:right="-1"/>
        <w:jc w:val="center"/>
        <w:rPr>
          <w:rFonts w:ascii="Times New Roman" w:hAnsi="Times New Roman" w:cs="Times New Roman"/>
          <w:sz w:val="28"/>
          <w:szCs w:val="28"/>
        </w:rPr>
      </w:pP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D36CA" w:rsidRPr="00550F50" w:rsidRDefault="00AD36CA" w:rsidP="00AD36CA">
      <w:pPr>
        <w:pStyle w:val="ConsPlusNonformat"/>
        <w:ind w:right="-1" w:firstLine="709"/>
        <w:jc w:val="both"/>
        <w:rPr>
          <w:rFonts w:ascii="Times New Roman" w:hAnsi="Times New Roman" w:cs="Times New Roman"/>
          <w:sz w:val="28"/>
          <w:szCs w:val="28"/>
        </w:rPr>
      </w:pPr>
    </w:p>
    <w:p w:rsidR="00AD36CA" w:rsidRPr="00550F50" w:rsidRDefault="00AD36CA" w:rsidP="00AD36CA">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D36CA" w:rsidRPr="00550F50" w:rsidRDefault="00AD36CA" w:rsidP="00AD36CA">
      <w:pPr>
        <w:pStyle w:val="ConsPlusNonformat"/>
        <w:ind w:right="-1"/>
        <w:jc w:val="center"/>
        <w:rPr>
          <w:rFonts w:ascii="Times New Roman" w:hAnsi="Times New Roman" w:cs="Times New Roman"/>
          <w:sz w:val="28"/>
          <w:szCs w:val="28"/>
        </w:rPr>
      </w:pPr>
    </w:p>
    <w:p w:rsidR="00AD36CA" w:rsidRPr="00550F50" w:rsidRDefault="00AD36CA" w:rsidP="00AD36CA">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D36CA" w:rsidRPr="00550F50" w:rsidRDefault="00AD36CA" w:rsidP="00AD36CA">
      <w:pPr>
        <w:autoSpaceDE w:val="0"/>
        <w:autoSpaceDN w:val="0"/>
        <w:adjustRightInd w:val="0"/>
        <w:ind w:right="-1"/>
        <w:jc w:val="center"/>
        <w:rPr>
          <w:b/>
          <w:sz w:val="28"/>
          <w:szCs w:val="28"/>
        </w:rPr>
      </w:pPr>
    </w:p>
    <w:p w:rsidR="00AD36CA" w:rsidRPr="00550F50" w:rsidRDefault="00AD36CA" w:rsidP="00AD36CA">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D36CA" w:rsidRPr="00550F50" w:rsidRDefault="00AD36CA" w:rsidP="00AD36CA">
      <w:pPr>
        <w:autoSpaceDE w:val="0"/>
        <w:autoSpaceDN w:val="0"/>
        <w:adjustRightInd w:val="0"/>
        <w:ind w:right="-1" w:firstLine="709"/>
        <w:jc w:val="center"/>
        <w:rPr>
          <w:sz w:val="28"/>
          <w:szCs w:val="28"/>
        </w:rPr>
      </w:pPr>
    </w:p>
    <w:p w:rsidR="00AD36CA" w:rsidRPr="00550F50" w:rsidRDefault="00AD36CA" w:rsidP="00AD36CA">
      <w:pPr>
        <w:ind w:firstLine="709"/>
        <w:jc w:val="both"/>
        <w:rPr>
          <w:sz w:val="28"/>
          <w:szCs w:val="28"/>
        </w:rPr>
      </w:pPr>
      <w:r w:rsidRPr="00550F50">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550F50">
        <w:rPr>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AD36CA" w:rsidRPr="00550F50" w:rsidRDefault="00AD36CA" w:rsidP="00AD36CA">
      <w:pPr>
        <w:ind w:firstLine="709"/>
        <w:jc w:val="both"/>
        <w:rPr>
          <w:sz w:val="28"/>
          <w:szCs w:val="28"/>
        </w:rPr>
      </w:pPr>
      <w:r w:rsidRPr="00550F50">
        <w:rPr>
          <w:sz w:val="28"/>
          <w:szCs w:val="28"/>
        </w:rPr>
        <w:t>Заявитель может обратиться с жалобой, в том числе в следующих случаях:</w:t>
      </w:r>
    </w:p>
    <w:p w:rsidR="00AD36CA" w:rsidRPr="00550F50" w:rsidRDefault="00AD36CA" w:rsidP="00AD36CA">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D36CA" w:rsidRPr="00550F50" w:rsidRDefault="00AD36CA" w:rsidP="00AD36CA">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D36CA" w:rsidRPr="00550F50" w:rsidRDefault="00AD36CA" w:rsidP="00AD36CA">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D36CA" w:rsidRPr="00550F50" w:rsidRDefault="00AD36CA" w:rsidP="00AD36CA">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D36CA" w:rsidRPr="00550F50" w:rsidRDefault="00AD36CA" w:rsidP="00AD36CA">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D36CA" w:rsidRPr="00550F50" w:rsidRDefault="00AD36CA" w:rsidP="00AD36CA">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D36CA" w:rsidRPr="00550F50" w:rsidRDefault="00AD36CA" w:rsidP="00AD36CA">
      <w:pPr>
        <w:ind w:firstLine="709"/>
        <w:jc w:val="both"/>
        <w:rPr>
          <w:sz w:val="28"/>
          <w:szCs w:val="28"/>
        </w:rPr>
      </w:pPr>
      <w:r w:rsidRPr="00550F5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550F50">
        <w:rPr>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D36CA" w:rsidRPr="00550F50" w:rsidRDefault="00AD36CA" w:rsidP="00AD36CA">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AD36CA" w:rsidRPr="00550F50" w:rsidRDefault="00AD36CA" w:rsidP="00AD36CA">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D36CA" w:rsidRPr="00550F50" w:rsidRDefault="00AD36CA" w:rsidP="00AD36CA">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D36CA" w:rsidRPr="00550F50" w:rsidRDefault="00AD36CA" w:rsidP="00AD36CA">
      <w:pPr>
        <w:ind w:firstLine="709"/>
        <w:jc w:val="both"/>
        <w:rPr>
          <w:sz w:val="28"/>
          <w:szCs w:val="28"/>
        </w:rPr>
      </w:pPr>
      <w:r w:rsidRPr="00550F50">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w:t>
      </w:r>
      <w:r w:rsidRPr="00550F50">
        <w:rPr>
          <w:sz w:val="28"/>
          <w:szCs w:val="28"/>
        </w:rPr>
        <w:lastRenderedPageBreak/>
        <w:t>организаций, предусмотренных частью 1.1 статьи 16 Федерального закона № 210-ФЗ, подаются руководителям этих организаций.</w:t>
      </w:r>
    </w:p>
    <w:p w:rsidR="00AD36CA" w:rsidRPr="00550F50" w:rsidRDefault="00AD36CA" w:rsidP="00AD36CA">
      <w:pPr>
        <w:ind w:firstLine="709"/>
        <w:jc w:val="both"/>
        <w:rPr>
          <w:sz w:val="28"/>
          <w:szCs w:val="28"/>
        </w:rPr>
      </w:pPr>
      <w:r w:rsidRPr="00550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D36CA" w:rsidRPr="00550F50" w:rsidRDefault="00AD36CA" w:rsidP="00AD36CA">
      <w:pPr>
        <w:ind w:firstLine="709"/>
        <w:jc w:val="both"/>
        <w:rPr>
          <w:sz w:val="28"/>
          <w:szCs w:val="28"/>
        </w:rPr>
      </w:pPr>
      <w:r w:rsidRPr="00550F50">
        <w:rPr>
          <w:sz w:val="28"/>
          <w:szCs w:val="28"/>
        </w:rPr>
        <w:t>5.3. Жалоба должна содержать:</w:t>
      </w:r>
    </w:p>
    <w:p w:rsidR="00AD36CA" w:rsidRPr="00550F50" w:rsidRDefault="00AD36CA" w:rsidP="00AD36CA">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D36CA" w:rsidRPr="00550F50" w:rsidRDefault="00AD36CA" w:rsidP="00AD36CA">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D36CA" w:rsidRPr="00550F50" w:rsidRDefault="00AD36CA" w:rsidP="00AD36CA">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D36CA" w:rsidRPr="00550F50" w:rsidRDefault="00AD36CA" w:rsidP="00AD36CA">
      <w:pPr>
        <w:ind w:firstLine="709"/>
        <w:jc w:val="both"/>
        <w:rPr>
          <w:sz w:val="28"/>
          <w:szCs w:val="28"/>
        </w:rPr>
      </w:pPr>
      <w:r w:rsidRPr="00550F50">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550F50">
        <w:rPr>
          <w:sz w:val="28"/>
          <w:szCs w:val="28"/>
        </w:rPr>
        <w:lastRenderedPageBreak/>
        <w:t>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D36CA" w:rsidRPr="00550F50" w:rsidRDefault="00AD36CA" w:rsidP="00AD36CA">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AD36CA" w:rsidRPr="00550F50" w:rsidRDefault="00AD36CA" w:rsidP="00AD36CA">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D36CA" w:rsidRPr="00550F50" w:rsidRDefault="00AD36CA" w:rsidP="00AD36CA">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AD36CA" w:rsidRPr="00550F50" w:rsidRDefault="00AD36CA" w:rsidP="00AD36CA">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D36CA" w:rsidRPr="00550F50" w:rsidRDefault="00AD36CA" w:rsidP="00AD36CA">
      <w:pPr>
        <w:ind w:firstLine="709"/>
        <w:jc w:val="both"/>
        <w:rPr>
          <w:sz w:val="28"/>
          <w:szCs w:val="28"/>
        </w:rPr>
      </w:pPr>
      <w:r w:rsidRPr="00550F50">
        <w:rPr>
          <w:sz w:val="28"/>
          <w:szCs w:val="28"/>
        </w:rPr>
        <w:t>2) в удовлетворении жалобы отказывается.</w:t>
      </w:r>
    </w:p>
    <w:p w:rsidR="00AD36CA" w:rsidRPr="00550F50" w:rsidRDefault="00AD36CA" w:rsidP="00AD36CA">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36CA" w:rsidRPr="00550F50" w:rsidRDefault="00AD36CA" w:rsidP="00AD36CA">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D36CA" w:rsidRPr="00550F50" w:rsidRDefault="00AD36CA" w:rsidP="00AD36CA">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D36CA" w:rsidRPr="00550F50" w:rsidRDefault="00AD36CA" w:rsidP="00AD36CA">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D36CA" w:rsidRPr="00550F50" w:rsidRDefault="00AD36CA" w:rsidP="00AD36CA">
      <w:pPr>
        <w:rPr>
          <w:sz w:val="28"/>
          <w:szCs w:val="28"/>
        </w:rPr>
      </w:pPr>
      <w:r w:rsidRPr="00550F50">
        <w:rPr>
          <w:sz w:val="28"/>
          <w:szCs w:val="28"/>
        </w:rPr>
        <w:br w:type="page"/>
      </w:r>
      <w:r>
        <w:rPr>
          <w:sz w:val="28"/>
          <w:szCs w:val="28"/>
        </w:rPr>
        <w:lastRenderedPageBreak/>
        <w:t xml:space="preserve">                                                                                   </w:t>
      </w:r>
      <w:r w:rsidRPr="00550F50">
        <w:rPr>
          <w:sz w:val="28"/>
          <w:szCs w:val="28"/>
        </w:rPr>
        <w:t>Приложение № 1</w:t>
      </w:r>
    </w:p>
    <w:p w:rsidR="00AD36CA" w:rsidRPr="00AD36CA" w:rsidRDefault="00AD36CA" w:rsidP="00AD36CA">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9B66A3">
        <w:rPr>
          <w:bCs/>
          <w:sz w:val="28"/>
          <w:lang w:eastAsia="zh-CN"/>
        </w:rPr>
        <w:t>по выдаче разрешения на проведение работ по сохранению объекта культурного наследия местного (муниципального) значения</w:t>
      </w:r>
    </w:p>
    <w:p w:rsidR="00AD36CA" w:rsidRPr="00751295" w:rsidRDefault="00AD36CA" w:rsidP="00AD36CA">
      <w:pPr>
        <w:ind w:left="5954"/>
        <w:rPr>
          <w:sz w:val="28"/>
          <w:szCs w:val="28"/>
        </w:rPr>
      </w:pPr>
      <w:r>
        <w:rPr>
          <w:sz w:val="28"/>
          <w:szCs w:val="28"/>
        </w:rPr>
        <w:t>Форма</w:t>
      </w:r>
    </w:p>
    <w:p w:rsidR="00AD36CA" w:rsidRDefault="00AD36CA" w:rsidP="00AD36CA">
      <w:r>
        <w:t>(Бланк органа, предоставляющего муниципальную услугу)</w:t>
      </w:r>
    </w:p>
    <w:p w:rsidR="00AD36CA" w:rsidRDefault="00AD36CA" w:rsidP="00AD36CA"/>
    <w:p w:rsidR="00AD36CA" w:rsidRDefault="00AD36CA" w:rsidP="00AD36CA">
      <w:pPr>
        <w:pStyle w:val="Default"/>
        <w:ind w:left="5529"/>
        <w:rPr>
          <w:sz w:val="28"/>
          <w:szCs w:val="28"/>
        </w:rPr>
      </w:pPr>
      <w:r>
        <w:rPr>
          <w:sz w:val="28"/>
          <w:szCs w:val="28"/>
        </w:rPr>
        <w:t>Кому: _________________________ _______________ _______________</w:t>
      </w:r>
    </w:p>
    <w:p w:rsidR="00AD36CA" w:rsidRDefault="00AD36CA" w:rsidP="00AD36CA">
      <w:pPr>
        <w:pStyle w:val="Default"/>
        <w:ind w:left="5529"/>
        <w:rPr>
          <w:sz w:val="28"/>
          <w:szCs w:val="28"/>
        </w:rPr>
      </w:pPr>
      <w:r>
        <w:rPr>
          <w:sz w:val="28"/>
          <w:szCs w:val="28"/>
        </w:rPr>
        <w:t xml:space="preserve">Контактные данные: _____________ _______________________________ </w:t>
      </w:r>
    </w:p>
    <w:p w:rsidR="00AD36CA" w:rsidRDefault="00AD36CA" w:rsidP="00AD36CA">
      <w:pPr>
        <w:pStyle w:val="Default"/>
        <w:ind w:left="5529"/>
        <w:rPr>
          <w:sz w:val="28"/>
          <w:szCs w:val="28"/>
        </w:rPr>
      </w:pPr>
      <w:r>
        <w:rPr>
          <w:sz w:val="28"/>
          <w:szCs w:val="28"/>
        </w:rPr>
        <w:t>Представитель: _________________ _______________ _______________</w:t>
      </w:r>
    </w:p>
    <w:p w:rsidR="00AD36CA" w:rsidRDefault="00AD36CA" w:rsidP="00AD36CA">
      <w:pPr>
        <w:pStyle w:val="Default"/>
        <w:ind w:left="5529"/>
        <w:rPr>
          <w:sz w:val="28"/>
          <w:szCs w:val="28"/>
        </w:rPr>
      </w:pPr>
      <w:r>
        <w:rPr>
          <w:sz w:val="28"/>
          <w:szCs w:val="28"/>
        </w:rPr>
        <w:t xml:space="preserve">Контактные данные представителя: </w:t>
      </w:r>
    </w:p>
    <w:p w:rsidR="00AD36CA" w:rsidRPr="00AD36CA" w:rsidRDefault="00AD36CA" w:rsidP="00AD36CA">
      <w:pPr>
        <w:pStyle w:val="Default"/>
        <w:ind w:left="5529"/>
        <w:rPr>
          <w:sz w:val="28"/>
          <w:szCs w:val="28"/>
        </w:rPr>
      </w:pPr>
      <w:r>
        <w:rPr>
          <w:sz w:val="28"/>
          <w:szCs w:val="28"/>
        </w:rPr>
        <w:t>_______________ _______________</w:t>
      </w:r>
    </w:p>
    <w:p w:rsidR="00AD36CA" w:rsidRDefault="00AD36CA" w:rsidP="00AD36CA"/>
    <w:p w:rsidR="00AD36CA" w:rsidRPr="0080238A" w:rsidRDefault="00AD36CA" w:rsidP="00AD36CA">
      <w:pPr>
        <w:jc w:val="center"/>
        <w:rPr>
          <w:sz w:val="28"/>
          <w:szCs w:val="28"/>
        </w:rPr>
      </w:pPr>
      <w:r w:rsidRPr="0080238A">
        <w:rPr>
          <w:sz w:val="28"/>
          <w:szCs w:val="28"/>
        </w:rPr>
        <w:t>РЕШЕНИЕ</w:t>
      </w:r>
    </w:p>
    <w:p w:rsidR="00AD36CA" w:rsidRPr="0080238A" w:rsidRDefault="00AD36CA" w:rsidP="00AD36CA">
      <w:pPr>
        <w:jc w:val="center"/>
        <w:rPr>
          <w:sz w:val="28"/>
          <w:szCs w:val="28"/>
        </w:rPr>
      </w:pPr>
      <w:r w:rsidRPr="0080238A">
        <w:rPr>
          <w:sz w:val="28"/>
          <w:szCs w:val="28"/>
        </w:rPr>
        <w:t xml:space="preserve">об отказе в предоставлении муниципальной услуги </w:t>
      </w:r>
      <w:r w:rsidRPr="0080238A">
        <w:rPr>
          <w:sz w:val="28"/>
          <w:szCs w:val="28"/>
        </w:rPr>
        <w:br/>
        <w:t xml:space="preserve">по </w:t>
      </w:r>
      <w:r>
        <w:rPr>
          <w:sz w:val="28"/>
          <w:szCs w:val="28"/>
        </w:rPr>
        <w:t>_________________________________________________________</w:t>
      </w:r>
    </w:p>
    <w:p w:rsidR="00AD36CA" w:rsidRPr="009254A1" w:rsidRDefault="00AD36CA" w:rsidP="00AD36CA">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AD36CA" w:rsidRDefault="00AD36CA" w:rsidP="00AD36CA">
      <w:pPr>
        <w:jc w:val="center"/>
        <w:rPr>
          <w:sz w:val="26"/>
          <w:szCs w:val="26"/>
        </w:rPr>
      </w:pPr>
      <w:r>
        <w:rPr>
          <w:sz w:val="26"/>
          <w:szCs w:val="26"/>
        </w:rPr>
        <w:br/>
      </w:r>
    </w:p>
    <w:p w:rsidR="00AD36CA" w:rsidRPr="007B0CBD" w:rsidRDefault="00AD36CA" w:rsidP="00AD36CA">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 уполномоченным органом </w:t>
      </w:r>
      <w:r>
        <w:rPr>
          <w:color w:val="000000"/>
          <w:sz w:val="28"/>
          <w:szCs w:val="28"/>
        </w:rPr>
        <w:t>_____________________________ __________________</w:t>
      </w:r>
      <w:r w:rsidRPr="0067098B">
        <w:rPr>
          <w:color w:val="000000"/>
          <w:sz w:val="28"/>
          <w:szCs w:val="28"/>
        </w:rPr>
        <w:t xml:space="preserve"> принято решение об отказе в </w:t>
      </w:r>
      <w:r>
        <w:rPr>
          <w:color w:val="000000"/>
          <w:sz w:val="28"/>
          <w:szCs w:val="28"/>
        </w:rPr>
        <w:t>______________________________________________________________</w:t>
      </w:r>
      <w:r w:rsidRPr="0067098B">
        <w:rPr>
          <w:color w:val="000000"/>
          <w:sz w:val="28"/>
          <w:szCs w:val="28"/>
        </w:rPr>
        <w:t xml:space="preserve"> по следующим основаниям:</w:t>
      </w:r>
    </w:p>
    <w:p w:rsidR="00AD36CA" w:rsidRDefault="00AD36CA" w:rsidP="00AD36CA">
      <w:pPr>
        <w:pStyle w:val="af"/>
        <w:numPr>
          <w:ilvl w:val="0"/>
          <w:numId w:val="37"/>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p>
    <w:p w:rsidR="00AD36CA" w:rsidRPr="005C3205" w:rsidRDefault="00AD36CA" w:rsidP="00AD36CA">
      <w:pPr>
        <w:pStyle w:val="af"/>
        <w:numPr>
          <w:ilvl w:val="0"/>
          <w:numId w:val="37"/>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r w:rsidRPr="005C3205">
        <w:rPr>
          <w:color w:val="000000"/>
          <w:sz w:val="28"/>
          <w:szCs w:val="28"/>
        </w:rPr>
        <w:t xml:space="preserve"> </w:t>
      </w:r>
    </w:p>
    <w:p w:rsidR="00AD36CA" w:rsidRDefault="00AD36CA" w:rsidP="00AD36CA">
      <w:pPr>
        <w:autoSpaceDE w:val="0"/>
        <w:autoSpaceDN w:val="0"/>
        <w:adjustRightInd w:val="0"/>
        <w:ind w:firstLine="709"/>
        <w:jc w:val="both"/>
        <w:rPr>
          <w:i/>
          <w:iCs/>
          <w:color w:val="000000"/>
          <w:sz w:val="28"/>
          <w:szCs w:val="28"/>
        </w:rPr>
      </w:pPr>
    </w:p>
    <w:p w:rsidR="00AD36CA" w:rsidRDefault="00AD36CA" w:rsidP="00AD36CA">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AD36CA" w:rsidRDefault="00AD36CA" w:rsidP="00AD36CA">
      <w:pPr>
        <w:autoSpaceDE w:val="0"/>
        <w:autoSpaceDN w:val="0"/>
        <w:adjustRightInd w:val="0"/>
        <w:ind w:firstLine="709"/>
        <w:jc w:val="both"/>
        <w:rPr>
          <w:color w:val="000000"/>
          <w:sz w:val="28"/>
          <w:szCs w:val="28"/>
        </w:rPr>
      </w:pPr>
    </w:p>
    <w:p w:rsidR="00AD36CA" w:rsidRPr="0067098B" w:rsidRDefault="00AD36CA" w:rsidP="00AD36CA">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D36CA" w:rsidRPr="007B0CBD" w:rsidRDefault="00AD36CA" w:rsidP="00AD36CA">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D36CA" w:rsidRDefault="00AD36CA" w:rsidP="00AD36CA"/>
    <w:p w:rsidR="00AD36CA" w:rsidRDefault="00AD36CA" w:rsidP="00AD36CA"/>
    <w:p w:rsidR="00AD36CA" w:rsidRDefault="00AD36CA" w:rsidP="00AD36CA">
      <w:r w:rsidRPr="00C14C3B">
        <w:rPr>
          <w:noProof/>
          <w:sz w:val="28"/>
          <w:szCs w:val="28"/>
        </w:rPr>
        <mc:AlternateContent>
          <mc:Choice Requires="wps">
            <w:drawing>
              <wp:anchor distT="0" distB="0" distL="114300" distR="114300" simplePos="0" relativeHeight="251660288" behindDoc="0" locked="0" layoutInCell="1" allowOverlap="1" wp14:anchorId="5E83D8D2" wp14:editId="0321DB4A">
                <wp:simplePos x="0" y="0"/>
                <wp:positionH relativeFrom="column">
                  <wp:posOffset>1954720</wp:posOffset>
                </wp:positionH>
                <wp:positionV relativeFrom="paragraph">
                  <wp:posOffset>-134090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6CA" w:rsidRPr="00054AD4" w:rsidRDefault="00AD36CA" w:rsidP="00AD36C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83D8D2" id="Надпись 4"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8fx0cJQCAAAOBQAADgAAAAAAAAAAAAAAAAAuAgAAZHJzL2Uyb0Rv&#10;Yy54bWxQSwECLQAUAAYACAAAACEAUuZkeeIAAAAKAQAADwAAAAAAAAAAAAAAAADuBAAAZHJzL2Rv&#10;d25yZXYueG1sUEsFBgAAAAAEAAQA8wAAAP0FAAAAAA==&#10;" filled="f" strokeweight=".5pt">
                <v:textbox inset="0,0,0,0">
                  <w:txbxContent>
                    <w:p w:rsidR="00AD36CA" w:rsidRPr="00054AD4" w:rsidRDefault="00AD36CA" w:rsidP="00AD36C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AD36CA" w:rsidRDefault="00AD36CA" w:rsidP="00AD36CA">
      <w:r>
        <w:t>Должностное лицо (ФИО)</w:t>
      </w:r>
    </w:p>
    <w:p w:rsidR="00AD36CA" w:rsidRDefault="00AD36CA" w:rsidP="00AD36CA">
      <w:pPr>
        <w:pBdr>
          <w:top w:val="single" w:sz="4" w:space="9" w:color="000000"/>
        </w:pBdr>
        <w:ind w:left="5670"/>
        <w:jc w:val="center"/>
      </w:pPr>
    </w:p>
    <w:p w:rsidR="00AD36CA" w:rsidRDefault="00AD36CA" w:rsidP="00AD36CA">
      <w:pPr>
        <w:pBdr>
          <w:top w:val="single" w:sz="4" w:space="9" w:color="000000"/>
        </w:pBdr>
        <w:ind w:left="5670"/>
        <w:jc w:val="center"/>
      </w:pPr>
      <w:r>
        <w:t>(подпись уполномоченного должностного лица органа)</w:t>
      </w:r>
    </w:p>
    <w:p w:rsidR="00AD36CA" w:rsidRPr="00AD36CA" w:rsidRDefault="00AD36CA" w:rsidP="00AD36CA">
      <w:r>
        <w:br w:type="page"/>
      </w:r>
      <w:r w:rsidRPr="00D56DEF">
        <w:lastRenderedPageBreak/>
        <w:t xml:space="preserve">                                                                                                                    </w:t>
      </w:r>
      <w:r w:rsidRPr="00550F50">
        <w:rPr>
          <w:sz w:val="28"/>
          <w:szCs w:val="28"/>
        </w:rPr>
        <w:t>Прил</w:t>
      </w:r>
      <w:r>
        <w:rPr>
          <w:sz w:val="28"/>
          <w:szCs w:val="28"/>
        </w:rPr>
        <w:t>ожение № 2</w:t>
      </w:r>
    </w:p>
    <w:p w:rsidR="00AD36CA" w:rsidRPr="00550F50" w:rsidRDefault="00AD36CA" w:rsidP="00AD36CA">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9B66A3">
        <w:rPr>
          <w:bCs/>
          <w:sz w:val="28"/>
          <w:lang w:eastAsia="zh-CN"/>
        </w:rPr>
        <w:t>по выдаче разрешения на проведение работ по сохранению объекта культурного наследия местного (муниципального) значения</w:t>
      </w:r>
    </w:p>
    <w:p w:rsidR="00AD36CA" w:rsidRDefault="00AD36CA" w:rsidP="00AD36CA">
      <w:pPr>
        <w:ind w:right="-1" w:firstLine="709"/>
        <w:jc w:val="right"/>
      </w:pPr>
    </w:p>
    <w:p w:rsidR="00AD36CA" w:rsidRDefault="00AD36CA" w:rsidP="00AD36CA">
      <w:pPr>
        <w:ind w:right="-1" w:firstLine="709"/>
        <w:jc w:val="right"/>
      </w:pPr>
    </w:p>
    <w:p w:rsidR="00AD36CA" w:rsidRDefault="00AD36CA" w:rsidP="00AD36CA">
      <w:pPr>
        <w:ind w:left="5954"/>
        <w:rPr>
          <w:sz w:val="28"/>
          <w:szCs w:val="28"/>
        </w:rPr>
      </w:pPr>
      <w:r>
        <w:rPr>
          <w:sz w:val="28"/>
          <w:szCs w:val="28"/>
        </w:rPr>
        <w:t>Форма</w:t>
      </w:r>
    </w:p>
    <w:p w:rsidR="00AD36CA" w:rsidRPr="00751295" w:rsidRDefault="00AD36CA" w:rsidP="00AD36CA">
      <w:pPr>
        <w:rPr>
          <w:sz w:val="28"/>
          <w:szCs w:val="28"/>
        </w:rPr>
      </w:pPr>
    </w:p>
    <w:p w:rsidR="00AD36CA" w:rsidRPr="00550F50" w:rsidRDefault="00AD36CA" w:rsidP="00AD36CA">
      <w:r w:rsidRPr="00550F50">
        <w:t>(Бланк органа, предоставляющего муниципальную услугу)</w:t>
      </w:r>
    </w:p>
    <w:p w:rsidR="00AD36CA" w:rsidRDefault="00AD36CA" w:rsidP="00AD36CA"/>
    <w:p w:rsidR="00AD36CA" w:rsidRDefault="00AD36CA" w:rsidP="00AD36CA"/>
    <w:p w:rsidR="00AD36CA" w:rsidRPr="00550F50" w:rsidRDefault="00AD36CA" w:rsidP="00AD36CA"/>
    <w:p w:rsidR="00AD36CA" w:rsidRDefault="00AD36CA" w:rsidP="00AD36CA">
      <w:pPr>
        <w:pStyle w:val="Default"/>
        <w:ind w:left="5529"/>
        <w:rPr>
          <w:sz w:val="28"/>
          <w:szCs w:val="28"/>
        </w:rPr>
      </w:pPr>
      <w:r>
        <w:rPr>
          <w:sz w:val="28"/>
          <w:szCs w:val="28"/>
        </w:rPr>
        <w:t>Кому: _________________________ _______________ _______________</w:t>
      </w:r>
    </w:p>
    <w:p w:rsidR="00AD36CA" w:rsidRDefault="00AD36CA" w:rsidP="00AD36CA">
      <w:pPr>
        <w:pStyle w:val="Default"/>
        <w:ind w:left="5529"/>
        <w:rPr>
          <w:sz w:val="28"/>
          <w:szCs w:val="28"/>
        </w:rPr>
      </w:pPr>
      <w:r>
        <w:rPr>
          <w:sz w:val="28"/>
          <w:szCs w:val="28"/>
        </w:rPr>
        <w:t xml:space="preserve">Контактные данные: _____________ _______________________________ </w:t>
      </w:r>
    </w:p>
    <w:p w:rsidR="00AD36CA" w:rsidRDefault="00AD36CA" w:rsidP="00AD36CA">
      <w:pPr>
        <w:pStyle w:val="Default"/>
        <w:ind w:left="5529"/>
        <w:rPr>
          <w:sz w:val="28"/>
          <w:szCs w:val="28"/>
        </w:rPr>
      </w:pPr>
      <w:r>
        <w:rPr>
          <w:sz w:val="28"/>
          <w:szCs w:val="28"/>
        </w:rPr>
        <w:t>Представитель: _________________ _______________ _______________</w:t>
      </w:r>
    </w:p>
    <w:p w:rsidR="00AD36CA" w:rsidRDefault="00AD36CA" w:rsidP="00AD36CA">
      <w:pPr>
        <w:pStyle w:val="Default"/>
        <w:ind w:left="5529"/>
        <w:rPr>
          <w:sz w:val="28"/>
          <w:szCs w:val="28"/>
        </w:rPr>
      </w:pPr>
      <w:r>
        <w:rPr>
          <w:sz w:val="28"/>
          <w:szCs w:val="28"/>
        </w:rPr>
        <w:t xml:space="preserve">Контактные данные представителя: </w:t>
      </w:r>
    </w:p>
    <w:p w:rsidR="00AD36CA" w:rsidRPr="00550F50" w:rsidRDefault="00AD36CA" w:rsidP="00AD36CA">
      <w:pPr>
        <w:ind w:left="5529"/>
      </w:pPr>
      <w:r>
        <w:rPr>
          <w:sz w:val="28"/>
          <w:szCs w:val="28"/>
        </w:rPr>
        <w:t>_______________ _______________</w:t>
      </w:r>
    </w:p>
    <w:p w:rsidR="00AD36CA" w:rsidRDefault="00AD36CA" w:rsidP="00AD36CA">
      <w:pPr>
        <w:rPr>
          <w:sz w:val="26"/>
          <w:szCs w:val="26"/>
        </w:rPr>
      </w:pPr>
    </w:p>
    <w:p w:rsidR="00AD36CA" w:rsidRDefault="00AD36CA" w:rsidP="00AD36CA">
      <w:pPr>
        <w:rPr>
          <w:sz w:val="26"/>
          <w:szCs w:val="26"/>
        </w:rPr>
      </w:pPr>
    </w:p>
    <w:p w:rsidR="00AD36CA" w:rsidRDefault="00AD36CA" w:rsidP="00AD36CA">
      <w:pPr>
        <w:jc w:val="center"/>
        <w:rPr>
          <w:sz w:val="26"/>
          <w:szCs w:val="26"/>
        </w:rPr>
      </w:pPr>
      <w:r w:rsidRPr="00550F50">
        <w:rPr>
          <w:sz w:val="26"/>
          <w:szCs w:val="26"/>
        </w:rPr>
        <w:t>РЕШЕНИЕ</w:t>
      </w:r>
    </w:p>
    <w:p w:rsidR="00AD36CA" w:rsidRPr="00550F50" w:rsidRDefault="00AD36CA" w:rsidP="00AD36CA">
      <w:pPr>
        <w:jc w:val="center"/>
        <w:rPr>
          <w:sz w:val="26"/>
          <w:szCs w:val="26"/>
        </w:rPr>
      </w:pPr>
    </w:p>
    <w:p w:rsidR="00AD36CA" w:rsidRPr="00AD36CA" w:rsidRDefault="00AD36CA" w:rsidP="00AD36CA">
      <w:pPr>
        <w:jc w:val="center"/>
        <w:rPr>
          <w:sz w:val="28"/>
          <w:szCs w:val="28"/>
        </w:rPr>
      </w:pPr>
      <w:r w:rsidRPr="00550F50">
        <w:rPr>
          <w:sz w:val="28"/>
          <w:szCs w:val="28"/>
        </w:rPr>
        <w:t xml:space="preserve">об отказе в приеме документов, необходимых для предоставления </w:t>
      </w:r>
      <w:r w:rsidRPr="00550F50">
        <w:rPr>
          <w:sz w:val="28"/>
          <w:szCs w:val="28"/>
        </w:rPr>
        <w:br/>
        <w:t>муниципальной услуги</w:t>
      </w:r>
      <w:r>
        <w:rPr>
          <w:sz w:val="28"/>
          <w:szCs w:val="28"/>
        </w:rPr>
        <w:t xml:space="preserve"> по ________________________________</w:t>
      </w:r>
    </w:p>
    <w:p w:rsidR="00AD36CA" w:rsidRDefault="00AD36CA" w:rsidP="00AD36CA">
      <w:pPr>
        <w:pStyle w:val="Default"/>
        <w:jc w:val="center"/>
        <w:rPr>
          <w:sz w:val="28"/>
          <w:szCs w:val="28"/>
        </w:rPr>
      </w:pPr>
    </w:p>
    <w:p w:rsidR="00AD36CA" w:rsidRPr="009254A1" w:rsidRDefault="00AD36CA" w:rsidP="00AD36CA">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AD36CA" w:rsidRPr="00550F50" w:rsidRDefault="00AD36CA" w:rsidP="00AD36CA">
      <w:pPr>
        <w:jc w:val="center"/>
        <w:rPr>
          <w:sz w:val="26"/>
          <w:szCs w:val="26"/>
        </w:rPr>
      </w:pPr>
    </w:p>
    <w:p w:rsidR="00AD36CA" w:rsidRPr="007B0CBD" w:rsidRDefault="00AD36CA" w:rsidP="00AD36CA">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w:t>
      </w:r>
      <w:r>
        <w:rPr>
          <w:color w:val="000000"/>
          <w:sz w:val="28"/>
          <w:szCs w:val="28"/>
        </w:rPr>
        <w:t xml:space="preserve"> </w:t>
      </w:r>
      <w:r w:rsidRPr="0067098B">
        <w:rPr>
          <w:color w:val="000000"/>
          <w:sz w:val="28"/>
          <w:szCs w:val="28"/>
        </w:rPr>
        <w:t xml:space="preserve">уполномоченным органом </w:t>
      </w:r>
      <w:r>
        <w:rPr>
          <w:color w:val="000000"/>
          <w:sz w:val="28"/>
          <w:szCs w:val="28"/>
        </w:rPr>
        <w:t>________________________________ ___________________________</w:t>
      </w:r>
      <w:r w:rsidRPr="0067098B">
        <w:rPr>
          <w:color w:val="000000"/>
          <w:sz w:val="28"/>
          <w:szCs w:val="28"/>
        </w:rPr>
        <w:t xml:space="preserve"> принято решение об отказе в </w:t>
      </w:r>
      <w:r>
        <w:rPr>
          <w:color w:val="000000"/>
          <w:sz w:val="28"/>
          <w:szCs w:val="28"/>
        </w:rPr>
        <w:t xml:space="preserve">приеме документов, необходимых для _____________________________________________ </w:t>
      </w:r>
      <w:r w:rsidRPr="0067098B">
        <w:rPr>
          <w:color w:val="000000"/>
          <w:sz w:val="28"/>
          <w:szCs w:val="28"/>
        </w:rPr>
        <w:t>по следующим основаниям:</w:t>
      </w:r>
    </w:p>
    <w:p w:rsidR="00AD36CA" w:rsidRDefault="00AD36CA" w:rsidP="00AD36CA">
      <w:pPr>
        <w:pStyle w:val="af"/>
        <w:numPr>
          <w:ilvl w:val="0"/>
          <w:numId w:val="38"/>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p>
    <w:p w:rsidR="00AD36CA" w:rsidRPr="005C3205" w:rsidRDefault="00AD36CA" w:rsidP="00AD36CA">
      <w:pPr>
        <w:pStyle w:val="af"/>
        <w:numPr>
          <w:ilvl w:val="0"/>
          <w:numId w:val="38"/>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r w:rsidRPr="005C3205">
        <w:rPr>
          <w:color w:val="000000"/>
          <w:sz w:val="28"/>
          <w:szCs w:val="28"/>
        </w:rPr>
        <w:t xml:space="preserve"> </w:t>
      </w:r>
    </w:p>
    <w:p w:rsidR="00AD36CA" w:rsidRDefault="00AD36CA" w:rsidP="00AD36CA">
      <w:pPr>
        <w:autoSpaceDE w:val="0"/>
        <w:autoSpaceDN w:val="0"/>
        <w:adjustRightInd w:val="0"/>
        <w:ind w:firstLine="709"/>
        <w:jc w:val="both"/>
        <w:rPr>
          <w:i/>
          <w:iCs/>
          <w:color w:val="000000"/>
          <w:sz w:val="28"/>
          <w:szCs w:val="28"/>
        </w:rPr>
      </w:pPr>
    </w:p>
    <w:p w:rsidR="00AD36CA" w:rsidRDefault="00AD36CA" w:rsidP="00AD36CA">
      <w:pPr>
        <w:autoSpaceDE w:val="0"/>
        <w:autoSpaceDN w:val="0"/>
        <w:adjustRightInd w:val="0"/>
        <w:ind w:firstLine="709"/>
        <w:jc w:val="both"/>
        <w:rPr>
          <w:color w:val="000000"/>
          <w:sz w:val="28"/>
          <w:szCs w:val="28"/>
        </w:rPr>
      </w:pPr>
      <w:r w:rsidRPr="0067098B">
        <w:rPr>
          <w:color w:val="000000"/>
          <w:sz w:val="28"/>
          <w:szCs w:val="28"/>
        </w:rPr>
        <w:t>Разъяснение причин отказа</w:t>
      </w:r>
      <w:r>
        <w:rPr>
          <w:color w:val="000000"/>
          <w:sz w:val="28"/>
          <w:szCs w:val="28"/>
        </w:rPr>
        <w:t>: _________________________________________</w:t>
      </w:r>
    </w:p>
    <w:p w:rsidR="00AD36CA" w:rsidRDefault="00AD36CA" w:rsidP="00AD36CA">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AD36CA" w:rsidRDefault="00AD36CA" w:rsidP="00AD36CA">
      <w:pPr>
        <w:autoSpaceDE w:val="0"/>
        <w:autoSpaceDN w:val="0"/>
        <w:adjustRightInd w:val="0"/>
        <w:ind w:firstLine="709"/>
        <w:jc w:val="both"/>
        <w:rPr>
          <w:color w:val="000000"/>
          <w:sz w:val="28"/>
          <w:szCs w:val="28"/>
        </w:rPr>
      </w:pPr>
    </w:p>
    <w:p w:rsidR="00AD36CA" w:rsidRPr="0067098B" w:rsidRDefault="00AD36CA" w:rsidP="00AD36CA">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D36CA" w:rsidRDefault="00AD36CA" w:rsidP="00AD36CA">
      <w:pPr>
        <w:autoSpaceDE w:val="0"/>
        <w:autoSpaceDN w:val="0"/>
        <w:adjustRightInd w:val="0"/>
        <w:ind w:firstLine="709"/>
        <w:jc w:val="both"/>
        <w:rPr>
          <w:color w:val="000000"/>
          <w:sz w:val="28"/>
          <w:szCs w:val="28"/>
        </w:rPr>
      </w:pPr>
      <w:r w:rsidRPr="0067098B">
        <w:rPr>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AD36CA" w:rsidRDefault="00AD36CA" w:rsidP="00AD36CA"/>
    <w:p w:rsidR="00AD36CA" w:rsidRPr="00550F50" w:rsidRDefault="00AD36CA" w:rsidP="00AD36CA">
      <w:r w:rsidRPr="00550F50">
        <w:rPr>
          <w:noProof/>
          <w:sz w:val="28"/>
          <w:szCs w:val="28"/>
        </w:rPr>
        <mc:AlternateContent>
          <mc:Choice Requires="wps">
            <w:drawing>
              <wp:anchor distT="0" distB="0" distL="114300" distR="114300" simplePos="0" relativeHeight="251661312" behindDoc="0" locked="0" layoutInCell="1" allowOverlap="1" wp14:anchorId="44E6680B" wp14:editId="563256B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36CA" w:rsidRPr="00054AD4" w:rsidRDefault="00AD36CA" w:rsidP="00AD36C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E6680B"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AD36CA" w:rsidRPr="00054AD4" w:rsidRDefault="00AD36CA" w:rsidP="00AD36C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AD36CA" w:rsidRPr="00550F50" w:rsidRDefault="00AD36CA" w:rsidP="00AD36CA"/>
    <w:p w:rsidR="00AD36CA" w:rsidRPr="00550F50" w:rsidRDefault="00AD36CA" w:rsidP="00AD36CA"/>
    <w:p w:rsidR="00AD36CA" w:rsidRPr="00550F50" w:rsidRDefault="00AD36CA" w:rsidP="00AD36CA"/>
    <w:p w:rsidR="00AD36CA" w:rsidRPr="00550F50" w:rsidRDefault="00AD36CA" w:rsidP="00AD36CA">
      <w:r w:rsidRPr="00550F50">
        <w:t>Должностное лицо (ФИО)</w:t>
      </w:r>
    </w:p>
    <w:p w:rsidR="00AD36CA" w:rsidRPr="00550F50" w:rsidRDefault="00AD36CA" w:rsidP="00AD36CA">
      <w:pPr>
        <w:pBdr>
          <w:top w:val="single" w:sz="4" w:space="9" w:color="000000"/>
        </w:pBdr>
        <w:ind w:left="5670"/>
        <w:jc w:val="center"/>
      </w:pPr>
      <w:r w:rsidRPr="00550F50">
        <w:t>(подпись уполномоченного должностного лица органа)</w:t>
      </w:r>
    </w:p>
    <w:p w:rsidR="00AD36CA" w:rsidRDefault="00AD36CA" w:rsidP="00AD36CA">
      <w:pPr>
        <w:ind w:left="5812"/>
        <w:rPr>
          <w:sz w:val="28"/>
          <w:szCs w:val="28"/>
        </w:rPr>
        <w:sectPr w:rsidR="00AD36CA" w:rsidSect="00AD36CA">
          <w:headerReference w:type="default" r:id="rId10"/>
          <w:pgSz w:w="11907" w:h="16840" w:code="9"/>
          <w:pgMar w:top="1134" w:right="567" w:bottom="1134" w:left="1276" w:header="720" w:footer="720" w:gutter="0"/>
          <w:cols w:space="708"/>
          <w:noEndnote/>
          <w:titlePg/>
          <w:docGrid w:linePitch="381"/>
        </w:sectPr>
      </w:pPr>
    </w:p>
    <w:p w:rsidR="00AD36CA" w:rsidRDefault="00AD36CA" w:rsidP="00AD36CA">
      <w:pPr>
        <w:rPr>
          <w:sz w:val="28"/>
          <w:szCs w:val="28"/>
        </w:rPr>
      </w:pPr>
      <w:r>
        <w:rPr>
          <w:sz w:val="28"/>
          <w:szCs w:val="28"/>
        </w:rPr>
        <w:lastRenderedPageBreak/>
        <w:br w:type="page"/>
      </w:r>
    </w:p>
    <w:p w:rsidR="00AD36CA" w:rsidRPr="00550F50" w:rsidRDefault="00AD36CA" w:rsidP="00AD36CA">
      <w:pPr>
        <w:ind w:left="5954"/>
        <w:rPr>
          <w:sz w:val="28"/>
          <w:szCs w:val="28"/>
        </w:rPr>
      </w:pPr>
      <w:r w:rsidRPr="00550F50">
        <w:rPr>
          <w:sz w:val="28"/>
          <w:szCs w:val="28"/>
        </w:rPr>
        <w:lastRenderedPageBreak/>
        <w:t>Прил</w:t>
      </w:r>
      <w:r>
        <w:rPr>
          <w:sz w:val="28"/>
          <w:szCs w:val="28"/>
        </w:rPr>
        <w:t>ожение № 3</w:t>
      </w:r>
    </w:p>
    <w:p w:rsidR="00AD36CA" w:rsidRDefault="00AD36CA" w:rsidP="00AD36CA">
      <w:pPr>
        <w:ind w:left="5954"/>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w:t>
      </w:r>
      <w:r w:rsidRPr="009B66A3">
        <w:rPr>
          <w:sz w:val="28"/>
          <w:lang w:eastAsia="zh-CN"/>
        </w:rPr>
        <w:t>по выдаче разрешения на проведение работ по сохранению объекта культурного наследия местного (муниципального) значения</w:t>
      </w:r>
    </w:p>
    <w:p w:rsidR="00AD36CA" w:rsidRDefault="00AD36CA" w:rsidP="00AD36CA">
      <w:pPr>
        <w:ind w:left="5954"/>
        <w:rPr>
          <w:bCs/>
          <w:sz w:val="28"/>
          <w:lang w:eastAsia="zh-CN"/>
        </w:rPr>
      </w:pPr>
    </w:p>
    <w:p w:rsidR="00AD36CA" w:rsidRPr="00550F50" w:rsidRDefault="00AD36CA" w:rsidP="00AD36CA">
      <w:pPr>
        <w:ind w:left="5954"/>
        <w:rPr>
          <w:sz w:val="28"/>
          <w:szCs w:val="28"/>
        </w:rPr>
      </w:pPr>
      <w:r>
        <w:rPr>
          <w:bCs/>
          <w:sz w:val="28"/>
          <w:lang w:eastAsia="zh-CN"/>
        </w:rPr>
        <w:t>Форма</w:t>
      </w:r>
    </w:p>
    <w:p w:rsidR="00AD36CA" w:rsidRPr="00550F50" w:rsidRDefault="00AD36CA" w:rsidP="00AD36CA">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D36CA" w:rsidRPr="00550F50" w:rsidTr="00AD36CA">
        <w:trPr>
          <w:jc w:val="right"/>
        </w:trPr>
        <w:tc>
          <w:tcPr>
            <w:tcW w:w="5075" w:type="dxa"/>
            <w:tcBorders>
              <w:top w:val="nil"/>
              <w:left w:val="nil"/>
              <w:bottom w:val="nil"/>
              <w:right w:val="nil"/>
            </w:tcBorders>
            <w:vAlign w:val="bottom"/>
          </w:tcPr>
          <w:p w:rsidR="00AD36CA" w:rsidRPr="00550F50" w:rsidRDefault="00AD36CA" w:rsidP="00AD36CA">
            <w:pPr>
              <w:autoSpaceDE w:val="0"/>
              <w:autoSpaceDN w:val="0"/>
            </w:pPr>
            <w:r w:rsidRPr="00550F50">
              <w:t xml:space="preserve">В </w:t>
            </w:r>
          </w:p>
          <w:p w:rsidR="00AD36CA" w:rsidRPr="00550F50" w:rsidRDefault="00AD36CA" w:rsidP="00AD36CA">
            <w:pPr>
              <w:autoSpaceDE w:val="0"/>
              <w:autoSpaceDN w:val="0"/>
            </w:pPr>
            <w:r w:rsidRPr="00550F50">
              <w:t>(наименование органа местного самоуправления)</w:t>
            </w:r>
          </w:p>
        </w:tc>
      </w:tr>
      <w:tr w:rsidR="00AD36CA" w:rsidRPr="00550F50" w:rsidTr="00AD36CA">
        <w:trPr>
          <w:jc w:val="right"/>
        </w:trPr>
        <w:tc>
          <w:tcPr>
            <w:tcW w:w="5075" w:type="dxa"/>
            <w:tcBorders>
              <w:top w:val="nil"/>
              <w:left w:val="nil"/>
              <w:bottom w:val="single" w:sz="4" w:space="0" w:color="auto"/>
              <w:right w:val="nil"/>
            </w:tcBorders>
            <w:vAlign w:val="bottom"/>
          </w:tcPr>
          <w:p w:rsidR="00AD36CA" w:rsidRPr="00550F50" w:rsidRDefault="00AD36CA" w:rsidP="00AD36CA">
            <w:pPr>
              <w:autoSpaceDE w:val="0"/>
              <w:autoSpaceDN w:val="0"/>
              <w:spacing w:before="60"/>
              <w:jc w:val="both"/>
            </w:pPr>
          </w:p>
        </w:tc>
      </w:tr>
      <w:tr w:rsidR="00AD36CA" w:rsidRPr="00550F50" w:rsidTr="00AD36CA">
        <w:trPr>
          <w:jc w:val="right"/>
        </w:trPr>
        <w:tc>
          <w:tcPr>
            <w:tcW w:w="5075" w:type="dxa"/>
            <w:tcBorders>
              <w:top w:val="nil"/>
              <w:left w:val="nil"/>
              <w:bottom w:val="single" w:sz="4" w:space="0" w:color="auto"/>
              <w:right w:val="nil"/>
            </w:tcBorders>
            <w:vAlign w:val="bottom"/>
          </w:tcPr>
          <w:p w:rsidR="00AD36CA" w:rsidRPr="00550F50" w:rsidRDefault="00AD36CA" w:rsidP="00AD36CA">
            <w:pPr>
              <w:autoSpaceDE w:val="0"/>
              <w:autoSpaceDN w:val="0"/>
              <w:spacing w:before="60"/>
              <w:jc w:val="both"/>
            </w:pPr>
          </w:p>
        </w:tc>
      </w:tr>
    </w:tbl>
    <w:p w:rsidR="00AD36CA" w:rsidRDefault="00AD36CA" w:rsidP="00AD36CA">
      <w:pPr>
        <w:rPr>
          <w:sz w:val="28"/>
          <w:szCs w:val="28"/>
        </w:rPr>
      </w:pPr>
    </w:p>
    <w:p w:rsidR="00AD36CA" w:rsidRDefault="00AD36CA" w:rsidP="00AD36CA">
      <w:pPr>
        <w:rPr>
          <w:sz w:val="28"/>
          <w:szCs w:val="28"/>
        </w:rPr>
      </w:pP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Заявление</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о выдаче разрешения на проведение работ по сохранению объекта</w:t>
      </w:r>
    </w:p>
    <w:p w:rsidR="00AD36CA"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культурного наследия</w:t>
      </w:r>
    </w:p>
    <w:p w:rsidR="00AD36CA" w:rsidRPr="00B32054" w:rsidRDefault="00AD36CA" w:rsidP="00AD36CA">
      <w:pPr>
        <w:autoSpaceDE w:val="0"/>
        <w:autoSpaceDN w:val="0"/>
        <w:adjustRightInd w:val="0"/>
        <w:jc w:val="both"/>
        <w:outlineLvl w:val="0"/>
        <w:rPr>
          <w:rFonts w:ascii="Courier New" w:hAnsi="Courier New" w:cs="Courier New"/>
        </w:rPr>
      </w:pPr>
    </w:p>
    <w:p w:rsidR="00AD36CA"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__________________________________________________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(полное (или сокращенное) наименование юридического лица с указанием его</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организационно-правовой формы или Ф.И.О. индивидуального предпринимателя,</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документ, удостоверяющий личность)</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является заказчиком работ ________________________________________________,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(указать наименование работ)</w:t>
      </w:r>
    </w:p>
    <w:p w:rsidR="00AD36CA" w:rsidRPr="00B32054" w:rsidRDefault="00AD36CA" w:rsidP="00AD36CA">
      <w:pPr>
        <w:autoSpaceDE w:val="0"/>
        <w:autoSpaceDN w:val="0"/>
        <w:adjustRightInd w:val="0"/>
        <w:jc w:val="both"/>
        <w:outlineLvl w:val="0"/>
        <w:rPr>
          <w:rFonts w:ascii="Courier New" w:hAnsi="Courier New" w:cs="Courier New"/>
        </w:rPr>
      </w:pPr>
      <w:proofErr w:type="gramStart"/>
      <w:r w:rsidRPr="00B32054">
        <w:rPr>
          <w:rFonts w:ascii="Courier New" w:hAnsi="Courier New" w:cs="Courier New"/>
        </w:rPr>
        <w:t>просит  рассмотреть</w:t>
      </w:r>
      <w:proofErr w:type="gramEnd"/>
      <w:r w:rsidRPr="00B32054">
        <w:rPr>
          <w:rFonts w:ascii="Courier New" w:hAnsi="Courier New" w:cs="Courier New"/>
        </w:rPr>
        <w:t xml:space="preserve">  документацию для выдачи разрешения на проведение работ</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по сохранению объекта культурного наследия</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__________________________________________________________________________.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(местонахождение объекта культурного наследия)</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Фактический адрес заказчика работ: 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__________________________________________________________________________.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w:t>
      </w:r>
      <w:proofErr w:type="gramStart"/>
      <w:r w:rsidRPr="00B32054">
        <w:rPr>
          <w:rFonts w:ascii="Courier New" w:hAnsi="Courier New" w:cs="Courier New"/>
        </w:rPr>
        <w:t>Почтовый  адрес</w:t>
      </w:r>
      <w:proofErr w:type="gramEnd"/>
      <w:r w:rsidRPr="00B32054">
        <w:rPr>
          <w:rFonts w:ascii="Courier New" w:hAnsi="Courier New" w:cs="Courier New"/>
        </w:rPr>
        <w:t xml:space="preserve">  заказчика  работ  (если  он отличается от фактического</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адреса): __________________________________________________________________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w:t>
      </w:r>
      <w:proofErr w:type="gramStart"/>
      <w:r w:rsidRPr="00B32054">
        <w:rPr>
          <w:rFonts w:ascii="Courier New" w:hAnsi="Courier New" w:cs="Courier New"/>
        </w:rPr>
        <w:t>Контактная  информация</w:t>
      </w:r>
      <w:proofErr w:type="gramEnd"/>
      <w:r w:rsidRPr="00B32054">
        <w:rPr>
          <w:rFonts w:ascii="Courier New" w:hAnsi="Courier New" w:cs="Courier New"/>
        </w:rPr>
        <w:t xml:space="preserve">  (для  уведомления о выдаче (об отказе в выдаче)</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разрешения на проведение работ по сохранению объекта культурного наследия и</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почтовой отправки):</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адрес: ___________________________________________________________________,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телефон: _________________________________________________________________.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w:t>
      </w:r>
      <w:proofErr w:type="gramStart"/>
      <w:r w:rsidRPr="00B32054">
        <w:rPr>
          <w:rFonts w:ascii="Courier New" w:hAnsi="Courier New" w:cs="Courier New"/>
        </w:rPr>
        <w:t>Согласен  с</w:t>
      </w:r>
      <w:proofErr w:type="gramEnd"/>
      <w:r w:rsidRPr="00B32054">
        <w:rPr>
          <w:rFonts w:ascii="Courier New" w:hAnsi="Courier New" w:cs="Courier New"/>
        </w:rPr>
        <w:t xml:space="preserve"> отправкой разрешения (письма об отказе в выдаче разрешения)</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по почте _________________________________________________________________.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(подпись, расшифровка подписи)</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w:t>
      </w:r>
      <w:proofErr w:type="gramStart"/>
      <w:r w:rsidRPr="00B32054">
        <w:rPr>
          <w:rFonts w:ascii="Courier New" w:hAnsi="Courier New" w:cs="Courier New"/>
        </w:rPr>
        <w:t>К  заявлению</w:t>
      </w:r>
      <w:proofErr w:type="gramEnd"/>
      <w:r w:rsidRPr="00B32054">
        <w:rPr>
          <w:rFonts w:ascii="Courier New" w:hAnsi="Courier New" w:cs="Courier New"/>
        </w:rPr>
        <w:t xml:space="preserve">  прилагаются  (указать  прилагаемые документы и количество</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экземпляров):</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___________________________________________________________________________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__________________________________________________________________________.</w:t>
      </w:r>
    </w:p>
    <w:p w:rsidR="00AD36CA" w:rsidRPr="00B32054" w:rsidRDefault="00AD36CA" w:rsidP="00AD36CA">
      <w:pPr>
        <w:autoSpaceDE w:val="0"/>
        <w:autoSpaceDN w:val="0"/>
        <w:adjustRightInd w:val="0"/>
        <w:jc w:val="both"/>
        <w:outlineLvl w:val="0"/>
        <w:rPr>
          <w:rFonts w:ascii="Courier New" w:hAnsi="Courier New" w:cs="Courier New"/>
        </w:rPr>
      </w:pP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"__" ______________ 20__ г.</w:t>
      </w:r>
    </w:p>
    <w:p w:rsidR="00AD36CA" w:rsidRPr="00B32054" w:rsidRDefault="00AD36CA" w:rsidP="00AD36CA">
      <w:pPr>
        <w:autoSpaceDE w:val="0"/>
        <w:autoSpaceDN w:val="0"/>
        <w:adjustRightInd w:val="0"/>
        <w:jc w:val="both"/>
        <w:outlineLvl w:val="0"/>
        <w:rPr>
          <w:rFonts w:ascii="Courier New" w:hAnsi="Courier New" w:cs="Courier New"/>
        </w:rPr>
      </w:pPr>
      <w:r w:rsidRPr="00B32054">
        <w:rPr>
          <w:rFonts w:ascii="Courier New" w:hAnsi="Courier New" w:cs="Courier New"/>
        </w:rPr>
        <w:t xml:space="preserve">        (дата)</w:t>
      </w:r>
    </w:p>
    <w:p w:rsidR="00AD36CA" w:rsidRPr="00550F50" w:rsidRDefault="00AD36CA" w:rsidP="00AD36CA">
      <w:pPr>
        <w:widowControl w:val="0"/>
        <w:autoSpaceDE w:val="0"/>
        <w:autoSpaceDN w:val="0"/>
        <w:adjustRightInd w:val="0"/>
        <w:ind w:firstLine="851"/>
        <w:jc w:val="both"/>
        <w:rPr>
          <w:color w:val="000000"/>
          <w:sz w:val="28"/>
          <w:szCs w:val="28"/>
        </w:rPr>
      </w:pPr>
    </w:p>
    <w:p w:rsidR="00AD36CA" w:rsidRPr="00B32054" w:rsidRDefault="00AD36CA" w:rsidP="00AD36CA">
      <w:pPr>
        <w:widowControl w:val="0"/>
        <w:autoSpaceDE w:val="0"/>
        <w:autoSpaceDN w:val="0"/>
        <w:adjustRightInd w:val="0"/>
        <w:ind w:firstLine="851"/>
        <w:jc w:val="both"/>
        <w:rPr>
          <w:color w:val="000000"/>
        </w:rPr>
      </w:pPr>
      <w:r w:rsidRPr="00B32054">
        <w:rPr>
          <w:color w:val="000000"/>
        </w:rPr>
        <w:t>Результат предоставления муниципальной услуги, прошу предоставить:</w:t>
      </w:r>
    </w:p>
    <w:p w:rsidR="00AD36CA" w:rsidRPr="00B32054" w:rsidRDefault="00AD36CA" w:rsidP="00AD36CA">
      <w:pPr>
        <w:widowControl w:val="0"/>
        <w:autoSpaceDE w:val="0"/>
        <w:autoSpaceDN w:val="0"/>
        <w:adjustRightInd w:val="0"/>
        <w:ind w:firstLine="851"/>
        <w:jc w:val="both"/>
        <w:rPr>
          <w:color w:val="000000"/>
        </w:rPr>
      </w:pPr>
      <w:r w:rsidRPr="00B32054">
        <w:rPr>
          <w:noProof/>
          <w:position w:val="-9"/>
        </w:rPr>
        <w:drawing>
          <wp:inline distT="0" distB="0" distL="0" distR="0" wp14:anchorId="6436CBAE" wp14:editId="2530BA7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color w:val="000000"/>
        </w:rPr>
        <w:t>в личный кабинет Портала государственных и муниципальных услуг Республики Татарстан;</w:t>
      </w:r>
    </w:p>
    <w:p w:rsidR="00AD36CA" w:rsidRPr="00B32054" w:rsidRDefault="00AD36CA" w:rsidP="00AD36CA">
      <w:pPr>
        <w:widowControl w:val="0"/>
        <w:autoSpaceDE w:val="0"/>
        <w:autoSpaceDN w:val="0"/>
        <w:adjustRightInd w:val="0"/>
        <w:ind w:firstLine="851"/>
        <w:jc w:val="both"/>
        <w:rPr>
          <w:color w:val="000000"/>
        </w:rPr>
      </w:pPr>
      <w:r w:rsidRPr="00B32054">
        <w:rPr>
          <w:noProof/>
          <w:position w:val="-9"/>
        </w:rPr>
        <w:lastRenderedPageBreak/>
        <w:drawing>
          <wp:inline distT="0" distB="0" distL="0" distR="0" wp14:anchorId="596D2790" wp14:editId="4B93A71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color w:val="000000"/>
        </w:rPr>
        <w:t>в многофункциональном центре предоставления государственных и муниципальных услуг Республики Татарстан;</w:t>
      </w:r>
    </w:p>
    <w:p w:rsidR="00AD36CA" w:rsidRPr="00B32054" w:rsidRDefault="00AD36CA" w:rsidP="00AD36CA">
      <w:pPr>
        <w:widowControl w:val="0"/>
        <w:autoSpaceDE w:val="0"/>
        <w:autoSpaceDN w:val="0"/>
        <w:adjustRightInd w:val="0"/>
        <w:ind w:firstLine="851"/>
        <w:jc w:val="both"/>
        <w:rPr>
          <w:color w:val="000000"/>
        </w:rPr>
      </w:pPr>
      <w:r w:rsidRPr="00B32054">
        <w:rPr>
          <w:noProof/>
          <w:position w:val="-9"/>
        </w:rPr>
        <w:drawing>
          <wp:inline distT="0" distB="0" distL="0" distR="0" wp14:anchorId="7A7DE6C8" wp14:editId="4B0B8728">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32054">
        <w:rPr>
          <w:color w:val="000000"/>
        </w:rPr>
        <w:t xml:space="preserve">в </w:t>
      </w:r>
      <w:r w:rsidRPr="00B32054">
        <w:rPr>
          <w:b/>
          <w:i/>
          <w:color w:val="000000"/>
        </w:rPr>
        <w:t>Органе</w:t>
      </w:r>
      <w:r w:rsidRPr="00B32054">
        <w:rPr>
          <w:color w:val="000000"/>
        </w:rPr>
        <w:t>.</w:t>
      </w:r>
    </w:p>
    <w:p w:rsidR="00AD36CA" w:rsidRPr="00B32054" w:rsidRDefault="00AD36CA" w:rsidP="00AD36CA">
      <w:pPr>
        <w:jc w:val="center"/>
      </w:pPr>
    </w:p>
    <w:p w:rsidR="00AD36CA" w:rsidRPr="00B32054" w:rsidRDefault="00AD36CA" w:rsidP="00AD36CA">
      <w:pPr>
        <w:jc w:val="both"/>
      </w:pPr>
      <w:r w:rsidRPr="00B32054">
        <w:t>______________</w:t>
      </w:r>
      <w:r w:rsidRPr="00B32054">
        <w:tab/>
      </w:r>
      <w:r w:rsidRPr="00B32054">
        <w:tab/>
      </w:r>
      <w:r w:rsidRPr="00B32054">
        <w:tab/>
      </w:r>
      <w:r w:rsidRPr="00B32054">
        <w:tab/>
        <w:t>_________________ ( ________________)</w:t>
      </w:r>
    </w:p>
    <w:p w:rsidR="00AD36CA" w:rsidRPr="00B32054" w:rsidRDefault="00AD36CA" w:rsidP="00AD36CA">
      <w:pPr>
        <w:rPr>
          <w:rFonts w:ascii="Times New Roman CYR" w:hAnsi="Times New Roman CYR" w:cs="Times New Roman CYR"/>
        </w:rPr>
      </w:pPr>
      <w:r w:rsidRPr="00B32054">
        <w:tab/>
        <w:t>(дата)</w:t>
      </w:r>
      <w:r w:rsidRPr="00B32054">
        <w:tab/>
      </w:r>
      <w:r w:rsidRPr="00B32054">
        <w:tab/>
      </w:r>
      <w:r w:rsidRPr="00B32054">
        <w:tab/>
      </w:r>
      <w:r w:rsidRPr="00B32054">
        <w:tab/>
      </w:r>
      <w:r w:rsidRPr="00B32054">
        <w:tab/>
      </w:r>
      <w:r w:rsidRPr="00B32054">
        <w:tab/>
        <w:t>(подпись)</w:t>
      </w:r>
      <w:r w:rsidRPr="00B32054">
        <w:tab/>
      </w:r>
      <w:r w:rsidRPr="00B32054">
        <w:tab/>
        <w:t xml:space="preserve">  </w:t>
      </w:r>
      <w:proofErr w:type="gramStart"/>
      <w:r w:rsidRPr="00B32054">
        <w:t xml:space="preserve">   (</w:t>
      </w:r>
      <w:proofErr w:type="gramEnd"/>
      <w:r w:rsidRPr="00B32054">
        <w:t>Ф.И.О.)</w:t>
      </w:r>
    </w:p>
    <w:p w:rsidR="00AD36CA" w:rsidRDefault="00AD36CA" w:rsidP="00AD36CA">
      <w:pPr>
        <w:ind w:right="-1" w:firstLine="709"/>
        <w:jc w:val="right"/>
        <w:rPr>
          <w:color w:val="000000"/>
          <w:spacing w:val="-6"/>
          <w:sz w:val="28"/>
          <w:szCs w:val="28"/>
        </w:rPr>
        <w:sectPr w:rsidR="00AD36CA" w:rsidSect="00AD36CA">
          <w:type w:val="continuous"/>
          <w:pgSz w:w="11907" w:h="16840" w:code="9"/>
          <w:pgMar w:top="1134" w:right="851" w:bottom="1134" w:left="1134" w:header="720" w:footer="720" w:gutter="0"/>
          <w:cols w:space="708"/>
          <w:noEndnote/>
          <w:titlePg/>
          <w:docGrid w:linePitch="381"/>
        </w:sectPr>
      </w:pPr>
    </w:p>
    <w:p w:rsidR="00AD36CA" w:rsidRPr="00550F50" w:rsidRDefault="00AD36CA" w:rsidP="00AD36CA">
      <w:pPr>
        <w:ind w:left="5812"/>
        <w:rPr>
          <w:sz w:val="28"/>
          <w:szCs w:val="28"/>
        </w:rPr>
      </w:pPr>
      <w:r w:rsidRPr="00550F50">
        <w:rPr>
          <w:sz w:val="28"/>
          <w:szCs w:val="28"/>
        </w:rPr>
        <w:lastRenderedPageBreak/>
        <w:t>Прил</w:t>
      </w:r>
      <w:r>
        <w:rPr>
          <w:sz w:val="28"/>
          <w:szCs w:val="28"/>
        </w:rPr>
        <w:t>ожение № 4</w:t>
      </w:r>
    </w:p>
    <w:p w:rsidR="00AD36CA" w:rsidRPr="00550F50" w:rsidRDefault="00AD36CA" w:rsidP="00AD36CA">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9B66A3">
        <w:rPr>
          <w:bCs/>
          <w:sz w:val="28"/>
          <w:lang w:eastAsia="zh-CN"/>
        </w:rPr>
        <w:t>по выдаче разрешения на проведение работ по сохранению объекта культурного наследия местного (муниципального) значения</w:t>
      </w:r>
    </w:p>
    <w:p w:rsidR="00AD36CA" w:rsidRDefault="00AD36CA" w:rsidP="00AD36CA">
      <w:pPr>
        <w:ind w:left="5812" w:right="-1"/>
        <w:rPr>
          <w:sz w:val="28"/>
          <w:szCs w:val="28"/>
        </w:rPr>
      </w:pPr>
    </w:p>
    <w:p w:rsidR="00AD36CA" w:rsidRDefault="00AD36CA" w:rsidP="00AD36CA">
      <w:pPr>
        <w:autoSpaceDE w:val="0"/>
        <w:autoSpaceDN w:val="0"/>
        <w:adjustRightInd w:val="0"/>
        <w:jc w:val="both"/>
        <w:outlineLvl w:val="0"/>
      </w:pPr>
    </w:p>
    <w:p w:rsidR="00AD36CA" w:rsidRPr="00AD36CA" w:rsidRDefault="00AD36CA" w:rsidP="00AD36CA">
      <w:pPr>
        <w:autoSpaceDE w:val="0"/>
        <w:autoSpaceDN w:val="0"/>
        <w:adjustRightInd w:val="0"/>
        <w:jc w:val="center"/>
        <w:rPr>
          <w:b/>
          <w:bCs/>
          <w:sz w:val="28"/>
          <w:szCs w:val="28"/>
        </w:rPr>
      </w:pPr>
      <w:r w:rsidRPr="00AD36CA">
        <w:rPr>
          <w:b/>
          <w:bCs/>
          <w:sz w:val="28"/>
          <w:szCs w:val="28"/>
        </w:rPr>
        <w:t>ПЕРЕЧЕНЬ</w:t>
      </w:r>
    </w:p>
    <w:p w:rsidR="00AD36CA" w:rsidRPr="00AD36CA" w:rsidRDefault="00AD36CA" w:rsidP="00AD36CA">
      <w:pPr>
        <w:autoSpaceDE w:val="0"/>
        <w:autoSpaceDN w:val="0"/>
        <w:adjustRightInd w:val="0"/>
        <w:jc w:val="center"/>
        <w:rPr>
          <w:b/>
          <w:bCs/>
          <w:sz w:val="28"/>
          <w:szCs w:val="28"/>
        </w:rPr>
      </w:pPr>
      <w:r w:rsidRPr="00AD36CA">
        <w:rPr>
          <w:b/>
          <w:bCs/>
          <w:sz w:val="28"/>
          <w:szCs w:val="28"/>
        </w:rPr>
        <w:t>ДОКУМЕНТОВ, ЯВЛЯЮЩИХСЯ ОСНОВАНИЕМ ДЛЯ ВЫДАЧИ РАЗРЕШЕНИЯ</w:t>
      </w:r>
    </w:p>
    <w:p w:rsidR="00AD36CA" w:rsidRPr="00AD36CA" w:rsidRDefault="00AD36CA" w:rsidP="00AD36CA">
      <w:pPr>
        <w:autoSpaceDE w:val="0"/>
        <w:autoSpaceDN w:val="0"/>
        <w:adjustRightInd w:val="0"/>
        <w:jc w:val="center"/>
        <w:rPr>
          <w:b/>
          <w:bCs/>
          <w:sz w:val="28"/>
          <w:szCs w:val="28"/>
        </w:rPr>
      </w:pPr>
      <w:r w:rsidRPr="00AD36CA">
        <w:rPr>
          <w:b/>
          <w:bCs/>
          <w:sz w:val="28"/>
          <w:szCs w:val="28"/>
        </w:rPr>
        <w:t>НА ПРОВЕДЕНИЕ ПЕРВООЧЕРЕДНЫХ КОНСЕРВАЦИОННЫХ ИЛИ</w:t>
      </w:r>
    </w:p>
    <w:p w:rsidR="00AD36CA" w:rsidRPr="00AD36CA" w:rsidRDefault="00AD36CA" w:rsidP="00AD36CA">
      <w:pPr>
        <w:autoSpaceDE w:val="0"/>
        <w:autoSpaceDN w:val="0"/>
        <w:adjustRightInd w:val="0"/>
        <w:jc w:val="center"/>
        <w:rPr>
          <w:b/>
          <w:bCs/>
          <w:sz w:val="28"/>
          <w:szCs w:val="28"/>
        </w:rPr>
      </w:pPr>
      <w:r w:rsidRPr="00AD36CA">
        <w:rPr>
          <w:b/>
          <w:bCs/>
          <w:sz w:val="28"/>
          <w:szCs w:val="28"/>
        </w:rPr>
        <w:t>ПРОТИВОАВАРИЙНЫХ РАБОТ ПО СОХРАНЕНИЮ ОБЪЕКТА КУЛЬТУРНОГО</w:t>
      </w:r>
    </w:p>
    <w:p w:rsidR="00AD36CA" w:rsidRPr="00AD36CA" w:rsidRDefault="00AD36CA" w:rsidP="00AD36CA">
      <w:pPr>
        <w:autoSpaceDE w:val="0"/>
        <w:autoSpaceDN w:val="0"/>
        <w:adjustRightInd w:val="0"/>
        <w:jc w:val="center"/>
        <w:rPr>
          <w:b/>
          <w:bCs/>
          <w:sz w:val="28"/>
          <w:szCs w:val="28"/>
        </w:rPr>
      </w:pPr>
      <w:r w:rsidRPr="00AD36CA">
        <w:rPr>
          <w:b/>
          <w:bCs/>
          <w:sz w:val="28"/>
          <w:szCs w:val="28"/>
        </w:rPr>
        <w:t>НАСЛЕДИЯ</w:t>
      </w:r>
    </w:p>
    <w:p w:rsidR="00AD36CA" w:rsidRPr="00AD36CA" w:rsidRDefault="00AD36CA" w:rsidP="00AD36CA">
      <w:pPr>
        <w:autoSpaceDE w:val="0"/>
        <w:autoSpaceDN w:val="0"/>
        <w:adjustRightInd w:val="0"/>
        <w:rPr>
          <w:sz w:val="28"/>
          <w:szCs w:val="28"/>
        </w:rPr>
      </w:pP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ind w:firstLine="539"/>
        <w:jc w:val="both"/>
        <w:rPr>
          <w:sz w:val="28"/>
          <w:szCs w:val="28"/>
        </w:rPr>
      </w:pPr>
      <w:r w:rsidRPr="00AD36CA">
        <w:rPr>
          <w:sz w:val="28"/>
          <w:szCs w:val="28"/>
        </w:rPr>
        <w:t>1. Правоустанавливающие документы на объект культурного наследия.</w:t>
      </w:r>
    </w:p>
    <w:p w:rsidR="00AD36CA" w:rsidRPr="00AD36CA" w:rsidRDefault="00AD36CA" w:rsidP="00AD36CA">
      <w:pPr>
        <w:autoSpaceDE w:val="0"/>
        <w:autoSpaceDN w:val="0"/>
        <w:adjustRightInd w:val="0"/>
        <w:ind w:firstLine="539"/>
        <w:jc w:val="both"/>
        <w:rPr>
          <w:sz w:val="28"/>
          <w:szCs w:val="28"/>
        </w:rPr>
      </w:pPr>
      <w:r w:rsidRPr="00AD36CA">
        <w:rPr>
          <w:sz w:val="28"/>
          <w:szCs w:val="28"/>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AD36CA" w:rsidRPr="00AD36CA" w:rsidRDefault="00AD36CA" w:rsidP="00AD36CA">
      <w:pPr>
        <w:autoSpaceDE w:val="0"/>
        <w:autoSpaceDN w:val="0"/>
        <w:adjustRightInd w:val="0"/>
        <w:ind w:firstLine="539"/>
        <w:jc w:val="both"/>
        <w:rPr>
          <w:sz w:val="28"/>
          <w:szCs w:val="28"/>
        </w:rPr>
      </w:pPr>
      <w:r w:rsidRPr="00AD36CA">
        <w:rPr>
          <w:sz w:val="28"/>
          <w:szCs w:val="28"/>
        </w:rPr>
        <w:t>3. Акт технического состояния объекта (копия).</w:t>
      </w:r>
    </w:p>
    <w:p w:rsidR="00AD36CA" w:rsidRPr="00AD36CA" w:rsidRDefault="00AD36CA" w:rsidP="00AD36CA">
      <w:pPr>
        <w:autoSpaceDE w:val="0"/>
        <w:autoSpaceDN w:val="0"/>
        <w:adjustRightInd w:val="0"/>
        <w:ind w:firstLine="539"/>
        <w:jc w:val="both"/>
        <w:rPr>
          <w:sz w:val="28"/>
          <w:szCs w:val="28"/>
        </w:rPr>
      </w:pPr>
      <w:r w:rsidRPr="00AD36CA">
        <w:rPr>
          <w:sz w:val="28"/>
          <w:szCs w:val="28"/>
        </w:rPr>
        <w:t>4. Проектная документация на проведение работ по сохранению объекта культурного наследия местного (муниципального) значения.</w:t>
      </w:r>
    </w:p>
    <w:p w:rsidR="00AD36CA" w:rsidRPr="00AD36CA" w:rsidRDefault="00AD36CA" w:rsidP="00AD36CA">
      <w:pPr>
        <w:autoSpaceDE w:val="0"/>
        <w:autoSpaceDN w:val="0"/>
        <w:adjustRightInd w:val="0"/>
        <w:ind w:firstLine="539"/>
        <w:jc w:val="both"/>
        <w:rPr>
          <w:sz w:val="28"/>
          <w:szCs w:val="28"/>
        </w:rPr>
      </w:pPr>
      <w:r w:rsidRPr="00AD36CA">
        <w:rPr>
          <w:sz w:val="28"/>
          <w:szCs w:val="28"/>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rsidR="00AD36CA" w:rsidRPr="00AD36CA" w:rsidRDefault="00AD36CA" w:rsidP="00AD36CA">
      <w:pPr>
        <w:autoSpaceDE w:val="0"/>
        <w:autoSpaceDN w:val="0"/>
        <w:adjustRightInd w:val="0"/>
        <w:ind w:firstLine="539"/>
        <w:jc w:val="both"/>
        <w:rPr>
          <w:sz w:val="28"/>
          <w:szCs w:val="28"/>
        </w:rPr>
      </w:pPr>
      <w:r w:rsidRPr="00AD36CA">
        <w:rPr>
          <w:sz w:val="28"/>
          <w:szCs w:val="28"/>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2" w:history="1">
        <w:r w:rsidRPr="00AD36CA">
          <w:rPr>
            <w:color w:val="0000FF"/>
            <w:sz w:val="28"/>
            <w:szCs w:val="28"/>
          </w:rPr>
          <w:t>частью 7 статьи 51</w:t>
        </w:r>
      </w:hyperlink>
      <w:r w:rsidRPr="00AD36CA">
        <w:rPr>
          <w:sz w:val="28"/>
          <w:szCs w:val="28"/>
        </w:rPr>
        <w:t xml:space="preserve"> Градостроительного кодекса Российской Федерации.</w:t>
      </w:r>
    </w:p>
    <w:p w:rsidR="00AD36CA" w:rsidRPr="00AD36CA" w:rsidRDefault="00AD36CA" w:rsidP="00AD36CA">
      <w:pPr>
        <w:autoSpaceDE w:val="0"/>
        <w:autoSpaceDN w:val="0"/>
        <w:adjustRightInd w:val="0"/>
        <w:ind w:firstLine="539"/>
        <w:jc w:val="both"/>
        <w:rPr>
          <w:sz w:val="28"/>
          <w:szCs w:val="28"/>
        </w:rPr>
      </w:pPr>
      <w:r w:rsidRPr="00AD36CA">
        <w:rPr>
          <w:sz w:val="28"/>
          <w:szCs w:val="28"/>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rsidR="00AD36CA" w:rsidRPr="00AD36CA" w:rsidRDefault="00AD36CA" w:rsidP="00AD36CA">
      <w:pPr>
        <w:autoSpaceDE w:val="0"/>
        <w:autoSpaceDN w:val="0"/>
        <w:adjustRightInd w:val="0"/>
        <w:ind w:firstLine="539"/>
        <w:jc w:val="both"/>
        <w:rPr>
          <w:sz w:val="28"/>
          <w:szCs w:val="28"/>
        </w:rPr>
      </w:pPr>
      <w:r w:rsidRPr="00AD36CA">
        <w:rPr>
          <w:sz w:val="28"/>
          <w:szCs w:val="28"/>
        </w:rPr>
        <w:t>8.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D36CA" w:rsidRPr="00AD36CA" w:rsidRDefault="00AD36CA" w:rsidP="00AD36CA">
      <w:pPr>
        <w:autoSpaceDE w:val="0"/>
        <w:autoSpaceDN w:val="0"/>
        <w:adjustRightInd w:val="0"/>
        <w:ind w:firstLine="539"/>
        <w:jc w:val="both"/>
        <w:rPr>
          <w:sz w:val="28"/>
          <w:szCs w:val="28"/>
        </w:rPr>
      </w:pPr>
      <w:r w:rsidRPr="00AD36CA">
        <w:rPr>
          <w:sz w:val="28"/>
          <w:szCs w:val="28"/>
        </w:rPr>
        <w:t>9. Диплом специалиста, осуществляющего авторский надзор (копия).</w:t>
      </w:r>
    </w:p>
    <w:p w:rsidR="00AD36CA" w:rsidRPr="00AD36CA" w:rsidRDefault="00AD36CA" w:rsidP="00AD36CA">
      <w:pPr>
        <w:autoSpaceDE w:val="0"/>
        <w:autoSpaceDN w:val="0"/>
        <w:adjustRightInd w:val="0"/>
        <w:ind w:firstLine="539"/>
        <w:jc w:val="both"/>
        <w:rPr>
          <w:sz w:val="28"/>
          <w:szCs w:val="28"/>
        </w:rPr>
      </w:pPr>
      <w:r w:rsidRPr="00AD36CA">
        <w:rPr>
          <w:sz w:val="28"/>
          <w:szCs w:val="28"/>
        </w:rPr>
        <w:t>10.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D36CA" w:rsidRPr="00AD36CA" w:rsidRDefault="00AD36CA" w:rsidP="00AD36CA">
      <w:pPr>
        <w:autoSpaceDE w:val="0"/>
        <w:autoSpaceDN w:val="0"/>
        <w:adjustRightInd w:val="0"/>
        <w:ind w:firstLine="539"/>
        <w:jc w:val="both"/>
        <w:rPr>
          <w:sz w:val="28"/>
          <w:szCs w:val="28"/>
        </w:rPr>
      </w:pPr>
      <w:r w:rsidRPr="00AD36CA">
        <w:rPr>
          <w:sz w:val="28"/>
          <w:szCs w:val="28"/>
        </w:rPr>
        <w:t>11. Диплом специалиста, осуществляющего технический надзор (копия).</w:t>
      </w:r>
    </w:p>
    <w:p w:rsidR="00AD36CA" w:rsidRPr="00AD36CA" w:rsidRDefault="00AD36CA" w:rsidP="00AD36CA">
      <w:pPr>
        <w:autoSpaceDE w:val="0"/>
        <w:autoSpaceDN w:val="0"/>
        <w:adjustRightInd w:val="0"/>
        <w:ind w:firstLine="539"/>
        <w:jc w:val="both"/>
        <w:rPr>
          <w:sz w:val="28"/>
          <w:szCs w:val="28"/>
        </w:rPr>
      </w:pPr>
      <w:r w:rsidRPr="00AD36CA">
        <w:rPr>
          <w:sz w:val="28"/>
          <w:szCs w:val="28"/>
        </w:rPr>
        <w:t>12. Реквизиты охранного обязательства.</w:t>
      </w:r>
    </w:p>
    <w:p w:rsidR="00AD36CA" w:rsidRPr="00AD36CA" w:rsidRDefault="00AD36CA" w:rsidP="00AD36CA">
      <w:pPr>
        <w:autoSpaceDE w:val="0"/>
        <w:autoSpaceDN w:val="0"/>
        <w:adjustRightInd w:val="0"/>
        <w:ind w:firstLine="540"/>
        <w:jc w:val="both"/>
        <w:rPr>
          <w:sz w:val="28"/>
          <w:szCs w:val="28"/>
        </w:rPr>
      </w:pPr>
      <w:r w:rsidRPr="00AD36CA">
        <w:rPr>
          <w:sz w:val="28"/>
          <w:szCs w:val="28"/>
        </w:rPr>
        <w:t>14. Договор подряда (контракт) на выполнение работ.</w:t>
      </w:r>
    </w:p>
    <w:p w:rsidR="00AD36CA" w:rsidRPr="00AD36CA" w:rsidRDefault="00AD36CA" w:rsidP="00AD36CA">
      <w:pPr>
        <w:autoSpaceDE w:val="0"/>
        <w:autoSpaceDN w:val="0"/>
        <w:adjustRightInd w:val="0"/>
        <w:jc w:val="both"/>
        <w:rPr>
          <w:sz w:val="28"/>
          <w:szCs w:val="28"/>
        </w:rPr>
      </w:pPr>
    </w:p>
    <w:p w:rsidR="00AD36CA" w:rsidRPr="00550F50" w:rsidRDefault="00AD36CA" w:rsidP="00AD36CA">
      <w:pPr>
        <w:rPr>
          <w:sz w:val="28"/>
          <w:szCs w:val="28"/>
        </w:rPr>
      </w:pPr>
      <w:r w:rsidRPr="00AD36CA">
        <w:rPr>
          <w:sz w:val="28"/>
          <w:szCs w:val="28"/>
        </w:rPr>
        <w:br w:type="page"/>
      </w:r>
      <w:r w:rsidRPr="00D56DEF">
        <w:rPr>
          <w:sz w:val="28"/>
          <w:szCs w:val="28"/>
        </w:rPr>
        <w:lastRenderedPageBreak/>
        <w:t xml:space="preserve">                                                                                   </w:t>
      </w:r>
      <w:r w:rsidRPr="00550F50">
        <w:rPr>
          <w:sz w:val="28"/>
          <w:szCs w:val="28"/>
        </w:rPr>
        <w:t xml:space="preserve">Приложение № </w:t>
      </w:r>
      <w:r>
        <w:rPr>
          <w:sz w:val="28"/>
          <w:szCs w:val="28"/>
        </w:rPr>
        <w:t>5</w:t>
      </w:r>
    </w:p>
    <w:p w:rsidR="00AD36CA" w:rsidRPr="00550F50" w:rsidRDefault="00AD36CA" w:rsidP="00AD36CA">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9B66A3">
        <w:rPr>
          <w:bCs/>
          <w:sz w:val="28"/>
          <w:lang w:eastAsia="zh-CN"/>
        </w:rPr>
        <w:t>по выдаче разрешения на проведение работ по сохранению объекта культурного наследия местного (муниципального) значения</w:t>
      </w:r>
    </w:p>
    <w:p w:rsidR="00AD36CA" w:rsidRPr="00550F50" w:rsidRDefault="00AD36CA" w:rsidP="00AD36CA"/>
    <w:p w:rsidR="00AD36CA" w:rsidRDefault="00AD36CA" w:rsidP="00AD36CA">
      <w:pPr>
        <w:autoSpaceDE w:val="0"/>
        <w:autoSpaceDN w:val="0"/>
        <w:adjustRightInd w:val="0"/>
        <w:jc w:val="both"/>
      </w:pPr>
    </w:p>
    <w:p w:rsidR="00AD36CA" w:rsidRPr="00AD36CA" w:rsidRDefault="00AD36CA" w:rsidP="00AD36CA">
      <w:pPr>
        <w:autoSpaceDE w:val="0"/>
        <w:autoSpaceDN w:val="0"/>
        <w:adjustRightInd w:val="0"/>
        <w:jc w:val="center"/>
        <w:rPr>
          <w:b/>
          <w:bCs/>
          <w:sz w:val="28"/>
          <w:szCs w:val="28"/>
        </w:rPr>
      </w:pPr>
      <w:r w:rsidRPr="00AD36CA">
        <w:rPr>
          <w:b/>
          <w:bCs/>
          <w:sz w:val="28"/>
          <w:szCs w:val="28"/>
        </w:rPr>
        <w:t>ПЕРЕЧЕНЬ</w:t>
      </w:r>
    </w:p>
    <w:p w:rsidR="00AD36CA" w:rsidRPr="00AD36CA" w:rsidRDefault="00AD36CA" w:rsidP="00AD36CA">
      <w:pPr>
        <w:autoSpaceDE w:val="0"/>
        <w:autoSpaceDN w:val="0"/>
        <w:adjustRightInd w:val="0"/>
        <w:jc w:val="center"/>
        <w:rPr>
          <w:b/>
          <w:bCs/>
          <w:sz w:val="28"/>
          <w:szCs w:val="28"/>
        </w:rPr>
      </w:pPr>
      <w:r w:rsidRPr="00AD36CA">
        <w:rPr>
          <w:b/>
          <w:bCs/>
          <w:sz w:val="28"/>
          <w:szCs w:val="28"/>
        </w:rPr>
        <w:t>ДОКУМЕНТОВ, ЯВЛЯЮЩИХСЯ ОСНОВАНИЕМ ДЛЯ ВЫДАЧИ РАЗРЕШЕНИЯ</w:t>
      </w:r>
    </w:p>
    <w:p w:rsidR="00AD36CA" w:rsidRPr="00AD36CA" w:rsidRDefault="00AD36CA" w:rsidP="00AD36CA">
      <w:pPr>
        <w:autoSpaceDE w:val="0"/>
        <w:autoSpaceDN w:val="0"/>
        <w:adjustRightInd w:val="0"/>
        <w:jc w:val="center"/>
        <w:rPr>
          <w:b/>
          <w:bCs/>
          <w:sz w:val="28"/>
          <w:szCs w:val="28"/>
        </w:rPr>
      </w:pPr>
      <w:r w:rsidRPr="00AD36CA">
        <w:rPr>
          <w:b/>
          <w:bCs/>
          <w:sz w:val="28"/>
          <w:szCs w:val="28"/>
        </w:rPr>
        <w:t>НА ПРОВЕДЕНИЕ ИНЖЕНЕРНЫХ ОБСЛЕДОВАНИЙ НА ОБЪЕКТЕ КУЛЬТУРНОГО</w:t>
      </w:r>
    </w:p>
    <w:p w:rsidR="00AD36CA" w:rsidRPr="00AD36CA" w:rsidRDefault="00AD36CA" w:rsidP="00AD36CA">
      <w:pPr>
        <w:autoSpaceDE w:val="0"/>
        <w:autoSpaceDN w:val="0"/>
        <w:adjustRightInd w:val="0"/>
        <w:jc w:val="center"/>
        <w:rPr>
          <w:b/>
          <w:bCs/>
          <w:sz w:val="28"/>
          <w:szCs w:val="28"/>
        </w:rPr>
      </w:pPr>
      <w:r w:rsidRPr="00AD36CA">
        <w:rPr>
          <w:b/>
          <w:bCs/>
          <w:sz w:val="28"/>
          <w:szCs w:val="28"/>
        </w:rPr>
        <w:t>НАСЛЕДИЯ</w:t>
      </w:r>
    </w:p>
    <w:p w:rsidR="00AD36CA" w:rsidRPr="00AD36CA" w:rsidRDefault="00AD36CA" w:rsidP="00AD36CA">
      <w:pPr>
        <w:autoSpaceDE w:val="0"/>
        <w:autoSpaceDN w:val="0"/>
        <w:adjustRightInd w:val="0"/>
        <w:rPr>
          <w:sz w:val="28"/>
          <w:szCs w:val="28"/>
        </w:rPr>
      </w:pP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ind w:firstLine="540"/>
        <w:jc w:val="both"/>
        <w:rPr>
          <w:sz w:val="28"/>
          <w:szCs w:val="28"/>
        </w:rPr>
      </w:pPr>
      <w:r w:rsidRPr="00AD36CA">
        <w:rPr>
          <w:sz w:val="28"/>
          <w:szCs w:val="28"/>
        </w:rPr>
        <w:t>1. Правоустанавливающие документы на объект культурного наследия.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3. Перечень работ с указанием очередности их выполнения, план проведения инженерного обследования, разработанные и подписанные специалистом (специалистом-реставратором) (заверенная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4.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5. Реквизиты охранного обязательства.</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6. Договор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7. Диплом специалиста, осуществляющего авторский надзор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8. Договор подряда (контракт) на выполнение работ.</w:t>
      </w: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jc w:val="both"/>
        <w:rPr>
          <w:sz w:val="28"/>
          <w:szCs w:val="28"/>
        </w:rPr>
      </w:pPr>
    </w:p>
    <w:p w:rsidR="00AD36CA" w:rsidRDefault="00AD36CA" w:rsidP="00AD36CA">
      <w:pPr>
        <w:autoSpaceDE w:val="0"/>
        <w:autoSpaceDN w:val="0"/>
        <w:adjustRightInd w:val="0"/>
        <w:jc w:val="both"/>
      </w:pPr>
    </w:p>
    <w:p w:rsidR="00AD36CA" w:rsidRDefault="00AD36CA" w:rsidP="00AD36CA">
      <w:pPr>
        <w:autoSpaceDE w:val="0"/>
        <w:autoSpaceDN w:val="0"/>
        <w:adjustRightInd w:val="0"/>
        <w:jc w:val="both"/>
      </w:pPr>
    </w:p>
    <w:p w:rsidR="00AD36CA" w:rsidRDefault="00AD36CA" w:rsidP="00AD36CA">
      <w:r>
        <w:br w:type="page"/>
      </w:r>
    </w:p>
    <w:p w:rsidR="00AD36CA" w:rsidRDefault="00AD36CA" w:rsidP="00AD36CA">
      <w:pPr>
        <w:autoSpaceDE w:val="0"/>
        <w:autoSpaceDN w:val="0"/>
        <w:adjustRightInd w:val="0"/>
        <w:jc w:val="both"/>
      </w:pPr>
    </w:p>
    <w:p w:rsidR="00AD36CA" w:rsidRPr="00550F50" w:rsidRDefault="00AD36CA" w:rsidP="00AD36CA">
      <w:pPr>
        <w:ind w:left="5812"/>
        <w:rPr>
          <w:sz w:val="28"/>
          <w:szCs w:val="28"/>
        </w:rPr>
      </w:pPr>
      <w:r w:rsidRPr="00550F50">
        <w:rPr>
          <w:sz w:val="28"/>
          <w:szCs w:val="28"/>
        </w:rPr>
        <w:t xml:space="preserve">Приложение № </w:t>
      </w:r>
      <w:r>
        <w:rPr>
          <w:sz w:val="28"/>
          <w:szCs w:val="28"/>
        </w:rPr>
        <w:t>6</w:t>
      </w:r>
    </w:p>
    <w:p w:rsidR="00AD36CA" w:rsidRPr="00550F50" w:rsidRDefault="00AD36CA" w:rsidP="00AD36CA">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9B66A3">
        <w:rPr>
          <w:bCs/>
          <w:sz w:val="28"/>
          <w:lang w:eastAsia="zh-CN"/>
        </w:rPr>
        <w:t>по выдаче разрешения на проведение работ по сохранению объекта культурного наследия местного (муниципального) значения</w:t>
      </w:r>
    </w:p>
    <w:p w:rsidR="00AD36CA" w:rsidRPr="00550F50" w:rsidRDefault="00AD36CA" w:rsidP="00AD36CA"/>
    <w:p w:rsidR="00AD36CA" w:rsidRDefault="00AD36CA" w:rsidP="00AD36CA">
      <w:pPr>
        <w:autoSpaceDE w:val="0"/>
        <w:autoSpaceDN w:val="0"/>
        <w:adjustRightInd w:val="0"/>
        <w:jc w:val="right"/>
      </w:pPr>
    </w:p>
    <w:p w:rsidR="00AD36CA" w:rsidRDefault="00AD36CA" w:rsidP="00AD36CA">
      <w:pPr>
        <w:autoSpaceDE w:val="0"/>
        <w:autoSpaceDN w:val="0"/>
        <w:adjustRightInd w:val="0"/>
        <w:jc w:val="both"/>
      </w:pPr>
    </w:p>
    <w:p w:rsidR="00AD36CA" w:rsidRPr="00AD36CA" w:rsidRDefault="00AD36CA" w:rsidP="00AD36CA">
      <w:pPr>
        <w:autoSpaceDE w:val="0"/>
        <w:autoSpaceDN w:val="0"/>
        <w:adjustRightInd w:val="0"/>
        <w:jc w:val="center"/>
        <w:rPr>
          <w:b/>
          <w:bCs/>
          <w:sz w:val="28"/>
          <w:szCs w:val="28"/>
        </w:rPr>
      </w:pPr>
      <w:r w:rsidRPr="00AD36CA">
        <w:rPr>
          <w:b/>
          <w:bCs/>
          <w:sz w:val="28"/>
          <w:szCs w:val="28"/>
        </w:rPr>
        <w:t>ПЕРЕЧЕНЬ</w:t>
      </w:r>
    </w:p>
    <w:p w:rsidR="00AD36CA" w:rsidRPr="00AD36CA" w:rsidRDefault="00AD36CA" w:rsidP="00AD36CA">
      <w:pPr>
        <w:autoSpaceDE w:val="0"/>
        <w:autoSpaceDN w:val="0"/>
        <w:adjustRightInd w:val="0"/>
        <w:jc w:val="center"/>
        <w:rPr>
          <w:b/>
          <w:bCs/>
          <w:sz w:val="28"/>
          <w:szCs w:val="28"/>
        </w:rPr>
      </w:pPr>
      <w:r w:rsidRPr="00AD36CA">
        <w:rPr>
          <w:b/>
          <w:bCs/>
          <w:sz w:val="28"/>
          <w:szCs w:val="28"/>
        </w:rPr>
        <w:t>ДОКУМЕНТОВ, ЯВЛЯЮЩИХСЯ ОСНОВАНИЕМ ДЛЯ ВЫДАЧИ РАЗРЕШЕНИЯ</w:t>
      </w:r>
    </w:p>
    <w:p w:rsidR="00AD36CA" w:rsidRPr="00AD36CA" w:rsidRDefault="00AD36CA" w:rsidP="00AD36CA">
      <w:pPr>
        <w:autoSpaceDE w:val="0"/>
        <w:autoSpaceDN w:val="0"/>
        <w:adjustRightInd w:val="0"/>
        <w:jc w:val="center"/>
        <w:rPr>
          <w:b/>
          <w:bCs/>
          <w:sz w:val="28"/>
          <w:szCs w:val="28"/>
        </w:rPr>
      </w:pPr>
      <w:r w:rsidRPr="00AD36CA">
        <w:rPr>
          <w:b/>
          <w:bCs/>
          <w:sz w:val="28"/>
          <w:szCs w:val="28"/>
        </w:rPr>
        <w:t>НА ВЫПОЛНЕНИЕ РЕМОНТНЫХ РАБОТ ПО ПОДДЕРЖАНИЮ ОБЪЕКТА</w:t>
      </w:r>
    </w:p>
    <w:p w:rsidR="00AD36CA" w:rsidRPr="00AD36CA" w:rsidRDefault="00AD36CA" w:rsidP="00AD36CA">
      <w:pPr>
        <w:autoSpaceDE w:val="0"/>
        <w:autoSpaceDN w:val="0"/>
        <w:adjustRightInd w:val="0"/>
        <w:jc w:val="center"/>
        <w:rPr>
          <w:b/>
          <w:bCs/>
          <w:sz w:val="28"/>
          <w:szCs w:val="28"/>
        </w:rPr>
      </w:pPr>
      <w:r w:rsidRPr="00AD36CA">
        <w:rPr>
          <w:b/>
          <w:bCs/>
          <w:sz w:val="28"/>
          <w:szCs w:val="28"/>
        </w:rPr>
        <w:t>В ЭКСПЛУАТАЦИОННОМ СОСТОЯНИИ</w:t>
      </w:r>
    </w:p>
    <w:p w:rsidR="00AD36CA" w:rsidRPr="00AD36CA" w:rsidRDefault="00AD36CA" w:rsidP="00AD36CA">
      <w:pPr>
        <w:autoSpaceDE w:val="0"/>
        <w:autoSpaceDN w:val="0"/>
        <w:adjustRightInd w:val="0"/>
        <w:rPr>
          <w:sz w:val="28"/>
          <w:szCs w:val="28"/>
        </w:rPr>
      </w:pP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ind w:firstLine="540"/>
        <w:jc w:val="both"/>
        <w:rPr>
          <w:sz w:val="28"/>
          <w:szCs w:val="28"/>
        </w:rPr>
      </w:pPr>
      <w:r w:rsidRPr="00AD36CA">
        <w:rPr>
          <w:sz w:val="28"/>
          <w:szCs w:val="28"/>
        </w:rPr>
        <w:t>1. Правоустанавливающие документы на объект культурного наследия.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2. Задание на разработку проектной документации и проведение работ по сохранению и воссозданию объекта культурного наследия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3. Акт технического состояния объекта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4. Проектная документация на проведение работ по сохранению объекта культурного наследия местного (муниципального) значения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5.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6.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7. Диплом специалиста, осуществляющего авторский надзор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8.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9. Диплом специалиста, осуществляющего технический надзор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10. Реквизиты охранного обязательства.</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12. Договор подряда (контракт) на выполнение работ.</w:t>
      </w: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jc w:val="both"/>
        <w:rPr>
          <w:sz w:val="28"/>
          <w:szCs w:val="28"/>
        </w:rPr>
      </w:pPr>
    </w:p>
    <w:p w:rsidR="00AD36CA" w:rsidRPr="00AD36CA" w:rsidRDefault="00AD36CA" w:rsidP="00AD36CA">
      <w:pPr>
        <w:rPr>
          <w:sz w:val="28"/>
          <w:szCs w:val="28"/>
        </w:rPr>
      </w:pPr>
    </w:p>
    <w:p w:rsidR="00AD36CA" w:rsidRPr="00550F50" w:rsidRDefault="00AD36CA" w:rsidP="00AD36CA">
      <w:pPr>
        <w:ind w:left="5812"/>
        <w:rPr>
          <w:sz w:val="28"/>
          <w:szCs w:val="28"/>
        </w:rPr>
      </w:pPr>
      <w:r w:rsidRPr="00550F50">
        <w:rPr>
          <w:sz w:val="28"/>
          <w:szCs w:val="28"/>
        </w:rPr>
        <w:t xml:space="preserve">Приложение № </w:t>
      </w:r>
      <w:r>
        <w:rPr>
          <w:sz w:val="28"/>
          <w:szCs w:val="28"/>
        </w:rPr>
        <w:t>7</w:t>
      </w:r>
    </w:p>
    <w:p w:rsidR="00AD36CA" w:rsidRPr="00550F50" w:rsidRDefault="00AD36CA" w:rsidP="00AD36CA">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9B66A3">
        <w:rPr>
          <w:bCs/>
          <w:sz w:val="28"/>
          <w:lang w:eastAsia="zh-CN"/>
        </w:rPr>
        <w:t>по выдаче разрешения на проведение работ по сохранению объекта культурного наследия местного (муниципального) значения</w:t>
      </w:r>
    </w:p>
    <w:p w:rsidR="00AD36CA" w:rsidRPr="00550F50" w:rsidRDefault="00AD36CA" w:rsidP="00AD36CA"/>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jc w:val="center"/>
        <w:rPr>
          <w:b/>
          <w:bCs/>
          <w:sz w:val="28"/>
          <w:szCs w:val="28"/>
        </w:rPr>
      </w:pPr>
      <w:r w:rsidRPr="00AD36CA">
        <w:rPr>
          <w:b/>
          <w:bCs/>
          <w:sz w:val="28"/>
          <w:szCs w:val="28"/>
        </w:rPr>
        <w:t>ПЕРЕЧЕНЬ</w:t>
      </w:r>
    </w:p>
    <w:p w:rsidR="00AD36CA" w:rsidRPr="00AD36CA" w:rsidRDefault="00AD36CA" w:rsidP="00AD36CA">
      <w:pPr>
        <w:autoSpaceDE w:val="0"/>
        <w:autoSpaceDN w:val="0"/>
        <w:adjustRightInd w:val="0"/>
        <w:jc w:val="center"/>
        <w:rPr>
          <w:b/>
          <w:bCs/>
          <w:sz w:val="28"/>
          <w:szCs w:val="28"/>
        </w:rPr>
      </w:pPr>
      <w:r w:rsidRPr="00AD36CA">
        <w:rPr>
          <w:b/>
          <w:bCs/>
          <w:sz w:val="28"/>
          <w:szCs w:val="28"/>
        </w:rPr>
        <w:t>ДОКУМЕНТОВ, ЯВЛЯЮЩИХСЯ ОСНОВАНИЕМ ДЛЯ ВЫДАЧИ РАЗРЕШЕНИЯ</w:t>
      </w:r>
    </w:p>
    <w:p w:rsidR="00AD36CA" w:rsidRPr="00AD36CA" w:rsidRDefault="00AD36CA" w:rsidP="00AD36CA">
      <w:pPr>
        <w:autoSpaceDE w:val="0"/>
        <w:autoSpaceDN w:val="0"/>
        <w:adjustRightInd w:val="0"/>
        <w:jc w:val="center"/>
        <w:rPr>
          <w:b/>
          <w:bCs/>
          <w:sz w:val="28"/>
          <w:szCs w:val="28"/>
        </w:rPr>
      </w:pPr>
      <w:r w:rsidRPr="00AD36CA">
        <w:rPr>
          <w:b/>
          <w:bCs/>
          <w:sz w:val="28"/>
          <w:szCs w:val="28"/>
        </w:rPr>
        <w:t>НА ПРОВЕДЕНИЕ РЕМОНТНО-РЕСТАВРАЦИОННЫХ РАБОТ, РЕМОНТА</w:t>
      </w:r>
    </w:p>
    <w:p w:rsidR="00AD36CA" w:rsidRPr="00AD36CA" w:rsidRDefault="00AD36CA" w:rsidP="00AD36CA">
      <w:pPr>
        <w:autoSpaceDE w:val="0"/>
        <w:autoSpaceDN w:val="0"/>
        <w:adjustRightInd w:val="0"/>
        <w:jc w:val="center"/>
        <w:rPr>
          <w:b/>
          <w:bCs/>
          <w:sz w:val="28"/>
          <w:szCs w:val="28"/>
        </w:rPr>
      </w:pPr>
      <w:r w:rsidRPr="00AD36CA">
        <w:rPr>
          <w:b/>
          <w:bCs/>
          <w:sz w:val="28"/>
          <w:szCs w:val="28"/>
        </w:rPr>
        <w:t>ПАМЯТНИКА, РЕСТАВРАЦИИ ПАМЯТНИКА ИЛИ АНСАМБЛЯ,</w:t>
      </w:r>
    </w:p>
    <w:p w:rsidR="00AD36CA" w:rsidRPr="00AD36CA" w:rsidRDefault="00AD36CA" w:rsidP="00AD36CA">
      <w:pPr>
        <w:autoSpaceDE w:val="0"/>
        <w:autoSpaceDN w:val="0"/>
        <w:adjustRightInd w:val="0"/>
        <w:jc w:val="center"/>
        <w:rPr>
          <w:b/>
          <w:bCs/>
          <w:sz w:val="28"/>
          <w:szCs w:val="28"/>
        </w:rPr>
      </w:pPr>
      <w:r w:rsidRPr="00AD36CA">
        <w:rPr>
          <w:b/>
          <w:bCs/>
          <w:sz w:val="28"/>
          <w:szCs w:val="28"/>
        </w:rPr>
        <w:t>ПРИСПОСОБЛЕНИЕ ОБЪЕКТА КУЛЬТУРНОГО НАСЛЕДИЯ ДЛЯ СОВРЕМЕННОГО</w:t>
      </w:r>
    </w:p>
    <w:p w:rsidR="00AD36CA" w:rsidRPr="00AD36CA" w:rsidRDefault="00AD36CA" w:rsidP="00AD36CA">
      <w:pPr>
        <w:autoSpaceDE w:val="0"/>
        <w:autoSpaceDN w:val="0"/>
        <w:adjustRightInd w:val="0"/>
        <w:jc w:val="center"/>
        <w:rPr>
          <w:b/>
          <w:bCs/>
          <w:sz w:val="28"/>
          <w:szCs w:val="28"/>
        </w:rPr>
      </w:pPr>
      <w:r w:rsidRPr="00AD36CA">
        <w:rPr>
          <w:b/>
          <w:bCs/>
          <w:sz w:val="28"/>
          <w:szCs w:val="28"/>
        </w:rPr>
        <w:t>ИСПОЛЬЗОВАНИЯ, НА ВЫПОЛНЕНИЕ РАБОТ ПО СОХРАНЕНИЮ</w:t>
      </w:r>
    </w:p>
    <w:p w:rsidR="00AD36CA" w:rsidRPr="00AD36CA" w:rsidRDefault="00AD36CA" w:rsidP="00AD36CA">
      <w:pPr>
        <w:autoSpaceDE w:val="0"/>
        <w:autoSpaceDN w:val="0"/>
        <w:adjustRightInd w:val="0"/>
        <w:jc w:val="center"/>
        <w:rPr>
          <w:b/>
          <w:bCs/>
          <w:sz w:val="28"/>
          <w:szCs w:val="28"/>
        </w:rPr>
      </w:pPr>
      <w:r w:rsidRPr="00AD36CA">
        <w:rPr>
          <w:b/>
          <w:bCs/>
          <w:sz w:val="28"/>
          <w:szCs w:val="28"/>
        </w:rPr>
        <w:t>И ВОССОЗДАНИЮ УТРАЧЕННОГО ОБЪЕКТА КУЛЬТУРНОГО НАСЛЕДИЯ</w:t>
      </w:r>
    </w:p>
    <w:p w:rsidR="00AD36CA" w:rsidRPr="00AD36CA" w:rsidRDefault="00AD36CA" w:rsidP="00AD36CA">
      <w:pPr>
        <w:autoSpaceDE w:val="0"/>
        <w:autoSpaceDN w:val="0"/>
        <w:adjustRightInd w:val="0"/>
        <w:rPr>
          <w:sz w:val="28"/>
          <w:szCs w:val="28"/>
        </w:rPr>
      </w:pP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ind w:firstLine="540"/>
        <w:jc w:val="both"/>
        <w:rPr>
          <w:sz w:val="28"/>
          <w:szCs w:val="28"/>
        </w:rPr>
      </w:pPr>
      <w:r w:rsidRPr="00AD36CA">
        <w:rPr>
          <w:sz w:val="28"/>
          <w:szCs w:val="28"/>
        </w:rPr>
        <w:t>1. Правоустанавливающие документы на объект культурного наследия.</w:t>
      </w:r>
    </w:p>
    <w:p w:rsidR="00AD36CA" w:rsidRPr="00AD36CA" w:rsidRDefault="00AD36CA" w:rsidP="00AD36CA">
      <w:pPr>
        <w:autoSpaceDE w:val="0"/>
        <w:autoSpaceDN w:val="0"/>
        <w:adjustRightInd w:val="0"/>
        <w:ind w:firstLine="540"/>
        <w:jc w:val="both"/>
        <w:rPr>
          <w:sz w:val="28"/>
          <w:szCs w:val="28"/>
        </w:rPr>
      </w:pPr>
      <w:r w:rsidRPr="00AD36CA">
        <w:rPr>
          <w:sz w:val="28"/>
          <w:szCs w:val="28"/>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AD36CA" w:rsidRPr="00AD36CA" w:rsidRDefault="00AD36CA" w:rsidP="00AD36CA">
      <w:pPr>
        <w:autoSpaceDE w:val="0"/>
        <w:autoSpaceDN w:val="0"/>
        <w:adjustRightInd w:val="0"/>
        <w:ind w:firstLine="540"/>
        <w:jc w:val="both"/>
        <w:rPr>
          <w:sz w:val="28"/>
          <w:szCs w:val="28"/>
        </w:rPr>
      </w:pPr>
      <w:r w:rsidRPr="00AD36CA">
        <w:rPr>
          <w:sz w:val="28"/>
          <w:szCs w:val="28"/>
        </w:rPr>
        <w:t>3. Акт технического состояния объекта (копия).</w:t>
      </w:r>
    </w:p>
    <w:p w:rsidR="00AD36CA" w:rsidRPr="00AD36CA" w:rsidRDefault="00AD36CA" w:rsidP="00AD36CA">
      <w:pPr>
        <w:autoSpaceDE w:val="0"/>
        <w:autoSpaceDN w:val="0"/>
        <w:adjustRightInd w:val="0"/>
        <w:ind w:firstLine="540"/>
        <w:jc w:val="both"/>
        <w:rPr>
          <w:sz w:val="28"/>
          <w:szCs w:val="28"/>
        </w:rPr>
      </w:pPr>
      <w:r w:rsidRPr="00AD36CA">
        <w:rPr>
          <w:sz w:val="28"/>
          <w:szCs w:val="28"/>
        </w:rPr>
        <w:t>4. Проектная документация на проведение работ по сохранению объекта культурного наследия местного (муниципального) значения</w:t>
      </w:r>
    </w:p>
    <w:p w:rsidR="00AD36CA" w:rsidRPr="00AD36CA" w:rsidRDefault="00AD36CA" w:rsidP="00AD36CA">
      <w:pPr>
        <w:autoSpaceDE w:val="0"/>
        <w:autoSpaceDN w:val="0"/>
        <w:adjustRightInd w:val="0"/>
        <w:ind w:firstLine="540"/>
        <w:jc w:val="both"/>
        <w:rPr>
          <w:sz w:val="28"/>
          <w:szCs w:val="28"/>
        </w:rPr>
      </w:pPr>
      <w:r w:rsidRPr="00AD36CA">
        <w:rPr>
          <w:sz w:val="28"/>
          <w:szCs w:val="28"/>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rsidR="00AD36CA" w:rsidRPr="00AD36CA" w:rsidRDefault="00AD36CA" w:rsidP="00AD36CA">
      <w:pPr>
        <w:autoSpaceDE w:val="0"/>
        <w:autoSpaceDN w:val="0"/>
        <w:adjustRightInd w:val="0"/>
        <w:ind w:firstLine="540"/>
        <w:jc w:val="both"/>
        <w:rPr>
          <w:sz w:val="28"/>
          <w:szCs w:val="28"/>
        </w:rPr>
      </w:pPr>
      <w:r w:rsidRPr="00AD36CA">
        <w:rPr>
          <w:sz w:val="28"/>
          <w:szCs w:val="28"/>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3" w:history="1">
        <w:r w:rsidRPr="00AD36CA">
          <w:rPr>
            <w:color w:val="0000FF"/>
            <w:sz w:val="28"/>
            <w:szCs w:val="28"/>
          </w:rPr>
          <w:t>частью 7 статьи 51</w:t>
        </w:r>
      </w:hyperlink>
      <w:r w:rsidRPr="00AD36CA">
        <w:rPr>
          <w:sz w:val="28"/>
          <w:szCs w:val="28"/>
        </w:rPr>
        <w:t xml:space="preserve"> Градостроительного кодекса Российской Федерации.</w:t>
      </w:r>
    </w:p>
    <w:p w:rsidR="00AD36CA" w:rsidRPr="00AD36CA" w:rsidRDefault="00AD36CA" w:rsidP="00AD36CA">
      <w:pPr>
        <w:autoSpaceDE w:val="0"/>
        <w:autoSpaceDN w:val="0"/>
        <w:adjustRightInd w:val="0"/>
        <w:ind w:firstLine="540"/>
        <w:jc w:val="both"/>
        <w:rPr>
          <w:sz w:val="28"/>
          <w:szCs w:val="28"/>
        </w:rPr>
      </w:pPr>
      <w:r w:rsidRPr="00AD36CA">
        <w:rPr>
          <w:sz w:val="28"/>
          <w:szCs w:val="28"/>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rsidR="00AD36CA" w:rsidRPr="00AD36CA" w:rsidRDefault="00AD36CA" w:rsidP="00AD36CA">
      <w:pPr>
        <w:autoSpaceDE w:val="0"/>
        <w:autoSpaceDN w:val="0"/>
        <w:adjustRightInd w:val="0"/>
        <w:ind w:firstLine="540"/>
        <w:jc w:val="both"/>
        <w:rPr>
          <w:sz w:val="28"/>
          <w:szCs w:val="28"/>
        </w:rPr>
      </w:pPr>
      <w:r w:rsidRPr="00AD36CA">
        <w:rPr>
          <w:sz w:val="28"/>
          <w:szCs w:val="28"/>
        </w:rPr>
        <w:t>8. Положительное заключение государственной историко-культурной экспертизы проектной документации по сохранению объекта культурного наследия.</w:t>
      </w:r>
    </w:p>
    <w:p w:rsidR="00AD36CA" w:rsidRPr="00AD36CA" w:rsidRDefault="00AD36CA" w:rsidP="00AD36CA">
      <w:pPr>
        <w:autoSpaceDE w:val="0"/>
        <w:autoSpaceDN w:val="0"/>
        <w:adjustRightInd w:val="0"/>
        <w:ind w:firstLine="540"/>
        <w:jc w:val="both"/>
        <w:rPr>
          <w:sz w:val="28"/>
          <w:szCs w:val="28"/>
        </w:rPr>
      </w:pPr>
      <w:r w:rsidRPr="00AD36CA">
        <w:rPr>
          <w:sz w:val="28"/>
          <w:szCs w:val="28"/>
        </w:rPr>
        <w:t xml:space="preserve">9. Решение о воссоздании утраченного объекта культурного наследия, принятое уполномоченным органом в соответствии с </w:t>
      </w:r>
      <w:hyperlink r:id="rId14" w:history="1">
        <w:r w:rsidRPr="00AD36CA">
          <w:rPr>
            <w:color w:val="0000FF"/>
            <w:sz w:val="28"/>
            <w:szCs w:val="28"/>
          </w:rPr>
          <w:t>Законом</w:t>
        </w:r>
      </w:hyperlink>
      <w:r w:rsidRPr="00AD36CA">
        <w:rPr>
          <w:sz w:val="28"/>
          <w:szCs w:val="28"/>
        </w:rPr>
        <w:t xml:space="preserve"> Республики Татарстан от 01.04.2005 N 60-ЗРТ.</w:t>
      </w:r>
    </w:p>
    <w:p w:rsidR="00AD36CA" w:rsidRPr="00AD36CA" w:rsidRDefault="00AD36CA" w:rsidP="00AD36CA">
      <w:pPr>
        <w:autoSpaceDE w:val="0"/>
        <w:autoSpaceDN w:val="0"/>
        <w:adjustRightInd w:val="0"/>
        <w:ind w:firstLine="540"/>
        <w:jc w:val="both"/>
        <w:rPr>
          <w:sz w:val="28"/>
          <w:szCs w:val="28"/>
        </w:rPr>
      </w:pPr>
      <w:r w:rsidRPr="00AD36CA">
        <w:rPr>
          <w:sz w:val="28"/>
          <w:szCs w:val="28"/>
        </w:rPr>
        <w:lastRenderedPageBreak/>
        <w:t>10.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D36CA" w:rsidRPr="00AD36CA" w:rsidRDefault="00AD36CA" w:rsidP="00AD36CA">
      <w:pPr>
        <w:autoSpaceDE w:val="0"/>
        <w:autoSpaceDN w:val="0"/>
        <w:adjustRightInd w:val="0"/>
        <w:ind w:firstLine="540"/>
        <w:jc w:val="both"/>
        <w:rPr>
          <w:sz w:val="28"/>
          <w:szCs w:val="28"/>
        </w:rPr>
      </w:pPr>
      <w:r w:rsidRPr="00AD36CA">
        <w:rPr>
          <w:sz w:val="28"/>
          <w:szCs w:val="28"/>
        </w:rPr>
        <w:t>11. Диплом специалиста, осуществляющего авторский надзор (копия).</w:t>
      </w:r>
    </w:p>
    <w:p w:rsidR="00AD36CA" w:rsidRPr="00AD36CA" w:rsidRDefault="00AD36CA" w:rsidP="00AD36CA">
      <w:pPr>
        <w:autoSpaceDE w:val="0"/>
        <w:autoSpaceDN w:val="0"/>
        <w:adjustRightInd w:val="0"/>
        <w:ind w:firstLine="540"/>
        <w:jc w:val="both"/>
        <w:rPr>
          <w:sz w:val="28"/>
          <w:szCs w:val="28"/>
        </w:rPr>
      </w:pPr>
      <w:r w:rsidRPr="00AD36CA">
        <w:rPr>
          <w:sz w:val="28"/>
          <w:szCs w:val="28"/>
        </w:rPr>
        <w:t>12.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AD36CA" w:rsidRPr="00AD36CA" w:rsidRDefault="00AD36CA" w:rsidP="00AD36CA">
      <w:pPr>
        <w:autoSpaceDE w:val="0"/>
        <w:autoSpaceDN w:val="0"/>
        <w:adjustRightInd w:val="0"/>
        <w:ind w:firstLine="540"/>
        <w:jc w:val="both"/>
        <w:rPr>
          <w:sz w:val="28"/>
          <w:szCs w:val="28"/>
        </w:rPr>
      </w:pPr>
      <w:r w:rsidRPr="00AD36CA">
        <w:rPr>
          <w:sz w:val="28"/>
          <w:szCs w:val="28"/>
        </w:rPr>
        <w:t>13. Диплом специалиста, осуществляющего технический надзор (копия).</w:t>
      </w:r>
    </w:p>
    <w:p w:rsidR="00AD36CA" w:rsidRPr="00AD36CA" w:rsidRDefault="00AD36CA" w:rsidP="00AD36CA">
      <w:pPr>
        <w:autoSpaceDE w:val="0"/>
        <w:autoSpaceDN w:val="0"/>
        <w:adjustRightInd w:val="0"/>
        <w:ind w:firstLine="540"/>
        <w:jc w:val="both"/>
        <w:rPr>
          <w:sz w:val="28"/>
          <w:szCs w:val="28"/>
        </w:rPr>
      </w:pPr>
      <w:r w:rsidRPr="00AD36CA">
        <w:rPr>
          <w:sz w:val="28"/>
          <w:szCs w:val="28"/>
        </w:rPr>
        <w:t>14. Реквизиты охранного обязательства.</w:t>
      </w:r>
    </w:p>
    <w:p w:rsidR="00AD36CA" w:rsidRPr="00AD36CA" w:rsidRDefault="00AD36CA" w:rsidP="00AD36CA">
      <w:pPr>
        <w:autoSpaceDE w:val="0"/>
        <w:autoSpaceDN w:val="0"/>
        <w:adjustRightInd w:val="0"/>
        <w:ind w:firstLine="540"/>
        <w:jc w:val="both"/>
        <w:rPr>
          <w:sz w:val="28"/>
          <w:szCs w:val="28"/>
        </w:rPr>
      </w:pPr>
      <w:r w:rsidRPr="00AD36CA">
        <w:rPr>
          <w:sz w:val="28"/>
          <w:szCs w:val="28"/>
        </w:rPr>
        <w:t>16. Договор подряда (контракт) на выполнение работ.</w:t>
      </w:r>
    </w:p>
    <w:p w:rsidR="00AD36CA" w:rsidRPr="00AD36CA" w:rsidRDefault="00AD36CA" w:rsidP="00AD36CA">
      <w:pPr>
        <w:autoSpaceDE w:val="0"/>
        <w:autoSpaceDN w:val="0"/>
        <w:adjustRightInd w:val="0"/>
        <w:jc w:val="both"/>
        <w:rPr>
          <w:sz w:val="28"/>
          <w:szCs w:val="28"/>
        </w:rPr>
      </w:pPr>
    </w:p>
    <w:p w:rsidR="00AD36CA" w:rsidRDefault="00AD36CA" w:rsidP="00AD36CA">
      <w:pPr>
        <w:autoSpaceDE w:val="0"/>
        <w:autoSpaceDN w:val="0"/>
        <w:adjustRightInd w:val="0"/>
        <w:jc w:val="both"/>
      </w:pPr>
    </w:p>
    <w:p w:rsidR="00AD36CA" w:rsidRDefault="00AD36CA" w:rsidP="00AD36CA">
      <w:pPr>
        <w:autoSpaceDE w:val="0"/>
        <w:autoSpaceDN w:val="0"/>
        <w:adjustRightInd w:val="0"/>
        <w:jc w:val="both"/>
      </w:pPr>
    </w:p>
    <w:p w:rsidR="00AD36CA" w:rsidRDefault="00AD36CA" w:rsidP="00AD36CA">
      <w:pPr>
        <w:autoSpaceDE w:val="0"/>
        <w:autoSpaceDN w:val="0"/>
        <w:adjustRightInd w:val="0"/>
        <w:jc w:val="both"/>
      </w:pPr>
    </w:p>
    <w:p w:rsidR="00AD36CA" w:rsidRDefault="00AD36CA" w:rsidP="00AD36CA">
      <w:r>
        <w:br w:type="page"/>
      </w:r>
    </w:p>
    <w:p w:rsidR="00AD36CA" w:rsidRDefault="00AD36CA" w:rsidP="00AD36CA">
      <w:pPr>
        <w:autoSpaceDE w:val="0"/>
        <w:autoSpaceDN w:val="0"/>
        <w:adjustRightInd w:val="0"/>
        <w:jc w:val="both"/>
      </w:pPr>
    </w:p>
    <w:p w:rsidR="00AD36CA" w:rsidRPr="00550F50" w:rsidRDefault="00AD36CA" w:rsidP="00AD36CA">
      <w:pPr>
        <w:ind w:left="5812"/>
        <w:rPr>
          <w:sz w:val="28"/>
          <w:szCs w:val="28"/>
        </w:rPr>
      </w:pPr>
      <w:r w:rsidRPr="00550F50">
        <w:rPr>
          <w:sz w:val="28"/>
          <w:szCs w:val="28"/>
        </w:rPr>
        <w:t xml:space="preserve">Приложение № </w:t>
      </w:r>
      <w:r>
        <w:rPr>
          <w:sz w:val="28"/>
          <w:szCs w:val="28"/>
        </w:rPr>
        <w:t>8</w:t>
      </w:r>
    </w:p>
    <w:p w:rsidR="00AD36CA" w:rsidRPr="00550F50" w:rsidRDefault="00AD36CA" w:rsidP="00AD36CA">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9B66A3">
        <w:rPr>
          <w:bCs/>
          <w:sz w:val="28"/>
          <w:lang w:eastAsia="zh-CN"/>
        </w:rPr>
        <w:t>по выдаче разрешения на проведение работ по сохранению объекта культурного наследия местного (муниципального) значения</w:t>
      </w:r>
    </w:p>
    <w:p w:rsidR="00AD36CA" w:rsidRPr="00550F50" w:rsidRDefault="00AD36CA" w:rsidP="00AD36CA"/>
    <w:p w:rsidR="00AD36CA" w:rsidRDefault="00AD36CA" w:rsidP="00AD36CA">
      <w:pPr>
        <w:autoSpaceDE w:val="0"/>
        <w:autoSpaceDN w:val="0"/>
        <w:adjustRightInd w:val="0"/>
        <w:jc w:val="right"/>
      </w:pPr>
    </w:p>
    <w:p w:rsidR="00AD36CA" w:rsidRDefault="00AD36CA" w:rsidP="00AD36CA">
      <w:pPr>
        <w:autoSpaceDE w:val="0"/>
        <w:autoSpaceDN w:val="0"/>
        <w:adjustRightInd w:val="0"/>
        <w:jc w:val="both"/>
      </w:pPr>
    </w:p>
    <w:p w:rsidR="00AD36CA" w:rsidRPr="00AD36CA" w:rsidRDefault="00AD36CA" w:rsidP="00AD36CA">
      <w:pPr>
        <w:autoSpaceDE w:val="0"/>
        <w:autoSpaceDN w:val="0"/>
        <w:adjustRightInd w:val="0"/>
        <w:jc w:val="center"/>
        <w:rPr>
          <w:b/>
          <w:bCs/>
          <w:sz w:val="28"/>
          <w:szCs w:val="28"/>
        </w:rPr>
      </w:pPr>
      <w:r w:rsidRPr="00AD36CA">
        <w:rPr>
          <w:b/>
          <w:bCs/>
          <w:sz w:val="28"/>
          <w:szCs w:val="28"/>
        </w:rPr>
        <w:t>ПЕРЕЧЕНЬ</w:t>
      </w:r>
    </w:p>
    <w:p w:rsidR="00AD36CA" w:rsidRPr="00AD36CA" w:rsidRDefault="00AD36CA" w:rsidP="00AD36CA">
      <w:pPr>
        <w:autoSpaceDE w:val="0"/>
        <w:autoSpaceDN w:val="0"/>
        <w:adjustRightInd w:val="0"/>
        <w:jc w:val="center"/>
        <w:rPr>
          <w:b/>
          <w:bCs/>
          <w:sz w:val="28"/>
          <w:szCs w:val="28"/>
        </w:rPr>
      </w:pPr>
      <w:r w:rsidRPr="00AD36CA">
        <w:rPr>
          <w:b/>
          <w:bCs/>
          <w:sz w:val="28"/>
          <w:szCs w:val="28"/>
        </w:rPr>
        <w:t>ДОКУМЕНТОВ, ЯВЛЯЮЩИХСЯ ОСНОВАНИЕМ ДЛЯ ПРОЛОНГАЦИИ РАЗРЕШЕНИЯ</w:t>
      </w:r>
    </w:p>
    <w:p w:rsidR="00AD36CA" w:rsidRPr="00AD36CA" w:rsidRDefault="00AD36CA" w:rsidP="00AD36CA">
      <w:pPr>
        <w:autoSpaceDE w:val="0"/>
        <w:autoSpaceDN w:val="0"/>
        <w:adjustRightInd w:val="0"/>
        <w:jc w:val="center"/>
        <w:rPr>
          <w:b/>
          <w:bCs/>
          <w:sz w:val="28"/>
          <w:szCs w:val="28"/>
        </w:rPr>
      </w:pPr>
      <w:r w:rsidRPr="00AD36CA">
        <w:rPr>
          <w:b/>
          <w:bCs/>
          <w:sz w:val="28"/>
          <w:szCs w:val="28"/>
        </w:rPr>
        <w:t>НА ВЫПОЛНЕНИЕ РЕСТАВРАЦИОННЫХ И РЕМОНТНЫХ РАБОТ, РАБОТ</w:t>
      </w:r>
    </w:p>
    <w:p w:rsidR="00AD36CA" w:rsidRPr="00AD36CA" w:rsidRDefault="00AD36CA" w:rsidP="00AD36CA">
      <w:pPr>
        <w:autoSpaceDE w:val="0"/>
        <w:autoSpaceDN w:val="0"/>
        <w:adjustRightInd w:val="0"/>
        <w:jc w:val="center"/>
        <w:rPr>
          <w:b/>
          <w:bCs/>
          <w:sz w:val="28"/>
          <w:szCs w:val="28"/>
        </w:rPr>
      </w:pPr>
      <w:r w:rsidRPr="00AD36CA">
        <w:rPr>
          <w:b/>
          <w:bCs/>
          <w:sz w:val="28"/>
          <w:szCs w:val="28"/>
        </w:rPr>
        <w:t>ПО ВОССОЗДАНИЮ УТРАЧЕННОГО ОБЪЕКТА КУЛЬТУРНОГО НАСЛЕДИЯ</w:t>
      </w:r>
    </w:p>
    <w:p w:rsidR="00AD36CA" w:rsidRPr="00AD36CA" w:rsidRDefault="00AD36CA" w:rsidP="00AD36CA">
      <w:pPr>
        <w:autoSpaceDE w:val="0"/>
        <w:autoSpaceDN w:val="0"/>
        <w:adjustRightInd w:val="0"/>
        <w:jc w:val="both"/>
        <w:rPr>
          <w:sz w:val="28"/>
          <w:szCs w:val="28"/>
        </w:rPr>
      </w:pPr>
    </w:p>
    <w:p w:rsidR="00AD36CA" w:rsidRPr="00AD36CA" w:rsidRDefault="00AD36CA" w:rsidP="00AD36CA">
      <w:pPr>
        <w:autoSpaceDE w:val="0"/>
        <w:autoSpaceDN w:val="0"/>
        <w:adjustRightInd w:val="0"/>
        <w:ind w:firstLine="540"/>
        <w:jc w:val="both"/>
        <w:rPr>
          <w:sz w:val="28"/>
          <w:szCs w:val="28"/>
        </w:rPr>
      </w:pPr>
      <w:r w:rsidRPr="00AD36CA">
        <w:rPr>
          <w:sz w:val="28"/>
          <w:szCs w:val="28"/>
        </w:rPr>
        <w:t>1. Ранее выданное разрешение на проведение работ по сохранению объекта культурного наследия, работ по воссозданию утраченного объекта культурного наследия (копия).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2. Перечень работ, выполненных за время действия ранее выданного разрешения на выполнение реставрационных и ремонтных работ, работ по воссозданию утраченного объекта культурного наследия.</w:t>
      </w:r>
    </w:p>
    <w:p w:rsidR="00AD36CA" w:rsidRPr="00AD36CA" w:rsidRDefault="00AD36CA" w:rsidP="00AD36CA">
      <w:pPr>
        <w:autoSpaceDE w:val="0"/>
        <w:autoSpaceDN w:val="0"/>
        <w:adjustRightInd w:val="0"/>
        <w:spacing w:before="220"/>
        <w:ind w:firstLine="540"/>
        <w:jc w:val="both"/>
        <w:rPr>
          <w:sz w:val="28"/>
          <w:szCs w:val="28"/>
        </w:rPr>
      </w:pPr>
      <w:r w:rsidRPr="00AD36CA">
        <w:rPr>
          <w:sz w:val="28"/>
          <w:szCs w:val="28"/>
        </w:rPr>
        <w:t>Отчет специалиста, осуществляющего авторский надзор.</w:t>
      </w:r>
    </w:p>
    <w:p w:rsidR="00AD36CA" w:rsidRPr="00AD36CA" w:rsidRDefault="00AD36CA" w:rsidP="00AD36CA">
      <w:pPr>
        <w:rPr>
          <w:sz w:val="28"/>
          <w:szCs w:val="28"/>
        </w:rPr>
      </w:pPr>
      <w:r w:rsidRPr="00AD36CA">
        <w:rPr>
          <w:sz w:val="28"/>
          <w:szCs w:val="28"/>
        </w:rPr>
        <w:br w:type="page"/>
      </w:r>
    </w:p>
    <w:p w:rsidR="00AD36CA" w:rsidRPr="00550F50" w:rsidRDefault="00AD36CA" w:rsidP="00AD36CA">
      <w:pPr>
        <w:ind w:left="5812" w:right="-1"/>
        <w:rPr>
          <w:sz w:val="28"/>
          <w:szCs w:val="28"/>
        </w:rPr>
      </w:pPr>
    </w:p>
    <w:p w:rsidR="00AD36CA" w:rsidRPr="00550F50" w:rsidRDefault="00AD36CA" w:rsidP="00AD36CA">
      <w:pPr>
        <w:ind w:left="5812"/>
        <w:rPr>
          <w:sz w:val="28"/>
          <w:szCs w:val="28"/>
        </w:rPr>
      </w:pPr>
      <w:r w:rsidRPr="00550F50">
        <w:rPr>
          <w:sz w:val="28"/>
          <w:szCs w:val="28"/>
        </w:rPr>
        <w:t xml:space="preserve">Приложение № </w:t>
      </w:r>
      <w:r>
        <w:rPr>
          <w:sz w:val="28"/>
          <w:szCs w:val="28"/>
        </w:rPr>
        <w:t>9</w:t>
      </w:r>
    </w:p>
    <w:p w:rsidR="00AD36CA" w:rsidRPr="00550F50" w:rsidRDefault="00AD36CA" w:rsidP="00AD36CA">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Pr>
          <w:bCs/>
          <w:sz w:val="28"/>
          <w:lang w:eastAsia="zh-CN"/>
        </w:rPr>
        <w:t>_____________________________</w:t>
      </w:r>
    </w:p>
    <w:p w:rsidR="00AD36CA" w:rsidRDefault="00AD36CA" w:rsidP="00AD36CA">
      <w:pPr>
        <w:ind w:left="5812" w:right="-1"/>
        <w:rPr>
          <w:sz w:val="28"/>
          <w:szCs w:val="28"/>
        </w:rPr>
      </w:pPr>
    </w:p>
    <w:p w:rsidR="00AD36CA" w:rsidRPr="00550F50" w:rsidRDefault="00AD36CA" w:rsidP="00AD36CA">
      <w:pPr>
        <w:ind w:left="5812" w:right="-1"/>
        <w:rPr>
          <w:sz w:val="28"/>
          <w:szCs w:val="28"/>
        </w:rPr>
      </w:pPr>
    </w:p>
    <w:p w:rsidR="00AD36CA" w:rsidRPr="00550F50" w:rsidRDefault="00AD36CA" w:rsidP="00AD36CA">
      <w:pPr>
        <w:ind w:left="5812" w:right="-1"/>
        <w:rPr>
          <w:sz w:val="28"/>
          <w:szCs w:val="28"/>
        </w:rPr>
      </w:pPr>
      <w:r w:rsidRPr="00550F50">
        <w:rPr>
          <w:sz w:val="28"/>
          <w:szCs w:val="28"/>
        </w:rPr>
        <w:t xml:space="preserve">Руководителю </w:t>
      </w:r>
    </w:p>
    <w:p w:rsidR="00AD36CA" w:rsidRPr="00550F50" w:rsidRDefault="00AD36CA" w:rsidP="00AD36CA">
      <w:pPr>
        <w:ind w:left="5812" w:right="-1"/>
        <w:rPr>
          <w:sz w:val="28"/>
          <w:szCs w:val="28"/>
        </w:rPr>
      </w:pPr>
      <w:r w:rsidRPr="00550F50">
        <w:rPr>
          <w:sz w:val="28"/>
          <w:szCs w:val="28"/>
        </w:rPr>
        <w:t>Исполнительного комитета ______</w:t>
      </w:r>
      <w:r w:rsidRPr="00550F50">
        <w:rPr>
          <w:b/>
          <w:sz w:val="28"/>
          <w:szCs w:val="28"/>
        </w:rPr>
        <w:t xml:space="preserve">________ </w:t>
      </w:r>
    </w:p>
    <w:p w:rsidR="00AD36CA" w:rsidRPr="00550F50" w:rsidRDefault="00AD36CA" w:rsidP="00AD36CA">
      <w:pPr>
        <w:ind w:left="5812" w:right="-1"/>
        <w:rPr>
          <w:b/>
          <w:sz w:val="28"/>
          <w:szCs w:val="28"/>
        </w:rPr>
      </w:pPr>
      <w:proofErr w:type="gramStart"/>
      <w:r w:rsidRPr="00550F50">
        <w:rPr>
          <w:sz w:val="28"/>
          <w:szCs w:val="28"/>
        </w:rPr>
        <w:t>От:</w:t>
      </w:r>
      <w:r w:rsidRPr="00550F50">
        <w:rPr>
          <w:b/>
          <w:sz w:val="28"/>
          <w:szCs w:val="28"/>
        </w:rPr>
        <w:t>_</w:t>
      </w:r>
      <w:proofErr w:type="gramEnd"/>
      <w:r w:rsidRPr="00550F50">
        <w:rPr>
          <w:b/>
          <w:sz w:val="28"/>
          <w:szCs w:val="28"/>
        </w:rPr>
        <w:t>_________________________</w:t>
      </w:r>
    </w:p>
    <w:p w:rsidR="00AD36CA" w:rsidRPr="00550F50" w:rsidRDefault="00AD36CA" w:rsidP="00AD36CA">
      <w:pPr>
        <w:ind w:right="-1" w:firstLine="709"/>
        <w:jc w:val="center"/>
        <w:rPr>
          <w:b/>
          <w:sz w:val="28"/>
          <w:szCs w:val="28"/>
        </w:rPr>
      </w:pPr>
    </w:p>
    <w:p w:rsidR="00AD36CA" w:rsidRPr="004505F8" w:rsidRDefault="00AD36CA" w:rsidP="00AD36CA">
      <w:pPr>
        <w:ind w:right="-1" w:firstLine="709"/>
        <w:jc w:val="center"/>
        <w:rPr>
          <w:sz w:val="28"/>
          <w:szCs w:val="28"/>
        </w:rPr>
      </w:pPr>
      <w:r w:rsidRPr="004505F8">
        <w:rPr>
          <w:sz w:val="28"/>
          <w:szCs w:val="28"/>
        </w:rPr>
        <w:t>Заявление</w:t>
      </w:r>
    </w:p>
    <w:p w:rsidR="00AD36CA" w:rsidRPr="004505F8" w:rsidRDefault="00AD36CA" w:rsidP="00AD36CA">
      <w:pPr>
        <w:ind w:right="-1" w:firstLine="709"/>
        <w:jc w:val="center"/>
        <w:rPr>
          <w:sz w:val="28"/>
          <w:szCs w:val="28"/>
        </w:rPr>
      </w:pPr>
      <w:r w:rsidRPr="004505F8">
        <w:rPr>
          <w:sz w:val="28"/>
          <w:szCs w:val="28"/>
        </w:rPr>
        <w:t>об исправлении технической ошибки</w:t>
      </w:r>
    </w:p>
    <w:p w:rsidR="00AD36CA" w:rsidRPr="00550F50" w:rsidRDefault="00AD36CA" w:rsidP="00AD36CA">
      <w:pPr>
        <w:ind w:right="-1" w:firstLine="709"/>
        <w:jc w:val="center"/>
        <w:rPr>
          <w:b/>
          <w:sz w:val="28"/>
          <w:szCs w:val="28"/>
        </w:rPr>
      </w:pPr>
    </w:p>
    <w:p w:rsidR="00AD36CA" w:rsidRPr="00550F50" w:rsidRDefault="00AD36CA" w:rsidP="00AD36CA">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по ________________________________________.</w:t>
      </w:r>
    </w:p>
    <w:p w:rsidR="00AD36CA" w:rsidRPr="00550F50" w:rsidRDefault="00AD36CA" w:rsidP="00AD36CA">
      <w:pPr>
        <w:ind w:right="-1" w:firstLine="709"/>
        <w:jc w:val="both"/>
        <w:rPr>
          <w:sz w:val="28"/>
          <w:szCs w:val="28"/>
        </w:rPr>
      </w:pPr>
      <w:r w:rsidRPr="00550F50">
        <w:rPr>
          <w:sz w:val="28"/>
          <w:szCs w:val="28"/>
        </w:rPr>
        <w:t>Записано: _________________________________________________________</w:t>
      </w:r>
    </w:p>
    <w:p w:rsidR="00AD36CA" w:rsidRPr="00550F50" w:rsidRDefault="00AD36CA" w:rsidP="00AD36CA">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AD36CA" w:rsidRPr="00550F50" w:rsidRDefault="00AD36CA" w:rsidP="00AD36CA">
      <w:pPr>
        <w:ind w:right="-1"/>
        <w:rPr>
          <w:sz w:val="28"/>
          <w:szCs w:val="28"/>
        </w:rPr>
      </w:pPr>
      <w:r w:rsidRPr="00550F50">
        <w:rPr>
          <w:sz w:val="28"/>
          <w:szCs w:val="28"/>
        </w:rPr>
        <w:t>______________________________________________________________________</w:t>
      </w:r>
    </w:p>
    <w:p w:rsidR="00AD36CA" w:rsidRPr="00550F50" w:rsidRDefault="00AD36CA" w:rsidP="00AD36CA">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D36CA" w:rsidRPr="00550F50" w:rsidRDefault="00AD36CA" w:rsidP="00AD36CA">
      <w:pPr>
        <w:ind w:right="-1" w:firstLine="709"/>
        <w:jc w:val="both"/>
        <w:rPr>
          <w:sz w:val="28"/>
          <w:szCs w:val="28"/>
        </w:rPr>
      </w:pPr>
      <w:r w:rsidRPr="00550F50">
        <w:rPr>
          <w:sz w:val="28"/>
          <w:szCs w:val="28"/>
        </w:rPr>
        <w:t>Прилагаю следующие документы:</w:t>
      </w:r>
    </w:p>
    <w:p w:rsidR="00AD36CA" w:rsidRPr="00550F50" w:rsidRDefault="00AD36CA" w:rsidP="00AD36CA">
      <w:pPr>
        <w:ind w:right="-1" w:firstLine="709"/>
        <w:jc w:val="both"/>
        <w:rPr>
          <w:sz w:val="28"/>
          <w:szCs w:val="28"/>
        </w:rPr>
      </w:pPr>
      <w:r w:rsidRPr="00550F50">
        <w:rPr>
          <w:sz w:val="28"/>
          <w:szCs w:val="28"/>
        </w:rPr>
        <w:t>1.</w:t>
      </w:r>
    </w:p>
    <w:p w:rsidR="00AD36CA" w:rsidRPr="00550F50" w:rsidRDefault="00AD36CA" w:rsidP="00AD36CA">
      <w:pPr>
        <w:ind w:right="-1" w:firstLine="709"/>
        <w:jc w:val="both"/>
        <w:rPr>
          <w:sz w:val="28"/>
          <w:szCs w:val="28"/>
        </w:rPr>
      </w:pPr>
      <w:r w:rsidRPr="00550F50">
        <w:rPr>
          <w:sz w:val="28"/>
          <w:szCs w:val="28"/>
        </w:rPr>
        <w:t>2.</w:t>
      </w:r>
    </w:p>
    <w:p w:rsidR="00AD36CA" w:rsidRPr="00550F50" w:rsidRDefault="00AD36CA" w:rsidP="00AD36CA">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AD36CA" w:rsidRPr="00550F50" w:rsidRDefault="00AD36CA" w:rsidP="00AD36CA">
      <w:pPr>
        <w:widowControl w:val="0"/>
        <w:autoSpaceDE w:val="0"/>
        <w:autoSpaceDN w:val="0"/>
        <w:adjustRightInd w:val="0"/>
        <w:ind w:right="-1" w:firstLine="709"/>
        <w:jc w:val="both"/>
        <w:rPr>
          <w:sz w:val="28"/>
          <w:szCs w:val="28"/>
        </w:rPr>
      </w:pPr>
      <w:r w:rsidRPr="00550F50">
        <w:rPr>
          <w:sz w:val="28"/>
          <w:szCs w:val="28"/>
        </w:rPr>
        <w:t xml:space="preserve">посредством отправления электронного документа на адрес </w:t>
      </w:r>
      <w:proofErr w:type="gramStart"/>
      <w:r w:rsidRPr="00550F50">
        <w:rPr>
          <w:sz w:val="28"/>
          <w:szCs w:val="28"/>
        </w:rPr>
        <w:t>E-</w:t>
      </w:r>
      <w:proofErr w:type="spellStart"/>
      <w:r w:rsidRPr="00550F50">
        <w:rPr>
          <w:sz w:val="28"/>
          <w:szCs w:val="28"/>
        </w:rPr>
        <w:t>mail</w:t>
      </w:r>
      <w:proofErr w:type="spellEnd"/>
      <w:r w:rsidRPr="00550F50">
        <w:rPr>
          <w:sz w:val="28"/>
          <w:szCs w:val="28"/>
        </w:rPr>
        <w:t>:_</w:t>
      </w:r>
      <w:proofErr w:type="gramEnd"/>
      <w:r w:rsidRPr="00550F50">
        <w:rPr>
          <w:sz w:val="28"/>
          <w:szCs w:val="28"/>
        </w:rPr>
        <w:t>______;</w:t>
      </w:r>
    </w:p>
    <w:p w:rsidR="00AD36CA" w:rsidRPr="00550F50" w:rsidRDefault="00AD36CA" w:rsidP="00AD36CA">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AD36CA" w:rsidRPr="00550F50" w:rsidRDefault="00AD36CA" w:rsidP="00AD36CA">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D36CA" w:rsidRPr="00550F50" w:rsidRDefault="00AD36CA" w:rsidP="00AD36CA">
      <w:pPr>
        <w:ind w:right="-1"/>
        <w:jc w:val="center"/>
        <w:rPr>
          <w:sz w:val="28"/>
          <w:szCs w:val="28"/>
        </w:rPr>
      </w:pPr>
    </w:p>
    <w:p w:rsidR="00AD36CA" w:rsidRPr="00550F50" w:rsidRDefault="00AD36CA" w:rsidP="00AD36CA">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AD36CA" w:rsidRPr="005438D3" w:rsidRDefault="00AD36CA" w:rsidP="00AD36CA">
      <w:pPr>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29C" w:rsidRDefault="00DC729C">
      <w:r>
        <w:separator/>
      </w:r>
    </w:p>
  </w:endnote>
  <w:endnote w:type="continuationSeparator" w:id="0">
    <w:p w:rsidR="00DC729C" w:rsidRDefault="00DC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29C" w:rsidRDefault="00DC729C">
      <w:r>
        <w:separator/>
      </w:r>
    </w:p>
  </w:footnote>
  <w:footnote w:type="continuationSeparator" w:id="0">
    <w:p w:rsidR="00DC729C" w:rsidRDefault="00DC72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858871"/>
      <w:docPartObj>
        <w:docPartGallery w:val="Page Numbers (Top of Page)"/>
        <w:docPartUnique/>
      </w:docPartObj>
    </w:sdtPr>
    <w:sdtEndPr/>
    <w:sdtContent>
      <w:p w:rsidR="00AD36CA" w:rsidRDefault="00AD36CA">
        <w:pPr>
          <w:pStyle w:val="a7"/>
          <w:jc w:val="center"/>
        </w:pPr>
        <w:r>
          <w:rPr>
            <w:noProof/>
          </w:rPr>
          <w:fldChar w:fldCharType="begin"/>
        </w:r>
        <w:r>
          <w:rPr>
            <w:noProof/>
          </w:rPr>
          <w:instrText>PAGE   \* MERGEFORMAT</w:instrText>
        </w:r>
        <w:r>
          <w:rPr>
            <w:noProof/>
          </w:rPr>
          <w:fldChar w:fldCharType="separate"/>
        </w:r>
        <w:r w:rsidR="0047255B">
          <w:rPr>
            <w:noProof/>
          </w:rPr>
          <w:t>2</w:t>
        </w:r>
        <w:r>
          <w:rPr>
            <w:noProof/>
          </w:rPr>
          <w:fldChar w:fldCharType="end"/>
        </w:r>
      </w:p>
    </w:sdtContent>
  </w:sdt>
  <w:p w:rsidR="00AD36CA" w:rsidRDefault="00AD36C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484B83"/>
    <w:multiLevelType w:val="multilevel"/>
    <w:tmpl w:val="4F4A2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B6C6AF4"/>
    <w:multiLevelType w:val="hybridMultilevel"/>
    <w:tmpl w:val="5EEE2ECC"/>
    <w:lvl w:ilvl="0" w:tplc="D47E6830">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2"/>
  </w:num>
  <w:num w:numId="3">
    <w:abstractNumId w:val="2"/>
  </w:num>
  <w:num w:numId="4">
    <w:abstractNumId w:val="33"/>
  </w:num>
  <w:num w:numId="5">
    <w:abstractNumId w:val="37"/>
  </w:num>
  <w:num w:numId="6">
    <w:abstractNumId w:val="31"/>
  </w:num>
  <w:num w:numId="7">
    <w:abstractNumId w:val="3"/>
  </w:num>
  <w:num w:numId="8">
    <w:abstractNumId w:val="29"/>
  </w:num>
  <w:num w:numId="9">
    <w:abstractNumId w:val="9"/>
  </w:num>
  <w:num w:numId="10">
    <w:abstractNumId w:val="20"/>
  </w:num>
  <w:num w:numId="11">
    <w:abstractNumId w:val="13"/>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5"/>
  </w:num>
  <w:num w:numId="18">
    <w:abstractNumId w:val="2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8"/>
  </w:num>
  <w:num w:numId="22">
    <w:abstractNumId w:val="1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4"/>
  </w:num>
  <w:num w:numId="26">
    <w:abstractNumId w:val="25"/>
  </w:num>
  <w:num w:numId="27">
    <w:abstractNumId w:val="36"/>
  </w:num>
  <w:num w:numId="28">
    <w:abstractNumId w:val="10"/>
  </w:num>
  <w:num w:numId="29">
    <w:abstractNumId w:val="21"/>
  </w:num>
  <w:num w:numId="30">
    <w:abstractNumId w:val="15"/>
  </w:num>
  <w:num w:numId="31">
    <w:abstractNumId w:val="23"/>
  </w:num>
  <w:num w:numId="32">
    <w:abstractNumId w:val="5"/>
  </w:num>
  <w:num w:numId="33">
    <w:abstractNumId w:val="26"/>
  </w:num>
  <w:num w:numId="34">
    <w:abstractNumId w:val="39"/>
  </w:num>
  <w:num w:numId="35">
    <w:abstractNumId w:val="8"/>
  </w:num>
  <w:num w:numId="36">
    <w:abstractNumId w:val="16"/>
  </w:num>
  <w:num w:numId="37">
    <w:abstractNumId w:val="6"/>
  </w:num>
  <w:num w:numId="38">
    <w:abstractNumId w:val="12"/>
  </w:num>
  <w:num w:numId="39">
    <w:abstractNumId w:val="24"/>
  </w:num>
  <w:num w:numId="40">
    <w:abstractNumId w:val="7"/>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529EE"/>
    <w:rsid w:val="00170F56"/>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255B"/>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D3848"/>
    <w:rsid w:val="006F6AA6"/>
    <w:rsid w:val="007028EE"/>
    <w:rsid w:val="007063DB"/>
    <w:rsid w:val="00710AE1"/>
    <w:rsid w:val="00713ED7"/>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D36C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35719"/>
    <w:rsid w:val="00D42F49"/>
    <w:rsid w:val="00D504AC"/>
    <w:rsid w:val="00D56925"/>
    <w:rsid w:val="00D56DEF"/>
    <w:rsid w:val="00D60017"/>
    <w:rsid w:val="00D61A37"/>
    <w:rsid w:val="00D675D0"/>
    <w:rsid w:val="00D6781B"/>
    <w:rsid w:val="00D7175C"/>
    <w:rsid w:val="00D83558"/>
    <w:rsid w:val="00D84AE2"/>
    <w:rsid w:val="00D93A80"/>
    <w:rsid w:val="00DA02D0"/>
    <w:rsid w:val="00DA258C"/>
    <w:rsid w:val="00DA6155"/>
    <w:rsid w:val="00DB4DCE"/>
    <w:rsid w:val="00DC093E"/>
    <w:rsid w:val="00DC729C"/>
    <w:rsid w:val="00DD2BBC"/>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4E18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AD36CA"/>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AD36CA"/>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AD36CA"/>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AD36CA"/>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AD36C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rsid w:val="00EB2775"/>
    <w:rPr>
      <w:sz w:val="28"/>
    </w:rPr>
  </w:style>
  <w:style w:type="character" w:customStyle="1" w:styleId="21">
    <w:name w:val="Заголовок 2 Знак"/>
    <w:basedOn w:val="a0"/>
    <w:link w:val="20"/>
    <w:uiPriority w:val="9"/>
    <w:rsid w:val="00AD36CA"/>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AD36CA"/>
    <w:rPr>
      <w:b/>
      <w:sz w:val="28"/>
      <w:u w:val="single"/>
    </w:rPr>
  </w:style>
  <w:style w:type="character" w:customStyle="1" w:styleId="40">
    <w:name w:val="Заголовок 4 Знак"/>
    <w:basedOn w:val="a0"/>
    <w:link w:val="4"/>
    <w:uiPriority w:val="9"/>
    <w:rsid w:val="00AD36CA"/>
    <w:rPr>
      <w:rFonts w:ascii="Tatar Peterburg" w:hAnsi="Tatar Peterburg"/>
      <w:caps/>
      <w:noProof/>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basedOn w:val="a0"/>
    <w:link w:val="a7"/>
    <w:uiPriority w:val="99"/>
    <w:locked/>
    <w:rsid w:val="00AD36CA"/>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uiPriority w:val="99"/>
    <w:rsid w:val="00022359"/>
    <w:rPr>
      <w:color w:val="0000FF"/>
      <w:u w:val="single"/>
    </w:rPr>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50">
    <w:name w:val="Заголовок 5 Знак"/>
    <w:basedOn w:val="a0"/>
    <w:link w:val="5"/>
    <w:uiPriority w:val="9"/>
    <w:semiHidden/>
    <w:rsid w:val="00AD36CA"/>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AD36CA"/>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AD36CA"/>
    <w:rPr>
      <w:rFonts w:asciiTheme="minorHAnsi" w:eastAsiaTheme="minorEastAsia" w:hAnsiTheme="minorHAnsi"/>
      <w:sz w:val="24"/>
      <w:szCs w:val="24"/>
    </w:rPr>
  </w:style>
  <w:style w:type="character" w:customStyle="1" w:styleId="80">
    <w:name w:val="Заголовок 8 Знак"/>
    <w:basedOn w:val="a0"/>
    <w:link w:val="8"/>
    <w:uiPriority w:val="9"/>
    <w:semiHidden/>
    <w:rsid w:val="00AD36CA"/>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AD36CA"/>
    <w:rPr>
      <w:rFonts w:asciiTheme="majorHAnsi" w:eastAsiaTheme="majorEastAsia" w:hAnsiTheme="majorHAnsi"/>
      <w:sz w:val="22"/>
      <w:szCs w:val="22"/>
    </w:rPr>
  </w:style>
  <w:style w:type="character" w:customStyle="1" w:styleId="Heading1Char">
    <w:name w:val="Heading 1 Char"/>
    <w:basedOn w:val="a0"/>
    <w:uiPriority w:val="99"/>
    <w:locked/>
    <w:rsid w:val="00AD36CA"/>
    <w:rPr>
      <w:rFonts w:ascii="Cambria" w:hAnsi="Cambria" w:cs="Times New Roman"/>
      <w:b/>
      <w:bCs/>
      <w:kern w:val="32"/>
      <w:sz w:val="32"/>
      <w:szCs w:val="32"/>
      <w:lang w:val="ru-RU" w:eastAsia="ru-RU"/>
    </w:rPr>
  </w:style>
  <w:style w:type="character" w:styleId="af3">
    <w:name w:val="page number"/>
    <w:basedOn w:val="a0"/>
    <w:uiPriority w:val="99"/>
    <w:rsid w:val="00AD36CA"/>
    <w:rPr>
      <w:rFonts w:cs="Times New Roman"/>
    </w:rPr>
  </w:style>
  <w:style w:type="character" w:customStyle="1" w:styleId="af4">
    <w:name w:val="Текст сноски Знак"/>
    <w:basedOn w:val="a0"/>
    <w:link w:val="af5"/>
    <w:semiHidden/>
    <w:rsid w:val="00AD36CA"/>
    <w:rPr>
      <w:rFonts w:eastAsiaTheme="minorEastAsia"/>
    </w:rPr>
  </w:style>
  <w:style w:type="paragraph" w:styleId="af5">
    <w:name w:val="footnote text"/>
    <w:basedOn w:val="a"/>
    <w:link w:val="af4"/>
    <w:semiHidden/>
    <w:rsid w:val="00AD36CA"/>
    <w:rPr>
      <w:rFonts w:eastAsiaTheme="minorEastAsia"/>
    </w:rPr>
  </w:style>
  <w:style w:type="paragraph" w:styleId="af6">
    <w:name w:val="Normal (Web)"/>
    <w:basedOn w:val="a"/>
    <w:uiPriority w:val="99"/>
    <w:rsid w:val="00AD36CA"/>
    <w:pPr>
      <w:spacing w:before="100" w:beforeAutospacing="1" w:after="100" w:afterAutospacing="1"/>
    </w:pPr>
    <w:rPr>
      <w:rFonts w:eastAsiaTheme="minorEastAsia"/>
      <w:sz w:val="24"/>
      <w:szCs w:val="24"/>
    </w:rPr>
  </w:style>
  <w:style w:type="paragraph" w:customStyle="1" w:styleId="ConsPlusNonformat">
    <w:name w:val="ConsPlusNonformat"/>
    <w:uiPriority w:val="99"/>
    <w:rsid w:val="00AD36CA"/>
    <w:pPr>
      <w:autoSpaceDE w:val="0"/>
      <w:autoSpaceDN w:val="0"/>
      <w:adjustRightInd w:val="0"/>
    </w:pPr>
    <w:rPr>
      <w:rFonts w:ascii="Courier New" w:eastAsiaTheme="minorEastAsia" w:hAnsi="Courier New" w:cs="Courier New"/>
    </w:rPr>
  </w:style>
  <w:style w:type="paragraph" w:styleId="24">
    <w:name w:val="Body Text Indent 2"/>
    <w:basedOn w:val="a"/>
    <w:link w:val="25"/>
    <w:uiPriority w:val="99"/>
    <w:rsid w:val="00AD36CA"/>
    <w:pPr>
      <w:spacing w:after="120" w:line="480" w:lineRule="auto"/>
      <w:ind w:left="283"/>
    </w:pPr>
    <w:rPr>
      <w:rFonts w:eastAsiaTheme="minorEastAsia"/>
      <w:sz w:val="24"/>
      <w:szCs w:val="24"/>
    </w:rPr>
  </w:style>
  <w:style w:type="character" w:customStyle="1" w:styleId="25">
    <w:name w:val="Основной текст с отступом 2 Знак"/>
    <w:basedOn w:val="a0"/>
    <w:link w:val="24"/>
    <w:uiPriority w:val="99"/>
    <w:rsid w:val="00AD36CA"/>
    <w:rPr>
      <w:rFonts w:eastAsiaTheme="minorEastAsia"/>
      <w:sz w:val="24"/>
      <w:szCs w:val="24"/>
    </w:rPr>
  </w:style>
  <w:style w:type="paragraph" w:customStyle="1" w:styleId="15">
    <w:name w:val="марк список 1"/>
    <w:basedOn w:val="a"/>
    <w:uiPriority w:val="99"/>
    <w:rsid w:val="00AD36CA"/>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AD36CA"/>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AD36CA"/>
    <w:pPr>
      <w:spacing w:before="100" w:beforeAutospacing="1" w:after="100" w:afterAutospacing="1"/>
    </w:pPr>
    <w:rPr>
      <w:rFonts w:ascii="Tahoma" w:eastAsiaTheme="minorEastAsia" w:hAnsi="Tahoma"/>
      <w:lang w:val="en-US" w:eastAsia="en-US"/>
    </w:rPr>
  </w:style>
  <w:style w:type="character" w:customStyle="1" w:styleId="af7">
    <w:name w:val="Цветовое выделение"/>
    <w:uiPriority w:val="99"/>
    <w:rsid w:val="00AD36CA"/>
    <w:rPr>
      <w:b/>
      <w:bCs/>
      <w:color w:val="26282F"/>
    </w:rPr>
  </w:style>
  <w:style w:type="character" w:customStyle="1" w:styleId="af8">
    <w:name w:val="Гипертекстовая ссылка"/>
    <w:basedOn w:val="af7"/>
    <w:uiPriority w:val="99"/>
    <w:rsid w:val="00AD36CA"/>
    <w:rPr>
      <w:b/>
      <w:bCs/>
      <w:color w:val="106BBE"/>
    </w:rPr>
  </w:style>
  <w:style w:type="paragraph" w:customStyle="1" w:styleId="af9">
    <w:name w:val="Текст (справка)"/>
    <w:basedOn w:val="a"/>
    <w:next w:val="a"/>
    <w:uiPriority w:val="99"/>
    <w:rsid w:val="00AD36CA"/>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a">
    <w:name w:val="Комментарий"/>
    <w:basedOn w:val="af9"/>
    <w:next w:val="a"/>
    <w:uiPriority w:val="99"/>
    <w:rsid w:val="00AD36CA"/>
    <w:pPr>
      <w:spacing w:before="75"/>
      <w:ind w:right="0"/>
      <w:jc w:val="both"/>
    </w:pPr>
    <w:rPr>
      <w:color w:val="353842"/>
    </w:rPr>
  </w:style>
  <w:style w:type="paragraph" w:customStyle="1" w:styleId="afb">
    <w:name w:val="Информация о версии"/>
    <w:basedOn w:val="afa"/>
    <w:next w:val="a"/>
    <w:uiPriority w:val="99"/>
    <w:rsid w:val="00AD36CA"/>
    <w:rPr>
      <w:i/>
      <w:iCs/>
    </w:rPr>
  </w:style>
  <w:style w:type="paragraph" w:customStyle="1" w:styleId="afc">
    <w:name w:val="Текст информации об изменениях"/>
    <w:basedOn w:val="a"/>
    <w:next w:val="a"/>
    <w:uiPriority w:val="99"/>
    <w:rsid w:val="00AD36CA"/>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d">
    <w:name w:val="Информация об изменениях"/>
    <w:basedOn w:val="afc"/>
    <w:next w:val="a"/>
    <w:uiPriority w:val="99"/>
    <w:rsid w:val="00AD36CA"/>
    <w:pPr>
      <w:spacing w:before="180"/>
      <w:ind w:left="360" w:right="360" w:firstLine="0"/>
    </w:pPr>
  </w:style>
  <w:style w:type="paragraph" w:customStyle="1" w:styleId="afe">
    <w:name w:val="Нормальный (таблица)"/>
    <w:basedOn w:val="a"/>
    <w:next w:val="a"/>
    <w:uiPriority w:val="99"/>
    <w:rsid w:val="00AD36CA"/>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
    <w:name w:val="Подзаголовок для информации об изменениях"/>
    <w:basedOn w:val="afc"/>
    <w:next w:val="a"/>
    <w:uiPriority w:val="99"/>
    <w:rsid w:val="00AD36CA"/>
    <w:rPr>
      <w:b/>
      <w:bCs/>
    </w:rPr>
  </w:style>
  <w:style w:type="paragraph" w:customStyle="1" w:styleId="aff0">
    <w:name w:val="Прижатый влево"/>
    <w:basedOn w:val="a"/>
    <w:next w:val="a"/>
    <w:uiPriority w:val="99"/>
    <w:rsid w:val="00AD36CA"/>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1">
    <w:name w:val="Цветовое выделение для Текст"/>
    <w:uiPriority w:val="99"/>
    <w:rsid w:val="00AD36CA"/>
    <w:rPr>
      <w:rFonts w:ascii="Times New Roman CYR" w:hAnsi="Times New Roman CYR" w:cs="Times New Roman CYR"/>
    </w:rPr>
  </w:style>
  <w:style w:type="paragraph" w:customStyle="1" w:styleId="ConsPlusDocList">
    <w:name w:val="ConsPlusDocList"/>
    <w:rsid w:val="00AD36CA"/>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AD36CA"/>
    <w:pPr>
      <w:widowControl w:val="0"/>
      <w:autoSpaceDE w:val="0"/>
      <w:autoSpaceDN w:val="0"/>
    </w:pPr>
    <w:rPr>
      <w:rFonts w:ascii="Tahoma" w:eastAsiaTheme="minorEastAsia" w:hAnsi="Tahoma" w:cs="Tahoma"/>
    </w:rPr>
  </w:style>
  <w:style w:type="paragraph" w:customStyle="1" w:styleId="ConsPlusJurTerm">
    <w:name w:val="ConsPlusJurTerm"/>
    <w:rsid w:val="00AD36CA"/>
    <w:pPr>
      <w:widowControl w:val="0"/>
      <w:autoSpaceDE w:val="0"/>
      <w:autoSpaceDN w:val="0"/>
    </w:pPr>
    <w:rPr>
      <w:rFonts w:ascii="Tahoma" w:eastAsiaTheme="minorEastAsia" w:hAnsi="Tahoma" w:cs="Tahoma"/>
      <w:sz w:val="26"/>
    </w:rPr>
  </w:style>
  <w:style w:type="paragraph" w:customStyle="1" w:styleId="ConsPlusTextList">
    <w:name w:val="ConsPlusTextList"/>
    <w:rsid w:val="00AD36CA"/>
    <w:pPr>
      <w:widowControl w:val="0"/>
      <w:autoSpaceDE w:val="0"/>
      <w:autoSpaceDN w:val="0"/>
    </w:pPr>
    <w:rPr>
      <w:rFonts w:ascii="Arial" w:eastAsiaTheme="minorEastAsia" w:hAnsi="Arial" w:cs="Arial"/>
    </w:rPr>
  </w:style>
  <w:style w:type="paragraph" w:customStyle="1" w:styleId="Default">
    <w:name w:val="Default"/>
    <w:rsid w:val="00AD36CA"/>
    <w:pPr>
      <w:autoSpaceDE w:val="0"/>
      <w:autoSpaceDN w:val="0"/>
      <w:adjustRightInd w:val="0"/>
    </w:pPr>
    <w:rPr>
      <w:rFonts w:eastAsiaTheme="minorEastAsia"/>
      <w:color w:val="000000"/>
      <w:sz w:val="24"/>
      <w:szCs w:val="24"/>
    </w:rPr>
  </w:style>
  <w:style w:type="paragraph" w:styleId="aff2">
    <w:name w:val="Subtitle"/>
    <w:basedOn w:val="a"/>
    <w:next w:val="a"/>
    <w:link w:val="aff3"/>
    <w:uiPriority w:val="11"/>
    <w:qFormat/>
    <w:rsid w:val="00AD36CA"/>
    <w:pPr>
      <w:spacing w:after="60"/>
      <w:jc w:val="center"/>
      <w:outlineLvl w:val="1"/>
    </w:pPr>
    <w:rPr>
      <w:rFonts w:asciiTheme="majorHAnsi" w:eastAsiaTheme="majorEastAsia" w:hAnsiTheme="majorHAnsi"/>
      <w:sz w:val="24"/>
      <w:szCs w:val="24"/>
    </w:rPr>
  </w:style>
  <w:style w:type="character" w:customStyle="1" w:styleId="aff3">
    <w:name w:val="Подзаголовок Знак"/>
    <w:basedOn w:val="a0"/>
    <w:link w:val="aff2"/>
    <w:uiPriority w:val="11"/>
    <w:rsid w:val="00AD36CA"/>
    <w:rPr>
      <w:rFonts w:asciiTheme="majorHAnsi" w:eastAsiaTheme="majorEastAsia" w:hAnsiTheme="majorHAnsi"/>
      <w:sz w:val="24"/>
      <w:szCs w:val="24"/>
    </w:rPr>
  </w:style>
  <w:style w:type="character" w:styleId="aff4">
    <w:name w:val="Strong"/>
    <w:basedOn w:val="a0"/>
    <w:uiPriority w:val="22"/>
    <w:qFormat/>
    <w:rsid w:val="00AD36CA"/>
    <w:rPr>
      <w:b/>
      <w:bCs/>
    </w:rPr>
  </w:style>
  <w:style w:type="character" w:styleId="aff5">
    <w:name w:val="Emphasis"/>
    <w:basedOn w:val="a0"/>
    <w:uiPriority w:val="20"/>
    <w:qFormat/>
    <w:rsid w:val="00AD36CA"/>
    <w:rPr>
      <w:rFonts w:asciiTheme="minorHAnsi" w:hAnsiTheme="minorHAnsi"/>
      <w:b/>
      <w:i/>
      <w:iCs/>
    </w:rPr>
  </w:style>
  <w:style w:type="paragraph" w:styleId="26">
    <w:name w:val="Quote"/>
    <w:basedOn w:val="a"/>
    <w:next w:val="a"/>
    <w:link w:val="27"/>
    <w:uiPriority w:val="29"/>
    <w:qFormat/>
    <w:rsid w:val="00AD36CA"/>
    <w:rPr>
      <w:rFonts w:asciiTheme="minorHAnsi" w:eastAsiaTheme="minorEastAsia" w:hAnsiTheme="minorHAnsi"/>
      <w:i/>
      <w:sz w:val="24"/>
      <w:szCs w:val="24"/>
    </w:rPr>
  </w:style>
  <w:style w:type="character" w:customStyle="1" w:styleId="27">
    <w:name w:val="Цитата 2 Знак"/>
    <w:basedOn w:val="a0"/>
    <w:link w:val="26"/>
    <w:uiPriority w:val="29"/>
    <w:rsid w:val="00AD36CA"/>
    <w:rPr>
      <w:rFonts w:asciiTheme="minorHAnsi" w:eastAsiaTheme="minorEastAsia" w:hAnsiTheme="minorHAnsi"/>
      <w:i/>
      <w:sz w:val="24"/>
      <w:szCs w:val="24"/>
    </w:rPr>
  </w:style>
  <w:style w:type="paragraph" w:styleId="aff6">
    <w:name w:val="Intense Quote"/>
    <w:basedOn w:val="a"/>
    <w:next w:val="a"/>
    <w:link w:val="aff7"/>
    <w:uiPriority w:val="30"/>
    <w:qFormat/>
    <w:rsid w:val="00AD36CA"/>
    <w:pPr>
      <w:ind w:left="720" w:right="720"/>
    </w:pPr>
    <w:rPr>
      <w:rFonts w:asciiTheme="minorHAnsi" w:eastAsiaTheme="minorEastAsia" w:hAnsiTheme="minorHAnsi"/>
      <w:b/>
      <w:i/>
      <w:sz w:val="24"/>
      <w:szCs w:val="22"/>
    </w:rPr>
  </w:style>
  <w:style w:type="character" w:customStyle="1" w:styleId="aff7">
    <w:name w:val="Выделенная цитата Знак"/>
    <w:basedOn w:val="a0"/>
    <w:link w:val="aff6"/>
    <w:uiPriority w:val="30"/>
    <w:rsid w:val="00AD36CA"/>
    <w:rPr>
      <w:rFonts w:asciiTheme="minorHAnsi" w:eastAsiaTheme="minorEastAsia" w:hAnsiTheme="minorHAnsi"/>
      <w:b/>
      <w:i/>
      <w:sz w:val="24"/>
      <w:szCs w:val="22"/>
    </w:rPr>
  </w:style>
  <w:style w:type="character" w:styleId="aff8">
    <w:name w:val="Subtle Emphasis"/>
    <w:uiPriority w:val="19"/>
    <w:qFormat/>
    <w:rsid w:val="00AD36CA"/>
    <w:rPr>
      <w:i/>
      <w:color w:val="5A5A5A" w:themeColor="text1" w:themeTint="A5"/>
    </w:rPr>
  </w:style>
  <w:style w:type="character" w:styleId="aff9">
    <w:name w:val="Intense Emphasis"/>
    <w:basedOn w:val="a0"/>
    <w:uiPriority w:val="21"/>
    <w:qFormat/>
    <w:rsid w:val="00AD36CA"/>
    <w:rPr>
      <w:b/>
      <w:i/>
      <w:sz w:val="24"/>
      <w:szCs w:val="24"/>
      <w:u w:val="single"/>
    </w:rPr>
  </w:style>
  <w:style w:type="character" w:styleId="affa">
    <w:name w:val="Subtle Reference"/>
    <w:basedOn w:val="a0"/>
    <w:uiPriority w:val="31"/>
    <w:qFormat/>
    <w:rsid w:val="00AD36CA"/>
    <w:rPr>
      <w:sz w:val="24"/>
      <w:szCs w:val="24"/>
      <w:u w:val="single"/>
    </w:rPr>
  </w:style>
  <w:style w:type="character" w:styleId="affb">
    <w:name w:val="Intense Reference"/>
    <w:basedOn w:val="a0"/>
    <w:uiPriority w:val="32"/>
    <w:qFormat/>
    <w:rsid w:val="00AD36CA"/>
    <w:rPr>
      <w:b/>
      <w:sz w:val="24"/>
      <w:u w:val="single"/>
    </w:rPr>
  </w:style>
  <w:style w:type="character" w:styleId="affc">
    <w:name w:val="Book Title"/>
    <w:basedOn w:val="a0"/>
    <w:uiPriority w:val="33"/>
    <w:qFormat/>
    <w:rsid w:val="00AD36CA"/>
    <w:rPr>
      <w:rFonts w:asciiTheme="majorHAnsi" w:eastAsiaTheme="majorEastAsia" w:hAnsiTheme="majorHAnsi"/>
      <w:b/>
      <w:i/>
      <w:sz w:val="24"/>
      <w:szCs w:val="24"/>
    </w:rPr>
  </w:style>
  <w:style w:type="paragraph" w:styleId="28">
    <w:name w:val="Body Text 2"/>
    <w:basedOn w:val="a"/>
    <w:link w:val="29"/>
    <w:uiPriority w:val="99"/>
    <w:semiHidden/>
    <w:unhideWhenUsed/>
    <w:rsid w:val="00AD36CA"/>
    <w:pPr>
      <w:spacing w:after="120" w:line="480" w:lineRule="auto"/>
    </w:pPr>
    <w:rPr>
      <w:rFonts w:asciiTheme="minorHAnsi" w:eastAsiaTheme="minorEastAsia" w:hAnsiTheme="minorHAnsi"/>
      <w:sz w:val="24"/>
      <w:szCs w:val="24"/>
    </w:rPr>
  </w:style>
  <w:style w:type="character" w:customStyle="1" w:styleId="29">
    <w:name w:val="Основной текст 2 Знак"/>
    <w:basedOn w:val="a0"/>
    <w:link w:val="28"/>
    <w:uiPriority w:val="99"/>
    <w:semiHidden/>
    <w:rsid w:val="00AD36CA"/>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EB999309E0C10E05DBEAA0BA73D446EBFAC8C42467C6E172271D6923DD4703A2465FB9055926998C3A16DF14C3C5F23C32574AD1A3Ag6c3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B999309E0C10E05DBEAA0BA73D446EBFAC8C42467C6E172271D6923DD4703A2465FB9055926998C3A16DF14C3C5F23C32574AD1A3Ag6c3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2EB999309E0C10E05DBEB406B1511965BFAED24F437E61447623D0C56284766F6425FDC506D5359E95F537A54120583DC0g2c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3779C0-245E-4311-A1E4-5EBD4B20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15385</Words>
  <Characters>87698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2022-03-29T13:36:00Z</cp:lastPrinted>
  <dcterms:created xsi:type="dcterms:W3CDTF">2022-08-04T10:25:00Z</dcterms:created>
  <dcterms:modified xsi:type="dcterms:W3CDTF">2022-08-19T15:09:00Z</dcterms:modified>
</cp:coreProperties>
</file>