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CDC" w:rsidRPr="0074038B" w:rsidRDefault="006B0FFE" w:rsidP="000E6F50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Управляющий Отделением Пенсионного фонда России по Республике Татарстан Эдуард Вафин ответил на вопросы о</w:t>
      </w:r>
      <w:r w:rsidR="001E12A5" w:rsidRPr="0074038B">
        <w:rPr>
          <w:b/>
          <w:color w:val="000000" w:themeColor="text1"/>
          <w:sz w:val="28"/>
          <w:szCs w:val="28"/>
        </w:rPr>
        <w:t xml:space="preserve"> новых ежемесячных выплатах семьям с детьми от 8 до </w:t>
      </w:r>
      <w:r w:rsidR="001E12A5" w:rsidRPr="006B0FFE">
        <w:rPr>
          <w:b/>
          <w:sz w:val="28"/>
          <w:szCs w:val="28"/>
        </w:rPr>
        <w:t>17</w:t>
      </w:r>
      <w:r w:rsidR="001E12A5" w:rsidRPr="0074038B">
        <w:rPr>
          <w:b/>
          <w:color w:val="FF0000"/>
          <w:sz w:val="28"/>
          <w:szCs w:val="28"/>
        </w:rPr>
        <w:t xml:space="preserve"> </w:t>
      </w:r>
      <w:r w:rsidR="001E12A5" w:rsidRPr="0074038B">
        <w:rPr>
          <w:b/>
          <w:color w:val="000000" w:themeColor="text1"/>
          <w:sz w:val="28"/>
          <w:szCs w:val="28"/>
        </w:rPr>
        <w:t>лет с низким уровнем дохода</w:t>
      </w:r>
    </w:p>
    <w:p w:rsidR="00F61CDC" w:rsidRPr="0074038B" w:rsidRDefault="00F61CDC" w:rsidP="005F44FF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color w:val="000000" w:themeColor="text1"/>
          <w:sz w:val="28"/>
          <w:szCs w:val="28"/>
        </w:rPr>
      </w:pPr>
    </w:p>
    <w:p w:rsidR="00A77AA2" w:rsidRPr="00A77AA2" w:rsidRDefault="00A77AA2" w:rsidP="00A77AA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i/>
          <w:sz w:val="28"/>
          <w:szCs w:val="28"/>
        </w:rPr>
      </w:pPr>
      <w:bookmarkStart w:id="0" w:name="_GoBack"/>
      <w:r w:rsidRPr="00A77AA2">
        <w:rPr>
          <w:rFonts w:eastAsiaTheme="minorHAnsi"/>
          <w:i/>
          <w:sz w:val="28"/>
          <w:szCs w:val="28"/>
        </w:rPr>
        <w:t xml:space="preserve">Выплаты назначаются семьям, чей среднедушевой доход не превышает величину прожиточного минимума на душу населения по Республике Татарстан – </w:t>
      </w:r>
      <w:r w:rsidRPr="00A77AA2">
        <w:rPr>
          <w:rFonts w:eastAsiaTheme="minorHAnsi"/>
          <w:b/>
          <w:i/>
          <w:sz w:val="28"/>
          <w:szCs w:val="28"/>
        </w:rPr>
        <w:t>10 756 рублей</w:t>
      </w:r>
      <w:r w:rsidRPr="00A77AA2">
        <w:rPr>
          <w:rFonts w:eastAsiaTheme="minorHAnsi"/>
          <w:i/>
          <w:sz w:val="28"/>
          <w:szCs w:val="28"/>
        </w:rPr>
        <w:t xml:space="preserve">. </w:t>
      </w:r>
    </w:p>
    <w:p w:rsidR="004363D6" w:rsidRPr="0074038B" w:rsidRDefault="00AE4B3E" w:rsidP="005F44FF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4038B">
        <w:rPr>
          <w:color w:val="000000" w:themeColor="text1"/>
          <w:sz w:val="28"/>
          <w:szCs w:val="28"/>
        </w:rPr>
        <w:t xml:space="preserve">В соответствии с </w:t>
      </w:r>
      <w:r w:rsidR="00A2749C" w:rsidRPr="0074038B">
        <w:rPr>
          <w:color w:val="000000" w:themeColor="text1"/>
          <w:sz w:val="28"/>
          <w:szCs w:val="28"/>
        </w:rPr>
        <w:t>Указ</w:t>
      </w:r>
      <w:r w:rsidR="00B8491C" w:rsidRPr="0074038B">
        <w:rPr>
          <w:color w:val="000000" w:themeColor="text1"/>
          <w:sz w:val="28"/>
          <w:szCs w:val="28"/>
        </w:rPr>
        <w:t>ом</w:t>
      </w:r>
      <w:r w:rsidR="00A2749C" w:rsidRPr="0074038B">
        <w:rPr>
          <w:color w:val="000000" w:themeColor="text1"/>
          <w:sz w:val="28"/>
          <w:szCs w:val="28"/>
        </w:rPr>
        <w:t xml:space="preserve"> Президента Российской Федерации </w:t>
      </w:r>
      <w:r w:rsidR="00C23A3B" w:rsidRPr="0074038B">
        <w:rPr>
          <w:color w:val="000000" w:themeColor="text1"/>
          <w:sz w:val="28"/>
          <w:szCs w:val="28"/>
        </w:rPr>
        <w:t xml:space="preserve">от 31.03.2022  №175 </w:t>
      </w:r>
      <w:r w:rsidR="00A2749C" w:rsidRPr="0074038B">
        <w:rPr>
          <w:color w:val="000000" w:themeColor="text1"/>
          <w:sz w:val="28"/>
          <w:szCs w:val="28"/>
        </w:rPr>
        <w:t xml:space="preserve">«О </w:t>
      </w:r>
      <w:r w:rsidR="00C23A3B" w:rsidRPr="0074038B">
        <w:rPr>
          <w:color w:val="000000" w:themeColor="text1"/>
          <w:sz w:val="28"/>
          <w:szCs w:val="28"/>
        </w:rPr>
        <w:t xml:space="preserve">ежемесячной денежной выплате семьям, </w:t>
      </w:r>
      <w:r w:rsidR="00A2749C" w:rsidRPr="0074038B">
        <w:rPr>
          <w:color w:val="000000" w:themeColor="text1"/>
          <w:sz w:val="28"/>
          <w:szCs w:val="28"/>
        </w:rPr>
        <w:t>имеющи</w:t>
      </w:r>
      <w:r w:rsidR="00C23A3B" w:rsidRPr="0074038B">
        <w:rPr>
          <w:color w:val="000000" w:themeColor="text1"/>
          <w:sz w:val="28"/>
          <w:szCs w:val="28"/>
        </w:rPr>
        <w:t>м</w:t>
      </w:r>
      <w:r w:rsidR="00A2749C" w:rsidRPr="0074038B">
        <w:rPr>
          <w:color w:val="000000" w:themeColor="text1"/>
          <w:sz w:val="28"/>
          <w:szCs w:val="28"/>
        </w:rPr>
        <w:t xml:space="preserve"> детей» </w:t>
      </w:r>
      <w:r w:rsidR="007F5154" w:rsidRPr="0074038B">
        <w:rPr>
          <w:color w:val="000000" w:themeColor="text1"/>
          <w:sz w:val="28"/>
          <w:szCs w:val="28"/>
        </w:rPr>
        <w:t xml:space="preserve">с </w:t>
      </w:r>
      <w:r w:rsidR="000E6F50">
        <w:rPr>
          <w:color w:val="000000" w:themeColor="text1"/>
          <w:sz w:val="28"/>
          <w:szCs w:val="28"/>
        </w:rPr>
        <w:t xml:space="preserve">1 </w:t>
      </w:r>
      <w:r w:rsidR="007F5154" w:rsidRPr="0074038B">
        <w:rPr>
          <w:color w:val="000000" w:themeColor="text1"/>
          <w:sz w:val="28"/>
          <w:szCs w:val="28"/>
        </w:rPr>
        <w:t xml:space="preserve">мая </w:t>
      </w:r>
      <w:r w:rsidRPr="0074038B">
        <w:rPr>
          <w:sz w:val="28"/>
          <w:szCs w:val="28"/>
        </w:rPr>
        <w:t>Пенсионны</w:t>
      </w:r>
      <w:r w:rsidR="007F5154" w:rsidRPr="0074038B">
        <w:rPr>
          <w:sz w:val="28"/>
          <w:szCs w:val="28"/>
        </w:rPr>
        <w:t>й</w:t>
      </w:r>
      <w:r w:rsidRPr="0074038B">
        <w:rPr>
          <w:sz w:val="28"/>
          <w:szCs w:val="28"/>
        </w:rPr>
        <w:t xml:space="preserve"> Фонд России </w:t>
      </w:r>
      <w:r w:rsidR="007F5154" w:rsidRPr="0074038B">
        <w:rPr>
          <w:sz w:val="28"/>
          <w:szCs w:val="28"/>
        </w:rPr>
        <w:t>приступ</w:t>
      </w:r>
      <w:r w:rsidR="000E6F50">
        <w:rPr>
          <w:sz w:val="28"/>
          <w:szCs w:val="28"/>
        </w:rPr>
        <w:t>ил</w:t>
      </w:r>
      <w:r w:rsidR="007F5154" w:rsidRPr="0074038B">
        <w:rPr>
          <w:sz w:val="28"/>
          <w:szCs w:val="28"/>
        </w:rPr>
        <w:t xml:space="preserve"> к</w:t>
      </w:r>
      <w:r w:rsidRPr="0074038B">
        <w:rPr>
          <w:sz w:val="28"/>
          <w:szCs w:val="28"/>
        </w:rPr>
        <w:t xml:space="preserve"> нов</w:t>
      </w:r>
      <w:r w:rsidR="007F5154" w:rsidRPr="0074038B">
        <w:rPr>
          <w:sz w:val="28"/>
          <w:szCs w:val="28"/>
        </w:rPr>
        <w:t>ой</w:t>
      </w:r>
      <w:r w:rsidRPr="0074038B">
        <w:rPr>
          <w:sz w:val="28"/>
          <w:szCs w:val="28"/>
        </w:rPr>
        <w:t xml:space="preserve"> </w:t>
      </w:r>
      <w:r w:rsidR="00A2749C" w:rsidRPr="0074038B">
        <w:rPr>
          <w:rFonts w:eastAsiaTheme="minorHAnsi"/>
          <w:sz w:val="28"/>
          <w:szCs w:val="28"/>
        </w:rPr>
        <w:t>выплат</w:t>
      </w:r>
      <w:r w:rsidR="007F5154" w:rsidRPr="0074038B">
        <w:rPr>
          <w:rFonts w:eastAsiaTheme="minorHAnsi"/>
          <w:sz w:val="28"/>
          <w:szCs w:val="28"/>
        </w:rPr>
        <w:t>е</w:t>
      </w:r>
      <w:r w:rsidR="00A2749C" w:rsidRPr="0074038B">
        <w:rPr>
          <w:rFonts w:eastAsiaTheme="minorHAnsi"/>
          <w:sz w:val="28"/>
          <w:szCs w:val="28"/>
        </w:rPr>
        <w:t xml:space="preserve"> на детей </w:t>
      </w:r>
      <w:r w:rsidR="00A2749C" w:rsidRPr="0074038B">
        <w:rPr>
          <w:color w:val="000000" w:themeColor="text1"/>
          <w:sz w:val="28"/>
          <w:szCs w:val="28"/>
        </w:rPr>
        <w:t xml:space="preserve">в возрасте от </w:t>
      </w:r>
      <w:r w:rsidR="00B30071" w:rsidRPr="0074038B">
        <w:rPr>
          <w:color w:val="000000" w:themeColor="text1"/>
          <w:sz w:val="28"/>
          <w:szCs w:val="28"/>
        </w:rPr>
        <w:t>8</w:t>
      </w:r>
      <w:r w:rsidR="00A2749C" w:rsidRPr="0074038B">
        <w:rPr>
          <w:color w:val="000000" w:themeColor="text1"/>
          <w:sz w:val="28"/>
          <w:szCs w:val="28"/>
        </w:rPr>
        <w:t xml:space="preserve"> до </w:t>
      </w:r>
      <w:r w:rsidR="00B30071" w:rsidRPr="0074038B">
        <w:rPr>
          <w:color w:val="000000" w:themeColor="text1"/>
          <w:sz w:val="28"/>
          <w:szCs w:val="28"/>
        </w:rPr>
        <w:t>1</w:t>
      </w:r>
      <w:r w:rsidR="004B04D9" w:rsidRPr="0074038B">
        <w:rPr>
          <w:color w:val="000000" w:themeColor="text1"/>
          <w:sz w:val="28"/>
          <w:szCs w:val="28"/>
        </w:rPr>
        <w:t>7</w:t>
      </w:r>
      <w:r w:rsidR="00B30071" w:rsidRPr="0074038B">
        <w:rPr>
          <w:color w:val="000000" w:themeColor="text1"/>
          <w:sz w:val="28"/>
          <w:szCs w:val="28"/>
        </w:rPr>
        <w:t xml:space="preserve"> лет</w:t>
      </w:r>
      <w:r w:rsidR="004B04D9" w:rsidRPr="0074038B">
        <w:rPr>
          <w:color w:val="000000" w:themeColor="text1"/>
          <w:sz w:val="28"/>
          <w:szCs w:val="28"/>
        </w:rPr>
        <w:t>.</w:t>
      </w:r>
      <w:r w:rsidR="004363D6" w:rsidRPr="0074038B">
        <w:rPr>
          <w:color w:val="000000" w:themeColor="text1"/>
          <w:sz w:val="28"/>
          <w:szCs w:val="28"/>
        </w:rPr>
        <w:t xml:space="preserve"> </w:t>
      </w:r>
    </w:p>
    <w:p w:rsidR="006A1009" w:rsidRPr="0074038B" w:rsidRDefault="00C23A3B" w:rsidP="006A10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74038B">
        <w:rPr>
          <w:rFonts w:eastAsiaTheme="minorHAnsi"/>
          <w:sz w:val="28"/>
          <w:szCs w:val="28"/>
        </w:rPr>
        <w:t>В</w:t>
      </w:r>
      <w:r w:rsidR="00236140" w:rsidRPr="0074038B">
        <w:rPr>
          <w:rFonts w:eastAsiaTheme="minorHAnsi"/>
          <w:sz w:val="28"/>
          <w:szCs w:val="28"/>
        </w:rPr>
        <w:t xml:space="preserve">ыплаты </w:t>
      </w:r>
      <w:r w:rsidR="000E6F50">
        <w:rPr>
          <w:rFonts w:eastAsiaTheme="minorHAnsi"/>
          <w:sz w:val="28"/>
          <w:szCs w:val="28"/>
        </w:rPr>
        <w:t>назначаются</w:t>
      </w:r>
      <w:r w:rsidR="00236140" w:rsidRPr="0074038B">
        <w:rPr>
          <w:rFonts w:eastAsiaTheme="minorHAnsi"/>
          <w:sz w:val="28"/>
          <w:szCs w:val="28"/>
        </w:rPr>
        <w:t xml:space="preserve"> </w:t>
      </w:r>
      <w:r w:rsidR="00A2749C" w:rsidRPr="0074038B">
        <w:rPr>
          <w:rFonts w:eastAsiaTheme="minorHAnsi"/>
          <w:sz w:val="28"/>
          <w:szCs w:val="28"/>
        </w:rPr>
        <w:t xml:space="preserve">семьям, </w:t>
      </w:r>
      <w:r w:rsidR="006A1009" w:rsidRPr="0074038B">
        <w:rPr>
          <w:rFonts w:eastAsiaTheme="minorHAnsi"/>
          <w:sz w:val="28"/>
          <w:szCs w:val="28"/>
        </w:rPr>
        <w:t xml:space="preserve">чей </w:t>
      </w:r>
      <w:r w:rsidR="00A2749C" w:rsidRPr="0074038B">
        <w:rPr>
          <w:rFonts w:eastAsiaTheme="minorHAnsi"/>
          <w:sz w:val="28"/>
          <w:szCs w:val="28"/>
        </w:rPr>
        <w:t xml:space="preserve">среднедушевой доход не превышает величину прожиточного минимума на душу населения </w:t>
      </w:r>
      <w:r w:rsidR="00A34E1F" w:rsidRPr="0074038B">
        <w:rPr>
          <w:rFonts w:eastAsiaTheme="minorHAnsi"/>
          <w:sz w:val="28"/>
          <w:szCs w:val="28"/>
        </w:rPr>
        <w:t xml:space="preserve">по Республике Татарстан </w:t>
      </w:r>
      <w:r w:rsidR="007F5154" w:rsidRPr="0074038B">
        <w:rPr>
          <w:rFonts w:eastAsiaTheme="minorHAnsi"/>
          <w:sz w:val="28"/>
          <w:szCs w:val="28"/>
        </w:rPr>
        <w:t>–</w:t>
      </w:r>
      <w:r w:rsidR="00A34E1F" w:rsidRPr="0074038B">
        <w:rPr>
          <w:rFonts w:eastAsiaTheme="minorHAnsi"/>
          <w:sz w:val="28"/>
          <w:szCs w:val="28"/>
        </w:rPr>
        <w:t xml:space="preserve"> </w:t>
      </w:r>
      <w:r w:rsidR="00A34E1F" w:rsidRPr="0074038B">
        <w:rPr>
          <w:rFonts w:eastAsiaTheme="minorHAnsi"/>
          <w:b/>
          <w:sz w:val="28"/>
          <w:szCs w:val="28"/>
        </w:rPr>
        <w:t>10 756 руб</w:t>
      </w:r>
      <w:r w:rsidR="006A1009" w:rsidRPr="0074038B">
        <w:rPr>
          <w:rFonts w:eastAsiaTheme="minorHAnsi"/>
          <w:b/>
          <w:sz w:val="28"/>
          <w:szCs w:val="28"/>
        </w:rPr>
        <w:t>лей</w:t>
      </w:r>
      <w:r w:rsidR="00A34E1F" w:rsidRPr="0074038B">
        <w:rPr>
          <w:rFonts w:eastAsiaTheme="minorHAnsi"/>
          <w:sz w:val="28"/>
          <w:szCs w:val="28"/>
        </w:rPr>
        <w:t>.</w:t>
      </w:r>
      <w:r w:rsidR="006A1009" w:rsidRPr="0074038B">
        <w:rPr>
          <w:rFonts w:eastAsiaTheme="minorHAnsi"/>
          <w:sz w:val="28"/>
          <w:szCs w:val="28"/>
        </w:rPr>
        <w:t xml:space="preserve"> </w:t>
      </w:r>
    </w:p>
    <w:p w:rsidR="006A1009" w:rsidRPr="0074038B" w:rsidRDefault="006A1009" w:rsidP="006A100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4038B">
        <w:rPr>
          <w:color w:val="000000" w:themeColor="text1"/>
          <w:sz w:val="28"/>
          <w:szCs w:val="28"/>
        </w:rPr>
        <w:t>Выплачиваться будет либо</w:t>
      </w:r>
      <w:r w:rsidR="00447AF9" w:rsidRPr="0074038B">
        <w:rPr>
          <w:color w:val="000000" w:themeColor="text1"/>
          <w:sz w:val="28"/>
          <w:szCs w:val="28"/>
        </w:rPr>
        <w:t xml:space="preserve"> ежемесячное пособие на ребенка в возрасте от 8 до </w:t>
      </w:r>
      <w:r w:rsidR="00C23A3B" w:rsidRPr="0074038B">
        <w:rPr>
          <w:color w:val="000000" w:themeColor="text1"/>
          <w:sz w:val="28"/>
          <w:szCs w:val="28"/>
        </w:rPr>
        <w:t>1</w:t>
      </w:r>
      <w:r w:rsidR="000E6F50">
        <w:rPr>
          <w:color w:val="000000" w:themeColor="text1"/>
          <w:sz w:val="28"/>
          <w:szCs w:val="28"/>
        </w:rPr>
        <w:t>6</w:t>
      </w:r>
      <w:r w:rsidR="00C23A3B" w:rsidRPr="0074038B">
        <w:rPr>
          <w:color w:val="000000" w:themeColor="text1"/>
          <w:sz w:val="28"/>
          <w:szCs w:val="28"/>
        </w:rPr>
        <w:t xml:space="preserve"> лет</w:t>
      </w:r>
      <w:r w:rsidR="00A34E1F" w:rsidRPr="0074038B">
        <w:rPr>
          <w:color w:val="000000" w:themeColor="text1"/>
          <w:sz w:val="28"/>
          <w:szCs w:val="28"/>
        </w:rPr>
        <w:t>,</w:t>
      </w:r>
      <w:r w:rsidR="00447AF9" w:rsidRPr="0074038B">
        <w:rPr>
          <w:color w:val="000000" w:themeColor="text1"/>
          <w:sz w:val="28"/>
          <w:szCs w:val="28"/>
        </w:rPr>
        <w:t xml:space="preserve"> которое мы </w:t>
      </w:r>
      <w:r w:rsidR="004E2AF9" w:rsidRPr="0074038B">
        <w:rPr>
          <w:color w:val="000000" w:themeColor="text1"/>
          <w:sz w:val="28"/>
          <w:szCs w:val="28"/>
        </w:rPr>
        <w:t>устанавливаем</w:t>
      </w:r>
      <w:r w:rsidR="00447AF9" w:rsidRPr="0074038B">
        <w:rPr>
          <w:color w:val="000000" w:themeColor="text1"/>
          <w:sz w:val="28"/>
          <w:szCs w:val="28"/>
        </w:rPr>
        <w:t xml:space="preserve"> одинокому родителю в соответствии с Федеральным законом №81-ФЗ</w:t>
      </w:r>
      <w:r w:rsidRPr="0074038B">
        <w:rPr>
          <w:color w:val="000000" w:themeColor="text1"/>
          <w:sz w:val="28"/>
          <w:szCs w:val="28"/>
        </w:rPr>
        <w:t>, либо новая выплата</w:t>
      </w:r>
      <w:r w:rsidR="00447AF9" w:rsidRPr="0074038B">
        <w:rPr>
          <w:color w:val="000000" w:themeColor="text1"/>
          <w:sz w:val="28"/>
          <w:szCs w:val="28"/>
        </w:rPr>
        <w:t xml:space="preserve">. </w:t>
      </w:r>
      <w:r w:rsidRPr="0074038B">
        <w:rPr>
          <w:color w:val="000000" w:themeColor="text1"/>
          <w:sz w:val="28"/>
          <w:szCs w:val="28"/>
        </w:rPr>
        <w:t>Назнача</w:t>
      </w:r>
      <w:r w:rsidR="000E6F50">
        <w:rPr>
          <w:color w:val="000000" w:themeColor="text1"/>
          <w:sz w:val="28"/>
          <w:szCs w:val="28"/>
        </w:rPr>
        <w:t>ется</w:t>
      </w:r>
      <w:r w:rsidRPr="0074038B">
        <w:rPr>
          <w:color w:val="000000" w:themeColor="text1"/>
          <w:sz w:val="28"/>
          <w:szCs w:val="28"/>
        </w:rPr>
        <w:t xml:space="preserve"> та, что </w:t>
      </w:r>
      <w:r w:rsidR="000E6F50">
        <w:rPr>
          <w:color w:val="000000" w:themeColor="text1"/>
          <w:sz w:val="28"/>
          <w:szCs w:val="28"/>
        </w:rPr>
        <w:t>выше по размеру</w:t>
      </w:r>
      <w:r w:rsidRPr="0074038B">
        <w:rPr>
          <w:color w:val="000000" w:themeColor="text1"/>
          <w:sz w:val="28"/>
          <w:szCs w:val="28"/>
        </w:rPr>
        <w:t xml:space="preserve">, то есть выгоднее получателю. </w:t>
      </w:r>
    </w:p>
    <w:p w:rsidR="00C23A3B" w:rsidRDefault="004215EA" w:rsidP="00F857F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4038B">
        <w:rPr>
          <w:color w:val="000000" w:themeColor="text1"/>
          <w:sz w:val="28"/>
          <w:szCs w:val="28"/>
        </w:rPr>
        <w:t>Все запросы отраб</w:t>
      </w:r>
      <w:r w:rsidR="004E2AF9" w:rsidRPr="0074038B">
        <w:rPr>
          <w:color w:val="000000" w:themeColor="text1"/>
          <w:sz w:val="28"/>
          <w:szCs w:val="28"/>
        </w:rPr>
        <w:t xml:space="preserve">атываются </w:t>
      </w:r>
      <w:r w:rsidRPr="0074038B">
        <w:rPr>
          <w:color w:val="000000" w:themeColor="text1"/>
          <w:sz w:val="28"/>
          <w:szCs w:val="28"/>
        </w:rPr>
        <w:t xml:space="preserve">в ходе слаженного и четкого межведомственного </w:t>
      </w:r>
      <w:r w:rsidRPr="0074038B">
        <w:rPr>
          <w:sz w:val="28"/>
          <w:szCs w:val="28"/>
        </w:rPr>
        <w:t>взаимодействия</w:t>
      </w:r>
      <w:r w:rsidR="0074038B">
        <w:rPr>
          <w:sz w:val="28"/>
          <w:szCs w:val="28"/>
        </w:rPr>
        <w:t>.</w:t>
      </w:r>
    </w:p>
    <w:p w:rsidR="00A77AA2" w:rsidRPr="0074038B" w:rsidRDefault="00A77AA2" w:rsidP="00F857F0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D34F63" w:rsidRDefault="000E6F50" w:rsidP="00951C28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Кто может получить выплату</w:t>
      </w:r>
      <w:r w:rsidR="009D3EBB">
        <w:rPr>
          <w:b/>
          <w:i/>
          <w:iCs/>
          <w:sz w:val="28"/>
          <w:szCs w:val="28"/>
        </w:rPr>
        <w:t>?</w:t>
      </w:r>
    </w:p>
    <w:p w:rsidR="00A77AA2" w:rsidRPr="0074038B" w:rsidRDefault="00A77AA2" w:rsidP="00951C28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i/>
          <w:iCs/>
          <w:sz w:val="28"/>
          <w:szCs w:val="28"/>
        </w:rPr>
      </w:pPr>
    </w:p>
    <w:p w:rsidR="005B7A9C" w:rsidRPr="0074038B" w:rsidRDefault="000E6F50" w:rsidP="005F44FF">
      <w:pPr>
        <w:pStyle w:val="a7"/>
        <w:spacing w:before="0" w:beforeAutospacing="0" w:after="0" w:afterAutospacing="0" w:line="276" w:lineRule="auto"/>
        <w:ind w:firstLine="705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</w:t>
      </w:r>
      <w:r w:rsidR="00447AF9" w:rsidRPr="0074038B">
        <w:rPr>
          <w:rFonts w:eastAsiaTheme="minorEastAsia"/>
          <w:sz w:val="28"/>
          <w:szCs w:val="28"/>
        </w:rPr>
        <w:t>раво на получение ежемесячной выплаты имеет один из родителей или законный представитель ребенка, являющийся гражданином Российской Федерации и проживающий на территории Российской Федерации, при условии, что ребенок также является гражданином Российской Федерации и проживает на территории Российской Федерации.</w:t>
      </w:r>
      <w:r w:rsidR="005B7A9C" w:rsidRPr="0074038B">
        <w:rPr>
          <w:rFonts w:eastAsiaTheme="minorEastAsia"/>
          <w:sz w:val="28"/>
          <w:szCs w:val="28"/>
        </w:rPr>
        <w:t xml:space="preserve"> </w:t>
      </w:r>
    </w:p>
    <w:p w:rsidR="00447AF9" w:rsidRPr="0074038B" w:rsidRDefault="005B7A9C" w:rsidP="005F44FF">
      <w:pPr>
        <w:pStyle w:val="a7"/>
        <w:spacing w:before="0" w:beforeAutospacing="0" w:after="0" w:afterAutospacing="0" w:line="276" w:lineRule="auto"/>
        <w:ind w:firstLine="705"/>
        <w:jc w:val="both"/>
        <w:rPr>
          <w:sz w:val="28"/>
          <w:szCs w:val="28"/>
        </w:rPr>
      </w:pPr>
      <w:r w:rsidRPr="0074038B">
        <w:rPr>
          <w:sz w:val="28"/>
          <w:szCs w:val="28"/>
        </w:rPr>
        <w:t>Нуждающимся семьям с несколькими детьми в возрасте от 8 до 1</w:t>
      </w:r>
      <w:r w:rsidR="004B04D9" w:rsidRPr="0074038B">
        <w:rPr>
          <w:sz w:val="28"/>
          <w:szCs w:val="28"/>
        </w:rPr>
        <w:t>7</w:t>
      </w:r>
      <w:r w:rsidRPr="0074038B">
        <w:rPr>
          <w:sz w:val="28"/>
          <w:szCs w:val="28"/>
        </w:rPr>
        <w:t xml:space="preserve"> лет</w:t>
      </w:r>
      <w:r w:rsidR="00A34E1F" w:rsidRPr="0074038B">
        <w:rPr>
          <w:sz w:val="28"/>
          <w:szCs w:val="28"/>
        </w:rPr>
        <w:t xml:space="preserve">, </w:t>
      </w:r>
      <w:r w:rsidRPr="0074038B">
        <w:rPr>
          <w:sz w:val="28"/>
          <w:szCs w:val="28"/>
        </w:rPr>
        <w:t>выплата назначается на каждого ребенка сроком на один год и продлевается по заявлению.</w:t>
      </w:r>
    </w:p>
    <w:p w:rsidR="00467B52" w:rsidRPr="0074038B" w:rsidRDefault="00467B52" w:rsidP="005F44FF">
      <w:pPr>
        <w:autoSpaceDE w:val="0"/>
        <w:autoSpaceDN w:val="0"/>
        <w:adjustRightInd w:val="0"/>
        <w:spacing w:line="276" w:lineRule="auto"/>
        <w:jc w:val="both"/>
        <w:rPr>
          <w:b/>
          <w:i/>
          <w:color w:val="000000" w:themeColor="text1"/>
          <w:sz w:val="28"/>
          <w:szCs w:val="28"/>
        </w:rPr>
      </w:pPr>
    </w:p>
    <w:p w:rsidR="00447AF9" w:rsidRDefault="00467B52" w:rsidP="005F44FF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/>
          <w:i/>
          <w:sz w:val="28"/>
          <w:szCs w:val="28"/>
          <w:lang w:eastAsia="ru-RU"/>
        </w:rPr>
      </w:pPr>
      <w:r w:rsidRPr="0074038B">
        <w:rPr>
          <w:rFonts w:eastAsiaTheme="minorEastAsia"/>
          <w:b/>
          <w:i/>
          <w:sz w:val="28"/>
          <w:szCs w:val="28"/>
          <w:lang w:eastAsia="ru-RU"/>
        </w:rPr>
        <w:t>Как определяется р</w:t>
      </w:r>
      <w:r w:rsidR="0000343E" w:rsidRPr="0074038B">
        <w:rPr>
          <w:rFonts w:eastAsiaTheme="minorEastAsia"/>
          <w:b/>
          <w:i/>
          <w:sz w:val="28"/>
          <w:szCs w:val="28"/>
          <w:lang w:eastAsia="ru-RU"/>
        </w:rPr>
        <w:t xml:space="preserve">азмер </w:t>
      </w:r>
      <w:r w:rsidRPr="0074038B">
        <w:rPr>
          <w:rFonts w:eastAsiaTheme="minorEastAsia"/>
          <w:b/>
          <w:i/>
          <w:sz w:val="28"/>
          <w:szCs w:val="28"/>
          <w:lang w:eastAsia="ru-RU"/>
        </w:rPr>
        <w:t xml:space="preserve">новой </w:t>
      </w:r>
      <w:r w:rsidR="0000343E" w:rsidRPr="0074038B">
        <w:rPr>
          <w:rFonts w:eastAsiaTheme="minorEastAsia"/>
          <w:b/>
          <w:i/>
          <w:sz w:val="28"/>
          <w:szCs w:val="28"/>
          <w:lang w:eastAsia="ru-RU"/>
        </w:rPr>
        <w:t>выплат</w:t>
      </w:r>
      <w:r w:rsidRPr="0074038B">
        <w:rPr>
          <w:rFonts w:eastAsiaTheme="minorEastAsia"/>
          <w:b/>
          <w:i/>
          <w:sz w:val="28"/>
          <w:szCs w:val="28"/>
          <w:lang w:eastAsia="ru-RU"/>
        </w:rPr>
        <w:t>ы?</w:t>
      </w:r>
    </w:p>
    <w:p w:rsidR="00A77AA2" w:rsidRPr="0074038B" w:rsidRDefault="00A77AA2" w:rsidP="005F44FF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8"/>
          <w:szCs w:val="28"/>
          <w:lang w:eastAsia="ru-RU"/>
        </w:rPr>
      </w:pPr>
    </w:p>
    <w:p w:rsidR="00447AF9" w:rsidRPr="0074038B" w:rsidRDefault="00447AF9" w:rsidP="005F44FF">
      <w:pPr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74038B">
        <w:rPr>
          <w:rFonts w:eastAsiaTheme="minorHAnsi"/>
          <w:sz w:val="28"/>
          <w:szCs w:val="28"/>
        </w:rPr>
        <w:t>Размер ежемесячной выплаты определяется в следующем порядке.</w:t>
      </w:r>
    </w:p>
    <w:p w:rsidR="00447AF9" w:rsidRPr="0074038B" w:rsidRDefault="00447AF9" w:rsidP="005F44FF">
      <w:pPr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74038B">
        <w:rPr>
          <w:rFonts w:eastAsiaTheme="minorHAnsi"/>
          <w:sz w:val="28"/>
          <w:szCs w:val="28"/>
        </w:rPr>
        <w:t xml:space="preserve">Базовый размер ежемесячной выплаты составляет 50% величины прожиточного минимума для детей в </w:t>
      </w:r>
      <w:r w:rsidR="00A34E1F" w:rsidRPr="0074038B">
        <w:rPr>
          <w:rFonts w:eastAsiaTheme="minorHAnsi"/>
          <w:sz w:val="28"/>
          <w:szCs w:val="28"/>
        </w:rPr>
        <w:t xml:space="preserve">Республике Татарстан – </w:t>
      </w:r>
      <w:r w:rsidR="00A34E1F" w:rsidRPr="0074038B">
        <w:rPr>
          <w:rFonts w:eastAsiaTheme="minorHAnsi"/>
          <w:b/>
          <w:sz w:val="28"/>
          <w:szCs w:val="28"/>
        </w:rPr>
        <w:t>5</w:t>
      </w:r>
      <w:r w:rsidR="00F857F0" w:rsidRPr="0074038B">
        <w:rPr>
          <w:rFonts w:eastAsiaTheme="minorHAnsi"/>
          <w:b/>
          <w:sz w:val="28"/>
          <w:szCs w:val="28"/>
        </w:rPr>
        <w:t xml:space="preserve"> </w:t>
      </w:r>
      <w:r w:rsidR="00A34E1F" w:rsidRPr="0074038B">
        <w:rPr>
          <w:rFonts w:eastAsiaTheme="minorHAnsi"/>
          <w:b/>
          <w:sz w:val="28"/>
          <w:szCs w:val="28"/>
        </w:rPr>
        <w:t>216 руб. 50</w:t>
      </w:r>
      <w:r w:rsidR="00A34E1F" w:rsidRPr="0074038B">
        <w:rPr>
          <w:rFonts w:eastAsiaTheme="minorHAnsi"/>
          <w:sz w:val="28"/>
          <w:szCs w:val="28"/>
        </w:rPr>
        <w:t xml:space="preserve"> коп. </w:t>
      </w:r>
    </w:p>
    <w:p w:rsidR="00447AF9" w:rsidRPr="0074038B" w:rsidRDefault="00447AF9" w:rsidP="005F44F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</w:rPr>
      </w:pPr>
      <w:r w:rsidRPr="0074038B">
        <w:rPr>
          <w:rFonts w:eastAsiaTheme="minorHAnsi"/>
          <w:sz w:val="28"/>
          <w:szCs w:val="28"/>
        </w:rPr>
        <w:t xml:space="preserve">Если при назначении ежемесячной выплаты в размере 50% величины прожиточного минимума для детей среднедушевой доход семьи меньше </w:t>
      </w:r>
      <w:r w:rsidRPr="0074038B">
        <w:rPr>
          <w:rFonts w:eastAsiaTheme="minorHAnsi"/>
          <w:sz w:val="28"/>
          <w:szCs w:val="28"/>
        </w:rPr>
        <w:lastRenderedPageBreak/>
        <w:t>прожиточного минимума на душу населения, ежемесячная выплата назначается в размере 75% величины прожиточного минимума</w:t>
      </w:r>
      <w:r w:rsidR="00A34E1F" w:rsidRPr="0074038B">
        <w:rPr>
          <w:rFonts w:eastAsiaTheme="minorHAnsi"/>
          <w:sz w:val="28"/>
          <w:szCs w:val="28"/>
        </w:rPr>
        <w:t xml:space="preserve"> ребенка – </w:t>
      </w:r>
      <w:r w:rsidR="00A34E1F" w:rsidRPr="0074038B">
        <w:rPr>
          <w:rFonts w:eastAsiaTheme="minorHAnsi"/>
          <w:b/>
          <w:sz w:val="28"/>
          <w:szCs w:val="28"/>
        </w:rPr>
        <w:t>7</w:t>
      </w:r>
      <w:r w:rsidR="00F857F0" w:rsidRPr="0074038B">
        <w:rPr>
          <w:rFonts w:eastAsiaTheme="minorHAnsi"/>
          <w:b/>
          <w:sz w:val="28"/>
          <w:szCs w:val="28"/>
        </w:rPr>
        <w:t xml:space="preserve"> </w:t>
      </w:r>
      <w:r w:rsidR="00A34E1F" w:rsidRPr="0074038B">
        <w:rPr>
          <w:rFonts w:eastAsiaTheme="minorHAnsi"/>
          <w:b/>
          <w:sz w:val="28"/>
          <w:szCs w:val="28"/>
        </w:rPr>
        <w:t>824 ру</w:t>
      </w:r>
      <w:r w:rsidR="007F5154" w:rsidRPr="0074038B">
        <w:rPr>
          <w:rFonts w:eastAsiaTheme="minorHAnsi"/>
          <w:b/>
          <w:sz w:val="28"/>
          <w:szCs w:val="28"/>
        </w:rPr>
        <w:t>б</w:t>
      </w:r>
      <w:r w:rsidR="00A34E1F" w:rsidRPr="0074038B">
        <w:rPr>
          <w:rFonts w:eastAsiaTheme="minorHAnsi"/>
          <w:b/>
          <w:sz w:val="28"/>
          <w:szCs w:val="28"/>
        </w:rPr>
        <w:t>. 75 коп.</w:t>
      </w:r>
    </w:p>
    <w:p w:rsidR="00D34F63" w:rsidRPr="0074038B" w:rsidRDefault="00447AF9" w:rsidP="00D34F63">
      <w:pPr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74038B">
        <w:rPr>
          <w:rFonts w:eastAsiaTheme="minorHAnsi"/>
          <w:sz w:val="28"/>
          <w:szCs w:val="28"/>
        </w:rPr>
        <w:t xml:space="preserve">Если при назначении ежемесячной выплаты в размере 75% величины прожиточного минимума для детей среднедушевой доход семьи меньше прожиточного минимума на душу населения в </w:t>
      </w:r>
      <w:r w:rsidR="00A34E1F" w:rsidRPr="0074038B">
        <w:rPr>
          <w:rFonts w:eastAsiaTheme="minorHAnsi"/>
          <w:sz w:val="28"/>
          <w:szCs w:val="28"/>
        </w:rPr>
        <w:t>Республике Татарстан</w:t>
      </w:r>
      <w:r w:rsidRPr="0074038B">
        <w:rPr>
          <w:rFonts w:eastAsiaTheme="minorHAnsi"/>
          <w:sz w:val="28"/>
          <w:szCs w:val="28"/>
        </w:rPr>
        <w:t xml:space="preserve">, ежемесячная выплата назначается в размере 100% величины прожиточного минимума для детей </w:t>
      </w:r>
      <w:r w:rsidR="00A34E1F" w:rsidRPr="0074038B">
        <w:rPr>
          <w:rFonts w:eastAsiaTheme="minorHAnsi"/>
          <w:b/>
          <w:sz w:val="28"/>
          <w:szCs w:val="28"/>
        </w:rPr>
        <w:t>10 433</w:t>
      </w:r>
      <w:r w:rsidR="00A34E1F" w:rsidRPr="0074038B">
        <w:rPr>
          <w:rFonts w:eastAsiaTheme="minorHAnsi"/>
          <w:sz w:val="28"/>
          <w:szCs w:val="28"/>
        </w:rPr>
        <w:t xml:space="preserve"> руб.</w:t>
      </w:r>
    </w:p>
    <w:p w:rsidR="00D34F63" w:rsidRPr="0074038B" w:rsidRDefault="00D34F63" w:rsidP="005F44FF">
      <w:pPr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</w:p>
    <w:p w:rsidR="00D34F63" w:rsidRPr="0074038B" w:rsidRDefault="006A1009" w:rsidP="000E6F50">
      <w:pPr>
        <w:tabs>
          <w:tab w:val="left" w:pos="709"/>
        </w:tabs>
        <w:spacing w:line="276" w:lineRule="auto"/>
        <w:jc w:val="both"/>
        <w:rPr>
          <w:rFonts w:eastAsiaTheme="minorEastAsia"/>
          <w:b/>
          <w:i/>
          <w:color w:val="FF0000"/>
          <w:sz w:val="28"/>
          <w:szCs w:val="28"/>
          <w:lang w:eastAsia="ru-RU"/>
        </w:rPr>
      </w:pPr>
      <w:r w:rsidRPr="0074038B">
        <w:rPr>
          <w:rFonts w:eastAsiaTheme="minorEastAsia"/>
          <w:sz w:val="28"/>
          <w:szCs w:val="28"/>
          <w:lang w:eastAsia="ru-RU"/>
        </w:rPr>
        <w:tab/>
      </w:r>
      <w:r w:rsidR="000857F4" w:rsidRPr="0074038B">
        <w:rPr>
          <w:rFonts w:eastAsiaTheme="minorEastAsia"/>
          <w:b/>
          <w:i/>
          <w:color w:val="FF0000"/>
          <w:sz w:val="28"/>
          <w:szCs w:val="28"/>
          <w:lang w:eastAsia="ru-RU"/>
        </w:rPr>
        <w:t xml:space="preserve"> </w:t>
      </w:r>
    </w:p>
    <w:p w:rsidR="00C34DEE" w:rsidRDefault="00D34F63" w:rsidP="005F44FF">
      <w:pPr>
        <w:spacing w:line="276" w:lineRule="auto"/>
        <w:ind w:firstLine="709"/>
        <w:jc w:val="both"/>
        <w:rPr>
          <w:rFonts w:eastAsiaTheme="minorEastAsia"/>
          <w:b/>
          <w:i/>
          <w:sz w:val="28"/>
          <w:szCs w:val="28"/>
          <w:lang w:eastAsia="ru-RU"/>
        </w:rPr>
      </w:pPr>
      <w:r w:rsidRPr="0074038B">
        <w:rPr>
          <w:rFonts w:eastAsiaTheme="minorEastAsia"/>
          <w:b/>
          <w:i/>
          <w:sz w:val="28"/>
          <w:szCs w:val="28"/>
          <w:lang w:eastAsia="ru-RU"/>
        </w:rPr>
        <w:t>Ка</w:t>
      </w:r>
      <w:r w:rsidR="000E6F50">
        <w:rPr>
          <w:rFonts w:eastAsiaTheme="minorEastAsia"/>
          <w:b/>
          <w:i/>
          <w:sz w:val="28"/>
          <w:szCs w:val="28"/>
          <w:lang w:eastAsia="ru-RU"/>
        </w:rPr>
        <w:t>к рассчитать ежемесячный доход</w:t>
      </w:r>
      <w:r w:rsidR="009D3EBB">
        <w:rPr>
          <w:rFonts w:eastAsiaTheme="minorEastAsia"/>
          <w:b/>
          <w:i/>
          <w:sz w:val="28"/>
          <w:szCs w:val="28"/>
          <w:lang w:eastAsia="ru-RU"/>
        </w:rPr>
        <w:t xml:space="preserve"> семьи</w:t>
      </w:r>
      <w:r w:rsidR="000E6F50">
        <w:rPr>
          <w:rFonts w:eastAsiaTheme="minorEastAsia"/>
          <w:b/>
          <w:i/>
          <w:sz w:val="28"/>
          <w:szCs w:val="28"/>
          <w:lang w:eastAsia="ru-RU"/>
        </w:rPr>
        <w:t>?</w:t>
      </w:r>
    </w:p>
    <w:p w:rsidR="009D3EBB" w:rsidRPr="0074038B" w:rsidRDefault="009D3EBB" w:rsidP="005F44FF">
      <w:pPr>
        <w:spacing w:line="276" w:lineRule="auto"/>
        <w:ind w:firstLine="709"/>
        <w:jc w:val="both"/>
        <w:rPr>
          <w:rFonts w:eastAsiaTheme="minorEastAsia"/>
          <w:b/>
          <w:i/>
          <w:sz w:val="28"/>
          <w:szCs w:val="28"/>
          <w:lang w:eastAsia="ru-RU"/>
        </w:rPr>
      </w:pPr>
    </w:p>
    <w:p w:rsidR="00D34F63" w:rsidRPr="0074038B" w:rsidRDefault="00D34F63" w:rsidP="00D34F63">
      <w:pPr>
        <w:spacing w:line="276" w:lineRule="auto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74038B">
        <w:rPr>
          <w:sz w:val="28"/>
          <w:szCs w:val="28"/>
        </w:rPr>
        <w:t>Чтобы рассчитать ежемесячный доход, необходимо вернуться на 4 месяца назад от месяца подачи заявления, а затем разделить годовой доход семьи на 12 месяцев и на количество членов семьи.</w:t>
      </w:r>
      <w:r w:rsidRPr="0074038B">
        <w:rPr>
          <w:rFonts w:eastAsiaTheme="minorEastAsia"/>
          <w:sz w:val="28"/>
          <w:szCs w:val="28"/>
          <w:lang w:eastAsia="ru-RU"/>
        </w:rPr>
        <w:tab/>
      </w:r>
    </w:p>
    <w:p w:rsidR="006A1009" w:rsidRPr="0074038B" w:rsidRDefault="006A1009" w:rsidP="00503FD3">
      <w:pPr>
        <w:spacing w:line="276" w:lineRule="auto"/>
        <w:ind w:firstLine="709"/>
        <w:jc w:val="both"/>
        <w:rPr>
          <w:rFonts w:eastAsiaTheme="minorHAnsi"/>
          <w:i/>
          <w:sz w:val="28"/>
          <w:szCs w:val="28"/>
        </w:rPr>
      </w:pPr>
    </w:p>
    <w:p w:rsidR="005B7A9C" w:rsidRDefault="000E6F50" w:rsidP="005F44FF">
      <w:pPr>
        <w:spacing w:line="276" w:lineRule="auto"/>
        <w:ind w:firstLine="709"/>
        <w:jc w:val="both"/>
        <w:rPr>
          <w:rFonts w:eastAsiaTheme="minorHAnsi"/>
          <w:b/>
          <w:i/>
          <w:sz w:val="28"/>
          <w:szCs w:val="28"/>
        </w:rPr>
      </w:pPr>
      <w:r>
        <w:rPr>
          <w:rFonts w:eastAsiaTheme="minorHAnsi"/>
          <w:b/>
          <w:i/>
          <w:sz w:val="28"/>
          <w:szCs w:val="28"/>
        </w:rPr>
        <w:t>Учитывается только доход семьи?</w:t>
      </w:r>
    </w:p>
    <w:p w:rsidR="00A77AA2" w:rsidRPr="0074038B" w:rsidRDefault="00A77AA2" w:rsidP="005F44FF">
      <w:pPr>
        <w:spacing w:line="276" w:lineRule="auto"/>
        <w:ind w:firstLine="709"/>
        <w:jc w:val="both"/>
        <w:rPr>
          <w:rFonts w:eastAsiaTheme="minorHAnsi"/>
          <w:b/>
          <w:i/>
          <w:sz w:val="28"/>
          <w:szCs w:val="28"/>
        </w:rPr>
      </w:pPr>
    </w:p>
    <w:p w:rsidR="005439B3" w:rsidRPr="0074038B" w:rsidRDefault="005B7A9C" w:rsidP="005F44FF">
      <w:pPr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74038B">
        <w:rPr>
          <w:rFonts w:eastAsiaTheme="minorHAnsi"/>
          <w:sz w:val="28"/>
          <w:szCs w:val="28"/>
        </w:rPr>
        <w:t>Решение о назначении новых ежемесячных выплат</w:t>
      </w:r>
      <w:r w:rsidR="00D01588" w:rsidRPr="0074038B">
        <w:rPr>
          <w:rFonts w:eastAsiaTheme="minorHAnsi"/>
          <w:sz w:val="28"/>
          <w:szCs w:val="28"/>
        </w:rPr>
        <w:t>, как и прежде,</w:t>
      </w:r>
      <w:r w:rsidRPr="0074038B">
        <w:rPr>
          <w:rFonts w:eastAsiaTheme="minorHAnsi"/>
          <w:sz w:val="28"/>
          <w:szCs w:val="28"/>
        </w:rPr>
        <w:t xml:space="preserve"> будет приниматься по итогам комплексной оценки нуждаемости, то есть с учетом доходов, имущества семьи, наличия заработка у родителей или его отсутствия в силу объективных причин</w:t>
      </w:r>
      <w:r w:rsidR="004C440E" w:rsidRPr="0074038B">
        <w:rPr>
          <w:rFonts w:eastAsiaTheme="minorHAnsi"/>
          <w:sz w:val="28"/>
          <w:szCs w:val="28"/>
        </w:rPr>
        <w:t xml:space="preserve">, </w:t>
      </w:r>
      <w:r w:rsidRPr="0074038B">
        <w:rPr>
          <w:rFonts w:eastAsiaTheme="minorHAnsi"/>
          <w:sz w:val="28"/>
          <w:szCs w:val="28"/>
        </w:rPr>
        <w:t>так называемое правило «нулевого дохода».</w:t>
      </w:r>
      <w:r w:rsidR="004C440E" w:rsidRPr="0074038B">
        <w:rPr>
          <w:rFonts w:eastAsiaTheme="minorHAnsi"/>
          <w:sz w:val="28"/>
          <w:szCs w:val="28"/>
        </w:rPr>
        <w:t xml:space="preserve"> </w:t>
      </w:r>
    </w:p>
    <w:p w:rsidR="00D34F63" w:rsidRPr="0074038B" w:rsidRDefault="00D34F63" w:rsidP="00D34F63">
      <w:pPr>
        <w:spacing w:line="276" w:lineRule="auto"/>
        <w:jc w:val="both"/>
        <w:rPr>
          <w:rFonts w:eastAsiaTheme="minorHAnsi"/>
          <w:b/>
          <w:i/>
          <w:sz w:val="28"/>
          <w:szCs w:val="28"/>
        </w:rPr>
      </w:pPr>
    </w:p>
    <w:p w:rsidR="005439B3" w:rsidRDefault="00F11C2D" w:rsidP="005F44FF">
      <w:pPr>
        <w:spacing w:line="276" w:lineRule="auto"/>
        <w:ind w:firstLine="709"/>
        <w:jc w:val="both"/>
        <w:rPr>
          <w:rFonts w:eastAsiaTheme="minorHAnsi"/>
          <w:b/>
          <w:i/>
          <w:sz w:val="28"/>
          <w:szCs w:val="28"/>
        </w:rPr>
      </w:pPr>
      <w:r>
        <w:rPr>
          <w:rFonts w:eastAsiaTheme="minorHAnsi"/>
          <w:b/>
          <w:i/>
          <w:sz w:val="28"/>
          <w:szCs w:val="28"/>
        </w:rPr>
        <w:t>Если у мужа или жены временное отсутствие трудоустройства, в этом случае в выплате будет отказано?</w:t>
      </w:r>
    </w:p>
    <w:p w:rsidR="00A77AA2" w:rsidRPr="0074038B" w:rsidRDefault="00A77AA2" w:rsidP="005F44FF">
      <w:pPr>
        <w:spacing w:line="276" w:lineRule="auto"/>
        <w:ind w:firstLine="709"/>
        <w:jc w:val="both"/>
        <w:rPr>
          <w:rFonts w:eastAsiaTheme="minorHAnsi"/>
          <w:b/>
          <w:i/>
          <w:sz w:val="28"/>
          <w:szCs w:val="28"/>
        </w:rPr>
      </w:pPr>
    </w:p>
    <w:p w:rsidR="005439B3" w:rsidRPr="0074038B" w:rsidRDefault="00F11C2D" w:rsidP="005F44F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Нет, не обязательно будет вынесен отказ. В таких случаях применяется правило нулевого дохода</w:t>
      </w:r>
      <w:r w:rsidR="00D01588" w:rsidRPr="0074038B">
        <w:rPr>
          <w:rFonts w:eastAsiaTheme="minorHAnsi"/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</w:rPr>
        <w:t>которое</w:t>
      </w:r>
      <w:r w:rsidR="005439B3" w:rsidRPr="0074038B">
        <w:rPr>
          <w:sz w:val="28"/>
          <w:szCs w:val="28"/>
        </w:rPr>
        <w:t xml:space="preserve"> предполагает, что пособие назначается при наличии у взрослых членов семьи заработка (стипендии, доходов от трудовой или предпринимательской деятельности или пенсии) или отсутствие доходов обосновано объективными жизненными обстоятельствами.</w:t>
      </w:r>
    </w:p>
    <w:p w:rsidR="00A77AA2" w:rsidRDefault="00A77AA2" w:rsidP="005F44FF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F11C2D" w:rsidRPr="00C77C1E" w:rsidRDefault="00F11C2D" w:rsidP="005F44FF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i/>
          <w:color w:val="000000" w:themeColor="text1"/>
          <w:sz w:val="28"/>
          <w:szCs w:val="28"/>
        </w:rPr>
      </w:pPr>
      <w:r w:rsidRPr="00C77C1E">
        <w:rPr>
          <w:b/>
          <w:i/>
          <w:color w:val="000000" w:themeColor="text1"/>
          <w:sz w:val="28"/>
          <w:szCs w:val="28"/>
        </w:rPr>
        <w:t>Если один из заявителей потерял работу, выплата будет назначена по особым условиям</w:t>
      </w:r>
    </w:p>
    <w:p w:rsidR="00A77AA2" w:rsidRPr="00F11C2D" w:rsidRDefault="00A77AA2" w:rsidP="005F44FF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5439B3" w:rsidRPr="0074038B" w:rsidRDefault="00F11C2D" w:rsidP="005F44FF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Есть одно нововведение, которое не применялось при назначении предыдущего пособия, е</w:t>
      </w:r>
      <w:r w:rsidR="005439B3" w:rsidRPr="0074038B">
        <w:rPr>
          <w:color w:val="000000" w:themeColor="text1"/>
          <w:sz w:val="28"/>
          <w:szCs w:val="28"/>
        </w:rPr>
        <w:t>сли родитель потерял работу после 1 марта и встал в центре занятости на учет как безработный, то его прошлые трудовые доходы не будут учитываться при расчете среднедушевого дохода семьи.</w:t>
      </w:r>
    </w:p>
    <w:p w:rsidR="005439B3" w:rsidRPr="0074038B" w:rsidRDefault="005439B3" w:rsidP="00F11C2D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74038B">
        <w:rPr>
          <w:color w:val="000000" w:themeColor="text1"/>
          <w:sz w:val="28"/>
          <w:szCs w:val="28"/>
        </w:rPr>
        <w:lastRenderedPageBreak/>
        <w:t>При применении такого правила выплата будет назначаться сроком на 6 месяцев. По истечении этого периода можно будет обратиться за пособием вновь.</w:t>
      </w:r>
      <w:r w:rsidR="00F11C2D">
        <w:rPr>
          <w:color w:val="000000" w:themeColor="text1"/>
          <w:sz w:val="28"/>
          <w:szCs w:val="28"/>
        </w:rPr>
        <w:t xml:space="preserve"> Т</w:t>
      </w:r>
      <w:r w:rsidRPr="0074038B">
        <w:rPr>
          <w:color w:val="000000" w:themeColor="text1"/>
          <w:sz w:val="28"/>
          <w:szCs w:val="28"/>
        </w:rPr>
        <w:t>акой подход будет действовать до конца 2022 года.</w:t>
      </w:r>
    </w:p>
    <w:p w:rsidR="007D0B1C" w:rsidRPr="0074038B" w:rsidRDefault="007D0B1C" w:rsidP="007D0B1C">
      <w:pPr>
        <w:spacing w:line="276" w:lineRule="auto"/>
        <w:jc w:val="both"/>
        <w:rPr>
          <w:b/>
          <w:sz w:val="28"/>
          <w:szCs w:val="28"/>
          <w:lang w:eastAsia="ru-RU"/>
        </w:rPr>
      </w:pPr>
    </w:p>
    <w:p w:rsidR="00F83C77" w:rsidRDefault="00F83C77" w:rsidP="00C77C1E">
      <w:pPr>
        <w:pStyle w:val="a7"/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  <w:r w:rsidRPr="0074038B">
        <w:rPr>
          <w:b/>
          <w:i/>
          <w:sz w:val="28"/>
          <w:szCs w:val="28"/>
        </w:rPr>
        <w:t>Каковы критерии оценки им</w:t>
      </w:r>
      <w:r w:rsidR="00F11C2D">
        <w:rPr>
          <w:b/>
          <w:i/>
          <w:sz w:val="28"/>
          <w:szCs w:val="28"/>
        </w:rPr>
        <w:t>ущества нуждающихся родителей?</w:t>
      </w:r>
    </w:p>
    <w:p w:rsidR="00A77AA2" w:rsidRPr="0074038B" w:rsidRDefault="00A77AA2" w:rsidP="00F83C77">
      <w:pPr>
        <w:pStyle w:val="a7"/>
        <w:spacing w:before="0" w:beforeAutospacing="0" w:after="0" w:afterAutospacing="0" w:line="276" w:lineRule="auto"/>
        <w:jc w:val="both"/>
        <w:rPr>
          <w:b/>
          <w:i/>
          <w:sz w:val="28"/>
          <w:szCs w:val="28"/>
        </w:rPr>
      </w:pPr>
    </w:p>
    <w:p w:rsidR="00F83C77" w:rsidRPr="0074038B" w:rsidRDefault="00F83C77" w:rsidP="00C97347">
      <w:pPr>
        <w:spacing w:line="276" w:lineRule="auto"/>
        <w:ind w:firstLine="709"/>
        <w:jc w:val="both"/>
        <w:rPr>
          <w:sz w:val="28"/>
          <w:szCs w:val="28"/>
        </w:rPr>
      </w:pPr>
      <w:r w:rsidRPr="0074038B">
        <w:rPr>
          <w:sz w:val="28"/>
          <w:szCs w:val="28"/>
        </w:rPr>
        <w:t>При оценке нуждаемости</w:t>
      </w:r>
      <w:r w:rsidRPr="0074038B">
        <w:rPr>
          <w:i/>
          <w:sz w:val="28"/>
          <w:szCs w:val="28"/>
        </w:rPr>
        <w:t xml:space="preserve"> </w:t>
      </w:r>
      <w:r w:rsidRPr="0074038B">
        <w:rPr>
          <w:sz w:val="28"/>
          <w:szCs w:val="28"/>
        </w:rPr>
        <w:t xml:space="preserve">учитывается наличие нескольких объектов движимого и недвижимого имущества: квартир, домов, машин и так далее.  </w:t>
      </w:r>
    </w:p>
    <w:p w:rsidR="00C97347" w:rsidRPr="0074038B" w:rsidRDefault="00F83C77" w:rsidP="006A1009">
      <w:pPr>
        <w:pStyle w:val="a7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038B">
        <w:rPr>
          <w:sz w:val="28"/>
          <w:szCs w:val="28"/>
        </w:rPr>
        <w:t xml:space="preserve">Например, пособие не устанавливается при наличии 2 и более «жилых» помещений, проще говоря – квартир, в том числе находящихся в общей долевой собственности заявителя и членов его семьи, если суммарная площадь на каждого члена семьи превышает 24 кв. метров. </w:t>
      </w:r>
      <w:r w:rsidRPr="0074038B">
        <w:rPr>
          <w:sz w:val="28"/>
          <w:szCs w:val="28"/>
        </w:rPr>
        <w:br/>
        <w:t>Также выплата не может быть установлена, если семья имеет в собственности 2 и более индивидуальных жилых дома, в том числе находящихся в общей долевой собственности заявителя и членов его семьи, если суммарная площадь на каждого члена семьи превышает</w:t>
      </w:r>
      <w:r w:rsidR="00C97347" w:rsidRPr="0074038B">
        <w:rPr>
          <w:sz w:val="28"/>
          <w:szCs w:val="28"/>
        </w:rPr>
        <w:t xml:space="preserve"> 40 кв. метров. </w:t>
      </w:r>
    </w:p>
    <w:p w:rsidR="00C97347" w:rsidRPr="0074038B" w:rsidRDefault="00F83C77" w:rsidP="00C97347">
      <w:pPr>
        <w:pStyle w:val="a7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038B">
        <w:rPr>
          <w:sz w:val="28"/>
          <w:szCs w:val="28"/>
        </w:rPr>
        <w:t xml:space="preserve">В назначении пособия будет отказано и семье, имеющей 2 и более </w:t>
      </w:r>
      <w:r w:rsidR="00C97347" w:rsidRPr="0074038B">
        <w:rPr>
          <w:sz w:val="28"/>
          <w:szCs w:val="28"/>
        </w:rPr>
        <w:t>«</w:t>
      </w:r>
      <w:r w:rsidRPr="0074038B">
        <w:rPr>
          <w:sz w:val="28"/>
          <w:szCs w:val="28"/>
        </w:rPr>
        <w:t>садовых дома</w:t>
      </w:r>
      <w:r w:rsidR="00C97347" w:rsidRPr="0074038B">
        <w:rPr>
          <w:sz w:val="28"/>
          <w:szCs w:val="28"/>
        </w:rPr>
        <w:t xml:space="preserve">». </w:t>
      </w:r>
      <w:r w:rsidRPr="0074038B">
        <w:rPr>
          <w:sz w:val="28"/>
          <w:szCs w:val="28"/>
        </w:rPr>
        <w:t>В аналогичном порядке учитываются объекты недвижимого имущества, предназначенные для стоянки (хранения), ремонта и технического обслуживания транспортных средств (гараж, машино-место),</w:t>
      </w:r>
      <w:r w:rsidR="00C97347" w:rsidRPr="0074038B">
        <w:rPr>
          <w:sz w:val="28"/>
          <w:szCs w:val="28"/>
        </w:rPr>
        <w:t xml:space="preserve"> если их количество 2 и более. </w:t>
      </w:r>
    </w:p>
    <w:p w:rsidR="00C97347" w:rsidRPr="0074038B" w:rsidRDefault="00F83C77" w:rsidP="00C97347">
      <w:pPr>
        <w:pStyle w:val="a7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038B">
        <w:rPr>
          <w:sz w:val="28"/>
          <w:szCs w:val="28"/>
        </w:rPr>
        <w:t>Наличие в собственности семьи земельных участков может являться основанием для отказа в назначении пособия, если их суммарная площадь превышает 0,25 гектара по месту прописки в городе, или 1 гектара в сельских поселениях ил</w:t>
      </w:r>
      <w:r w:rsidR="006A1009" w:rsidRPr="0074038B">
        <w:rPr>
          <w:sz w:val="28"/>
          <w:szCs w:val="28"/>
        </w:rPr>
        <w:t xml:space="preserve">и в межселенных территориях. </w:t>
      </w:r>
    </w:p>
    <w:p w:rsidR="00C97347" w:rsidRPr="0074038B" w:rsidRDefault="00F83C77" w:rsidP="00C97347">
      <w:pPr>
        <w:pStyle w:val="a7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038B">
        <w:rPr>
          <w:sz w:val="28"/>
          <w:szCs w:val="28"/>
        </w:rPr>
        <w:t>Не будет предоставляться пособие и семье, имеющей 2 и более машины или мотоцикла, или одной машины мощностью не менее 250 лошадиных сил, год выпуск</w:t>
      </w:r>
      <w:r w:rsidR="00C97347" w:rsidRPr="0074038B">
        <w:rPr>
          <w:sz w:val="28"/>
          <w:szCs w:val="28"/>
        </w:rPr>
        <w:t xml:space="preserve">а которого не превышает 5 лет. </w:t>
      </w:r>
    </w:p>
    <w:p w:rsidR="00F83C77" w:rsidRPr="0074038B" w:rsidRDefault="00F83C77" w:rsidP="00C97347">
      <w:pPr>
        <w:pStyle w:val="a7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038B">
        <w:rPr>
          <w:sz w:val="28"/>
          <w:szCs w:val="28"/>
        </w:rPr>
        <w:t>Учитываются при расчете наличие в собственности 2 и более маломерных судов и самоходные машин, год выпуска которых не превышает 5 лет.</w:t>
      </w:r>
    </w:p>
    <w:p w:rsidR="00F83C77" w:rsidRPr="0074038B" w:rsidRDefault="00F83C77" w:rsidP="005F44FF">
      <w:pPr>
        <w:spacing w:line="276" w:lineRule="auto"/>
        <w:jc w:val="both"/>
        <w:rPr>
          <w:rFonts w:eastAsiaTheme="minorHAnsi"/>
          <w:sz w:val="28"/>
          <w:szCs w:val="28"/>
        </w:rPr>
      </w:pPr>
    </w:p>
    <w:p w:rsidR="00447AF9" w:rsidRDefault="00131229" w:rsidP="005F44FF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74038B">
        <w:rPr>
          <w:b/>
          <w:i/>
          <w:color w:val="000000" w:themeColor="text1"/>
          <w:sz w:val="28"/>
          <w:szCs w:val="28"/>
        </w:rPr>
        <w:t xml:space="preserve">Могут ли быть назначены оба пособия с </w:t>
      </w:r>
      <w:r w:rsidR="00C77C1E">
        <w:rPr>
          <w:b/>
          <w:i/>
          <w:color w:val="000000" w:themeColor="text1"/>
          <w:sz w:val="28"/>
          <w:szCs w:val="28"/>
        </w:rPr>
        <w:t xml:space="preserve">8 -16 и с </w:t>
      </w:r>
      <w:r w:rsidRPr="0074038B">
        <w:rPr>
          <w:b/>
          <w:i/>
          <w:color w:val="000000" w:themeColor="text1"/>
          <w:sz w:val="28"/>
          <w:szCs w:val="28"/>
        </w:rPr>
        <w:t>8-17?</w:t>
      </w:r>
    </w:p>
    <w:p w:rsidR="00A77AA2" w:rsidRPr="0074038B" w:rsidRDefault="00A77AA2" w:rsidP="005F44FF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color w:val="000000" w:themeColor="text1"/>
          <w:sz w:val="28"/>
          <w:szCs w:val="28"/>
        </w:rPr>
      </w:pPr>
    </w:p>
    <w:p w:rsidR="006158AB" w:rsidRPr="0074038B" w:rsidRDefault="00D459AD" w:rsidP="005F44FF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Нет. </w:t>
      </w:r>
      <w:r w:rsidR="00C3346E" w:rsidRPr="0074038B">
        <w:rPr>
          <w:rFonts w:eastAsiaTheme="minorEastAsia"/>
          <w:sz w:val="28"/>
          <w:szCs w:val="28"/>
          <w:lang w:eastAsia="ru-RU"/>
        </w:rPr>
        <w:t>Е</w:t>
      </w:r>
      <w:r w:rsidR="00F85292" w:rsidRPr="0074038B">
        <w:rPr>
          <w:rFonts w:eastAsiaTheme="minorEastAsia"/>
          <w:sz w:val="28"/>
          <w:szCs w:val="28"/>
          <w:lang w:eastAsia="ru-RU"/>
        </w:rPr>
        <w:t xml:space="preserve">сли родителю ранее </w:t>
      </w:r>
      <w:r w:rsidR="00835044" w:rsidRPr="0074038B">
        <w:rPr>
          <w:rFonts w:eastAsiaTheme="minorEastAsia"/>
          <w:sz w:val="28"/>
          <w:szCs w:val="28"/>
          <w:lang w:eastAsia="ru-RU"/>
        </w:rPr>
        <w:t xml:space="preserve">пособие </w:t>
      </w:r>
      <w:r>
        <w:rPr>
          <w:rFonts w:eastAsiaTheme="minorEastAsia"/>
          <w:sz w:val="28"/>
          <w:szCs w:val="28"/>
          <w:lang w:eastAsia="ru-RU"/>
        </w:rPr>
        <w:t xml:space="preserve">от 8 до 16 лет </w:t>
      </w:r>
      <w:r w:rsidR="00F85292" w:rsidRPr="0074038B">
        <w:rPr>
          <w:rFonts w:eastAsiaTheme="minorEastAsia"/>
          <w:sz w:val="28"/>
          <w:szCs w:val="28"/>
          <w:lang w:eastAsia="ru-RU"/>
        </w:rPr>
        <w:t xml:space="preserve">было назначено на </w:t>
      </w:r>
      <w:r w:rsidR="00352E4D" w:rsidRPr="0074038B">
        <w:rPr>
          <w:rFonts w:eastAsiaTheme="minorEastAsia"/>
          <w:sz w:val="28"/>
          <w:szCs w:val="28"/>
          <w:lang w:eastAsia="ru-RU"/>
        </w:rPr>
        <w:t>12 месяцев</w:t>
      </w:r>
      <w:r w:rsidR="00C34DEE" w:rsidRPr="0074038B">
        <w:rPr>
          <w:rFonts w:eastAsiaTheme="minorEastAsia"/>
          <w:sz w:val="28"/>
          <w:szCs w:val="28"/>
          <w:lang w:eastAsia="ru-RU"/>
        </w:rPr>
        <w:t>,</w:t>
      </w:r>
      <w:r w:rsidR="00F85292" w:rsidRPr="0074038B">
        <w:rPr>
          <w:rFonts w:eastAsiaTheme="minorEastAsia"/>
          <w:sz w:val="28"/>
          <w:szCs w:val="28"/>
          <w:lang w:eastAsia="ru-RU"/>
        </w:rPr>
        <w:t xml:space="preserve"> а новое обращение за ежемесячной выплатой </w:t>
      </w:r>
      <w:r>
        <w:rPr>
          <w:rFonts w:eastAsiaTheme="minorEastAsia"/>
          <w:sz w:val="28"/>
          <w:szCs w:val="28"/>
          <w:lang w:eastAsia="ru-RU"/>
        </w:rPr>
        <w:t xml:space="preserve">для детей от 8 до 17 лет </w:t>
      </w:r>
      <w:r w:rsidR="00352E4D" w:rsidRPr="0074038B">
        <w:rPr>
          <w:rFonts w:eastAsiaTheme="minorEastAsia"/>
          <w:sz w:val="28"/>
          <w:szCs w:val="28"/>
          <w:lang w:eastAsia="ru-RU"/>
        </w:rPr>
        <w:t xml:space="preserve">от него </w:t>
      </w:r>
      <w:r w:rsidR="00F85292" w:rsidRPr="0074038B">
        <w:rPr>
          <w:rFonts w:eastAsiaTheme="minorEastAsia"/>
          <w:sz w:val="28"/>
          <w:szCs w:val="28"/>
          <w:lang w:eastAsia="ru-RU"/>
        </w:rPr>
        <w:t>не поступ</w:t>
      </w:r>
      <w:r w:rsidR="00352E4D" w:rsidRPr="0074038B">
        <w:rPr>
          <w:rFonts w:eastAsiaTheme="minorEastAsia"/>
          <w:sz w:val="28"/>
          <w:szCs w:val="28"/>
          <w:lang w:eastAsia="ru-RU"/>
        </w:rPr>
        <w:t>а</w:t>
      </w:r>
      <w:r w:rsidR="00F85292" w:rsidRPr="0074038B">
        <w:rPr>
          <w:rFonts w:eastAsiaTheme="minorEastAsia"/>
          <w:sz w:val="28"/>
          <w:szCs w:val="28"/>
          <w:lang w:eastAsia="ru-RU"/>
        </w:rPr>
        <w:t xml:space="preserve">ло, либо вынесен отказ по новому обращению, то </w:t>
      </w:r>
      <w:r w:rsidR="00835044" w:rsidRPr="0074038B">
        <w:rPr>
          <w:rFonts w:eastAsiaTheme="minorEastAsia"/>
          <w:sz w:val="28"/>
          <w:szCs w:val="28"/>
          <w:lang w:eastAsia="ru-RU"/>
        </w:rPr>
        <w:t xml:space="preserve">выплата </w:t>
      </w:r>
      <w:r w:rsidR="00F85292" w:rsidRPr="0074038B">
        <w:rPr>
          <w:rFonts w:eastAsiaTheme="minorEastAsia"/>
          <w:sz w:val="28"/>
          <w:szCs w:val="28"/>
          <w:lang w:eastAsia="ru-RU"/>
        </w:rPr>
        <w:t>прежнего пособия</w:t>
      </w:r>
      <w:r w:rsidR="00835044" w:rsidRPr="0074038B">
        <w:rPr>
          <w:rFonts w:eastAsiaTheme="minorEastAsia"/>
          <w:sz w:val="28"/>
          <w:szCs w:val="28"/>
          <w:lang w:eastAsia="ru-RU"/>
        </w:rPr>
        <w:t xml:space="preserve"> будет продолжен</w:t>
      </w:r>
      <w:r w:rsidR="00447AF9" w:rsidRPr="0074038B">
        <w:rPr>
          <w:rFonts w:eastAsiaTheme="minorEastAsia"/>
          <w:sz w:val="28"/>
          <w:szCs w:val="28"/>
          <w:lang w:eastAsia="ru-RU"/>
        </w:rPr>
        <w:t>а</w:t>
      </w:r>
      <w:r w:rsidR="004B04D9" w:rsidRPr="0074038B">
        <w:rPr>
          <w:rFonts w:eastAsiaTheme="minorEastAsia"/>
          <w:sz w:val="28"/>
          <w:szCs w:val="28"/>
          <w:lang w:eastAsia="ru-RU"/>
        </w:rPr>
        <w:t>.</w:t>
      </w:r>
      <w:r w:rsidR="00090C5A" w:rsidRPr="0074038B">
        <w:rPr>
          <w:rFonts w:eastAsiaTheme="minorEastAsia"/>
          <w:sz w:val="28"/>
          <w:szCs w:val="28"/>
          <w:lang w:eastAsia="ru-RU"/>
        </w:rPr>
        <w:t xml:space="preserve"> </w:t>
      </w:r>
      <w:r w:rsidR="00F85292" w:rsidRPr="0074038B">
        <w:rPr>
          <w:rFonts w:eastAsiaTheme="minorEastAsia"/>
          <w:sz w:val="28"/>
          <w:szCs w:val="28"/>
          <w:lang w:eastAsia="ru-RU"/>
        </w:rPr>
        <w:t>Если пода</w:t>
      </w:r>
      <w:r w:rsidR="00835044" w:rsidRPr="0074038B">
        <w:rPr>
          <w:rFonts w:eastAsiaTheme="minorEastAsia"/>
          <w:sz w:val="28"/>
          <w:szCs w:val="28"/>
          <w:lang w:eastAsia="ru-RU"/>
        </w:rPr>
        <w:t xml:space="preserve">ется </w:t>
      </w:r>
      <w:r w:rsidR="00F85292" w:rsidRPr="0074038B">
        <w:rPr>
          <w:rFonts w:eastAsiaTheme="minorEastAsia"/>
          <w:sz w:val="28"/>
          <w:szCs w:val="28"/>
          <w:lang w:eastAsia="ru-RU"/>
        </w:rPr>
        <w:t>заявление на новую выплату</w:t>
      </w:r>
      <w:r w:rsidR="00835044" w:rsidRPr="0074038B">
        <w:rPr>
          <w:rFonts w:eastAsiaTheme="minorEastAsia"/>
          <w:sz w:val="28"/>
          <w:szCs w:val="28"/>
          <w:lang w:eastAsia="ru-RU"/>
        </w:rPr>
        <w:t>,</w:t>
      </w:r>
      <w:r w:rsidR="00F85292" w:rsidRPr="0074038B">
        <w:rPr>
          <w:rFonts w:eastAsiaTheme="minorEastAsia"/>
          <w:sz w:val="28"/>
          <w:szCs w:val="28"/>
          <w:lang w:eastAsia="ru-RU"/>
        </w:rPr>
        <w:t xml:space="preserve"> то далее </w:t>
      </w:r>
      <w:r w:rsidR="00447AF9" w:rsidRPr="0074038B">
        <w:rPr>
          <w:rFonts w:eastAsiaTheme="minorEastAsia"/>
          <w:sz w:val="28"/>
          <w:szCs w:val="28"/>
          <w:lang w:eastAsia="ru-RU"/>
        </w:rPr>
        <w:t>она</w:t>
      </w:r>
      <w:r w:rsidR="00F85292" w:rsidRPr="0074038B">
        <w:rPr>
          <w:rFonts w:eastAsiaTheme="minorEastAsia"/>
          <w:sz w:val="28"/>
          <w:szCs w:val="28"/>
          <w:lang w:eastAsia="ru-RU"/>
        </w:rPr>
        <w:t xml:space="preserve"> будет производиться с учетом выплаченных за апрель сумм </w:t>
      </w:r>
      <w:r w:rsidR="00447AF9" w:rsidRPr="0074038B">
        <w:rPr>
          <w:rFonts w:eastAsiaTheme="minorEastAsia"/>
          <w:sz w:val="28"/>
          <w:szCs w:val="28"/>
          <w:lang w:eastAsia="ru-RU"/>
        </w:rPr>
        <w:t xml:space="preserve">прежнего </w:t>
      </w:r>
      <w:r w:rsidR="006158AB" w:rsidRPr="0074038B">
        <w:rPr>
          <w:rFonts w:eastAsiaTheme="minorEastAsia"/>
          <w:sz w:val="28"/>
          <w:szCs w:val="28"/>
          <w:lang w:eastAsia="ru-RU"/>
        </w:rPr>
        <w:t>пособия.</w:t>
      </w:r>
    </w:p>
    <w:p w:rsidR="007B660D" w:rsidRPr="007B660D" w:rsidRDefault="00C421E2" w:rsidP="007B660D">
      <w:pPr>
        <w:spacing w:line="360" w:lineRule="auto"/>
        <w:ind w:firstLine="851"/>
        <w:jc w:val="both"/>
        <w:rPr>
          <w:b/>
          <w:i/>
          <w:sz w:val="28"/>
          <w:szCs w:val="28"/>
          <w:lang w:eastAsia="ru-RU"/>
        </w:rPr>
      </w:pPr>
      <w:hyperlink r:id="rId8" w:history="1">
        <w:r w:rsidR="007B660D" w:rsidRPr="00BF5433">
          <w:rPr>
            <w:b/>
            <w:i/>
            <w:sz w:val="28"/>
            <w:szCs w:val="28"/>
            <w:lang w:eastAsia="ru-RU"/>
          </w:rPr>
          <w:t>Нужно ли подавать заявление на новую выплату, если я уже получаю пособие на детей от 8 до 17 лет как одинокий родитель, но мои доходы при этом все равно меньше прожиточного минимума?</w:t>
        </w:r>
      </w:hyperlink>
    </w:p>
    <w:p w:rsidR="007B660D" w:rsidRPr="00BF5433" w:rsidRDefault="007B660D" w:rsidP="007B660D">
      <w:pPr>
        <w:rPr>
          <w:rFonts w:ascii="Arial" w:hAnsi="Arial" w:cs="Arial"/>
          <w:color w:val="212121"/>
          <w:sz w:val="28"/>
          <w:szCs w:val="28"/>
          <w:lang w:eastAsia="ru-RU"/>
        </w:rPr>
      </w:pPr>
    </w:p>
    <w:p w:rsidR="007B660D" w:rsidRPr="00BF5433" w:rsidRDefault="007B660D" w:rsidP="007B660D">
      <w:pPr>
        <w:spacing w:after="100" w:afterAutospacing="1" w:line="360" w:lineRule="auto"/>
        <w:ind w:firstLine="851"/>
        <w:jc w:val="both"/>
        <w:rPr>
          <w:color w:val="212121"/>
          <w:sz w:val="28"/>
          <w:szCs w:val="28"/>
          <w:lang w:eastAsia="ru-RU"/>
        </w:rPr>
      </w:pPr>
      <w:r w:rsidRPr="00BF5433">
        <w:rPr>
          <w:color w:val="212121"/>
          <w:sz w:val="28"/>
          <w:szCs w:val="28"/>
          <w:lang w:eastAsia="ru-RU"/>
        </w:rPr>
        <w:t>Да. Если доходы сем</w:t>
      </w:r>
      <w:r>
        <w:rPr>
          <w:color w:val="212121"/>
          <w:sz w:val="28"/>
          <w:szCs w:val="28"/>
          <w:lang w:eastAsia="ru-RU"/>
        </w:rPr>
        <w:t>ьи</w:t>
      </w:r>
      <w:r w:rsidRPr="00BF5433">
        <w:rPr>
          <w:color w:val="212121"/>
          <w:sz w:val="28"/>
          <w:szCs w:val="28"/>
          <w:lang w:eastAsia="ru-RU"/>
        </w:rPr>
        <w:t>, которые уже получают пособие на детей от 8 до 17 лет как одинокие родители, по-прежнему не достигают прожиточного минимума, им нужно подать новое заявление и начать получать выплату в повышенном размере, то есть 75 или 100% от регионального прожиточного минимума, а не 50% как раньше. При этом выплата предыдущего пособия автоматически прекратится.</w:t>
      </w:r>
    </w:p>
    <w:p w:rsidR="007B660D" w:rsidRDefault="007B660D" w:rsidP="005F44FF">
      <w:pPr>
        <w:spacing w:line="276" w:lineRule="auto"/>
        <w:ind w:firstLine="709"/>
        <w:jc w:val="both"/>
        <w:rPr>
          <w:rFonts w:eastAsiaTheme="minorHAnsi"/>
          <w:b/>
          <w:i/>
          <w:sz w:val="28"/>
          <w:szCs w:val="28"/>
        </w:rPr>
      </w:pPr>
    </w:p>
    <w:p w:rsidR="005B7A9C" w:rsidRDefault="0034484D" w:rsidP="005F44FF">
      <w:pPr>
        <w:spacing w:line="276" w:lineRule="auto"/>
        <w:ind w:firstLine="709"/>
        <w:jc w:val="both"/>
        <w:rPr>
          <w:rFonts w:eastAsiaTheme="minorHAnsi"/>
          <w:b/>
          <w:i/>
          <w:sz w:val="28"/>
          <w:szCs w:val="28"/>
        </w:rPr>
      </w:pPr>
      <w:r w:rsidRPr="0074038B">
        <w:rPr>
          <w:rFonts w:eastAsiaTheme="minorHAnsi"/>
          <w:b/>
          <w:i/>
          <w:sz w:val="28"/>
          <w:szCs w:val="28"/>
        </w:rPr>
        <w:t xml:space="preserve">На </w:t>
      </w:r>
      <w:r w:rsidR="00D459AD">
        <w:rPr>
          <w:rFonts w:eastAsiaTheme="minorHAnsi"/>
          <w:b/>
          <w:i/>
          <w:sz w:val="28"/>
          <w:szCs w:val="28"/>
        </w:rPr>
        <w:t>какой срок назначается выплата?</w:t>
      </w:r>
    </w:p>
    <w:p w:rsidR="00A77AA2" w:rsidRPr="0074038B" w:rsidRDefault="00A77AA2" w:rsidP="005F44FF">
      <w:pPr>
        <w:spacing w:line="276" w:lineRule="auto"/>
        <w:ind w:firstLine="709"/>
        <w:jc w:val="both"/>
        <w:rPr>
          <w:rFonts w:eastAsiaTheme="minorHAnsi"/>
          <w:i/>
          <w:sz w:val="28"/>
          <w:szCs w:val="28"/>
        </w:rPr>
      </w:pPr>
    </w:p>
    <w:p w:rsidR="006158AB" w:rsidRPr="0074038B" w:rsidRDefault="00352E4D" w:rsidP="005F44FF">
      <w:pPr>
        <w:pStyle w:val="a7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038B">
        <w:rPr>
          <w:sz w:val="28"/>
          <w:szCs w:val="28"/>
        </w:rPr>
        <w:t xml:space="preserve">Устанавливается </w:t>
      </w:r>
      <w:r w:rsidR="00046408" w:rsidRPr="0074038B">
        <w:rPr>
          <w:sz w:val="28"/>
          <w:szCs w:val="28"/>
        </w:rPr>
        <w:t>выплата</w:t>
      </w:r>
      <w:r w:rsidRPr="0074038B">
        <w:rPr>
          <w:sz w:val="28"/>
          <w:szCs w:val="28"/>
        </w:rPr>
        <w:t xml:space="preserve"> на 12 месяцев, но не более чем до достижения </w:t>
      </w:r>
      <w:r w:rsidR="006158AB" w:rsidRPr="0074038B">
        <w:rPr>
          <w:sz w:val="28"/>
          <w:szCs w:val="28"/>
        </w:rPr>
        <w:t xml:space="preserve">ребенком </w:t>
      </w:r>
      <w:r w:rsidRPr="0074038B">
        <w:rPr>
          <w:sz w:val="28"/>
          <w:szCs w:val="28"/>
        </w:rPr>
        <w:t xml:space="preserve">возраста 17 лет. </w:t>
      </w:r>
    </w:p>
    <w:p w:rsidR="00352E4D" w:rsidRPr="0074038B" w:rsidRDefault="005B7A9C" w:rsidP="005F44FF">
      <w:pPr>
        <w:pStyle w:val="a7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038B">
        <w:rPr>
          <w:sz w:val="28"/>
          <w:szCs w:val="28"/>
        </w:rPr>
        <w:t>По заявлениям</w:t>
      </w:r>
      <w:r w:rsidR="00467B52" w:rsidRPr="0074038B">
        <w:rPr>
          <w:sz w:val="28"/>
          <w:szCs w:val="28"/>
        </w:rPr>
        <w:t>,</w:t>
      </w:r>
      <w:r w:rsidRPr="0074038B">
        <w:rPr>
          <w:sz w:val="28"/>
          <w:szCs w:val="28"/>
        </w:rPr>
        <w:t xml:space="preserve"> поданным </w:t>
      </w:r>
      <w:r w:rsidRPr="0074038B">
        <w:rPr>
          <w:b/>
          <w:sz w:val="28"/>
          <w:szCs w:val="28"/>
        </w:rPr>
        <w:t>до 1 октября</w:t>
      </w:r>
      <w:r w:rsidR="00467B52" w:rsidRPr="0074038B">
        <w:rPr>
          <w:b/>
          <w:sz w:val="28"/>
          <w:szCs w:val="28"/>
        </w:rPr>
        <w:t>,</w:t>
      </w:r>
      <w:r w:rsidRPr="0074038B">
        <w:rPr>
          <w:sz w:val="28"/>
          <w:szCs w:val="28"/>
        </w:rPr>
        <w:t xml:space="preserve"> выплата будет произведена</w:t>
      </w:r>
      <w:r w:rsidR="00352E4D" w:rsidRPr="0074038B">
        <w:rPr>
          <w:sz w:val="28"/>
          <w:szCs w:val="28"/>
        </w:rPr>
        <w:t xml:space="preserve"> с 1 апреля 2022 года, но не ранее месяца достижения ребенком возраста 8 лет</w:t>
      </w:r>
      <w:r w:rsidR="004B04D9" w:rsidRPr="0074038B">
        <w:rPr>
          <w:sz w:val="28"/>
          <w:szCs w:val="28"/>
        </w:rPr>
        <w:t xml:space="preserve">, </w:t>
      </w:r>
      <w:r w:rsidR="00D459AD">
        <w:rPr>
          <w:sz w:val="28"/>
          <w:szCs w:val="28"/>
        </w:rPr>
        <w:t>Н</w:t>
      </w:r>
      <w:r w:rsidR="004B04D9" w:rsidRPr="0074038B">
        <w:rPr>
          <w:sz w:val="28"/>
          <w:szCs w:val="28"/>
        </w:rPr>
        <w:t>е нужно спешить</w:t>
      </w:r>
      <w:r w:rsidR="00093943" w:rsidRPr="0074038B">
        <w:rPr>
          <w:sz w:val="28"/>
          <w:szCs w:val="28"/>
        </w:rPr>
        <w:t xml:space="preserve"> с подачей заявления, все равно будет произведен перерасчет, и получатели не «потеряют» выплату.</w:t>
      </w:r>
    </w:p>
    <w:p w:rsidR="006158AB" w:rsidRPr="0074038B" w:rsidRDefault="00352E4D" w:rsidP="005F44FF">
      <w:pPr>
        <w:pStyle w:val="a7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038B">
        <w:rPr>
          <w:sz w:val="28"/>
          <w:szCs w:val="28"/>
        </w:rPr>
        <w:t xml:space="preserve">По заявлениям, поданным </w:t>
      </w:r>
      <w:r w:rsidRPr="0074038B">
        <w:rPr>
          <w:b/>
          <w:sz w:val="28"/>
          <w:szCs w:val="28"/>
        </w:rPr>
        <w:t>после 1 октября</w:t>
      </w:r>
      <w:r w:rsidR="00467B52" w:rsidRPr="0074038B">
        <w:rPr>
          <w:b/>
          <w:sz w:val="28"/>
          <w:szCs w:val="28"/>
        </w:rPr>
        <w:t>,</w:t>
      </w:r>
      <w:r w:rsidRPr="0074038B">
        <w:rPr>
          <w:sz w:val="28"/>
          <w:szCs w:val="28"/>
        </w:rPr>
        <w:t xml:space="preserve"> </w:t>
      </w:r>
      <w:r w:rsidR="00046408" w:rsidRPr="0074038B">
        <w:rPr>
          <w:sz w:val="28"/>
          <w:szCs w:val="28"/>
        </w:rPr>
        <w:t>выплата будет произведена:</w:t>
      </w:r>
    </w:p>
    <w:p w:rsidR="006158AB" w:rsidRPr="0074038B" w:rsidRDefault="006158AB" w:rsidP="005F44FF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4038B">
        <w:rPr>
          <w:sz w:val="28"/>
          <w:szCs w:val="28"/>
        </w:rPr>
        <w:t xml:space="preserve">– </w:t>
      </w:r>
      <w:r w:rsidR="00352E4D" w:rsidRPr="0074038B">
        <w:rPr>
          <w:b/>
          <w:sz w:val="28"/>
          <w:szCs w:val="28"/>
        </w:rPr>
        <w:t>со дня достижения ребенком 8 лет</w:t>
      </w:r>
      <w:r w:rsidR="00352E4D" w:rsidRPr="0074038B">
        <w:rPr>
          <w:sz w:val="28"/>
          <w:szCs w:val="28"/>
        </w:rPr>
        <w:t xml:space="preserve">, </w:t>
      </w:r>
      <w:r w:rsidRPr="0074038B">
        <w:rPr>
          <w:sz w:val="28"/>
          <w:szCs w:val="28"/>
        </w:rPr>
        <w:t>если обращение за выплатой поступило не позднее 6 месяцев со дня дости</w:t>
      </w:r>
      <w:r w:rsidR="004B04D9" w:rsidRPr="0074038B">
        <w:rPr>
          <w:sz w:val="28"/>
          <w:szCs w:val="28"/>
        </w:rPr>
        <w:t xml:space="preserve">жения ребенком такого возраста, </w:t>
      </w:r>
    </w:p>
    <w:p w:rsidR="006A1009" w:rsidRPr="0074038B" w:rsidRDefault="006158AB" w:rsidP="00CE70A5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4038B">
        <w:rPr>
          <w:sz w:val="28"/>
          <w:szCs w:val="28"/>
        </w:rPr>
        <w:t xml:space="preserve">– </w:t>
      </w:r>
      <w:r w:rsidRPr="0074038B">
        <w:rPr>
          <w:b/>
          <w:sz w:val="28"/>
          <w:szCs w:val="28"/>
        </w:rPr>
        <w:t>с месяца обращения за выплатой</w:t>
      </w:r>
      <w:r w:rsidR="00046408" w:rsidRPr="0074038B">
        <w:rPr>
          <w:b/>
          <w:sz w:val="28"/>
          <w:szCs w:val="28"/>
        </w:rPr>
        <w:t xml:space="preserve">, </w:t>
      </w:r>
      <w:r w:rsidR="00046408" w:rsidRPr="0074038B">
        <w:rPr>
          <w:sz w:val="28"/>
          <w:szCs w:val="28"/>
        </w:rPr>
        <w:t>если</w:t>
      </w:r>
      <w:r w:rsidRPr="0074038B">
        <w:rPr>
          <w:sz w:val="28"/>
          <w:szCs w:val="28"/>
        </w:rPr>
        <w:t xml:space="preserve"> </w:t>
      </w:r>
      <w:r w:rsidR="00046408" w:rsidRPr="0074038B">
        <w:rPr>
          <w:sz w:val="28"/>
          <w:szCs w:val="28"/>
        </w:rPr>
        <w:t xml:space="preserve">это </w:t>
      </w:r>
      <w:r w:rsidRPr="0074038B">
        <w:rPr>
          <w:sz w:val="28"/>
          <w:szCs w:val="28"/>
        </w:rPr>
        <w:t>обращени</w:t>
      </w:r>
      <w:r w:rsidR="00046408" w:rsidRPr="0074038B">
        <w:rPr>
          <w:sz w:val="28"/>
          <w:szCs w:val="28"/>
        </w:rPr>
        <w:t>е поступило</w:t>
      </w:r>
      <w:r w:rsidRPr="0074038B">
        <w:rPr>
          <w:sz w:val="28"/>
          <w:szCs w:val="28"/>
        </w:rPr>
        <w:t xml:space="preserve"> позже 6 месяцев со дня достижения ребенком 8 лет.</w:t>
      </w:r>
    </w:p>
    <w:p w:rsidR="005B7A9C" w:rsidRPr="0074038B" w:rsidRDefault="005B7A9C" w:rsidP="00CE70A5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4038B">
        <w:rPr>
          <w:rFonts w:eastAsiaTheme="minorHAnsi"/>
          <w:i/>
          <w:sz w:val="28"/>
          <w:szCs w:val="28"/>
        </w:rPr>
        <w:tab/>
      </w:r>
    </w:p>
    <w:p w:rsidR="00400CCB" w:rsidRDefault="00131229" w:rsidP="005F44FF">
      <w:pPr>
        <w:spacing w:line="276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  <w:r w:rsidRPr="0074038B">
        <w:rPr>
          <w:rFonts w:eastAsiaTheme="minorHAnsi"/>
          <w:b/>
          <w:i/>
          <w:sz w:val="28"/>
          <w:szCs w:val="28"/>
        </w:rPr>
        <w:t>Каковы с</w:t>
      </w:r>
      <w:r w:rsidR="00C34DEE" w:rsidRPr="0074038B">
        <w:rPr>
          <w:rFonts w:eastAsiaTheme="minorHAnsi"/>
          <w:b/>
          <w:i/>
          <w:sz w:val="28"/>
          <w:szCs w:val="28"/>
        </w:rPr>
        <w:t>роки</w:t>
      </w:r>
      <w:r w:rsidR="0034484D" w:rsidRPr="0074038B">
        <w:rPr>
          <w:rFonts w:eastAsiaTheme="minorHAnsi"/>
          <w:b/>
          <w:i/>
          <w:sz w:val="28"/>
          <w:szCs w:val="28"/>
        </w:rPr>
        <w:t xml:space="preserve"> рассм</w:t>
      </w:r>
      <w:r w:rsidR="00C34DEE" w:rsidRPr="0074038B">
        <w:rPr>
          <w:rFonts w:eastAsiaTheme="minorHAnsi"/>
          <w:b/>
          <w:i/>
          <w:sz w:val="28"/>
          <w:szCs w:val="28"/>
        </w:rPr>
        <w:t>о</w:t>
      </w:r>
      <w:r w:rsidR="0034484D" w:rsidRPr="0074038B">
        <w:rPr>
          <w:rFonts w:eastAsiaTheme="minorHAnsi"/>
          <w:b/>
          <w:i/>
          <w:sz w:val="28"/>
          <w:szCs w:val="28"/>
        </w:rPr>
        <w:t>тр</w:t>
      </w:r>
      <w:r w:rsidR="00C34DEE" w:rsidRPr="0074038B">
        <w:rPr>
          <w:rFonts w:eastAsiaTheme="minorHAnsi"/>
          <w:b/>
          <w:i/>
          <w:sz w:val="28"/>
          <w:szCs w:val="28"/>
        </w:rPr>
        <w:t>ения</w:t>
      </w:r>
      <w:r w:rsidR="0034484D" w:rsidRPr="0074038B">
        <w:rPr>
          <w:rFonts w:eastAsiaTheme="minorHAnsi"/>
          <w:b/>
          <w:i/>
          <w:sz w:val="28"/>
          <w:szCs w:val="28"/>
        </w:rPr>
        <w:t xml:space="preserve"> заявлени</w:t>
      </w:r>
      <w:r w:rsidR="00C34DEE" w:rsidRPr="0074038B">
        <w:rPr>
          <w:rFonts w:eastAsiaTheme="minorHAnsi"/>
          <w:b/>
          <w:i/>
          <w:sz w:val="28"/>
          <w:szCs w:val="28"/>
        </w:rPr>
        <w:t>я</w:t>
      </w:r>
      <w:r w:rsidRPr="0074038B">
        <w:rPr>
          <w:rFonts w:eastAsiaTheme="minorHAnsi"/>
          <w:b/>
          <w:i/>
          <w:sz w:val="28"/>
          <w:szCs w:val="28"/>
        </w:rPr>
        <w:t>?</w:t>
      </w:r>
    </w:p>
    <w:p w:rsidR="00A77AA2" w:rsidRPr="0074038B" w:rsidRDefault="00A77AA2" w:rsidP="005F44FF">
      <w:pPr>
        <w:spacing w:line="276" w:lineRule="auto"/>
        <w:ind w:firstLine="708"/>
        <w:jc w:val="both"/>
        <w:rPr>
          <w:rFonts w:eastAsiaTheme="minorHAnsi"/>
          <w:b/>
          <w:i/>
          <w:sz w:val="28"/>
          <w:szCs w:val="28"/>
        </w:rPr>
      </w:pPr>
    </w:p>
    <w:p w:rsidR="0094700C" w:rsidRPr="0074038B" w:rsidRDefault="00392C25" w:rsidP="005F44F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38B">
        <w:rPr>
          <w:rFonts w:ascii="Times New Roman" w:hAnsi="Times New Roman" w:cs="Times New Roman"/>
          <w:sz w:val="28"/>
          <w:szCs w:val="28"/>
        </w:rPr>
        <w:t>Е</w:t>
      </w:r>
      <w:r w:rsidR="00A2749C" w:rsidRPr="0074038B">
        <w:rPr>
          <w:rFonts w:ascii="Times New Roman" w:hAnsi="Times New Roman" w:cs="Times New Roman"/>
          <w:sz w:val="28"/>
          <w:szCs w:val="28"/>
        </w:rPr>
        <w:t>жемесячная выплата назнача</w:t>
      </w:r>
      <w:r w:rsidRPr="0074038B">
        <w:rPr>
          <w:rFonts w:ascii="Times New Roman" w:hAnsi="Times New Roman" w:cs="Times New Roman"/>
          <w:sz w:val="28"/>
          <w:szCs w:val="28"/>
        </w:rPr>
        <w:t>ется</w:t>
      </w:r>
      <w:r w:rsidR="00A2749C" w:rsidRPr="0074038B">
        <w:rPr>
          <w:rFonts w:ascii="Times New Roman" w:hAnsi="Times New Roman" w:cs="Times New Roman"/>
          <w:sz w:val="28"/>
          <w:szCs w:val="28"/>
        </w:rPr>
        <w:t xml:space="preserve"> не позднее 10 рабочих дней с даты приема заявления. В случае непоступления документов (сведений), запрашиваемых в рамках межведомственного электронного взаимодействия, срок назначения ежемесячной выплаты территориальным органом ПФР продлевается на 20 рабочих дней</w:t>
      </w:r>
      <w:r w:rsidR="00D933CE" w:rsidRPr="0074038B">
        <w:rPr>
          <w:rFonts w:ascii="Times New Roman" w:hAnsi="Times New Roman" w:cs="Times New Roman"/>
          <w:sz w:val="28"/>
          <w:szCs w:val="28"/>
        </w:rPr>
        <w:t>, то есть в общей сложности заявление может рассматриваться 30 рабочих дней.</w:t>
      </w:r>
    </w:p>
    <w:p w:rsidR="0094176D" w:rsidRPr="00D459AD" w:rsidRDefault="0094176D" w:rsidP="0094176D">
      <w:pPr>
        <w:widowControl w:val="0"/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709"/>
        <w:jc w:val="both"/>
        <w:rPr>
          <w:sz w:val="28"/>
          <w:szCs w:val="28"/>
          <w:lang w:eastAsia="ru-RU"/>
        </w:rPr>
      </w:pPr>
      <w:r w:rsidRPr="00D459AD">
        <w:rPr>
          <w:sz w:val="28"/>
          <w:szCs w:val="28"/>
          <w:lang w:eastAsia="ru-RU"/>
        </w:rPr>
        <w:t>Далее еще 5 рабочих дней после дня назначения ежемесячной выплаты, на осуществление выплаты.</w:t>
      </w:r>
    </w:p>
    <w:p w:rsidR="0094176D" w:rsidRPr="00D459AD" w:rsidRDefault="0094176D" w:rsidP="009417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459AD">
        <w:rPr>
          <w:sz w:val="28"/>
          <w:szCs w:val="28"/>
          <w:lang w:eastAsia="ru-RU"/>
        </w:rPr>
        <w:t xml:space="preserve">Последующие выплаты производятся с 1-ого по 25-е число месяца, </w:t>
      </w:r>
      <w:r w:rsidRPr="00D459AD">
        <w:rPr>
          <w:sz w:val="28"/>
          <w:szCs w:val="28"/>
          <w:lang w:eastAsia="ru-RU"/>
        </w:rPr>
        <w:lastRenderedPageBreak/>
        <w:t>следующего за месяцем, за который выплачивается ежемесячная выплата.</w:t>
      </w:r>
    </w:p>
    <w:p w:rsidR="0094176D" w:rsidRPr="0074038B" w:rsidRDefault="0094176D" w:rsidP="005F44F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00C" w:rsidRPr="0074038B" w:rsidRDefault="0094700C" w:rsidP="005F44F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74038B">
        <w:rPr>
          <w:rFonts w:eastAsiaTheme="minorHAnsi"/>
          <w:sz w:val="28"/>
          <w:szCs w:val="28"/>
        </w:rPr>
        <w:t xml:space="preserve">Первые выплаты мы начнем осуществлять </w:t>
      </w:r>
      <w:r w:rsidR="00D459AD">
        <w:rPr>
          <w:rFonts w:eastAsiaTheme="minorHAnsi"/>
          <w:sz w:val="28"/>
          <w:szCs w:val="28"/>
        </w:rPr>
        <w:t xml:space="preserve">уже </w:t>
      </w:r>
      <w:r w:rsidRPr="0074038B">
        <w:rPr>
          <w:rFonts w:eastAsiaTheme="minorHAnsi"/>
          <w:sz w:val="28"/>
          <w:szCs w:val="28"/>
        </w:rPr>
        <w:t xml:space="preserve">с мая, при этом </w:t>
      </w:r>
      <w:r w:rsidR="004363D6" w:rsidRPr="0074038B">
        <w:rPr>
          <w:rFonts w:eastAsiaTheme="minorHAnsi"/>
          <w:sz w:val="28"/>
          <w:szCs w:val="28"/>
        </w:rPr>
        <w:t>назначаться</w:t>
      </w:r>
      <w:r w:rsidRPr="0074038B">
        <w:rPr>
          <w:rFonts w:eastAsiaTheme="minorHAnsi"/>
          <w:sz w:val="28"/>
          <w:szCs w:val="28"/>
        </w:rPr>
        <w:t xml:space="preserve"> </w:t>
      </w:r>
      <w:r w:rsidR="004363D6" w:rsidRPr="0074038B">
        <w:rPr>
          <w:rFonts w:eastAsiaTheme="minorHAnsi"/>
          <w:sz w:val="28"/>
          <w:szCs w:val="28"/>
        </w:rPr>
        <w:t>они будут</w:t>
      </w:r>
      <w:r w:rsidR="00D933CE" w:rsidRPr="0074038B">
        <w:rPr>
          <w:rFonts w:eastAsiaTheme="minorHAnsi"/>
          <w:sz w:val="28"/>
          <w:szCs w:val="28"/>
        </w:rPr>
        <w:t xml:space="preserve">, </w:t>
      </w:r>
      <w:r w:rsidRPr="0074038B">
        <w:rPr>
          <w:rFonts w:eastAsiaTheme="minorHAnsi"/>
          <w:sz w:val="28"/>
          <w:szCs w:val="28"/>
        </w:rPr>
        <w:t xml:space="preserve">с 1 апреля. </w:t>
      </w:r>
    </w:p>
    <w:p w:rsidR="006A1009" w:rsidRPr="0074038B" w:rsidRDefault="006A1009" w:rsidP="006A100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FF0000"/>
          <w:sz w:val="28"/>
          <w:szCs w:val="28"/>
        </w:rPr>
      </w:pPr>
    </w:p>
    <w:p w:rsidR="00376C23" w:rsidRDefault="00D459AD" w:rsidP="005F44F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i/>
          <w:sz w:val="28"/>
          <w:szCs w:val="28"/>
        </w:rPr>
      </w:pPr>
      <w:r>
        <w:rPr>
          <w:rFonts w:eastAsiaTheme="minorHAnsi"/>
          <w:b/>
          <w:i/>
          <w:sz w:val="28"/>
          <w:szCs w:val="28"/>
        </w:rPr>
        <w:t>Куда подать заявление?</w:t>
      </w:r>
    </w:p>
    <w:p w:rsidR="003038E1" w:rsidRPr="0074038B" w:rsidRDefault="003038E1" w:rsidP="005F44F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i/>
          <w:sz w:val="28"/>
          <w:szCs w:val="28"/>
        </w:rPr>
      </w:pPr>
    </w:p>
    <w:p w:rsidR="00C34DEE" w:rsidRPr="0074038B" w:rsidRDefault="00C34DEE" w:rsidP="00D459A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i/>
          <w:sz w:val="28"/>
          <w:szCs w:val="28"/>
        </w:rPr>
      </w:pPr>
      <w:r w:rsidRPr="0074038B">
        <w:rPr>
          <w:sz w:val="28"/>
          <w:szCs w:val="28"/>
        </w:rPr>
        <w:t xml:space="preserve">Выплаты будут назначаться по принципу социального казначейства, то есть заявление подается в электронном виде на </w:t>
      </w:r>
      <w:r w:rsidRPr="0074038B">
        <w:rPr>
          <w:rFonts w:eastAsiaTheme="minorHAnsi"/>
          <w:sz w:val="28"/>
          <w:szCs w:val="28"/>
        </w:rPr>
        <w:t xml:space="preserve">«Едином портале государственных и муниципальных услуг», </w:t>
      </w:r>
      <w:r w:rsidRPr="0074038B">
        <w:rPr>
          <w:sz w:val="28"/>
          <w:szCs w:val="28"/>
        </w:rPr>
        <w:t xml:space="preserve">далее сотрудники Пенсионного фонда всю необходимую информацию будут получать в порядке межведомственного взаимодействия. </w:t>
      </w:r>
    </w:p>
    <w:p w:rsidR="00376C23" w:rsidRPr="0074038B" w:rsidRDefault="00C34DEE" w:rsidP="005F44FF">
      <w:pPr>
        <w:spacing w:line="276" w:lineRule="auto"/>
        <w:ind w:firstLine="567"/>
        <w:jc w:val="both"/>
        <w:rPr>
          <w:sz w:val="28"/>
          <w:szCs w:val="28"/>
          <w:lang w:val="tt-RU"/>
        </w:rPr>
      </w:pPr>
      <w:r w:rsidRPr="0074038B">
        <w:rPr>
          <w:sz w:val="28"/>
          <w:szCs w:val="28"/>
        </w:rPr>
        <w:t>По-прежнему, не исключена возможность подачи заявлений личным визитом в клиентски</w:t>
      </w:r>
      <w:r w:rsidR="00EF748F" w:rsidRPr="0074038B">
        <w:rPr>
          <w:sz w:val="28"/>
          <w:szCs w:val="28"/>
        </w:rPr>
        <w:t>е</w:t>
      </w:r>
      <w:r w:rsidRPr="0074038B">
        <w:rPr>
          <w:sz w:val="28"/>
          <w:szCs w:val="28"/>
        </w:rPr>
        <w:t xml:space="preserve"> служб</w:t>
      </w:r>
      <w:r w:rsidR="00EF748F" w:rsidRPr="0074038B">
        <w:rPr>
          <w:sz w:val="28"/>
          <w:szCs w:val="28"/>
        </w:rPr>
        <w:t>ы</w:t>
      </w:r>
      <w:r w:rsidRPr="0074038B">
        <w:rPr>
          <w:sz w:val="28"/>
          <w:szCs w:val="28"/>
        </w:rPr>
        <w:t xml:space="preserve"> республики </w:t>
      </w:r>
      <w:r w:rsidRPr="0074038B">
        <w:rPr>
          <w:color w:val="1A1A1A"/>
          <w:sz w:val="28"/>
          <w:szCs w:val="28"/>
        </w:rPr>
        <w:t xml:space="preserve">и </w:t>
      </w:r>
      <w:r w:rsidR="00376C23" w:rsidRPr="0074038B">
        <w:rPr>
          <w:rFonts w:eastAsiaTheme="minorHAnsi"/>
          <w:sz w:val="28"/>
          <w:szCs w:val="28"/>
        </w:rPr>
        <w:t xml:space="preserve">через </w:t>
      </w:r>
      <w:r w:rsidR="007F5154" w:rsidRPr="0074038B">
        <w:rPr>
          <w:rFonts w:eastAsiaTheme="minorHAnsi"/>
          <w:sz w:val="28"/>
          <w:szCs w:val="28"/>
        </w:rPr>
        <w:t>МФЦ</w:t>
      </w:r>
      <w:r w:rsidR="00D459AD">
        <w:rPr>
          <w:rFonts w:eastAsiaTheme="minorHAnsi"/>
          <w:sz w:val="28"/>
          <w:szCs w:val="28"/>
        </w:rPr>
        <w:t>.</w:t>
      </w:r>
    </w:p>
    <w:p w:rsidR="003038E1" w:rsidRDefault="003038E1" w:rsidP="00C77C1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i/>
          <w:sz w:val="28"/>
          <w:szCs w:val="28"/>
        </w:rPr>
      </w:pPr>
    </w:p>
    <w:p w:rsidR="003038E1" w:rsidRDefault="003038E1" w:rsidP="005F44F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i/>
          <w:sz w:val="28"/>
          <w:szCs w:val="28"/>
        </w:rPr>
      </w:pPr>
    </w:p>
    <w:p w:rsidR="00376C23" w:rsidRDefault="00D459AD" w:rsidP="005F44F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i/>
          <w:sz w:val="28"/>
          <w:szCs w:val="28"/>
        </w:rPr>
      </w:pPr>
      <w:r>
        <w:rPr>
          <w:rFonts w:eastAsiaTheme="minorHAnsi"/>
          <w:b/>
          <w:i/>
          <w:sz w:val="28"/>
          <w:szCs w:val="28"/>
        </w:rPr>
        <w:t>Куда будет зачисляться выплата?</w:t>
      </w:r>
    </w:p>
    <w:p w:rsidR="003038E1" w:rsidRPr="0074038B" w:rsidRDefault="003038E1" w:rsidP="005F44F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i/>
          <w:sz w:val="28"/>
          <w:szCs w:val="28"/>
        </w:rPr>
      </w:pPr>
    </w:p>
    <w:p w:rsidR="00ED05C0" w:rsidRPr="0074038B" w:rsidRDefault="004363D6" w:rsidP="005F44FF">
      <w:pPr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74038B">
        <w:rPr>
          <w:rFonts w:eastAsiaTheme="minorHAnsi"/>
          <w:sz w:val="28"/>
          <w:szCs w:val="28"/>
        </w:rPr>
        <w:t>Ежемесячные выплаты</w:t>
      </w:r>
      <w:r w:rsidR="00ED05C0" w:rsidRPr="0074038B">
        <w:rPr>
          <w:rFonts w:eastAsiaTheme="minorHAnsi"/>
          <w:sz w:val="28"/>
          <w:szCs w:val="28"/>
        </w:rPr>
        <w:t xml:space="preserve"> на де</w:t>
      </w:r>
      <w:r w:rsidR="00A60854" w:rsidRPr="0074038B">
        <w:rPr>
          <w:rFonts w:eastAsiaTheme="minorHAnsi"/>
          <w:sz w:val="28"/>
          <w:szCs w:val="28"/>
        </w:rPr>
        <w:t xml:space="preserve">тей от 8 до </w:t>
      </w:r>
      <w:r w:rsidR="00EF748F" w:rsidRPr="0074038B">
        <w:rPr>
          <w:rFonts w:eastAsiaTheme="minorHAnsi"/>
          <w:sz w:val="28"/>
          <w:szCs w:val="28"/>
        </w:rPr>
        <w:t>17 лет</w:t>
      </w:r>
      <w:r w:rsidR="00ED05C0" w:rsidRPr="0074038B">
        <w:rPr>
          <w:rFonts w:eastAsiaTheme="minorHAnsi"/>
          <w:sz w:val="28"/>
          <w:szCs w:val="28"/>
        </w:rPr>
        <w:t xml:space="preserve"> буд</w:t>
      </w:r>
      <w:r w:rsidR="00A60854" w:rsidRPr="0074038B">
        <w:rPr>
          <w:rFonts w:eastAsiaTheme="minorHAnsi"/>
          <w:sz w:val="28"/>
          <w:szCs w:val="28"/>
        </w:rPr>
        <w:t>ут</w:t>
      </w:r>
      <w:r w:rsidR="00ED05C0" w:rsidRPr="0074038B">
        <w:rPr>
          <w:rFonts w:eastAsiaTheme="minorHAnsi"/>
          <w:sz w:val="28"/>
          <w:szCs w:val="28"/>
        </w:rPr>
        <w:t xml:space="preserve"> зачисляться </w:t>
      </w:r>
      <w:r w:rsidR="00A60854" w:rsidRPr="0074038B">
        <w:rPr>
          <w:rFonts w:eastAsiaTheme="minorHAnsi"/>
          <w:sz w:val="28"/>
          <w:szCs w:val="28"/>
        </w:rPr>
        <w:t xml:space="preserve">как </w:t>
      </w:r>
      <w:r w:rsidR="00ED05C0" w:rsidRPr="0074038B">
        <w:rPr>
          <w:rFonts w:eastAsiaTheme="minorHAnsi"/>
          <w:sz w:val="28"/>
          <w:szCs w:val="28"/>
        </w:rPr>
        <w:t xml:space="preserve">на банковские счета </w:t>
      </w:r>
      <w:r w:rsidR="00ED05C0" w:rsidRPr="0074038B">
        <w:rPr>
          <w:rFonts w:eastAsiaTheme="minorHAnsi"/>
          <w:b/>
          <w:sz w:val="28"/>
          <w:szCs w:val="28"/>
        </w:rPr>
        <w:t>по карте</w:t>
      </w:r>
      <w:r w:rsidR="00ED05C0" w:rsidRPr="0074038B">
        <w:rPr>
          <w:rFonts w:eastAsiaTheme="minorHAnsi"/>
          <w:sz w:val="28"/>
          <w:szCs w:val="28"/>
        </w:rPr>
        <w:t xml:space="preserve"> </w:t>
      </w:r>
      <w:r w:rsidR="00ED05C0" w:rsidRPr="0074038B">
        <w:rPr>
          <w:rFonts w:eastAsiaTheme="minorHAnsi"/>
          <w:b/>
          <w:sz w:val="28"/>
          <w:szCs w:val="28"/>
        </w:rPr>
        <w:t>МИР</w:t>
      </w:r>
      <w:r w:rsidR="00A60854" w:rsidRPr="0074038B">
        <w:rPr>
          <w:rFonts w:eastAsiaTheme="minorHAnsi"/>
          <w:b/>
          <w:sz w:val="28"/>
          <w:szCs w:val="28"/>
        </w:rPr>
        <w:t>, так и через Почту России на дом.</w:t>
      </w:r>
      <w:r w:rsidR="00A60854" w:rsidRPr="0074038B">
        <w:rPr>
          <w:rFonts w:eastAsiaTheme="minorHAnsi"/>
          <w:sz w:val="28"/>
          <w:szCs w:val="28"/>
        </w:rPr>
        <w:t xml:space="preserve"> Важно помнить, что при заполнении заявлений на выплаты через кредитные учреждения указываются именно реквизиты счета заявителя, а не номер карты.</w:t>
      </w:r>
    </w:p>
    <w:p w:rsidR="00BF53CE" w:rsidRPr="0074038B" w:rsidRDefault="00BF53CE" w:rsidP="005F44FF">
      <w:pPr>
        <w:pStyle w:val="a6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3CE" w:rsidRDefault="00131229" w:rsidP="005F44FF">
      <w:pPr>
        <w:pStyle w:val="a6"/>
        <w:spacing w:line="276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74038B">
        <w:rPr>
          <w:rFonts w:ascii="Times New Roman" w:hAnsi="Times New Roman"/>
          <w:b/>
          <w:i/>
          <w:color w:val="000000"/>
          <w:sz w:val="28"/>
          <w:szCs w:val="28"/>
        </w:rPr>
        <w:t>М</w:t>
      </w:r>
      <w:r w:rsidR="003038E1">
        <w:rPr>
          <w:rFonts w:ascii="Times New Roman" w:hAnsi="Times New Roman"/>
          <w:b/>
          <w:i/>
          <w:color w:val="000000"/>
          <w:sz w:val="28"/>
          <w:szCs w:val="28"/>
        </w:rPr>
        <w:t>огут ли отказать в выплате?</w:t>
      </w:r>
    </w:p>
    <w:p w:rsidR="003038E1" w:rsidRPr="0074038B" w:rsidRDefault="003038E1" w:rsidP="005F44FF">
      <w:pPr>
        <w:pStyle w:val="a6"/>
        <w:spacing w:line="276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547F62" w:rsidRPr="0074038B" w:rsidRDefault="00BF53CE" w:rsidP="00AE497F">
      <w:pPr>
        <w:spacing w:line="276" w:lineRule="auto"/>
        <w:ind w:firstLine="708"/>
        <w:jc w:val="both"/>
        <w:rPr>
          <w:sz w:val="28"/>
          <w:szCs w:val="28"/>
        </w:rPr>
      </w:pPr>
      <w:r w:rsidRPr="0074038B">
        <w:rPr>
          <w:color w:val="000000" w:themeColor="text1"/>
          <w:sz w:val="28"/>
          <w:szCs w:val="28"/>
        </w:rPr>
        <w:t xml:space="preserve">Из практики предыдущих выплат могу сказать, что </w:t>
      </w:r>
      <w:r w:rsidR="004C440E" w:rsidRPr="0074038B">
        <w:rPr>
          <w:color w:val="000000" w:themeColor="text1"/>
          <w:sz w:val="28"/>
          <w:szCs w:val="28"/>
        </w:rPr>
        <w:t xml:space="preserve">наиболее часто </w:t>
      </w:r>
      <w:r w:rsidRPr="0074038B">
        <w:rPr>
          <w:color w:val="000000" w:themeColor="text1"/>
          <w:sz w:val="28"/>
          <w:szCs w:val="28"/>
        </w:rPr>
        <w:t xml:space="preserve">мы вынуждены выносить Решение об отказе </w:t>
      </w:r>
      <w:r w:rsidR="004C440E" w:rsidRPr="0074038B">
        <w:rPr>
          <w:color w:val="000000" w:themeColor="text1"/>
          <w:sz w:val="28"/>
          <w:szCs w:val="28"/>
        </w:rPr>
        <w:t>в связи с тем</w:t>
      </w:r>
      <w:r w:rsidRPr="0074038B">
        <w:rPr>
          <w:color w:val="000000" w:themeColor="text1"/>
          <w:sz w:val="28"/>
          <w:szCs w:val="28"/>
        </w:rPr>
        <w:t>,</w:t>
      </w:r>
      <w:r w:rsidR="004C440E" w:rsidRPr="0074038B">
        <w:rPr>
          <w:color w:val="000000" w:themeColor="text1"/>
          <w:sz w:val="28"/>
          <w:szCs w:val="28"/>
        </w:rPr>
        <w:t xml:space="preserve"> что </w:t>
      </w:r>
      <w:r w:rsidRPr="0074038B">
        <w:rPr>
          <w:sz w:val="28"/>
          <w:szCs w:val="28"/>
        </w:rPr>
        <w:t xml:space="preserve">среднедушевой доход </w:t>
      </w:r>
      <w:r w:rsidR="00B34088" w:rsidRPr="0074038B">
        <w:rPr>
          <w:sz w:val="28"/>
          <w:szCs w:val="28"/>
        </w:rPr>
        <w:t>семьи заявителя превышает</w:t>
      </w:r>
      <w:r w:rsidRPr="0074038B">
        <w:rPr>
          <w:sz w:val="28"/>
          <w:szCs w:val="28"/>
        </w:rPr>
        <w:t xml:space="preserve"> </w:t>
      </w:r>
      <w:r w:rsidR="00B34088" w:rsidRPr="0074038B">
        <w:rPr>
          <w:sz w:val="28"/>
          <w:szCs w:val="28"/>
        </w:rPr>
        <w:t xml:space="preserve">установленный в Татарстане </w:t>
      </w:r>
      <w:r w:rsidRPr="0074038B">
        <w:rPr>
          <w:sz w:val="28"/>
          <w:szCs w:val="28"/>
        </w:rPr>
        <w:t>прожиточн</w:t>
      </w:r>
      <w:r w:rsidR="00B34088" w:rsidRPr="0074038B">
        <w:rPr>
          <w:sz w:val="28"/>
          <w:szCs w:val="28"/>
        </w:rPr>
        <w:t>ый</w:t>
      </w:r>
      <w:r w:rsidRPr="0074038B">
        <w:rPr>
          <w:sz w:val="28"/>
          <w:szCs w:val="28"/>
        </w:rPr>
        <w:t xml:space="preserve"> минимум на человека</w:t>
      </w:r>
      <w:r w:rsidR="00B34088" w:rsidRPr="0074038B">
        <w:rPr>
          <w:sz w:val="28"/>
          <w:szCs w:val="28"/>
        </w:rPr>
        <w:t xml:space="preserve">. </w:t>
      </w:r>
      <w:r w:rsidR="00547F62" w:rsidRPr="0074038B">
        <w:rPr>
          <w:sz w:val="28"/>
          <w:szCs w:val="28"/>
        </w:rPr>
        <w:t xml:space="preserve">Напомню, что под «членами семьи» понимаются супруг или супруга заявителя, несовершеннолетние дети и дети до 23 лет, которые учатся в ВУЗАХ и СУЗАХ по очной форме обучения. При этом мы исключаем тех детей, которые уже состоят в браке, в том числе те, кто находится под опекой и попечительством. Исключение составляют лишь те члены семьи, которые находятся на полном государственном обеспечении, проходят военную службу по призыву или по контракту, обучаются в военных проф. организациях и военных образовательных организациях высшего образования, отбывающие наказание в виде лишения свободы, на принудительном лечении по решению суда и заключенные под стражу.   </w:t>
      </w:r>
    </w:p>
    <w:p w:rsidR="00293FF0" w:rsidRPr="0074038B" w:rsidRDefault="00547F62" w:rsidP="00AE497F">
      <w:pPr>
        <w:spacing w:line="276" w:lineRule="auto"/>
        <w:ind w:firstLine="708"/>
        <w:jc w:val="both"/>
        <w:rPr>
          <w:sz w:val="28"/>
          <w:szCs w:val="28"/>
        </w:rPr>
      </w:pPr>
      <w:r w:rsidRPr="0074038B">
        <w:rPr>
          <w:sz w:val="28"/>
          <w:szCs w:val="28"/>
        </w:rPr>
        <w:t>При определении среднедушевого дохода учитываются доходы каждого члена семьи: алименты, стипендии, заработная плата, дотации, пенсии и др.</w:t>
      </w:r>
    </w:p>
    <w:p w:rsidR="00293FF0" w:rsidRPr="0074038B" w:rsidRDefault="00293FF0" w:rsidP="00AE497F">
      <w:pPr>
        <w:spacing w:line="276" w:lineRule="auto"/>
        <w:ind w:firstLine="708"/>
        <w:jc w:val="both"/>
        <w:rPr>
          <w:sz w:val="28"/>
          <w:szCs w:val="28"/>
        </w:rPr>
      </w:pPr>
      <w:r w:rsidRPr="0074038B">
        <w:rPr>
          <w:sz w:val="28"/>
          <w:szCs w:val="28"/>
        </w:rPr>
        <w:lastRenderedPageBreak/>
        <w:t xml:space="preserve">Вторая причина – необъективная оценка заявителем правила </w:t>
      </w:r>
      <w:r w:rsidR="00DB1ECF" w:rsidRPr="0074038B">
        <w:rPr>
          <w:sz w:val="28"/>
          <w:szCs w:val="28"/>
        </w:rPr>
        <w:t>«</w:t>
      </w:r>
      <w:r w:rsidRPr="0074038B">
        <w:rPr>
          <w:sz w:val="28"/>
          <w:szCs w:val="28"/>
        </w:rPr>
        <w:t>нулевого дохода</w:t>
      </w:r>
      <w:r w:rsidR="00DB1ECF" w:rsidRPr="0074038B">
        <w:rPr>
          <w:sz w:val="28"/>
          <w:szCs w:val="28"/>
        </w:rPr>
        <w:t>»</w:t>
      </w:r>
      <w:r w:rsidRPr="0074038B">
        <w:rPr>
          <w:sz w:val="28"/>
          <w:szCs w:val="28"/>
        </w:rPr>
        <w:t>.</w:t>
      </w:r>
    </w:p>
    <w:p w:rsidR="00293FF0" w:rsidRPr="0074038B" w:rsidRDefault="00293FF0" w:rsidP="00AE497F">
      <w:pPr>
        <w:spacing w:line="276" w:lineRule="auto"/>
        <w:ind w:firstLine="708"/>
        <w:jc w:val="both"/>
        <w:rPr>
          <w:sz w:val="28"/>
          <w:szCs w:val="28"/>
        </w:rPr>
      </w:pPr>
      <w:r w:rsidRPr="0074038B">
        <w:rPr>
          <w:sz w:val="28"/>
          <w:szCs w:val="28"/>
        </w:rPr>
        <w:t>И</w:t>
      </w:r>
      <w:r w:rsidR="00DB1ECF" w:rsidRPr="0074038B">
        <w:rPr>
          <w:sz w:val="28"/>
          <w:szCs w:val="28"/>
        </w:rPr>
        <w:t xml:space="preserve"> третья причина –</w:t>
      </w:r>
      <w:r w:rsidRPr="0074038B">
        <w:rPr>
          <w:sz w:val="28"/>
          <w:szCs w:val="28"/>
        </w:rPr>
        <w:t xml:space="preserve"> подавая заявление, граждане не всегда учитывают то, что будет производиться комплексная оценка имущества семьи, то есть превышение допустимого количества объектов </w:t>
      </w:r>
      <w:r w:rsidR="00DB1ECF" w:rsidRPr="0074038B">
        <w:rPr>
          <w:sz w:val="28"/>
          <w:szCs w:val="28"/>
        </w:rPr>
        <w:t xml:space="preserve">движимого или </w:t>
      </w:r>
      <w:r w:rsidRPr="0074038B">
        <w:rPr>
          <w:sz w:val="28"/>
          <w:szCs w:val="28"/>
        </w:rPr>
        <w:t>недвижимо</w:t>
      </w:r>
      <w:r w:rsidR="00DB1ECF" w:rsidRPr="0074038B">
        <w:rPr>
          <w:sz w:val="28"/>
          <w:szCs w:val="28"/>
        </w:rPr>
        <w:t>го</w:t>
      </w:r>
      <w:r w:rsidRPr="0074038B">
        <w:rPr>
          <w:sz w:val="28"/>
          <w:szCs w:val="28"/>
        </w:rPr>
        <w:t xml:space="preserve"> имущества. </w:t>
      </w:r>
      <w:r w:rsidR="00547F62" w:rsidRPr="0074038B">
        <w:rPr>
          <w:sz w:val="28"/>
          <w:szCs w:val="28"/>
        </w:rPr>
        <w:t xml:space="preserve"> </w:t>
      </w:r>
    </w:p>
    <w:p w:rsidR="005439B3" w:rsidRDefault="00293FF0" w:rsidP="005F44FF">
      <w:pPr>
        <w:spacing w:line="276" w:lineRule="auto"/>
        <w:ind w:firstLine="708"/>
        <w:jc w:val="both"/>
        <w:rPr>
          <w:sz w:val="28"/>
          <w:szCs w:val="28"/>
        </w:rPr>
      </w:pPr>
      <w:r w:rsidRPr="0074038B">
        <w:rPr>
          <w:sz w:val="28"/>
          <w:szCs w:val="28"/>
        </w:rPr>
        <w:t xml:space="preserve">Также самая </w:t>
      </w:r>
      <w:r w:rsidR="00B34088" w:rsidRPr="0074038B">
        <w:rPr>
          <w:sz w:val="28"/>
          <w:szCs w:val="28"/>
        </w:rPr>
        <w:t>распространенная ошибка заявителей</w:t>
      </w:r>
      <w:r w:rsidRPr="0074038B">
        <w:rPr>
          <w:sz w:val="28"/>
          <w:szCs w:val="28"/>
        </w:rPr>
        <w:t xml:space="preserve">, которая вроде бы и не ведет к отказу, но может привести к тому, что дата получения выплаты </w:t>
      </w:r>
      <w:r w:rsidR="00CE70A5" w:rsidRPr="0074038B">
        <w:rPr>
          <w:sz w:val="28"/>
          <w:szCs w:val="28"/>
        </w:rPr>
        <w:t>будет отсрочена</w:t>
      </w:r>
      <w:r w:rsidRPr="0074038B">
        <w:rPr>
          <w:sz w:val="28"/>
          <w:szCs w:val="28"/>
        </w:rPr>
        <w:t xml:space="preserve"> в связи с уточнениями сведений. Э</w:t>
      </w:r>
      <w:r w:rsidR="00D01588" w:rsidRPr="0074038B">
        <w:rPr>
          <w:sz w:val="28"/>
          <w:szCs w:val="28"/>
        </w:rPr>
        <w:t>то</w:t>
      </w:r>
      <w:r w:rsidR="00CE70A5" w:rsidRPr="0074038B">
        <w:rPr>
          <w:sz w:val="28"/>
          <w:szCs w:val="28"/>
        </w:rPr>
        <w:t xml:space="preserve"> –</w:t>
      </w:r>
      <w:r w:rsidRPr="0074038B">
        <w:rPr>
          <w:sz w:val="28"/>
          <w:szCs w:val="28"/>
        </w:rPr>
        <w:t xml:space="preserve"> </w:t>
      </w:r>
      <w:r w:rsidR="00B34088" w:rsidRPr="0074038B">
        <w:rPr>
          <w:sz w:val="28"/>
          <w:szCs w:val="28"/>
        </w:rPr>
        <w:t>неверно указанные реквизиты банковского счета,</w:t>
      </w:r>
      <w:r w:rsidR="00D01588" w:rsidRPr="0074038B">
        <w:rPr>
          <w:sz w:val="28"/>
          <w:szCs w:val="28"/>
        </w:rPr>
        <w:t xml:space="preserve"> на который будут перечисляться </w:t>
      </w:r>
      <w:r w:rsidR="00CE70A5" w:rsidRPr="0074038B">
        <w:rPr>
          <w:sz w:val="28"/>
          <w:szCs w:val="28"/>
        </w:rPr>
        <w:t>выплаты</w:t>
      </w:r>
      <w:r w:rsidR="00D01588" w:rsidRPr="0074038B">
        <w:rPr>
          <w:sz w:val="28"/>
          <w:szCs w:val="28"/>
        </w:rPr>
        <w:t xml:space="preserve">, когда они </w:t>
      </w:r>
      <w:r w:rsidR="00CE70A5" w:rsidRPr="0074038B">
        <w:rPr>
          <w:sz w:val="28"/>
          <w:szCs w:val="28"/>
        </w:rPr>
        <w:t xml:space="preserve">либо </w:t>
      </w:r>
      <w:r w:rsidR="00D01588" w:rsidRPr="0074038B">
        <w:rPr>
          <w:sz w:val="28"/>
          <w:szCs w:val="28"/>
        </w:rPr>
        <w:t>в</w:t>
      </w:r>
      <w:r w:rsidR="00B34088" w:rsidRPr="0074038B">
        <w:rPr>
          <w:sz w:val="28"/>
          <w:szCs w:val="28"/>
        </w:rPr>
        <w:t>в</w:t>
      </w:r>
      <w:r w:rsidR="00D01588" w:rsidRPr="0074038B">
        <w:rPr>
          <w:sz w:val="28"/>
          <w:szCs w:val="28"/>
        </w:rPr>
        <w:t>одятся</w:t>
      </w:r>
      <w:r w:rsidR="00B34088" w:rsidRPr="0074038B">
        <w:rPr>
          <w:sz w:val="28"/>
          <w:szCs w:val="28"/>
        </w:rPr>
        <w:t xml:space="preserve"> некорректно, </w:t>
      </w:r>
      <w:r w:rsidR="00D01588" w:rsidRPr="0074038B">
        <w:rPr>
          <w:sz w:val="28"/>
          <w:szCs w:val="28"/>
        </w:rPr>
        <w:t>либо</w:t>
      </w:r>
      <w:r w:rsidR="00B34088" w:rsidRPr="0074038B">
        <w:rPr>
          <w:sz w:val="28"/>
          <w:szCs w:val="28"/>
        </w:rPr>
        <w:t xml:space="preserve"> счет были закрыт, </w:t>
      </w:r>
      <w:r w:rsidR="00D01588" w:rsidRPr="0074038B">
        <w:rPr>
          <w:sz w:val="28"/>
          <w:szCs w:val="28"/>
        </w:rPr>
        <w:t>либо он</w:t>
      </w:r>
      <w:r w:rsidR="00B34088" w:rsidRPr="0074038B">
        <w:rPr>
          <w:sz w:val="28"/>
          <w:szCs w:val="28"/>
        </w:rPr>
        <w:t xml:space="preserve"> </w:t>
      </w:r>
      <w:r w:rsidR="00CE70A5" w:rsidRPr="0074038B">
        <w:rPr>
          <w:sz w:val="28"/>
          <w:szCs w:val="28"/>
        </w:rPr>
        <w:t xml:space="preserve">вообще </w:t>
      </w:r>
      <w:r w:rsidR="00B34088" w:rsidRPr="0074038B">
        <w:rPr>
          <w:sz w:val="28"/>
          <w:szCs w:val="28"/>
        </w:rPr>
        <w:t>принадлеж</w:t>
      </w:r>
      <w:r w:rsidR="00D01588" w:rsidRPr="0074038B">
        <w:rPr>
          <w:sz w:val="28"/>
          <w:szCs w:val="28"/>
        </w:rPr>
        <w:t>ит</w:t>
      </w:r>
      <w:r w:rsidR="00B34088" w:rsidRPr="0074038B">
        <w:rPr>
          <w:sz w:val="28"/>
          <w:szCs w:val="28"/>
        </w:rPr>
        <w:t xml:space="preserve"> третьим лицам.</w:t>
      </w:r>
    </w:p>
    <w:p w:rsidR="003038E1" w:rsidRPr="0074038B" w:rsidRDefault="003038E1" w:rsidP="005F44FF">
      <w:pPr>
        <w:spacing w:line="276" w:lineRule="auto"/>
        <w:ind w:firstLine="708"/>
        <w:jc w:val="both"/>
        <w:rPr>
          <w:sz w:val="28"/>
          <w:szCs w:val="28"/>
        </w:rPr>
      </w:pPr>
    </w:p>
    <w:p w:rsidR="007D0B1C" w:rsidRDefault="00D459AD" w:rsidP="005F44FF">
      <w:pPr>
        <w:pStyle w:val="a7"/>
        <w:spacing w:before="0" w:beforeAutospacing="0" w:after="0" w:afterAutospacing="0" w:line="276" w:lineRule="auto"/>
        <w:ind w:firstLine="708"/>
        <w:jc w:val="both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Если была допущен</w:t>
      </w:r>
      <w:r w:rsidR="002232F1">
        <w:rPr>
          <w:b/>
          <w:i/>
          <w:color w:val="000000" w:themeColor="text1"/>
          <w:sz w:val="28"/>
          <w:szCs w:val="28"/>
        </w:rPr>
        <w:t>а ошибка в заявлении что делать? П</w:t>
      </w:r>
      <w:r>
        <w:rPr>
          <w:b/>
          <w:i/>
          <w:color w:val="000000" w:themeColor="text1"/>
          <w:sz w:val="28"/>
          <w:szCs w:val="28"/>
        </w:rPr>
        <w:t>одать заявление вновь?</w:t>
      </w:r>
    </w:p>
    <w:p w:rsidR="003038E1" w:rsidRDefault="003038E1" w:rsidP="005F44FF">
      <w:pPr>
        <w:pStyle w:val="a7"/>
        <w:spacing w:before="0" w:beforeAutospacing="0" w:after="0" w:afterAutospacing="0" w:line="276" w:lineRule="auto"/>
        <w:ind w:firstLine="708"/>
        <w:jc w:val="both"/>
        <w:rPr>
          <w:b/>
          <w:i/>
          <w:color w:val="000000" w:themeColor="text1"/>
          <w:sz w:val="28"/>
          <w:szCs w:val="28"/>
        </w:rPr>
      </w:pPr>
    </w:p>
    <w:p w:rsidR="00D459AD" w:rsidRDefault="00D459AD" w:rsidP="005F44FF">
      <w:pPr>
        <w:pStyle w:val="a7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2232F1">
        <w:rPr>
          <w:color w:val="000000" w:themeColor="text1"/>
          <w:sz w:val="28"/>
          <w:szCs w:val="28"/>
        </w:rPr>
        <w:t xml:space="preserve">Нет подавать повторного заявления не нужно, </w:t>
      </w:r>
      <w:r w:rsidR="002232F1" w:rsidRPr="002232F1">
        <w:rPr>
          <w:color w:val="000000" w:themeColor="text1"/>
          <w:sz w:val="28"/>
          <w:szCs w:val="28"/>
        </w:rPr>
        <w:t>фонд без вынесения отказа, вернет заявление заявителю на доработку, на которое отводится 5 рабочих дней.</w:t>
      </w:r>
    </w:p>
    <w:p w:rsidR="002232F1" w:rsidRDefault="002232F1" w:rsidP="005F44FF">
      <w:pPr>
        <w:pStyle w:val="a7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2232F1" w:rsidRPr="0018123B" w:rsidRDefault="002232F1" w:rsidP="005F44FF">
      <w:pPr>
        <w:pStyle w:val="a7"/>
        <w:spacing w:before="0" w:beforeAutospacing="0" w:after="0" w:afterAutospacing="0" w:line="276" w:lineRule="auto"/>
        <w:ind w:firstLine="708"/>
        <w:jc w:val="both"/>
        <w:rPr>
          <w:b/>
          <w:i/>
          <w:color w:val="000000" w:themeColor="text1"/>
          <w:sz w:val="28"/>
          <w:szCs w:val="28"/>
        </w:rPr>
      </w:pPr>
      <w:r w:rsidRPr="0018123B">
        <w:rPr>
          <w:b/>
          <w:i/>
          <w:color w:val="000000" w:themeColor="text1"/>
          <w:sz w:val="28"/>
          <w:szCs w:val="28"/>
        </w:rPr>
        <w:t>Как узнать назначена ли выплата?</w:t>
      </w:r>
    </w:p>
    <w:p w:rsidR="003038E1" w:rsidRPr="002232F1" w:rsidRDefault="003038E1" w:rsidP="005F44FF">
      <w:pPr>
        <w:pStyle w:val="a7"/>
        <w:spacing w:before="0" w:beforeAutospacing="0" w:after="0" w:afterAutospacing="0" w:line="276" w:lineRule="auto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2232F1" w:rsidRPr="002232F1" w:rsidRDefault="002232F1" w:rsidP="005F44FF">
      <w:pPr>
        <w:pStyle w:val="a7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подаче заявления через Портал государственных услуг уведомление о статусе заявления появится там же. Если заявление было подано лично, в случае положительного решения средства будут перечислены без дополнительного уведомления заявителя. В случае отказа заявителю будет направлено уведомление где будет указана причина отказа</w:t>
      </w:r>
    </w:p>
    <w:p w:rsidR="002232F1" w:rsidRPr="0074038B" w:rsidRDefault="002232F1" w:rsidP="005F44FF">
      <w:pPr>
        <w:pStyle w:val="a7"/>
        <w:spacing w:before="0" w:beforeAutospacing="0" w:after="0" w:afterAutospacing="0" w:line="276" w:lineRule="auto"/>
        <w:ind w:firstLine="708"/>
        <w:jc w:val="both"/>
        <w:rPr>
          <w:b/>
          <w:i/>
          <w:color w:val="000000" w:themeColor="text1"/>
          <w:sz w:val="28"/>
          <w:szCs w:val="28"/>
        </w:rPr>
      </w:pPr>
    </w:p>
    <w:p w:rsidR="00BF5433" w:rsidRPr="0018123B" w:rsidRDefault="00C421E2" w:rsidP="0018123B">
      <w:pPr>
        <w:ind w:firstLine="851"/>
        <w:jc w:val="both"/>
        <w:rPr>
          <w:b/>
          <w:i/>
          <w:sz w:val="28"/>
          <w:szCs w:val="28"/>
          <w:lang w:eastAsia="ru-RU"/>
        </w:rPr>
      </w:pPr>
      <w:hyperlink r:id="rId9" w:history="1">
        <w:r w:rsidR="00BF5433" w:rsidRPr="00BF5433">
          <w:rPr>
            <w:b/>
            <w:i/>
            <w:sz w:val="28"/>
            <w:szCs w:val="28"/>
            <w:lang w:eastAsia="ru-RU"/>
          </w:rPr>
          <w:t>В Указе Президента сказано, что пособие устанавливается с 1 апреля, если заявления пода</w:t>
        </w:r>
        <w:r w:rsidR="0018123B" w:rsidRPr="0018123B">
          <w:rPr>
            <w:b/>
            <w:i/>
            <w:sz w:val="28"/>
            <w:szCs w:val="28"/>
            <w:lang w:eastAsia="ru-RU"/>
          </w:rPr>
          <w:t>ли</w:t>
        </w:r>
        <w:r w:rsidR="00BF5433" w:rsidRPr="00BF5433">
          <w:rPr>
            <w:b/>
            <w:i/>
            <w:sz w:val="28"/>
            <w:szCs w:val="28"/>
            <w:lang w:eastAsia="ru-RU"/>
          </w:rPr>
          <w:t xml:space="preserve"> только с 1 мая, то как получить деньги за апрель?</w:t>
        </w:r>
      </w:hyperlink>
    </w:p>
    <w:p w:rsidR="007B660D" w:rsidRPr="00BF5433" w:rsidRDefault="007B660D" w:rsidP="0018123B">
      <w:pPr>
        <w:jc w:val="both"/>
        <w:rPr>
          <w:rFonts w:ascii="Arial" w:hAnsi="Arial" w:cs="Arial"/>
          <w:color w:val="212121"/>
          <w:sz w:val="28"/>
          <w:szCs w:val="28"/>
          <w:lang w:eastAsia="ru-RU"/>
        </w:rPr>
      </w:pPr>
    </w:p>
    <w:p w:rsidR="00BF5433" w:rsidRPr="00BF5433" w:rsidRDefault="00BF5433" w:rsidP="0018123B">
      <w:pPr>
        <w:spacing w:after="100" w:afterAutospacing="1"/>
        <w:ind w:firstLine="851"/>
        <w:jc w:val="both"/>
        <w:rPr>
          <w:color w:val="212121"/>
          <w:sz w:val="28"/>
          <w:szCs w:val="28"/>
          <w:lang w:eastAsia="ru-RU"/>
        </w:rPr>
      </w:pPr>
      <w:r w:rsidRPr="00BF5433">
        <w:rPr>
          <w:color w:val="212121"/>
          <w:sz w:val="28"/>
          <w:szCs w:val="28"/>
          <w:lang w:eastAsia="ru-RU"/>
        </w:rPr>
        <w:t>По заявлениям, поданным до 1 октября 2022 года, деньги будут выплачены за период с 1 апреля 2022 года, но не ранее месяца достижения ребенком возраста 8 лет. </w:t>
      </w:r>
    </w:p>
    <w:p w:rsidR="00BF5433" w:rsidRPr="00BF5433" w:rsidRDefault="00BF5433" w:rsidP="0018123B">
      <w:pPr>
        <w:spacing w:after="100" w:afterAutospacing="1"/>
        <w:ind w:firstLine="851"/>
        <w:jc w:val="both"/>
        <w:rPr>
          <w:color w:val="212121"/>
          <w:sz w:val="28"/>
          <w:szCs w:val="28"/>
          <w:lang w:eastAsia="ru-RU"/>
        </w:rPr>
      </w:pPr>
      <w:r w:rsidRPr="00BF5433">
        <w:rPr>
          <w:color w:val="212121"/>
          <w:sz w:val="28"/>
          <w:szCs w:val="28"/>
          <w:lang w:eastAsia="ru-RU"/>
        </w:rPr>
        <w:lastRenderedPageBreak/>
        <w:t>Это значит, что, если семья обратится за новой выплатой в первых числах мая, то первая выплата в мае будет сразу за два месяца – за апрель и за май. Если семья обратится в конце мая, то пособие будет получено в июне сразу за 3 месяца – апрель, май и июнь.</w:t>
      </w:r>
    </w:p>
    <w:p w:rsidR="00BF5433" w:rsidRPr="0018123B" w:rsidRDefault="00C421E2" w:rsidP="0018123B">
      <w:pPr>
        <w:ind w:firstLine="851"/>
        <w:jc w:val="both"/>
        <w:rPr>
          <w:b/>
          <w:i/>
          <w:sz w:val="28"/>
          <w:szCs w:val="28"/>
          <w:lang w:eastAsia="ru-RU"/>
        </w:rPr>
      </w:pPr>
      <w:hyperlink r:id="rId10" w:history="1">
        <w:r w:rsidR="00BF5433" w:rsidRPr="00BF5433">
          <w:rPr>
            <w:b/>
            <w:i/>
            <w:sz w:val="28"/>
            <w:szCs w:val="28"/>
            <w:lang w:eastAsia="ru-RU"/>
          </w:rPr>
          <w:t>Распространяется ли выплата на детей, оставшихся без обоих родителей?</w:t>
        </w:r>
      </w:hyperlink>
    </w:p>
    <w:p w:rsidR="0018123B" w:rsidRPr="00BF5433" w:rsidRDefault="0018123B" w:rsidP="0018123B">
      <w:pPr>
        <w:ind w:firstLine="851"/>
        <w:jc w:val="both"/>
        <w:rPr>
          <w:b/>
          <w:i/>
          <w:color w:val="212121"/>
          <w:sz w:val="28"/>
          <w:szCs w:val="28"/>
          <w:lang w:eastAsia="ru-RU"/>
        </w:rPr>
      </w:pPr>
    </w:p>
    <w:p w:rsidR="00BF5433" w:rsidRPr="00BF5433" w:rsidRDefault="00BF5433" w:rsidP="0018123B">
      <w:pPr>
        <w:spacing w:after="100" w:afterAutospacing="1"/>
        <w:ind w:firstLine="851"/>
        <w:jc w:val="both"/>
        <w:rPr>
          <w:color w:val="212121"/>
          <w:sz w:val="28"/>
          <w:szCs w:val="28"/>
          <w:lang w:eastAsia="ru-RU"/>
        </w:rPr>
      </w:pPr>
      <w:r w:rsidRPr="00BF5433">
        <w:rPr>
          <w:color w:val="212121"/>
          <w:sz w:val="28"/>
          <w:szCs w:val="28"/>
          <w:lang w:eastAsia="ru-RU"/>
        </w:rPr>
        <w:t>Да. Выплата распространяется на детей-сирот. В этом случае право на ежемесячное пособие имеет их опекун (попечитель), но только если ребенок не находится на полном государственном обеспечении.</w:t>
      </w:r>
    </w:p>
    <w:p w:rsidR="00BF5433" w:rsidRPr="00BF5433" w:rsidRDefault="00BF5433" w:rsidP="0018123B">
      <w:pPr>
        <w:spacing w:after="100" w:afterAutospacing="1"/>
        <w:ind w:firstLine="851"/>
        <w:jc w:val="both"/>
        <w:rPr>
          <w:color w:val="212121"/>
          <w:sz w:val="28"/>
          <w:szCs w:val="28"/>
          <w:lang w:eastAsia="ru-RU"/>
        </w:rPr>
      </w:pPr>
      <w:r w:rsidRPr="00BF5433">
        <w:rPr>
          <w:color w:val="212121"/>
          <w:sz w:val="28"/>
          <w:szCs w:val="28"/>
          <w:lang w:eastAsia="ru-RU"/>
        </w:rPr>
        <w:t>Для назначения пособия опекунам нужно лично подать заявление в клиентскую службу Пенсионного фонда России по месту жительства или в МФЦ. </w:t>
      </w:r>
    </w:p>
    <w:p w:rsidR="00BF5433" w:rsidRDefault="00C421E2" w:rsidP="0018123B">
      <w:pPr>
        <w:ind w:firstLine="851"/>
        <w:rPr>
          <w:b/>
          <w:i/>
          <w:sz w:val="28"/>
          <w:szCs w:val="28"/>
          <w:lang w:eastAsia="ru-RU"/>
        </w:rPr>
      </w:pPr>
      <w:hyperlink r:id="rId11" w:history="1">
        <w:r w:rsidR="00BF5433" w:rsidRPr="00BF5433">
          <w:rPr>
            <w:b/>
            <w:i/>
            <w:sz w:val="28"/>
            <w:szCs w:val="28"/>
            <w:lang w:eastAsia="ru-RU"/>
          </w:rPr>
          <w:t>Будет ли производиться индексация выплаты?</w:t>
        </w:r>
      </w:hyperlink>
    </w:p>
    <w:p w:rsidR="0018123B" w:rsidRPr="00BF5433" w:rsidRDefault="0018123B" w:rsidP="0018123B">
      <w:pPr>
        <w:ind w:firstLine="851"/>
        <w:rPr>
          <w:b/>
          <w:i/>
          <w:sz w:val="28"/>
          <w:szCs w:val="28"/>
          <w:lang w:eastAsia="ru-RU"/>
        </w:rPr>
      </w:pPr>
    </w:p>
    <w:p w:rsidR="00BF5433" w:rsidRPr="00BF5433" w:rsidRDefault="00BF5433" w:rsidP="0018123B">
      <w:pPr>
        <w:spacing w:after="100" w:afterAutospacing="1"/>
        <w:ind w:firstLine="851"/>
        <w:rPr>
          <w:rFonts w:ascii="Arial" w:hAnsi="Arial" w:cs="Arial"/>
          <w:color w:val="212121"/>
          <w:sz w:val="24"/>
          <w:szCs w:val="24"/>
          <w:lang w:eastAsia="ru-RU"/>
        </w:rPr>
      </w:pPr>
      <w:r w:rsidRPr="00BF5433">
        <w:rPr>
          <w:rFonts w:ascii="Arial" w:hAnsi="Arial" w:cs="Arial"/>
          <w:color w:val="212121"/>
          <w:sz w:val="24"/>
          <w:szCs w:val="24"/>
          <w:lang w:eastAsia="ru-RU"/>
        </w:rPr>
        <w:t xml:space="preserve">Да. Ежемесячная выплата будет ежегодно </w:t>
      </w:r>
      <w:r w:rsidR="0018123B">
        <w:rPr>
          <w:rFonts w:ascii="Arial" w:hAnsi="Arial" w:cs="Arial"/>
          <w:color w:val="212121"/>
          <w:sz w:val="24"/>
          <w:szCs w:val="24"/>
          <w:lang w:eastAsia="ru-RU"/>
        </w:rPr>
        <w:t>увеличиваться</w:t>
      </w:r>
      <w:r w:rsidRPr="00BF5433">
        <w:rPr>
          <w:rFonts w:ascii="Arial" w:hAnsi="Arial" w:cs="Arial"/>
          <w:color w:val="212121"/>
          <w:sz w:val="24"/>
          <w:szCs w:val="24"/>
          <w:lang w:eastAsia="ru-RU"/>
        </w:rPr>
        <w:t xml:space="preserve"> с 1 января.</w:t>
      </w:r>
    </w:p>
    <w:p w:rsidR="00BF5433" w:rsidRPr="00BF5433" w:rsidRDefault="00BF5433" w:rsidP="00BF5433">
      <w:pPr>
        <w:spacing w:after="100" w:afterAutospacing="1"/>
        <w:rPr>
          <w:rFonts w:ascii="Arial" w:hAnsi="Arial" w:cs="Arial"/>
          <w:color w:val="212121"/>
          <w:sz w:val="24"/>
          <w:szCs w:val="24"/>
          <w:lang w:eastAsia="ru-RU"/>
        </w:rPr>
      </w:pPr>
    </w:p>
    <w:bookmarkEnd w:id="0"/>
    <w:p w:rsidR="005F44FF" w:rsidRPr="0074038B" w:rsidRDefault="005F44FF" w:rsidP="005F44FF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5F44FF" w:rsidRPr="0074038B" w:rsidSect="00CE70A5">
      <w:footerReference w:type="default" r:id="rId12"/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1E2" w:rsidRDefault="00C421E2" w:rsidP="00A2749C">
      <w:r>
        <w:separator/>
      </w:r>
    </w:p>
  </w:endnote>
  <w:endnote w:type="continuationSeparator" w:id="0">
    <w:p w:rsidR="00C421E2" w:rsidRDefault="00C421E2" w:rsidP="00A2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7695360"/>
      <w:docPartObj>
        <w:docPartGallery w:val="Page Numbers (Bottom of Page)"/>
        <w:docPartUnique/>
      </w:docPartObj>
    </w:sdtPr>
    <w:sdtEndPr/>
    <w:sdtContent>
      <w:p w:rsidR="00392C2C" w:rsidRDefault="00DA4D99">
        <w:pPr>
          <w:pStyle w:val="ab"/>
          <w:jc w:val="right"/>
        </w:pPr>
        <w:r>
          <w:fldChar w:fldCharType="begin"/>
        </w:r>
        <w:r w:rsidR="00F831BC">
          <w:instrText xml:space="preserve"> PAGE   \* MERGEFORMAT </w:instrText>
        </w:r>
        <w:r>
          <w:fldChar w:fldCharType="separate"/>
        </w:r>
        <w:r w:rsidR="00D739D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92C2C" w:rsidRDefault="00392C2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1E2" w:rsidRDefault="00C421E2" w:rsidP="00A2749C">
      <w:r>
        <w:separator/>
      </w:r>
    </w:p>
  </w:footnote>
  <w:footnote w:type="continuationSeparator" w:id="0">
    <w:p w:rsidR="00C421E2" w:rsidRDefault="00C421E2" w:rsidP="00A27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C6A01"/>
    <w:multiLevelType w:val="multilevel"/>
    <w:tmpl w:val="F94E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F216A4"/>
    <w:multiLevelType w:val="hybridMultilevel"/>
    <w:tmpl w:val="7F96392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2" w15:restartNumberingAfterBreak="0">
    <w:nsid w:val="68537FF8"/>
    <w:multiLevelType w:val="hybridMultilevel"/>
    <w:tmpl w:val="209C4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D71A3"/>
    <w:multiLevelType w:val="hybridMultilevel"/>
    <w:tmpl w:val="82CA0B30"/>
    <w:lvl w:ilvl="0" w:tplc="0DB09A68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76710BC0"/>
    <w:multiLevelType w:val="multilevel"/>
    <w:tmpl w:val="D0025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9C"/>
    <w:rsid w:val="00003345"/>
    <w:rsid w:val="0000343E"/>
    <w:rsid w:val="00033A6A"/>
    <w:rsid w:val="00046408"/>
    <w:rsid w:val="000857F4"/>
    <w:rsid w:val="00090C5A"/>
    <w:rsid w:val="00093943"/>
    <w:rsid w:val="000942D7"/>
    <w:rsid w:val="000C1E81"/>
    <w:rsid w:val="000D078E"/>
    <w:rsid w:val="000E4F2F"/>
    <w:rsid w:val="000E6F50"/>
    <w:rsid w:val="001150FC"/>
    <w:rsid w:val="00131229"/>
    <w:rsid w:val="00157928"/>
    <w:rsid w:val="00167C60"/>
    <w:rsid w:val="0018123B"/>
    <w:rsid w:val="001E12A5"/>
    <w:rsid w:val="001F4944"/>
    <w:rsid w:val="001F7305"/>
    <w:rsid w:val="002027BE"/>
    <w:rsid w:val="00214ABC"/>
    <w:rsid w:val="002232F1"/>
    <w:rsid w:val="00223BE6"/>
    <w:rsid w:val="00236140"/>
    <w:rsid w:val="00284054"/>
    <w:rsid w:val="00293FF0"/>
    <w:rsid w:val="0030154D"/>
    <w:rsid w:val="003038E1"/>
    <w:rsid w:val="0034484D"/>
    <w:rsid w:val="00352E4D"/>
    <w:rsid w:val="00376C23"/>
    <w:rsid w:val="00392C25"/>
    <w:rsid w:val="00392C2C"/>
    <w:rsid w:val="00400CCB"/>
    <w:rsid w:val="00402990"/>
    <w:rsid w:val="00414619"/>
    <w:rsid w:val="004215EA"/>
    <w:rsid w:val="004363D6"/>
    <w:rsid w:val="00447AF9"/>
    <w:rsid w:val="00457CA6"/>
    <w:rsid w:val="00463E98"/>
    <w:rsid w:val="00467B52"/>
    <w:rsid w:val="00475859"/>
    <w:rsid w:val="004A4CD5"/>
    <w:rsid w:val="004B04D9"/>
    <w:rsid w:val="004C440E"/>
    <w:rsid w:val="004E2AF9"/>
    <w:rsid w:val="00503FD3"/>
    <w:rsid w:val="00512D48"/>
    <w:rsid w:val="00520047"/>
    <w:rsid w:val="00527100"/>
    <w:rsid w:val="00534757"/>
    <w:rsid w:val="005439B3"/>
    <w:rsid w:val="00547F62"/>
    <w:rsid w:val="005B7A9C"/>
    <w:rsid w:val="005C4D79"/>
    <w:rsid w:val="005F44FF"/>
    <w:rsid w:val="006158AB"/>
    <w:rsid w:val="00681142"/>
    <w:rsid w:val="006854C6"/>
    <w:rsid w:val="00694027"/>
    <w:rsid w:val="006A1009"/>
    <w:rsid w:val="006B0FFE"/>
    <w:rsid w:val="006F2061"/>
    <w:rsid w:val="0074038B"/>
    <w:rsid w:val="007743F2"/>
    <w:rsid w:val="007B16B9"/>
    <w:rsid w:val="007B660D"/>
    <w:rsid w:val="007D0B1C"/>
    <w:rsid w:val="007F5154"/>
    <w:rsid w:val="0083271D"/>
    <w:rsid w:val="00835044"/>
    <w:rsid w:val="0087086E"/>
    <w:rsid w:val="008A0399"/>
    <w:rsid w:val="008D1848"/>
    <w:rsid w:val="008F6654"/>
    <w:rsid w:val="009045DC"/>
    <w:rsid w:val="00936CB2"/>
    <w:rsid w:val="0094176D"/>
    <w:rsid w:val="00941CF2"/>
    <w:rsid w:val="0094700C"/>
    <w:rsid w:val="00951013"/>
    <w:rsid w:val="00951C28"/>
    <w:rsid w:val="009623D8"/>
    <w:rsid w:val="009A547B"/>
    <w:rsid w:val="009B7C48"/>
    <w:rsid w:val="009D3EBB"/>
    <w:rsid w:val="009F1AFE"/>
    <w:rsid w:val="00A17464"/>
    <w:rsid w:val="00A2749C"/>
    <w:rsid w:val="00A34E1F"/>
    <w:rsid w:val="00A47173"/>
    <w:rsid w:val="00A60854"/>
    <w:rsid w:val="00A632D5"/>
    <w:rsid w:val="00A77AA2"/>
    <w:rsid w:val="00A87FE1"/>
    <w:rsid w:val="00AE497F"/>
    <w:rsid w:val="00AE4B3E"/>
    <w:rsid w:val="00AF6F97"/>
    <w:rsid w:val="00B30071"/>
    <w:rsid w:val="00B34088"/>
    <w:rsid w:val="00B77034"/>
    <w:rsid w:val="00B8491C"/>
    <w:rsid w:val="00BD2838"/>
    <w:rsid w:val="00BE0DD8"/>
    <w:rsid w:val="00BE1A09"/>
    <w:rsid w:val="00BF53CE"/>
    <w:rsid w:val="00BF5433"/>
    <w:rsid w:val="00C23A3B"/>
    <w:rsid w:val="00C254FE"/>
    <w:rsid w:val="00C3346E"/>
    <w:rsid w:val="00C34DEE"/>
    <w:rsid w:val="00C421E2"/>
    <w:rsid w:val="00C77C1E"/>
    <w:rsid w:val="00C8334D"/>
    <w:rsid w:val="00C97347"/>
    <w:rsid w:val="00CA3E51"/>
    <w:rsid w:val="00CC04B4"/>
    <w:rsid w:val="00CD0542"/>
    <w:rsid w:val="00CE70A5"/>
    <w:rsid w:val="00CE777A"/>
    <w:rsid w:val="00D01588"/>
    <w:rsid w:val="00D05140"/>
    <w:rsid w:val="00D14F53"/>
    <w:rsid w:val="00D17369"/>
    <w:rsid w:val="00D315C1"/>
    <w:rsid w:val="00D34F63"/>
    <w:rsid w:val="00D42AAF"/>
    <w:rsid w:val="00D459AD"/>
    <w:rsid w:val="00D739D7"/>
    <w:rsid w:val="00D933CE"/>
    <w:rsid w:val="00DA4D99"/>
    <w:rsid w:val="00DA770D"/>
    <w:rsid w:val="00DB1ECF"/>
    <w:rsid w:val="00E07A06"/>
    <w:rsid w:val="00E315A0"/>
    <w:rsid w:val="00E436FE"/>
    <w:rsid w:val="00ED05C0"/>
    <w:rsid w:val="00EF748F"/>
    <w:rsid w:val="00F03E6D"/>
    <w:rsid w:val="00F11BF2"/>
    <w:rsid w:val="00F11C2D"/>
    <w:rsid w:val="00F42B58"/>
    <w:rsid w:val="00F54AC9"/>
    <w:rsid w:val="00F572A0"/>
    <w:rsid w:val="00F61CDC"/>
    <w:rsid w:val="00F679B7"/>
    <w:rsid w:val="00F71013"/>
    <w:rsid w:val="00F831BC"/>
    <w:rsid w:val="00F83C77"/>
    <w:rsid w:val="00F85292"/>
    <w:rsid w:val="00F857F0"/>
    <w:rsid w:val="00FB1B90"/>
    <w:rsid w:val="00FE343E"/>
    <w:rsid w:val="00FF2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272FB-89D0-4E81-B34B-C4905296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sid w:val="00A2749C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A2749C"/>
  </w:style>
  <w:style w:type="character" w:customStyle="1" w:styleId="a5">
    <w:name w:val="Текст сноски Знак"/>
    <w:basedOn w:val="a0"/>
    <w:link w:val="a4"/>
    <w:uiPriority w:val="99"/>
    <w:rsid w:val="00A2749C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A274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A2749C"/>
    <w:rPr>
      <w:rFonts w:ascii="Calibri" w:eastAsia="Times New Roman" w:hAnsi="Calibri" w:cs="Calibri"/>
      <w:szCs w:val="20"/>
      <w:lang w:eastAsia="ru-RU"/>
    </w:rPr>
  </w:style>
  <w:style w:type="paragraph" w:styleId="a6">
    <w:name w:val="No Spacing"/>
    <w:uiPriority w:val="1"/>
    <w:qFormat/>
    <w:rsid w:val="0094700C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C3346E"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8">
    <w:name w:val="Table Grid"/>
    <w:basedOn w:val="a1"/>
    <w:uiPriority w:val="59"/>
    <w:rsid w:val="005439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4E2A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2AF9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E2A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2AF9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List Paragraph"/>
    <w:basedOn w:val="a"/>
    <w:uiPriority w:val="34"/>
    <w:qFormat/>
    <w:rsid w:val="00681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5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3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26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2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8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44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48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92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5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0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fr.gov.ru/grazhdanam/8_to_17_years~819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fr.gov.ru/grazhdanam/8_to_17_years~819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fr.gov.ru/grazhdanam/8_to_17_years~81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fr.gov.ru/grazhdanam/8_to_17_years~819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B8883-81F3-4609-90CA-349FA693F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1841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Абдрашитова Галина Ивановна</dc:creator>
  <cp:lastModifiedBy>Admin</cp:lastModifiedBy>
  <cp:revision>2</cp:revision>
  <cp:lastPrinted>2022-04-19T10:55:00Z</cp:lastPrinted>
  <dcterms:created xsi:type="dcterms:W3CDTF">2022-05-20T05:39:00Z</dcterms:created>
  <dcterms:modified xsi:type="dcterms:W3CDTF">2022-05-20T05:39:00Z</dcterms:modified>
</cp:coreProperties>
</file>