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46" w:rsidRPr="00A548E9" w:rsidRDefault="003B5846" w:rsidP="00E139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548E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548E9" w:rsidRPr="00A548E9">
        <w:rPr>
          <w:rFonts w:ascii="Times New Roman" w:hAnsi="Times New Roman"/>
          <w:b/>
          <w:sz w:val="28"/>
          <w:szCs w:val="28"/>
        </w:rPr>
        <w:t>«У</w:t>
      </w:r>
      <w:r w:rsidR="00A548E9">
        <w:rPr>
          <w:rFonts w:ascii="Times New Roman" w:hAnsi="Times New Roman"/>
          <w:b/>
          <w:sz w:val="28"/>
          <w:szCs w:val="28"/>
        </w:rPr>
        <w:t>ТВЕРЖДАЮ</w:t>
      </w:r>
      <w:r w:rsidR="00A548E9" w:rsidRPr="00A548E9">
        <w:rPr>
          <w:rFonts w:ascii="Times New Roman" w:hAnsi="Times New Roman"/>
          <w:b/>
          <w:sz w:val="28"/>
          <w:szCs w:val="28"/>
        </w:rPr>
        <w:t>»</w:t>
      </w:r>
    </w:p>
    <w:p w:rsidR="00A548E9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="00A548E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548E9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="00362A23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3B5846" w:rsidRDefault="00A548E9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района,</w:t>
      </w:r>
      <w:r w:rsidR="00362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</w:t>
      </w:r>
      <w:r w:rsidR="003B5846" w:rsidRPr="00E13955">
        <w:rPr>
          <w:rFonts w:ascii="Times New Roman" w:hAnsi="Times New Roman"/>
          <w:sz w:val="28"/>
          <w:szCs w:val="28"/>
        </w:rPr>
        <w:t xml:space="preserve"> комиссии </w:t>
      </w:r>
      <w:r w:rsidR="003B5846">
        <w:rPr>
          <w:rFonts w:ascii="Times New Roman" w:hAnsi="Times New Roman"/>
          <w:sz w:val="28"/>
          <w:szCs w:val="28"/>
        </w:rPr>
        <w:t>п</w:t>
      </w:r>
      <w:r w:rsidR="003B5846" w:rsidRPr="00E13955">
        <w:rPr>
          <w:rFonts w:ascii="Times New Roman" w:hAnsi="Times New Roman"/>
          <w:sz w:val="28"/>
          <w:szCs w:val="28"/>
        </w:rPr>
        <w:t>о</w:t>
      </w:r>
    </w:p>
    <w:p w:rsidR="003B5846" w:rsidRDefault="00362A23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5846">
        <w:rPr>
          <w:rFonts w:ascii="Times New Roman" w:hAnsi="Times New Roman"/>
          <w:sz w:val="28"/>
          <w:szCs w:val="28"/>
        </w:rPr>
        <w:t>координации работы по</w:t>
      </w:r>
      <w:r w:rsidR="003B5846" w:rsidRPr="00E13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противодействию</w:t>
      </w:r>
      <w:r w:rsidR="003B5846">
        <w:rPr>
          <w:rFonts w:ascii="Times New Roman" w:hAnsi="Times New Roman"/>
          <w:sz w:val="28"/>
          <w:szCs w:val="28"/>
        </w:rPr>
        <w:t xml:space="preserve">       </w:t>
      </w:r>
    </w:p>
    <w:p w:rsidR="003B5846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Pr="00E13955">
        <w:rPr>
          <w:rFonts w:ascii="Times New Roman" w:hAnsi="Times New Roman"/>
          <w:sz w:val="28"/>
          <w:szCs w:val="28"/>
        </w:rPr>
        <w:t>коррупции</w:t>
      </w:r>
    </w:p>
    <w:p w:rsidR="00352F43" w:rsidRPr="00352F43" w:rsidRDefault="00352F43" w:rsidP="00E139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B5846" w:rsidRPr="00E13955" w:rsidRDefault="003B5846" w:rsidP="00E139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62A23">
        <w:rPr>
          <w:rFonts w:ascii="Times New Roman" w:hAnsi="Times New Roman"/>
          <w:sz w:val="28"/>
          <w:szCs w:val="28"/>
        </w:rPr>
        <w:t xml:space="preserve">                        </w:t>
      </w:r>
      <w:r w:rsidR="00A548E9">
        <w:rPr>
          <w:rFonts w:ascii="Times New Roman" w:hAnsi="Times New Roman"/>
          <w:sz w:val="28"/>
          <w:szCs w:val="28"/>
        </w:rPr>
        <w:t>______</w:t>
      </w:r>
      <w:r w:rsidR="00362A23">
        <w:rPr>
          <w:rFonts w:ascii="Times New Roman" w:hAnsi="Times New Roman"/>
          <w:sz w:val="28"/>
          <w:szCs w:val="28"/>
        </w:rPr>
        <w:t>______</w:t>
      </w:r>
      <w:r w:rsidR="00352F43">
        <w:rPr>
          <w:rFonts w:ascii="Times New Roman" w:hAnsi="Times New Roman"/>
          <w:sz w:val="28"/>
          <w:szCs w:val="28"/>
        </w:rPr>
        <w:t>__</w:t>
      </w:r>
      <w:r w:rsidR="00362A23">
        <w:rPr>
          <w:rFonts w:ascii="Times New Roman" w:hAnsi="Times New Roman"/>
          <w:sz w:val="28"/>
          <w:szCs w:val="28"/>
        </w:rPr>
        <w:t>__</w:t>
      </w:r>
      <w:r w:rsidR="00A548E9">
        <w:rPr>
          <w:rFonts w:ascii="Times New Roman" w:hAnsi="Times New Roman"/>
          <w:sz w:val="28"/>
          <w:szCs w:val="28"/>
        </w:rPr>
        <w:t>________ А.П. Иванов</w:t>
      </w:r>
    </w:p>
    <w:p w:rsidR="003B5846" w:rsidRDefault="003B5846" w:rsidP="00E61CB0">
      <w:pPr>
        <w:spacing w:after="0"/>
        <w:rPr>
          <w:rFonts w:ascii="Times New Roman" w:hAnsi="Times New Roman"/>
          <w:sz w:val="28"/>
          <w:szCs w:val="28"/>
        </w:rPr>
      </w:pPr>
    </w:p>
    <w:p w:rsidR="00022D2E" w:rsidRDefault="00022D2E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846" w:rsidRPr="00A548E9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548E9">
        <w:rPr>
          <w:rFonts w:ascii="Times New Roman" w:hAnsi="Times New Roman"/>
          <w:b/>
          <w:sz w:val="28"/>
          <w:szCs w:val="28"/>
        </w:rPr>
        <w:t>ПЛАН</w:t>
      </w:r>
    </w:p>
    <w:p w:rsidR="003B5846" w:rsidRPr="00362A23" w:rsidRDefault="003B5846" w:rsidP="00E61C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A23">
        <w:rPr>
          <w:rFonts w:ascii="Times New Roman" w:hAnsi="Times New Roman"/>
          <w:b/>
          <w:sz w:val="28"/>
          <w:szCs w:val="28"/>
        </w:rPr>
        <w:t xml:space="preserve">работы комиссии по координации работы по противодействию коррупции в </w:t>
      </w:r>
      <w:proofErr w:type="spellStart"/>
      <w:r w:rsidRPr="00362A23">
        <w:rPr>
          <w:rFonts w:ascii="Times New Roman" w:hAnsi="Times New Roman"/>
          <w:b/>
          <w:sz w:val="28"/>
          <w:szCs w:val="28"/>
        </w:rPr>
        <w:t>Мамадышском</w:t>
      </w:r>
      <w:proofErr w:type="spellEnd"/>
      <w:r w:rsidRPr="00362A23">
        <w:rPr>
          <w:rFonts w:ascii="Times New Roman" w:hAnsi="Times New Roman"/>
          <w:b/>
          <w:sz w:val="28"/>
          <w:szCs w:val="28"/>
        </w:rPr>
        <w:t xml:space="preserve"> муниципальном районе на 20</w:t>
      </w:r>
      <w:r w:rsidR="009E61A3">
        <w:rPr>
          <w:rFonts w:ascii="Times New Roman" w:hAnsi="Times New Roman"/>
          <w:b/>
          <w:sz w:val="28"/>
          <w:szCs w:val="28"/>
        </w:rPr>
        <w:t>2</w:t>
      </w:r>
      <w:r w:rsidR="00D90E9A">
        <w:rPr>
          <w:rFonts w:ascii="Times New Roman" w:hAnsi="Times New Roman"/>
          <w:b/>
          <w:sz w:val="28"/>
          <w:szCs w:val="28"/>
        </w:rPr>
        <w:t>2</w:t>
      </w:r>
      <w:r w:rsidRPr="00362A23">
        <w:rPr>
          <w:rFonts w:ascii="Times New Roman" w:hAnsi="Times New Roman"/>
          <w:b/>
          <w:sz w:val="28"/>
          <w:szCs w:val="28"/>
        </w:rPr>
        <w:t xml:space="preserve"> год.</w:t>
      </w:r>
    </w:p>
    <w:bookmarkEnd w:id="0"/>
    <w:p w:rsidR="003B5846" w:rsidRPr="00022D2E" w:rsidRDefault="003B5846" w:rsidP="00E61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417"/>
        <w:gridCol w:w="3402"/>
      </w:tblGrid>
      <w:tr w:rsidR="003B5846" w:rsidRPr="007122CA" w:rsidTr="002D1F06">
        <w:tc>
          <w:tcPr>
            <w:tcW w:w="671" w:type="dxa"/>
          </w:tcPr>
          <w:p w:rsidR="003B5846" w:rsidRPr="007122CA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B5846" w:rsidRPr="007122CA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417" w:type="dxa"/>
          </w:tcPr>
          <w:p w:rsidR="003B5846" w:rsidRPr="007122CA" w:rsidRDefault="003B5846" w:rsidP="0036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Наименование вопрос</w:t>
            </w:r>
            <w:r w:rsidR="00362A23" w:rsidRPr="007122CA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362A23" w:rsidRPr="007122CA">
              <w:rPr>
                <w:rFonts w:ascii="Times New Roman" w:hAnsi="Times New Roman"/>
                <w:b/>
                <w:sz w:val="28"/>
                <w:szCs w:val="28"/>
              </w:rPr>
              <w:t>вынесенных</w:t>
            </w: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 w:rsidR="00362A23" w:rsidRPr="007122CA">
              <w:rPr>
                <w:rFonts w:ascii="Times New Roman" w:hAnsi="Times New Roman"/>
                <w:b/>
                <w:sz w:val="28"/>
                <w:szCs w:val="28"/>
              </w:rPr>
              <w:t xml:space="preserve">обсуждение </w:t>
            </w: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заседани</w:t>
            </w:r>
            <w:r w:rsidR="00362A23" w:rsidRPr="007122CA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  <w:tc>
          <w:tcPr>
            <w:tcW w:w="3402" w:type="dxa"/>
          </w:tcPr>
          <w:p w:rsidR="003B5846" w:rsidRPr="007122CA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B5846" w:rsidRPr="007122CA" w:rsidTr="002D1F06">
        <w:tc>
          <w:tcPr>
            <w:tcW w:w="10490" w:type="dxa"/>
            <w:gridSpan w:val="3"/>
          </w:tcPr>
          <w:p w:rsidR="003B5846" w:rsidRPr="007122CA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2CA">
              <w:rPr>
                <w:rFonts w:ascii="Times New Roman" w:hAnsi="Times New Roman"/>
                <w:b/>
                <w:sz w:val="28"/>
                <w:szCs w:val="28"/>
              </w:rPr>
              <w:t>1 квартал (март)</w:t>
            </w:r>
          </w:p>
        </w:tc>
      </w:tr>
      <w:tr w:rsidR="003B5846" w:rsidRPr="00DE1C26" w:rsidTr="002D1F06">
        <w:tc>
          <w:tcPr>
            <w:tcW w:w="671" w:type="dxa"/>
          </w:tcPr>
          <w:p w:rsidR="003B5846" w:rsidRPr="00DE1C26" w:rsidRDefault="003B58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3B5846" w:rsidRPr="00DE1C26" w:rsidRDefault="00D90E9A" w:rsidP="00DE1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Отчет о</w:t>
            </w:r>
            <w:r w:rsidR="003B5846" w:rsidRPr="00DE1C26">
              <w:rPr>
                <w:rFonts w:ascii="Times New Roman" w:hAnsi="Times New Roman"/>
                <w:sz w:val="28"/>
                <w:szCs w:val="28"/>
              </w:rPr>
              <w:t xml:space="preserve"> реализации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3B5846" w:rsidRPr="00DE1C26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по р</w:t>
            </w:r>
            <w:r w:rsidR="003B5846" w:rsidRPr="00DE1C26">
              <w:rPr>
                <w:rFonts w:ascii="Times New Roman" w:hAnsi="Times New Roman"/>
                <w:sz w:val="28"/>
                <w:szCs w:val="28"/>
              </w:rPr>
              <w:t>еализаци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и</w:t>
            </w:r>
            <w:r w:rsidR="003B5846" w:rsidRPr="00DE1C26">
              <w:rPr>
                <w:rFonts w:ascii="Times New Roman" w:hAnsi="Times New Roman"/>
                <w:sz w:val="28"/>
                <w:szCs w:val="28"/>
              </w:rPr>
              <w:t xml:space="preserve"> антикоррупционной политики в </w:t>
            </w:r>
            <w:proofErr w:type="spellStart"/>
            <w:r w:rsidR="003B5846" w:rsidRPr="00DE1C26">
              <w:rPr>
                <w:rFonts w:ascii="Times New Roman" w:hAnsi="Times New Roman"/>
                <w:sz w:val="28"/>
                <w:szCs w:val="28"/>
              </w:rPr>
              <w:t>Мамадышском</w:t>
            </w:r>
            <w:proofErr w:type="spellEnd"/>
            <w:r w:rsidR="003B5846" w:rsidRPr="00DE1C26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на 2015-202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4</w:t>
            </w:r>
            <w:r w:rsidR="003B5846" w:rsidRPr="00DE1C26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  <w:tc>
          <w:tcPr>
            <w:tcW w:w="3402" w:type="dxa"/>
          </w:tcPr>
          <w:p w:rsidR="003B5846" w:rsidRPr="00DE1C26" w:rsidRDefault="003B58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Рылов О.Ю. – помощник Главы по вопросам противодействия коррупции</w:t>
            </w:r>
          </w:p>
        </w:tc>
      </w:tr>
      <w:tr w:rsidR="003B5846" w:rsidRPr="00DE1C26" w:rsidTr="002D1F06">
        <w:tc>
          <w:tcPr>
            <w:tcW w:w="671" w:type="dxa"/>
          </w:tcPr>
          <w:p w:rsidR="003B5846" w:rsidRPr="00DE1C26" w:rsidRDefault="003B5846" w:rsidP="004B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3B5846" w:rsidRPr="00DE1C26" w:rsidRDefault="003B5846" w:rsidP="00DE1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О</w:t>
            </w:r>
            <w:r w:rsidR="009E61A3" w:rsidRPr="00DE1C26">
              <w:rPr>
                <w:rFonts w:ascii="Times New Roman" w:hAnsi="Times New Roman"/>
                <w:sz w:val="28"/>
                <w:szCs w:val="28"/>
              </w:rPr>
              <w:t xml:space="preserve"> результатах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деятельности Контрольно-счетной палаты муниципального района за 20</w:t>
            </w:r>
            <w:r w:rsidR="00CE7B12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="000E6888" w:rsidRPr="00DE1C26">
              <w:rPr>
                <w:rFonts w:ascii="Times New Roman" w:hAnsi="Times New Roman"/>
                <w:sz w:val="28"/>
                <w:szCs w:val="28"/>
              </w:rPr>
              <w:t>1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C3221" w:rsidRPr="00DE1C26">
              <w:rPr>
                <w:rFonts w:ascii="Times New Roman" w:hAnsi="Times New Roman"/>
                <w:sz w:val="28"/>
                <w:szCs w:val="28"/>
              </w:rPr>
              <w:t xml:space="preserve"> в рамках внешнего финансового контроля</w:t>
            </w:r>
          </w:p>
        </w:tc>
        <w:tc>
          <w:tcPr>
            <w:tcW w:w="3402" w:type="dxa"/>
          </w:tcPr>
          <w:p w:rsidR="003B5846" w:rsidRPr="00DE1C26" w:rsidRDefault="003B5846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Низамиев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Ф.М.- председатель контрольно-счетной палаты</w:t>
            </w:r>
          </w:p>
        </w:tc>
      </w:tr>
      <w:tr w:rsidR="00D21412" w:rsidRPr="00DE1C26" w:rsidTr="002D1F06">
        <w:tc>
          <w:tcPr>
            <w:tcW w:w="671" w:type="dxa"/>
          </w:tcPr>
          <w:p w:rsidR="00D21412" w:rsidRPr="00DE1C26" w:rsidRDefault="00D21412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D21412" w:rsidRPr="00DE1C26" w:rsidRDefault="00D21412" w:rsidP="00DE1C2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Об осуществлении внутреннего финансового контроля за целевым использованием и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рациональ</w:t>
            </w:r>
            <w:r w:rsidR="002D1F06" w:rsidRPr="00DE1C26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ным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расходованием бюджетных средств со стороны органов МСУ и муниципальных учреждений за 20</w:t>
            </w:r>
            <w:r w:rsidR="00CE7B12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="002D1F06" w:rsidRPr="00DE1C26">
              <w:rPr>
                <w:rFonts w:ascii="Times New Roman" w:hAnsi="Times New Roman"/>
                <w:sz w:val="28"/>
                <w:szCs w:val="28"/>
              </w:rPr>
              <w:t>1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год, в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>. соблюдением муниципальных контрактов (договоров) и сроков исполнения обязательств по ним со стороны поставщиков</w:t>
            </w:r>
          </w:p>
        </w:tc>
        <w:tc>
          <w:tcPr>
            <w:tcW w:w="3402" w:type="dxa"/>
          </w:tcPr>
          <w:p w:rsidR="00D21412" w:rsidRPr="00DE1C26" w:rsidRDefault="00D21412" w:rsidP="00D21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Сергеев А.М.- председатель финансово-бюджетной палаты</w:t>
            </w:r>
          </w:p>
        </w:tc>
      </w:tr>
      <w:tr w:rsidR="00D21412" w:rsidRPr="00DE1C26" w:rsidTr="002D1F06">
        <w:tc>
          <w:tcPr>
            <w:tcW w:w="671" w:type="dxa"/>
          </w:tcPr>
          <w:p w:rsidR="00D21412" w:rsidRPr="00DE1C26" w:rsidRDefault="00D21412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D21412" w:rsidRPr="00DE1C26" w:rsidRDefault="00D21412" w:rsidP="002D1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Об итогах предоставления в собственность и в аренду земельных участков</w:t>
            </w:r>
            <w:r w:rsidR="009C3221" w:rsidRPr="00DE1C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недвижимого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иму</w:t>
            </w:r>
            <w:r w:rsidR="009C3221" w:rsidRPr="00DE1C26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щества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>, наход</w:t>
            </w:r>
            <w:r w:rsidR="009C3221" w:rsidRPr="00DE1C26">
              <w:rPr>
                <w:rFonts w:ascii="Times New Roman" w:hAnsi="Times New Roman"/>
                <w:sz w:val="28"/>
                <w:szCs w:val="28"/>
              </w:rPr>
              <w:t>ивших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ся в муниципальной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собствен</w:t>
            </w:r>
            <w:r w:rsidR="002D1F06" w:rsidRPr="00DE1C26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CE7B12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="000E6888" w:rsidRPr="00DE1C26">
              <w:rPr>
                <w:rFonts w:ascii="Times New Roman" w:hAnsi="Times New Roman"/>
                <w:sz w:val="28"/>
                <w:szCs w:val="28"/>
              </w:rPr>
              <w:t>1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0E6888" w:rsidRPr="00DE1C26">
              <w:rPr>
                <w:rFonts w:ascii="Times New Roman" w:hAnsi="Times New Roman"/>
                <w:sz w:val="28"/>
                <w:szCs w:val="28"/>
              </w:rPr>
              <w:t xml:space="preserve"> в целях их эффективного </w:t>
            </w:r>
            <w:proofErr w:type="spellStart"/>
            <w:r w:rsidR="000E6888" w:rsidRPr="00DE1C26">
              <w:rPr>
                <w:rFonts w:ascii="Times New Roman" w:hAnsi="Times New Roman"/>
                <w:sz w:val="28"/>
                <w:szCs w:val="28"/>
              </w:rPr>
              <w:t>исполь</w:t>
            </w:r>
            <w:r w:rsidR="002D1F06" w:rsidRPr="00DE1C26">
              <w:rPr>
                <w:rFonts w:ascii="Times New Roman" w:hAnsi="Times New Roman"/>
                <w:sz w:val="28"/>
                <w:szCs w:val="28"/>
              </w:rPr>
              <w:t>-</w:t>
            </w:r>
            <w:r w:rsidR="000E6888" w:rsidRPr="00DE1C26">
              <w:rPr>
                <w:rFonts w:ascii="Times New Roman" w:hAnsi="Times New Roman"/>
                <w:sz w:val="28"/>
                <w:szCs w:val="28"/>
              </w:rPr>
              <w:t>зования</w:t>
            </w:r>
            <w:proofErr w:type="spellEnd"/>
            <w:r w:rsidR="000E6888" w:rsidRPr="00DE1C26">
              <w:rPr>
                <w:rFonts w:ascii="Times New Roman" w:hAnsi="Times New Roman"/>
                <w:sz w:val="28"/>
                <w:szCs w:val="28"/>
              </w:rPr>
              <w:t xml:space="preserve"> и пополнения доходной части местного бюджета</w:t>
            </w:r>
          </w:p>
        </w:tc>
        <w:tc>
          <w:tcPr>
            <w:tcW w:w="3402" w:type="dxa"/>
          </w:tcPr>
          <w:p w:rsidR="00D21412" w:rsidRPr="00DE1C26" w:rsidRDefault="00D21412" w:rsidP="007D4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Хадиуллин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Л.Х. – руководитель палаты имущественных и земельных отношений</w:t>
            </w:r>
          </w:p>
        </w:tc>
      </w:tr>
      <w:tr w:rsidR="00C63C1A" w:rsidRPr="00DE1C26" w:rsidTr="002D1F06">
        <w:tc>
          <w:tcPr>
            <w:tcW w:w="671" w:type="dxa"/>
          </w:tcPr>
          <w:p w:rsidR="00C63C1A" w:rsidRPr="00DE1C26" w:rsidRDefault="00C63C1A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C63C1A" w:rsidRPr="00DE1C26" w:rsidRDefault="00C63C1A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Об итогах мониторинга поступивших жалоб и обращений граждан по итогам 2022 года, в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>. путем организации личного приема граждан</w:t>
            </w:r>
          </w:p>
        </w:tc>
        <w:tc>
          <w:tcPr>
            <w:tcW w:w="3402" w:type="dxa"/>
          </w:tcPr>
          <w:p w:rsidR="00C63C1A" w:rsidRPr="00DE1C26" w:rsidRDefault="00C63C1A" w:rsidP="0028484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Фаизов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В.Н. – руководитель аппарата Совета муниципального района</w:t>
            </w:r>
          </w:p>
        </w:tc>
      </w:tr>
      <w:tr w:rsidR="00022D2E" w:rsidRPr="00DE1C26" w:rsidTr="002D1F06">
        <w:tc>
          <w:tcPr>
            <w:tcW w:w="671" w:type="dxa"/>
          </w:tcPr>
          <w:p w:rsidR="00022D2E" w:rsidRPr="00DE1C26" w:rsidRDefault="00022D2E" w:rsidP="007D4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022D2E" w:rsidRPr="00DE1C26" w:rsidRDefault="00022D2E" w:rsidP="00022D2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Об итогах социологического опроса населения на тему: «О качестве питания в детских дошкольных и образовательных учреждениях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Мамадышского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3402" w:type="dxa"/>
          </w:tcPr>
          <w:p w:rsidR="00022D2E" w:rsidRPr="00DE1C26" w:rsidRDefault="00022D2E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Рылов О.Ю. – помощник Главы по вопросам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проти-водействия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коррупции</w:t>
            </w:r>
          </w:p>
        </w:tc>
      </w:tr>
      <w:tr w:rsidR="004A6F31" w:rsidRPr="00DE1C26" w:rsidTr="002D1F06">
        <w:tc>
          <w:tcPr>
            <w:tcW w:w="671" w:type="dxa"/>
          </w:tcPr>
          <w:p w:rsidR="004A6F31" w:rsidRPr="00DE1C26" w:rsidRDefault="004A6F31" w:rsidP="005A3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4A6F31" w:rsidRPr="00DE1C26" w:rsidRDefault="004A6F31" w:rsidP="00DA2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Об утверждении плана работы комиссии по координации работы по противодействию коррупции на 202</w:t>
            </w:r>
            <w:r w:rsidR="00DA2329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4A6F31" w:rsidRPr="00DE1C26" w:rsidRDefault="004A6F31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Рылов О.Ю. – помощник Главы по вопросам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проти-водействия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коррупции</w:t>
            </w:r>
          </w:p>
        </w:tc>
      </w:tr>
      <w:tr w:rsidR="003B5846" w:rsidRPr="00DE1C26" w:rsidTr="002D1F06">
        <w:tc>
          <w:tcPr>
            <w:tcW w:w="10490" w:type="dxa"/>
            <w:gridSpan w:val="3"/>
          </w:tcPr>
          <w:p w:rsidR="003B5846" w:rsidRPr="00DE1C26" w:rsidRDefault="003B5846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C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квартал (июнь)</w:t>
            </w:r>
          </w:p>
        </w:tc>
      </w:tr>
      <w:tr w:rsidR="00BA43DC" w:rsidRPr="00DE1C26" w:rsidTr="002D1F06">
        <w:tc>
          <w:tcPr>
            <w:tcW w:w="671" w:type="dxa"/>
          </w:tcPr>
          <w:p w:rsidR="00BA43DC" w:rsidRPr="00DE1C26" w:rsidRDefault="00BA43DC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BA43DC" w:rsidRPr="00DE1C26" w:rsidRDefault="00BA43DC" w:rsidP="00DE1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 деятельности Исполнительного комитета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муни</w:t>
            </w:r>
            <w:r w:rsidR="00DE1C26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ципального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района по оказанию содействия и поддержки в развитии предпринимательской деятельности субъектам малого и среднего бизнеса</w:t>
            </w:r>
          </w:p>
        </w:tc>
        <w:tc>
          <w:tcPr>
            <w:tcW w:w="3402" w:type="dxa"/>
          </w:tcPr>
          <w:p w:rsidR="00BA43DC" w:rsidRPr="00DE1C26" w:rsidRDefault="00D110AD" w:rsidP="00345B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Никитин В.И</w:t>
            </w:r>
            <w:r w:rsidR="00BA43DC" w:rsidRPr="00DE1C26">
              <w:rPr>
                <w:rFonts w:ascii="Times New Roman" w:hAnsi="Times New Roman"/>
                <w:sz w:val="28"/>
                <w:szCs w:val="28"/>
              </w:rPr>
              <w:t xml:space="preserve">. –  </w:t>
            </w:r>
            <w:r w:rsidR="00345B19" w:rsidRPr="00DE1C26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BA43DC" w:rsidRPr="00DE1C26">
              <w:rPr>
                <w:rFonts w:ascii="Times New Roman" w:hAnsi="Times New Roman"/>
                <w:sz w:val="28"/>
                <w:szCs w:val="28"/>
              </w:rPr>
              <w:t>заместитель Руководителя Исполнительного комитета района</w:t>
            </w:r>
          </w:p>
        </w:tc>
      </w:tr>
      <w:tr w:rsidR="004E3BC1" w:rsidRPr="00DE1C26" w:rsidTr="002D1F06">
        <w:tc>
          <w:tcPr>
            <w:tcW w:w="671" w:type="dxa"/>
          </w:tcPr>
          <w:p w:rsidR="004E3BC1" w:rsidRPr="00DE1C26" w:rsidRDefault="004E3BC1" w:rsidP="001C7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4E3BC1" w:rsidRPr="00DE1C26" w:rsidRDefault="004E3BC1" w:rsidP="00DE1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по предупреждению коррупционных рисков в ходе постановки на учет и выделения жилья по всем видам программ, </w:t>
            </w:r>
            <w:r w:rsidR="00DE1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реализуемым в муниципальном районе, в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. при получении республиканских грантов и субсидий на строительство жилья </w:t>
            </w:r>
          </w:p>
        </w:tc>
        <w:tc>
          <w:tcPr>
            <w:tcW w:w="3402" w:type="dxa"/>
          </w:tcPr>
          <w:p w:rsidR="004E3BC1" w:rsidRPr="00DE1C26" w:rsidRDefault="004E3BC1" w:rsidP="0030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Начальник МУП «УКС Исполкома района», </w:t>
            </w:r>
          </w:p>
          <w:p w:rsidR="004E3BC1" w:rsidRPr="00DE1C26" w:rsidRDefault="007757C5" w:rsidP="0030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Мусин И.Ю</w:t>
            </w:r>
            <w:r w:rsidR="004E3BC1" w:rsidRPr="00DE1C26">
              <w:rPr>
                <w:rFonts w:ascii="Times New Roman" w:hAnsi="Times New Roman"/>
                <w:sz w:val="28"/>
                <w:szCs w:val="28"/>
              </w:rPr>
              <w:t>. – заведующий сектором распределения и учета жилья Исполкома района</w:t>
            </w:r>
          </w:p>
        </w:tc>
      </w:tr>
      <w:tr w:rsidR="00975DC1" w:rsidRPr="00DE1C26" w:rsidTr="002D1F06">
        <w:tc>
          <w:tcPr>
            <w:tcW w:w="671" w:type="dxa"/>
          </w:tcPr>
          <w:p w:rsidR="00975DC1" w:rsidRPr="00DE1C26" w:rsidRDefault="00975DC1" w:rsidP="00B54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975DC1" w:rsidRPr="00DE1C26" w:rsidRDefault="00975DC1" w:rsidP="0028484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 состоянии антикоррупционной работы и мерах по предупреждению коррупционных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правонаруше-ний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>. в части соблюдения норм, регулирую-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щих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вопросы предотвращения и урегулирования конфликта интересов в муниципальных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учрежде-ниях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района (образование, культура, спорт)</w:t>
            </w:r>
          </w:p>
        </w:tc>
        <w:tc>
          <w:tcPr>
            <w:tcW w:w="3402" w:type="dxa"/>
          </w:tcPr>
          <w:p w:rsidR="00975DC1" w:rsidRPr="00DE1C26" w:rsidRDefault="00975DC1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Габдрахманов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И.Н. –</w:t>
            </w:r>
            <w:r w:rsidR="00DE1C26">
              <w:rPr>
                <w:rFonts w:ascii="Times New Roman" w:hAnsi="Times New Roman"/>
                <w:sz w:val="28"/>
                <w:szCs w:val="28"/>
              </w:rPr>
              <w:t xml:space="preserve"> нач.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E1C26">
              <w:rPr>
                <w:rFonts w:ascii="Times New Roman" w:hAnsi="Times New Roman"/>
                <w:sz w:val="28"/>
                <w:szCs w:val="28"/>
              </w:rPr>
              <w:t>а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образования,</w:t>
            </w:r>
          </w:p>
          <w:p w:rsidR="00DE1C26" w:rsidRDefault="00975DC1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Спиридонов С.П. –</w:t>
            </w:r>
            <w:r w:rsidR="00DE1C26">
              <w:rPr>
                <w:rFonts w:ascii="Times New Roman" w:hAnsi="Times New Roman"/>
                <w:sz w:val="28"/>
                <w:szCs w:val="28"/>
              </w:rPr>
              <w:t xml:space="preserve"> нач.</w:t>
            </w:r>
          </w:p>
          <w:p w:rsidR="00975DC1" w:rsidRPr="00DE1C26" w:rsidRDefault="00975DC1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E1C26">
              <w:rPr>
                <w:rFonts w:ascii="Times New Roman" w:hAnsi="Times New Roman"/>
                <w:sz w:val="28"/>
                <w:szCs w:val="28"/>
              </w:rPr>
              <w:t>а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культуры,</w:t>
            </w:r>
          </w:p>
          <w:p w:rsidR="00DE1C26" w:rsidRDefault="00975DC1" w:rsidP="00DE1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Гарифуллин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А.А. –</w:t>
            </w:r>
            <w:r w:rsidR="00DE1C26">
              <w:rPr>
                <w:rFonts w:ascii="Times New Roman" w:hAnsi="Times New Roman"/>
                <w:sz w:val="28"/>
                <w:szCs w:val="28"/>
              </w:rPr>
              <w:t xml:space="preserve"> нач.</w:t>
            </w:r>
          </w:p>
          <w:p w:rsidR="00975DC1" w:rsidRPr="00DE1C26" w:rsidRDefault="00975DC1" w:rsidP="00DE1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E1C26">
              <w:rPr>
                <w:rFonts w:ascii="Times New Roman" w:hAnsi="Times New Roman"/>
                <w:sz w:val="28"/>
                <w:szCs w:val="28"/>
              </w:rPr>
              <w:t>а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по делам молодежи и спорту</w:t>
            </w:r>
          </w:p>
        </w:tc>
      </w:tr>
      <w:tr w:rsidR="00C63C1A" w:rsidRPr="00DE1C26" w:rsidTr="002D1F06">
        <w:tc>
          <w:tcPr>
            <w:tcW w:w="671" w:type="dxa"/>
          </w:tcPr>
          <w:p w:rsidR="00C63C1A" w:rsidRPr="00DE1C26" w:rsidRDefault="00C63C1A" w:rsidP="00B54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C63C1A" w:rsidRPr="00DE1C26" w:rsidRDefault="00C63C1A" w:rsidP="00DE1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Об организации мероприятий по профилактике коррупционных </w:t>
            </w:r>
            <w:r w:rsidR="00DE1C26">
              <w:rPr>
                <w:rFonts w:ascii="Times New Roman" w:hAnsi="Times New Roman"/>
                <w:sz w:val="28"/>
                <w:szCs w:val="28"/>
              </w:rPr>
              <w:t>рисков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(минимизации бытовой коррупции) в </w:t>
            </w:r>
            <w:r w:rsidR="0024739B" w:rsidRPr="00DE1C26">
              <w:rPr>
                <w:rFonts w:ascii="Times New Roman" w:hAnsi="Times New Roman"/>
                <w:sz w:val="28"/>
                <w:szCs w:val="28"/>
              </w:rPr>
              <w:t xml:space="preserve">деятельности призывной комиссии и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24739B" w:rsidRPr="00DE1C26">
              <w:rPr>
                <w:rFonts w:ascii="Times New Roman" w:hAnsi="Times New Roman"/>
                <w:sz w:val="28"/>
                <w:szCs w:val="28"/>
              </w:rPr>
              <w:t>а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Военного комиссариата по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Мамадышскому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 w:rsidR="0024739B" w:rsidRPr="00DE1C26">
              <w:rPr>
                <w:rFonts w:ascii="Times New Roman" w:hAnsi="Times New Roman"/>
                <w:sz w:val="28"/>
                <w:szCs w:val="28"/>
              </w:rPr>
              <w:t xml:space="preserve"> в сфере взаимодействия граждан при призыве на военную службу</w:t>
            </w:r>
          </w:p>
        </w:tc>
        <w:tc>
          <w:tcPr>
            <w:tcW w:w="3402" w:type="dxa"/>
          </w:tcPr>
          <w:p w:rsidR="00C63C1A" w:rsidRPr="00DE1C26" w:rsidRDefault="00C63C1A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Синкевич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А.В. – военный комиссар отдела ВК РТ по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Мамадышскому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</w:p>
        </w:tc>
      </w:tr>
      <w:tr w:rsidR="00C63C1A" w:rsidRPr="00DE1C26" w:rsidTr="002D1F06">
        <w:tc>
          <w:tcPr>
            <w:tcW w:w="671" w:type="dxa"/>
          </w:tcPr>
          <w:p w:rsidR="00C63C1A" w:rsidRPr="00DE1C26" w:rsidRDefault="00C63C1A" w:rsidP="00B54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C63C1A" w:rsidRPr="00DE1C26" w:rsidRDefault="00C63C1A" w:rsidP="0028484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 реализации мер по профилактике коррупционных проявлений в сфере здравоохранения, в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. по минимизации бытовой коррупции при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предоставле-нии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платных услуг в ГАУЗ «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Мамадышская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3402" w:type="dxa"/>
          </w:tcPr>
          <w:p w:rsidR="00C63C1A" w:rsidRPr="00DE1C26" w:rsidRDefault="00C63C1A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Хазиев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Д.Ф. –</w:t>
            </w:r>
          </w:p>
          <w:p w:rsidR="00C63C1A" w:rsidRPr="00DE1C26" w:rsidRDefault="00C63C1A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главный врач ГАУЗ «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Мамадышская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</w:tr>
      <w:tr w:rsidR="00C63C1A" w:rsidRPr="00DE1C26" w:rsidTr="002D1F06">
        <w:tc>
          <w:tcPr>
            <w:tcW w:w="671" w:type="dxa"/>
          </w:tcPr>
          <w:p w:rsidR="00C63C1A" w:rsidRPr="00DE1C26" w:rsidRDefault="00C63C1A" w:rsidP="00B54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C63C1A" w:rsidRPr="00DE1C26" w:rsidRDefault="00C63C1A" w:rsidP="0056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Об итогах социологического опроса по теме: «</w:t>
            </w:r>
            <w:r w:rsidR="00567B5F" w:rsidRPr="00DE1C26">
              <w:rPr>
                <w:rFonts w:ascii="Times New Roman" w:hAnsi="Times New Roman"/>
                <w:sz w:val="28"/>
                <w:szCs w:val="28"/>
              </w:rPr>
              <w:t xml:space="preserve">О качестве услуг, оказываемых населению </w:t>
            </w:r>
            <w:r w:rsidR="00975DC1" w:rsidRPr="00DE1C26">
              <w:rPr>
                <w:rFonts w:ascii="Times New Roman" w:hAnsi="Times New Roman"/>
                <w:sz w:val="28"/>
                <w:szCs w:val="28"/>
              </w:rPr>
              <w:t>медицин-</w:t>
            </w:r>
            <w:proofErr w:type="spellStart"/>
            <w:r w:rsidR="00975DC1" w:rsidRPr="00DE1C26">
              <w:rPr>
                <w:rFonts w:ascii="Times New Roman" w:hAnsi="Times New Roman"/>
                <w:sz w:val="28"/>
                <w:szCs w:val="28"/>
              </w:rPr>
              <w:t>скими</w:t>
            </w:r>
            <w:proofErr w:type="spellEnd"/>
            <w:r w:rsidR="00975DC1" w:rsidRPr="00DE1C26">
              <w:rPr>
                <w:rFonts w:ascii="Times New Roman" w:hAnsi="Times New Roman"/>
                <w:sz w:val="28"/>
                <w:szCs w:val="28"/>
              </w:rPr>
              <w:t xml:space="preserve"> учреждениями муниципального района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63C1A" w:rsidRPr="00DE1C26" w:rsidRDefault="00975DC1" w:rsidP="00975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Хузязянов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М.Р</w:t>
            </w:r>
            <w:r w:rsidR="00C63C1A" w:rsidRPr="00DE1C2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зам. по социальным вопросам</w:t>
            </w:r>
            <w:r w:rsidR="00C63C1A" w:rsidRPr="00DE1C26">
              <w:rPr>
                <w:rFonts w:ascii="Times New Roman" w:hAnsi="Times New Roman"/>
                <w:sz w:val="28"/>
                <w:szCs w:val="28"/>
              </w:rPr>
              <w:t xml:space="preserve"> Исполкома района</w:t>
            </w:r>
          </w:p>
        </w:tc>
      </w:tr>
      <w:tr w:rsidR="00C63C1A" w:rsidRPr="00DE1C26" w:rsidTr="002D1F06">
        <w:tc>
          <w:tcPr>
            <w:tcW w:w="671" w:type="dxa"/>
          </w:tcPr>
          <w:p w:rsidR="00C63C1A" w:rsidRPr="00DE1C26" w:rsidRDefault="00C63C1A" w:rsidP="00287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C63C1A" w:rsidRPr="00DE1C26" w:rsidRDefault="00C63C1A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 результатах Мониторинга эффективности деятельности органов исполнительной власти и органов МСУ МО РТ по реализации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антикорруп-ционных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мер на территории РТ за 2021 год</w:t>
            </w:r>
          </w:p>
        </w:tc>
        <w:tc>
          <w:tcPr>
            <w:tcW w:w="3402" w:type="dxa"/>
          </w:tcPr>
          <w:p w:rsidR="00C63C1A" w:rsidRPr="00DE1C26" w:rsidRDefault="00C63C1A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Рылов О.Ю. – помощник Главы по вопросам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проти-водействия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коррупции</w:t>
            </w:r>
          </w:p>
        </w:tc>
      </w:tr>
      <w:tr w:rsidR="00F21925" w:rsidRPr="00DE1C26" w:rsidTr="002D1F06">
        <w:tc>
          <w:tcPr>
            <w:tcW w:w="10490" w:type="dxa"/>
            <w:gridSpan w:val="3"/>
          </w:tcPr>
          <w:p w:rsidR="00F21925" w:rsidRPr="00DE1C26" w:rsidRDefault="00F21925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C26">
              <w:rPr>
                <w:rFonts w:ascii="Times New Roman" w:hAnsi="Times New Roman"/>
                <w:b/>
                <w:sz w:val="28"/>
                <w:szCs w:val="28"/>
              </w:rPr>
              <w:t>3 квартал (сентябрь)</w:t>
            </w:r>
          </w:p>
        </w:tc>
      </w:tr>
      <w:tr w:rsidR="00F21925" w:rsidRPr="00DE1C26" w:rsidTr="002D1F06">
        <w:tc>
          <w:tcPr>
            <w:tcW w:w="671" w:type="dxa"/>
          </w:tcPr>
          <w:p w:rsidR="00F21925" w:rsidRPr="00DE1C26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F21925" w:rsidRPr="00DE1C26" w:rsidRDefault="00F21925" w:rsidP="00DE1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Об исполнении в первом полугодии 20</w:t>
            </w:r>
            <w:r w:rsidR="00205BDB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="00345B19" w:rsidRPr="00DE1C26">
              <w:rPr>
                <w:rFonts w:ascii="Times New Roman" w:hAnsi="Times New Roman"/>
                <w:sz w:val="28"/>
                <w:szCs w:val="28"/>
              </w:rPr>
              <w:t>1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года мероприятий </w:t>
            </w:r>
            <w:r w:rsidR="00205BDB" w:rsidRPr="00DE1C26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205BDB" w:rsidRPr="00DE1C26">
              <w:rPr>
                <w:rFonts w:ascii="Times New Roman" w:hAnsi="Times New Roman"/>
                <w:sz w:val="28"/>
                <w:szCs w:val="28"/>
              </w:rPr>
              <w:t>ы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Реализа</w:t>
            </w:r>
            <w:r w:rsidR="00205BDB" w:rsidRPr="00DE1C26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антикоррупционной политики в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Мамадышском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на 2015-202</w:t>
            </w:r>
            <w:r w:rsidR="00DE1C26">
              <w:rPr>
                <w:rFonts w:ascii="Times New Roman" w:hAnsi="Times New Roman"/>
                <w:sz w:val="28"/>
                <w:szCs w:val="28"/>
              </w:rPr>
              <w:t>4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3402" w:type="dxa"/>
          </w:tcPr>
          <w:p w:rsidR="00F21925" w:rsidRPr="00DE1C26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Рылов О.Ю. – помощник Главы по вопросам противодействия коррупции</w:t>
            </w:r>
          </w:p>
        </w:tc>
      </w:tr>
      <w:tr w:rsidR="00975DC1" w:rsidRPr="00DE1C26" w:rsidTr="002D1F06">
        <w:tc>
          <w:tcPr>
            <w:tcW w:w="671" w:type="dxa"/>
          </w:tcPr>
          <w:p w:rsidR="00975DC1" w:rsidRPr="00DE1C26" w:rsidRDefault="00975DC1" w:rsidP="007A6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975DC1" w:rsidRPr="00DE1C26" w:rsidRDefault="00975DC1" w:rsidP="00DE1C2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Об итогах контроля за целевым использованием бюджетных средств сельских поселений района, в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. эффективному использованию средств само-обложения по итогам проведенных проверок СП Контрольно-счетной палатой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муницип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. района  </w:t>
            </w:r>
          </w:p>
        </w:tc>
        <w:tc>
          <w:tcPr>
            <w:tcW w:w="3402" w:type="dxa"/>
          </w:tcPr>
          <w:p w:rsidR="00975DC1" w:rsidRPr="00DE1C26" w:rsidRDefault="00975DC1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Низамиев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Ф.М.- председатель контрольно-счетной палаты</w:t>
            </w:r>
          </w:p>
        </w:tc>
      </w:tr>
      <w:tr w:rsidR="00975DC1" w:rsidRPr="00DE1C26" w:rsidTr="002D1F06">
        <w:tc>
          <w:tcPr>
            <w:tcW w:w="671" w:type="dxa"/>
          </w:tcPr>
          <w:p w:rsidR="00975DC1" w:rsidRPr="00DE1C26" w:rsidRDefault="00975DC1" w:rsidP="00610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975DC1" w:rsidRPr="00DE1C26" w:rsidRDefault="00975DC1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Об обеспечении законности, наличии имеющихся проблем и выявленных в 1 полугодии 2022 года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lastRenderedPageBreak/>
              <w:t>нарушениях в сфере закупок товаров, выполнении работ, оказания услуг в муниципальных бюджет</w:t>
            </w:r>
            <w:r w:rsidR="00DE1C2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учреждениях </w:t>
            </w:r>
            <w:r w:rsidR="00DE1C26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3402" w:type="dxa"/>
          </w:tcPr>
          <w:p w:rsidR="00975DC1" w:rsidRPr="00DE1C26" w:rsidRDefault="00975DC1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lastRenderedPageBreak/>
              <w:t>Салахутдинов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М.М. – </w:t>
            </w:r>
          </w:p>
          <w:p w:rsidR="00975DC1" w:rsidRPr="00DE1C26" w:rsidRDefault="00975DC1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 по закупкам Исполнитель-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комитета муниципального района</w:t>
            </w:r>
          </w:p>
        </w:tc>
      </w:tr>
      <w:tr w:rsidR="00975DC1" w:rsidRPr="00DE1C26" w:rsidTr="002D1F06">
        <w:tc>
          <w:tcPr>
            <w:tcW w:w="671" w:type="dxa"/>
          </w:tcPr>
          <w:p w:rsidR="00975DC1" w:rsidRPr="00DE1C26" w:rsidRDefault="00975DC1" w:rsidP="00610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17" w:type="dxa"/>
          </w:tcPr>
          <w:p w:rsidR="00975DC1" w:rsidRPr="00DE1C26" w:rsidRDefault="00975DC1" w:rsidP="000B6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 совершенствовании системы предоставления гражданам государственных и муниципальных услуг на базе МФЦ как инструмент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противодейст</w:t>
            </w:r>
            <w:proofErr w:type="spellEnd"/>
            <w:r w:rsidR="000B67EA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вия коррупции </w:t>
            </w:r>
          </w:p>
        </w:tc>
        <w:tc>
          <w:tcPr>
            <w:tcW w:w="3402" w:type="dxa"/>
          </w:tcPr>
          <w:p w:rsidR="00975DC1" w:rsidRPr="00DE1C26" w:rsidRDefault="00975DC1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Молостова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Е.П. – </w:t>
            </w:r>
          </w:p>
          <w:p w:rsidR="00975DC1" w:rsidRPr="00DE1C26" w:rsidRDefault="00975DC1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Мамадышского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филиала «МФЦ в РТ»</w:t>
            </w:r>
          </w:p>
        </w:tc>
      </w:tr>
      <w:tr w:rsidR="00E265F8" w:rsidRPr="00DE1C26" w:rsidTr="002D1F06">
        <w:tc>
          <w:tcPr>
            <w:tcW w:w="671" w:type="dxa"/>
          </w:tcPr>
          <w:p w:rsidR="00E265F8" w:rsidRPr="00DE1C26" w:rsidRDefault="00E265F8" w:rsidP="00284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E265F8" w:rsidRPr="00DE1C26" w:rsidRDefault="00E265F8" w:rsidP="0056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Об организации в СМИ района работы по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проведе</w:t>
            </w:r>
            <w:r w:rsidR="00566FC7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нию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антикоррупционного просвещения граждан, формированию в обществе нетерпимого отношения к коррупционным проявлениям</w:t>
            </w:r>
          </w:p>
        </w:tc>
        <w:tc>
          <w:tcPr>
            <w:tcW w:w="3402" w:type="dxa"/>
          </w:tcPr>
          <w:p w:rsidR="00E265F8" w:rsidRPr="00DE1C26" w:rsidRDefault="00E265F8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Ханова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С.Н. – директор филиала АО «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Татмедиа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>» «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Мамадыш-информ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265F8" w:rsidRPr="00DE1C26" w:rsidTr="002D1F06">
        <w:tc>
          <w:tcPr>
            <w:tcW w:w="671" w:type="dxa"/>
          </w:tcPr>
          <w:p w:rsidR="00E265F8" w:rsidRPr="00DE1C26" w:rsidRDefault="00E265F8" w:rsidP="00284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17" w:type="dxa"/>
          </w:tcPr>
          <w:p w:rsidR="00E265F8" w:rsidRPr="00DE1C26" w:rsidRDefault="00E265F8" w:rsidP="0056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566FC7">
              <w:rPr>
                <w:rFonts w:ascii="Times New Roman" w:hAnsi="Times New Roman"/>
                <w:sz w:val="28"/>
                <w:szCs w:val="28"/>
              </w:rPr>
              <w:t>итогах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работы по представлению сведений о доходах, расходах, об имуществе и обязательствах имущественного характера, представленных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муни</w:t>
            </w:r>
            <w:r w:rsidR="00566FC7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ципальными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служащими и лицами, замещающими муниципальные должности за 2021 год и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обеспе</w:t>
            </w:r>
            <w:r w:rsidR="00566FC7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чения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контроля за соблюдением ограничений и запретов на муниципальной службе</w:t>
            </w:r>
          </w:p>
        </w:tc>
        <w:tc>
          <w:tcPr>
            <w:tcW w:w="3402" w:type="dxa"/>
          </w:tcPr>
          <w:p w:rsidR="00E265F8" w:rsidRPr="00DE1C26" w:rsidRDefault="00E265F8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Шафеева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Г.Ш.- заведующая сектором кадров и муниципальной службы </w:t>
            </w:r>
          </w:p>
          <w:p w:rsidR="00E265F8" w:rsidRPr="00DE1C26" w:rsidRDefault="00E265F8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4D5" w:rsidRPr="00DE1C26" w:rsidTr="002D1F06">
        <w:tc>
          <w:tcPr>
            <w:tcW w:w="671" w:type="dxa"/>
          </w:tcPr>
          <w:p w:rsidR="00A404D5" w:rsidRPr="00DE1C26" w:rsidRDefault="00A404D5" w:rsidP="00610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A404D5" w:rsidRPr="00DE1C26" w:rsidRDefault="0079102C" w:rsidP="00566FC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Об итогах социологического опроса населения на тему: «</w:t>
            </w:r>
            <w:r w:rsidR="00975DC1" w:rsidRPr="00DE1C26">
              <w:rPr>
                <w:rFonts w:ascii="Times New Roman" w:hAnsi="Times New Roman"/>
                <w:sz w:val="28"/>
                <w:szCs w:val="28"/>
              </w:rPr>
              <w:t>О к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ачеств</w:t>
            </w:r>
            <w:r w:rsidR="00975DC1" w:rsidRPr="00DE1C26">
              <w:rPr>
                <w:rFonts w:ascii="Times New Roman" w:hAnsi="Times New Roman"/>
                <w:sz w:val="28"/>
                <w:szCs w:val="28"/>
              </w:rPr>
              <w:t>е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DC1" w:rsidRPr="00DE1C26">
              <w:rPr>
                <w:rFonts w:ascii="Times New Roman" w:hAnsi="Times New Roman"/>
                <w:sz w:val="28"/>
                <w:szCs w:val="28"/>
              </w:rPr>
              <w:t>предоставления государственных и муниципальных услуг на соответствие действую-</w:t>
            </w:r>
            <w:proofErr w:type="spellStart"/>
            <w:r w:rsidR="00975DC1" w:rsidRPr="00DE1C26">
              <w:rPr>
                <w:rFonts w:ascii="Times New Roman" w:hAnsi="Times New Roman"/>
                <w:sz w:val="28"/>
                <w:szCs w:val="28"/>
              </w:rPr>
              <w:t>щему</w:t>
            </w:r>
            <w:proofErr w:type="spellEnd"/>
            <w:r w:rsidR="00975DC1" w:rsidRPr="00DE1C26">
              <w:rPr>
                <w:rFonts w:ascii="Times New Roman" w:hAnsi="Times New Roman"/>
                <w:sz w:val="28"/>
                <w:szCs w:val="28"/>
              </w:rPr>
              <w:t xml:space="preserve"> законодательству в </w:t>
            </w:r>
            <w:proofErr w:type="spellStart"/>
            <w:r w:rsidR="00975DC1" w:rsidRPr="00DE1C26">
              <w:rPr>
                <w:rFonts w:ascii="Times New Roman" w:hAnsi="Times New Roman"/>
                <w:sz w:val="28"/>
                <w:szCs w:val="28"/>
              </w:rPr>
              <w:t>Мамадышском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566FC7">
              <w:rPr>
                <w:rFonts w:ascii="Times New Roman" w:hAnsi="Times New Roman"/>
                <w:sz w:val="28"/>
                <w:szCs w:val="28"/>
              </w:rPr>
              <w:t>е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A404D5" w:rsidRPr="00DE1C26" w:rsidRDefault="00566FC7" w:rsidP="00255D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404D5" w:rsidRPr="00DE1C26">
              <w:rPr>
                <w:rFonts w:ascii="Times New Roman" w:hAnsi="Times New Roman"/>
                <w:sz w:val="28"/>
                <w:szCs w:val="28"/>
              </w:rPr>
              <w:t>ачальник отдела территориального развития Исполкома района</w:t>
            </w:r>
          </w:p>
        </w:tc>
      </w:tr>
      <w:tr w:rsidR="00255D50" w:rsidRPr="00DE1C26" w:rsidTr="002D1F06">
        <w:tc>
          <w:tcPr>
            <w:tcW w:w="671" w:type="dxa"/>
          </w:tcPr>
          <w:p w:rsidR="00255D50" w:rsidRPr="00DE1C26" w:rsidRDefault="00A404D5" w:rsidP="002A5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255D50" w:rsidRPr="00DE1C26" w:rsidRDefault="00255D50" w:rsidP="00E26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 результатах Мониторинга эффективности деятельности органов исполнительной власти и органов МСУ МО РТ по реализации </w:t>
            </w:r>
            <w:proofErr w:type="spellStart"/>
            <w:proofErr w:type="gramStart"/>
            <w:r w:rsidRPr="00DE1C26">
              <w:rPr>
                <w:rFonts w:ascii="Times New Roman" w:hAnsi="Times New Roman"/>
                <w:sz w:val="28"/>
                <w:szCs w:val="28"/>
              </w:rPr>
              <w:t>антикорруп-ционных</w:t>
            </w:r>
            <w:proofErr w:type="spellEnd"/>
            <w:proofErr w:type="gram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мер на территории РТ за 1 пол</w:t>
            </w:r>
            <w:r w:rsidR="00E265F8" w:rsidRPr="00DE1C26">
              <w:rPr>
                <w:rFonts w:ascii="Times New Roman" w:hAnsi="Times New Roman"/>
                <w:sz w:val="28"/>
                <w:szCs w:val="28"/>
              </w:rPr>
              <w:t>.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265F8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255D50" w:rsidRPr="00DE1C26" w:rsidRDefault="00255D50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Рылов О.Ю. – помощник Главы по вопросам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проти-водействия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коррупции</w:t>
            </w:r>
          </w:p>
        </w:tc>
      </w:tr>
      <w:tr w:rsidR="00F21925" w:rsidRPr="00DE1C26" w:rsidTr="002D1F06">
        <w:tc>
          <w:tcPr>
            <w:tcW w:w="10490" w:type="dxa"/>
            <w:gridSpan w:val="3"/>
          </w:tcPr>
          <w:p w:rsidR="00F21925" w:rsidRPr="00DE1C26" w:rsidRDefault="00F21925" w:rsidP="00915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C26">
              <w:rPr>
                <w:rFonts w:ascii="Times New Roman" w:hAnsi="Times New Roman"/>
                <w:b/>
                <w:sz w:val="28"/>
                <w:szCs w:val="28"/>
              </w:rPr>
              <w:t>4 квартал (декабрь)</w:t>
            </w:r>
          </w:p>
        </w:tc>
      </w:tr>
      <w:tr w:rsidR="00F21925" w:rsidRPr="00DE1C26" w:rsidTr="002D1F06">
        <w:tc>
          <w:tcPr>
            <w:tcW w:w="671" w:type="dxa"/>
          </w:tcPr>
          <w:p w:rsidR="00F21925" w:rsidRPr="00DE1C26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7" w:type="dxa"/>
          </w:tcPr>
          <w:p w:rsidR="00F21925" w:rsidRPr="00DE1C26" w:rsidRDefault="00F21925" w:rsidP="009C2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О</w:t>
            </w:r>
            <w:r w:rsidR="00E44117" w:rsidRPr="00DE1C26">
              <w:rPr>
                <w:rFonts w:ascii="Times New Roman" w:hAnsi="Times New Roman"/>
                <w:sz w:val="28"/>
                <w:szCs w:val="28"/>
              </w:rPr>
              <w:t xml:space="preserve"> состоянии работы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по выявлению</w:t>
            </w:r>
            <w:r w:rsidR="00E44117" w:rsidRPr="00DE1C2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пресечению преступлений</w:t>
            </w:r>
            <w:r w:rsidR="00E44117" w:rsidRPr="00DE1C26">
              <w:rPr>
                <w:rFonts w:ascii="Times New Roman" w:hAnsi="Times New Roman"/>
                <w:sz w:val="28"/>
                <w:szCs w:val="28"/>
              </w:rPr>
              <w:t xml:space="preserve"> и правонарушений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4117" w:rsidRPr="00DE1C26">
              <w:rPr>
                <w:rFonts w:ascii="Times New Roman" w:hAnsi="Times New Roman"/>
                <w:sz w:val="28"/>
                <w:szCs w:val="28"/>
              </w:rPr>
              <w:t xml:space="preserve">коррупционной направленности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в 20</w:t>
            </w:r>
            <w:r w:rsidR="00E44117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="009C2523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402" w:type="dxa"/>
          </w:tcPr>
          <w:p w:rsidR="00F21925" w:rsidRPr="00DE1C26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Усачев Л.Б. – начальник отдела МВД РФ по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Мамадышскому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  <w:tr w:rsidR="00F21925" w:rsidRPr="00DE1C26" w:rsidTr="002D1F06">
        <w:tc>
          <w:tcPr>
            <w:tcW w:w="671" w:type="dxa"/>
          </w:tcPr>
          <w:p w:rsidR="00F21925" w:rsidRPr="00DE1C26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7" w:type="dxa"/>
          </w:tcPr>
          <w:p w:rsidR="00F21925" w:rsidRPr="00DE1C26" w:rsidRDefault="00F21925" w:rsidP="002D1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 результатах прокурорского надзора за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соблюде</w:t>
            </w:r>
            <w:r w:rsidR="002D1F06" w:rsidRPr="00DE1C26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нием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7F2B" w:rsidRPr="00DE1C26">
              <w:rPr>
                <w:rFonts w:ascii="Times New Roman" w:hAnsi="Times New Roman"/>
                <w:sz w:val="28"/>
                <w:szCs w:val="28"/>
              </w:rPr>
              <w:t>законодательства о противодейст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вии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корруп</w:t>
            </w:r>
            <w:r w:rsidR="002D1F06" w:rsidRPr="00DE1C26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>. коррупционных правонарушениях</w:t>
            </w:r>
            <w:r w:rsidR="004508C9" w:rsidRPr="00DE1C26">
              <w:rPr>
                <w:rFonts w:ascii="Times New Roman" w:hAnsi="Times New Roman"/>
                <w:sz w:val="28"/>
                <w:szCs w:val="28"/>
              </w:rPr>
              <w:t xml:space="preserve"> и преступлениях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, выявленных в 20</w:t>
            </w:r>
            <w:r w:rsidR="00E44117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="000E6888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402" w:type="dxa"/>
          </w:tcPr>
          <w:p w:rsidR="00F21925" w:rsidRPr="00DE1C26" w:rsidRDefault="000E6888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Хафизов Ф.Э</w:t>
            </w:r>
            <w:r w:rsidR="00F21925" w:rsidRPr="00DE1C26">
              <w:rPr>
                <w:rFonts w:ascii="Times New Roman" w:hAnsi="Times New Roman"/>
                <w:sz w:val="28"/>
                <w:szCs w:val="28"/>
              </w:rPr>
              <w:t xml:space="preserve">. – прокурор </w:t>
            </w:r>
            <w:proofErr w:type="spellStart"/>
            <w:r w:rsidR="00F21925" w:rsidRPr="00DE1C26">
              <w:rPr>
                <w:rFonts w:ascii="Times New Roman" w:hAnsi="Times New Roman"/>
                <w:sz w:val="28"/>
                <w:szCs w:val="28"/>
              </w:rPr>
              <w:t>Мамадышского</w:t>
            </w:r>
            <w:proofErr w:type="spellEnd"/>
            <w:r w:rsidR="00F21925" w:rsidRPr="00DE1C2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F21925" w:rsidRPr="00DE1C26" w:rsidTr="002D1F06">
        <w:tc>
          <w:tcPr>
            <w:tcW w:w="671" w:type="dxa"/>
          </w:tcPr>
          <w:p w:rsidR="00F21925" w:rsidRPr="00DE1C26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7" w:type="dxa"/>
          </w:tcPr>
          <w:p w:rsidR="00F21925" w:rsidRPr="00DE1C26" w:rsidRDefault="00F21925" w:rsidP="00566FC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Об итогах </w:t>
            </w:r>
            <w:r w:rsidR="00340ACC" w:rsidRPr="00DE1C26">
              <w:rPr>
                <w:rFonts w:ascii="Times New Roman" w:hAnsi="Times New Roman"/>
                <w:sz w:val="28"/>
                <w:szCs w:val="28"/>
              </w:rPr>
              <w:t>мониторинга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340ACC" w:rsidRPr="00DE1C26">
              <w:rPr>
                <w:rFonts w:ascii="Times New Roman" w:hAnsi="Times New Roman"/>
                <w:sz w:val="28"/>
                <w:szCs w:val="28"/>
              </w:rPr>
              <w:t>ов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реагирования, посту</w:t>
            </w:r>
            <w:r w:rsidR="002D1F06" w:rsidRPr="00DE1C2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пающих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от правоохранительных  и контрольно-надзорных органов в органы МСУ муниципального района в 20</w:t>
            </w:r>
            <w:r w:rsidR="00340ACC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="00566FC7">
              <w:rPr>
                <w:rFonts w:ascii="Times New Roman" w:hAnsi="Times New Roman"/>
                <w:sz w:val="28"/>
                <w:szCs w:val="28"/>
              </w:rPr>
              <w:t>2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году, принятие мер по устранению выявленных недостатков</w:t>
            </w:r>
          </w:p>
        </w:tc>
        <w:tc>
          <w:tcPr>
            <w:tcW w:w="3402" w:type="dxa"/>
          </w:tcPr>
          <w:p w:rsidR="00F21925" w:rsidRPr="00DE1C26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Ефимов Р.М. – начальник отдела правовой работы Исполнительного комитета</w:t>
            </w:r>
          </w:p>
          <w:p w:rsidR="00F21925" w:rsidRPr="00DE1C26" w:rsidRDefault="00F21925" w:rsidP="00E05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925" w:rsidRPr="00DE1C26" w:rsidTr="002D1F06">
        <w:tc>
          <w:tcPr>
            <w:tcW w:w="671" w:type="dxa"/>
          </w:tcPr>
          <w:p w:rsidR="00F21925" w:rsidRPr="00DE1C26" w:rsidRDefault="00F21925" w:rsidP="00B6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17" w:type="dxa"/>
          </w:tcPr>
          <w:p w:rsidR="00F21925" w:rsidRPr="00DE1C26" w:rsidRDefault="00F21925" w:rsidP="002D1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Об итогах организации и проведения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антикорруп-ционной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экспертизы нормативных правовых актов и их проектов,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в.ч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>. организации независимой экспертизы проектов НПА за 20</w:t>
            </w:r>
            <w:r w:rsidR="00C76A78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="009C2523" w:rsidRPr="00DE1C26">
              <w:rPr>
                <w:rFonts w:ascii="Times New Roman" w:hAnsi="Times New Roman"/>
                <w:sz w:val="28"/>
                <w:szCs w:val="28"/>
              </w:rPr>
              <w:t>2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F21925" w:rsidRPr="00DE1C26" w:rsidRDefault="00F21925" w:rsidP="00915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Сергеев С.М. – юрисконсульт  Совета муниципального района.</w:t>
            </w:r>
          </w:p>
        </w:tc>
      </w:tr>
      <w:tr w:rsidR="00E265F8" w:rsidRPr="00DE1C26" w:rsidTr="002D1F06">
        <w:tc>
          <w:tcPr>
            <w:tcW w:w="671" w:type="dxa"/>
          </w:tcPr>
          <w:p w:rsidR="00E265F8" w:rsidRPr="00DE1C26" w:rsidRDefault="00E265F8" w:rsidP="00284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E265F8" w:rsidRPr="00DE1C26" w:rsidRDefault="00E265F8" w:rsidP="00247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4739B" w:rsidRPr="00DE1C26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Общественного Совета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24739B" w:rsidRPr="00DE1C26">
              <w:rPr>
                <w:rFonts w:ascii="Times New Roman" w:hAnsi="Times New Roman"/>
                <w:sz w:val="28"/>
                <w:szCs w:val="28"/>
              </w:rPr>
              <w:t>-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пального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района по итогам 2022 года, в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взаимодействию в вопросах</w:t>
            </w:r>
            <w:r w:rsidRPr="00DE1C26">
              <w:rPr>
                <w:sz w:val="28"/>
                <w:szCs w:val="28"/>
              </w:rPr>
              <w:t xml:space="preserve"> о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бщественного контроля и противодействию коррупции</w:t>
            </w:r>
          </w:p>
        </w:tc>
        <w:tc>
          <w:tcPr>
            <w:tcW w:w="3402" w:type="dxa"/>
          </w:tcPr>
          <w:p w:rsidR="00E265F8" w:rsidRPr="00DE1C26" w:rsidRDefault="00E265F8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Каримов Х.Г. – председатель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Общественного Совета муниципального района.</w:t>
            </w:r>
          </w:p>
        </w:tc>
      </w:tr>
      <w:tr w:rsidR="00E265F8" w:rsidRPr="00DE1C26" w:rsidTr="002D1F06">
        <w:tc>
          <w:tcPr>
            <w:tcW w:w="671" w:type="dxa"/>
          </w:tcPr>
          <w:p w:rsidR="00E265F8" w:rsidRPr="00DE1C26" w:rsidRDefault="00E265F8" w:rsidP="00284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17" w:type="dxa"/>
          </w:tcPr>
          <w:p w:rsidR="00E265F8" w:rsidRPr="00DE1C26" w:rsidRDefault="00E265F8" w:rsidP="00E265F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О деятельности комиссии по соблюдению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требова-ний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к служебному (должностному) поведению и урегулированию конфликта интересов в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Мамадыш-ском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в 2022 году </w:t>
            </w:r>
          </w:p>
        </w:tc>
        <w:tc>
          <w:tcPr>
            <w:tcW w:w="3402" w:type="dxa"/>
          </w:tcPr>
          <w:p w:rsidR="00E265F8" w:rsidRPr="00DE1C26" w:rsidRDefault="00E265F8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Самигуллин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Р.Р. - заместитель Главы муниципального района, председатель комиссии</w:t>
            </w:r>
          </w:p>
        </w:tc>
      </w:tr>
      <w:tr w:rsidR="00E265F8" w:rsidRPr="00DE1C26" w:rsidTr="002D1F06">
        <w:tc>
          <w:tcPr>
            <w:tcW w:w="671" w:type="dxa"/>
          </w:tcPr>
          <w:p w:rsidR="00E265F8" w:rsidRPr="00DE1C26" w:rsidRDefault="00E265F8" w:rsidP="00284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7" w:type="dxa"/>
          </w:tcPr>
          <w:p w:rsidR="00E265F8" w:rsidRPr="00DE1C26" w:rsidRDefault="00E265F8" w:rsidP="0028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Итоги социологического исследования, в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>. Интернет-опроса населения «Изучение мнения населения муниципального района о коррупции»</w:t>
            </w:r>
          </w:p>
        </w:tc>
        <w:tc>
          <w:tcPr>
            <w:tcW w:w="3402" w:type="dxa"/>
          </w:tcPr>
          <w:p w:rsidR="00E265F8" w:rsidRPr="00DE1C26" w:rsidRDefault="00975DC1" w:rsidP="00975DC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Маннанова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Д.М</w:t>
            </w:r>
            <w:r w:rsidR="00E265F8" w:rsidRPr="00DE1C26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гл. спец. </w:t>
            </w:r>
            <w:r w:rsidR="00E265F8" w:rsidRPr="00DE1C26">
              <w:rPr>
                <w:rFonts w:ascii="Times New Roman" w:hAnsi="Times New Roman"/>
                <w:sz w:val="28"/>
                <w:szCs w:val="28"/>
              </w:rPr>
              <w:t xml:space="preserve"> сектор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а</w:t>
            </w:r>
            <w:r w:rsidR="00E265F8" w:rsidRPr="00DE1C26">
              <w:rPr>
                <w:rFonts w:ascii="Times New Roman" w:hAnsi="Times New Roman"/>
                <w:sz w:val="28"/>
                <w:szCs w:val="28"/>
              </w:rPr>
              <w:t xml:space="preserve"> по связям с </w:t>
            </w:r>
            <w:proofErr w:type="spellStart"/>
            <w:r w:rsidR="00E265F8" w:rsidRPr="00DE1C26">
              <w:rPr>
                <w:rFonts w:ascii="Times New Roman" w:hAnsi="Times New Roman"/>
                <w:sz w:val="28"/>
                <w:szCs w:val="28"/>
              </w:rPr>
              <w:t>общес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>-</w:t>
            </w:r>
            <w:r w:rsidR="00E265F8" w:rsidRPr="00DE1C26">
              <w:rPr>
                <w:rFonts w:ascii="Times New Roman" w:hAnsi="Times New Roman"/>
                <w:sz w:val="28"/>
                <w:szCs w:val="28"/>
              </w:rPr>
              <w:t>твенностью</w:t>
            </w:r>
            <w:proofErr w:type="spellEnd"/>
            <w:r w:rsidR="00E265F8" w:rsidRPr="00DE1C26">
              <w:rPr>
                <w:rFonts w:ascii="Times New Roman" w:hAnsi="Times New Roman"/>
                <w:sz w:val="28"/>
                <w:szCs w:val="28"/>
              </w:rPr>
              <w:t xml:space="preserve"> и СМИ </w:t>
            </w:r>
          </w:p>
        </w:tc>
      </w:tr>
      <w:tr w:rsidR="00340ACC" w:rsidRPr="007122CA" w:rsidTr="002D1F06">
        <w:tc>
          <w:tcPr>
            <w:tcW w:w="671" w:type="dxa"/>
          </w:tcPr>
          <w:p w:rsidR="00340ACC" w:rsidRPr="00DE1C26" w:rsidRDefault="00340ACC" w:rsidP="007B5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17" w:type="dxa"/>
          </w:tcPr>
          <w:p w:rsidR="00340ACC" w:rsidRPr="00DE1C26" w:rsidRDefault="00340ACC" w:rsidP="009C2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>О рассмотрении проекта плана работы комиссии по координации работы по противодействию коррупции на 202</w:t>
            </w:r>
            <w:r w:rsidR="009C2523" w:rsidRPr="00DE1C26">
              <w:rPr>
                <w:rFonts w:ascii="Times New Roman" w:hAnsi="Times New Roman"/>
                <w:sz w:val="28"/>
                <w:szCs w:val="28"/>
              </w:rPr>
              <w:t>3</w:t>
            </w:r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40ACC" w:rsidRPr="007122CA" w:rsidRDefault="00340ACC" w:rsidP="002A5D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C26">
              <w:rPr>
                <w:rFonts w:ascii="Times New Roman" w:hAnsi="Times New Roman"/>
                <w:sz w:val="28"/>
                <w:szCs w:val="28"/>
              </w:rPr>
              <w:t xml:space="preserve">Рылов О.Ю. – помощник Главы по вопросам </w:t>
            </w:r>
            <w:proofErr w:type="spellStart"/>
            <w:r w:rsidRPr="00DE1C26">
              <w:rPr>
                <w:rFonts w:ascii="Times New Roman" w:hAnsi="Times New Roman"/>
                <w:sz w:val="28"/>
                <w:szCs w:val="28"/>
              </w:rPr>
              <w:t>проти-водействия</w:t>
            </w:r>
            <w:proofErr w:type="spellEnd"/>
            <w:r w:rsidRPr="00DE1C26">
              <w:rPr>
                <w:rFonts w:ascii="Times New Roman" w:hAnsi="Times New Roman"/>
                <w:sz w:val="28"/>
                <w:szCs w:val="28"/>
              </w:rPr>
              <w:t xml:space="preserve"> коррупции</w:t>
            </w:r>
          </w:p>
        </w:tc>
      </w:tr>
    </w:tbl>
    <w:p w:rsidR="007B5EB5" w:rsidRPr="007122CA" w:rsidRDefault="007B5EB5">
      <w:pPr>
        <w:rPr>
          <w:rFonts w:ascii="Times New Roman" w:hAnsi="Times New Roman"/>
          <w:sz w:val="28"/>
          <w:szCs w:val="28"/>
        </w:rPr>
      </w:pPr>
    </w:p>
    <w:p w:rsidR="001F21BE" w:rsidRPr="001F21BE" w:rsidRDefault="007B5EB5" w:rsidP="001F21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22CA">
        <w:rPr>
          <w:rFonts w:ascii="Times New Roman" w:hAnsi="Times New Roman"/>
          <w:sz w:val="28"/>
          <w:szCs w:val="28"/>
        </w:rPr>
        <w:t xml:space="preserve">Примечание: </w:t>
      </w:r>
      <w:r w:rsidR="00255D50" w:rsidRPr="007122CA">
        <w:rPr>
          <w:rFonts w:ascii="Times New Roman" w:hAnsi="Times New Roman"/>
          <w:sz w:val="28"/>
          <w:szCs w:val="28"/>
        </w:rPr>
        <w:t>в План работы на 202</w:t>
      </w:r>
      <w:r w:rsidR="00E265F8">
        <w:rPr>
          <w:rFonts w:ascii="Times New Roman" w:hAnsi="Times New Roman"/>
          <w:sz w:val="28"/>
          <w:szCs w:val="28"/>
        </w:rPr>
        <w:t>2</w:t>
      </w:r>
      <w:r w:rsidR="00255D50" w:rsidRPr="007122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5D50" w:rsidRPr="007122CA">
        <w:rPr>
          <w:rFonts w:ascii="Times New Roman" w:hAnsi="Times New Roman"/>
          <w:sz w:val="28"/>
          <w:szCs w:val="28"/>
        </w:rPr>
        <w:t>год  могут</w:t>
      </w:r>
      <w:proofErr w:type="gramEnd"/>
      <w:r w:rsidR="00255D50" w:rsidRPr="007122CA">
        <w:rPr>
          <w:rFonts w:ascii="Times New Roman" w:hAnsi="Times New Roman"/>
          <w:sz w:val="28"/>
          <w:szCs w:val="28"/>
        </w:rPr>
        <w:t xml:space="preserve"> вноситься изменения и</w:t>
      </w:r>
      <w:r w:rsidR="00255D50" w:rsidRPr="001F21BE">
        <w:rPr>
          <w:rFonts w:ascii="Times New Roman" w:hAnsi="Times New Roman"/>
          <w:sz w:val="28"/>
          <w:szCs w:val="28"/>
        </w:rPr>
        <w:t xml:space="preserve"> дополнения с учетом решений, принимаемых Комиссией по координации работы по противодействию коррупции</w:t>
      </w:r>
      <w:r w:rsidR="001F21BE" w:rsidRPr="001F21BE">
        <w:rPr>
          <w:rFonts w:ascii="Times New Roman" w:hAnsi="Times New Roman"/>
          <w:sz w:val="28"/>
          <w:szCs w:val="28"/>
        </w:rPr>
        <w:t xml:space="preserve"> при Президенте Республики Татарстан</w:t>
      </w:r>
      <w:r w:rsidR="00255D50" w:rsidRPr="001F21BE">
        <w:rPr>
          <w:rFonts w:ascii="Times New Roman" w:hAnsi="Times New Roman"/>
          <w:sz w:val="28"/>
          <w:szCs w:val="28"/>
        </w:rPr>
        <w:t xml:space="preserve"> и председателем Комиссии</w:t>
      </w:r>
      <w:r w:rsidR="001F21BE" w:rsidRPr="001F21BE">
        <w:rPr>
          <w:rFonts w:ascii="Times New Roman" w:hAnsi="Times New Roman"/>
          <w:sz w:val="28"/>
          <w:szCs w:val="28"/>
        </w:rPr>
        <w:t xml:space="preserve"> по координации работы по противодействию коррупции в </w:t>
      </w:r>
      <w:proofErr w:type="spellStart"/>
      <w:r w:rsidR="001F21BE" w:rsidRPr="001F21BE">
        <w:rPr>
          <w:rFonts w:ascii="Times New Roman" w:hAnsi="Times New Roman"/>
          <w:sz w:val="28"/>
          <w:szCs w:val="28"/>
        </w:rPr>
        <w:t>Мамадышском</w:t>
      </w:r>
      <w:proofErr w:type="spellEnd"/>
      <w:r w:rsidR="001F21BE" w:rsidRPr="001F21BE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255D50" w:rsidRDefault="00255D50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454" w:rsidRDefault="00FA5454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1BE" w:rsidRDefault="001F21BE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846" w:rsidRDefault="003B5846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Главы по вопросам</w:t>
      </w:r>
    </w:p>
    <w:p w:rsidR="003B5846" w:rsidRDefault="003B5846" w:rsidP="00F075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противодействия коррупции                        </w:t>
      </w:r>
      <w:r w:rsidR="00A548E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66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Рылов О.Ю.</w:t>
      </w:r>
    </w:p>
    <w:sectPr w:rsidR="003B5846" w:rsidSect="00A548E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7C"/>
    <w:rsid w:val="00004BB0"/>
    <w:rsid w:val="00020B57"/>
    <w:rsid w:val="00021179"/>
    <w:rsid w:val="00022D2E"/>
    <w:rsid w:val="00035B84"/>
    <w:rsid w:val="000434DA"/>
    <w:rsid w:val="00083FFE"/>
    <w:rsid w:val="000902F3"/>
    <w:rsid w:val="000B67EA"/>
    <w:rsid w:val="000E462F"/>
    <w:rsid w:val="000E6888"/>
    <w:rsid w:val="000E6B2F"/>
    <w:rsid w:val="00105F8F"/>
    <w:rsid w:val="00130DBB"/>
    <w:rsid w:val="00146460"/>
    <w:rsid w:val="00167926"/>
    <w:rsid w:val="0017315C"/>
    <w:rsid w:val="001770E9"/>
    <w:rsid w:val="001835E9"/>
    <w:rsid w:val="00184431"/>
    <w:rsid w:val="001A7252"/>
    <w:rsid w:val="001E7A56"/>
    <w:rsid w:val="001F1E1F"/>
    <w:rsid w:val="001F21BE"/>
    <w:rsid w:val="002054FA"/>
    <w:rsid w:val="00205BDB"/>
    <w:rsid w:val="00211486"/>
    <w:rsid w:val="00223773"/>
    <w:rsid w:val="002320A3"/>
    <w:rsid w:val="00234AA0"/>
    <w:rsid w:val="0024739B"/>
    <w:rsid w:val="002510FC"/>
    <w:rsid w:val="0025594B"/>
    <w:rsid w:val="00255D50"/>
    <w:rsid w:val="002564D8"/>
    <w:rsid w:val="002713B6"/>
    <w:rsid w:val="002C6077"/>
    <w:rsid w:val="002C6200"/>
    <w:rsid w:val="002D1F06"/>
    <w:rsid w:val="002D63BF"/>
    <w:rsid w:val="002F2478"/>
    <w:rsid w:val="002F352C"/>
    <w:rsid w:val="00303652"/>
    <w:rsid w:val="00340ACC"/>
    <w:rsid w:val="00345B19"/>
    <w:rsid w:val="00352F43"/>
    <w:rsid w:val="0036009D"/>
    <w:rsid w:val="00362A23"/>
    <w:rsid w:val="00363E06"/>
    <w:rsid w:val="00375015"/>
    <w:rsid w:val="00387E31"/>
    <w:rsid w:val="003B5846"/>
    <w:rsid w:val="003D4D64"/>
    <w:rsid w:val="003E3E0B"/>
    <w:rsid w:val="003E3FBA"/>
    <w:rsid w:val="00400E84"/>
    <w:rsid w:val="00417531"/>
    <w:rsid w:val="004306C0"/>
    <w:rsid w:val="0043600F"/>
    <w:rsid w:val="00446148"/>
    <w:rsid w:val="00446F12"/>
    <w:rsid w:val="004508C9"/>
    <w:rsid w:val="00470A05"/>
    <w:rsid w:val="0049742B"/>
    <w:rsid w:val="004A516E"/>
    <w:rsid w:val="004A5E91"/>
    <w:rsid w:val="004A6F31"/>
    <w:rsid w:val="004B04B4"/>
    <w:rsid w:val="004B5BB9"/>
    <w:rsid w:val="004B7F2B"/>
    <w:rsid w:val="004C3EE2"/>
    <w:rsid w:val="004C5A32"/>
    <w:rsid w:val="004E383A"/>
    <w:rsid w:val="004E39D1"/>
    <w:rsid w:val="004E3BC1"/>
    <w:rsid w:val="00506E50"/>
    <w:rsid w:val="00542BCC"/>
    <w:rsid w:val="00544E0D"/>
    <w:rsid w:val="0055604C"/>
    <w:rsid w:val="005603E5"/>
    <w:rsid w:val="005623AA"/>
    <w:rsid w:val="00566E8A"/>
    <w:rsid w:val="00566FC7"/>
    <w:rsid w:val="00567B5F"/>
    <w:rsid w:val="00572BF6"/>
    <w:rsid w:val="005E30F5"/>
    <w:rsid w:val="00605B0C"/>
    <w:rsid w:val="006060E6"/>
    <w:rsid w:val="00635A17"/>
    <w:rsid w:val="006644FC"/>
    <w:rsid w:val="00671F2A"/>
    <w:rsid w:val="0070345A"/>
    <w:rsid w:val="007122CA"/>
    <w:rsid w:val="0071742A"/>
    <w:rsid w:val="00730E1B"/>
    <w:rsid w:val="007440FF"/>
    <w:rsid w:val="0075227B"/>
    <w:rsid w:val="007717AB"/>
    <w:rsid w:val="007757C5"/>
    <w:rsid w:val="007758E4"/>
    <w:rsid w:val="00785D4E"/>
    <w:rsid w:val="0079102C"/>
    <w:rsid w:val="007A677F"/>
    <w:rsid w:val="007B06CD"/>
    <w:rsid w:val="007B5EB5"/>
    <w:rsid w:val="007C79C2"/>
    <w:rsid w:val="007C7FE3"/>
    <w:rsid w:val="007D7268"/>
    <w:rsid w:val="008112C5"/>
    <w:rsid w:val="00826F94"/>
    <w:rsid w:val="008426ED"/>
    <w:rsid w:val="00843EF3"/>
    <w:rsid w:val="008575C3"/>
    <w:rsid w:val="0088314B"/>
    <w:rsid w:val="00892281"/>
    <w:rsid w:val="008933CE"/>
    <w:rsid w:val="008A48F4"/>
    <w:rsid w:val="008A7722"/>
    <w:rsid w:val="008C6DC2"/>
    <w:rsid w:val="008D1CDD"/>
    <w:rsid w:val="009035C5"/>
    <w:rsid w:val="00913F60"/>
    <w:rsid w:val="00915801"/>
    <w:rsid w:val="00916922"/>
    <w:rsid w:val="00952440"/>
    <w:rsid w:val="00955264"/>
    <w:rsid w:val="00975DC1"/>
    <w:rsid w:val="009B3FA6"/>
    <w:rsid w:val="009C2523"/>
    <w:rsid w:val="009C3221"/>
    <w:rsid w:val="009C476B"/>
    <w:rsid w:val="009D0050"/>
    <w:rsid w:val="009D2729"/>
    <w:rsid w:val="009D6E52"/>
    <w:rsid w:val="009E61A3"/>
    <w:rsid w:val="009F1CEC"/>
    <w:rsid w:val="00A133F7"/>
    <w:rsid w:val="00A404D5"/>
    <w:rsid w:val="00A4462A"/>
    <w:rsid w:val="00A548E9"/>
    <w:rsid w:val="00A64DF2"/>
    <w:rsid w:val="00A70AAD"/>
    <w:rsid w:val="00AB0E62"/>
    <w:rsid w:val="00AC3FAD"/>
    <w:rsid w:val="00AC5997"/>
    <w:rsid w:val="00AD3617"/>
    <w:rsid w:val="00AD7169"/>
    <w:rsid w:val="00AE0115"/>
    <w:rsid w:val="00AE3583"/>
    <w:rsid w:val="00B013F2"/>
    <w:rsid w:val="00B1002A"/>
    <w:rsid w:val="00B12238"/>
    <w:rsid w:val="00B26269"/>
    <w:rsid w:val="00B43416"/>
    <w:rsid w:val="00B528E2"/>
    <w:rsid w:val="00B5645F"/>
    <w:rsid w:val="00B64A6A"/>
    <w:rsid w:val="00B72931"/>
    <w:rsid w:val="00B773B8"/>
    <w:rsid w:val="00B91A91"/>
    <w:rsid w:val="00B92FDB"/>
    <w:rsid w:val="00BA43DC"/>
    <w:rsid w:val="00BB7F35"/>
    <w:rsid w:val="00BC761B"/>
    <w:rsid w:val="00BD03FA"/>
    <w:rsid w:val="00BD151D"/>
    <w:rsid w:val="00BD2EDC"/>
    <w:rsid w:val="00BE1A68"/>
    <w:rsid w:val="00C14085"/>
    <w:rsid w:val="00C16C59"/>
    <w:rsid w:val="00C175A7"/>
    <w:rsid w:val="00C22CF5"/>
    <w:rsid w:val="00C30913"/>
    <w:rsid w:val="00C47612"/>
    <w:rsid w:val="00C50FF5"/>
    <w:rsid w:val="00C527DE"/>
    <w:rsid w:val="00C53DB2"/>
    <w:rsid w:val="00C63C1A"/>
    <w:rsid w:val="00C76977"/>
    <w:rsid w:val="00C76A78"/>
    <w:rsid w:val="00C84399"/>
    <w:rsid w:val="00C90A14"/>
    <w:rsid w:val="00C90D64"/>
    <w:rsid w:val="00C934F5"/>
    <w:rsid w:val="00C94926"/>
    <w:rsid w:val="00CA47D8"/>
    <w:rsid w:val="00CB020C"/>
    <w:rsid w:val="00CB461C"/>
    <w:rsid w:val="00CD2C47"/>
    <w:rsid w:val="00CE3967"/>
    <w:rsid w:val="00CE7B12"/>
    <w:rsid w:val="00CF0858"/>
    <w:rsid w:val="00D110AD"/>
    <w:rsid w:val="00D21412"/>
    <w:rsid w:val="00D24380"/>
    <w:rsid w:val="00D34ADE"/>
    <w:rsid w:val="00D511A1"/>
    <w:rsid w:val="00D60E87"/>
    <w:rsid w:val="00D6277F"/>
    <w:rsid w:val="00D84836"/>
    <w:rsid w:val="00D90E9A"/>
    <w:rsid w:val="00DA2329"/>
    <w:rsid w:val="00DB2A60"/>
    <w:rsid w:val="00DB3B60"/>
    <w:rsid w:val="00DC4E10"/>
    <w:rsid w:val="00DE1C26"/>
    <w:rsid w:val="00DE3ACE"/>
    <w:rsid w:val="00E03837"/>
    <w:rsid w:val="00E0584B"/>
    <w:rsid w:val="00E11386"/>
    <w:rsid w:val="00E13955"/>
    <w:rsid w:val="00E265F8"/>
    <w:rsid w:val="00E4358F"/>
    <w:rsid w:val="00E44117"/>
    <w:rsid w:val="00E54C5E"/>
    <w:rsid w:val="00E55304"/>
    <w:rsid w:val="00E55A03"/>
    <w:rsid w:val="00E61CB0"/>
    <w:rsid w:val="00E70867"/>
    <w:rsid w:val="00E749CE"/>
    <w:rsid w:val="00E74A94"/>
    <w:rsid w:val="00E75F7C"/>
    <w:rsid w:val="00E87707"/>
    <w:rsid w:val="00EA6595"/>
    <w:rsid w:val="00EB304B"/>
    <w:rsid w:val="00EB59E0"/>
    <w:rsid w:val="00EC2873"/>
    <w:rsid w:val="00EC50B2"/>
    <w:rsid w:val="00EE73FB"/>
    <w:rsid w:val="00EF1349"/>
    <w:rsid w:val="00F03BC4"/>
    <w:rsid w:val="00F0756A"/>
    <w:rsid w:val="00F21925"/>
    <w:rsid w:val="00F30297"/>
    <w:rsid w:val="00F44DB5"/>
    <w:rsid w:val="00F45883"/>
    <w:rsid w:val="00F91282"/>
    <w:rsid w:val="00FA5454"/>
    <w:rsid w:val="00FC1B4E"/>
    <w:rsid w:val="00FC2C7A"/>
    <w:rsid w:val="00FE7732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FA39D0-067F-4A1C-B4CC-461FD96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5F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F0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7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2022-02-22T05:49:00Z</cp:lastPrinted>
  <dcterms:created xsi:type="dcterms:W3CDTF">2022-02-22T07:11:00Z</dcterms:created>
  <dcterms:modified xsi:type="dcterms:W3CDTF">2022-02-22T07:11:00Z</dcterms:modified>
</cp:coreProperties>
</file>