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737A4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7A6927">
              <w:rPr>
                <w:sz w:val="28"/>
              </w:rPr>
              <w:t xml:space="preserve"> </w:t>
            </w:r>
            <w:r w:rsidR="00E7684E">
              <w:rPr>
                <w:sz w:val="28"/>
              </w:rPr>
              <w:t>33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1737A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</w:t>
            </w:r>
            <w:r w:rsidR="00E7684E">
              <w:rPr>
                <w:sz w:val="28"/>
              </w:rPr>
              <w:t xml:space="preserve">31 </w:t>
            </w:r>
            <w:r>
              <w:rPr>
                <w:sz w:val="28"/>
              </w:rPr>
              <w:t xml:space="preserve">» </w:t>
            </w:r>
            <w:r w:rsidR="00E777F1">
              <w:rPr>
                <w:sz w:val="28"/>
              </w:rPr>
              <w:t xml:space="preserve">      </w:t>
            </w:r>
            <w:r w:rsidR="00E7684E">
              <w:rPr>
                <w:sz w:val="28"/>
              </w:rPr>
              <w:t>01</w:t>
            </w:r>
            <w:r w:rsidR="007A6927">
              <w:rPr>
                <w:sz w:val="28"/>
              </w:rPr>
              <w:t xml:space="preserve">  </w:t>
            </w:r>
            <w:r w:rsidR="00E777F1">
              <w:rPr>
                <w:sz w:val="28"/>
                <w:lang w:val="en-US"/>
              </w:rPr>
              <w:t xml:space="preserve">    </w:t>
            </w:r>
            <w:r w:rsidR="007A6927">
              <w:rPr>
                <w:sz w:val="28"/>
              </w:rPr>
              <w:t xml:space="preserve"> </w:t>
            </w:r>
            <w:r w:rsidR="005938F4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7181E" w:rsidRPr="00C72E2A" w:rsidRDefault="00D7181E" w:rsidP="00D7181E">
      <w:pPr>
        <w:tabs>
          <w:tab w:val="left" w:pos="4111"/>
        </w:tabs>
        <w:ind w:right="5529"/>
        <w:rPr>
          <w:sz w:val="24"/>
          <w:szCs w:val="24"/>
        </w:rPr>
      </w:pPr>
      <w:r w:rsidRPr="00C72E2A">
        <w:rPr>
          <w:sz w:val="24"/>
          <w:szCs w:val="24"/>
        </w:rPr>
        <w:t xml:space="preserve">Об утверждении </w:t>
      </w:r>
      <w:r w:rsidR="00DB4E47">
        <w:rPr>
          <w:sz w:val="24"/>
          <w:szCs w:val="24"/>
        </w:rPr>
        <w:t xml:space="preserve">       </w:t>
      </w:r>
      <w:r w:rsidRPr="00C72E2A">
        <w:rPr>
          <w:sz w:val="24"/>
          <w:szCs w:val="24"/>
        </w:rPr>
        <w:t xml:space="preserve">стоимости </w:t>
      </w:r>
      <w:r w:rsidR="00DB4E47">
        <w:rPr>
          <w:sz w:val="24"/>
          <w:szCs w:val="24"/>
        </w:rPr>
        <w:t xml:space="preserve">  </w:t>
      </w:r>
      <w:r w:rsidRPr="00C72E2A">
        <w:rPr>
          <w:sz w:val="24"/>
          <w:szCs w:val="24"/>
        </w:rPr>
        <w:t xml:space="preserve">услуг, предоставляемых </w:t>
      </w:r>
      <w:r w:rsidR="00DB4E47">
        <w:rPr>
          <w:sz w:val="24"/>
          <w:szCs w:val="24"/>
        </w:rPr>
        <w:t xml:space="preserve">                     </w:t>
      </w:r>
      <w:r w:rsidRPr="00C72E2A">
        <w:rPr>
          <w:sz w:val="24"/>
          <w:szCs w:val="24"/>
        </w:rPr>
        <w:t xml:space="preserve">согласно гарантированному </w:t>
      </w:r>
      <w:r w:rsidR="00DB4E47">
        <w:rPr>
          <w:sz w:val="24"/>
          <w:szCs w:val="24"/>
        </w:rPr>
        <w:t xml:space="preserve">   </w:t>
      </w:r>
      <w:r w:rsidRPr="00C72E2A">
        <w:rPr>
          <w:sz w:val="24"/>
          <w:szCs w:val="24"/>
        </w:rPr>
        <w:t xml:space="preserve">перечню </w:t>
      </w:r>
      <w:r w:rsidR="00DB4E47">
        <w:rPr>
          <w:sz w:val="24"/>
          <w:szCs w:val="24"/>
        </w:rPr>
        <w:t xml:space="preserve"> </w:t>
      </w:r>
      <w:r w:rsidRPr="00C72E2A">
        <w:rPr>
          <w:sz w:val="24"/>
          <w:szCs w:val="24"/>
        </w:rPr>
        <w:t>услуг</w:t>
      </w:r>
      <w:r w:rsidR="001737A4">
        <w:rPr>
          <w:sz w:val="24"/>
          <w:szCs w:val="24"/>
        </w:rPr>
        <w:t xml:space="preserve"> по погребению на</w:t>
      </w:r>
      <w:r w:rsidR="004608A0">
        <w:rPr>
          <w:sz w:val="24"/>
          <w:szCs w:val="24"/>
        </w:rPr>
        <w:t xml:space="preserve"> межселенческих</w:t>
      </w:r>
      <w:r w:rsidRPr="00C72E2A">
        <w:rPr>
          <w:sz w:val="24"/>
          <w:szCs w:val="24"/>
        </w:rPr>
        <w:t xml:space="preserve"> местах захоронения </w:t>
      </w:r>
      <w:r w:rsidR="00DB4E47">
        <w:rPr>
          <w:sz w:val="24"/>
          <w:szCs w:val="24"/>
        </w:rPr>
        <w:t xml:space="preserve">        </w:t>
      </w:r>
      <w:r w:rsidRPr="00C72E2A">
        <w:rPr>
          <w:sz w:val="24"/>
          <w:szCs w:val="24"/>
        </w:rPr>
        <w:t>в</w:t>
      </w:r>
      <w:r w:rsidR="00DB4E47">
        <w:rPr>
          <w:sz w:val="24"/>
          <w:szCs w:val="24"/>
        </w:rPr>
        <w:t xml:space="preserve">        </w:t>
      </w:r>
      <w:r w:rsidRPr="00C72E2A">
        <w:rPr>
          <w:sz w:val="24"/>
          <w:szCs w:val="24"/>
        </w:rPr>
        <w:t xml:space="preserve"> Мамадышском муниципальном</w:t>
      </w:r>
      <w:r w:rsidR="00DB4E47">
        <w:rPr>
          <w:sz w:val="24"/>
          <w:szCs w:val="24"/>
        </w:rPr>
        <w:t xml:space="preserve">    </w:t>
      </w:r>
      <w:r w:rsidRPr="00C72E2A">
        <w:rPr>
          <w:sz w:val="24"/>
          <w:szCs w:val="24"/>
        </w:rPr>
        <w:t xml:space="preserve"> районе</w:t>
      </w:r>
      <w:r w:rsidR="00DB4E47">
        <w:rPr>
          <w:sz w:val="24"/>
          <w:szCs w:val="24"/>
        </w:rPr>
        <w:t xml:space="preserve">  </w:t>
      </w:r>
      <w:r w:rsidRPr="00C72E2A">
        <w:rPr>
          <w:sz w:val="24"/>
          <w:szCs w:val="24"/>
        </w:rPr>
        <w:t xml:space="preserve"> Республики Татарстан</w:t>
      </w: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pStyle w:val="23"/>
        <w:shd w:val="clear" w:color="auto" w:fill="auto"/>
        <w:spacing w:before="0" w:line="240" w:lineRule="auto"/>
        <w:ind w:firstLine="700"/>
        <w:rPr>
          <w:rFonts w:ascii="Times New Roman" w:hAnsi="Times New Roman"/>
          <w:sz w:val="24"/>
          <w:szCs w:val="24"/>
        </w:rPr>
      </w:pPr>
      <w:r w:rsidRPr="00C72E2A">
        <w:rPr>
          <w:rFonts w:ascii="Times New Roman" w:hAnsi="Times New Roman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2007г. № 196 «О мерах по реализации Федерального закона «О погребении и похоронном деле в Республике Татарстан»,  постановлением Правител</w:t>
      </w:r>
      <w:r w:rsidR="00410A96">
        <w:rPr>
          <w:rFonts w:ascii="Times New Roman" w:hAnsi="Times New Roman"/>
          <w:sz w:val="24"/>
          <w:szCs w:val="24"/>
        </w:rPr>
        <w:t xml:space="preserve">ьства Российской </w:t>
      </w:r>
      <w:r w:rsidR="00410A96" w:rsidRPr="00E7684E">
        <w:rPr>
          <w:rFonts w:ascii="Times New Roman" w:hAnsi="Times New Roman"/>
          <w:color w:val="000000" w:themeColor="text1"/>
          <w:sz w:val="24"/>
          <w:szCs w:val="24"/>
        </w:rPr>
        <w:t>Федерации</w:t>
      </w:r>
      <w:r w:rsidR="00AA114D" w:rsidRPr="00E76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684E" w:rsidRPr="00E7684E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AA114D" w:rsidRPr="00E7684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DB4E47" w:rsidRPr="00E7684E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E7684E" w:rsidRPr="00E7684E">
        <w:rPr>
          <w:rFonts w:ascii="Times New Roman" w:hAnsi="Times New Roman"/>
          <w:color w:val="000000" w:themeColor="text1"/>
          <w:sz w:val="24"/>
          <w:szCs w:val="24"/>
        </w:rPr>
        <w:t>27.01._</w:t>
      </w:r>
      <w:r w:rsidR="00AA114D" w:rsidRPr="00E7684E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DB4E47" w:rsidRPr="00E7684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7684E">
        <w:rPr>
          <w:rFonts w:ascii="Times New Roman" w:hAnsi="Times New Roman"/>
          <w:color w:val="000000" w:themeColor="text1"/>
          <w:sz w:val="24"/>
          <w:szCs w:val="24"/>
        </w:rPr>
        <w:t xml:space="preserve"> г.    </w:t>
      </w:r>
      <w:r w:rsidR="00E7684E" w:rsidRPr="00E7684E">
        <w:rPr>
          <w:rFonts w:ascii="Times New Roman" w:hAnsi="Times New Roman"/>
          <w:color w:val="000000" w:themeColor="text1"/>
          <w:sz w:val="24"/>
          <w:szCs w:val="24"/>
        </w:rPr>
        <w:t>№ 57</w:t>
      </w:r>
      <w:r w:rsidR="00E76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6FF1" w:rsidRPr="00E76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6FF1">
        <w:rPr>
          <w:rFonts w:ascii="Times New Roman" w:hAnsi="Times New Roman"/>
          <w:sz w:val="24"/>
          <w:szCs w:val="24"/>
        </w:rPr>
        <w:t>«О</w:t>
      </w:r>
      <w:r w:rsidR="00AA114D">
        <w:rPr>
          <w:rFonts w:ascii="Times New Roman" w:hAnsi="Times New Roman"/>
          <w:sz w:val="24"/>
          <w:szCs w:val="24"/>
        </w:rPr>
        <w:t>б утверждении</w:t>
      </w:r>
      <w:r w:rsidRPr="00C72E2A">
        <w:rPr>
          <w:rFonts w:ascii="Times New Roman" w:hAnsi="Times New Roman"/>
          <w:sz w:val="24"/>
          <w:szCs w:val="24"/>
        </w:rPr>
        <w:t xml:space="preserve"> коэффициента индексации выпл</w:t>
      </w:r>
      <w:r w:rsidR="00EB7EFF">
        <w:rPr>
          <w:rFonts w:ascii="Times New Roman" w:hAnsi="Times New Roman"/>
          <w:sz w:val="24"/>
          <w:szCs w:val="24"/>
        </w:rPr>
        <w:t>ат, пособий и компенсаций в 2022</w:t>
      </w:r>
      <w:r w:rsidRPr="00C72E2A">
        <w:rPr>
          <w:rFonts w:ascii="Times New Roman" w:hAnsi="Times New Roman"/>
          <w:sz w:val="24"/>
          <w:szCs w:val="24"/>
        </w:rPr>
        <w:t xml:space="preserve"> году» Исполнительный комитет Мамадышского муниципального района Республики Татарстан </w:t>
      </w:r>
    </w:p>
    <w:p w:rsidR="00D7181E" w:rsidRPr="00C72E2A" w:rsidRDefault="00D7181E" w:rsidP="00D7181E">
      <w:pPr>
        <w:pStyle w:val="23"/>
        <w:shd w:val="clear" w:color="auto" w:fill="auto"/>
        <w:spacing w:before="0" w:line="240" w:lineRule="auto"/>
        <w:rPr>
          <w:rStyle w:val="12pt"/>
          <w:rFonts w:ascii="Times New Roman" w:hAnsi="Times New Roman"/>
          <w:b w:val="0"/>
          <w:bCs w:val="0"/>
        </w:rPr>
      </w:pPr>
      <w:r w:rsidRPr="00C72E2A">
        <w:rPr>
          <w:rStyle w:val="12pt"/>
          <w:rFonts w:ascii="Times New Roman" w:hAnsi="Times New Roman"/>
          <w:b w:val="0"/>
        </w:rPr>
        <w:t xml:space="preserve">         п о с т а н о в л я е т:   </w:t>
      </w:r>
    </w:p>
    <w:p w:rsidR="00D7181E" w:rsidRDefault="00DB4E47" w:rsidP="00D7181E">
      <w:pPr>
        <w:pStyle w:val="23"/>
        <w:numPr>
          <w:ilvl w:val="0"/>
          <w:numId w:val="20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7181E" w:rsidRPr="00C72E2A">
        <w:rPr>
          <w:rFonts w:ascii="Times New Roman" w:hAnsi="Times New Roman"/>
          <w:sz w:val="24"/>
          <w:szCs w:val="24"/>
        </w:rPr>
        <w:t>Установит</w:t>
      </w:r>
      <w:r w:rsidR="006A7F2E">
        <w:rPr>
          <w:rFonts w:ascii="Times New Roman" w:hAnsi="Times New Roman"/>
          <w:sz w:val="24"/>
          <w:szCs w:val="24"/>
        </w:rPr>
        <w:t>ь и вв</w:t>
      </w:r>
      <w:r w:rsidR="00EB7EFF">
        <w:rPr>
          <w:rFonts w:ascii="Times New Roman" w:hAnsi="Times New Roman"/>
          <w:sz w:val="24"/>
          <w:szCs w:val="24"/>
        </w:rPr>
        <w:t>ести в действие с 1 февраля 2022</w:t>
      </w:r>
      <w:r w:rsidR="00AA114D">
        <w:rPr>
          <w:rFonts w:ascii="Times New Roman" w:hAnsi="Times New Roman"/>
          <w:sz w:val="24"/>
          <w:szCs w:val="24"/>
        </w:rPr>
        <w:t xml:space="preserve"> </w:t>
      </w:r>
      <w:r w:rsidR="00D7181E" w:rsidRPr="00C72E2A">
        <w:rPr>
          <w:rFonts w:ascii="Times New Roman" w:hAnsi="Times New Roman"/>
          <w:sz w:val="24"/>
          <w:szCs w:val="24"/>
        </w:rPr>
        <w:t>года стоимость услуг, предоставляемых согласно гарантированному перечню услуг</w:t>
      </w:r>
      <w:r w:rsidR="003C6A81">
        <w:rPr>
          <w:rFonts w:ascii="Times New Roman" w:hAnsi="Times New Roman"/>
          <w:sz w:val="24"/>
          <w:szCs w:val="24"/>
        </w:rPr>
        <w:t xml:space="preserve"> по погребению на</w:t>
      </w:r>
      <w:r w:rsidR="00D7181E" w:rsidRPr="00C72E2A">
        <w:rPr>
          <w:rFonts w:ascii="Times New Roman" w:hAnsi="Times New Roman"/>
          <w:sz w:val="24"/>
          <w:szCs w:val="24"/>
        </w:rPr>
        <w:t xml:space="preserve"> мес</w:t>
      </w:r>
      <w:r w:rsidR="00EB7EFF">
        <w:rPr>
          <w:rFonts w:ascii="Times New Roman" w:hAnsi="Times New Roman"/>
          <w:sz w:val="24"/>
          <w:szCs w:val="24"/>
        </w:rPr>
        <w:t>тах захоронения  в сумме 6964,68</w:t>
      </w:r>
      <w:r w:rsidR="00D7181E" w:rsidRPr="00C72E2A">
        <w:rPr>
          <w:rFonts w:ascii="Times New Roman" w:hAnsi="Times New Roman"/>
          <w:sz w:val="24"/>
          <w:szCs w:val="24"/>
        </w:rPr>
        <w:t xml:space="preserve"> руб.  в Мамадышском муниципальном районе в соответствии с  Приложением 1 и Приложением  2.</w:t>
      </w:r>
    </w:p>
    <w:p w:rsidR="0098640D" w:rsidRPr="00C72E2A" w:rsidRDefault="0098640D" w:rsidP="00D7181E">
      <w:pPr>
        <w:pStyle w:val="23"/>
        <w:numPr>
          <w:ilvl w:val="0"/>
          <w:numId w:val="20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Отменить постановление Исполнительного комитета Мамадышского муниципального район</w:t>
      </w:r>
      <w:r w:rsidR="00CC5581">
        <w:rPr>
          <w:rFonts w:ascii="Times New Roman" w:hAnsi="Times New Roman"/>
          <w:sz w:val="24"/>
          <w:szCs w:val="24"/>
        </w:rPr>
        <w:t xml:space="preserve">а Республики Татарстан от 30.01.2021 </w:t>
      </w:r>
      <w:r>
        <w:rPr>
          <w:rFonts w:ascii="Times New Roman" w:hAnsi="Times New Roman"/>
          <w:sz w:val="24"/>
          <w:szCs w:val="24"/>
        </w:rPr>
        <w:t>г. №</w:t>
      </w:r>
      <w:r w:rsidR="00CC5581">
        <w:rPr>
          <w:rFonts w:ascii="Times New Roman" w:hAnsi="Times New Roman"/>
          <w:sz w:val="24"/>
          <w:szCs w:val="24"/>
        </w:rPr>
        <w:t xml:space="preserve"> 26.</w:t>
      </w:r>
      <w:r>
        <w:rPr>
          <w:rFonts w:ascii="Times New Roman" w:hAnsi="Times New Roman"/>
          <w:sz w:val="24"/>
          <w:szCs w:val="24"/>
        </w:rPr>
        <w:t xml:space="preserve">______. </w:t>
      </w:r>
    </w:p>
    <w:p w:rsidR="00D7181E" w:rsidRPr="00C72E2A" w:rsidRDefault="00D7181E" w:rsidP="00D7181E">
      <w:pPr>
        <w:shd w:val="clear" w:color="auto" w:fill="FFFFFF"/>
        <w:jc w:val="both"/>
        <w:rPr>
          <w:sz w:val="24"/>
          <w:szCs w:val="24"/>
        </w:rPr>
      </w:pPr>
      <w:r w:rsidRPr="00C72E2A">
        <w:rPr>
          <w:sz w:val="24"/>
          <w:szCs w:val="24"/>
        </w:rPr>
        <w:t xml:space="preserve">          </w:t>
      </w:r>
      <w:r w:rsidR="005C705D">
        <w:rPr>
          <w:sz w:val="24"/>
          <w:szCs w:val="24"/>
        </w:rPr>
        <w:t>3</w:t>
      </w:r>
      <w:r w:rsidRPr="00C72E2A">
        <w:rPr>
          <w:sz w:val="24"/>
          <w:szCs w:val="24"/>
        </w:rPr>
        <w:t>.</w:t>
      </w:r>
      <w:r w:rsidR="00DB4E47">
        <w:rPr>
          <w:sz w:val="24"/>
          <w:szCs w:val="24"/>
        </w:rPr>
        <w:t xml:space="preserve">  </w:t>
      </w:r>
      <w:r w:rsidRPr="00C72E2A">
        <w:rPr>
          <w:sz w:val="24"/>
          <w:szCs w:val="24"/>
        </w:rPr>
        <w:t xml:space="preserve">Опубликовать 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</w:t>
      </w:r>
      <w:r w:rsidRPr="00C72E2A">
        <w:rPr>
          <w:spacing w:val="-1"/>
          <w:sz w:val="24"/>
          <w:szCs w:val="24"/>
        </w:rPr>
        <w:t xml:space="preserve">на официальном портале правовой информации Республики </w:t>
      </w:r>
      <w:r w:rsidRPr="00C72E2A">
        <w:rPr>
          <w:sz w:val="24"/>
          <w:szCs w:val="24"/>
        </w:rPr>
        <w:t xml:space="preserve">Татарстан. </w:t>
      </w:r>
    </w:p>
    <w:p w:rsidR="00D7181E" w:rsidRPr="00C72E2A" w:rsidRDefault="00D7181E" w:rsidP="00D7181E">
      <w:pPr>
        <w:tabs>
          <w:tab w:val="left" w:pos="1134"/>
        </w:tabs>
        <w:suppressAutoHyphens/>
        <w:ind w:firstLine="709"/>
        <w:jc w:val="both"/>
        <w:rPr>
          <w:bCs/>
          <w:sz w:val="24"/>
          <w:szCs w:val="24"/>
        </w:rPr>
      </w:pPr>
      <w:r w:rsidRPr="00C72E2A">
        <w:rPr>
          <w:sz w:val="24"/>
          <w:szCs w:val="24"/>
        </w:rPr>
        <w:t>4.</w:t>
      </w:r>
      <w:r w:rsidR="00DB4E47">
        <w:rPr>
          <w:sz w:val="24"/>
          <w:szCs w:val="24"/>
        </w:rPr>
        <w:t xml:space="preserve"> </w:t>
      </w:r>
      <w:r w:rsidRPr="00C72E2A">
        <w:rPr>
          <w:sz w:val="24"/>
          <w:szCs w:val="24"/>
        </w:rPr>
        <w:t>Ко</w:t>
      </w:r>
      <w:r w:rsidR="00E7684E">
        <w:rPr>
          <w:sz w:val="24"/>
          <w:szCs w:val="24"/>
        </w:rPr>
        <w:t>нтроль за исполнением  данного постановления возложить на заместителя руководителя Исполнительного комитета Мамадышского муниципального района Республики Татарстан Хузязянова М.Р.</w:t>
      </w:r>
    </w:p>
    <w:p w:rsidR="00D7181E" w:rsidRPr="00C72E2A" w:rsidRDefault="00D7181E" w:rsidP="00D7181E">
      <w:pPr>
        <w:tabs>
          <w:tab w:val="left" w:pos="1134"/>
        </w:tabs>
        <w:suppressAutoHyphens/>
        <w:rPr>
          <w:bCs/>
          <w:sz w:val="24"/>
          <w:szCs w:val="24"/>
        </w:rPr>
      </w:pPr>
    </w:p>
    <w:p w:rsidR="00D7181E" w:rsidRPr="00C72E2A" w:rsidRDefault="00D7181E" w:rsidP="00D7181E">
      <w:pPr>
        <w:tabs>
          <w:tab w:val="left" w:pos="1134"/>
        </w:tabs>
        <w:suppressAutoHyphens/>
        <w:rPr>
          <w:bCs/>
          <w:sz w:val="24"/>
          <w:szCs w:val="24"/>
        </w:rPr>
      </w:pPr>
    </w:p>
    <w:p w:rsidR="00D7181E" w:rsidRPr="00C72E2A" w:rsidRDefault="00E7684E" w:rsidP="00D7181E">
      <w:pPr>
        <w:rPr>
          <w:sz w:val="24"/>
          <w:szCs w:val="24"/>
        </w:rPr>
      </w:pPr>
      <w:r>
        <w:rPr>
          <w:sz w:val="24"/>
          <w:szCs w:val="24"/>
        </w:rPr>
        <w:t>И.о</w:t>
      </w:r>
      <w:r w:rsidR="00DB4E47">
        <w:rPr>
          <w:sz w:val="24"/>
          <w:szCs w:val="24"/>
        </w:rPr>
        <w:t xml:space="preserve">. </w:t>
      </w:r>
      <w:r w:rsidR="00D7181E" w:rsidRPr="00C72E2A">
        <w:rPr>
          <w:sz w:val="24"/>
          <w:szCs w:val="24"/>
        </w:rPr>
        <w:t>Руководител</w:t>
      </w:r>
      <w:r w:rsidR="00DB4E47">
        <w:rPr>
          <w:sz w:val="24"/>
          <w:szCs w:val="24"/>
        </w:rPr>
        <w:t>я</w:t>
      </w:r>
      <w:r w:rsidR="00D7181E" w:rsidRPr="00C72E2A">
        <w:rPr>
          <w:sz w:val="24"/>
          <w:szCs w:val="24"/>
        </w:rPr>
        <w:t xml:space="preserve"> </w:t>
      </w:r>
      <w:r w:rsidR="00DB4E47">
        <w:rPr>
          <w:sz w:val="24"/>
          <w:szCs w:val="24"/>
        </w:rPr>
        <w:t xml:space="preserve">           </w:t>
      </w:r>
      <w:r w:rsidR="00D7181E" w:rsidRPr="00C72E2A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В.И</w:t>
      </w:r>
      <w:bookmarkStart w:id="0" w:name="_GoBack"/>
      <w:bookmarkEnd w:id="0"/>
      <w:r w:rsidR="00DB4E47">
        <w:rPr>
          <w:sz w:val="24"/>
          <w:szCs w:val="24"/>
        </w:rPr>
        <w:t>.Никитин</w:t>
      </w:r>
    </w:p>
    <w:p w:rsidR="00D7181E" w:rsidRPr="00C72E2A" w:rsidRDefault="00D7181E" w:rsidP="00D7181E">
      <w:pPr>
        <w:suppressAutoHyphens/>
        <w:rPr>
          <w:sz w:val="24"/>
          <w:szCs w:val="24"/>
        </w:rPr>
      </w:pPr>
      <w:r w:rsidRPr="00C72E2A">
        <w:rPr>
          <w:sz w:val="24"/>
          <w:szCs w:val="24"/>
        </w:rPr>
        <w:tab/>
      </w: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885190" w:rsidRDefault="00885190" w:rsidP="00D7181E">
      <w:pPr>
        <w:suppressAutoHyphens/>
        <w:rPr>
          <w:sz w:val="24"/>
          <w:szCs w:val="24"/>
        </w:rPr>
      </w:pPr>
    </w:p>
    <w:p w:rsidR="00C72E2A" w:rsidRPr="00C72E2A" w:rsidRDefault="00C72E2A" w:rsidP="00D7181E">
      <w:pPr>
        <w:suppressAutoHyphens/>
        <w:rPr>
          <w:sz w:val="24"/>
          <w:szCs w:val="24"/>
        </w:rPr>
      </w:pPr>
    </w:p>
    <w:p w:rsidR="00885190" w:rsidRPr="00C72E2A" w:rsidRDefault="00885190" w:rsidP="00D7181E">
      <w:pPr>
        <w:suppressAutoHyphens/>
        <w:rPr>
          <w:sz w:val="24"/>
          <w:szCs w:val="24"/>
        </w:rPr>
      </w:pPr>
    </w:p>
    <w:p w:rsidR="00D7181E" w:rsidRPr="00C72E2A" w:rsidRDefault="00D7181E" w:rsidP="00D7181E">
      <w:pPr>
        <w:suppressAutoHyphens/>
        <w:rPr>
          <w:sz w:val="24"/>
          <w:szCs w:val="24"/>
        </w:rPr>
      </w:pPr>
    </w:p>
    <w:p w:rsidR="00D7181E" w:rsidRPr="00C72E2A" w:rsidRDefault="00D7181E" w:rsidP="00D7181E">
      <w:pPr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>Приложение № 1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к постановлению                 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Исполнительного комитета 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D7181E" w:rsidRPr="00C72E2A" w:rsidRDefault="00366FF1" w:rsidP="00366FF1">
      <w:pPr>
        <w:ind w:left="5234" w:firstLine="720"/>
        <w:rPr>
          <w:sz w:val="24"/>
          <w:szCs w:val="24"/>
        </w:rPr>
      </w:pPr>
      <w:r>
        <w:rPr>
          <w:sz w:val="24"/>
          <w:szCs w:val="24"/>
          <w:lang w:eastAsia="ar-SA"/>
        </w:rPr>
        <w:t>от</w:t>
      </w:r>
      <w:r w:rsidR="00381881">
        <w:rPr>
          <w:sz w:val="24"/>
          <w:szCs w:val="24"/>
          <w:lang w:eastAsia="ar-SA"/>
        </w:rPr>
        <w:t xml:space="preserve">  «  </w:t>
      </w:r>
      <w:r w:rsidR="00E7684E">
        <w:rPr>
          <w:sz w:val="24"/>
          <w:szCs w:val="24"/>
          <w:lang w:eastAsia="ar-SA"/>
        </w:rPr>
        <w:t xml:space="preserve">31   »     01   </w:t>
      </w:r>
      <w:r w:rsidR="00381B91">
        <w:rPr>
          <w:sz w:val="24"/>
          <w:szCs w:val="24"/>
          <w:lang w:eastAsia="ar-SA"/>
        </w:rPr>
        <w:t xml:space="preserve">  </w:t>
      </w:r>
      <w:r w:rsidR="00381881">
        <w:rPr>
          <w:sz w:val="24"/>
          <w:szCs w:val="24"/>
          <w:lang w:eastAsia="ar-SA"/>
        </w:rPr>
        <w:t>202</w:t>
      </w:r>
      <w:r w:rsidR="00DB4E47">
        <w:rPr>
          <w:sz w:val="24"/>
          <w:szCs w:val="24"/>
          <w:lang w:eastAsia="ar-SA"/>
        </w:rPr>
        <w:t>2</w:t>
      </w:r>
      <w:r>
        <w:rPr>
          <w:sz w:val="24"/>
          <w:szCs w:val="24"/>
          <w:lang w:eastAsia="ar-SA"/>
        </w:rPr>
        <w:t xml:space="preserve"> г.</w:t>
      </w:r>
      <w:r w:rsidR="00D7181E" w:rsidRPr="00C72E2A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№</w:t>
      </w:r>
      <w:r w:rsidR="00E7684E">
        <w:rPr>
          <w:sz w:val="24"/>
          <w:szCs w:val="24"/>
          <w:lang w:eastAsia="ar-SA"/>
        </w:rPr>
        <w:t>33</w:t>
      </w:r>
    </w:p>
    <w:p w:rsidR="00D7181E" w:rsidRPr="00C72E2A" w:rsidRDefault="00D7181E" w:rsidP="00D7181E">
      <w:pPr>
        <w:rPr>
          <w:sz w:val="24"/>
          <w:szCs w:val="24"/>
        </w:rPr>
      </w:pPr>
      <w:r w:rsidRPr="00C72E2A">
        <w:rPr>
          <w:sz w:val="24"/>
          <w:szCs w:val="24"/>
        </w:rPr>
        <w:t xml:space="preserve">                                                                                          </w:t>
      </w:r>
    </w:p>
    <w:p w:rsidR="00D7181E" w:rsidRPr="00C72E2A" w:rsidRDefault="00D7181E" w:rsidP="00D7181E">
      <w:pPr>
        <w:jc w:val="center"/>
        <w:rPr>
          <w:sz w:val="24"/>
          <w:szCs w:val="24"/>
        </w:rPr>
      </w:pPr>
    </w:p>
    <w:p w:rsidR="00D7181E" w:rsidRPr="00C72E2A" w:rsidRDefault="00D7181E" w:rsidP="00D7181E">
      <w:pPr>
        <w:jc w:val="center"/>
        <w:rPr>
          <w:sz w:val="24"/>
          <w:szCs w:val="24"/>
        </w:rPr>
      </w:pPr>
      <w:r w:rsidRPr="00C72E2A">
        <w:rPr>
          <w:sz w:val="24"/>
          <w:szCs w:val="24"/>
        </w:rPr>
        <w:t>Стоимость</w:t>
      </w:r>
    </w:p>
    <w:p w:rsidR="00D7181E" w:rsidRPr="00C72E2A" w:rsidRDefault="00D7181E" w:rsidP="00D7181E">
      <w:pPr>
        <w:jc w:val="center"/>
        <w:rPr>
          <w:sz w:val="24"/>
          <w:szCs w:val="24"/>
        </w:rPr>
      </w:pPr>
      <w:r w:rsidRPr="00C72E2A">
        <w:rPr>
          <w:sz w:val="24"/>
          <w:szCs w:val="24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 в Мамадышском муниципального района Р</w:t>
      </w:r>
      <w:r w:rsidR="00366FF1">
        <w:rPr>
          <w:sz w:val="24"/>
          <w:szCs w:val="24"/>
        </w:rPr>
        <w:t>еспуб</w:t>
      </w:r>
      <w:r w:rsidR="00381B91">
        <w:rPr>
          <w:sz w:val="24"/>
          <w:szCs w:val="24"/>
        </w:rPr>
        <w:t xml:space="preserve">лики Татарстан с </w:t>
      </w:r>
      <w:r w:rsidR="00A946E4">
        <w:rPr>
          <w:sz w:val="24"/>
          <w:szCs w:val="24"/>
        </w:rPr>
        <w:t>1</w:t>
      </w:r>
      <w:r w:rsidR="00DB4E47">
        <w:rPr>
          <w:sz w:val="24"/>
          <w:szCs w:val="24"/>
        </w:rPr>
        <w:t xml:space="preserve"> </w:t>
      </w:r>
      <w:r w:rsidR="00A946E4">
        <w:rPr>
          <w:sz w:val="24"/>
          <w:szCs w:val="24"/>
        </w:rPr>
        <w:t>февраля 202</w:t>
      </w:r>
      <w:r w:rsidR="00DB4E47">
        <w:rPr>
          <w:sz w:val="24"/>
          <w:szCs w:val="24"/>
        </w:rPr>
        <w:t>2</w:t>
      </w:r>
      <w:r w:rsidRPr="00C72E2A">
        <w:rPr>
          <w:sz w:val="24"/>
          <w:szCs w:val="24"/>
        </w:rPr>
        <w:t xml:space="preserve"> года</w:t>
      </w:r>
    </w:p>
    <w:p w:rsidR="00D7181E" w:rsidRPr="00C72E2A" w:rsidRDefault="00D7181E" w:rsidP="00D7181E">
      <w:pPr>
        <w:rPr>
          <w:sz w:val="24"/>
          <w:szCs w:val="24"/>
        </w:rPr>
      </w:pPr>
    </w:p>
    <w:tbl>
      <w:tblPr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1"/>
        <w:gridCol w:w="3149"/>
      </w:tblGrid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Наименование  услуг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Стоимость услуг </w:t>
            </w:r>
            <w:r w:rsidRPr="00C72E2A"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2. </w:t>
            </w:r>
            <w:r w:rsidR="00DB4E47">
              <w:rPr>
                <w:sz w:val="24"/>
                <w:szCs w:val="24"/>
                <w:lang w:eastAsia="ar-SA"/>
              </w:rPr>
              <w:t xml:space="preserve"> </w:t>
            </w:r>
            <w:r w:rsidRPr="00C72E2A">
              <w:rPr>
                <w:sz w:val="24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D10A3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3203,78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3. Перевозка тела (останков) умершего на кладбище 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10A3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834,79</w:t>
            </w:r>
          </w:p>
        </w:tc>
      </w:tr>
      <w:tr w:rsidR="00D7181E" w:rsidRPr="00C72E2A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4. </w:t>
            </w:r>
            <w:r w:rsidR="00DB4E47">
              <w:rPr>
                <w:sz w:val="24"/>
                <w:szCs w:val="24"/>
                <w:lang w:eastAsia="ar-SA"/>
              </w:rPr>
              <w:t xml:space="preserve"> </w:t>
            </w:r>
            <w:r w:rsidRPr="00C72E2A">
              <w:rPr>
                <w:sz w:val="24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D10A38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2926,11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7181E" w:rsidRPr="00C72E2A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D7181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7181E" w:rsidRPr="00300F77" w:rsidRDefault="00D10A38">
            <w:pPr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6964,68</w:t>
            </w:r>
          </w:p>
        </w:tc>
      </w:tr>
    </w:tbl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B4E47" w:rsidP="00D7181E">
      <w:pPr>
        <w:rPr>
          <w:sz w:val="24"/>
          <w:szCs w:val="24"/>
        </w:rPr>
      </w:pPr>
      <w:r>
        <w:rPr>
          <w:sz w:val="24"/>
          <w:szCs w:val="24"/>
        </w:rPr>
        <w:t xml:space="preserve">  Заместитель руководителя </w:t>
      </w:r>
      <w:r w:rsidR="00D7181E" w:rsidRPr="00C72E2A">
        <w:rPr>
          <w:sz w:val="24"/>
          <w:szCs w:val="24"/>
        </w:rPr>
        <w:t xml:space="preserve">                                 </w:t>
      </w:r>
      <w:r w:rsidR="006A7F2E">
        <w:rPr>
          <w:sz w:val="24"/>
          <w:szCs w:val="24"/>
        </w:rPr>
        <w:t xml:space="preserve">                  </w:t>
      </w:r>
      <w:r w:rsidR="00240AD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М.Р.Хузязянов</w:t>
      </w:r>
    </w:p>
    <w:p w:rsidR="00D7181E" w:rsidRPr="00C72E2A" w:rsidRDefault="00D7181E" w:rsidP="00D7181E">
      <w:pPr>
        <w:rPr>
          <w:sz w:val="24"/>
          <w:szCs w:val="24"/>
        </w:rPr>
      </w:pPr>
      <w:r w:rsidRPr="00C72E2A">
        <w:rPr>
          <w:sz w:val="24"/>
          <w:szCs w:val="24"/>
        </w:rPr>
        <w:t xml:space="preserve"> </w:t>
      </w: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885190" w:rsidRPr="00C72E2A" w:rsidRDefault="00885190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</w:rPr>
      </w:pPr>
    </w:p>
    <w:p w:rsidR="00D7181E" w:rsidRDefault="00D7181E" w:rsidP="00D7181E">
      <w:pPr>
        <w:rPr>
          <w:sz w:val="24"/>
          <w:szCs w:val="24"/>
        </w:rPr>
      </w:pPr>
    </w:p>
    <w:p w:rsidR="00CC5581" w:rsidRPr="00C72E2A" w:rsidRDefault="00CC5581" w:rsidP="00D7181E">
      <w:pPr>
        <w:rPr>
          <w:sz w:val="24"/>
          <w:szCs w:val="24"/>
        </w:rPr>
      </w:pPr>
    </w:p>
    <w:p w:rsidR="00D7181E" w:rsidRPr="00C72E2A" w:rsidRDefault="00D7181E" w:rsidP="00D7181E">
      <w:pPr>
        <w:rPr>
          <w:sz w:val="24"/>
          <w:szCs w:val="24"/>
          <w:lang w:eastAsia="ar-SA"/>
        </w:rPr>
      </w:pPr>
    </w:p>
    <w:p w:rsidR="00366FF1" w:rsidRDefault="00366FF1" w:rsidP="00D7181E">
      <w:pPr>
        <w:ind w:left="5954"/>
        <w:rPr>
          <w:sz w:val="24"/>
          <w:szCs w:val="24"/>
          <w:lang w:eastAsia="ar-SA"/>
        </w:rPr>
      </w:pPr>
    </w:p>
    <w:p w:rsidR="00D7181E" w:rsidRPr="00C72E2A" w:rsidRDefault="00D7181E" w:rsidP="00D7181E">
      <w:pPr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>Приложение № 2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к постановлению                 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Исполнительного комитета </w:t>
      </w:r>
    </w:p>
    <w:p w:rsidR="00D7181E" w:rsidRPr="00C72E2A" w:rsidRDefault="00D7181E" w:rsidP="00D7181E">
      <w:pPr>
        <w:suppressAutoHyphens/>
        <w:ind w:left="5954"/>
        <w:rPr>
          <w:sz w:val="24"/>
          <w:szCs w:val="24"/>
          <w:lang w:eastAsia="ar-SA"/>
        </w:rPr>
      </w:pPr>
      <w:r w:rsidRPr="00C72E2A"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D7181E" w:rsidRPr="00C72E2A" w:rsidRDefault="00366FF1" w:rsidP="00D71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</w:t>
      </w:r>
      <w:r w:rsidR="00E7684E">
        <w:rPr>
          <w:sz w:val="24"/>
          <w:szCs w:val="24"/>
          <w:lang w:eastAsia="ar-SA"/>
        </w:rPr>
        <w:t xml:space="preserve"> « 31 </w:t>
      </w:r>
      <w:r w:rsidR="00A94BE3">
        <w:rPr>
          <w:sz w:val="24"/>
          <w:szCs w:val="24"/>
          <w:lang w:eastAsia="ar-SA"/>
        </w:rPr>
        <w:t xml:space="preserve">»      </w:t>
      </w:r>
      <w:r w:rsidR="00E7684E">
        <w:rPr>
          <w:sz w:val="24"/>
          <w:szCs w:val="24"/>
          <w:lang w:eastAsia="ar-SA"/>
        </w:rPr>
        <w:t xml:space="preserve">01        </w:t>
      </w:r>
      <w:r w:rsidR="00550CFB">
        <w:rPr>
          <w:sz w:val="24"/>
          <w:szCs w:val="24"/>
          <w:lang w:eastAsia="ar-SA"/>
        </w:rPr>
        <w:t>2022</w:t>
      </w:r>
      <w:r w:rsidR="00CD4A09">
        <w:rPr>
          <w:sz w:val="24"/>
          <w:szCs w:val="24"/>
          <w:lang w:eastAsia="ar-SA"/>
        </w:rPr>
        <w:t>г</w:t>
      </w:r>
      <w:r w:rsidR="00025CC1">
        <w:rPr>
          <w:sz w:val="24"/>
          <w:szCs w:val="24"/>
          <w:lang w:eastAsia="ar-SA"/>
        </w:rPr>
        <w:t>.</w:t>
      </w:r>
      <w:r w:rsidR="00CD4A09">
        <w:rPr>
          <w:sz w:val="24"/>
          <w:szCs w:val="24"/>
          <w:lang w:eastAsia="ar-SA"/>
        </w:rPr>
        <w:t xml:space="preserve"> № </w:t>
      </w:r>
      <w:r w:rsidR="00E7684E">
        <w:rPr>
          <w:sz w:val="24"/>
          <w:szCs w:val="24"/>
          <w:lang w:eastAsia="ar-SA"/>
        </w:rPr>
        <w:t>33</w:t>
      </w:r>
      <w:r w:rsidR="00D7181E" w:rsidRPr="00C72E2A">
        <w:rPr>
          <w:sz w:val="24"/>
          <w:szCs w:val="24"/>
        </w:rPr>
        <w:tab/>
      </w:r>
    </w:p>
    <w:p w:rsidR="00D7181E" w:rsidRPr="00C72E2A" w:rsidRDefault="00D7181E" w:rsidP="00D7181E">
      <w:pPr>
        <w:tabs>
          <w:tab w:val="left" w:pos="6600"/>
          <w:tab w:val="left" w:pos="7035"/>
        </w:tabs>
        <w:rPr>
          <w:sz w:val="24"/>
          <w:szCs w:val="24"/>
        </w:rPr>
      </w:pPr>
      <w:r w:rsidRPr="00C72E2A">
        <w:rPr>
          <w:sz w:val="24"/>
          <w:szCs w:val="24"/>
        </w:rPr>
        <w:tab/>
      </w:r>
    </w:p>
    <w:p w:rsidR="00D7181E" w:rsidRPr="00C72E2A" w:rsidRDefault="00D7181E" w:rsidP="00D7181E">
      <w:pPr>
        <w:tabs>
          <w:tab w:val="left" w:pos="5760"/>
        </w:tabs>
        <w:rPr>
          <w:sz w:val="24"/>
          <w:szCs w:val="24"/>
        </w:rPr>
      </w:pPr>
    </w:p>
    <w:p w:rsidR="00D7181E" w:rsidRPr="00C72E2A" w:rsidRDefault="00D7181E" w:rsidP="00D7181E">
      <w:pPr>
        <w:jc w:val="center"/>
        <w:rPr>
          <w:sz w:val="24"/>
          <w:szCs w:val="24"/>
        </w:rPr>
      </w:pPr>
      <w:r w:rsidRPr="00C72E2A">
        <w:rPr>
          <w:sz w:val="24"/>
          <w:szCs w:val="24"/>
        </w:rPr>
        <w:t>Стоимость</w:t>
      </w:r>
    </w:p>
    <w:p w:rsidR="00D7181E" w:rsidRPr="00C72E2A" w:rsidRDefault="00D7181E" w:rsidP="00D7181E">
      <w:pPr>
        <w:jc w:val="center"/>
        <w:rPr>
          <w:sz w:val="24"/>
          <w:szCs w:val="24"/>
        </w:rPr>
      </w:pPr>
      <w:r w:rsidRPr="00C72E2A">
        <w:rPr>
          <w:sz w:val="24"/>
          <w:szCs w:val="24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 в Мамадышском муниципальном районе Р</w:t>
      </w:r>
      <w:r w:rsidR="00CD4A09">
        <w:rPr>
          <w:sz w:val="24"/>
          <w:szCs w:val="24"/>
        </w:rPr>
        <w:t>еспуб</w:t>
      </w:r>
      <w:r w:rsidR="00550CFB">
        <w:rPr>
          <w:sz w:val="24"/>
          <w:szCs w:val="24"/>
        </w:rPr>
        <w:t>лики Татарстан с 1 февраля</w:t>
      </w:r>
      <w:r w:rsidR="00DB4E47">
        <w:rPr>
          <w:sz w:val="24"/>
          <w:szCs w:val="24"/>
        </w:rPr>
        <w:t xml:space="preserve"> </w:t>
      </w:r>
      <w:r w:rsidR="00550CFB">
        <w:rPr>
          <w:sz w:val="24"/>
          <w:szCs w:val="24"/>
        </w:rPr>
        <w:t>2022</w:t>
      </w:r>
      <w:r w:rsidRPr="00C72E2A">
        <w:rPr>
          <w:sz w:val="24"/>
          <w:szCs w:val="24"/>
        </w:rPr>
        <w:t xml:space="preserve"> года</w:t>
      </w:r>
    </w:p>
    <w:p w:rsidR="00D7181E" w:rsidRPr="00C72E2A" w:rsidRDefault="00D7181E" w:rsidP="00D7181E">
      <w:pPr>
        <w:jc w:val="center"/>
        <w:rPr>
          <w:sz w:val="24"/>
          <w:szCs w:val="24"/>
        </w:rPr>
      </w:pPr>
    </w:p>
    <w:p w:rsidR="00D7181E" w:rsidRPr="00C72E2A" w:rsidRDefault="00D7181E" w:rsidP="00D7181E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76"/>
        <w:gridCol w:w="3005"/>
      </w:tblGrid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3126D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Наименование услуг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Стоимость услуг </w:t>
            </w:r>
            <w:r w:rsidRPr="00C72E2A"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2. Облачение тела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A3520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993.95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A3520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2300.80</w:t>
            </w:r>
          </w:p>
        </w:tc>
      </w:tr>
      <w:tr w:rsidR="00D7181E" w:rsidRPr="00C72E2A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 xml:space="preserve">4. Перевозка тела (останков) умершего на кладбище </w:t>
            </w: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C72E2A" w:rsidRDefault="00A3520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851.70</w:t>
            </w:r>
          </w:p>
        </w:tc>
      </w:tr>
      <w:tr w:rsidR="00D7181E" w:rsidRPr="00C72E2A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sz w:val="24"/>
                <w:szCs w:val="24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A3520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2818.23</w:t>
            </w: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7181E" w:rsidRPr="00C72E2A" w:rsidTr="00D2467D">
        <w:trPr>
          <w:trHeight w:val="68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C72E2A" w:rsidRDefault="00D7181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rPr>
                <w:sz w:val="24"/>
                <w:szCs w:val="24"/>
                <w:lang w:eastAsia="ar-SA"/>
              </w:rPr>
            </w:pPr>
            <w:r w:rsidRPr="00C72E2A"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C72E2A" w:rsidRDefault="00D7181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D7181E" w:rsidRPr="00C72E2A" w:rsidRDefault="00D7181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7181E" w:rsidRPr="00C72E2A" w:rsidRDefault="00575DD5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6964,68</w:t>
            </w:r>
          </w:p>
        </w:tc>
      </w:tr>
    </w:tbl>
    <w:p w:rsidR="00D7181E" w:rsidRPr="00C72E2A" w:rsidRDefault="00D7181E" w:rsidP="00D7181E">
      <w:pPr>
        <w:tabs>
          <w:tab w:val="left" w:pos="1890"/>
        </w:tabs>
        <w:rPr>
          <w:sz w:val="24"/>
          <w:szCs w:val="24"/>
        </w:rPr>
      </w:pPr>
    </w:p>
    <w:p w:rsidR="00D7181E" w:rsidRPr="00C72E2A" w:rsidRDefault="00D7181E" w:rsidP="00D7181E">
      <w:pPr>
        <w:tabs>
          <w:tab w:val="left" w:pos="1890"/>
        </w:tabs>
        <w:rPr>
          <w:sz w:val="24"/>
          <w:szCs w:val="24"/>
        </w:rPr>
      </w:pPr>
    </w:p>
    <w:p w:rsidR="00D7181E" w:rsidRPr="00C72E2A" w:rsidRDefault="00D7181E" w:rsidP="00D7181E">
      <w:pPr>
        <w:tabs>
          <w:tab w:val="left" w:pos="1890"/>
        </w:tabs>
        <w:rPr>
          <w:sz w:val="24"/>
          <w:szCs w:val="24"/>
        </w:rPr>
      </w:pPr>
    </w:p>
    <w:p w:rsidR="00381B91" w:rsidRDefault="00381B91" w:rsidP="00D7181E">
      <w:pPr>
        <w:rPr>
          <w:sz w:val="24"/>
          <w:szCs w:val="24"/>
        </w:rPr>
      </w:pPr>
    </w:p>
    <w:p w:rsidR="00D7181E" w:rsidRPr="00C72E2A" w:rsidRDefault="00DB4E47" w:rsidP="00D7181E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руководителя:  </w:t>
      </w:r>
      <w:r w:rsidR="00014EA1" w:rsidRPr="00C72E2A">
        <w:rPr>
          <w:sz w:val="24"/>
          <w:szCs w:val="24"/>
        </w:rPr>
        <w:t xml:space="preserve">  </w:t>
      </w:r>
      <w:r w:rsidR="00D7181E" w:rsidRPr="00C72E2A">
        <w:rPr>
          <w:sz w:val="24"/>
          <w:szCs w:val="24"/>
        </w:rPr>
        <w:t xml:space="preserve">              </w:t>
      </w:r>
      <w:r w:rsidR="00C46689">
        <w:rPr>
          <w:sz w:val="24"/>
          <w:szCs w:val="24"/>
        </w:rPr>
        <w:t xml:space="preserve">                  </w:t>
      </w:r>
      <w:r w:rsidR="00014EA1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М.Р.Хузязянов</w:t>
      </w:r>
    </w:p>
    <w:p w:rsidR="00D7181E" w:rsidRPr="00C72E2A" w:rsidRDefault="00D7181E" w:rsidP="00D7181E">
      <w:pPr>
        <w:tabs>
          <w:tab w:val="left" w:pos="1890"/>
        </w:tabs>
        <w:rPr>
          <w:sz w:val="24"/>
          <w:szCs w:val="24"/>
        </w:rPr>
      </w:pPr>
    </w:p>
    <w:p w:rsidR="00D7181E" w:rsidRPr="00C72E2A" w:rsidRDefault="00D7181E" w:rsidP="00D7181E">
      <w:pPr>
        <w:pStyle w:val="ac"/>
        <w:jc w:val="both"/>
        <w:rPr>
          <w:b w:val="0"/>
        </w:rPr>
      </w:pPr>
    </w:p>
    <w:p w:rsidR="00903B94" w:rsidRPr="00C72E2A" w:rsidRDefault="00903B94" w:rsidP="000C0E2A">
      <w:pPr>
        <w:jc w:val="both"/>
        <w:rPr>
          <w:b/>
          <w:sz w:val="24"/>
          <w:szCs w:val="24"/>
        </w:rPr>
      </w:pPr>
    </w:p>
    <w:sectPr w:rsidR="00903B94" w:rsidRPr="00C72E2A" w:rsidSect="00434DC1"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12" w:rsidRDefault="004A4D12">
      <w:r>
        <w:separator/>
      </w:r>
    </w:p>
  </w:endnote>
  <w:endnote w:type="continuationSeparator" w:id="0">
    <w:p w:rsidR="004A4D12" w:rsidRDefault="004A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12" w:rsidRDefault="004A4D12">
      <w:r>
        <w:separator/>
      </w:r>
    </w:p>
  </w:footnote>
  <w:footnote w:type="continuationSeparator" w:id="0">
    <w:p w:rsidR="004A4D12" w:rsidRDefault="004A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4EA1"/>
    <w:rsid w:val="00015ED9"/>
    <w:rsid w:val="00022359"/>
    <w:rsid w:val="00025CC1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0F34D7"/>
    <w:rsid w:val="00107FC2"/>
    <w:rsid w:val="00111AE9"/>
    <w:rsid w:val="00113E25"/>
    <w:rsid w:val="00122155"/>
    <w:rsid w:val="00131B46"/>
    <w:rsid w:val="001733C4"/>
    <w:rsid w:val="001737A4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40ADC"/>
    <w:rsid w:val="00275860"/>
    <w:rsid w:val="00281EEB"/>
    <w:rsid w:val="00293F50"/>
    <w:rsid w:val="002A435D"/>
    <w:rsid w:val="002A6A6D"/>
    <w:rsid w:val="002B6CCE"/>
    <w:rsid w:val="002D267E"/>
    <w:rsid w:val="002D3270"/>
    <w:rsid w:val="002D3DCB"/>
    <w:rsid w:val="00300F77"/>
    <w:rsid w:val="00301CE8"/>
    <w:rsid w:val="003063CB"/>
    <w:rsid w:val="003126D5"/>
    <w:rsid w:val="003207EC"/>
    <w:rsid w:val="00321CC3"/>
    <w:rsid w:val="003222F7"/>
    <w:rsid w:val="003355B1"/>
    <w:rsid w:val="00356A29"/>
    <w:rsid w:val="00356D78"/>
    <w:rsid w:val="0036513A"/>
    <w:rsid w:val="00366FF1"/>
    <w:rsid w:val="00381881"/>
    <w:rsid w:val="00381B91"/>
    <w:rsid w:val="00383F4A"/>
    <w:rsid w:val="00395A03"/>
    <w:rsid w:val="003A2FC9"/>
    <w:rsid w:val="003B7D21"/>
    <w:rsid w:val="003C5760"/>
    <w:rsid w:val="003C6A81"/>
    <w:rsid w:val="003D3526"/>
    <w:rsid w:val="003F3C64"/>
    <w:rsid w:val="004056B3"/>
    <w:rsid w:val="00405D5A"/>
    <w:rsid w:val="00410A96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08A0"/>
    <w:rsid w:val="00461D61"/>
    <w:rsid w:val="004700CC"/>
    <w:rsid w:val="00474802"/>
    <w:rsid w:val="00474D02"/>
    <w:rsid w:val="004754B0"/>
    <w:rsid w:val="004A232B"/>
    <w:rsid w:val="004A4D12"/>
    <w:rsid w:val="004B3D7E"/>
    <w:rsid w:val="004E5CB4"/>
    <w:rsid w:val="004F191F"/>
    <w:rsid w:val="00500B4B"/>
    <w:rsid w:val="005075F8"/>
    <w:rsid w:val="00530A98"/>
    <w:rsid w:val="0053423B"/>
    <w:rsid w:val="00550CFB"/>
    <w:rsid w:val="005550F3"/>
    <w:rsid w:val="00575DD5"/>
    <w:rsid w:val="005773B3"/>
    <w:rsid w:val="00583C0B"/>
    <w:rsid w:val="005938F4"/>
    <w:rsid w:val="005B63D9"/>
    <w:rsid w:val="005C5CF0"/>
    <w:rsid w:val="005C705D"/>
    <w:rsid w:val="005D5FFA"/>
    <w:rsid w:val="005E3205"/>
    <w:rsid w:val="005F19CC"/>
    <w:rsid w:val="005F5AD1"/>
    <w:rsid w:val="005F7E8D"/>
    <w:rsid w:val="00606A63"/>
    <w:rsid w:val="0062743B"/>
    <w:rsid w:val="006654EA"/>
    <w:rsid w:val="00677669"/>
    <w:rsid w:val="006805EE"/>
    <w:rsid w:val="00686B72"/>
    <w:rsid w:val="00691C1D"/>
    <w:rsid w:val="00694EED"/>
    <w:rsid w:val="006A7F2E"/>
    <w:rsid w:val="006B6E87"/>
    <w:rsid w:val="006C7F97"/>
    <w:rsid w:val="006D16C3"/>
    <w:rsid w:val="006F6AA6"/>
    <w:rsid w:val="00700BEB"/>
    <w:rsid w:val="007035D5"/>
    <w:rsid w:val="00744812"/>
    <w:rsid w:val="00751297"/>
    <w:rsid w:val="0076496C"/>
    <w:rsid w:val="00767EAD"/>
    <w:rsid w:val="0077316F"/>
    <w:rsid w:val="00780A18"/>
    <w:rsid w:val="00793601"/>
    <w:rsid w:val="00794779"/>
    <w:rsid w:val="007969EC"/>
    <w:rsid w:val="007A6927"/>
    <w:rsid w:val="007A6E8B"/>
    <w:rsid w:val="007B74E4"/>
    <w:rsid w:val="007C4361"/>
    <w:rsid w:val="007E0B19"/>
    <w:rsid w:val="007E17F0"/>
    <w:rsid w:val="007F265C"/>
    <w:rsid w:val="008054F5"/>
    <w:rsid w:val="00827D69"/>
    <w:rsid w:val="00841AE4"/>
    <w:rsid w:val="008508B3"/>
    <w:rsid w:val="00851C33"/>
    <w:rsid w:val="00864085"/>
    <w:rsid w:val="00874054"/>
    <w:rsid w:val="0088299D"/>
    <w:rsid w:val="00884582"/>
    <w:rsid w:val="00885190"/>
    <w:rsid w:val="008B288E"/>
    <w:rsid w:val="008B37EE"/>
    <w:rsid w:val="008B40A7"/>
    <w:rsid w:val="008B7A17"/>
    <w:rsid w:val="008D7E9B"/>
    <w:rsid w:val="008E3C06"/>
    <w:rsid w:val="008E457F"/>
    <w:rsid w:val="008F31C2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8640D"/>
    <w:rsid w:val="009967F3"/>
    <w:rsid w:val="009A068C"/>
    <w:rsid w:val="009B70FA"/>
    <w:rsid w:val="009C3A44"/>
    <w:rsid w:val="009C5BAF"/>
    <w:rsid w:val="009D2A56"/>
    <w:rsid w:val="009E212D"/>
    <w:rsid w:val="00A03E0C"/>
    <w:rsid w:val="00A14ED6"/>
    <w:rsid w:val="00A15AB5"/>
    <w:rsid w:val="00A35203"/>
    <w:rsid w:val="00A35590"/>
    <w:rsid w:val="00A43554"/>
    <w:rsid w:val="00A60D80"/>
    <w:rsid w:val="00A66409"/>
    <w:rsid w:val="00A82C40"/>
    <w:rsid w:val="00A92A11"/>
    <w:rsid w:val="00A946E4"/>
    <w:rsid w:val="00A94BE3"/>
    <w:rsid w:val="00AA114D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F431B"/>
    <w:rsid w:val="00C02746"/>
    <w:rsid w:val="00C07DA9"/>
    <w:rsid w:val="00C32166"/>
    <w:rsid w:val="00C46689"/>
    <w:rsid w:val="00C562E7"/>
    <w:rsid w:val="00C655EE"/>
    <w:rsid w:val="00C66C16"/>
    <w:rsid w:val="00C673E6"/>
    <w:rsid w:val="00C67F28"/>
    <w:rsid w:val="00C72E2A"/>
    <w:rsid w:val="00C95E0A"/>
    <w:rsid w:val="00CA379A"/>
    <w:rsid w:val="00CB3BC0"/>
    <w:rsid w:val="00CC1C14"/>
    <w:rsid w:val="00CC5581"/>
    <w:rsid w:val="00CD226B"/>
    <w:rsid w:val="00CD27D2"/>
    <w:rsid w:val="00CD4A09"/>
    <w:rsid w:val="00CD5EFF"/>
    <w:rsid w:val="00CE4E37"/>
    <w:rsid w:val="00CF038D"/>
    <w:rsid w:val="00D10A38"/>
    <w:rsid w:val="00D17400"/>
    <w:rsid w:val="00D2444C"/>
    <w:rsid w:val="00D2467D"/>
    <w:rsid w:val="00D30910"/>
    <w:rsid w:val="00D320A4"/>
    <w:rsid w:val="00D33E4E"/>
    <w:rsid w:val="00D425C6"/>
    <w:rsid w:val="00D4626D"/>
    <w:rsid w:val="00D465BE"/>
    <w:rsid w:val="00D504AC"/>
    <w:rsid w:val="00D56925"/>
    <w:rsid w:val="00D60017"/>
    <w:rsid w:val="00D6781B"/>
    <w:rsid w:val="00D7181E"/>
    <w:rsid w:val="00D90903"/>
    <w:rsid w:val="00D958E4"/>
    <w:rsid w:val="00D960B4"/>
    <w:rsid w:val="00DA662A"/>
    <w:rsid w:val="00DB4DCE"/>
    <w:rsid w:val="00DB4E47"/>
    <w:rsid w:val="00DC7458"/>
    <w:rsid w:val="00DD174C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7684E"/>
    <w:rsid w:val="00E777F1"/>
    <w:rsid w:val="00E804CB"/>
    <w:rsid w:val="00E8375B"/>
    <w:rsid w:val="00EA7058"/>
    <w:rsid w:val="00EB51E8"/>
    <w:rsid w:val="00EB7EFF"/>
    <w:rsid w:val="00EE65F9"/>
    <w:rsid w:val="00F04570"/>
    <w:rsid w:val="00F17F28"/>
    <w:rsid w:val="00F2233A"/>
    <w:rsid w:val="00F22FF3"/>
    <w:rsid w:val="00F741C7"/>
    <w:rsid w:val="00F7699A"/>
    <w:rsid w:val="00F77466"/>
    <w:rsid w:val="00F8752E"/>
    <w:rsid w:val="00F922CB"/>
    <w:rsid w:val="00FA5E31"/>
    <w:rsid w:val="00FB2C89"/>
    <w:rsid w:val="00FD0A23"/>
    <w:rsid w:val="00FD5C48"/>
    <w:rsid w:val="00FD602C"/>
    <w:rsid w:val="00FD6C26"/>
    <w:rsid w:val="00FD7C4E"/>
    <w:rsid w:val="00FE237D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DB61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39CE47-E69E-4855-BC09-29377A00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5077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2022-01-27T05:11:00Z</cp:lastPrinted>
  <dcterms:created xsi:type="dcterms:W3CDTF">2022-01-27T06:23:00Z</dcterms:created>
  <dcterms:modified xsi:type="dcterms:W3CDTF">2022-02-04T05:36:00Z</dcterms:modified>
</cp:coreProperties>
</file>