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8F6670" w:rsidRDefault="00BD39A6">
      <w:pPr>
        <w:jc w:val="center"/>
        <w:rPr>
          <w:rFonts w:ascii="Arial" w:hAnsi="Arial"/>
        </w:rPr>
      </w:pPr>
      <w:bookmarkStart w:id="0" w:name="_GoBack"/>
      <w:bookmarkEnd w:id="0"/>
      <w:r>
        <w:rPr>
          <w:noProof/>
        </w:rPr>
        <mc:AlternateContent>
          <mc:Choice Requires="wps">
            <w:drawing>
              <wp:anchor distT="0" distB="0" distL="114300" distR="114300" simplePos="0" relativeHeight="251657728" behindDoc="0" locked="0" layoutInCell="0" allowOverlap="1">
                <wp:simplePos x="0" y="0"/>
                <wp:positionH relativeFrom="column">
                  <wp:posOffset>-262255</wp:posOffset>
                </wp:positionH>
                <wp:positionV relativeFrom="paragraph">
                  <wp:posOffset>-445135</wp:posOffset>
                </wp:positionV>
                <wp:extent cx="2907665" cy="1619250"/>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7665" cy="1619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pPr>
                              <w:rPr>
                                <w:sz w:val="16"/>
                                <w:szCs w:val="16"/>
                              </w:rPr>
                            </w:pPr>
                          </w:p>
                          <w:p w:rsidR="003A1A5F" w:rsidRDefault="00AD471C" w:rsidP="008F6670">
                            <w:pPr>
                              <w:jc w:val="center"/>
                              <w:rPr>
                                <w:color w:val="000000"/>
                                <w:sz w:val="28"/>
                                <w:szCs w:val="28"/>
                                <w:lang w:val="be-BY"/>
                              </w:rPr>
                            </w:pPr>
                            <w:r>
                              <w:rPr>
                                <w:color w:val="000000"/>
                                <w:sz w:val="28"/>
                                <w:szCs w:val="28"/>
                                <w:lang w:val="be-BY"/>
                              </w:rPr>
                              <w:t xml:space="preserve">СОВЕТ </w:t>
                            </w:r>
                            <w:r w:rsidR="003645C0">
                              <w:rPr>
                                <w:color w:val="000000"/>
                                <w:sz w:val="28"/>
                                <w:szCs w:val="28"/>
                                <w:lang w:val="be-BY"/>
                              </w:rPr>
                              <w:t>АЛБАЙ</w:t>
                            </w:r>
                            <w:r w:rsidR="008F6670">
                              <w:rPr>
                                <w:color w:val="000000"/>
                                <w:sz w:val="28"/>
                                <w:szCs w:val="28"/>
                                <w:lang w:val="be-BY"/>
                              </w:rPr>
                              <w:t>СКОГО</w:t>
                            </w:r>
                          </w:p>
                          <w:p w:rsidR="00063630" w:rsidRPr="006824F0" w:rsidRDefault="008F6670" w:rsidP="008F6670">
                            <w:pPr>
                              <w:jc w:val="center"/>
                              <w:rPr>
                                <w:color w:val="000000"/>
                                <w:sz w:val="28"/>
                                <w:szCs w:val="28"/>
                                <w:lang w:val="be-BY"/>
                              </w:rPr>
                            </w:pPr>
                            <w:r>
                              <w:rPr>
                                <w:color w:val="000000"/>
                                <w:sz w:val="28"/>
                                <w:szCs w:val="28"/>
                                <w:lang w:val="be-BY"/>
                              </w:rPr>
                              <w:t xml:space="preserve"> СЕЛЬСКОГО ПОСЕЛЕНИЯ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785617" w:rsidRPr="00E42D78" w:rsidRDefault="00E7055B" w:rsidP="00E42D78">
                            <w:pPr>
                              <w:jc w:val="center"/>
                              <w:rPr>
                                <w:color w:val="000000"/>
                                <w:sz w:val="28"/>
                                <w:szCs w:val="28"/>
                                <w:lang w:val="tt-RU"/>
                              </w:rPr>
                            </w:pPr>
                            <w:r w:rsidRPr="006824F0">
                              <w:rPr>
                                <w:color w:val="000000"/>
                                <w:sz w:val="28"/>
                                <w:szCs w:val="28"/>
                              </w:rPr>
                              <w:t>Р</w:t>
                            </w:r>
                            <w:r w:rsidR="00E42D78">
                              <w:rPr>
                                <w:color w:val="000000"/>
                                <w:sz w:val="28"/>
                                <w:szCs w:val="28"/>
                                <w:lang w:val="tt-RU"/>
                              </w:rPr>
                              <w:t>ЕСПУБЛИКИ ТАТАРСТАН</w:t>
                            </w:r>
                          </w:p>
                          <w:p w:rsidR="00E42D78" w:rsidRDefault="00C32166" w:rsidP="00785617">
                            <w:pPr>
                              <w:jc w:val="center"/>
                              <w:rPr>
                                <w:lang w:val="be-BY"/>
                              </w:rPr>
                            </w:pPr>
                            <w:r w:rsidRPr="00077385">
                              <w:rPr>
                                <w:lang w:val="be-BY"/>
                              </w:rPr>
                              <w:t>у</w:t>
                            </w:r>
                            <w:r w:rsidR="00F8752E" w:rsidRPr="00077385">
                              <w:rPr>
                                <w:lang w:val="be-BY"/>
                              </w:rPr>
                              <w:t>л.</w:t>
                            </w:r>
                            <w:r w:rsidR="003645C0">
                              <w:rPr>
                                <w:lang w:val="be-BY"/>
                              </w:rPr>
                              <w:t>Центральная</w:t>
                            </w:r>
                            <w:r w:rsidR="00F8752E" w:rsidRPr="00077385">
                              <w:rPr>
                                <w:lang w:val="be-BY"/>
                              </w:rPr>
                              <w:t>,</w:t>
                            </w:r>
                            <w:r w:rsidR="00C67F28" w:rsidRPr="00077385">
                              <w:rPr>
                                <w:lang w:val="be-BY"/>
                              </w:rPr>
                              <w:t xml:space="preserve"> д.</w:t>
                            </w:r>
                            <w:r w:rsidR="003645C0">
                              <w:rPr>
                                <w:lang w:val="be-BY"/>
                              </w:rPr>
                              <w:t>28</w:t>
                            </w:r>
                            <w:r w:rsidR="006F6AA6" w:rsidRPr="00077385">
                              <w:rPr>
                                <w:lang w:val="be-BY"/>
                              </w:rPr>
                              <w:t xml:space="preserve">, </w:t>
                            </w:r>
                            <w:r w:rsidR="003645C0">
                              <w:rPr>
                                <w:lang w:val="be-BY"/>
                              </w:rPr>
                              <w:t>с. Албай</w:t>
                            </w:r>
                            <w:r w:rsidR="00785617">
                              <w:rPr>
                                <w:lang w:val="be-BY"/>
                              </w:rPr>
                              <w:t>,</w:t>
                            </w:r>
                          </w:p>
                          <w:p w:rsidR="00E42D78" w:rsidRDefault="00E42D78" w:rsidP="00785617">
                            <w:pPr>
                              <w:jc w:val="center"/>
                              <w:rPr>
                                <w:lang w:val="be-BY"/>
                              </w:rPr>
                            </w:pPr>
                            <w:r>
                              <w:rPr>
                                <w:lang w:val="be-BY"/>
                              </w:rPr>
                              <w:t>Мамадышский район</w:t>
                            </w:r>
                            <w:r w:rsidR="006F6AA6" w:rsidRPr="00077385">
                              <w:rPr>
                                <w:lang w:val="be-BY"/>
                              </w:rPr>
                              <w:t>,</w:t>
                            </w:r>
                          </w:p>
                          <w:p w:rsidR="00CF70C1" w:rsidRPr="00077385" w:rsidRDefault="00E42D78" w:rsidP="00785617">
                            <w:pPr>
                              <w:jc w:val="center"/>
                              <w:rPr>
                                <w:lang w:val="be-BY"/>
                              </w:rPr>
                            </w:pPr>
                            <w:r>
                              <w:rPr>
                                <w:lang w:val="be-BY"/>
                              </w:rPr>
                              <w:t>Республика Татарс</w:t>
                            </w:r>
                            <w:r w:rsidR="003645C0">
                              <w:rPr>
                                <w:lang w:val="be-BY"/>
                              </w:rPr>
                              <w:t>тан, 422176</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BD39A6"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0.65pt;margin-top:-35.05pt;width:228.95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" o:allowincell="f" filled="f" stroked="f" strokeweight="0">
                <v:textbox inset="0,0,0,0">
                  <w:txbxContent>
                    <w:p w:rsidR="008B288E" w:rsidRDefault="008B288E">
                      <w:pPr>
                        <w:rPr>
                          <w:sz w:val="16"/>
                          <w:szCs w:val="16"/>
                        </w:rPr>
                      </w:pPr>
                    </w:p>
                    <w:p w:rsidR="003A1A5F" w:rsidRDefault="00AD471C" w:rsidP="008F6670">
                      <w:pPr>
                        <w:jc w:val="center"/>
                        <w:rPr>
                          <w:color w:val="000000"/>
                          <w:sz w:val="28"/>
                          <w:szCs w:val="28"/>
                          <w:lang w:val="be-BY"/>
                        </w:rPr>
                      </w:pPr>
                      <w:r>
                        <w:rPr>
                          <w:color w:val="000000"/>
                          <w:sz w:val="28"/>
                          <w:szCs w:val="28"/>
                          <w:lang w:val="be-BY"/>
                        </w:rPr>
                        <w:t xml:space="preserve">СОВЕТ </w:t>
                      </w:r>
                      <w:r w:rsidR="003645C0">
                        <w:rPr>
                          <w:color w:val="000000"/>
                          <w:sz w:val="28"/>
                          <w:szCs w:val="28"/>
                          <w:lang w:val="be-BY"/>
                        </w:rPr>
                        <w:t>АЛБАЙ</w:t>
                      </w:r>
                      <w:r w:rsidR="008F6670">
                        <w:rPr>
                          <w:color w:val="000000"/>
                          <w:sz w:val="28"/>
                          <w:szCs w:val="28"/>
                          <w:lang w:val="be-BY"/>
                        </w:rPr>
                        <w:t>СКОГО</w:t>
                      </w:r>
                    </w:p>
                    <w:p w:rsidR="00063630" w:rsidRPr="006824F0" w:rsidRDefault="008F6670" w:rsidP="008F6670">
                      <w:pPr>
                        <w:jc w:val="center"/>
                        <w:rPr>
                          <w:color w:val="000000"/>
                          <w:sz w:val="28"/>
                          <w:szCs w:val="28"/>
                          <w:lang w:val="be-BY"/>
                        </w:rPr>
                      </w:pPr>
                      <w:r>
                        <w:rPr>
                          <w:color w:val="000000"/>
                          <w:sz w:val="28"/>
                          <w:szCs w:val="28"/>
                          <w:lang w:val="be-BY"/>
                        </w:rPr>
                        <w:t xml:space="preserve"> СЕЛЬСКОГО ПОСЕЛЕНИЯ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785617" w:rsidRPr="00E42D78" w:rsidRDefault="00E7055B" w:rsidP="00E42D78">
                      <w:pPr>
                        <w:jc w:val="center"/>
                        <w:rPr>
                          <w:color w:val="000000"/>
                          <w:sz w:val="28"/>
                          <w:szCs w:val="28"/>
                          <w:lang w:val="tt-RU"/>
                        </w:rPr>
                      </w:pPr>
                      <w:r w:rsidRPr="006824F0">
                        <w:rPr>
                          <w:color w:val="000000"/>
                          <w:sz w:val="28"/>
                          <w:szCs w:val="28"/>
                        </w:rPr>
                        <w:t>Р</w:t>
                      </w:r>
                      <w:r w:rsidR="00E42D78">
                        <w:rPr>
                          <w:color w:val="000000"/>
                          <w:sz w:val="28"/>
                          <w:szCs w:val="28"/>
                          <w:lang w:val="tt-RU"/>
                        </w:rPr>
                        <w:t>ЕСПУБЛИКИ ТАТАРСТАН</w:t>
                      </w:r>
                    </w:p>
                    <w:p w:rsidR="00E42D78" w:rsidRDefault="00C32166" w:rsidP="00785617">
                      <w:pPr>
                        <w:jc w:val="center"/>
                        <w:rPr>
                          <w:lang w:val="be-BY"/>
                        </w:rPr>
                      </w:pPr>
                      <w:r w:rsidRPr="00077385">
                        <w:rPr>
                          <w:lang w:val="be-BY"/>
                        </w:rPr>
                        <w:t>у</w:t>
                      </w:r>
                      <w:r w:rsidR="00F8752E" w:rsidRPr="00077385">
                        <w:rPr>
                          <w:lang w:val="be-BY"/>
                        </w:rPr>
                        <w:t>л.</w:t>
                      </w:r>
                      <w:r w:rsidR="003645C0">
                        <w:rPr>
                          <w:lang w:val="be-BY"/>
                        </w:rPr>
                        <w:t>Центральная</w:t>
                      </w:r>
                      <w:r w:rsidR="00F8752E" w:rsidRPr="00077385">
                        <w:rPr>
                          <w:lang w:val="be-BY"/>
                        </w:rPr>
                        <w:t>,</w:t>
                      </w:r>
                      <w:r w:rsidR="00C67F28" w:rsidRPr="00077385">
                        <w:rPr>
                          <w:lang w:val="be-BY"/>
                        </w:rPr>
                        <w:t xml:space="preserve"> д.</w:t>
                      </w:r>
                      <w:r w:rsidR="003645C0">
                        <w:rPr>
                          <w:lang w:val="be-BY"/>
                        </w:rPr>
                        <w:t>28</w:t>
                      </w:r>
                      <w:r w:rsidR="006F6AA6" w:rsidRPr="00077385">
                        <w:rPr>
                          <w:lang w:val="be-BY"/>
                        </w:rPr>
                        <w:t xml:space="preserve">, </w:t>
                      </w:r>
                      <w:r w:rsidR="003645C0">
                        <w:rPr>
                          <w:lang w:val="be-BY"/>
                        </w:rPr>
                        <w:t>с. Албай</w:t>
                      </w:r>
                      <w:r w:rsidR="00785617">
                        <w:rPr>
                          <w:lang w:val="be-BY"/>
                        </w:rPr>
                        <w:t>,</w:t>
                      </w:r>
                    </w:p>
                    <w:p w:rsidR="00E42D78" w:rsidRDefault="00E42D78" w:rsidP="00785617">
                      <w:pPr>
                        <w:jc w:val="center"/>
                        <w:rPr>
                          <w:lang w:val="be-BY"/>
                        </w:rPr>
                      </w:pPr>
                      <w:r>
                        <w:rPr>
                          <w:lang w:val="be-BY"/>
                        </w:rPr>
                        <w:t>Мамадышский район</w:t>
                      </w:r>
                      <w:r w:rsidR="006F6AA6" w:rsidRPr="00077385">
                        <w:rPr>
                          <w:lang w:val="be-BY"/>
                        </w:rPr>
                        <w:t>,</w:t>
                      </w:r>
                    </w:p>
                    <w:p w:rsidR="00CF70C1" w:rsidRPr="00077385" w:rsidRDefault="00E42D78" w:rsidP="00785617">
                      <w:pPr>
                        <w:jc w:val="center"/>
                        <w:rPr>
                          <w:lang w:val="be-BY"/>
                        </w:rPr>
                      </w:pPr>
                      <w:r>
                        <w:rPr>
                          <w:lang w:val="be-BY"/>
                        </w:rPr>
                        <w:t>Республика Татарс</w:t>
                      </w:r>
                      <w:r w:rsidR="003645C0">
                        <w:rPr>
                          <w:lang w:val="be-BY"/>
                        </w:rPr>
                        <w:t>тан, 422176</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BD39A6"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v:textbox>
              </v:rect>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3457575</wp:posOffset>
                </wp:positionH>
                <wp:positionV relativeFrom="paragraph">
                  <wp:posOffset>-445135</wp:posOffset>
                </wp:positionV>
                <wp:extent cx="2797175" cy="1619250"/>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1619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E42D78" w:rsidRPr="006824F0" w:rsidRDefault="00063630" w:rsidP="00E42D78">
                            <w:pPr>
                              <w:jc w:val="center"/>
                              <w:rPr>
                                <w:color w:val="000000"/>
                                <w:sz w:val="28"/>
                                <w:szCs w:val="28"/>
                                <w:lang w:val="tt-RU"/>
                              </w:rPr>
                            </w:pPr>
                            <w:r w:rsidRPr="006824F0">
                              <w:rPr>
                                <w:color w:val="000000"/>
                                <w:sz w:val="28"/>
                                <w:szCs w:val="28"/>
                                <w:lang w:val="tt-RU"/>
                              </w:rPr>
                              <w:t>РАЙОНЫ</w:t>
                            </w:r>
                            <w:r w:rsidR="00B73C72" w:rsidRPr="006824F0">
                              <w:rPr>
                                <w:color w:val="000000"/>
                                <w:sz w:val="28"/>
                                <w:szCs w:val="28"/>
                                <w:lang w:val="tt-RU"/>
                              </w:rPr>
                              <w:t xml:space="preserve"> </w:t>
                            </w:r>
                            <w:r w:rsidR="003645C0">
                              <w:rPr>
                                <w:color w:val="000000"/>
                                <w:sz w:val="28"/>
                                <w:szCs w:val="28"/>
                                <w:lang w:val="tt-RU"/>
                              </w:rPr>
                              <w:t xml:space="preserve">АЛБАЙ </w:t>
                            </w:r>
                            <w:r w:rsidR="008F6670">
                              <w:rPr>
                                <w:color w:val="000000"/>
                                <w:sz w:val="28"/>
                                <w:szCs w:val="28"/>
                                <w:lang w:val="tt-RU"/>
                              </w:rPr>
                              <w:t xml:space="preserve">АВЫЛ ҖИРЛЕГЕ </w:t>
                            </w:r>
                            <w:r w:rsidR="00C718DF">
                              <w:rPr>
                                <w:color w:val="000000"/>
                                <w:sz w:val="28"/>
                                <w:szCs w:val="28"/>
                                <w:lang w:val="tt-RU"/>
                              </w:rPr>
                              <w:t>СОВЕТЫ</w:t>
                            </w:r>
                          </w:p>
                          <w:p w:rsidR="008F6670" w:rsidRDefault="008F6670" w:rsidP="00077385">
                            <w:pPr>
                              <w:rPr>
                                <w:rFonts w:ascii="SL_Times New Roman" w:hAnsi="SL_Times New Roman"/>
                                <w:lang w:val="be-BY"/>
                              </w:rPr>
                            </w:pPr>
                          </w:p>
                          <w:p w:rsidR="00E42D78" w:rsidRDefault="003645C0" w:rsidP="00785617">
                            <w:pPr>
                              <w:jc w:val="center"/>
                              <w:rPr>
                                <w:lang w:val="be-BY"/>
                              </w:rPr>
                            </w:pPr>
                            <w:r>
                              <w:rPr>
                                <w:rFonts w:ascii="SL_Times New Roman" w:hAnsi="SL_Times New Roman"/>
                                <w:lang w:val="tt-RU"/>
                              </w:rPr>
                              <w:t>Үзәк</w:t>
                            </w:r>
                            <w:r w:rsidR="00EA7058" w:rsidRPr="00077385">
                              <w:rPr>
                                <w:rFonts w:ascii="SL_Times New Roman" w:hAnsi="SL_Times New Roman"/>
                                <w:lang w:val="tt-RU"/>
                              </w:rPr>
                              <w:t xml:space="preserve"> ур</w:t>
                            </w:r>
                            <w:r w:rsidR="008F3A33" w:rsidRPr="00077385">
                              <w:rPr>
                                <w:rFonts w:ascii="SL_Times New Roman" w:hAnsi="SL_Times New Roman"/>
                                <w:lang w:val="tt-RU"/>
                              </w:rPr>
                              <w:t>.</w:t>
                            </w:r>
                            <w:r w:rsidR="00EA7058" w:rsidRPr="00077385">
                              <w:rPr>
                                <w:rFonts w:ascii="SL_Times New Roman" w:hAnsi="SL_Times New Roman"/>
                                <w:lang w:val="tt-RU"/>
                              </w:rPr>
                              <w:t>,</w:t>
                            </w:r>
                            <w:r w:rsidR="00C67F28" w:rsidRPr="00077385">
                              <w:rPr>
                                <w:rFonts w:ascii="SL_Times New Roman" w:hAnsi="SL_Times New Roman"/>
                                <w:lang w:val="tt-RU"/>
                              </w:rPr>
                              <w:t xml:space="preserve"> </w:t>
                            </w:r>
                            <w:r>
                              <w:rPr>
                                <w:rFonts w:ascii="SL_Times New Roman" w:hAnsi="SL_Times New Roman"/>
                                <w:lang w:val="be-BY"/>
                              </w:rPr>
                              <w:t>28</w:t>
                            </w:r>
                            <w:r w:rsidR="00E42D78">
                              <w:rPr>
                                <w:rFonts w:ascii="SL_Times New Roman" w:hAnsi="SL_Times New Roman"/>
                                <w:lang w:val="be-BY"/>
                              </w:rPr>
                              <w:t xml:space="preserve"> нче</w:t>
                            </w:r>
                            <w:r w:rsidR="0025114C" w:rsidRPr="00077385">
                              <w:rPr>
                                <w:rFonts w:ascii="SL_Times New Roman" w:hAnsi="SL_Times New Roman"/>
                                <w:lang w:val="be-BY"/>
                              </w:rPr>
                              <w:t xml:space="preserve"> й</w:t>
                            </w:r>
                            <w:r>
                              <w:rPr>
                                <w:rFonts w:ascii="SL_Times New Roman" w:hAnsi="SL_Times New Roman"/>
                                <w:lang w:val="be-BY"/>
                              </w:rPr>
                              <w:t>орт, Албай</w:t>
                            </w:r>
                            <w:r w:rsidR="00E42D78">
                              <w:rPr>
                                <w:rFonts w:ascii="SL_Times New Roman" w:hAnsi="SL_Times New Roman"/>
                                <w:lang w:val="be-BY"/>
                              </w:rPr>
                              <w:t xml:space="preserve"> авылы,</w:t>
                            </w:r>
                            <w:r w:rsidR="000C0B1A" w:rsidRPr="00077385">
                              <w:rPr>
                                <w:lang w:val="be-BY"/>
                              </w:rPr>
                              <w:t xml:space="preserve"> </w:t>
                            </w:r>
                          </w:p>
                          <w:p w:rsidR="00E42D78" w:rsidRDefault="000C0B1A" w:rsidP="00785617">
                            <w:pPr>
                              <w:jc w:val="center"/>
                              <w:rPr>
                                <w:lang w:val="be-BY"/>
                              </w:rPr>
                            </w:pPr>
                            <w:r w:rsidRPr="00077385">
                              <w:rPr>
                                <w:lang w:val="be-BY"/>
                              </w:rPr>
                              <w:t xml:space="preserve">Мамадыш </w:t>
                            </w:r>
                            <w:r w:rsidR="00E42D78">
                              <w:rPr>
                                <w:lang w:val="be-BY"/>
                              </w:rPr>
                              <w:t>районы</w:t>
                            </w:r>
                            <w:r w:rsidR="00C32166" w:rsidRPr="00077385">
                              <w:rPr>
                                <w:lang w:val="tt-RU"/>
                              </w:rPr>
                              <w:t>,</w:t>
                            </w:r>
                            <w:r w:rsidR="00CF70C1" w:rsidRPr="00077385">
                              <w:rPr>
                                <w:lang w:val="be-BY"/>
                              </w:rPr>
                              <w:t xml:space="preserve"> </w:t>
                            </w:r>
                          </w:p>
                          <w:p w:rsidR="00CF70C1" w:rsidRPr="00077385" w:rsidRDefault="00E42D78" w:rsidP="00785617">
                            <w:pPr>
                              <w:jc w:val="center"/>
                              <w:rPr>
                                <w:lang w:val="be-BY"/>
                              </w:rPr>
                            </w:pPr>
                            <w:r>
                              <w:rPr>
                                <w:lang w:val="be-BY"/>
                              </w:rPr>
                              <w:t>Татарстан Республикасы,</w:t>
                            </w:r>
                            <w:r w:rsidR="00CF70C1" w:rsidRPr="00077385">
                              <w:rPr>
                                <w:lang w:val="be-BY"/>
                              </w:rPr>
                              <w:t>422</w:t>
                            </w:r>
                            <w:r w:rsidR="003645C0">
                              <w:rPr>
                                <w:lang w:val="be-BY"/>
                              </w:rPr>
                              <w:t>176</w:t>
                            </w:r>
                          </w:p>
                          <w:p w:rsidR="00C67F28" w:rsidRPr="00CF70C1" w:rsidRDefault="00C67F28" w:rsidP="00C67F28">
                            <w:pPr>
                              <w:pStyle w:val="a4"/>
                              <w:jc w:val="center"/>
                              <w:rPr>
                                <w:lang w:val="be-BY"/>
                              </w:rPr>
                            </w:pPr>
                          </w:p>
                          <w:p w:rsidR="003207EC" w:rsidRPr="007C4361" w:rsidRDefault="001B5F1C" w:rsidP="00E7055B">
                            <w:pPr>
                              <w:pStyle w:val="a4"/>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272.25pt;margin-top:-35.05pt;width:220.2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" o:allowincell="f" filled="f" stroked="f" strokeweight="0">
                <v:textbox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E42D78" w:rsidRPr="006824F0" w:rsidRDefault="00063630" w:rsidP="00E42D78">
                      <w:pPr>
                        <w:jc w:val="center"/>
                        <w:rPr>
                          <w:color w:val="000000"/>
                          <w:sz w:val="28"/>
                          <w:szCs w:val="28"/>
                          <w:lang w:val="tt-RU"/>
                        </w:rPr>
                      </w:pPr>
                      <w:r w:rsidRPr="006824F0">
                        <w:rPr>
                          <w:color w:val="000000"/>
                          <w:sz w:val="28"/>
                          <w:szCs w:val="28"/>
                          <w:lang w:val="tt-RU"/>
                        </w:rPr>
                        <w:t>РАЙОНЫ</w:t>
                      </w:r>
                      <w:r w:rsidR="00B73C72" w:rsidRPr="006824F0">
                        <w:rPr>
                          <w:color w:val="000000"/>
                          <w:sz w:val="28"/>
                          <w:szCs w:val="28"/>
                          <w:lang w:val="tt-RU"/>
                        </w:rPr>
                        <w:t xml:space="preserve"> </w:t>
                      </w:r>
                      <w:r w:rsidR="003645C0">
                        <w:rPr>
                          <w:color w:val="000000"/>
                          <w:sz w:val="28"/>
                          <w:szCs w:val="28"/>
                          <w:lang w:val="tt-RU"/>
                        </w:rPr>
                        <w:t xml:space="preserve">АЛБАЙ </w:t>
                      </w:r>
                      <w:r w:rsidR="008F6670">
                        <w:rPr>
                          <w:color w:val="000000"/>
                          <w:sz w:val="28"/>
                          <w:szCs w:val="28"/>
                          <w:lang w:val="tt-RU"/>
                        </w:rPr>
                        <w:t xml:space="preserve">АВЫЛ ҖИРЛЕГЕ </w:t>
                      </w:r>
                      <w:r w:rsidR="00C718DF">
                        <w:rPr>
                          <w:color w:val="000000"/>
                          <w:sz w:val="28"/>
                          <w:szCs w:val="28"/>
                          <w:lang w:val="tt-RU"/>
                        </w:rPr>
                        <w:t>СОВЕТЫ</w:t>
                      </w:r>
                    </w:p>
                    <w:p w:rsidR="008F6670" w:rsidRDefault="008F6670" w:rsidP="00077385">
                      <w:pPr>
                        <w:rPr>
                          <w:rFonts w:ascii="SL_Times New Roman" w:hAnsi="SL_Times New Roman"/>
                          <w:lang w:val="be-BY"/>
                        </w:rPr>
                      </w:pPr>
                    </w:p>
                    <w:p w:rsidR="00E42D78" w:rsidRDefault="003645C0" w:rsidP="00785617">
                      <w:pPr>
                        <w:jc w:val="center"/>
                        <w:rPr>
                          <w:lang w:val="be-BY"/>
                        </w:rPr>
                      </w:pPr>
                      <w:r>
                        <w:rPr>
                          <w:rFonts w:ascii="SL_Times New Roman" w:hAnsi="SL_Times New Roman"/>
                          <w:lang w:val="tt-RU"/>
                        </w:rPr>
                        <w:t>Үзәк</w:t>
                      </w:r>
                      <w:r w:rsidR="00EA7058" w:rsidRPr="00077385">
                        <w:rPr>
                          <w:rFonts w:ascii="SL_Times New Roman" w:hAnsi="SL_Times New Roman"/>
                          <w:lang w:val="tt-RU"/>
                        </w:rPr>
                        <w:t xml:space="preserve"> ур</w:t>
                      </w:r>
                      <w:r w:rsidR="008F3A33" w:rsidRPr="00077385">
                        <w:rPr>
                          <w:rFonts w:ascii="SL_Times New Roman" w:hAnsi="SL_Times New Roman"/>
                          <w:lang w:val="tt-RU"/>
                        </w:rPr>
                        <w:t>.</w:t>
                      </w:r>
                      <w:r w:rsidR="00EA7058" w:rsidRPr="00077385">
                        <w:rPr>
                          <w:rFonts w:ascii="SL_Times New Roman" w:hAnsi="SL_Times New Roman"/>
                          <w:lang w:val="tt-RU"/>
                        </w:rPr>
                        <w:t>,</w:t>
                      </w:r>
                      <w:r w:rsidR="00C67F28" w:rsidRPr="00077385">
                        <w:rPr>
                          <w:rFonts w:ascii="SL_Times New Roman" w:hAnsi="SL_Times New Roman"/>
                          <w:lang w:val="tt-RU"/>
                        </w:rPr>
                        <w:t xml:space="preserve"> </w:t>
                      </w:r>
                      <w:r>
                        <w:rPr>
                          <w:rFonts w:ascii="SL_Times New Roman" w:hAnsi="SL_Times New Roman"/>
                          <w:lang w:val="be-BY"/>
                        </w:rPr>
                        <w:t>28</w:t>
                      </w:r>
                      <w:r w:rsidR="00E42D78">
                        <w:rPr>
                          <w:rFonts w:ascii="SL_Times New Roman" w:hAnsi="SL_Times New Roman"/>
                          <w:lang w:val="be-BY"/>
                        </w:rPr>
                        <w:t xml:space="preserve"> нче</w:t>
                      </w:r>
                      <w:r w:rsidR="0025114C" w:rsidRPr="00077385">
                        <w:rPr>
                          <w:rFonts w:ascii="SL_Times New Roman" w:hAnsi="SL_Times New Roman"/>
                          <w:lang w:val="be-BY"/>
                        </w:rPr>
                        <w:t xml:space="preserve"> й</w:t>
                      </w:r>
                      <w:r>
                        <w:rPr>
                          <w:rFonts w:ascii="SL_Times New Roman" w:hAnsi="SL_Times New Roman"/>
                          <w:lang w:val="be-BY"/>
                        </w:rPr>
                        <w:t>орт, Албай</w:t>
                      </w:r>
                      <w:r w:rsidR="00E42D78">
                        <w:rPr>
                          <w:rFonts w:ascii="SL_Times New Roman" w:hAnsi="SL_Times New Roman"/>
                          <w:lang w:val="be-BY"/>
                        </w:rPr>
                        <w:t xml:space="preserve"> авылы,</w:t>
                      </w:r>
                      <w:r w:rsidR="000C0B1A" w:rsidRPr="00077385">
                        <w:rPr>
                          <w:lang w:val="be-BY"/>
                        </w:rPr>
                        <w:t xml:space="preserve"> </w:t>
                      </w:r>
                    </w:p>
                    <w:p w:rsidR="00E42D78" w:rsidRDefault="000C0B1A" w:rsidP="00785617">
                      <w:pPr>
                        <w:jc w:val="center"/>
                        <w:rPr>
                          <w:lang w:val="be-BY"/>
                        </w:rPr>
                      </w:pPr>
                      <w:r w:rsidRPr="00077385">
                        <w:rPr>
                          <w:lang w:val="be-BY"/>
                        </w:rPr>
                        <w:t xml:space="preserve">Мамадыш </w:t>
                      </w:r>
                      <w:r w:rsidR="00E42D78">
                        <w:rPr>
                          <w:lang w:val="be-BY"/>
                        </w:rPr>
                        <w:t>районы</w:t>
                      </w:r>
                      <w:r w:rsidR="00C32166" w:rsidRPr="00077385">
                        <w:rPr>
                          <w:lang w:val="tt-RU"/>
                        </w:rPr>
                        <w:t>,</w:t>
                      </w:r>
                      <w:r w:rsidR="00CF70C1" w:rsidRPr="00077385">
                        <w:rPr>
                          <w:lang w:val="be-BY"/>
                        </w:rPr>
                        <w:t xml:space="preserve"> </w:t>
                      </w:r>
                    </w:p>
                    <w:p w:rsidR="00CF70C1" w:rsidRPr="00077385" w:rsidRDefault="00E42D78" w:rsidP="00785617">
                      <w:pPr>
                        <w:jc w:val="center"/>
                        <w:rPr>
                          <w:lang w:val="be-BY"/>
                        </w:rPr>
                      </w:pPr>
                      <w:r>
                        <w:rPr>
                          <w:lang w:val="be-BY"/>
                        </w:rPr>
                        <w:t>Татарстан Республикасы,</w:t>
                      </w:r>
                      <w:r w:rsidR="00CF70C1" w:rsidRPr="00077385">
                        <w:rPr>
                          <w:lang w:val="be-BY"/>
                        </w:rPr>
                        <w:t>422</w:t>
                      </w:r>
                      <w:r w:rsidR="003645C0">
                        <w:rPr>
                          <w:lang w:val="be-BY"/>
                        </w:rPr>
                        <w:t>176</w:t>
                      </w:r>
                    </w:p>
                    <w:p w:rsidR="00C67F28" w:rsidRPr="00CF70C1" w:rsidRDefault="00C67F28" w:rsidP="00C67F28">
                      <w:pPr>
                        <w:pStyle w:val="a4"/>
                        <w:jc w:val="center"/>
                        <w:rPr>
                          <w:lang w:val="be-BY"/>
                        </w:rPr>
                      </w:pPr>
                    </w:p>
                    <w:p w:rsidR="003207EC" w:rsidRPr="007C4361" w:rsidRDefault="001B5F1C" w:rsidP="00E7055B">
                      <w:pPr>
                        <w:pStyle w:val="a4"/>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2645410</wp:posOffset>
                </wp:positionH>
                <wp:positionV relativeFrom="paragraph">
                  <wp:posOffset>-489585</wp:posOffset>
                </wp:positionV>
                <wp:extent cx="812165" cy="105283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 cy="1052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BD39A6">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08.3pt;margin-top:-38.55pt;width:63.95pt;height:82.9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" filled="f" stroked="f" strokeweight="0">
                <v:textbox style="mso-fit-shape-to-text:t" inset="0,0,0,0">
                  <w:txbxContent>
                    <w:p w:rsidR="008B288E" w:rsidRDefault="00BD39A6">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v:textbox>
              </v:rect>
            </w:pict>
          </mc:Fallback>
        </mc:AlternateContent>
      </w:r>
      <w:r w:rsidR="008B288E" w:rsidRPr="008F6670">
        <w:rPr>
          <w:rFonts w:ascii="Arial" w:hAnsi="Arial"/>
        </w:rPr>
        <w:t>,</w:t>
      </w:r>
    </w:p>
    <w:p w:rsidR="008B288E" w:rsidRPr="008F6670" w:rsidRDefault="008B288E">
      <w:pPr>
        <w:jc w:val="center"/>
        <w:rPr>
          <w:rFonts w:ascii="Arial" w:hAnsi="Arial"/>
        </w:rPr>
      </w:pPr>
    </w:p>
    <w:p w:rsidR="008B288E" w:rsidRPr="008F6670" w:rsidRDefault="008B288E">
      <w:pPr>
        <w:jc w:val="center"/>
        <w:rPr>
          <w:rFonts w:ascii="Arial" w:hAnsi="Arial"/>
        </w:rPr>
      </w:pPr>
    </w:p>
    <w:p w:rsidR="008B288E" w:rsidRPr="008F6670" w:rsidRDefault="008B288E">
      <w:pPr>
        <w:jc w:val="center"/>
        <w:rPr>
          <w:rFonts w:ascii="Arial" w:hAnsi="Arial"/>
          <w:b/>
          <w:color w:val="800000"/>
          <w:sz w:val="28"/>
        </w:rPr>
      </w:pPr>
    </w:p>
    <w:p w:rsidR="008F6670" w:rsidRDefault="008F6670" w:rsidP="006824F0">
      <w:pPr>
        <w:jc w:val="center"/>
        <w:rPr>
          <w:rFonts w:ascii="SL_Times New Roman" w:hAnsi="SL_Times New Roman"/>
        </w:rPr>
      </w:pPr>
    </w:p>
    <w:p w:rsidR="00785617" w:rsidRDefault="00785617" w:rsidP="006824F0">
      <w:pPr>
        <w:jc w:val="center"/>
        <w:rPr>
          <w:rFonts w:ascii="SL_Times New Roman" w:hAnsi="SL_Times New Roman"/>
          <w:lang w:val="tt-RU"/>
        </w:rPr>
      </w:pPr>
    </w:p>
    <w:p w:rsidR="00E42D78" w:rsidRDefault="00E42D78" w:rsidP="00E42D78">
      <w:pPr>
        <w:rPr>
          <w:rFonts w:ascii="SL_Times New Roman" w:hAnsi="SL_Times New Roman"/>
          <w:lang w:val="tt-RU"/>
        </w:rPr>
      </w:pPr>
    </w:p>
    <w:p w:rsidR="00E42D78" w:rsidRDefault="00E42D78" w:rsidP="006824F0">
      <w:pPr>
        <w:jc w:val="center"/>
        <w:rPr>
          <w:rFonts w:ascii="SL_Times New Roman" w:hAnsi="SL_Times New Roman"/>
          <w:lang w:val="tt-RU"/>
        </w:rPr>
      </w:pPr>
    </w:p>
    <w:p w:rsidR="003645C0" w:rsidRPr="00BD1340" w:rsidRDefault="003645C0" w:rsidP="003645C0">
      <w:pPr>
        <w:jc w:val="center"/>
        <w:rPr>
          <w:rFonts w:ascii="SL_Times New Roman" w:hAnsi="SL_Times New Roman"/>
        </w:rPr>
      </w:pPr>
      <w:r>
        <w:rPr>
          <w:rFonts w:ascii="SL_Times New Roman" w:hAnsi="SL_Times New Roman"/>
        </w:rPr>
        <w:t>т</w:t>
      </w:r>
      <w:r>
        <w:rPr>
          <w:rFonts w:ascii="SL_Times New Roman" w:hAnsi="SL_Times New Roman"/>
          <w:lang w:val="be-BY"/>
        </w:rPr>
        <w:t xml:space="preserve">ел.(факс): (85563) 3-05-08; </w:t>
      </w:r>
      <w:r>
        <w:rPr>
          <w:rFonts w:ascii="SL_Times New Roman" w:hAnsi="SL_Times New Roman"/>
          <w:lang w:val="en-US"/>
        </w:rPr>
        <w:t>e</w:t>
      </w:r>
      <w:r>
        <w:rPr>
          <w:rFonts w:ascii="SL_Times New Roman" w:hAnsi="SL_Times New Roman"/>
          <w:lang w:val="be-BY"/>
        </w:rPr>
        <w:t>-</w:t>
      </w:r>
      <w:r>
        <w:rPr>
          <w:rFonts w:ascii="SL_Times New Roman" w:hAnsi="SL_Times New Roman"/>
          <w:lang w:val="en-US"/>
        </w:rPr>
        <w:t>mail</w:t>
      </w:r>
      <w:r>
        <w:rPr>
          <w:rFonts w:ascii="SL_Times New Roman" w:hAnsi="SL_Times New Roman"/>
          <w:lang w:val="tt-RU"/>
        </w:rPr>
        <w:t>:</w:t>
      </w:r>
      <w:r w:rsidRPr="00BD1340">
        <w:t xml:space="preserve"> </w:t>
      </w:r>
      <w:r>
        <w:rPr>
          <w:rFonts w:ascii="SL_Times New Roman" w:hAnsi="SL_Times New Roman"/>
          <w:lang w:val="en-US"/>
        </w:rPr>
        <w:t>Alb</w:t>
      </w:r>
      <w:r>
        <w:rPr>
          <w:lang w:val="be-BY"/>
        </w:rPr>
        <w:t>.</w:t>
      </w:r>
      <w:r>
        <w:rPr>
          <w:lang w:val="en-US"/>
        </w:rPr>
        <w:t>Mam</w:t>
      </w:r>
      <w:r>
        <w:rPr>
          <w:lang w:val="be-BY"/>
        </w:rPr>
        <w:t>@</w:t>
      </w:r>
      <w:r>
        <w:rPr>
          <w:lang w:val="en-US"/>
        </w:rPr>
        <w:t>tatar</w:t>
      </w:r>
      <w:r>
        <w:rPr>
          <w:lang w:val="be-BY"/>
        </w:rPr>
        <w:t>.</w:t>
      </w:r>
      <w:r>
        <w:rPr>
          <w:lang w:val="en-US"/>
        </w:rPr>
        <w:t>ru</w:t>
      </w:r>
      <w:r>
        <w:rPr>
          <w:rFonts w:ascii="SL_Times New Roman" w:hAnsi="SL_Times New Roman"/>
          <w:lang w:val="tt-RU"/>
        </w:rPr>
        <w:t>,</w:t>
      </w:r>
      <w:r w:rsidRPr="00BD1340">
        <w:rPr>
          <w:rFonts w:ascii="SL_Times New Roman" w:hAnsi="SL_Times New Roman"/>
        </w:rPr>
        <w:t xml:space="preserve"> </w:t>
      </w:r>
      <w:r>
        <w:rPr>
          <w:rFonts w:ascii="SL_Times New Roman" w:hAnsi="SL_Times New Roman"/>
          <w:lang w:val="en-US"/>
        </w:rPr>
        <w:t>www</w:t>
      </w:r>
      <w:r w:rsidRPr="00BD1340">
        <w:rPr>
          <w:rFonts w:ascii="SL_Times New Roman" w:hAnsi="SL_Times New Roman"/>
        </w:rPr>
        <w:t>:</w:t>
      </w:r>
      <w:r>
        <w:rPr>
          <w:rFonts w:ascii="SL_Times New Roman" w:hAnsi="SL_Times New Roman"/>
          <w:lang w:val="en-US"/>
        </w:rPr>
        <w:t>mamadysh</w:t>
      </w:r>
      <w:r w:rsidRPr="00BD1340">
        <w:rPr>
          <w:rFonts w:ascii="SL_Times New Roman" w:hAnsi="SL_Times New Roman"/>
        </w:rPr>
        <w:t>.</w:t>
      </w:r>
      <w:r>
        <w:rPr>
          <w:rFonts w:ascii="SL_Times New Roman" w:hAnsi="SL_Times New Roman"/>
          <w:lang w:val="en-US"/>
        </w:rPr>
        <w:t>tatarstan</w:t>
      </w:r>
      <w:r w:rsidRPr="00BD1340">
        <w:rPr>
          <w:rFonts w:ascii="SL_Times New Roman" w:hAnsi="SL_Times New Roman"/>
        </w:rPr>
        <w:t>.</w:t>
      </w:r>
      <w:r>
        <w:rPr>
          <w:rFonts w:ascii="SL_Times New Roman" w:hAnsi="SL_Times New Roman"/>
          <w:lang w:val="en-US"/>
        </w:rPr>
        <w:t>ru</w:t>
      </w:r>
    </w:p>
    <w:p w:rsidR="003645C0" w:rsidRPr="00BD1340" w:rsidRDefault="003645C0" w:rsidP="003645C0">
      <w:pPr>
        <w:pBdr>
          <w:bottom w:val="single" w:sz="18" w:space="1" w:color="auto"/>
        </w:pBdr>
        <w:ind w:firstLine="142"/>
        <w:rPr>
          <w:sz w:val="6"/>
          <w:szCs w:val="6"/>
        </w:rPr>
      </w:pPr>
    </w:p>
    <w:p w:rsidR="0067489E" w:rsidRPr="0067489E" w:rsidRDefault="0067489E" w:rsidP="00095CF6">
      <w:pPr>
        <w:spacing w:line="288" w:lineRule="auto"/>
        <w:rPr>
          <w:sz w:val="8"/>
          <w:szCs w:val="8"/>
          <w:lang w:val="tt-RU"/>
        </w:rPr>
      </w:pPr>
    </w:p>
    <w:p w:rsidR="009D4924" w:rsidRPr="00EE341B" w:rsidRDefault="00BD1340" w:rsidP="009D4924">
      <w:pPr>
        <w:shd w:val="clear" w:color="auto" w:fill="FFFFFF"/>
        <w:tabs>
          <w:tab w:val="left" w:pos="6800"/>
        </w:tabs>
        <w:jc w:val="both"/>
        <w:rPr>
          <w:rFonts w:ascii="Arial" w:hAnsi="Arial" w:cs="Arial"/>
          <w:spacing w:val="-2"/>
          <w:sz w:val="24"/>
          <w:szCs w:val="24"/>
        </w:rPr>
      </w:pPr>
      <w:r w:rsidRPr="00EE341B">
        <w:rPr>
          <w:rFonts w:ascii="Arial" w:hAnsi="Arial" w:cs="Arial"/>
          <w:spacing w:val="-2"/>
          <w:sz w:val="24"/>
          <w:szCs w:val="24"/>
        </w:rPr>
        <w:t xml:space="preserve">РЕШЕНИЕ </w:t>
      </w:r>
      <w:r w:rsidR="009D4924" w:rsidRPr="00EE341B">
        <w:rPr>
          <w:rFonts w:ascii="Arial" w:hAnsi="Arial" w:cs="Arial"/>
          <w:spacing w:val="-2"/>
          <w:sz w:val="24"/>
          <w:szCs w:val="24"/>
        </w:rPr>
        <w:t xml:space="preserve">                                         </w:t>
      </w:r>
      <w:r w:rsidRPr="00EE341B">
        <w:rPr>
          <w:rFonts w:ascii="Arial" w:hAnsi="Arial" w:cs="Arial"/>
          <w:spacing w:val="-2"/>
          <w:sz w:val="24"/>
          <w:szCs w:val="24"/>
        </w:rPr>
        <w:tab/>
        <w:t xml:space="preserve">            КАРАР</w:t>
      </w:r>
    </w:p>
    <w:p w:rsidR="00BD1340" w:rsidRPr="00EE341B" w:rsidRDefault="00BD1340" w:rsidP="009D4924">
      <w:pPr>
        <w:shd w:val="clear" w:color="auto" w:fill="FFFFFF"/>
        <w:tabs>
          <w:tab w:val="left" w:pos="6800"/>
        </w:tabs>
        <w:jc w:val="both"/>
        <w:rPr>
          <w:rFonts w:ascii="Arial" w:hAnsi="Arial" w:cs="Arial"/>
          <w:spacing w:val="-2"/>
          <w:sz w:val="24"/>
          <w:szCs w:val="24"/>
        </w:rPr>
      </w:pPr>
      <w:r w:rsidRPr="00EE341B">
        <w:rPr>
          <w:rFonts w:ascii="Arial" w:hAnsi="Arial" w:cs="Arial"/>
          <w:spacing w:val="-2"/>
          <w:sz w:val="24"/>
          <w:szCs w:val="24"/>
        </w:rPr>
        <w:t>№ 1-10                                                                                   от 04.08.2021г.</w:t>
      </w:r>
    </w:p>
    <w:p w:rsidR="009D4924" w:rsidRPr="00EE341B" w:rsidRDefault="009D4924" w:rsidP="009D4924">
      <w:pPr>
        <w:shd w:val="clear" w:color="auto" w:fill="FFFFFF"/>
        <w:tabs>
          <w:tab w:val="left" w:pos="8506"/>
        </w:tabs>
        <w:jc w:val="both"/>
        <w:rPr>
          <w:rFonts w:ascii="Arial" w:hAnsi="Arial" w:cs="Arial"/>
          <w:spacing w:val="-2"/>
          <w:sz w:val="24"/>
          <w:szCs w:val="24"/>
        </w:rPr>
      </w:pPr>
    </w:p>
    <w:p w:rsidR="009D4924" w:rsidRPr="00EE341B" w:rsidRDefault="009D4924" w:rsidP="009D4924">
      <w:pPr>
        <w:shd w:val="clear" w:color="auto" w:fill="FFFFFF"/>
        <w:tabs>
          <w:tab w:val="left" w:pos="8506"/>
        </w:tabs>
        <w:jc w:val="both"/>
        <w:rPr>
          <w:rFonts w:ascii="Arial" w:hAnsi="Arial" w:cs="Arial"/>
          <w:sz w:val="24"/>
          <w:szCs w:val="24"/>
        </w:rPr>
      </w:pPr>
    </w:p>
    <w:p w:rsidR="009D4924" w:rsidRPr="00EE341B" w:rsidRDefault="009D4924" w:rsidP="009D4924">
      <w:pPr>
        <w:pStyle w:val="ad"/>
        <w:jc w:val="center"/>
        <w:rPr>
          <w:rFonts w:ascii="Arial" w:hAnsi="Arial" w:cs="Arial"/>
          <w:sz w:val="24"/>
          <w:szCs w:val="24"/>
        </w:rPr>
      </w:pPr>
      <w:r w:rsidRPr="00EE341B">
        <w:rPr>
          <w:rFonts w:ascii="Arial" w:hAnsi="Arial" w:cs="Arial"/>
          <w:sz w:val="24"/>
          <w:szCs w:val="24"/>
        </w:rPr>
        <w:t>О внесении изменений в решение Совета Албайского сельского поселения Мамадышского муниципального района Республики Татарстан от 17.09.2018 года № 2-34 «О Положении о статусе депутата Совета Албайского сельского поселения Мамадышского муниципального района Республики Татарстан»</w:t>
      </w:r>
    </w:p>
    <w:p w:rsidR="009D4924" w:rsidRPr="00EE341B" w:rsidRDefault="009D4924" w:rsidP="009D4924">
      <w:pPr>
        <w:pStyle w:val="ad"/>
        <w:jc w:val="both"/>
        <w:rPr>
          <w:rFonts w:ascii="Arial" w:hAnsi="Arial" w:cs="Arial"/>
          <w:sz w:val="24"/>
          <w:szCs w:val="24"/>
        </w:rPr>
      </w:pPr>
    </w:p>
    <w:p w:rsidR="009D4924" w:rsidRPr="00EE341B" w:rsidRDefault="009D4924" w:rsidP="009D4924">
      <w:pPr>
        <w:pStyle w:val="ad"/>
        <w:jc w:val="both"/>
        <w:rPr>
          <w:rFonts w:ascii="Arial" w:hAnsi="Arial" w:cs="Arial"/>
          <w:sz w:val="24"/>
          <w:szCs w:val="24"/>
        </w:rPr>
      </w:pPr>
    </w:p>
    <w:p w:rsidR="009D4924" w:rsidRPr="00EE341B" w:rsidRDefault="009D4924" w:rsidP="009D4924">
      <w:pPr>
        <w:autoSpaceDE w:val="0"/>
        <w:autoSpaceDN w:val="0"/>
        <w:adjustRightInd w:val="0"/>
        <w:jc w:val="both"/>
        <w:rPr>
          <w:rFonts w:ascii="Arial" w:eastAsia="Calibri" w:hAnsi="Arial" w:cs="Arial"/>
          <w:sz w:val="24"/>
          <w:szCs w:val="24"/>
          <w:lang w:eastAsia="en-US"/>
        </w:rPr>
      </w:pPr>
      <w:r w:rsidRPr="00EE341B">
        <w:rPr>
          <w:rFonts w:ascii="Arial" w:hAnsi="Arial" w:cs="Arial"/>
          <w:sz w:val="24"/>
          <w:szCs w:val="24"/>
        </w:rPr>
        <w:t>В соответствии с Федеральным законом от 30.04.2021 N 116-ФЗ</w:t>
      </w:r>
      <w:r w:rsidRPr="00EE341B">
        <w:rPr>
          <w:rFonts w:ascii="Arial" w:eastAsia="Calibri" w:hAnsi="Arial" w:cs="Arial"/>
          <w:sz w:val="24"/>
          <w:szCs w:val="24"/>
          <w:lang w:eastAsia="en-US"/>
        </w:rPr>
        <w:t xml:space="preserve"> «О внесении изменений в отдельные законодательные акты Российской Федерации»</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 и статью 13_1 Федерального закона «О противодействии коррупции», Уставом муниципального образования «Албайское сельское поселение Мамадышского муниципального района Республики Татарстан», Совет Албайского сельского поселения Мамадышского муниципального района Республики Татарстан РЕШИЛ:</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      1.Внести в решение Совета Албайского сельского поселения Мамадышского муниципального района Республики Татарстан от 17.09.2018 года</w:t>
      </w:r>
      <w:r w:rsidR="00017493" w:rsidRPr="00EE341B">
        <w:rPr>
          <w:rFonts w:ascii="Arial" w:hAnsi="Arial" w:cs="Arial"/>
          <w:sz w:val="24"/>
          <w:szCs w:val="24"/>
        </w:rPr>
        <w:t xml:space="preserve"> № 2</w:t>
      </w:r>
      <w:r w:rsidRPr="00EE341B">
        <w:rPr>
          <w:rFonts w:ascii="Arial" w:hAnsi="Arial" w:cs="Arial"/>
          <w:sz w:val="24"/>
          <w:szCs w:val="24"/>
        </w:rPr>
        <w:t xml:space="preserve">-34 «О Положении о статусе депутата Совета Албайского сельского поселения Мамадышского муниципального района Республики Татарстан» ( в редакции  от 18.09.2019г.  № </w:t>
      </w:r>
      <w:r w:rsidR="00017493" w:rsidRPr="00EE341B">
        <w:rPr>
          <w:rFonts w:ascii="Arial" w:hAnsi="Arial" w:cs="Arial"/>
          <w:sz w:val="24"/>
          <w:szCs w:val="24"/>
        </w:rPr>
        <w:t>2-45</w:t>
      </w:r>
      <w:r w:rsidRPr="00EE341B">
        <w:rPr>
          <w:rFonts w:ascii="Arial" w:hAnsi="Arial" w:cs="Arial"/>
          <w:sz w:val="24"/>
          <w:szCs w:val="24"/>
        </w:rPr>
        <w:t xml:space="preserve"> ) следующее изменение:</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1.1 Пункт 7 части 1 статьи 4 изложить в следующей редакции:</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 2. Обнародовать настоящее решение путем размещения его на информационных стендах сельского поселения, официальном сайте Мамадышского муниципального района mamadysh.tatarstan.ru, официальном портале правовой информации Республики Татарстан (pravo.tatarstan.ru).</w:t>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       3. Контроль за исполнением настоящего решения возложить на главу  Албайского сельского поселения Мамадышского муниципального района  Крешкова И.П.</w:t>
      </w:r>
    </w:p>
    <w:p w:rsidR="009D4924" w:rsidRPr="00EE341B" w:rsidRDefault="009D4924" w:rsidP="009D4924">
      <w:pPr>
        <w:pStyle w:val="ConsPlusNormal"/>
        <w:ind w:firstLine="0"/>
        <w:jc w:val="both"/>
        <w:rPr>
          <w:sz w:val="24"/>
          <w:szCs w:val="24"/>
        </w:rPr>
      </w:pPr>
    </w:p>
    <w:p w:rsidR="009D4924" w:rsidRPr="00EE341B" w:rsidRDefault="009D4924" w:rsidP="009D4924">
      <w:pPr>
        <w:pStyle w:val="ad"/>
        <w:jc w:val="both"/>
        <w:rPr>
          <w:rFonts w:ascii="Arial" w:hAnsi="Arial" w:cs="Arial"/>
          <w:sz w:val="24"/>
          <w:szCs w:val="24"/>
        </w:rPr>
      </w:pP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 xml:space="preserve">Глава, председатель Совета  </w:t>
      </w:r>
    </w:p>
    <w:p w:rsidR="009D4924" w:rsidRPr="00EE341B" w:rsidRDefault="009D4924" w:rsidP="009D4924">
      <w:pPr>
        <w:pStyle w:val="ad"/>
        <w:tabs>
          <w:tab w:val="left" w:pos="7600"/>
        </w:tabs>
        <w:jc w:val="both"/>
        <w:rPr>
          <w:rFonts w:ascii="Arial" w:hAnsi="Arial" w:cs="Arial"/>
          <w:sz w:val="24"/>
          <w:szCs w:val="24"/>
        </w:rPr>
      </w:pPr>
      <w:r w:rsidRPr="00EE341B">
        <w:rPr>
          <w:rFonts w:ascii="Arial" w:hAnsi="Arial" w:cs="Arial"/>
          <w:sz w:val="24"/>
          <w:szCs w:val="24"/>
        </w:rPr>
        <w:t xml:space="preserve">Албайского сельского поселения </w:t>
      </w:r>
      <w:r w:rsidRPr="00EE341B">
        <w:rPr>
          <w:rFonts w:ascii="Arial" w:hAnsi="Arial" w:cs="Arial"/>
          <w:sz w:val="24"/>
          <w:szCs w:val="24"/>
        </w:rPr>
        <w:tab/>
      </w:r>
    </w:p>
    <w:p w:rsidR="009D4924" w:rsidRPr="00EE341B" w:rsidRDefault="009D4924" w:rsidP="009D4924">
      <w:pPr>
        <w:pStyle w:val="ad"/>
        <w:jc w:val="both"/>
        <w:rPr>
          <w:rFonts w:ascii="Arial" w:hAnsi="Arial" w:cs="Arial"/>
          <w:sz w:val="24"/>
          <w:szCs w:val="24"/>
        </w:rPr>
      </w:pPr>
      <w:r w:rsidRPr="00EE341B">
        <w:rPr>
          <w:rFonts w:ascii="Arial" w:hAnsi="Arial" w:cs="Arial"/>
          <w:sz w:val="24"/>
          <w:szCs w:val="24"/>
        </w:rPr>
        <w:t>Мамадышского муниципального района                                 /И.П. Крешков/</w:t>
      </w:r>
    </w:p>
    <w:p w:rsidR="00AF735D" w:rsidRPr="00EE341B" w:rsidRDefault="00AF735D" w:rsidP="00AF735D">
      <w:pPr>
        <w:spacing w:line="288" w:lineRule="auto"/>
        <w:jc w:val="both"/>
        <w:rPr>
          <w:rFonts w:ascii="Arial" w:hAnsi="Arial" w:cs="Arial"/>
          <w:sz w:val="24"/>
          <w:szCs w:val="24"/>
          <w:lang w:val="tt-RU"/>
        </w:rPr>
      </w:pPr>
    </w:p>
    <w:p w:rsidR="00085839" w:rsidRPr="00EE341B" w:rsidRDefault="00085839" w:rsidP="00085839">
      <w:pPr>
        <w:rPr>
          <w:rFonts w:ascii="Arial" w:hAnsi="Arial" w:cs="Arial"/>
          <w:sz w:val="24"/>
          <w:szCs w:val="24"/>
        </w:rPr>
      </w:pPr>
    </w:p>
    <w:p w:rsidR="00D60017" w:rsidRPr="00EE341B" w:rsidRDefault="00D60017" w:rsidP="006824F0">
      <w:pPr>
        <w:pStyle w:val="1"/>
        <w:rPr>
          <w:rStyle w:val="a9"/>
          <w:rFonts w:ascii="Arial" w:hAnsi="Arial" w:cs="Arial"/>
          <w:sz w:val="24"/>
          <w:szCs w:val="24"/>
        </w:rPr>
      </w:pPr>
    </w:p>
    <w:p w:rsidR="00D60017" w:rsidRPr="00EE341B" w:rsidRDefault="00D60017" w:rsidP="006824F0">
      <w:pPr>
        <w:pStyle w:val="1"/>
        <w:rPr>
          <w:rStyle w:val="a9"/>
          <w:rFonts w:ascii="Arial" w:hAnsi="Arial" w:cs="Arial"/>
          <w:sz w:val="24"/>
          <w:szCs w:val="24"/>
        </w:rPr>
      </w:pPr>
    </w:p>
    <w:p w:rsidR="00D60017" w:rsidRPr="00EE341B" w:rsidRDefault="00D60017">
      <w:pPr>
        <w:rPr>
          <w:rFonts w:ascii="Arial" w:hAnsi="Arial" w:cs="Arial"/>
          <w:sz w:val="24"/>
          <w:szCs w:val="24"/>
        </w:rPr>
      </w:pPr>
    </w:p>
    <w:p w:rsidR="008B288E" w:rsidRPr="00EE341B" w:rsidRDefault="008B288E">
      <w:pPr>
        <w:rPr>
          <w:rFonts w:ascii="Arial" w:hAnsi="Arial" w:cs="Arial"/>
          <w:sz w:val="24"/>
          <w:szCs w:val="24"/>
        </w:rPr>
      </w:pPr>
    </w:p>
    <w:p w:rsidR="00E51B49" w:rsidRPr="00EE341B" w:rsidRDefault="00E51B49" w:rsidP="00E51B49">
      <w:pPr>
        <w:pStyle w:val="a3"/>
        <w:jc w:val="center"/>
        <w:rPr>
          <w:rFonts w:ascii="Arial" w:hAnsi="Arial" w:cs="Arial"/>
          <w:sz w:val="24"/>
          <w:szCs w:val="24"/>
        </w:rPr>
      </w:pPr>
    </w:p>
    <w:p w:rsidR="00E51B49" w:rsidRPr="00EE341B" w:rsidRDefault="00E51B49" w:rsidP="00E51B49">
      <w:pPr>
        <w:rPr>
          <w:rFonts w:ascii="Arial" w:hAnsi="Arial" w:cs="Arial"/>
          <w:sz w:val="24"/>
          <w:szCs w:val="24"/>
        </w:rPr>
      </w:pPr>
      <w:r w:rsidRPr="00EE341B">
        <w:rPr>
          <w:rFonts w:ascii="Arial" w:hAnsi="Arial" w:cs="Arial"/>
          <w:sz w:val="24"/>
          <w:szCs w:val="24"/>
        </w:rPr>
        <w:t xml:space="preserve">                                                                                        </w:t>
      </w:r>
    </w:p>
    <w:p w:rsidR="00E51B49" w:rsidRPr="00EE341B" w:rsidRDefault="00E51B49" w:rsidP="00E51B49">
      <w:pPr>
        <w:spacing w:line="360" w:lineRule="auto"/>
        <w:ind w:right="149"/>
        <w:rPr>
          <w:rFonts w:ascii="Arial" w:hAnsi="Arial" w:cs="Arial"/>
          <w:sz w:val="24"/>
          <w:szCs w:val="24"/>
        </w:rPr>
      </w:pPr>
    </w:p>
    <w:p w:rsidR="008B288E" w:rsidRPr="00EE341B" w:rsidRDefault="008B288E">
      <w:pPr>
        <w:rPr>
          <w:rFonts w:ascii="Arial" w:hAnsi="Arial" w:cs="Arial"/>
          <w:sz w:val="24"/>
          <w:szCs w:val="24"/>
        </w:rPr>
      </w:pPr>
    </w:p>
    <w:p w:rsidR="008B288E" w:rsidRPr="00EE341B" w:rsidRDefault="008B288E">
      <w:pPr>
        <w:rPr>
          <w:rFonts w:ascii="Arial" w:hAnsi="Arial" w:cs="Arial"/>
          <w:sz w:val="24"/>
          <w:szCs w:val="24"/>
        </w:rPr>
      </w:pPr>
    </w:p>
    <w:p w:rsidR="008B288E" w:rsidRPr="00EE341B" w:rsidRDefault="008B288E">
      <w:pPr>
        <w:rPr>
          <w:rFonts w:ascii="Arial" w:hAnsi="Arial" w:cs="Arial"/>
          <w:sz w:val="24"/>
          <w:szCs w:val="24"/>
        </w:rPr>
      </w:pPr>
    </w:p>
    <w:p w:rsidR="008B288E" w:rsidRPr="00EE341B" w:rsidRDefault="008B288E">
      <w:pPr>
        <w:rPr>
          <w:rFonts w:ascii="Arial" w:hAnsi="Arial" w:cs="Arial"/>
          <w:sz w:val="24"/>
          <w:szCs w:val="24"/>
        </w:rPr>
      </w:pPr>
    </w:p>
    <w:sectPr w:rsidR="008B288E" w:rsidRPr="00EE341B" w:rsidSect="00AF735D">
      <w:pgSz w:w="11906" w:h="16838" w:code="9"/>
      <w:pgMar w:top="1418" w:right="1134" w:bottom="568" w:left="1191" w:header="567"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B87" w:rsidRDefault="00256B87">
      <w:r>
        <w:separator/>
      </w:r>
    </w:p>
  </w:endnote>
  <w:endnote w:type="continuationSeparator" w:id="0">
    <w:p w:rsidR="00256B87" w:rsidRDefault="0025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B87" w:rsidRDefault="00256B87">
      <w:r>
        <w:separator/>
      </w:r>
    </w:p>
  </w:footnote>
  <w:footnote w:type="continuationSeparator" w:id="0">
    <w:p w:rsidR="00256B87" w:rsidRDefault="00256B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11C98"/>
    <w:rsid w:val="00017493"/>
    <w:rsid w:val="00022359"/>
    <w:rsid w:val="000429F7"/>
    <w:rsid w:val="00063630"/>
    <w:rsid w:val="00077385"/>
    <w:rsid w:val="00085839"/>
    <w:rsid w:val="00095CF6"/>
    <w:rsid w:val="000C0B1A"/>
    <w:rsid w:val="000C2386"/>
    <w:rsid w:val="000E33CB"/>
    <w:rsid w:val="0010102C"/>
    <w:rsid w:val="001037BF"/>
    <w:rsid w:val="00127621"/>
    <w:rsid w:val="00143A02"/>
    <w:rsid w:val="0017370B"/>
    <w:rsid w:val="00182C29"/>
    <w:rsid w:val="001A028A"/>
    <w:rsid w:val="001B41FB"/>
    <w:rsid w:val="001B5F1C"/>
    <w:rsid w:val="001E2E31"/>
    <w:rsid w:val="00217843"/>
    <w:rsid w:val="002264DB"/>
    <w:rsid w:val="002264EC"/>
    <w:rsid w:val="00231160"/>
    <w:rsid w:val="00232F90"/>
    <w:rsid w:val="0023409E"/>
    <w:rsid w:val="00235748"/>
    <w:rsid w:val="0025114C"/>
    <w:rsid w:val="00253105"/>
    <w:rsid w:val="00256B87"/>
    <w:rsid w:val="00275860"/>
    <w:rsid w:val="002D3DCB"/>
    <w:rsid w:val="002D3E7E"/>
    <w:rsid w:val="002F3CD7"/>
    <w:rsid w:val="00317637"/>
    <w:rsid w:val="003207EC"/>
    <w:rsid w:val="003236A5"/>
    <w:rsid w:val="0036341F"/>
    <w:rsid w:val="003645C0"/>
    <w:rsid w:val="003A1A5F"/>
    <w:rsid w:val="003A2FC9"/>
    <w:rsid w:val="003E4D9C"/>
    <w:rsid w:val="0041269A"/>
    <w:rsid w:val="00415936"/>
    <w:rsid w:val="00420E8B"/>
    <w:rsid w:val="00422D4B"/>
    <w:rsid w:val="00445B2F"/>
    <w:rsid w:val="0045012E"/>
    <w:rsid w:val="00480A7F"/>
    <w:rsid w:val="00493C4B"/>
    <w:rsid w:val="004E1429"/>
    <w:rsid w:val="004F191F"/>
    <w:rsid w:val="00506CE9"/>
    <w:rsid w:val="00541B73"/>
    <w:rsid w:val="0055035C"/>
    <w:rsid w:val="0057505C"/>
    <w:rsid w:val="005A24CB"/>
    <w:rsid w:val="005A4C21"/>
    <w:rsid w:val="005C2F43"/>
    <w:rsid w:val="006213AC"/>
    <w:rsid w:val="00640758"/>
    <w:rsid w:val="0064425D"/>
    <w:rsid w:val="006640A0"/>
    <w:rsid w:val="0066526F"/>
    <w:rsid w:val="0067489E"/>
    <w:rsid w:val="006824F0"/>
    <w:rsid w:val="00686961"/>
    <w:rsid w:val="00692EFE"/>
    <w:rsid w:val="006B2D58"/>
    <w:rsid w:val="006C28EF"/>
    <w:rsid w:val="006F6AA6"/>
    <w:rsid w:val="00736D31"/>
    <w:rsid w:val="00744812"/>
    <w:rsid w:val="00761212"/>
    <w:rsid w:val="00767EAD"/>
    <w:rsid w:val="00785617"/>
    <w:rsid w:val="007C4361"/>
    <w:rsid w:val="007E5610"/>
    <w:rsid w:val="00802BB9"/>
    <w:rsid w:val="00851C33"/>
    <w:rsid w:val="00864085"/>
    <w:rsid w:val="008B288E"/>
    <w:rsid w:val="008C1F65"/>
    <w:rsid w:val="008D59F1"/>
    <w:rsid w:val="008E3C06"/>
    <w:rsid w:val="008F21C3"/>
    <w:rsid w:val="008F3A33"/>
    <w:rsid w:val="008F6670"/>
    <w:rsid w:val="0090244F"/>
    <w:rsid w:val="009257CA"/>
    <w:rsid w:val="009366B9"/>
    <w:rsid w:val="009454EB"/>
    <w:rsid w:val="00963166"/>
    <w:rsid w:val="009A1ABC"/>
    <w:rsid w:val="009B70FA"/>
    <w:rsid w:val="009D4924"/>
    <w:rsid w:val="00A43554"/>
    <w:rsid w:val="00A508C7"/>
    <w:rsid w:val="00A83C63"/>
    <w:rsid w:val="00A85336"/>
    <w:rsid w:val="00A92A11"/>
    <w:rsid w:val="00AB64AC"/>
    <w:rsid w:val="00AD471C"/>
    <w:rsid w:val="00AF735D"/>
    <w:rsid w:val="00B232CA"/>
    <w:rsid w:val="00B23C65"/>
    <w:rsid w:val="00B56FF5"/>
    <w:rsid w:val="00B73C72"/>
    <w:rsid w:val="00BC5753"/>
    <w:rsid w:val="00BD1340"/>
    <w:rsid w:val="00BD39A6"/>
    <w:rsid w:val="00BF2E31"/>
    <w:rsid w:val="00C02746"/>
    <w:rsid w:val="00C32166"/>
    <w:rsid w:val="00C517B6"/>
    <w:rsid w:val="00C66C16"/>
    <w:rsid w:val="00C67F28"/>
    <w:rsid w:val="00C718DF"/>
    <w:rsid w:val="00C7469D"/>
    <w:rsid w:val="00C830F9"/>
    <w:rsid w:val="00CD226B"/>
    <w:rsid w:val="00CF70C1"/>
    <w:rsid w:val="00D06FA7"/>
    <w:rsid w:val="00D2444C"/>
    <w:rsid w:val="00D504AC"/>
    <w:rsid w:val="00D56925"/>
    <w:rsid w:val="00D60017"/>
    <w:rsid w:val="00E044B5"/>
    <w:rsid w:val="00E32D76"/>
    <w:rsid w:val="00E334C2"/>
    <w:rsid w:val="00E42D78"/>
    <w:rsid w:val="00E51B49"/>
    <w:rsid w:val="00E7055B"/>
    <w:rsid w:val="00E71EFF"/>
    <w:rsid w:val="00EA7058"/>
    <w:rsid w:val="00ED7AA4"/>
    <w:rsid w:val="00EE341B"/>
    <w:rsid w:val="00EE519B"/>
    <w:rsid w:val="00EE65F9"/>
    <w:rsid w:val="00F638F1"/>
    <w:rsid w:val="00F8752E"/>
    <w:rsid w:val="00FA493C"/>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6B92A0-81B9-4550-A88C-E2DBCE8B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rPr>
  </w:style>
  <w:style w:type="paragraph" w:styleId="2">
    <w:name w:val="heading 2"/>
    <w:basedOn w:val="a"/>
    <w:next w:val="a"/>
    <w:qFormat/>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
    <w:name w:val="heading 3"/>
    <w:basedOn w:val="a"/>
    <w:next w:val="a"/>
    <w:qFormat/>
    <w:pPr>
      <w:keepNext/>
      <w:jc w:val="both"/>
      <w:outlineLvl w:val="2"/>
    </w:pPr>
    <w:rPr>
      <w:b/>
      <w:sz w:val="28"/>
      <w:u w:val="single"/>
    </w:rPr>
  </w:style>
  <w:style w:type="paragraph" w:styleId="4">
    <w:name w:val="heading 4"/>
    <w:basedOn w:val="a"/>
    <w:next w:val="a"/>
    <w:qFormat/>
    <w:pPr>
      <w:keepNext/>
      <w:jc w:val="center"/>
      <w:outlineLvl w:val="3"/>
    </w:pPr>
    <w:rPr>
      <w:rFonts w:ascii="Tatar Peterburg" w:hAnsi="Tatar Peterburg"/>
      <w:caps/>
      <w:noProof/>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8"/>
    </w:rPr>
  </w:style>
  <w:style w:type="paragraph" w:styleId="a4">
    <w:name w:val="footer"/>
    <w:basedOn w:val="a"/>
    <w:pPr>
      <w:tabs>
        <w:tab w:val="center" w:pos="4153"/>
        <w:tab w:val="right" w:pos="8306"/>
      </w:tabs>
    </w:pPr>
  </w:style>
  <w:style w:type="paragraph" w:styleId="a5">
    <w:name w:val="header"/>
    <w:basedOn w:val="a"/>
    <w:pPr>
      <w:tabs>
        <w:tab w:val="center" w:pos="4153"/>
        <w:tab w:val="right" w:pos="8306"/>
      </w:tabs>
    </w:pPr>
  </w:style>
  <w:style w:type="paragraph" w:styleId="a6">
    <w:name w:val="Body Text Indent"/>
    <w:basedOn w:val="a"/>
    <w:pPr>
      <w:ind w:firstLine="720"/>
      <w:jc w:val="both"/>
    </w:pPr>
    <w:rPr>
      <w:sz w:val="28"/>
    </w:rPr>
  </w:style>
  <w:style w:type="paragraph" w:styleId="a7">
    <w:name w:val="Balloon Text"/>
    <w:basedOn w:val="a"/>
    <w:semiHidden/>
    <w:rPr>
      <w:rFonts w:ascii="Tahoma" w:hAnsi="Tahoma" w:cs="Tahoma"/>
      <w:sz w:val="16"/>
      <w:szCs w:val="16"/>
    </w:rPr>
  </w:style>
  <w:style w:type="character" w:styleId="a8">
    <w:name w:val="Hyperlink"/>
    <w:basedOn w:val="a0"/>
    <w:rsid w:val="00022359"/>
    <w:rPr>
      <w:color w:val="0000FF"/>
      <w:u w:val="single"/>
    </w:rPr>
  </w:style>
  <w:style w:type="character" w:styleId="a9">
    <w:name w:val="Emphasis"/>
    <w:basedOn w:val="a0"/>
    <w:qFormat/>
    <w:rsid w:val="0066526F"/>
    <w:rPr>
      <w:i/>
      <w:iCs/>
    </w:rPr>
  </w:style>
  <w:style w:type="character" w:customStyle="1" w:styleId="10">
    <w:name w:val="Заголовок 1 Знак"/>
    <w:basedOn w:val="a0"/>
    <w:link w:val="1"/>
    <w:rsid w:val="0064425D"/>
    <w:rPr>
      <w:sz w:val="28"/>
    </w:rPr>
  </w:style>
  <w:style w:type="paragraph" w:styleId="aa">
    <w:name w:val="Название"/>
    <w:basedOn w:val="a"/>
    <w:link w:val="ab"/>
    <w:qFormat/>
    <w:rsid w:val="00640758"/>
    <w:pPr>
      <w:jc w:val="center"/>
    </w:pPr>
    <w:rPr>
      <w:sz w:val="24"/>
    </w:rPr>
  </w:style>
  <w:style w:type="character" w:customStyle="1" w:styleId="ab">
    <w:name w:val="Название Знак"/>
    <w:basedOn w:val="a0"/>
    <w:link w:val="aa"/>
    <w:rsid w:val="00640758"/>
    <w:rPr>
      <w:sz w:val="24"/>
    </w:rPr>
  </w:style>
  <w:style w:type="character" w:customStyle="1" w:styleId="ac">
    <w:name w:val="Без интервала Знак"/>
    <w:basedOn w:val="a0"/>
    <w:link w:val="ad"/>
    <w:locked/>
    <w:rsid w:val="009D4924"/>
    <w:rPr>
      <w:rFonts w:ascii="Calibri" w:hAnsi="Calibri"/>
      <w:lang w:val="ru-RU" w:eastAsia="ru-RU" w:bidi="ar-SA"/>
    </w:rPr>
  </w:style>
  <w:style w:type="paragraph" w:styleId="ad">
    <w:name w:val="No Spacing"/>
    <w:link w:val="ac"/>
    <w:qFormat/>
    <w:rsid w:val="009D4924"/>
    <w:rPr>
      <w:rFonts w:ascii="Calibri" w:hAnsi="Calibri"/>
    </w:rPr>
  </w:style>
  <w:style w:type="paragraph" w:customStyle="1" w:styleId="ConsPlusNormal">
    <w:name w:val="ConsPlusNormal"/>
    <w:uiPriority w:val="99"/>
    <w:rsid w:val="009D4924"/>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308124552">
      <w:bodyDiv w:val="1"/>
      <w:marLeft w:val="0"/>
      <w:marRight w:val="0"/>
      <w:marTop w:val="0"/>
      <w:marBottom w:val="0"/>
      <w:divBdr>
        <w:top w:val="none" w:sz="0" w:space="0" w:color="auto"/>
        <w:left w:val="none" w:sz="0" w:space="0" w:color="auto"/>
        <w:bottom w:val="none" w:sz="0" w:space="0" w:color="auto"/>
        <w:right w:val="none" w:sz="0" w:space="0" w:color="auto"/>
      </w:divBdr>
    </w:div>
    <w:div w:id="1348294368">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 w:id="187730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0B3AC-3FC9-4A42-AFA9-B1D65D9C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Admin</cp:lastModifiedBy>
  <cp:revision>3</cp:revision>
  <cp:lastPrinted>2021-08-03T09:30:00Z</cp:lastPrinted>
  <dcterms:created xsi:type="dcterms:W3CDTF">2021-08-09T05:25:00Z</dcterms:created>
  <dcterms:modified xsi:type="dcterms:W3CDTF">2021-08-09T05:25:00Z</dcterms:modified>
</cp:coreProperties>
</file>