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141D6" w:rsidP="00107FC2">
            <w:pPr>
              <w:rPr>
                <w:sz w:val="28"/>
              </w:rPr>
            </w:pPr>
            <w:r>
              <w:rPr>
                <w:sz w:val="28"/>
              </w:rPr>
              <w:t>№ 154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141D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        </w:t>
            </w:r>
            <w:bookmarkStart w:id="0" w:name="_GoBack"/>
            <w:bookmarkEnd w:id="0"/>
            <w:r>
              <w:rPr>
                <w:sz w:val="28"/>
              </w:rPr>
              <w:t xml:space="preserve"> 04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D50681" w:rsidRPr="000C7570" w:rsidRDefault="00D50681" w:rsidP="00D50681">
      <w:pPr>
        <w:shd w:val="clear" w:color="auto" w:fill="FFFFFF"/>
        <w:rPr>
          <w:spacing w:val="-2"/>
          <w:sz w:val="28"/>
          <w:szCs w:val="28"/>
        </w:rPr>
      </w:pPr>
      <w:r w:rsidRPr="000C7570">
        <w:rPr>
          <w:spacing w:val="-2"/>
          <w:sz w:val="28"/>
          <w:szCs w:val="28"/>
        </w:rPr>
        <w:t xml:space="preserve">О завершении отопительного сезона                             </w:t>
      </w:r>
    </w:p>
    <w:p w:rsidR="00D50681" w:rsidRPr="000C7570" w:rsidRDefault="00D50681" w:rsidP="00D50681">
      <w:pPr>
        <w:shd w:val="clear" w:color="auto" w:fill="FFFFFF"/>
        <w:ind w:hanging="142"/>
        <w:rPr>
          <w:sz w:val="28"/>
          <w:szCs w:val="28"/>
        </w:rPr>
      </w:pPr>
      <w:r w:rsidRPr="000C7570">
        <w:rPr>
          <w:spacing w:val="-2"/>
          <w:sz w:val="28"/>
          <w:szCs w:val="28"/>
        </w:rPr>
        <w:t xml:space="preserve">  </w:t>
      </w:r>
      <w:r w:rsidRPr="000C757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C7570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C7570">
        <w:rPr>
          <w:sz w:val="28"/>
          <w:szCs w:val="28"/>
        </w:rPr>
        <w:t xml:space="preserve"> г.г. в Мамадышском</w:t>
      </w:r>
    </w:p>
    <w:p w:rsidR="00D50681" w:rsidRPr="000C7570" w:rsidRDefault="00D50681" w:rsidP="00D50681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муниципальном районе</w:t>
      </w:r>
    </w:p>
    <w:p w:rsidR="00D50681" w:rsidRPr="000C7570" w:rsidRDefault="00D50681" w:rsidP="00D50681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Республики Татарстан</w:t>
      </w:r>
    </w:p>
    <w:p w:rsidR="00D50681" w:rsidRPr="000C7570" w:rsidRDefault="00D50681" w:rsidP="00D50681">
      <w:pPr>
        <w:shd w:val="clear" w:color="auto" w:fill="FFFFFF"/>
        <w:rPr>
          <w:sz w:val="28"/>
          <w:szCs w:val="28"/>
        </w:rPr>
      </w:pPr>
    </w:p>
    <w:p w:rsidR="00D50681" w:rsidRPr="000C7570" w:rsidRDefault="00D50681" w:rsidP="00D50681">
      <w:pPr>
        <w:shd w:val="clear" w:color="auto" w:fill="FFFFFF"/>
        <w:rPr>
          <w:sz w:val="28"/>
          <w:szCs w:val="28"/>
        </w:rPr>
      </w:pPr>
    </w:p>
    <w:p w:rsidR="00D50681" w:rsidRDefault="00D50681" w:rsidP="00D50681">
      <w:pPr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</w:t>
      </w:r>
      <w:r w:rsidRPr="000C7570"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</w:t>
      </w:r>
      <w:r>
        <w:rPr>
          <w:sz w:val="28"/>
          <w:szCs w:val="28"/>
        </w:rPr>
        <w:t>ийской Федерации от 06.05.2011 №</w:t>
      </w:r>
      <w:r w:rsidRPr="000C7570">
        <w:rPr>
          <w:sz w:val="28"/>
          <w:szCs w:val="28"/>
        </w:rPr>
        <w:t>354 "О предоставлении коммунальных услуг собственникам и пользователям помещений в многоквартирных домах и жилых домов", Положением об Исполнитель</w:t>
      </w:r>
      <w:r w:rsidRPr="000C7570">
        <w:rPr>
          <w:sz w:val="28"/>
          <w:szCs w:val="28"/>
        </w:rPr>
        <w:softHyphen/>
        <w:t xml:space="preserve">ном комитете Мамадышского муниципального района, Исполнительный комитет Мамадышского муниципального района  Республики Татарстан </w:t>
      </w:r>
    </w:p>
    <w:p w:rsidR="00D50681" w:rsidRPr="000C7570" w:rsidRDefault="00D50681" w:rsidP="00D50681">
      <w:pPr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C7570">
        <w:rPr>
          <w:sz w:val="28"/>
          <w:szCs w:val="28"/>
        </w:rPr>
        <w:t xml:space="preserve"> п о с т а н о в л я е т:</w:t>
      </w:r>
    </w:p>
    <w:p w:rsidR="00D50681" w:rsidRPr="000C7570" w:rsidRDefault="00D50681" w:rsidP="00D50681">
      <w:pPr>
        <w:widowControl w:val="0"/>
        <w:numPr>
          <w:ilvl w:val="0"/>
          <w:numId w:val="22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0C7570">
        <w:rPr>
          <w:sz w:val="28"/>
          <w:szCs w:val="28"/>
        </w:rPr>
        <w:t>Завершить с 1 мая 20</w:t>
      </w:r>
      <w:r>
        <w:rPr>
          <w:sz w:val="28"/>
          <w:szCs w:val="28"/>
        </w:rPr>
        <w:t>21</w:t>
      </w:r>
      <w:r w:rsidRPr="000C7570">
        <w:rPr>
          <w:sz w:val="28"/>
          <w:szCs w:val="28"/>
        </w:rPr>
        <w:t xml:space="preserve"> года отопительный сезон 20</w:t>
      </w:r>
      <w:r>
        <w:rPr>
          <w:sz w:val="28"/>
          <w:szCs w:val="28"/>
        </w:rPr>
        <w:t>20</w:t>
      </w:r>
      <w:r w:rsidRPr="000C7570">
        <w:rPr>
          <w:sz w:val="28"/>
          <w:szCs w:val="28"/>
        </w:rPr>
        <w:t>/20</w:t>
      </w:r>
      <w:r>
        <w:rPr>
          <w:sz w:val="28"/>
          <w:szCs w:val="28"/>
        </w:rPr>
        <w:t>21</w:t>
      </w:r>
      <w:r w:rsidRPr="000C7570">
        <w:rPr>
          <w:sz w:val="28"/>
          <w:szCs w:val="28"/>
        </w:rPr>
        <w:t xml:space="preserve"> г.г.</w:t>
      </w:r>
    </w:p>
    <w:p w:rsidR="00D50681" w:rsidRPr="00D50681" w:rsidRDefault="00D50681" w:rsidP="00D50681">
      <w:pPr>
        <w:widowControl w:val="0"/>
        <w:numPr>
          <w:ilvl w:val="0"/>
          <w:numId w:val="22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0C7570">
        <w:rPr>
          <w:sz w:val="28"/>
          <w:szCs w:val="28"/>
        </w:rPr>
        <w:t>Рекомендовать:</w:t>
      </w:r>
    </w:p>
    <w:p w:rsidR="00D50681" w:rsidRPr="000C7570" w:rsidRDefault="00D50681" w:rsidP="00D50681">
      <w:pPr>
        <w:widowControl w:val="0"/>
        <w:numPr>
          <w:ilvl w:val="0"/>
          <w:numId w:val="23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предприятиям и организациям, имеющим на своем балансе ко</w:t>
      </w:r>
      <w:r w:rsidRPr="000C7570"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 w:rsidRPr="000C7570"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 w:rsidRPr="000C7570"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 w:rsidRPr="000C7570">
        <w:rPr>
          <w:sz w:val="28"/>
          <w:szCs w:val="28"/>
        </w:rPr>
        <w:softHyphen/>
        <w:t>плуатации объектов.</w:t>
      </w:r>
    </w:p>
    <w:p w:rsidR="00D50681" w:rsidRPr="000C7570" w:rsidRDefault="00D50681" w:rsidP="00D50681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7570">
        <w:rPr>
          <w:sz w:val="28"/>
          <w:szCs w:val="28"/>
        </w:rPr>
        <w:t xml:space="preserve">   - 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D50681" w:rsidRPr="000C7570" w:rsidRDefault="00D50681" w:rsidP="00D50681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 3.</w:t>
      </w:r>
      <w:r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>Признать утратившим силу постановление Исполнительного комитета Мамадышского муниципального района Республики Татарстан от 1</w:t>
      </w:r>
      <w:r>
        <w:rPr>
          <w:sz w:val="28"/>
          <w:szCs w:val="28"/>
        </w:rPr>
        <w:t>4</w:t>
      </w:r>
      <w:r w:rsidRPr="000C7570">
        <w:rPr>
          <w:sz w:val="28"/>
          <w:szCs w:val="28"/>
        </w:rPr>
        <w:t>.09.20</w:t>
      </w:r>
      <w:r>
        <w:rPr>
          <w:sz w:val="28"/>
          <w:szCs w:val="28"/>
        </w:rPr>
        <w:t>20</w:t>
      </w:r>
      <w:r w:rsidRPr="000C757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324</w:t>
      </w:r>
      <w:r w:rsidRPr="000C7570">
        <w:rPr>
          <w:sz w:val="28"/>
          <w:szCs w:val="28"/>
        </w:rPr>
        <w:t xml:space="preserve"> «О начале отопительного сезона осенне-зимнего периода 20</w:t>
      </w:r>
      <w:r>
        <w:rPr>
          <w:sz w:val="28"/>
          <w:szCs w:val="28"/>
        </w:rPr>
        <w:t>20</w:t>
      </w:r>
      <w:r w:rsidRPr="000C7570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0C757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0C7570">
        <w:rPr>
          <w:sz w:val="28"/>
          <w:szCs w:val="28"/>
        </w:rPr>
        <w:t>г. в Мамадышском муниципальном районе».</w:t>
      </w:r>
    </w:p>
    <w:p w:rsidR="00D50681" w:rsidRPr="000C7570" w:rsidRDefault="00D50681" w:rsidP="00D50681">
      <w:pPr>
        <w:shd w:val="clear" w:color="auto" w:fill="FFFFFF"/>
        <w:tabs>
          <w:tab w:val="left" w:pos="2040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4.Контроль за исполнением настоящего постановления оставляю за собой</w:t>
      </w:r>
    </w:p>
    <w:p w:rsidR="00D50681" w:rsidRPr="000C7570" w:rsidRDefault="00D50681" w:rsidP="00D50681">
      <w:pPr>
        <w:rPr>
          <w:sz w:val="28"/>
          <w:szCs w:val="28"/>
        </w:rPr>
      </w:pPr>
    </w:p>
    <w:p w:rsidR="00D50681" w:rsidRPr="000C7570" w:rsidRDefault="00D50681" w:rsidP="00D506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>Руководитель                                                                                        И.М.</w:t>
      </w:r>
      <w:r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>Дарземанов</w:t>
      </w:r>
    </w:p>
    <w:sectPr w:rsidR="00D50681" w:rsidRPr="000C7570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2C" w:rsidRDefault="00FE792C">
      <w:r>
        <w:separator/>
      </w:r>
    </w:p>
  </w:endnote>
  <w:endnote w:type="continuationSeparator" w:id="0">
    <w:p w:rsidR="00FE792C" w:rsidRDefault="00FE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2C" w:rsidRDefault="00FE792C">
      <w:r>
        <w:separator/>
      </w:r>
    </w:p>
  </w:footnote>
  <w:footnote w:type="continuationSeparator" w:id="0">
    <w:p w:rsidR="00FE792C" w:rsidRDefault="00FE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  <w:lvlOverride w:ilvl="0">
      <w:startOverride w:val="1"/>
    </w:lvlOverride>
  </w:num>
  <w:num w:numId="23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41D6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D31F5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0681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E792C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8583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058F83-C9FF-4086-84C9-4ED404B4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2021-04-26T07:14:00Z</cp:lastPrinted>
  <dcterms:created xsi:type="dcterms:W3CDTF">2021-04-26T07:18:00Z</dcterms:created>
  <dcterms:modified xsi:type="dcterms:W3CDTF">2021-04-30T07:56:00Z</dcterms:modified>
</cp:coreProperties>
</file>