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907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992"/>
        <w:gridCol w:w="4395"/>
        <w:gridCol w:w="1417"/>
        <w:gridCol w:w="4253"/>
        <w:gridCol w:w="850"/>
      </w:tblGrid>
      <w:tr w:rsidR="00606A63" w:rsidRPr="004A232B" w:rsidTr="002D267E">
        <w:trPr>
          <w:trHeight w:val="1736"/>
        </w:trPr>
        <w:tc>
          <w:tcPr>
            <w:tcW w:w="992" w:type="dxa"/>
          </w:tcPr>
          <w:p w:rsidR="004A232B" w:rsidRPr="004A232B" w:rsidRDefault="00293F50">
            <w:pPr>
              <w:rPr>
                <w:sz w:val="28"/>
              </w:rPr>
            </w:pPr>
            <w:r>
              <w:rPr>
                <w:sz w:val="2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395" w:type="dxa"/>
          </w:tcPr>
          <w:p w:rsidR="00606A63" w:rsidRPr="008508B3" w:rsidRDefault="00D42F49" w:rsidP="004700CC">
            <w:pPr>
              <w:jc w:val="center"/>
              <w:rPr>
                <w:color w:val="000000"/>
                <w:sz w:val="24"/>
                <w:szCs w:val="24"/>
                <w:lang w:val="be-BY"/>
              </w:rPr>
            </w:pPr>
            <w:r>
              <w:rPr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2681605</wp:posOffset>
                      </wp:positionH>
                      <wp:positionV relativeFrom="paragraph">
                        <wp:posOffset>-44450</wp:posOffset>
                      </wp:positionV>
                      <wp:extent cx="964565" cy="1043940"/>
                      <wp:effectExtent l="3175" t="635" r="3810" b="3175"/>
                      <wp:wrapNone/>
                      <wp:docPr id="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4565" cy="10439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606A63" w:rsidRPr="009967F3" w:rsidRDefault="00710AE1" w:rsidP="00606A63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>
                                        <wp:extent cx="752475" cy="952500"/>
                                        <wp:effectExtent l="19050" t="0" r="9525" b="0"/>
                                        <wp:docPr id="1" name="Рисунок 1" descr="C:\Users\Павел\Desktop\Мамадышский р-н герб.gif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Рисунок 1" descr="C:\Users\Павел\Desktop\Мамадышский р-н герб.gif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752475" cy="9525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non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211.15pt;margin-top:-3.5pt;width:75.95pt;height:82.2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" filled="f" stroked="f">
                      <v:textbox style="mso-fit-shape-to-text:t">
                        <w:txbxContent>
                          <w:p w:rsidR="00606A63" w:rsidRPr="009967F3" w:rsidRDefault="00710AE1" w:rsidP="00606A63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752475" cy="952500"/>
                                  <wp:effectExtent l="19050" t="0" r="9525" b="0"/>
                                  <wp:docPr id="1" name="Рисунок 1" descr="C:\Users\Павел\Desktop\Мамадышский р-н герб.gi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Рисунок 1" descr="C:\Users\Павел\Desktop\Мамадышский р-н герб.gi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52475" cy="9525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06ED4">
              <w:rPr>
                <w:color w:val="000000"/>
                <w:sz w:val="24"/>
                <w:szCs w:val="24"/>
                <w:lang w:val="be-BY"/>
              </w:rPr>
              <w:t>ИСПОЛНИТЕЛЬНЫЙ</w:t>
            </w:r>
            <w:r w:rsidR="00450462" w:rsidRPr="008508B3">
              <w:rPr>
                <w:color w:val="000000"/>
                <w:sz w:val="24"/>
                <w:szCs w:val="24"/>
                <w:lang w:val="be-BY"/>
              </w:rPr>
              <w:t xml:space="preserve"> </w:t>
            </w:r>
            <w:r w:rsidR="00606A63" w:rsidRPr="008508B3">
              <w:rPr>
                <w:color w:val="000000"/>
                <w:sz w:val="24"/>
                <w:szCs w:val="24"/>
              </w:rPr>
              <w:t>КОМИТЕТ</w:t>
            </w:r>
            <w:r w:rsidR="00606A63" w:rsidRPr="008508B3">
              <w:rPr>
                <w:color w:val="000000"/>
                <w:sz w:val="24"/>
                <w:szCs w:val="24"/>
                <w:lang w:val="be-BY"/>
              </w:rPr>
              <w:t xml:space="preserve"> МАМАДЫШСКОГО</w:t>
            </w:r>
          </w:p>
          <w:p w:rsidR="00E12C1E" w:rsidRPr="008508B3" w:rsidRDefault="00606A63" w:rsidP="00606A63">
            <w:pPr>
              <w:jc w:val="center"/>
              <w:rPr>
                <w:color w:val="000000"/>
                <w:sz w:val="24"/>
                <w:szCs w:val="24"/>
              </w:rPr>
            </w:pPr>
            <w:r w:rsidRPr="008508B3">
              <w:rPr>
                <w:color w:val="000000"/>
                <w:sz w:val="24"/>
                <w:szCs w:val="24"/>
              </w:rPr>
              <w:t xml:space="preserve"> 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МУ</w:t>
            </w:r>
            <w:r w:rsidRPr="008508B3">
              <w:rPr>
                <w:color w:val="000000"/>
                <w:sz w:val="24"/>
                <w:szCs w:val="24"/>
              </w:rPr>
              <w:t xml:space="preserve">НИЦИПАЛЬНОГО РАЙОНА 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</w:rPr>
              <w:t>Р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ЕСПУБЛИКИ ТАТАРСТАН</w:t>
            </w:r>
          </w:p>
          <w:p w:rsidR="00D33E4E" w:rsidRDefault="00606A63" w:rsidP="008508B3">
            <w:pPr>
              <w:jc w:val="center"/>
              <w:rPr>
                <w:lang w:val="be-BY"/>
              </w:rPr>
            </w:pPr>
            <w:r w:rsidRPr="00606A63">
              <w:rPr>
                <w:sz w:val="21"/>
                <w:szCs w:val="21"/>
                <w:lang w:val="be-BY"/>
              </w:rPr>
              <w:t>у</w:t>
            </w:r>
            <w:r w:rsidRPr="00606A63">
              <w:rPr>
                <w:lang w:val="be-BY"/>
              </w:rPr>
              <w:t>л.М.Джалиля, д.23/33, г. Мамадыш,</w:t>
            </w:r>
            <w:r w:rsidR="008508B3">
              <w:rPr>
                <w:lang w:val="be-BY"/>
              </w:rPr>
              <w:t xml:space="preserve"> </w:t>
            </w:r>
          </w:p>
          <w:p w:rsidR="004A232B" w:rsidRPr="008508B3" w:rsidRDefault="00D33E4E" w:rsidP="008508B3">
            <w:pPr>
              <w:jc w:val="center"/>
              <w:rPr>
                <w:lang w:val="be-BY"/>
              </w:rPr>
            </w:pPr>
            <w:r>
              <w:rPr>
                <w:lang w:val="be-BY"/>
              </w:rPr>
              <w:t xml:space="preserve">Республика Татарстан, </w:t>
            </w:r>
            <w:r w:rsidR="00606A63" w:rsidRPr="00606A63">
              <w:rPr>
                <w:lang w:val="be-BY"/>
              </w:rPr>
              <w:t>422190</w:t>
            </w:r>
          </w:p>
        </w:tc>
        <w:tc>
          <w:tcPr>
            <w:tcW w:w="1417" w:type="dxa"/>
          </w:tcPr>
          <w:p w:rsidR="004A232B" w:rsidRPr="004A232B" w:rsidRDefault="004A232B">
            <w:pPr>
              <w:rPr>
                <w:sz w:val="28"/>
              </w:rPr>
            </w:pPr>
          </w:p>
        </w:tc>
        <w:tc>
          <w:tcPr>
            <w:tcW w:w="4253" w:type="dxa"/>
          </w:tcPr>
          <w:p w:rsidR="00794779" w:rsidRPr="008508B3" w:rsidRDefault="00794779" w:rsidP="004700CC">
            <w:pPr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</w:rPr>
              <w:t>Т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АТАРСТАН</w:t>
            </w:r>
            <w:r w:rsidRPr="008508B3">
              <w:rPr>
                <w:color w:val="000000"/>
                <w:sz w:val="24"/>
                <w:szCs w:val="24"/>
              </w:rPr>
              <w:t xml:space="preserve"> Р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ЕСПУБЛИКАСЫНЫҢ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be-BY"/>
              </w:rPr>
            </w:pPr>
            <w:r w:rsidRPr="008508B3">
              <w:rPr>
                <w:color w:val="000000"/>
                <w:sz w:val="24"/>
                <w:szCs w:val="24"/>
                <w:lang w:val="be-BY"/>
              </w:rPr>
              <w:t>МАМАДЫШ МУНИЦИПАЛЬ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 xml:space="preserve"> 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  <w:lang w:val="tt-RU"/>
              </w:rPr>
              <w:t>РАЙОНЫНЫҢ БАШКАРМА КОМИТЕТЫ</w:t>
            </w:r>
          </w:p>
          <w:p w:rsidR="00D33E4E" w:rsidRDefault="00606A63" w:rsidP="008508B3">
            <w:pPr>
              <w:pStyle w:val="a5"/>
              <w:jc w:val="center"/>
              <w:rPr>
                <w:lang w:val="tt-RU"/>
              </w:rPr>
            </w:pPr>
            <w:r w:rsidRPr="007E0B19">
              <w:rPr>
                <w:lang w:val="be-BY"/>
              </w:rPr>
              <w:t>М.</w:t>
            </w:r>
            <w:r w:rsidRPr="007E0B19">
              <w:rPr>
                <w:lang w:val="tt-RU"/>
              </w:rPr>
              <w:t xml:space="preserve">Җәлил ур, </w:t>
            </w:r>
            <w:r w:rsidRPr="007E0B19">
              <w:rPr>
                <w:lang w:val="be-BY"/>
              </w:rPr>
              <w:t>23/33 й., Мамадыш ш</w:t>
            </w:r>
            <w:r w:rsidRPr="00794779">
              <w:rPr>
                <w:lang w:val="tt-RU"/>
              </w:rPr>
              <w:t>.</w:t>
            </w:r>
            <w:r w:rsidRPr="007E0B19">
              <w:rPr>
                <w:lang w:val="tt-RU"/>
              </w:rPr>
              <w:t>,</w:t>
            </w:r>
            <w:r w:rsidR="008508B3">
              <w:rPr>
                <w:lang w:val="tt-RU"/>
              </w:rPr>
              <w:t xml:space="preserve"> </w:t>
            </w:r>
          </w:p>
          <w:p w:rsidR="004A232B" w:rsidRPr="008508B3" w:rsidRDefault="00D33E4E" w:rsidP="008508B3">
            <w:pPr>
              <w:pStyle w:val="a5"/>
              <w:jc w:val="center"/>
              <w:rPr>
                <w:lang w:val="tt-RU"/>
              </w:rPr>
            </w:pPr>
            <w:r>
              <w:rPr>
                <w:lang w:val="tt-RU"/>
              </w:rPr>
              <w:t xml:space="preserve">Татарстан Республикасы, </w:t>
            </w:r>
            <w:r w:rsidR="00606A63" w:rsidRPr="007E0B19">
              <w:rPr>
                <w:lang w:val="tt-RU"/>
              </w:rPr>
              <w:t>422190</w:t>
            </w:r>
          </w:p>
        </w:tc>
        <w:tc>
          <w:tcPr>
            <w:tcW w:w="850" w:type="dxa"/>
          </w:tcPr>
          <w:p w:rsidR="004A232B" w:rsidRPr="004A232B" w:rsidRDefault="004A232B">
            <w:pPr>
              <w:rPr>
                <w:sz w:val="28"/>
              </w:rPr>
            </w:pPr>
          </w:p>
        </w:tc>
      </w:tr>
      <w:tr w:rsidR="00606A63" w:rsidRPr="0005711A" w:rsidTr="002D267E">
        <w:tc>
          <w:tcPr>
            <w:tcW w:w="992" w:type="dxa"/>
          </w:tcPr>
          <w:p w:rsidR="00606A63" w:rsidRPr="004A232B" w:rsidRDefault="00606A63">
            <w:pPr>
              <w:rPr>
                <w:sz w:val="28"/>
              </w:rPr>
            </w:pPr>
          </w:p>
        </w:tc>
        <w:tc>
          <w:tcPr>
            <w:tcW w:w="10065" w:type="dxa"/>
            <w:gridSpan w:val="3"/>
          </w:tcPr>
          <w:p w:rsidR="008508B3" w:rsidRDefault="008508B3" w:rsidP="008508B3">
            <w:pPr>
              <w:pStyle w:val="a5"/>
              <w:tabs>
                <w:tab w:val="left" w:pos="708"/>
              </w:tabs>
              <w:jc w:val="center"/>
              <w:rPr>
                <w:lang w:val="be-BY"/>
              </w:rPr>
            </w:pPr>
          </w:p>
          <w:p w:rsidR="00606A63" w:rsidRPr="008508B3" w:rsidRDefault="002D267E" w:rsidP="002D267E">
            <w:pPr>
              <w:pStyle w:val="a5"/>
              <w:tabs>
                <w:tab w:val="left" w:pos="708"/>
              </w:tabs>
              <w:rPr>
                <w:lang w:val="en-US"/>
              </w:rPr>
            </w:pPr>
            <w:r>
              <w:rPr>
                <w:lang w:val="be-BY"/>
              </w:rPr>
              <w:t xml:space="preserve">     </w:t>
            </w:r>
            <w:r w:rsidR="00606A63" w:rsidRPr="00E12C1E">
              <w:rPr>
                <w:lang w:val="be-BY"/>
              </w:rPr>
              <w:t>Тел.: (85563) 3-15-00, 3-31-00</w:t>
            </w:r>
            <w:r w:rsidR="00606A63" w:rsidRPr="00E12C1E">
              <w:rPr>
                <w:lang w:val="en-US"/>
              </w:rPr>
              <w:t>,</w:t>
            </w:r>
            <w:r w:rsidR="00606A63" w:rsidRPr="00E12C1E">
              <w:rPr>
                <w:lang w:val="be-BY"/>
              </w:rPr>
              <w:t xml:space="preserve"> факс 3-22-21</w:t>
            </w:r>
            <w:r w:rsidR="00606A63" w:rsidRPr="00E12C1E">
              <w:rPr>
                <w:lang w:val="en-US"/>
              </w:rPr>
              <w:t>,</w:t>
            </w:r>
            <w:r w:rsidR="00606A63" w:rsidRPr="00E12C1E">
              <w:rPr>
                <w:lang w:val="be-BY"/>
              </w:rPr>
              <w:t xml:space="preserve"> </w:t>
            </w:r>
            <w:r w:rsidR="00606A63" w:rsidRPr="00E12C1E">
              <w:rPr>
                <w:lang w:val="en-US"/>
              </w:rPr>
              <w:t>e</w:t>
            </w:r>
            <w:r w:rsidR="00606A63" w:rsidRPr="00E12C1E">
              <w:rPr>
                <w:lang w:val="be-BY"/>
              </w:rPr>
              <w:t>-</w:t>
            </w:r>
            <w:r w:rsidR="00606A63" w:rsidRPr="00E12C1E">
              <w:rPr>
                <w:lang w:val="en-US"/>
              </w:rPr>
              <w:t>mail</w:t>
            </w:r>
            <w:r w:rsidR="00606A63" w:rsidRPr="00E12C1E">
              <w:rPr>
                <w:lang w:val="be-BY"/>
              </w:rPr>
              <w:t>:</w:t>
            </w:r>
            <w:r w:rsidR="0005711A">
              <w:rPr>
                <w:lang w:val="be-BY"/>
              </w:rPr>
              <w:t xml:space="preserve"> </w:t>
            </w:r>
            <w:r w:rsidR="0005711A">
              <w:rPr>
                <w:lang w:val="en-US"/>
              </w:rPr>
              <w:t>mamadysh.ikrayona@tatar.ru</w:t>
            </w:r>
            <w:r w:rsidR="00606A63" w:rsidRPr="00E12C1E">
              <w:rPr>
                <w:lang w:val="en-US"/>
              </w:rPr>
              <w:t>, www.mamadysh.tatarstan.ru</w:t>
            </w:r>
          </w:p>
          <w:p w:rsidR="00606A63" w:rsidRPr="0005711A" w:rsidRDefault="00D42F49">
            <w:pPr>
              <w:rPr>
                <w:sz w:val="24"/>
                <w:szCs w:val="24"/>
                <w:lang w:val="en-US"/>
              </w:rPr>
            </w:pPr>
            <w:r>
              <w:rPr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-33020</wp:posOffset>
                      </wp:positionH>
                      <wp:positionV relativeFrom="paragraph">
                        <wp:posOffset>41275</wp:posOffset>
                      </wp:positionV>
                      <wp:extent cx="6172200" cy="635"/>
                      <wp:effectExtent l="12700" t="13970" r="15875" b="13970"/>
                      <wp:wrapNone/>
                      <wp:docPr id="2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7220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652E191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" o:spid="_x0000_s1026" type="#_x0000_t32" style="position:absolute;margin-left:-2.6pt;margin-top:3.25pt;width:486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" strokeweight="1.5pt"/>
                  </w:pict>
                </mc:Fallback>
              </mc:AlternateContent>
            </w:r>
          </w:p>
        </w:tc>
        <w:tc>
          <w:tcPr>
            <w:tcW w:w="850" w:type="dxa"/>
          </w:tcPr>
          <w:p w:rsidR="00606A63" w:rsidRPr="0005711A" w:rsidRDefault="00606A63">
            <w:pPr>
              <w:rPr>
                <w:sz w:val="28"/>
                <w:lang w:val="en-US"/>
              </w:rPr>
            </w:pPr>
          </w:p>
        </w:tc>
      </w:tr>
      <w:tr w:rsidR="00606A63" w:rsidRPr="0005711A" w:rsidTr="0000293E">
        <w:trPr>
          <w:trHeight w:val="760"/>
        </w:trPr>
        <w:tc>
          <w:tcPr>
            <w:tcW w:w="992" w:type="dxa"/>
          </w:tcPr>
          <w:p w:rsidR="00606A63" w:rsidRPr="0005711A" w:rsidRDefault="00606A63">
            <w:pPr>
              <w:rPr>
                <w:sz w:val="28"/>
                <w:lang w:val="en-US"/>
              </w:rPr>
            </w:pPr>
          </w:p>
        </w:tc>
        <w:tc>
          <w:tcPr>
            <w:tcW w:w="5812" w:type="dxa"/>
            <w:gridSpan w:val="2"/>
          </w:tcPr>
          <w:p w:rsidR="00606A63" w:rsidRPr="00BF431B" w:rsidRDefault="00BF431B" w:rsidP="00107FC2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   </w:t>
            </w:r>
            <w:r w:rsidR="00B934FC">
              <w:rPr>
                <w:b/>
                <w:sz w:val="28"/>
              </w:rPr>
              <w:t>Постановление</w:t>
            </w:r>
          </w:p>
          <w:p w:rsidR="00BF431B" w:rsidRPr="00BF431B" w:rsidRDefault="00B57978" w:rsidP="00107FC2">
            <w:pPr>
              <w:rPr>
                <w:sz w:val="28"/>
              </w:rPr>
            </w:pPr>
            <w:r>
              <w:rPr>
                <w:sz w:val="28"/>
              </w:rPr>
              <w:t>№ 441</w:t>
            </w:r>
          </w:p>
        </w:tc>
        <w:tc>
          <w:tcPr>
            <w:tcW w:w="4253" w:type="dxa"/>
          </w:tcPr>
          <w:p w:rsidR="00606A63" w:rsidRPr="00BF431B" w:rsidRDefault="00BF431B" w:rsidP="00107FC2">
            <w:pPr>
              <w:rPr>
                <w:b/>
                <w:sz w:val="28"/>
              </w:rPr>
            </w:pPr>
            <w:r>
              <w:rPr>
                <w:sz w:val="28"/>
              </w:rPr>
              <w:t xml:space="preserve">                    </w:t>
            </w:r>
            <w:r w:rsidR="00B934FC">
              <w:rPr>
                <w:b/>
                <w:sz w:val="28"/>
              </w:rPr>
              <w:t>Карар</w:t>
            </w:r>
          </w:p>
          <w:p w:rsidR="00BF431B" w:rsidRPr="00BF431B" w:rsidRDefault="00B57978" w:rsidP="00107FC2">
            <w:pPr>
              <w:rPr>
                <w:sz w:val="28"/>
              </w:rPr>
            </w:pPr>
            <w:r>
              <w:rPr>
                <w:sz w:val="28"/>
              </w:rPr>
              <w:t xml:space="preserve">от «23»  12     </w:t>
            </w:r>
            <w:bookmarkStart w:id="0" w:name="_GoBack"/>
            <w:bookmarkEnd w:id="0"/>
            <w:r w:rsidR="00A32BE4">
              <w:rPr>
                <w:sz w:val="28"/>
              </w:rPr>
              <w:t>2020</w:t>
            </w:r>
            <w:r w:rsidR="00BF431B">
              <w:rPr>
                <w:sz w:val="28"/>
              </w:rPr>
              <w:t xml:space="preserve"> г.</w:t>
            </w:r>
          </w:p>
        </w:tc>
        <w:tc>
          <w:tcPr>
            <w:tcW w:w="850" w:type="dxa"/>
          </w:tcPr>
          <w:p w:rsidR="00606A63" w:rsidRPr="00BF431B" w:rsidRDefault="00606A63">
            <w:pPr>
              <w:rPr>
                <w:sz w:val="28"/>
              </w:rPr>
            </w:pPr>
          </w:p>
        </w:tc>
      </w:tr>
    </w:tbl>
    <w:p w:rsidR="00AA7818" w:rsidRDefault="00AA7818" w:rsidP="00AA7818">
      <w:pPr>
        <w:ind w:right="3401"/>
        <w:rPr>
          <w:sz w:val="28"/>
          <w:szCs w:val="28"/>
        </w:rPr>
      </w:pPr>
    </w:p>
    <w:p w:rsidR="00692E49" w:rsidRDefault="00692E49" w:rsidP="00AA7818">
      <w:pPr>
        <w:ind w:right="3401"/>
        <w:rPr>
          <w:sz w:val="28"/>
          <w:szCs w:val="28"/>
        </w:rPr>
      </w:pPr>
    </w:p>
    <w:p w:rsidR="009F7B60" w:rsidRDefault="009F7B60" w:rsidP="009F7B60">
      <w:pPr>
        <w:jc w:val="both"/>
        <w:rPr>
          <w:sz w:val="28"/>
          <w:szCs w:val="28"/>
        </w:rPr>
      </w:pPr>
      <w:r>
        <w:rPr>
          <w:sz w:val="28"/>
          <w:szCs w:val="28"/>
        </w:rPr>
        <w:t>О признании утратившим силу  постановление</w:t>
      </w:r>
    </w:p>
    <w:p w:rsidR="009F7B60" w:rsidRDefault="009F7B60" w:rsidP="009F7B60">
      <w:pPr>
        <w:jc w:val="both"/>
        <w:rPr>
          <w:sz w:val="28"/>
          <w:szCs w:val="28"/>
        </w:rPr>
      </w:pPr>
      <w:r>
        <w:rPr>
          <w:sz w:val="28"/>
          <w:szCs w:val="28"/>
        </w:rPr>
        <w:t>Исполнительного   комитета    Мамадышского</w:t>
      </w:r>
    </w:p>
    <w:p w:rsidR="009F7B60" w:rsidRDefault="009F7B60" w:rsidP="009F7B60">
      <w:pPr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муниципального района №1366 от 31.10.2016г.</w:t>
      </w:r>
    </w:p>
    <w:p w:rsidR="009F7B60" w:rsidRDefault="009F7B60" w:rsidP="009F7B6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«О порядке проведения   открытого   конкурса </w:t>
      </w:r>
    </w:p>
    <w:p w:rsidR="009F7B60" w:rsidRDefault="009F7B60" w:rsidP="009F7B60">
      <w:pPr>
        <w:jc w:val="both"/>
        <w:rPr>
          <w:sz w:val="28"/>
          <w:szCs w:val="28"/>
        </w:rPr>
      </w:pPr>
      <w:r>
        <w:rPr>
          <w:sz w:val="28"/>
          <w:szCs w:val="28"/>
        </w:rPr>
        <w:t>по    отбору     управляющей   организации</w:t>
      </w:r>
    </w:p>
    <w:p w:rsidR="009F7B60" w:rsidRDefault="009F7B60" w:rsidP="009F7B60">
      <w:pPr>
        <w:jc w:val="both"/>
        <w:rPr>
          <w:sz w:val="28"/>
          <w:szCs w:val="28"/>
        </w:rPr>
      </w:pPr>
      <w:r>
        <w:rPr>
          <w:sz w:val="28"/>
          <w:szCs w:val="28"/>
        </w:rPr>
        <w:t>для управления многоквартирным домом»</w:t>
      </w:r>
    </w:p>
    <w:p w:rsidR="009F7B60" w:rsidRDefault="009F7B60" w:rsidP="009F7B60">
      <w:pPr>
        <w:jc w:val="both"/>
        <w:rPr>
          <w:sz w:val="28"/>
          <w:szCs w:val="28"/>
        </w:rPr>
      </w:pPr>
    </w:p>
    <w:p w:rsidR="009F7B60" w:rsidRDefault="009F7B60" w:rsidP="009F7B60">
      <w:pPr>
        <w:jc w:val="both"/>
        <w:rPr>
          <w:sz w:val="28"/>
          <w:szCs w:val="28"/>
        </w:rPr>
      </w:pPr>
    </w:p>
    <w:p w:rsidR="009F7B60" w:rsidRDefault="009F7B60" w:rsidP="009F7B6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В связи с принятием постановления Исполнительного комитета Мамадышского муниципального района Республики Татарстан от 16.03.2020</w:t>
      </w:r>
      <w:r w:rsidRPr="009F7B60">
        <w:rPr>
          <w:sz w:val="28"/>
          <w:szCs w:val="28"/>
        </w:rPr>
        <w:t xml:space="preserve"> </w:t>
      </w:r>
      <w:r>
        <w:rPr>
          <w:sz w:val="28"/>
          <w:szCs w:val="28"/>
        </w:rPr>
        <w:t>г. №</w:t>
      </w:r>
      <w:r w:rsidRPr="009F7B6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106 «О порядке проведения открытого конкурса по отбору управляющей организации для управления многоквартирным домом», Исполнительный комитет Мамадышского муниципального района Республики Татарстан </w:t>
      </w:r>
    </w:p>
    <w:p w:rsidR="009F7B60" w:rsidRDefault="009F7B60" w:rsidP="009F7B6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п о с т а н о в л я е т:</w:t>
      </w:r>
    </w:p>
    <w:p w:rsidR="009F7B60" w:rsidRDefault="009F7B60" w:rsidP="009F7B60">
      <w:pPr>
        <w:pStyle w:val="ae"/>
        <w:numPr>
          <w:ilvl w:val="0"/>
          <w:numId w:val="21"/>
        </w:numPr>
        <w:spacing w:after="160" w:line="256" w:lineRule="auto"/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Признать утратившим силу постановление Исполнительного комитета Мамадышского муниципального района Республики Татарстан от 31.10.2016</w:t>
      </w:r>
      <w:r w:rsidRPr="009F7B60">
        <w:rPr>
          <w:sz w:val="28"/>
          <w:szCs w:val="28"/>
        </w:rPr>
        <w:t xml:space="preserve"> </w:t>
      </w:r>
      <w:r>
        <w:rPr>
          <w:sz w:val="28"/>
          <w:szCs w:val="28"/>
        </w:rPr>
        <w:t>г. №1366 «О порядке проведения открытого конкурса по отбору управляющей организации для управления многоквартирным домом».</w:t>
      </w:r>
    </w:p>
    <w:p w:rsidR="009F7B60" w:rsidRDefault="009F7B60" w:rsidP="009F7B60">
      <w:pPr>
        <w:pStyle w:val="ae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2.</w:t>
      </w:r>
      <w:r w:rsidRPr="009F7B60">
        <w:rPr>
          <w:sz w:val="28"/>
          <w:szCs w:val="28"/>
        </w:rPr>
        <w:t xml:space="preserve"> </w:t>
      </w:r>
      <w:r>
        <w:rPr>
          <w:sz w:val="28"/>
          <w:szCs w:val="28"/>
        </w:rPr>
        <w:t>Опубликовать настоящее постановление на Официальном портале правовой информации Республики Татарстан (http:pravo.tatarstan.ru) и на официальном сайте Мамадышского муниципального района.</w:t>
      </w:r>
    </w:p>
    <w:p w:rsidR="009F7B60" w:rsidRDefault="009F7B60" w:rsidP="009F7B60">
      <w:pPr>
        <w:pStyle w:val="ae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3.Контроль за исполнением настоящего постановления  возложить на заместителя руководителя исполнительного комитета Мамадышского муниципального района Республики Татарстан Никитина В.И.</w:t>
      </w:r>
    </w:p>
    <w:p w:rsidR="009F7B60" w:rsidRDefault="009F7B60" w:rsidP="009F7B60">
      <w:pPr>
        <w:jc w:val="both"/>
        <w:rPr>
          <w:sz w:val="28"/>
          <w:szCs w:val="28"/>
        </w:rPr>
      </w:pPr>
    </w:p>
    <w:p w:rsidR="009F7B60" w:rsidRDefault="009F7B60" w:rsidP="009F7B6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 w:rsidR="009F7B60" w:rsidRDefault="009F7B60" w:rsidP="009F7B6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Руководитель                                                                          </w:t>
      </w:r>
      <w:r>
        <w:rPr>
          <w:sz w:val="28"/>
          <w:szCs w:val="28"/>
          <w:lang w:val="en-US"/>
        </w:rPr>
        <w:t xml:space="preserve">              </w:t>
      </w:r>
      <w:r>
        <w:rPr>
          <w:sz w:val="28"/>
          <w:szCs w:val="28"/>
        </w:rPr>
        <w:t xml:space="preserve">   И.М.Дарземанов</w:t>
      </w:r>
    </w:p>
    <w:p w:rsidR="009F7B60" w:rsidRDefault="009F7B60" w:rsidP="009F7B60">
      <w:pPr>
        <w:pStyle w:val="ae"/>
        <w:ind w:left="709"/>
        <w:jc w:val="both"/>
        <w:rPr>
          <w:sz w:val="28"/>
          <w:szCs w:val="28"/>
        </w:rPr>
      </w:pPr>
    </w:p>
    <w:p w:rsidR="00692E49" w:rsidRDefault="00692E49" w:rsidP="00AA7818">
      <w:pPr>
        <w:ind w:right="3401"/>
        <w:rPr>
          <w:sz w:val="28"/>
          <w:szCs w:val="28"/>
        </w:rPr>
      </w:pPr>
    </w:p>
    <w:sectPr w:rsidR="00692E49" w:rsidSect="008C39F5">
      <w:pgSz w:w="11906" w:h="16838" w:code="9"/>
      <w:pgMar w:top="851" w:right="566" w:bottom="851" w:left="1276" w:header="567" w:footer="45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49A1" w:rsidRDefault="000349A1">
      <w:r>
        <w:separator/>
      </w:r>
    </w:p>
  </w:endnote>
  <w:endnote w:type="continuationSeparator" w:id="0">
    <w:p w:rsidR="000349A1" w:rsidRDefault="000349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tar Academy">
    <w:altName w:val="Courier New"/>
    <w:charset w:val="00"/>
    <w:family w:val="roman"/>
    <w:pitch w:val="variable"/>
    <w:sig w:usb0="00000001" w:usb1="00000000" w:usb2="00000000" w:usb3="00000000" w:csb0="00000005" w:csb1="00000000"/>
  </w:font>
  <w:font w:name="Tatar Peterburg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49A1" w:rsidRDefault="000349A1">
      <w:r>
        <w:separator/>
      </w:r>
    </w:p>
  </w:footnote>
  <w:footnote w:type="continuationSeparator" w:id="0">
    <w:p w:rsidR="000349A1" w:rsidRDefault="000349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EB90AD2A"/>
    <w:lvl w:ilvl="0">
      <w:numFmt w:val="bullet"/>
      <w:lvlText w:val="*"/>
      <w:lvlJc w:val="left"/>
    </w:lvl>
  </w:abstractNum>
  <w:abstractNum w:abstractNumId="1" w15:restartNumberingAfterBreak="0">
    <w:nsid w:val="017E7D15"/>
    <w:multiLevelType w:val="hybridMultilevel"/>
    <w:tmpl w:val="614C1C4A"/>
    <w:lvl w:ilvl="0" w:tplc="7DA21FCC">
      <w:start w:val="1"/>
      <w:numFmt w:val="decimal"/>
      <w:lvlText w:val="%1."/>
      <w:lvlJc w:val="left"/>
      <w:pPr>
        <w:ind w:left="2070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 w15:restartNumberingAfterBreak="0">
    <w:nsid w:val="03AC1FDD"/>
    <w:multiLevelType w:val="hybridMultilevel"/>
    <w:tmpl w:val="3C34FEAE"/>
    <w:lvl w:ilvl="0" w:tplc="45089806">
      <w:start w:val="1"/>
      <w:numFmt w:val="bullet"/>
      <w:lvlText w:val="–"/>
      <w:lvlJc w:val="left"/>
      <w:pPr>
        <w:tabs>
          <w:tab w:val="num" w:pos="1636"/>
        </w:tabs>
        <w:ind w:left="1636" w:firstLine="37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433"/>
        </w:tabs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153"/>
        </w:tabs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873"/>
        </w:tabs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93"/>
        </w:tabs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313"/>
        </w:tabs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033"/>
        </w:tabs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753"/>
        </w:tabs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473"/>
        </w:tabs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04281D86"/>
    <w:multiLevelType w:val="hybridMultilevel"/>
    <w:tmpl w:val="FF5897AC"/>
    <w:lvl w:ilvl="0" w:tplc="FF10BB8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47A64BB"/>
    <w:multiLevelType w:val="hybridMultilevel"/>
    <w:tmpl w:val="464E8C7E"/>
    <w:lvl w:ilvl="0" w:tplc="FA3C930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07200353"/>
    <w:multiLevelType w:val="hybridMultilevel"/>
    <w:tmpl w:val="100A8CBA"/>
    <w:lvl w:ilvl="0" w:tplc="ABD21744">
      <w:start w:val="1"/>
      <w:numFmt w:val="decimal"/>
      <w:lvlText w:val="%1."/>
      <w:lvlJc w:val="left"/>
      <w:pPr>
        <w:ind w:left="936" w:hanging="360"/>
      </w:pPr>
    </w:lvl>
    <w:lvl w:ilvl="1" w:tplc="04190019">
      <w:start w:val="1"/>
      <w:numFmt w:val="lowerLetter"/>
      <w:lvlText w:val="%2."/>
      <w:lvlJc w:val="left"/>
      <w:pPr>
        <w:ind w:left="1656" w:hanging="360"/>
      </w:pPr>
    </w:lvl>
    <w:lvl w:ilvl="2" w:tplc="0419001B">
      <w:start w:val="1"/>
      <w:numFmt w:val="lowerRoman"/>
      <w:lvlText w:val="%3."/>
      <w:lvlJc w:val="right"/>
      <w:pPr>
        <w:ind w:left="2376" w:hanging="180"/>
      </w:pPr>
    </w:lvl>
    <w:lvl w:ilvl="3" w:tplc="0419000F">
      <w:start w:val="1"/>
      <w:numFmt w:val="decimal"/>
      <w:lvlText w:val="%4."/>
      <w:lvlJc w:val="left"/>
      <w:pPr>
        <w:ind w:left="3096" w:hanging="360"/>
      </w:pPr>
    </w:lvl>
    <w:lvl w:ilvl="4" w:tplc="04190019">
      <w:start w:val="1"/>
      <w:numFmt w:val="lowerLetter"/>
      <w:lvlText w:val="%5."/>
      <w:lvlJc w:val="left"/>
      <w:pPr>
        <w:ind w:left="3816" w:hanging="360"/>
      </w:pPr>
    </w:lvl>
    <w:lvl w:ilvl="5" w:tplc="0419001B">
      <w:start w:val="1"/>
      <w:numFmt w:val="lowerRoman"/>
      <w:lvlText w:val="%6."/>
      <w:lvlJc w:val="right"/>
      <w:pPr>
        <w:ind w:left="4536" w:hanging="180"/>
      </w:pPr>
    </w:lvl>
    <w:lvl w:ilvl="6" w:tplc="0419000F">
      <w:start w:val="1"/>
      <w:numFmt w:val="decimal"/>
      <w:lvlText w:val="%7."/>
      <w:lvlJc w:val="left"/>
      <w:pPr>
        <w:ind w:left="5256" w:hanging="360"/>
      </w:pPr>
    </w:lvl>
    <w:lvl w:ilvl="7" w:tplc="04190019">
      <w:start w:val="1"/>
      <w:numFmt w:val="lowerLetter"/>
      <w:lvlText w:val="%8."/>
      <w:lvlJc w:val="left"/>
      <w:pPr>
        <w:ind w:left="5976" w:hanging="360"/>
      </w:pPr>
    </w:lvl>
    <w:lvl w:ilvl="8" w:tplc="0419001B">
      <w:start w:val="1"/>
      <w:numFmt w:val="lowerRoman"/>
      <w:lvlText w:val="%9."/>
      <w:lvlJc w:val="right"/>
      <w:pPr>
        <w:ind w:left="6696" w:hanging="180"/>
      </w:pPr>
    </w:lvl>
  </w:abstractNum>
  <w:abstractNum w:abstractNumId="6" w15:restartNumberingAfterBreak="0">
    <w:nsid w:val="0D164817"/>
    <w:multiLevelType w:val="hybridMultilevel"/>
    <w:tmpl w:val="6422018E"/>
    <w:lvl w:ilvl="0" w:tplc="16922662">
      <w:start w:val="1"/>
      <w:numFmt w:val="bullet"/>
      <w:pStyle w:val="1"/>
      <w:lvlText w:val=""/>
      <w:lvlJc w:val="left"/>
      <w:pPr>
        <w:tabs>
          <w:tab w:val="num" w:pos="1353"/>
        </w:tabs>
        <w:ind w:left="1353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20F800AE"/>
    <w:multiLevelType w:val="hybridMultilevel"/>
    <w:tmpl w:val="124AFD94"/>
    <w:lvl w:ilvl="0" w:tplc="17EC3E1C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8" w15:restartNumberingAfterBreak="0">
    <w:nsid w:val="3DB91E98"/>
    <w:multiLevelType w:val="hybridMultilevel"/>
    <w:tmpl w:val="2D1CEC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2903D98"/>
    <w:multiLevelType w:val="hybridMultilevel"/>
    <w:tmpl w:val="F50682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251953"/>
    <w:multiLevelType w:val="hybridMultilevel"/>
    <w:tmpl w:val="FB78F3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AF217D"/>
    <w:multiLevelType w:val="multilevel"/>
    <w:tmpl w:val="3E268A3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/>
      </w:rPr>
    </w:lvl>
  </w:abstractNum>
  <w:abstractNum w:abstractNumId="12" w15:restartNumberingAfterBreak="0">
    <w:nsid w:val="53CE5CAB"/>
    <w:multiLevelType w:val="hybridMultilevel"/>
    <w:tmpl w:val="40D0E4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444888"/>
    <w:multiLevelType w:val="multilevel"/>
    <w:tmpl w:val="CD9EA8CC"/>
    <w:lvl w:ilvl="0">
      <w:start w:val="1"/>
      <w:numFmt w:val="decimal"/>
      <w:pStyle w:val="10"/>
      <w:lvlText w:val="%1."/>
      <w:lvlJc w:val="left"/>
      <w:pPr>
        <w:tabs>
          <w:tab w:val="num" w:pos="1712"/>
        </w:tabs>
        <w:ind w:left="1352" w:hanging="360"/>
      </w:pPr>
      <w:rPr>
        <w:rFonts w:hint="default"/>
      </w:rPr>
    </w:lvl>
    <w:lvl w:ilvl="1">
      <w:start w:val="1"/>
      <w:numFmt w:val="decimal"/>
      <w:pStyle w:val="2"/>
      <w:lvlText w:val="%1.%2."/>
      <w:lvlJc w:val="left"/>
      <w:pPr>
        <w:tabs>
          <w:tab w:val="num" w:pos="2792"/>
        </w:tabs>
        <w:ind w:left="1784" w:hanging="432"/>
      </w:pPr>
      <w:rPr>
        <w:rFonts w:hint="default"/>
      </w:rPr>
    </w:lvl>
    <w:lvl w:ilvl="2">
      <w:start w:val="1"/>
      <w:numFmt w:val="decimal"/>
      <w:pStyle w:val="3"/>
      <w:lvlText w:val="%1.%2.%3."/>
      <w:lvlJc w:val="left"/>
      <w:pPr>
        <w:tabs>
          <w:tab w:val="num" w:pos="3872"/>
        </w:tabs>
        <w:ind w:left="2216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592"/>
        </w:tabs>
        <w:ind w:left="272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672"/>
        </w:tabs>
        <w:ind w:left="322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752"/>
        </w:tabs>
        <w:ind w:left="372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72"/>
        </w:tabs>
        <w:ind w:left="42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552"/>
        </w:tabs>
        <w:ind w:left="473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632"/>
        </w:tabs>
        <w:ind w:left="5312" w:hanging="1440"/>
      </w:pPr>
      <w:rPr>
        <w:rFonts w:hint="default"/>
      </w:rPr>
    </w:lvl>
  </w:abstractNum>
  <w:abstractNum w:abstractNumId="14" w15:restartNumberingAfterBreak="0">
    <w:nsid w:val="64FA0F69"/>
    <w:multiLevelType w:val="multilevel"/>
    <w:tmpl w:val="ACF018A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683B59FF"/>
    <w:multiLevelType w:val="multilevel"/>
    <w:tmpl w:val="EF7851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081" w:hanging="1230"/>
      </w:pPr>
      <w:rPr>
        <w:rFonts w:hint="default"/>
        <w:b w:val="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2081" w:hanging="1230"/>
      </w:pPr>
      <w:rPr>
        <w:rFonts w:hint="default"/>
        <w:b/>
        <w:i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ind w:left="2081" w:hanging="123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81" w:hanging="123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81" w:hanging="123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51" w:hanging="1800"/>
      </w:pPr>
      <w:rPr>
        <w:rFonts w:hint="default"/>
      </w:rPr>
    </w:lvl>
  </w:abstractNum>
  <w:abstractNum w:abstractNumId="16" w15:restartNumberingAfterBreak="0">
    <w:nsid w:val="69D15770"/>
    <w:multiLevelType w:val="multilevel"/>
    <w:tmpl w:val="288CDC4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6FBE0EF3"/>
    <w:multiLevelType w:val="hybridMultilevel"/>
    <w:tmpl w:val="EFAEAF1C"/>
    <w:lvl w:ilvl="0" w:tplc="19C019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5127777"/>
    <w:multiLevelType w:val="hybridMultilevel"/>
    <w:tmpl w:val="75E8EA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CE01E9"/>
    <w:multiLevelType w:val="multilevel"/>
    <w:tmpl w:val="124E96C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15"/>
  </w:num>
  <w:num w:numId="3">
    <w:abstractNumId w:val="2"/>
  </w:num>
  <w:num w:numId="4">
    <w:abstractNumId w:val="16"/>
  </w:num>
  <w:num w:numId="5">
    <w:abstractNumId w:val="19"/>
  </w:num>
  <w:num w:numId="6">
    <w:abstractNumId w:val="14"/>
  </w:num>
  <w:num w:numId="7">
    <w:abstractNumId w:val="3"/>
  </w:num>
  <w:num w:numId="8">
    <w:abstractNumId w:val="13"/>
  </w:num>
  <w:num w:numId="9">
    <w:abstractNumId w:val="6"/>
  </w:num>
  <w:num w:numId="10">
    <w:abstractNumId w:val="9"/>
  </w:num>
  <w:num w:numId="11">
    <w:abstractNumId w:val="7"/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7"/>
  </w:num>
  <w:num w:numId="1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  <w:lvlOverride w:ilvl="0">
      <w:lvl w:ilvl="0">
        <w:numFmt w:val="bullet"/>
        <w:lvlText w:val="-"/>
        <w:legacy w:legacy="1" w:legacySpace="0" w:legacyIndent="163"/>
        <w:lvlJc w:val="left"/>
        <w:rPr>
          <w:rFonts w:ascii="Times New Roman" w:hAnsi="Times New Roman" w:hint="default"/>
        </w:rPr>
      </w:lvl>
    </w:lvlOverride>
  </w:num>
  <w:num w:numId="16">
    <w:abstractNumId w:val="0"/>
    <w:lvlOverride w:ilvl="0">
      <w:lvl w:ilvl="0">
        <w:numFmt w:val="bullet"/>
        <w:lvlText w:val="-"/>
        <w:legacy w:legacy="1" w:legacySpace="0" w:legacyIndent="178"/>
        <w:lvlJc w:val="left"/>
        <w:rPr>
          <w:rFonts w:ascii="Times New Roman" w:hAnsi="Times New Roman" w:hint="default"/>
        </w:rPr>
      </w:lvl>
    </w:lvlOverride>
  </w:num>
  <w:num w:numId="17">
    <w:abstractNumId w:val="18"/>
  </w:num>
  <w:num w:numId="18">
    <w:abstractNumId w:val="12"/>
  </w:num>
  <w:num w:numId="1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"/>
  </w:num>
  <w:num w:numId="2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843"/>
    <w:rsid w:val="0000293E"/>
    <w:rsid w:val="00006ED4"/>
    <w:rsid w:val="00012108"/>
    <w:rsid w:val="00015ED9"/>
    <w:rsid w:val="00022359"/>
    <w:rsid w:val="00025894"/>
    <w:rsid w:val="000349A1"/>
    <w:rsid w:val="000429F7"/>
    <w:rsid w:val="000430DB"/>
    <w:rsid w:val="00052EC2"/>
    <w:rsid w:val="0005711A"/>
    <w:rsid w:val="00063630"/>
    <w:rsid w:val="00065958"/>
    <w:rsid w:val="00067CA2"/>
    <w:rsid w:val="000729CB"/>
    <w:rsid w:val="0008359D"/>
    <w:rsid w:val="00083C08"/>
    <w:rsid w:val="00095CF6"/>
    <w:rsid w:val="000A1542"/>
    <w:rsid w:val="000C0B1A"/>
    <w:rsid w:val="000C1C08"/>
    <w:rsid w:val="001047D9"/>
    <w:rsid w:val="00107FC2"/>
    <w:rsid w:val="00120C91"/>
    <w:rsid w:val="00131B46"/>
    <w:rsid w:val="001529EE"/>
    <w:rsid w:val="001A4321"/>
    <w:rsid w:val="001B41FB"/>
    <w:rsid w:val="001B4C2F"/>
    <w:rsid w:val="001B5F1C"/>
    <w:rsid w:val="001C5938"/>
    <w:rsid w:val="00200549"/>
    <w:rsid w:val="0020685B"/>
    <w:rsid w:val="00206B4F"/>
    <w:rsid w:val="00210F78"/>
    <w:rsid w:val="00217843"/>
    <w:rsid w:val="00225231"/>
    <w:rsid w:val="002264DB"/>
    <w:rsid w:val="002404B4"/>
    <w:rsid w:val="00244D6D"/>
    <w:rsid w:val="00266213"/>
    <w:rsid w:val="00272619"/>
    <w:rsid w:val="00275860"/>
    <w:rsid w:val="002767D9"/>
    <w:rsid w:val="00293300"/>
    <w:rsid w:val="00293F50"/>
    <w:rsid w:val="002A1FF7"/>
    <w:rsid w:val="002B2DD6"/>
    <w:rsid w:val="002D03D5"/>
    <w:rsid w:val="002D267E"/>
    <w:rsid w:val="002D3DCB"/>
    <w:rsid w:val="00301CE8"/>
    <w:rsid w:val="003045ED"/>
    <w:rsid w:val="003063CB"/>
    <w:rsid w:val="00315DFD"/>
    <w:rsid w:val="003207EC"/>
    <w:rsid w:val="003355B1"/>
    <w:rsid w:val="00355780"/>
    <w:rsid w:val="00356D78"/>
    <w:rsid w:val="00383BBB"/>
    <w:rsid w:val="003A2FC9"/>
    <w:rsid w:val="003A43BF"/>
    <w:rsid w:val="003B7D21"/>
    <w:rsid w:val="003C5699"/>
    <w:rsid w:val="003E454B"/>
    <w:rsid w:val="003E7F7E"/>
    <w:rsid w:val="003F4A36"/>
    <w:rsid w:val="0040588A"/>
    <w:rsid w:val="00415936"/>
    <w:rsid w:val="00417663"/>
    <w:rsid w:val="00420E8B"/>
    <w:rsid w:val="00440713"/>
    <w:rsid w:val="00442D64"/>
    <w:rsid w:val="00443DCE"/>
    <w:rsid w:val="0045012E"/>
    <w:rsid w:val="00450462"/>
    <w:rsid w:val="00460EF2"/>
    <w:rsid w:val="004700CC"/>
    <w:rsid w:val="00474D02"/>
    <w:rsid w:val="004754B0"/>
    <w:rsid w:val="004A232B"/>
    <w:rsid w:val="004A6BAA"/>
    <w:rsid w:val="004B21BB"/>
    <w:rsid w:val="004C5DBE"/>
    <w:rsid w:val="004F191F"/>
    <w:rsid w:val="00502E17"/>
    <w:rsid w:val="005075F8"/>
    <w:rsid w:val="005140D9"/>
    <w:rsid w:val="005162EE"/>
    <w:rsid w:val="00530A98"/>
    <w:rsid w:val="0053423B"/>
    <w:rsid w:val="0057214C"/>
    <w:rsid w:val="00593B0F"/>
    <w:rsid w:val="00594A56"/>
    <w:rsid w:val="005B63D9"/>
    <w:rsid w:val="005B63F2"/>
    <w:rsid w:val="005C5CF0"/>
    <w:rsid w:val="005D6E0A"/>
    <w:rsid w:val="005E3205"/>
    <w:rsid w:val="005E7FD6"/>
    <w:rsid w:val="005F19CC"/>
    <w:rsid w:val="005F51F4"/>
    <w:rsid w:val="005F5AD1"/>
    <w:rsid w:val="005F7E8D"/>
    <w:rsid w:val="00606A63"/>
    <w:rsid w:val="00611A3A"/>
    <w:rsid w:val="00622E5A"/>
    <w:rsid w:val="00635D42"/>
    <w:rsid w:val="006407D5"/>
    <w:rsid w:val="00676AAD"/>
    <w:rsid w:val="00691C1D"/>
    <w:rsid w:val="00692E49"/>
    <w:rsid w:val="00694EED"/>
    <w:rsid w:val="00696A10"/>
    <w:rsid w:val="006C6335"/>
    <w:rsid w:val="006C7F97"/>
    <w:rsid w:val="006F6AA6"/>
    <w:rsid w:val="007028EE"/>
    <w:rsid w:val="007063DB"/>
    <w:rsid w:val="00710AE1"/>
    <w:rsid w:val="00726BEC"/>
    <w:rsid w:val="007308EE"/>
    <w:rsid w:val="00744812"/>
    <w:rsid w:val="007458F2"/>
    <w:rsid w:val="00762268"/>
    <w:rsid w:val="00767EAD"/>
    <w:rsid w:val="00772E6A"/>
    <w:rsid w:val="00780A18"/>
    <w:rsid w:val="00792D23"/>
    <w:rsid w:val="00794779"/>
    <w:rsid w:val="007969EC"/>
    <w:rsid w:val="007A0CD3"/>
    <w:rsid w:val="007A2873"/>
    <w:rsid w:val="007A44C0"/>
    <w:rsid w:val="007A6E8B"/>
    <w:rsid w:val="007B74E4"/>
    <w:rsid w:val="007C4361"/>
    <w:rsid w:val="007D09FC"/>
    <w:rsid w:val="007D390B"/>
    <w:rsid w:val="007D438A"/>
    <w:rsid w:val="007E0B19"/>
    <w:rsid w:val="007E19CC"/>
    <w:rsid w:val="007F4EBE"/>
    <w:rsid w:val="00827D69"/>
    <w:rsid w:val="00845AF5"/>
    <w:rsid w:val="008508B3"/>
    <w:rsid w:val="00851C33"/>
    <w:rsid w:val="00864085"/>
    <w:rsid w:val="00875A81"/>
    <w:rsid w:val="0088299D"/>
    <w:rsid w:val="008907F0"/>
    <w:rsid w:val="0089310F"/>
    <w:rsid w:val="008A0D88"/>
    <w:rsid w:val="008B288E"/>
    <w:rsid w:val="008C39F5"/>
    <w:rsid w:val="008D7E9B"/>
    <w:rsid w:val="008E2D1A"/>
    <w:rsid w:val="008E3C06"/>
    <w:rsid w:val="008E457F"/>
    <w:rsid w:val="008E60FD"/>
    <w:rsid w:val="009006AC"/>
    <w:rsid w:val="0090762D"/>
    <w:rsid w:val="00907CFD"/>
    <w:rsid w:val="00911AA7"/>
    <w:rsid w:val="009173C1"/>
    <w:rsid w:val="009257CA"/>
    <w:rsid w:val="0092785D"/>
    <w:rsid w:val="00946541"/>
    <w:rsid w:val="00964002"/>
    <w:rsid w:val="00967F54"/>
    <w:rsid w:val="00971A6D"/>
    <w:rsid w:val="00984A8D"/>
    <w:rsid w:val="009967F3"/>
    <w:rsid w:val="009A36DC"/>
    <w:rsid w:val="009B70FA"/>
    <w:rsid w:val="009C77A3"/>
    <w:rsid w:val="009D23A7"/>
    <w:rsid w:val="009F6292"/>
    <w:rsid w:val="009F7B60"/>
    <w:rsid w:val="00A018CD"/>
    <w:rsid w:val="00A10D83"/>
    <w:rsid w:val="00A15F4D"/>
    <w:rsid w:val="00A32BE4"/>
    <w:rsid w:val="00A37D62"/>
    <w:rsid w:val="00A43554"/>
    <w:rsid w:val="00A70E00"/>
    <w:rsid w:val="00A775AF"/>
    <w:rsid w:val="00A828FD"/>
    <w:rsid w:val="00A85524"/>
    <w:rsid w:val="00A92A11"/>
    <w:rsid w:val="00AA6D11"/>
    <w:rsid w:val="00AA7818"/>
    <w:rsid w:val="00AB3B80"/>
    <w:rsid w:val="00AB64AC"/>
    <w:rsid w:val="00AB7279"/>
    <w:rsid w:val="00AC5587"/>
    <w:rsid w:val="00AC7B2A"/>
    <w:rsid w:val="00AE4EA4"/>
    <w:rsid w:val="00AE76F9"/>
    <w:rsid w:val="00B12302"/>
    <w:rsid w:val="00B44DA6"/>
    <w:rsid w:val="00B52763"/>
    <w:rsid w:val="00B53AC4"/>
    <w:rsid w:val="00B53DB7"/>
    <w:rsid w:val="00B57978"/>
    <w:rsid w:val="00B72CCF"/>
    <w:rsid w:val="00B73701"/>
    <w:rsid w:val="00B84609"/>
    <w:rsid w:val="00B8561D"/>
    <w:rsid w:val="00B934FC"/>
    <w:rsid w:val="00BB046A"/>
    <w:rsid w:val="00BB1A09"/>
    <w:rsid w:val="00BC3C8B"/>
    <w:rsid w:val="00BC440A"/>
    <w:rsid w:val="00BD4DE7"/>
    <w:rsid w:val="00BE45FC"/>
    <w:rsid w:val="00BF180C"/>
    <w:rsid w:val="00BF431B"/>
    <w:rsid w:val="00C02746"/>
    <w:rsid w:val="00C02776"/>
    <w:rsid w:val="00C20580"/>
    <w:rsid w:val="00C32166"/>
    <w:rsid w:val="00C323C8"/>
    <w:rsid w:val="00C54DAC"/>
    <w:rsid w:val="00C66C16"/>
    <w:rsid w:val="00C67F28"/>
    <w:rsid w:val="00C7631D"/>
    <w:rsid w:val="00C809A1"/>
    <w:rsid w:val="00C81E8D"/>
    <w:rsid w:val="00C9353A"/>
    <w:rsid w:val="00C95E0A"/>
    <w:rsid w:val="00CD226B"/>
    <w:rsid w:val="00CF038D"/>
    <w:rsid w:val="00CF2348"/>
    <w:rsid w:val="00D06DF4"/>
    <w:rsid w:val="00D2444C"/>
    <w:rsid w:val="00D33E4E"/>
    <w:rsid w:val="00D42F49"/>
    <w:rsid w:val="00D504AC"/>
    <w:rsid w:val="00D56925"/>
    <w:rsid w:val="00D60017"/>
    <w:rsid w:val="00D61A37"/>
    <w:rsid w:val="00D6781B"/>
    <w:rsid w:val="00D7175C"/>
    <w:rsid w:val="00D93A80"/>
    <w:rsid w:val="00DA02D0"/>
    <w:rsid w:val="00DB4DCE"/>
    <w:rsid w:val="00DC093E"/>
    <w:rsid w:val="00E03FB0"/>
    <w:rsid w:val="00E12C1E"/>
    <w:rsid w:val="00E20990"/>
    <w:rsid w:val="00E329F8"/>
    <w:rsid w:val="00E51B49"/>
    <w:rsid w:val="00E5624E"/>
    <w:rsid w:val="00E62980"/>
    <w:rsid w:val="00E63EE2"/>
    <w:rsid w:val="00E804CB"/>
    <w:rsid w:val="00E876D2"/>
    <w:rsid w:val="00E9231A"/>
    <w:rsid w:val="00EA7058"/>
    <w:rsid w:val="00EA72DF"/>
    <w:rsid w:val="00EB2775"/>
    <w:rsid w:val="00EB51E8"/>
    <w:rsid w:val="00EC1ADC"/>
    <w:rsid w:val="00EC2AF9"/>
    <w:rsid w:val="00EE65F9"/>
    <w:rsid w:val="00F0125C"/>
    <w:rsid w:val="00F22FF3"/>
    <w:rsid w:val="00F82C9C"/>
    <w:rsid w:val="00F8752E"/>
    <w:rsid w:val="00FA0DC6"/>
    <w:rsid w:val="00FB2C89"/>
    <w:rsid w:val="00FC26DC"/>
    <w:rsid w:val="00FD5C48"/>
    <w:rsid w:val="00FE237D"/>
    <w:rsid w:val="00FF6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181E391"/>
  <w15:docId w15:val="{8E7D52B8-8EAC-4673-9F9C-6C57DD89A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51F4"/>
  </w:style>
  <w:style w:type="paragraph" w:styleId="11">
    <w:name w:val="heading 1"/>
    <w:basedOn w:val="a"/>
    <w:next w:val="a"/>
    <w:link w:val="12"/>
    <w:qFormat/>
    <w:rsid w:val="005F51F4"/>
    <w:pPr>
      <w:keepNext/>
      <w:outlineLvl w:val="0"/>
    </w:pPr>
    <w:rPr>
      <w:sz w:val="28"/>
    </w:rPr>
  </w:style>
  <w:style w:type="paragraph" w:styleId="20">
    <w:name w:val="heading 2"/>
    <w:basedOn w:val="a"/>
    <w:next w:val="a"/>
    <w:qFormat/>
    <w:rsid w:val="005F51F4"/>
    <w:pPr>
      <w:keepNext/>
      <w:jc w:val="center"/>
      <w:outlineLvl w:val="1"/>
    </w:pPr>
    <w:rPr>
      <w:rFonts w:ascii="Tatar Academy" w:hAnsi="Tatar Academy"/>
      <w:caps/>
      <w:noProof/>
      <w:color w:val="000000"/>
      <w:sz w:val="26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30">
    <w:name w:val="heading 3"/>
    <w:basedOn w:val="a"/>
    <w:next w:val="a"/>
    <w:qFormat/>
    <w:rsid w:val="005F51F4"/>
    <w:pPr>
      <w:keepNext/>
      <w:jc w:val="both"/>
      <w:outlineLvl w:val="2"/>
    </w:pPr>
    <w:rPr>
      <w:b/>
      <w:sz w:val="28"/>
      <w:u w:val="single"/>
    </w:rPr>
  </w:style>
  <w:style w:type="paragraph" w:styleId="4">
    <w:name w:val="heading 4"/>
    <w:basedOn w:val="a"/>
    <w:next w:val="a"/>
    <w:qFormat/>
    <w:rsid w:val="005F51F4"/>
    <w:pPr>
      <w:keepNext/>
      <w:jc w:val="center"/>
      <w:outlineLvl w:val="3"/>
    </w:pPr>
    <w:rPr>
      <w:rFonts w:ascii="Tatar Peterburg" w:hAnsi="Tatar Peterburg"/>
      <w:caps/>
      <w:noProof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F51F4"/>
    <w:pPr>
      <w:jc w:val="both"/>
    </w:pPr>
    <w:rPr>
      <w:sz w:val="28"/>
    </w:rPr>
  </w:style>
  <w:style w:type="paragraph" w:styleId="a5">
    <w:name w:val="footer"/>
    <w:basedOn w:val="a"/>
    <w:link w:val="a6"/>
    <w:rsid w:val="005F51F4"/>
    <w:pPr>
      <w:tabs>
        <w:tab w:val="center" w:pos="4153"/>
        <w:tab w:val="right" w:pos="8306"/>
      </w:tabs>
    </w:pPr>
  </w:style>
  <w:style w:type="paragraph" w:styleId="a7">
    <w:name w:val="header"/>
    <w:basedOn w:val="a"/>
    <w:rsid w:val="005F51F4"/>
    <w:pPr>
      <w:tabs>
        <w:tab w:val="center" w:pos="4153"/>
        <w:tab w:val="right" w:pos="8306"/>
      </w:tabs>
    </w:pPr>
  </w:style>
  <w:style w:type="paragraph" w:styleId="a8">
    <w:name w:val="Body Text Indent"/>
    <w:basedOn w:val="a"/>
    <w:link w:val="a9"/>
    <w:rsid w:val="005F51F4"/>
    <w:pPr>
      <w:ind w:firstLine="720"/>
      <w:jc w:val="both"/>
    </w:pPr>
    <w:rPr>
      <w:sz w:val="28"/>
    </w:rPr>
  </w:style>
  <w:style w:type="paragraph" w:styleId="aa">
    <w:name w:val="Balloon Text"/>
    <w:basedOn w:val="a"/>
    <w:link w:val="ab"/>
    <w:uiPriority w:val="99"/>
    <w:semiHidden/>
    <w:rsid w:val="005F51F4"/>
    <w:rPr>
      <w:rFonts w:ascii="Tahoma" w:hAnsi="Tahoma" w:cs="Tahoma"/>
      <w:sz w:val="16"/>
      <w:szCs w:val="16"/>
    </w:rPr>
  </w:style>
  <w:style w:type="character" w:styleId="ac">
    <w:name w:val="Hyperlink"/>
    <w:rsid w:val="00022359"/>
    <w:rPr>
      <w:color w:val="0000FF"/>
      <w:u w:val="single"/>
    </w:rPr>
  </w:style>
  <w:style w:type="character" w:customStyle="1" w:styleId="a6">
    <w:name w:val="Нижний колонтитул Знак"/>
    <w:basedOn w:val="a0"/>
    <w:link w:val="a5"/>
    <w:rsid w:val="004A232B"/>
  </w:style>
  <w:style w:type="table" w:styleId="ad">
    <w:name w:val="Table Grid"/>
    <w:basedOn w:val="a1"/>
    <w:rsid w:val="004A23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e">
    <w:name w:val="List Paragraph"/>
    <w:basedOn w:val="a"/>
    <w:uiPriority w:val="34"/>
    <w:qFormat/>
    <w:rsid w:val="00440713"/>
    <w:pPr>
      <w:ind w:left="708"/>
    </w:pPr>
    <w:rPr>
      <w:sz w:val="24"/>
      <w:szCs w:val="24"/>
    </w:rPr>
  </w:style>
  <w:style w:type="paragraph" w:styleId="af">
    <w:name w:val="Title"/>
    <w:basedOn w:val="a"/>
    <w:link w:val="af0"/>
    <w:qFormat/>
    <w:rsid w:val="00440713"/>
    <w:pPr>
      <w:jc w:val="center"/>
    </w:pPr>
    <w:rPr>
      <w:b/>
      <w:bCs/>
      <w:sz w:val="24"/>
      <w:szCs w:val="24"/>
    </w:rPr>
  </w:style>
  <w:style w:type="character" w:customStyle="1" w:styleId="af0">
    <w:name w:val="Заголовок Знак"/>
    <w:basedOn w:val="a0"/>
    <w:link w:val="af"/>
    <w:rsid w:val="00440713"/>
    <w:rPr>
      <w:b/>
      <w:bCs/>
      <w:sz w:val="24"/>
      <w:szCs w:val="24"/>
    </w:rPr>
  </w:style>
  <w:style w:type="paragraph" w:customStyle="1" w:styleId="paragraf0">
    <w:name w:val="paragraf 0"/>
    <w:basedOn w:val="a"/>
    <w:rsid w:val="00440713"/>
    <w:pPr>
      <w:spacing w:before="60" w:after="60"/>
      <w:jc w:val="both"/>
    </w:pPr>
    <w:rPr>
      <w:sz w:val="22"/>
      <w:szCs w:val="24"/>
    </w:rPr>
  </w:style>
  <w:style w:type="paragraph" w:customStyle="1" w:styleId="10">
    <w:name w:val="Список 1 нумер"/>
    <w:basedOn w:val="a"/>
    <w:rsid w:val="00440713"/>
    <w:pPr>
      <w:numPr>
        <w:numId w:val="8"/>
      </w:numPr>
      <w:tabs>
        <w:tab w:val="left" w:pos="993"/>
      </w:tabs>
      <w:ind w:left="0" w:firstLine="567"/>
      <w:jc w:val="both"/>
    </w:pPr>
    <w:rPr>
      <w:sz w:val="24"/>
      <w:lang w:eastAsia="en-US" w:bidi="en-US"/>
    </w:rPr>
  </w:style>
  <w:style w:type="paragraph" w:customStyle="1" w:styleId="2">
    <w:name w:val="Список 2 нумер"/>
    <w:basedOn w:val="10"/>
    <w:autoRedefine/>
    <w:rsid w:val="00440713"/>
    <w:pPr>
      <w:numPr>
        <w:ilvl w:val="1"/>
      </w:numPr>
      <w:tabs>
        <w:tab w:val="left" w:pos="1191"/>
      </w:tabs>
    </w:pPr>
  </w:style>
  <w:style w:type="paragraph" w:customStyle="1" w:styleId="3">
    <w:name w:val="Список 3 нумер"/>
    <w:basedOn w:val="10"/>
    <w:autoRedefine/>
    <w:rsid w:val="00440713"/>
    <w:pPr>
      <w:numPr>
        <w:ilvl w:val="2"/>
      </w:numPr>
      <w:tabs>
        <w:tab w:val="left" w:pos="1985"/>
      </w:tabs>
    </w:pPr>
  </w:style>
  <w:style w:type="paragraph" w:customStyle="1" w:styleId="1">
    <w:name w:val="Список 1 марк"/>
    <w:basedOn w:val="a"/>
    <w:next w:val="a"/>
    <w:link w:val="13"/>
    <w:qFormat/>
    <w:rsid w:val="00440713"/>
    <w:pPr>
      <w:numPr>
        <w:numId w:val="9"/>
      </w:numPr>
      <w:tabs>
        <w:tab w:val="clear" w:pos="1353"/>
        <w:tab w:val="num" w:pos="993"/>
      </w:tabs>
      <w:ind w:left="0" w:firstLine="720"/>
      <w:jc w:val="both"/>
    </w:pPr>
    <w:rPr>
      <w:sz w:val="24"/>
      <w:szCs w:val="24"/>
      <w:lang w:eastAsia="en-US" w:bidi="en-US"/>
    </w:rPr>
  </w:style>
  <w:style w:type="character" w:customStyle="1" w:styleId="13">
    <w:name w:val="Список 1 марк Знак"/>
    <w:link w:val="1"/>
    <w:rsid w:val="00440713"/>
    <w:rPr>
      <w:sz w:val="24"/>
      <w:szCs w:val="24"/>
      <w:lang w:eastAsia="en-US" w:bidi="en-US"/>
    </w:rPr>
  </w:style>
  <w:style w:type="paragraph" w:customStyle="1" w:styleId="ConsPlusCell">
    <w:name w:val="ConsPlusCell"/>
    <w:rsid w:val="00EB2775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12">
    <w:name w:val="Заголовок 1 Знак"/>
    <w:basedOn w:val="a0"/>
    <w:link w:val="11"/>
    <w:rsid w:val="00EB2775"/>
    <w:rPr>
      <w:sz w:val="28"/>
    </w:rPr>
  </w:style>
  <w:style w:type="character" w:customStyle="1" w:styleId="a4">
    <w:name w:val="Основной текст Знак"/>
    <w:basedOn w:val="a0"/>
    <w:link w:val="a3"/>
    <w:rsid w:val="00EB2775"/>
    <w:rPr>
      <w:sz w:val="28"/>
    </w:rPr>
  </w:style>
  <w:style w:type="character" w:customStyle="1" w:styleId="a9">
    <w:name w:val="Основной текст с отступом Знак"/>
    <w:basedOn w:val="a0"/>
    <w:link w:val="a8"/>
    <w:rsid w:val="00EB2775"/>
    <w:rPr>
      <w:sz w:val="28"/>
    </w:rPr>
  </w:style>
  <w:style w:type="character" w:customStyle="1" w:styleId="ab">
    <w:name w:val="Текст выноски Знак"/>
    <w:basedOn w:val="a0"/>
    <w:link w:val="aa"/>
    <w:uiPriority w:val="99"/>
    <w:semiHidden/>
    <w:rsid w:val="00EB2775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link w:val="ConsPlusNormal0"/>
    <w:rsid w:val="00D7175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C81E8D"/>
    <w:pPr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ConsPlusNormal0">
    <w:name w:val="ConsPlusNormal Знак"/>
    <w:basedOn w:val="a0"/>
    <w:link w:val="ConsPlusNormal"/>
    <w:rsid w:val="00C81E8D"/>
    <w:rPr>
      <w:rFonts w:ascii="Arial" w:hAnsi="Arial" w:cs="Arial"/>
      <w:lang w:val="ru-RU" w:eastAsia="ru-RU" w:bidi="ar-SA"/>
    </w:rPr>
  </w:style>
  <w:style w:type="paragraph" w:customStyle="1" w:styleId="headertext">
    <w:name w:val="headertext"/>
    <w:basedOn w:val="a"/>
    <w:rsid w:val="00AA7818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AA7818"/>
    <w:pPr>
      <w:spacing w:before="100" w:beforeAutospacing="1" w:after="100" w:afterAutospacing="1"/>
    </w:pPr>
    <w:rPr>
      <w:sz w:val="24"/>
      <w:szCs w:val="24"/>
    </w:rPr>
  </w:style>
  <w:style w:type="character" w:customStyle="1" w:styleId="21">
    <w:name w:val="Основной текст (2)_"/>
    <w:basedOn w:val="a0"/>
    <w:link w:val="22"/>
    <w:rsid w:val="00AA7818"/>
    <w:rPr>
      <w:rFonts w:ascii="Arial" w:eastAsia="Arial" w:hAnsi="Arial" w:cs="Arial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AA7818"/>
    <w:pPr>
      <w:widowControl w:val="0"/>
      <w:shd w:val="clear" w:color="auto" w:fill="FFFFFF"/>
      <w:spacing w:before="1140" w:line="346" w:lineRule="exact"/>
    </w:pPr>
    <w:rPr>
      <w:rFonts w:ascii="Arial" w:eastAsia="Arial" w:hAnsi="Arial" w:cs="Arial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347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2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9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83B02496-229B-47FA-8143-584A6F4109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391</Words>
  <Characters>2231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Are You suprised ?</vt:lpstr>
    </vt:vector>
  </TitlesOfParts>
  <Company>МСЖКХ</Company>
  <LinksUpToDate>false</LinksUpToDate>
  <CharactersWithSpaces>2617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 You suprised ?</dc:title>
  <dc:subject>Birthday</dc:subject>
  <dc:creator>LSK</dc:creator>
  <cp:keywords>Birthday</cp:keywords>
  <dc:description>Shankar's Birthday falls on 25th July.  Don't Forget to wish him</dc:description>
  <cp:lastModifiedBy>USER</cp:lastModifiedBy>
  <cp:revision>4</cp:revision>
  <cp:lastPrinted>2020-12-22T06:55:00Z</cp:lastPrinted>
  <dcterms:created xsi:type="dcterms:W3CDTF">2020-12-22T06:56:00Z</dcterms:created>
  <dcterms:modified xsi:type="dcterms:W3CDTF">2020-12-23T10:14:00Z</dcterms:modified>
</cp:coreProperties>
</file>