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AE" w:rsidRPr="001C4291" w:rsidRDefault="00067DAE" w:rsidP="00067DAE">
      <w:pPr>
        <w:pStyle w:val="a3"/>
        <w:jc w:val="center"/>
        <w:rPr>
          <w:b/>
          <w:szCs w:val="28"/>
        </w:rPr>
      </w:pPr>
      <w:r w:rsidRPr="001C4291">
        <w:rPr>
          <w:b/>
          <w:szCs w:val="28"/>
        </w:rPr>
        <w:t>ЗАКЛЮЧЕНИЕ</w:t>
      </w:r>
    </w:p>
    <w:p w:rsidR="00067DAE" w:rsidRPr="001C4291" w:rsidRDefault="00067DAE" w:rsidP="00067DAE">
      <w:pPr>
        <w:pStyle w:val="ConsPlusTitle"/>
        <w:widowControl/>
        <w:ind w:right="-56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4291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публичных слушаний по проекту решения  Совета </w:t>
      </w:r>
      <w:r w:rsidR="001C4291" w:rsidRPr="001C4291">
        <w:rPr>
          <w:rFonts w:ascii="Times New Roman" w:hAnsi="Times New Roman" w:cs="Times New Roman"/>
          <w:b w:val="0"/>
          <w:sz w:val="28"/>
          <w:szCs w:val="28"/>
        </w:rPr>
        <w:t>Верхнеошмин</w:t>
      </w:r>
      <w:r w:rsidRPr="001C4291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Мамадышского муниципального района Республики Татарстан</w:t>
      </w:r>
      <w:r w:rsidRPr="001C4291">
        <w:rPr>
          <w:rFonts w:ascii="Times New Roman" w:hAnsi="Times New Roman" w:cs="Times New Roman"/>
          <w:sz w:val="28"/>
          <w:szCs w:val="28"/>
        </w:rPr>
        <w:t xml:space="preserve"> «</w:t>
      </w:r>
      <w:r w:rsidRPr="001C4291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и дополнений  в Правила</w:t>
      </w:r>
    </w:p>
    <w:p w:rsidR="00067DAE" w:rsidRPr="001C4291" w:rsidRDefault="00067DAE" w:rsidP="00067DAE">
      <w:pPr>
        <w:pStyle w:val="ConsPlusTitle"/>
        <w:widowControl/>
        <w:ind w:right="-56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42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благоустройства в </w:t>
      </w:r>
      <w:r w:rsidR="001C4291" w:rsidRPr="001C4291">
        <w:rPr>
          <w:rFonts w:ascii="Times New Roman" w:hAnsi="Times New Roman" w:cs="Times New Roman"/>
          <w:b w:val="0"/>
          <w:bCs w:val="0"/>
          <w:sz w:val="28"/>
          <w:szCs w:val="28"/>
        </w:rPr>
        <w:t>Верхнеошмин</w:t>
      </w:r>
      <w:r w:rsidRPr="001C4291">
        <w:rPr>
          <w:rFonts w:ascii="Times New Roman" w:hAnsi="Times New Roman" w:cs="Times New Roman"/>
          <w:b w:val="0"/>
          <w:bCs w:val="0"/>
          <w:sz w:val="28"/>
          <w:szCs w:val="28"/>
        </w:rPr>
        <w:t>ском сельском поселении</w:t>
      </w:r>
    </w:p>
    <w:p w:rsidR="00067DAE" w:rsidRPr="001C4291" w:rsidRDefault="00067DAE" w:rsidP="00067DAE">
      <w:pPr>
        <w:pStyle w:val="ConsPlusTitle"/>
        <w:widowControl/>
        <w:ind w:right="-56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4291">
        <w:rPr>
          <w:rFonts w:ascii="Times New Roman" w:hAnsi="Times New Roman" w:cs="Times New Roman"/>
          <w:b w:val="0"/>
          <w:bCs w:val="0"/>
          <w:sz w:val="28"/>
          <w:szCs w:val="28"/>
        </w:rPr>
        <w:t>Мамадышского муниципального района</w:t>
      </w:r>
      <w:r w:rsidRPr="001C4291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67DAE" w:rsidRPr="001C4291" w:rsidRDefault="00067DAE" w:rsidP="00067DAE">
      <w:pPr>
        <w:pStyle w:val="a3"/>
        <w:jc w:val="center"/>
        <w:rPr>
          <w:szCs w:val="28"/>
        </w:rPr>
      </w:pPr>
    </w:p>
    <w:p w:rsidR="00067DAE" w:rsidRPr="001C4291" w:rsidRDefault="00067DAE" w:rsidP="00067DAE">
      <w:pPr>
        <w:pStyle w:val="a3"/>
        <w:rPr>
          <w:szCs w:val="28"/>
        </w:rPr>
      </w:pPr>
      <w:r w:rsidRPr="001C4291">
        <w:rPr>
          <w:szCs w:val="28"/>
        </w:rPr>
        <w:t xml:space="preserve">         </w:t>
      </w:r>
      <w:proofErr w:type="gramStart"/>
      <w:r w:rsidRPr="001C4291">
        <w:rPr>
          <w:szCs w:val="28"/>
        </w:rPr>
        <w:t>В соответствии с по</w:t>
      </w:r>
      <w:r w:rsidR="001C4291" w:rsidRPr="001C4291">
        <w:rPr>
          <w:szCs w:val="28"/>
        </w:rPr>
        <w:t>становлением Главы  Совета Верхнеошмин</w:t>
      </w:r>
      <w:r w:rsidRPr="001C4291">
        <w:rPr>
          <w:szCs w:val="28"/>
        </w:rPr>
        <w:t>ского сельского поселения   Мамадышского  муниципального ра</w:t>
      </w:r>
      <w:r w:rsidR="001C4291" w:rsidRPr="001C4291">
        <w:rPr>
          <w:szCs w:val="28"/>
        </w:rPr>
        <w:t>йона от  01 июля   2014 года № 10</w:t>
      </w:r>
      <w:r w:rsidRPr="001C4291">
        <w:rPr>
          <w:szCs w:val="28"/>
        </w:rPr>
        <w:t xml:space="preserve"> в  здании Совета и Исполнительного комитета </w:t>
      </w:r>
      <w:r w:rsidR="001C4291" w:rsidRPr="001C4291">
        <w:rPr>
          <w:szCs w:val="28"/>
        </w:rPr>
        <w:t>Верхнеошмин</w:t>
      </w:r>
      <w:r w:rsidRPr="001C4291">
        <w:rPr>
          <w:szCs w:val="28"/>
        </w:rPr>
        <w:t xml:space="preserve">ского сельского поселения Мамадышского муниципального района были проведены публичные слушания проекту решения «О внесении изменений и дополнений в  Правила благоустройства </w:t>
      </w:r>
      <w:r w:rsidR="001C4291" w:rsidRPr="001C4291">
        <w:rPr>
          <w:szCs w:val="28"/>
        </w:rPr>
        <w:t>в  Верхнеошмин</w:t>
      </w:r>
      <w:r w:rsidRPr="001C4291">
        <w:rPr>
          <w:szCs w:val="28"/>
        </w:rPr>
        <w:t>ском  сельском поселении  Мамадышского муниципального района».</w:t>
      </w:r>
      <w:proofErr w:type="gramEnd"/>
    </w:p>
    <w:p w:rsidR="00067DAE" w:rsidRPr="001C4291" w:rsidRDefault="00067DAE" w:rsidP="00067DA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4291">
        <w:rPr>
          <w:rFonts w:ascii="Times New Roman" w:hAnsi="Times New Roman" w:cs="Times New Roman"/>
          <w:sz w:val="28"/>
          <w:szCs w:val="28"/>
          <w:lang w:val="ru-RU"/>
        </w:rPr>
        <w:t>В публичных слушаниях приняли</w:t>
      </w:r>
      <w:r w:rsidR="001C4291" w:rsidRPr="001C4291">
        <w:rPr>
          <w:rFonts w:ascii="Times New Roman" w:hAnsi="Times New Roman" w:cs="Times New Roman"/>
          <w:sz w:val="28"/>
          <w:szCs w:val="28"/>
          <w:lang w:val="ru-RU"/>
        </w:rPr>
        <w:t xml:space="preserve"> участие 63</w:t>
      </w:r>
      <w:r w:rsidRPr="001C4291">
        <w:rPr>
          <w:rFonts w:ascii="Times New Roman" w:hAnsi="Times New Roman" w:cs="Times New Roman"/>
          <w:sz w:val="28"/>
          <w:szCs w:val="28"/>
          <w:lang w:val="ru-RU"/>
        </w:rPr>
        <w:t xml:space="preserve"> человек, в</w:t>
      </w:r>
      <w:r w:rsidR="001C4291" w:rsidRPr="001C4291">
        <w:rPr>
          <w:rFonts w:ascii="Times New Roman" w:hAnsi="Times New Roman" w:cs="Times New Roman"/>
          <w:sz w:val="28"/>
          <w:szCs w:val="28"/>
          <w:lang w:val="ru-RU"/>
        </w:rPr>
        <w:t xml:space="preserve"> том числе депутаты Совета Верхнеошмин</w:t>
      </w:r>
      <w:r w:rsidRPr="001C4291">
        <w:rPr>
          <w:rFonts w:ascii="Times New Roman" w:hAnsi="Times New Roman" w:cs="Times New Roman"/>
          <w:sz w:val="28"/>
          <w:szCs w:val="28"/>
          <w:lang w:val="ru-RU"/>
        </w:rPr>
        <w:t>ского  сельского поселения Мамадышского муниципального района, представители органов государственной  исполнительной власти и местного самоуправления, общественных организаций, политических партий, трудовых коллективов.</w:t>
      </w:r>
    </w:p>
    <w:p w:rsidR="00067DAE" w:rsidRPr="001C4291" w:rsidRDefault="00067DAE" w:rsidP="00067DAE">
      <w:pPr>
        <w:pStyle w:val="a3"/>
        <w:ind w:firstLine="0"/>
        <w:rPr>
          <w:szCs w:val="28"/>
        </w:rPr>
      </w:pPr>
      <w:r w:rsidRPr="001C4291">
        <w:rPr>
          <w:szCs w:val="28"/>
        </w:rPr>
        <w:t>В ходе публичных слушаний возражений и замечаний по проекту решения не поступило.</w:t>
      </w:r>
    </w:p>
    <w:p w:rsidR="00067DAE" w:rsidRPr="001C4291" w:rsidRDefault="00067DAE" w:rsidP="00067D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4291">
        <w:rPr>
          <w:rFonts w:ascii="Times New Roman" w:hAnsi="Times New Roman" w:cs="Times New Roman"/>
          <w:sz w:val="28"/>
          <w:szCs w:val="28"/>
          <w:lang w:val="ru-RU"/>
        </w:rPr>
        <w:t xml:space="preserve">      Считать публичные слушания по данному вопросу состоявшимися.</w:t>
      </w:r>
    </w:p>
    <w:p w:rsidR="00067DAE" w:rsidRPr="001C4291" w:rsidRDefault="00067DAE" w:rsidP="00067D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67DAE" w:rsidRPr="001C4291" w:rsidRDefault="00067DAE" w:rsidP="00067D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67DAE" w:rsidRPr="001C4291" w:rsidRDefault="00067DAE" w:rsidP="00067D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67DAE" w:rsidRPr="001C4291" w:rsidRDefault="00067DAE" w:rsidP="00067D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67DAE" w:rsidRPr="001C4291" w:rsidRDefault="00067DAE" w:rsidP="00067DA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C4291">
        <w:rPr>
          <w:rFonts w:ascii="Times New Roman" w:hAnsi="Times New Roman" w:cs="Times New Roman"/>
          <w:sz w:val="28"/>
          <w:szCs w:val="28"/>
          <w:lang w:val="ru-RU"/>
        </w:rPr>
        <w:t>Председательствующий на публичных слушаниях</w:t>
      </w:r>
    </w:p>
    <w:p w:rsidR="00067DAE" w:rsidRPr="001C4291" w:rsidRDefault="00067DAE" w:rsidP="00067D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429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C429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C429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C429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C429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67DAE" w:rsidRPr="001C4291" w:rsidRDefault="00067DAE" w:rsidP="00067D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429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C429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C429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C4291" w:rsidRPr="001C429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C4291" w:rsidRPr="001C4291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1C4291" w:rsidRPr="001C4291">
        <w:rPr>
          <w:rFonts w:ascii="Times New Roman" w:hAnsi="Times New Roman" w:cs="Times New Roman"/>
          <w:sz w:val="28"/>
          <w:szCs w:val="28"/>
          <w:lang w:val="ru-RU"/>
        </w:rPr>
        <w:t>_____________________Василов</w:t>
      </w:r>
      <w:proofErr w:type="spellEnd"/>
      <w:r w:rsidR="001C4291" w:rsidRPr="001C4291">
        <w:rPr>
          <w:rFonts w:ascii="Times New Roman" w:hAnsi="Times New Roman" w:cs="Times New Roman"/>
          <w:sz w:val="28"/>
          <w:szCs w:val="28"/>
          <w:lang w:val="ru-RU"/>
        </w:rPr>
        <w:t xml:space="preserve"> Н.М.</w:t>
      </w:r>
    </w:p>
    <w:p w:rsidR="00067DAE" w:rsidRPr="001C4291" w:rsidRDefault="00067DAE" w:rsidP="00067D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10316" w:rsidRPr="00067DAE" w:rsidRDefault="00610316">
      <w:pPr>
        <w:rPr>
          <w:lang w:val="ru-RU"/>
        </w:rPr>
      </w:pPr>
    </w:p>
    <w:sectPr w:rsidR="00610316" w:rsidRPr="00067DAE" w:rsidSect="00F02A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067DAE"/>
    <w:rsid w:val="00067DAE"/>
    <w:rsid w:val="001C4291"/>
    <w:rsid w:val="001E05EA"/>
    <w:rsid w:val="00610316"/>
    <w:rsid w:val="00BF0B54"/>
    <w:rsid w:val="00F0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7DA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067DA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Название Знак"/>
    <w:basedOn w:val="a0"/>
    <w:link w:val="a6"/>
    <w:locked/>
    <w:rsid w:val="00067DAE"/>
    <w:rPr>
      <w:sz w:val="28"/>
    </w:rPr>
  </w:style>
  <w:style w:type="paragraph" w:styleId="a6">
    <w:name w:val="Title"/>
    <w:basedOn w:val="a"/>
    <w:link w:val="a5"/>
    <w:qFormat/>
    <w:rsid w:val="00067DAE"/>
    <w:pPr>
      <w:spacing w:after="0" w:line="240" w:lineRule="auto"/>
      <w:jc w:val="center"/>
    </w:pPr>
    <w:rPr>
      <w:sz w:val="28"/>
    </w:rPr>
  </w:style>
  <w:style w:type="character" w:customStyle="1" w:styleId="1">
    <w:name w:val="Название Знак1"/>
    <w:basedOn w:val="a0"/>
    <w:link w:val="a6"/>
    <w:uiPriority w:val="10"/>
    <w:rsid w:val="00067D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067D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dcterms:created xsi:type="dcterms:W3CDTF">2014-07-23T06:12:00Z</dcterms:created>
  <dcterms:modified xsi:type="dcterms:W3CDTF">2014-07-23T07:17:00Z</dcterms:modified>
</cp:coreProperties>
</file>