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D" w:rsidRPr="00521F21" w:rsidRDefault="00184CD5" w:rsidP="0052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Отчет</w:t>
      </w:r>
    </w:p>
    <w:p w:rsidR="00184CD5" w:rsidRPr="00521F21" w:rsidRDefault="00184CD5" w:rsidP="00521F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О деятельности Общественного Совета 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муниципального района за 2013 год.</w:t>
      </w:r>
    </w:p>
    <w:p w:rsidR="00553517" w:rsidRPr="00521F21" w:rsidRDefault="00521F21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Петрович</w:t>
      </w:r>
      <w:r w:rsidR="00553517" w:rsidRPr="00521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</w:t>
      </w:r>
      <w:r w:rsidR="00553517" w:rsidRPr="00521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17" w:rsidRPr="00521F21">
        <w:rPr>
          <w:rFonts w:ascii="Times New Roman" w:hAnsi="Times New Roman" w:cs="Times New Roman"/>
          <w:sz w:val="28"/>
          <w:szCs w:val="28"/>
        </w:rPr>
        <w:t>приглашенные!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муниципального района работает с марта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2009 года.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Последние изменения состава ОС произошли в марте 2012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и он состоит из 19 членов.</w:t>
      </w:r>
    </w:p>
    <w:p w:rsidR="00553517" w:rsidRPr="00521F21" w:rsidRDefault="00521F21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553517" w:rsidRPr="00521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17" w:rsidRPr="00521F21">
        <w:rPr>
          <w:rFonts w:ascii="Times New Roman" w:hAnsi="Times New Roman" w:cs="Times New Roman"/>
          <w:sz w:val="28"/>
          <w:szCs w:val="28"/>
        </w:rPr>
        <w:t>в 2013году от нас ушел один из активных членов ОС  зам</w:t>
      </w:r>
      <w:proofErr w:type="gramStart"/>
      <w:r w:rsidR="00553517" w:rsidRPr="00521F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3517" w:rsidRPr="00521F21">
        <w:rPr>
          <w:rFonts w:ascii="Times New Roman" w:hAnsi="Times New Roman" w:cs="Times New Roman"/>
          <w:sz w:val="28"/>
          <w:szCs w:val="28"/>
        </w:rPr>
        <w:t>редседателя ,уважаемый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517" w:rsidRPr="00521F21">
        <w:rPr>
          <w:rFonts w:ascii="Times New Roman" w:hAnsi="Times New Roman" w:cs="Times New Roman"/>
          <w:sz w:val="28"/>
          <w:szCs w:val="28"/>
        </w:rPr>
        <w:t>Гилаев</w:t>
      </w:r>
      <w:proofErr w:type="spellEnd"/>
      <w:r w:rsidR="00553517" w:rsidRPr="00521F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3517" w:rsidRPr="00521F21">
        <w:rPr>
          <w:rFonts w:ascii="Times New Roman" w:hAnsi="Times New Roman" w:cs="Times New Roman"/>
          <w:sz w:val="28"/>
          <w:szCs w:val="28"/>
        </w:rPr>
        <w:t>Давлетзян</w:t>
      </w:r>
      <w:proofErr w:type="spellEnd"/>
      <w:r w:rsidR="00553517" w:rsidRPr="0052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517" w:rsidRPr="00521F21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="00553517" w:rsidRPr="00521F21">
        <w:rPr>
          <w:rFonts w:ascii="Times New Roman" w:hAnsi="Times New Roman" w:cs="Times New Roman"/>
          <w:sz w:val="28"/>
          <w:szCs w:val="28"/>
        </w:rPr>
        <w:t>. Общественным Советом  образован президиум из 8 членов 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17" w:rsidRPr="00521F21">
        <w:rPr>
          <w:rFonts w:ascii="Times New Roman" w:hAnsi="Times New Roman" w:cs="Times New Roman"/>
          <w:sz w:val="28"/>
          <w:szCs w:val="28"/>
        </w:rPr>
        <w:t>постоянных комиссий. Организован прием граждан в каждую 2-ю и 4-ю среду месяца с 10 до12 ч.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Работа Общественного Совета велась на основании плана,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утвержденного  в январе 2013 года,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где предусмотрено проведение заседаний ОС один раз в ква</w:t>
      </w:r>
      <w:r w:rsidR="00521F21">
        <w:rPr>
          <w:rFonts w:ascii="Times New Roman" w:hAnsi="Times New Roman" w:cs="Times New Roman"/>
          <w:sz w:val="28"/>
          <w:szCs w:val="28"/>
        </w:rPr>
        <w:t>ртал и заседаний президиума еже</w:t>
      </w:r>
      <w:r w:rsidRPr="00521F21">
        <w:rPr>
          <w:rFonts w:ascii="Times New Roman" w:hAnsi="Times New Roman" w:cs="Times New Roman"/>
          <w:sz w:val="28"/>
          <w:szCs w:val="28"/>
        </w:rPr>
        <w:t xml:space="preserve">месячно. За 12 месяцев текущего года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мероприятия, предусмотренные планом полностью выполнены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: проведены 4 заседания Общественного Совета и 6</w:t>
      </w:r>
      <w:r w:rsidR="00521F21">
        <w:rPr>
          <w:rFonts w:ascii="Times New Roman" w:hAnsi="Times New Roman" w:cs="Times New Roman"/>
          <w:sz w:val="28"/>
          <w:szCs w:val="28"/>
        </w:rPr>
        <w:t xml:space="preserve"> заседаний президиума ОС  с расс</w:t>
      </w:r>
      <w:r w:rsidRPr="00521F21">
        <w:rPr>
          <w:rFonts w:ascii="Times New Roman" w:hAnsi="Times New Roman" w:cs="Times New Roman"/>
          <w:sz w:val="28"/>
          <w:szCs w:val="28"/>
        </w:rPr>
        <w:t>мотрением  13 запланированных вопросов. Обсуждены следующие темы: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1.Утверждение плана работы на 2013 год.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2.О состоянии пешеходных  переходов и мостов  в населенных пунктах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и Красногорского  сельского поселения.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3.О готовности сельхозпредприятий к весенне-полевым работам.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4.О ходе реконструкции районной поликлиники и ФАП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>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5.Организация досуга молодежи,  летнего отдыха детей и подростков.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6.Экологическая обстановка в районе.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7.Оказание ритуальных услуг населению  района.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8.О ходе уборочных работ в хозяйствах района.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9.Состояние освещенности улиц г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521F21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и Красногорского сельского поселения.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10.Качество оказания медицинских услуг в районе.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11.Организация системы дополнительного  образования в районе в 2013-2014 учебном году.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12.Влияние увеличения пенсионных отчислений  ИП на их деятельность.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13.Отчет председателя Общественного Совета за 2013 год.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На данных заседаниях наряду с отчетами председателей постоянных комиссий ОС были приглашены и заслушаны  представители тех организаций и предприятий,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касались</w:t>
      </w:r>
      <w:proofErr w:type="gramEnd"/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обсуждаемые вопросы. По итогам об</w:t>
      </w:r>
      <w:r w:rsidR="00521F21">
        <w:rPr>
          <w:rFonts w:ascii="Times New Roman" w:hAnsi="Times New Roman" w:cs="Times New Roman"/>
          <w:sz w:val="28"/>
          <w:szCs w:val="28"/>
        </w:rPr>
        <w:t>суждений составлялись протоколы</w:t>
      </w:r>
      <w:r w:rsidRPr="00521F21">
        <w:rPr>
          <w:rFonts w:ascii="Times New Roman" w:hAnsi="Times New Roman" w:cs="Times New Roman"/>
          <w:sz w:val="28"/>
          <w:szCs w:val="28"/>
        </w:rPr>
        <w:t>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которые  доводились до сведений главы района и руководителя исполкома района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По их указаниям предложения и замечания устранялись.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За истекший год есть некоторые результаты: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1.Установлена автобусная остановка на улице Азина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оборудуется остановка на « Шанхае».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2.Отремонтирована лестница к роднику «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>» на ул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укая.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3.Отремонтированы по</w:t>
      </w:r>
      <w:r w:rsidR="00521F21">
        <w:rPr>
          <w:rFonts w:ascii="Times New Roman" w:hAnsi="Times New Roman" w:cs="Times New Roman"/>
          <w:sz w:val="28"/>
          <w:szCs w:val="28"/>
        </w:rPr>
        <w:t>ручни на висячем мосту через р</w:t>
      </w:r>
      <w:r w:rsidRPr="00521F21">
        <w:rPr>
          <w:rFonts w:ascii="Times New Roman" w:hAnsi="Times New Roman" w:cs="Times New Roman"/>
          <w:sz w:val="28"/>
          <w:szCs w:val="28"/>
        </w:rPr>
        <w:t>.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на ул. Кирова.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lastRenderedPageBreak/>
        <w:t>4.Отремонтирован пешеходный переход напротив спорткомплекса «Олимп».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5.Отремонтироавна лестница к роднику на набережной р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ятка.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6.Благоустроен родник на набережной р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ятка.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7.Отремонтрован спуск с улицы К.Маркса на ул. Пугачева.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Однако несмотря на некоторые успехи, в ходе обсуждения на заседаниях Общественного совета и президиума отмечены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что в деле благоустройства города и создании нормальных условий для горожан и населения района еще имеются много недостатков в оказании ритуальных услуг ,устройстве  автобусных остановок ,в уходе за лесопосадкой и памятниками на горе Пузанка ,в вопросах экологии и охраны окружающей среды ,устройстве пешеходных спусков и переходов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очистных сооружений ,водоснабжения населения ,ведения сельского хозяйства ,по ремонту и оборудованию краеведческого музея и многое другое .Сильно беспокоит население непрерывный рост тарифов на коммунальные услуги и на продукты первой необходимости.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Председатель Общественного совета кроме плановых мероприятий участвовал и в друг</w:t>
      </w:r>
      <w:r w:rsidR="00521F21">
        <w:rPr>
          <w:rFonts w:ascii="Times New Roman" w:hAnsi="Times New Roman" w:cs="Times New Roman"/>
          <w:sz w:val="28"/>
          <w:szCs w:val="28"/>
        </w:rPr>
        <w:t>их общих районных мероприятиях</w:t>
      </w:r>
      <w:r w:rsidRPr="00521F21">
        <w:rPr>
          <w:rFonts w:ascii="Times New Roman" w:hAnsi="Times New Roman" w:cs="Times New Roman"/>
          <w:sz w:val="28"/>
          <w:szCs w:val="28"/>
        </w:rPr>
        <w:t>: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на сессиях районного и городского Советов,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районных планерках,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в работе комиссии по противодействию коррупции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комиссии по награждению ,комиссии по рассмотрению конфликтных </w:t>
      </w:r>
      <w:r w:rsidR="00521F21">
        <w:rPr>
          <w:rFonts w:ascii="Times New Roman" w:hAnsi="Times New Roman" w:cs="Times New Roman"/>
          <w:sz w:val="28"/>
          <w:szCs w:val="28"/>
        </w:rPr>
        <w:t>ситуаций муниципальных служащих</w:t>
      </w:r>
      <w:r w:rsidRPr="00521F21">
        <w:rPr>
          <w:rFonts w:ascii="Times New Roman" w:hAnsi="Times New Roman" w:cs="Times New Roman"/>
          <w:sz w:val="28"/>
          <w:szCs w:val="28"/>
        </w:rPr>
        <w:t>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видеоконференциях и других республиканских и районных мероприятиях.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Члены Общественного Совета также проводили опросы населения о качестве медицинского обслуживания,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об обеспечении безопасности  от террористических актов.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В мае 2013 года работа Общественного Совета района была проверена членом Общественной палаты Республики Татарстан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Паймухином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Валентином Борисовичем в составе </w:t>
      </w:r>
      <w:proofErr w:type="spellStart"/>
      <w:r w:rsidR="00D53703" w:rsidRPr="00521F21">
        <w:rPr>
          <w:rFonts w:ascii="Times New Roman" w:hAnsi="Times New Roman" w:cs="Times New Roman"/>
          <w:sz w:val="28"/>
          <w:szCs w:val="28"/>
        </w:rPr>
        <w:t>анти</w:t>
      </w:r>
      <w:r w:rsidR="00521F21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="00521F2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21F21">
        <w:rPr>
          <w:rFonts w:ascii="Times New Roman" w:hAnsi="Times New Roman" w:cs="Times New Roman"/>
          <w:sz w:val="28"/>
          <w:szCs w:val="28"/>
        </w:rPr>
        <w:t>.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Итоги проверки он доложил на заседании Общественного Совета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где отметил в целом положительную  его работу 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Однако нельзя  останавливаться на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и успокаивать себя. Тем более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в текущем  году перед Общественными Советами ставятся очень большие задачи. В послании президента  Российской Федерации В.В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Путина конкретно указывается, что Общественные Советы должны стать основными органами  общественного контроля за деятельностью органов власти и управления .Рассмотрение данного закона  в Государственной Думе Указом Президента РФ  было запланировано на март 2014 года и он  принят  в первом чтении.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Исходя из этой ситуации и учитывая предложения  членов Общественного Совета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председателей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Постоянных комиссий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а также главы района Иванова Анатолия Петровича разработан и принят план  работы Общественного Совета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муниципального района на 2014, который утвержден на заседании Общественного совета 22 января 2014года и где планируется  изучить и обсуждать следующие вопросы: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дальнейшей реконструкцией Центральной районной больницы.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2.Укрепление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состава-привлечение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молодых специалистов-врачей.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lastRenderedPageBreak/>
        <w:t>3.Изучить обоснованность повышения тарифов на услуги ЖКХ ( на воду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электрическую энергию,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отопление, квартплату ,телефон и др.)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4.Изучить работу краеведческого музея по сохранению и пропаганде культурно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сторического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наследия родного  края.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5.Обсудить работу ЦБС по пропаганде значимости книги и привлечения читателей.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6.Обсудить работу районных и городских служб по ликвидации несанкционированных свалок</w:t>
      </w:r>
      <w:r w:rsidR="00521F21">
        <w:rPr>
          <w:rFonts w:ascii="Times New Roman" w:hAnsi="Times New Roman" w:cs="Times New Roman"/>
          <w:sz w:val="28"/>
          <w:szCs w:val="28"/>
        </w:rPr>
        <w:t xml:space="preserve"> </w:t>
      </w:r>
      <w:r w:rsidRPr="00521F21">
        <w:rPr>
          <w:rFonts w:ascii="Times New Roman" w:hAnsi="Times New Roman" w:cs="Times New Roman"/>
          <w:sz w:val="28"/>
          <w:szCs w:val="28"/>
        </w:rPr>
        <w:t>и по благоустройству окраинных улиц города и сельских населенных пунктов.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7.В связи с принятием Постановления КМ №793 «О независимой системе оценки качества работы организаций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оказывающих социальные услуги»  Общественный Совет также планирует проверить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Работу ЕРЦ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УК-Мамадыш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и   многофункционального центра района оказывающих социальные услуги населению района.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8.О ходе диспансеризации населения района.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9.О результатах изучения работы ЛПХ и КФХ по внедрению новых технологий в производство.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10.О шефстве над участниками Великой Отечественной войны в свете подготовки к 70-летию Победы в ВОВ. 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11.О качестве жилищного строительства в городе.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12.О ходе выполнения программы Президента РТ по 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строитель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и ремонту учреждений</w:t>
      </w:r>
      <w:r w:rsidR="00521F21">
        <w:rPr>
          <w:rFonts w:ascii="Times New Roman" w:hAnsi="Times New Roman" w:cs="Times New Roman"/>
          <w:sz w:val="28"/>
          <w:szCs w:val="28"/>
        </w:rPr>
        <w:t xml:space="preserve"> з</w:t>
      </w:r>
      <w:r w:rsidRPr="00521F21">
        <w:rPr>
          <w:rFonts w:ascii="Times New Roman" w:hAnsi="Times New Roman" w:cs="Times New Roman"/>
          <w:sz w:val="28"/>
          <w:szCs w:val="28"/>
        </w:rPr>
        <w:t xml:space="preserve">дравоохранения в  </w:t>
      </w: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 xml:space="preserve">        В настоящее время во всех сельских поселениях также созданы Общественные Советы.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21F2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 xml:space="preserve"> ОС  района стоить немаловажная задача по координации их деятельности и передачи имеющегося опыта работы. И я надеюсь</w:t>
      </w:r>
      <w:proofErr w:type="gramStart"/>
      <w:r w:rsidRPr="00521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F21">
        <w:rPr>
          <w:rFonts w:ascii="Times New Roman" w:hAnsi="Times New Roman" w:cs="Times New Roman"/>
          <w:sz w:val="28"/>
          <w:szCs w:val="28"/>
        </w:rPr>
        <w:t>что наша совместная работа даст положительный результат в повышении активности населения в решении  многих социальных задач.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1F21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21F21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521F2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Х.Г.Каримов</w:t>
      </w: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3517" w:rsidRPr="00521F21" w:rsidRDefault="00553517" w:rsidP="00521F2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3517" w:rsidRDefault="00553517" w:rsidP="00521F21">
      <w:pPr>
        <w:ind w:firstLine="851"/>
      </w:pPr>
    </w:p>
    <w:p w:rsidR="00553517" w:rsidRDefault="00553517" w:rsidP="00521F21">
      <w:pPr>
        <w:ind w:firstLine="851"/>
      </w:pPr>
    </w:p>
    <w:p w:rsidR="00184CD5" w:rsidRDefault="00184CD5" w:rsidP="00521F21">
      <w:pPr>
        <w:ind w:firstLine="851"/>
      </w:pPr>
    </w:p>
    <w:p w:rsidR="00184CD5" w:rsidRDefault="00184CD5" w:rsidP="00521F21">
      <w:pPr>
        <w:ind w:firstLine="851"/>
      </w:pPr>
    </w:p>
    <w:p w:rsidR="0073780F" w:rsidRDefault="0073780F" w:rsidP="00521F21">
      <w:pPr>
        <w:ind w:firstLine="851"/>
      </w:pPr>
    </w:p>
    <w:sectPr w:rsidR="0073780F" w:rsidSect="00521F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AD"/>
    <w:rsid w:val="00020445"/>
    <w:rsid w:val="0002417F"/>
    <w:rsid w:val="00052D12"/>
    <w:rsid w:val="000826FA"/>
    <w:rsid w:val="000B0C39"/>
    <w:rsid w:val="000C3FE1"/>
    <w:rsid w:val="00122C5A"/>
    <w:rsid w:val="00184CD5"/>
    <w:rsid w:val="001E7A43"/>
    <w:rsid w:val="002041C5"/>
    <w:rsid w:val="00293697"/>
    <w:rsid w:val="00313D9E"/>
    <w:rsid w:val="003D625D"/>
    <w:rsid w:val="00407EA1"/>
    <w:rsid w:val="00487A53"/>
    <w:rsid w:val="00487AA0"/>
    <w:rsid w:val="00490B0F"/>
    <w:rsid w:val="004A17F1"/>
    <w:rsid w:val="00521F21"/>
    <w:rsid w:val="00537F64"/>
    <w:rsid w:val="00553517"/>
    <w:rsid w:val="00582B39"/>
    <w:rsid w:val="006338AD"/>
    <w:rsid w:val="0067779B"/>
    <w:rsid w:val="00717F48"/>
    <w:rsid w:val="00735D1E"/>
    <w:rsid w:val="0073780F"/>
    <w:rsid w:val="007C5473"/>
    <w:rsid w:val="007D1D1C"/>
    <w:rsid w:val="008953ED"/>
    <w:rsid w:val="008E58AD"/>
    <w:rsid w:val="00926127"/>
    <w:rsid w:val="00935FD2"/>
    <w:rsid w:val="00995358"/>
    <w:rsid w:val="009A7883"/>
    <w:rsid w:val="009B1321"/>
    <w:rsid w:val="00A26EC3"/>
    <w:rsid w:val="00AA0839"/>
    <w:rsid w:val="00AD0B23"/>
    <w:rsid w:val="00AD5A13"/>
    <w:rsid w:val="00AF10EB"/>
    <w:rsid w:val="00AF702C"/>
    <w:rsid w:val="00B46D28"/>
    <w:rsid w:val="00D53703"/>
    <w:rsid w:val="00DB0E92"/>
    <w:rsid w:val="00E00D1B"/>
    <w:rsid w:val="00E46A1F"/>
    <w:rsid w:val="00E66971"/>
    <w:rsid w:val="00F01809"/>
    <w:rsid w:val="00F1644B"/>
    <w:rsid w:val="00F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E"/>
  </w:style>
  <w:style w:type="paragraph" w:styleId="1">
    <w:name w:val="heading 1"/>
    <w:basedOn w:val="a"/>
    <w:next w:val="a"/>
    <w:link w:val="10"/>
    <w:uiPriority w:val="9"/>
    <w:qFormat/>
    <w:rsid w:val="00633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3</cp:revision>
  <dcterms:created xsi:type="dcterms:W3CDTF">2014-05-10T06:06:00Z</dcterms:created>
  <dcterms:modified xsi:type="dcterms:W3CDTF">2014-05-10T06:12:00Z</dcterms:modified>
</cp:coreProperties>
</file>