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C5CA2" w:rsidP="00107FC2">
            <w:pPr>
              <w:rPr>
                <w:sz w:val="28"/>
              </w:rPr>
            </w:pPr>
            <w:r>
              <w:rPr>
                <w:sz w:val="28"/>
              </w:rPr>
              <w:t>№ 189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5C5CA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05     </w:t>
            </w:r>
            <w:bookmarkStart w:id="0" w:name="_GoBack"/>
            <w:bookmarkEnd w:id="0"/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949CD" w:rsidRPr="00E949CD" w:rsidRDefault="00E949CD" w:rsidP="00E949CD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E949CD">
        <w:rPr>
          <w:sz w:val="28"/>
          <w:szCs w:val="28"/>
        </w:rPr>
        <w:t>О внесении  изменений      в   постановление</w:t>
      </w:r>
    </w:p>
    <w:p w:rsidR="00E949CD" w:rsidRPr="00E949CD" w:rsidRDefault="00E949CD" w:rsidP="00E949CD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E949CD">
        <w:rPr>
          <w:sz w:val="28"/>
          <w:szCs w:val="28"/>
        </w:rPr>
        <w:t>Исполнительного   комитета Мамадышского</w:t>
      </w:r>
    </w:p>
    <w:p w:rsidR="00E949CD" w:rsidRDefault="00E949CD" w:rsidP="00E949CD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E949CD">
        <w:rPr>
          <w:sz w:val="28"/>
          <w:szCs w:val="28"/>
        </w:rPr>
        <w:t>муниципального района от 19.02.2020 г. № 76</w:t>
      </w:r>
    </w:p>
    <w:p w:rsidR="00E949CD" w:rsidRPr="00E949CD" w:rsidRDefault="00E949CD" w:rsidP="00E949CD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E949CD" w:rsidRPr="00E949CD" w:rsidRDefault="00E949CD" w:rsidP="00E949CD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E949CD">
        <w:rPr>
          <w:sz w:val="28"/>
          <w:szCs w:val="28"/>
        </w:rPr>
        <w:t xml:space="preserve">   В соответствии со </w:t>
      </w:r>
      <w:hyperlink r:id="rId10" w:history="1">
        <w:r w:rsidRPr="00E949CD">
          <w:rPr>
            <w:rStyle w:val="a9"/>
            <w:color w:val="000000" w:themeColor="text1"/>
            <w:sz w:val="28"/>
            <w:szCs w:val="28"/>
            <w:u w:val="none"/>
          </w:rPr>
          <w:t>статьей 47.2 Бюджетного кодекса Российской Федерации</w:t>
        </w:r>
      </w:hyperlink>
      <w:r w:rsidRPr="00E949CD">
        <w:rPr>
          <w:color w:val="000000" w:themeColor="text1"/>
          <w:sz w:val="28"/>
          <w:szCs w:val="28"/>
        </w:rPr>
        <w:t xml:space="preserve">, руководствуясь </w:t>
      </w:r>
      <w:hyperlink r:id="rId11" w:history="1">
        <w:r w:rsidRPr="00E949CD">
          <w:rPr>
            <w:rStyle w:val="a9"/>
            <w:color w:val="000000" w:themeColor="text1"/>
            <w:sz w:val="28"/>
            <w:szCs w:val="28"/>
            <w:u w:val="none"/>
          </w:rPr>
          <w:t>Постановлением Правительства Российской Федерации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w:t>
        </w:r>
      </w:hyperlink>
      <w:r w:rsidRPr="00E949CD">
        <w:rPr>
          <w:sz w:val="28"/>
          <w:szCs w:val="28"/>
        </w:rPr>
        <w:t>,  Исполнительный комитет Мамадышского муниципального района Республики Татарстан   п о с т а н о в л я е т:</w:t>
      </w:r>
    </w:p>
    <w:p w:rsidR="00E949CD" w:rsidRDefault="00E949CD" w:rsidP="00E949CD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E949CD">
        <w:rPr>
          <w:sz w:val="28"/>
          <w:szCs w:val="28"/>
        </w:rPr>
        <w:t xml:space="preserve">  1. Внести в  Порядок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"Мамадышский муниципальный район Республики Татарстан" (далее – Порядок), утвержденной постановлением исполнительного комитета Мамадышского муниципального района республики Татарстан от 19.02.2020 г. </w:t>
      </w:r>
    </w:p>
    <w:p w:rsidR="00E949CD" w:rsidRPr="00E949CD" w:rsidRDefault="00E949CD" w:rsidP="00E949CD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E949CD">
        <w:rPr>
          <w:sz w:val="28"/>
          <w:szCs w:val="28"/>
        </w:rPr>
        <w:t>№</w:t>
      </w:r>
      <w:r w:rsidRPr="005C5CA2">
        <w:rPr>
          <w:sz w:val="28"/>
          <w:szCs w:val="28"/>
        </w:rPr>
        <w:t xml:space="preserve"> </w:t>
      </w:r>
      <w:r w:rsidRPr="00E949CD">
        <w:rPr>
          <w:sz w:val="28"/>
          <w:szCs w:val="28"/>
        </w:rPr>
        <w:t>76:</w:t>
      </w:r>
    </w:p>
    <w:p w:rsidR="00E949CD" w:rsidRPr="00E949CD" w:rsidRDefault="00E949CD" w:rsidP="00E949CD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E949CD">
        <w:rPr>
          <w:sz w:val="28"/>
          <w:szCs w:val="28"/>
        </w:rPr>
        <w:t>1.1. В пункте 1.2. слово «таможенном деле» заменить словом «таможенном регулировании».</w:t>
      </w:r>
    </w:p>
    <w:p w:rsidR="00E949CD" w:rsidRPr="00E949CD" w:rsidRDefault="00E949CD" w:rsidP="00E949CD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E949CD">
        <w:rPr>
          <w:sz w:val="28"/>
          <w:szCs w:val="28"/>
        </w:rPr>
        <w:t>1.2.  Пункт 2.1. раздела 2  изложить в следующей редакции: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E949CD">
        <w:rPr>
          <w:sz w:val="28"/>
          <w:szCs w:val="28"/>
        </w:rPr>
        <w:t xml:space="preserve"> Платежи в бюджет, не уплаченные в установленный срок (задолженность по платежам в бюджет), признаются безнадежными к взысканию в случае:</w:t>
      </w:r>
      <w:bookmarkStart w:id="1" w:name="P0331"/>
      <w:bookmarkEnd w:id="1"/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2"/>
        <w:jc w:val="both"/>
        <w:rPr>
          <w:color w:val="000000" w:themeColor="text1"/>
          <w:sz w:val="28"/>
          <w:szCs w:val="28"/>
        </w:rPr>
      </w:pPr>
      <w:r w:rsidRPr="00E949CD">
        <w:rPr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  <w:r w:rsidRPr="00E949CD">
        <w:rPr>
          <w:sz w:val="28"/>
          <w:szCs w:val="28"/>
        </w:rPr>
        <w:br/>
      </w:r>
      <w:bookmarkStart w:id="2" w:name="P0333"/>
      <w:bookmarkEnd w:id="2"/>
      <w:r w:rsidRPr="00E949CD">
        <w:rPr>
          <w:sz w:val="28"/>
          <w:szCs w:val="28"/>
        </w:rPr>
        <w:t xml:space="preserve">       2) признания банкротом индивидуального предпринимателя - плательщика платежей в бюджет в соответствии </w:t>
      </w:r>
      <w:r w:rsidRPr="00E949CD">
        <w:rPr>
          <w:color w:val="000000" w:themeColor="text1"/>
          <w:sz w:val="28"/>
          <w:szCs w:val="28"/>
        </w:rPr>
        <w:t xml:space="preserve">с </w:t>
      </w:r>
      <w:hyperlink r:id="rId12" w:history="1">
        <w:r w:rsidRPr="00E949CD">
          <w:rPr>
            <w:rStyle w:val="a9"/>
            <w:color w:val="000000" w:themeColor="text1"/>
            <w:sz w:val="28"/>
            <w:szCs w:val="28"/>
            <w:u w:val="none"/>
          </w:rPr>
          <w:t>Федеральным законом от 26 октября 2002 года N 127-ФЗ "О несостоятельности (банкротстве)"</w:t>
        </w:r>
      </w:hyperlink>
      <w:r w:rsidRPr="00E949CD">
        <w:rPr>
          <w:color w:val="000000" w:themeColor="text1"/>
          <w:sz w:val="28"/>
          <w:szCs w:val="28"/>
        </w:rPr>
        <w:t xml:space="preserve"> - в части задолженности по платежам в бюджет, не погашенной по причине недостаточности имущества должника; 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2"/>
        <w:jc w:val="both"/>
        <w:rPr>
          <w:color w:val="000000" w:themeColor="text1"/>
          <w:sz w:val="28"/>
          <w:szCs w:val="28"/>
        </w:rPr>
      </w:pPr>
      <w:bookmarkStart w:id="3" w:name="P0335"/>
      <w:bookmarkEnd w:id="3"/>
      <w:r w:rsidRPr="00E949CD">
        <w:rPr>
          <w:color w:val="000000" w:themeColor="text1"/>
          <w:sz w:val="28"/>
          <w:szCs w:val="28"/>
        </w:rPr>
        <w:t xml:space="preserve">2.1) признания банкротом гражданина, не являющегося индивидуальным предпринимателем, в соответствии с </w:t>
      </w:r>
      <w:hyperlink r:id="rId13" w:history="1">
        <w:r w:rsidRPr="00E949CD">
          <w:rPr>
            <w:rStyle w:val="a9"/>
            <w:color w:val="000000" w:themeColor="text1"/>
            <w:sz w:val="28"/>
            <w:szCs w:val="28"/>
            <w:u w:val="none"/>
          </w:rPr>
          <w:t xml:space="preserve">Федеральным законом от 26 октября 2002 года </w:t>
        </w:r>
        <w:r w:rsidRPr="00E949CD">
          <w:rPr>
            <w:rStyle w:val="a9"/>
            <w:color w:val="000000" w:themeColor="text1"/>
            <w:sz w:val="28"/>
            <w:szCs w:val="28"/>
            <w:u w:val="none"/>
          </w:rPr>
          <w:lastRenderedPageBreak/>
          <w:t>N 127-ФЗ "О несостоятельности (банкротстве)"</w:t>
        </w:r>
      </w:hyperlink>
      <w:r w:rsidRPr="00E949CD">
        <w:rPr>
          <w:color w:val="000000" w:themeColor="text1"/>
          <w:sz w:val="28"/>
          <w:szCs w:val="28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 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2"/>
        <w:jc w:val="both"/>
        <w:rPr>
          <w:color w:val="000000" w:themeColor="text1"/>
          <w:sz w:val="28"/>
          <w:szCs w:val="28"/>
        </w:rPr>
      </w:pPr>
      <w:r w:rsidRPr="00E949CD">
        <w:rPr>
          <w:color w:val="000000" w:themeColor="text1"/>
          <w:sz w:val="28"/>
          <w:szCs w:val="28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 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bookmarkStart w:id="4" w:name="P0339"/>
      <w:bookmarkEnd w:id="4"/>
      <w:r w:rsidRPr="00E949CD">
        <w:rPr>
          <w:color w:val="000000" w:themeColor="text1"/>
          <w:sz w:val="28"/>
          <w:szCs w:val="28"/>
        </w:rPr>
        <w:t xml:space="preserve"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 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bookmarkStart w:id="5" w:name="P033B"/>
      <w:bookmarkEnd w:id="5"/>
      <w:r w:rsidRPr="00E949CD">
        <w:rPr>
          <w:color w:val="000000" w:themeColor="text1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14" w:history="1">
        <w:r w:rsidRPr="00E949CD">
          <w:rPr>
            <w:rStyle w:val="a9"/>
            <w:color w:val="000000" w:themeColor="text1"/>
            <w:sz w:val="28"/>
            <w:szCs w:val="28"/>
            <w:u w:val="none"/>
          </w:rPr>
          <w:t>пунктом 3</w:t>
        </w:r>
      </w:hyperlink>
      <w:r w:rsidRPr="00E949CD">
        <w:rPr>
          <w:color w:val="000000" w:themeColor="text1"/>
          <w:sz w:val="28"/>
          <w:szCs w:val="28"/>
        </w:rPr>
        <w:t xml:space="preserve"> или </w:t>
      </w:r>
      <w:hyperlink r:id="rId15" w:history="1">
        <w:r w:rsidRPr="00E949CD">
          <w:rPr>
            <w:rStyle w:val="a9"/>
            <w:color w:val="000000" w:themeColor="text1"/>
            <w:sz w:val="28"/>
            <w:szCs w:val="28"/>
            <w:u w:val="none"/>
          </w:rPr>
          <w:t>4 части 1 статьи 46 Федерального закона от 2 октября 2007 года N 229-ФЗ "Об исполнительном производстве"</w:t>
        </w:r>
      </w:hyperlink>
      <w:r w:rsidRPr="00E949CD">
        <w:rPr>
          <w:color w:val="000000" w:themeColor="text1"/>
          <w:sz w:val="28"/>
          <w:szCs w:val="28"/>
        </w:rPr>
        <w:t xml:space="preserve">, если с даты образования задолженности по платежам в бюджет прошло более пяти лет, в следующих случаях: 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E949CD">
        <w:rPr>
          <w:color w:val="000000" w:themeColor="text1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E949CD">
        <w:rPr>
          <w:color w:val="000000" w:themeColor="text1"/>
          <w:sz w:val="28"/>
          <w:szCs w:val="28"/>
        </w:rPr>
        <w:t xml:space="preserve"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949CD">
        <w:rPr>
          <w:color w:val="000000" w:themeColor="text1"/>
          <w:sz w:val="28"/>
          <w:szCs w:val="28"/>
        </w:rPr>
        <w:t>      </w:t>
      </w:r>
      <w:bookmarkStart w:id="6" w:name="P033D"/>
      <w:bookmarkEnd w:id="6"/>
      <w:r w:rsidRPr="00E949CD">
        <w:rPr>
          <w:color w:val="000000" w:themeColor="text1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6" w:history="1">
        <w:r w:rsidRPr="00E949CD">
          <w:rPr>
            <w:rStyle w:val="a9"/>
            <w:color w:val="000000" w:themeColor="text1"/>
            <w:sz w:val="28"/>
            <w:szCs w:val="28"/>
            <w:u w:val="none"/>
          </w:rPr>
          <w:t>пунктом 3</w:t>
        </w:r>
      </w:hyperlink>
      <w:r w:rsidRPr="00E949CD">
        <w:rPr>
          <w:color w:val="000000" w:themeColor="text1"/>
          <w:sz w:val="28"/>
          <w:szCs w:val="28"/>
        </w:rPr>
        <w:t xml:space="preserve"> или </w:t>
      </w:r>
      <w:hyperlink r:id="rId17" w:history="1">
        <w:r w:rsidRPr="00E949CD">
          <w:rPr>
            <w:rStyle w:val="a9"/>
            <w:color w:val="000000" w:themeColor="text1"/>
            <w:sz w:val="28"/>
            <w:szCs w:val="28"/>
            <w:u w:val="none"/>
          </w:rPr>
          <w:t>4 части 1 статьи 46 Федерального закона от 2 октября 2007 года N 229-ФЗ "Об исполнительном производстве"</w:t>
        </w:r>
      </w:hyperlink>
      <w:r w:rsidRPr="00E949CD">
        <w:rPr>
          <w:color w:val="000000" w:themeColor="text1"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hyperlink r:id="rId18" w:history="1">
        <w:r w:rsidRPr="00E949CD">
          <w:rPr>
            <w:rStyle w:val="a9"/>
            <w:color w:val="000000" w:themeColor="text1"/>
            <w:sz w:val="28"/>
            <w:szCs w:val="28"/>
            <w:u w:val="none"/>
          </w:rPr>
          <w:t>Федеральным законом от 8 августа 2001 года N 129-ФЗ "О государственной регистрации юридических лиц и индивидуальных предпринимателей"</w:t>
        </w:r>
      </w:hyperlink>
      <w:r w:rsidRPr="00E949CD">
        <w:rPr>
          <w:color w:val="000000" w:themeColor="text1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 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E949CD">
        <w:rPr>
          <w:color w:val="000000" w:themeColor="text1"/>
          <w:sz w:val="28"/>
          <w:szCs w:val="28"/>
        </w:rPr>
        <w:t xml:space="preserve">1.3.  Пункт 2.1. раздела 2  изложить в следующей редакции: 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E949CD">
        <w:rPr>
          <w:color w:val="000000" w:themeColor="text1"/>
          <w:sz w:val="28"/>
          <w:szCs w:val="28"/>
        </w:rPr>
        <w:t xml:space="preserve"> Наряду со случаями, предусмотренными </w:t>
      </w:r>
      <w:hyperlink r:id="rId19" w:history="1">
        <w:r w:rsidRPr="00E949CD">
          <w:rPr>
            <w:rStyle w:val="a9"/>
            <w:color w:val="000000" w:themeColor="text1"/>
            <w:sz w:val="28"/>
            <w:szCs w:val="28"/>
            <w:u w:val="none"/>
          </w:rPr>
          <w:t>пунктом 2.1 настоящего раздела</w:t>
        </w:r>
      </w:hyperlink>
      <w:r w:rsidRPr="00E949CD">
        <w:rPr>
          <w:color w:val="000000" w:themeColor="text1"/>
          <w:sz w:val="28"/>
          <w:szCs w:val="28"/>
        </w:rPr>
        <w:t xml:space="preserve">, неуплаченные административные штрафы признаются безнадежными к </w:t>
      </w:r>
      <w:r w:rsidRPr="00E949CD">
        <w:rPr>
          <w:color w:val="000000" w:themeColor="text1"/>
          <w:sz w:val="28"/>
          <w:szCs w:val="28"/>
        </w:rPr>
        <w:lastRenderedPageBreak/>
        <w:t xml:space="preserve">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20" w:history="1">
        <w:r w:rsidRPr="00E949CD">
          <w:rPr>
            <w:rStyle w:val="a9"/>
            <w:color w:val="000000" w:themeColor="text1"/>
            <w:sz w:val="28"/>
            <w:szCs w:val="28"/>
            <w:u w:val="none"/>
          </w:rPr>
          <w:t>Кодексом Российской Федерации об административных правонарушениях</w:t>
        </w:r>
      </w:hyperlink>
      <w:r w:rsidRPr="00E949CD">
        <w:rPr>
          <w:color w:val="000000" w:themeColor="text1"/>
          <w:sz w:val="28"/>
          <w:szCs w:val="28"/>
        </w:rPr>
        <w:t xml:space="preserve">, вынесено постановление о прекращении исполнения постановления о назначении административного наказания. 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E949CD">
        <w:rPr>
          <w:color w:val="000000" w:themeColor="text1"/>
          <w:sz w:val="28"/>
          <w:szCs w:val="28"/>
        </w:rPr>
        <w:t>2. Опубликовать настоящее постановление на "Официальном портале правовой информации Республики Татарстан" в информационно-телекоммуникационной сети Интернет и на официальном сайте Мамадышского муниципального района.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E949CD">
        <w:rPr>
          <w:color w:val="000000" w:themeColor="text1"/>
          <w:sz w:val="28"/>
          <w:szCs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Хузязянова М.Р. </w:t>
      </w:r>
    </w:p>
    <w:p w:rsidR="00E949CD" w:rsidRPr="00E949CD" w:rsidRDefault="00E949CD" w:rsidP="00E949CD">
      <w:pPr>
        <w:pStyle w:val="formattext"/>
        <w:spacing w:before="0" w:beforeAutospacing="0" w:after="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</w:p>
    <w:p w:rsidR="00E949CD" w:rsidRDefault="00E949CD" w:rsidP="00E949CD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</w:p>
    <w:p w:rsidR="00E949CD" w:rsidRPr="00E949CD" w:rsidRDefault="00E949CD" w:rsidP="00E949CD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E949CD">
        <w:rPr>
          <w:sz w:val="28"/>
          <w:szCs w:val="28"/>
        </w:rPr>
        <w:t xml:space="preserve">Руководитель                                                             </w:t>
      </w:r>
      <w:r>
        <w:rPr>
          <w:sz w:val="28"/>
          <w:szCs w:val="28"/>
          <w:lang w:val="en-US"/>
        </w:rPr>
        <w:t xml:space="preserve">                </w:t>
      </w:r>
      <w:r w:rsidRPr="00E949CD">
        <w:rPr>
          <w:sz w:val="28"/>
          <w:szCs w:val="28"/>
        </w:rPr>
        <w:t xml:space="preserve">    И.М.Дарземанов</w:t>
      </w:r>
    </w:p>
    <w:p w:rsidR="00E949CD" w:rsidRPr="00E949CD" w:rsidRDefault="00E949CD" w:rsidP="00E949CD">
      <w:pPr>
        <w:jc w:val="both"/>
        <w:rPr>
          <w:sz w:val="28"/>
          <w:szCs w:val="28"/>
        </w:rPr>
      </w:pPr>
    </w:p>
    <w:p w:rsidR="00EB7418" w:rsidRPr="00E949CD" w:rsidRDefault="00EB7418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sectPr w:rsidR="00EB7418" w:rsidRPr="00E949CD" w:rsidSect="00936B94">
      <w:pgSz w:w="11906" w:h="16838"/>
      <w:pgMar w:top="1134" w:right="707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7C" w:rsidRDefault="00162D7C">
      <w:r>
        <w:separator/>
      </w:r>
    </w:p>
  </w:endnote>
  <w:endnote w:type="continuationSeparator" w:id="0">
    <w:p w:rsidR="00162D7C" w:rsidRDefault="0016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7C" w:rsidRDefault="00162D7C">
      <w:r>
        <w:separator/>
      </w:r>
    </w:p>
  </w:footnote>
  <w:footnote w:type="continuationSeparator" w:id="0">
    <w:p w:rsidR="00162D7C" w:rsidRDefault="0016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7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24"/>
  </w:num>
  <w:num w:numId="5">
    <w:abstractNumId w:val="25"/>
  </w:num>
  <w:num w:numId="6">
    <w:abstractNumId w:val="22"/>
  </w:num>
  <w:num w:numId="7">
    <w:abstractNumId w:val="5"/>
  </w:num>
  <w:num w:numId="8">
    <w:abstractNumId w:val="20"/>
  </w:num>
  <w:num w:numId="9">
    <w:abstractNumId w:val="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62D7C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A2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9640E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949CD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33010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01831019&amp;prevdoc=901714433&amp;point=mark=000000000000000000000000000000000000000000000000007D20K3" TargetMode="External"/><Relationship Id="rId18" Type="http://schemas.openxmlformats.org/officeDocument/2006/relationships/hyperlink" Target="kodeks://link/d?nd=901794532&amp;prevdoc=901714433&amp;point=mark=0000000000000000000000000000000000000000000000000064U0I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kodeks://link/d?nd=901831019&amp;prevdoc=901714433&amp;point=mark=000000000000000000000000000000000000000000000000007D20K3" TargetMode="External"/><Relationship Id="rId17" Type="http://schemas.openxmlformats.org/officeDocument/2006/relationships/hyperlink" Target="kodeks://link/d?nd=902063102&amp;prevdoc=901714433&amp;point=mark=00000000000000000000000000000000000000000000000000AAC0NT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2063102&amp;prevdoc=901714433&amp;point=mark=00000000000000000000000000000000000000000000000000AAA0NS" TargetMode="External"/><Relationship Id="rId20" Type="http://schemas.openxmlformats.org/officeDocument/2006/relationships/hyperlink" Target="kodeks://link/d?nd=901807667&amp;prevdoc=9017144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20353158&amp;prevdoc=5536726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063102&amp;prevdoc=901714433&amp;point=mark=00000000000000000000000000000000000000000000000000AAC0NT" TargetMode="External"/><Relationship Id="rId10" Type="http://schemas.openxmlformats.org/officeDocument/2006/relationships/hyperlink" Target="kodeks://link/d?nd=901714433&amp;prevdoc=553672660&amp;point=mark=00000000000000000000000000000000000000000000000000BSI0PK" TargetMode="External"/><Relationship Id="rId19" Type="http://schemas.openxmlformats.org/officeDocument/2006/relationships/hyperlink" Target="kodeks://link/d?nd=901714433&amp;prevdoc=901714433&amp;point=mark=00000000000000000000000000000000000000000000000000BPE0O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902063102&amp;prevdoc=901714433&amp;point=mark=00000000000000000000000000000000000000000000000000AAA0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CE6BCF-479D-44E0-945F-0F8F41DF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8325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2020-05-12T06:11:00Z</cp:lastPrinted>
  <dcterms:created xsi:type="dcterms:W3CDTF">2020-05-12T06:11:00Z</dcterms:created>
  <dcterms:modified xsi:type="dcterms:W3CDTF">2020-05-19T08:16:00Z</dcterms:modified>
</cp:coreProperties>
</file>