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18"/>
        <w:gridCol w:w="74"/>
        <w:gridCol w:w="4395"/>
        <w:gridCol w:w="1417"/>
        <w:gridCol w:w="176"/>
        <w:gridCol w:w="4077"/>
        <w:gridCol w:w="850"/>
      </w:tblGrid>
      <w:tr w:rsidR="00606A63" w:rsidRPr="004A232B" w:rsidTr="00FE0FE1">
        <w:trPr>
          <w:trHeight w:val="1736"/>
        </w:trPr>
        <w:tc>
          <w:tcPr>
            <w:tcW w:w="992" w:type="dxa"/>
            <w:gridSpan w:val="2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FE0FE1" w:rsidRDefault="00FE0FE1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</w:p>
          <w:p w:rsidR="00FE0FE1" w:rsidRDefault="00FE0FE1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</w:p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  <w:gridSpan w:val="2"/>
          </w:tcPr>
          <w:p w:rsidR="00FE0FE1" w:rsidRDefault="00FE0FE1" w:rsidP="004700CC">
            <w:pPr>
              <w:rPr>
                <w:color w:val="000000"/>
                <w:sz w:val="24"/>
                <w:szCs w:val="24"/>
              </w:rPr>
            </w:pPr>
          </w:p>
          <w:p w:rsidR="00FE0FE1" w:rsidRDefault="00FE0FE1" w:rsidP="004700CC">
            <w:pPr>
              <w:rPr>
                <w:color w:val="000000"/>
                <w:sz w:val="24"/>
                <w:szCs w:val="24"/>
              </w:rPr>
            </w:pPr>
          </w:p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FE0FE1">
        <w:tc>
          <w:tcPr>
            <w:tcW w:w="992" w:type="dxa"/>
            <w:gridSpan w:val="2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4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FE0FE1">
        <w:trPr>
          <w:trHeight w:val="799"/>
        </w:trPr>
        <w:tc>
          <w:tcPr>
            <w:tcW w:w="992" w:type="dxa"/>
            <w:gridSpan w:val="2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5D5825" w:rsidP="00107FC2">
            <w:pPr>
              <w:rPr>
                <w:sz w:val="28"/>
              </w:rPr>
            </w:pPr>
            <w:r>
              <w:rPr>
                <w:sz w:val="28"/>
              </w:rPr>
              <w:t>№ 314</w:t>
            </w:r>
          </w:p>
        </w:tc>
        <w:tc>
          <w:tcPr>
            <w:tcW w:w="4253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5D5825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«27 » 11   </w:t>
            </w:r>
            <w:r w:rsidR="009A068C">
              <w:rPr>
                <w:sz w:val="28"/>
              </w:rPr>
              <w:t>2019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  <w:tr w:rsidR="00FE0FE1" w:rsidRPr="007C04E4" w:rsidTr="00FE0FE1">
        <w:trPr>
          <w:gridBefore w:val="1"/>
          <w:gridAfter w:val="2"/>
          <w:wBefore w:w="918" w:type="dxa"/>
          <w:wAfter w:w="4927" w:type="dxa"/>
        </w:trPr>
        <w:tc>
          <w:tcPr>
            <w:tcW w:w="6062" w:type="dxa"/>
            <w:gridSpan w:val="4"/>
          </w:tcPr>
          <w:p w:rsidR="00FE0FE1" w:rsidRPr="00FE0FE1" w:rsidRDefault="00FE0FE1" w:rsidP="00AE12B5">
            <w:pPr>
              <w:pStyle w:val="11"/>
              <w:rPr>
                <w:szCs w:val="28"/>
                <w:lang w:val="tt-RU"/>
              </w:rPr>
            </w:pPr>
            <w:r w:rsidRPr="00FE0FE1">
              <w:rPr>
                <w:szCs w:val="28"/>
              </w:rPr>
              <w:t xml:space="preserve">Об утверждении административного регламента </w:t>
            </w:r>
            <w:r w:rsidRPr="00FE0FE1">
              <w:rPr>
                <w:bCs/>
                <w:szCs w:val="28"/>
              </w:rPr>
              <w:t xml:space="preserve">предоставления муниципальной услуги по направлению </w:t>
            </w:r>
            <w:r w:rsidRPr="00FE0FE1">
              <w:rPr>
                <w:color w:val="000000"/>
                <w:szCs w:val="28"/>
              </w:rPr>
              <w:t xml:space="preserve">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      </w:r>
          </w:p>
          <w:p w:rsidR="00FE0FE1" w:rsidRPr="00FE0FE1" w:rsidRDefault="00FE0FE1" w:rsidP="00AE12B5">
            <w:pPr>
              <w:pStyle w:val="af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</w:tbl>
    <w:p w:rsidR="00FE0FE1" w:rsidRPr="007C04E4" w:rsidRDefault="00FE0FE1" w:rsidP="00FE0FE1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E0FE1" w:rsidRPr="007C04E4" w:rsidRDefault="00FE0FE1" w:rsidP="00FE0FE1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04E4">
        <w:rPr>
          <w:rFonts w:ascii="Times New Roman" w:hAnsi="Times New Roman"/>
          <w:sz w:val="28"/>
          <w:szCs w:val="28"/>
        </w:rPr>
        <w:t>В целях реализации Федерального закона от 27 июля 2010 года № 210-ФЗ «Об организации предоставления государственных и муниципальных услуг», руководствуясь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Исполнительный комитет Мамадышского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04E4">
        <w:rPr>
          <w:rFonts w:ascii="Times New Roman" w:hAnsi="Times New Roman"/>
          <w:sz w:val="28"/>
          <w:szCs w:val="28"/>
        </w:rPr>
        <w:t xml:space="preserve"> п о с т а н о в л я е т:</w:t>
      </w:r>
    </w:p>
    <w:p w:rsidR="00FE0FE1" w:rsidRPr="00FE0FE1" w:rsidRDefault="00FE0FE1" w:rsidP="00FE0FE1">
      <w:pPr>
        <w:widowControl w:val="0"/>
        <w:jc w:val="both"/>
        <w:rPr>
          <w:bCs/>
          <w:sz w:val="28"/>
          <w:szCs w:val="28"/>
        </w:rPr>
      </w:pPr>
      <w:r w:rsidRPr="00FE0FE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FE0FE1">
        <w:rPr>
          <w:sz w:val="28"/>
          <w:szCs w:val="28"/>
        </w:rPr>
        <w:t xml:space="preserve">  1</w:t>
      </w:r>
      <w:r>
        <w:rPr>
          <w:sz w:val="28"/>
          <w:szCs w:val="28"/>
        </w:rPr>
        <w:t>.</w:t>
      </w:r>
      <w:r w:rsidRPr="00FE0FE1">
        <w:rPr>
          <w:sz w:val="28"/>
          <w:szCs w:val="28"/>
        </w:rPr>
        <w:t xml:space="preserve">Утвердить </w:t>
      </w:r>
      <w:r w:rsidRPr="00FE0FE1">
        <w:rPr>
          <w:bCs/>
          <w:sz w:val="28"/>
          <w:lang w:eastAsia="zh-CN"/>
        </w:rPr>
        <w:t xml:space="preserve">Административный регламент предоставления муниципальной услуги по </w:t>
      </w:r>
      <w:r w:rsidRPr="00FE0FE1">
        <w:rPr>
          <w:sz w:val="28"/>
          <w:szCs w:val="28"/>
        </w:rPr>
        <w:t>направлению уведомления</w:t>
      </w:r>
      <w:r w:rsidRPr="00FE0FE1">
        <w:rPr>
          <w:color w:val="000000"/>
          <w:sz w:val="28"/>
          <w:szCs w:val="28"/>
        </w:rPr>
        <w:t xml:space="preserve">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</w:p>
    <w:p w:rsidR="00FE0FE1" w:rsidRPr="007C04E4" w:rsidRDefault="00FE0FE1" w:rsidP="00FE0FE1">
      <w:pPr>
        <w:pStyle w:val="24"/>
        <w:widowControl w:val="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7C04E4">
        <w:rPr>
          <w:rFonts w:ascii="Times New Roman" w:hAnsi="Times New Roman"/>
          <w:sz w:val="28"/>
          <w:szCs w:val="28"/>
        </w:rPr>
        <w:t>. Сектору по связям с общественностью и СМИ общего отдела Исполнительного комитета Мамадышского муниципального района</w:t>
      </w:r>
      <w:r w:rsidRPr="007C04E4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7C04E4">
        <w:rPr>
          <w:rFonts w:ascii="Times New Roman" w:hAnsi="Times New Roman"/>
          <w:sz w:val="28"/>
          <w:szCs w:val="28"/>
        </w:rPr>
        <w:t xml:space="preserve">                                  в течение трех рабочих дней обеспечить размещение настоящего постановления в информационно-телекоммуникационной сети «Интернет» на официальном сайте муниципального района Республики Татарстан.</w:t>
      </w:r>
    </w:p>
    <w:p w:rsidR="00FE0FE1" w:rsidRPr="007C04E4" w:rsidRDefault="00FE0FE1" w:rsidP="00FE0FE1">
      <w:pPr>
        <w:pStyle w:val="24"/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C04E4">
        <w:rPr>
          <w:rFonts w:ascii="Times New Roman" w:hAnsi="Times New Roman"/>
          <w:sz w:val="28"/>
          <w:szCs w:val="28"/>
        </w:rPr>
        <w:t>. Контроль за исполнением настоящег</w:t>
      </w:r>
      <w:r w:rsidR="002D6505">
        <w:rPr>
          <w:rFonts w:ascii="Times New Roman" w:hAnsi="Times New Roman"/>
          <w:sz w:val="28"/>
          <w:szCs w:val="28"/>
        </w:rPr>
        <w:t>о постановления оставляю за собой</w:t>
      </w:r>
      <w:r w:rsidRPr="007C04E4">
        <w:rPr>
          <w:rFonts w:ascii="Times New Roman" w:hAnsi="Times New Roman"/>
          <w:sz w:val="28"/>
          <w:szCs w:val="28"/>
        </w:rPr>
        <w:t>.</w:t>
      </w:r>
    </w:p>
    <w:p w:rsidR="00FE0FE1" w:rsidRPr="007C04E4" w:rsidRDefault="00FE0FE1" w:rsidP="00FE0FE1">
      <w:pPr>
        <w:jc w:val="both"/>
      </w:pPr>
    </w:p>
    <w:p w:rsidR="00FE0FE1" w:rsidRDefault="00FE0FE1" w:rsidP="00FE0FE1">
      <w:pPr>
        <w:rPr>
          <w:sz w:val="28"/>
          <w:szCs w:val="28"/>
        </w:rPr>
      </w:pPr>
    </w:p>
    <w:p w:rsidR="00FE0FE1" w:rsidRPr="007C04E4" w:rsidRDefault="002D6505" w:rsidP="00FE0FE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E0FE1" w:rsidRPr="007C04E4">
        <w:rPr>
          <w:sz w:val="28"/>
          <w:szCs w:val="28"/>
        </w:rPr>
        <w:t xml:space="preserve">Руководитель                                                                    </w:t>
      </w:r>
      <w:r w:rsidR="00FE0FE1">
        <w:rPr>
          <w:sz w:val="28"/>
          <w:szCs w:val="28"/>
        </w:rPr>
        <w:t xml:space="preserve">                    И.М.</w:t>
      </w:r>
      <w:r w:rsidR="00FE0FE1" w:rsidRPr="007C04E4">
        <w:rPr>
          <w:sz w:val="28"/>
          <w:szCs w:val="28"/>
        </w:rPr>
        <w:t>Дарземанов</w:t>
      </w:r>
    </w:p>
    <w:p w:rsidR="00FE0FE1" w:rsidRDefault="00FE0FE1" w:rsidP="00FE0FE1">
      <w:pPr>
        <w:ind w:left="5954"/>
      </w:pPr>
    </w:p>
    <w:p w:rsidR="00FE0FE1" w:rsidRDefault="00FE0FE1" w:rsidP="00FE0FE1">
      <w:pPr>
        <w:ind w:left="5954"/>
      </w:pPr>
    </w:p>
    <w:p w:rsidR="00FE0FE1" w:rsidRDefault="00FE0FE1" w:rsidP="00FE0FE1">
      <w:pPr>
        <w:ind w:left="5954"/>
      </w:pPr>
    </w:p>
    <w:p w:rsidR="00FE0FE1" w:rsidRDefault="00FE0FE1" w:rsidP="00FE0FE1">
      <w:pPr>
        <w:ind w:left="5954"/>
      </w:pPr>
    </w:p>
    <w:p w:rsidR="00FE0FE1" w:rsidRDefault="00FE0FE1" w:rsidP="00FE0FE1">
      <w:pPr>
        <w:ind w:left="5954"/>
      </w:pPr>
    </w:p>
    <w:p w:rsidR="00FE0FE1" w:rsidRDefault="00FE0FE1" w:rsidP="00FE0FE1">
      <w:pPr>
        <w:ind w:left="5954"/>
      </w:pPr>
    </w:p>
    <w:p w:rsidR="00FE0FE1" w:rsidRDefault="00FE0FE1" w:rsidP="00FE0FE1">
      <w:pPr>
        <w:ind w:left="5954"/>
      </w:pPr>
    </w:p>
    <w:p w:rsidR="00FE0FE1" w:rsidRPr="00251FFB" w:rsidRDefault="00FE0FE1" w:rsidP="00FE0FE1">
      <w:pPr>
        <w:ind w:left="5954"/>
        <w:rPr>
          <w:sz w:val="24"/>
          <w:szCs w:val="24"/>
        </w:rPr>
      </w:pPr>
      <w:r w:rsidRPr="00251FFB">
        <w:t xml:space="preserve">Приложение </w:t>
      </w:r>
    </w:p>
    <w:p w:rsidR="00FE0FE1" w:rsidRPr="00251FFB" w:rsidRDefault="00FE0FE1" w:rsidP="00FE0FE1">
      <w:pPr>
        <w:ind w:left="5954"/>
      </w:pPr>
      <w:r w:rsidRPr="00251FFB">
        <w:t xml:space="preserve">к постановлению Исполнительного комитета </w:t>
      </w:r>
      <w:r>
        <w:t>Мамадышского</w:t>
      </w:r>
      <w:r w:rsidRPr="00251FFB">
        <w:t xml:space="preserve"> муниципального района Республики Татарстан </w:t>
      </w:r>
    </w:p>
    <w:p w:rsidR="00FE0FE1" w:rsidRPr="00251FFB" w:rsidRDefault="005D5825" w:rsidP="00FE0FE1">
      <w:pPr>
        <w:ind w:left="5954"/>
        <w:rPr>
          <w:bCs/>
        </w:rPr>
      </w:pPr>
      <w:r>
        <w:t>от «27» 11   2019 г. № 314</w:t>
      </w:r>
      <w:bookmarkStart w:id="0" w:name="_GoBack"/>
      <w:bookmarkEnd w:id="0"/>
    </w:p>
    <w:p w:rsidR="00FE0FE1" w:rsidRDefault="00FE0FE1" w:rsidP="00FE0FE1">
      <w:pPr>
        <w:pStyle w:val="11"/>
        <w:jc w:val="center"/>
        <w:rPr>
          <w:bCs/>
          <w:szCs w:val="28"/>
        </w:rPr>
      </w:pPr>
    </w:p>
    <w:p w:rsidR="00FE0FE1" w:rsidRPr="00332115" w:rsidRDefault="00FE0FE1" w:rsidP="00FE0FE1">
      <w:pPr>
        <w:pStyle w:val="11"/>
        <w:jc w:val="center"/>
        <w:rPr>
          <w:bCs/>
          <w:szCs w:val="28"/>
        </w:rPr>
      </w:pPr>
      <w:r w:rsidRPr="00332115">
        <w:rPr>
          <w:bCs/>
          <w:szCs w:val="28"/>
        </w:rPr>
        <w:t>Административный регламент</w:t>
      </w:r>
    </w:p>
    <w:p w:rsidR="00FE0FE1" w:rsidRPr="00332115" w:rsidRDefault="00FE0FE1" w:rsidP="00FE0FE1">
      <w:pPr>
        <w:pStyle w:val="11"/>
        <w:jc w:val="center"/>
        <w:rPr>
          <w:szCs w:val="28"/>
          <w:lang w:val="tt-RU"/>
        </w:rPr>
      </w:pPr>
      <w:r w:rsidRPr="00332115">
        <w:rPr>
          <w:bCs/>
          <w:szCs w:val="28"/>
        </w:rPr>
        <w:t xml:space="preserve">предоставления муниципальной услуги по направлению </w:t>
      </w:r>
      <w:r w:rsidRPr="00332115">
        <w:rPr>
          <w:color w:val="000000"/>
          <w:szCs w:val="28"/>
        </w:rPr>
        <w:t xml:space="preserve">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</w:r>
    </w:p>
    <w:p w:rsidR="00FE0FE1" w:rsidRDefault="00FE0FE1" w:rsidP="00FE0FE1">
      <w:pPr>
        <w:jc w:val="center"/>
        <w:rPr>
          <w:b/>
          <w:sz w:val="28"/>
          <w:szCs w:val="28"/>
        </w:rPr>
      </w:pPr>
    </w:p>
    <w:p w:rsidR="00FE0FE1" w:rsidRPr="00363F60" w:rsidRDefault="00FE0FE1" w:rsidP="00FE0FE1">
      <w:pPr>
        <w:jc w:val="center"/>
        <w:rPr>
          <w:b/>
          <w:sz w:val="28"/>
          <w:szCs w:val="28"/>
        </w:rPr>
      </w:pPr>
      <w:r w:rsidRPr="00363F60">
        <w:rPr>
          <w:b/>
          <w:sz w:val="28"/>
          <w:szCs w:val="28"/>
        </w:rPr>
        <w:t>1. Общие положения</w:t>
      </w:r>
    </w:p>
    <w:p w:rsidR="00FE0FE1" w:rsidRDefault="00FE0FE1" w:rsidP="00FE0F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63F60">
        <w:rPr>
          <w:sz w:val="28"/>
          <w:szCs w:val="28"/>
        </w:rPr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Pr="00363F60">
        <w:rPr>
          <w:bCs/>
          <w:sz w:val="28"/>
          <w:szCs w:val="28"/>
        </w:rPr>
        <w:t xml:space="preserve">по </w:t>
      </w:r>
      <w:r w:rsidRPr="00332115">
        <w:rPr>
          <w:color w:val="000000"/>
          <w:sz w:val="28"/>
          <w:szCs w:val="28"/>
        </w:rPr>
        <w:t xml:space="preserve">направлению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</w:r>
      <w:r w:rsidRPr="00363F60">
        <w:rPr>
          <w:sz w:val="28"/>
          <w:szCs w:val="28"/>
        </w:rPr>
        <w:t>(далее – муниципальная услуга).</w:t>
      </w:r>
      <w:r w:rsidRPr="00483472">
        <w:rPr>
          <w:sz w:val="28"/>
          <w:szCs w:val="28"/>
        </w:rPr>
        <w:t xml:space="preserve"> </w:t>
      </w:r>
    </w:p>
    <w:p w:rsidR="00FE0FE1" w:rsidRPr="000D089E" w:rsidRDefault="00FE0FE1" w:rsidP="00FE0F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D089E">
        <w:rPr>
          <w:sz w:val="28"/>
          <w:szCs w:val="28"/>
        </w:rPr>
        <w:t>1.2. Получатели услуги: физические лица</w:t>
      </w:r>
      <w:r>
        <w:rPr>
          <w:sz w:val="28"/>
          <w:szCs w:val="28"/>
        </w:rPr>
        <w:t>, юридические лица</w:t>
      </w:r>
      <w:r w:rsidRPr="000D089E">
        <w:rPr>
          <w:sz w:val="28"/>
          <w:szCs w:val="28"/>
        </w:rPr>
        <w:t xml:space="preserve"> (далее - заявитель).</w:t>
      </w:r>
    </w:p>
    <w:p w:rsidR="00FE0FE1" w:rsidRPr="00DA42F0" w:rsidRDefault="00FE0FE1" w:rsidP="00FE0FE1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DA42F0">
        <w:rPr>
          <w:rFonts w:ascii="Times New Roman" w:hAnsi="Times New Roman"/>
          <w:spacing w:val="1"/>
          <w:sz w:val="28"/>
          <w:szCs w:val="28"/>
        </w:rPr>
        <w:t xml:space="preserve">1.3. </w:t>
      </w:r>
      <w:r w:rsidRPr="00DA42F0">
        <w:rPr>
          <w:rFonts w:ascii="Times New Roman" w:hAnsi="Times New Roman"/>
          <w:sz w:val="28"/>
          <w:szCs w:val="28"/>
        </w:rPr>
        <w:t>Муниципальная услуга предоставляется исполнительным комитетом Мамадышского муниципального района Республики Татарстан (далее – Исполком).</w:t>
      </w:r>
    </w:p>
    <w:p w:rsidR="00FE0FE1" w:rsidRPr="00DA42F0" w:rsidRDefault="00FE0FE1" w:rsidP="00FE0FE1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DA42F0">
        <w:rPr>
          <w:rFonts w:ascii="Times New Roman" w:hAnsi="Times New Roman"/>
          <w:sz w:val="28"/>
          <w:szCs w:val="28"/>
        </w:rPr>
        <w:t>Исполнитель муниципальной услуги - отдел инфраструктурного развития Исполкома (далее - Отдел).</w:t>
      </w:r>
    </w:p>
    <w:p w:rsidR="00FE0FE1" w:rsidRPr="00DA42F0" w:rsidRDefault="00FE0FE1" w:rsidP="00FE0FE1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DA42F0">
        <w:rPr>
          <w:rFonts w:ascii="Times New Roman" w:hAnsi="Times New Roman"/>
          <w:sz w:val="28"/>
          <w:szCs w:val="28"/>
        </w:rPr>
        <w:t>1.3.1. Место нахождение исполкома: РТ, г. Ма</w:t>
      </w:r>
      <w:r w:rsidR="002814EA">
        <w:rPr>
          <w:rFonts w:ascii="Times New Roman" w:hAnsi="Times New Roman"/>
          <w:sz w:val="28"/>
          <w:szCs w:val="28"/>
        </w:rPr>
        <w:t>мадыш, ул. М.Джалиля</w:t>
      </w:r>
      <w:r w:rsidRPr="00DA42F0">
        <w:rPr>
          <w:rFonts w:ascii="Times New Roman" w:hAnsi="Times New Roman"/>
          <w:sz w:val="28"/>
          <w:szCs w:val="28"/>
        </w:rPr>
        <w:t>, д. 23/33.</w:t>
      </w:r>
    </w:p>
    <w:p w:rsidR="00FE0FE1" w:rsidRPr="00DA42F0" w:rsidRDefault="00FE0FE1" w:rsidP="00FE0FE1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DA42F0">
        <w:rPr>
          <w:rFonts w:ascii="Times New Roman" w:hAnsi="Times New Roman"/>
          <w:sz w:val="28"/>
          <w:szCs w:val="28"/>
        </w:rPr>
        <w:t>Место нахождения Отдела: г. Мамадыш, ул.М. Джалиля, д. 23/33.</w:t>
      </w:r>
    </w:p>
    <w:p w:rsidR="00FE0FE1" w:rsidRPr="00DA42F0" w:rsidRDefault="00FE0FE1" w:rsidP="00FE0FE1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DA42F0">
        <w:rPr>
          <w:rFonts w:ascii="Times New Roman" w:hAnsi="Times New Roman"/>
          <w:sz w:val="28"/>
          <w:szCs w:val="28"/>
        </w:rPr>
        <w:t>График работы:</w:t>
      </w:r>
    </w:p>
    <w:p w:rsidR="00FE0FE1" w:rsidRPr="00DA42F0" w:rsidRDefault="00FE0FE1" w:rsidP="00FE0FE1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DA42F0">
        <w:rPr>
          <w:rFonts w:ascii="Times New Roman" w:hAnsi="Times New Roman"/>
          <w:sz w:val="28"/>
          <w:szCs w:val="28"/>
        </w:rPr>
        <w:t>понедельник – пятница: с 8-00 до 17-00;</w:t>
      </w:r>
    </w:p>
    <w:p w:rsidR="00FE0FE1" w:rsidRPr="00DA42F0" w:rsidRDefault="00FE0FE1" w:rsidP="00FE0FE1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DA42F0">
        <w:rPr>
          <w:rFonts w:ascii="Times New Roman" w:hAnsi="Times New Roman"/>
          <w:sz w:val="28"/>
          <w:szCs w:val="28"/>
        </w:rPr>
        <w:t>суббота, воскресенье: выходные дни.</w:t>
      </w:r>
    </w:p>
    <w:p w:rsidR="00FE0FE1" w:rsidRPr="00DA42F0" w:rsidRDefault="00FE0FE1" w:rsidP="00FE0FE1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DA42F0">
        <w:rPr>
          <w:rFonts w:ascii="Times New Roman" w:hAnsi="Times New Roman"/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FE0FE1" w:rsidRPr="00DA42F0" w:rsidRDefault="00FE0FE1" w:rsidP="00FE0FE1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DA42F0">
        <w:rPr>
          <w:rFonts w:ascii="Times New Roman" w:hAnsi="Times New Roman"/>
          <w:sz w:val="28"/>
          <w:szCs w:val="28"/>
        </w:rPr>
        <w:t xml:space="preserve">Справочный телефон (85563)3-28-74. </w:t>
      </w:r>
    </w:p>
    <w:p w:rsidR="00FE0FE1" w:rsidRPr="00DA42F0" w:rsidRDefault="00FE0FE1" w:rsidP="00FE0FE1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DA42F0">
        <w:rPr>
          <w:rFonts w:ascii="Times New Roman" w:hAnsi="Times New Roman"/>
          <w:sz w:val="28"/>
          <w:szCs w:val="28"/>
        </w:rPr>
        <w:t>Проход по документам удостоверяющим личность.</w:t>
      </w:r>
    </w:p>
    <w:p w:rsidR="00FE0FE1" w:rsidRPr="00DA42F0" w:rsidRDefault="00FE0FE1" w:rsidP="00FE0FE1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DA42F0">
        <w:rPr>
          <w:rFonts w:ascii="Times New Roman" w:hAnsi="Times New Roman"/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hyperlink r:id="rId10" w:history="1">
        <w:r w:rsidRPr="00DA42F0">
          <w:rPr>
            <w:rStyle w:val="aa"/>
            <w:rFonts w:ascii="Times New Roman" w:hAnsi="Times New Roman"/>
            <w:sz w:val="28"/>
            <w:szCs w:val="28"/>
          </w:rPr>
          <w:t>http://mamadysh.tatarstan.ru</w:t>
        </w:r>
      </w:hyperlink>
      <w:r w:rsidRPr="00DA42F0">
        <w:rPr>
          <w:rFonts w:ascii="Times New Roman" w:hAnsi="Times New Roman"/>
          <w:sz w:val="28"/>
          <w:szCs w:val="28"/>
          <w:u w:val="single"/>
        </w:rPr>
        <w:t>)</w:t>
      </w:r>
      <w:r w:rsidRPr="00DA42F0">
        <w:rPr>
          <w:rFonts w:ascii="Times New Roman" w:hAnsi="Times New Roman"/>
          <w:sz w:val="28"/>
          <w:szCs w:val="28"/>
        </w:rPr>
        <w:t>.</w:t>
      </w:r>
    </w:p>
    <w:p w:rsidR="00FE0FE1" w:rsidRPr="00332115" w:rsidRDefault="00FE0FE1" w:rsidP="00FE0FE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2115">
        <w:rPr>
          <w:sz w:val="28"/>
          <w:szCs w:val="28"/>
        </w:rPr>
        <w:t xml:space="preserve">1.3.3. Информация о муниципальной услуге, а также о месте нахождения и графике работы Отдела может быть получена: </w:t>
      </w:r>
    </w:p>
    <w:p w:rsidR="00FE0FE1" w:rsidRPr="00332115" w:rsidRDefault="00FE0FE1" w:rsidP="00FE0FE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2115">
        <w:rPr>
          <w:sz w:val="28"/>
          <w:szCs w:val="28"/>
        </w:rPr>
        <w:t xml:space="preserve"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</w:t>
      </w:r>
    </w:p>
    <w:p w:rsidR="00FE0FE1" w:rsidRPr="006C231D" w:rsidRDefault="00FE0FE1" w:rsidP="00FE0FE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2115">
        <w:rPr>
          <w:sz w:val="28"/>
          <w:szCs w:val="28"/>
        </w:rPr>
        <w:lastRenderedPageBreak/>
        <w:t>Информация на государственных языках Республики Татарстан включает</w:t>
      </w:r>
      <w:r w:rsidRPr="006C231D">
        <w:rPr>
          <w:sz w:val="28"/>
          <w:szCs w:val="28"/>
        </w:rPr>
        <w:t xml:space="preserve"> сведения о муниципальной услуге, содержащиеся в пунктах (подпунктах) 1.1, 1.3.1, 2.3, 2.5, 2.8, 2.10, 2.11, 5.1 настоящего Регламента;</w:t>
      </w:r>
    </w:p>
    <w:p w:rsidR="00FE0FE1" w:rsidRPr="00DA42F0" w:rsidRDefault="00FE0FE1" w:rsidP="00FE0FE1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DA42F0">
        <w:rPr>
          <w:rFonts w:ascii="Times New Roman" w:hAnsi="Times New Roman"/>
          <w:sz w:val="28"/>
          <w:szCs w:val="28"/>
        </w:rPr>
        <w:t>2) посредством сети «Интернет» на официальном сайте муниципального района (</w:t>
      </w:r>
      <w:hyperlink r:id="rId11" w:history="1">
        <w:r w:rsidRPr="00DA42F0">
          <w:rPr>
            <w:rStyle w:val="aa"/>
            <w:rFonts w:ascii="Times New Roman" w:hAnsi="Times New Roman"/>
            <w:sz w:val="28"/>
            <w:szCs w:val="28"/>
          </w:rPr>
          <w:t>http://mamadysh.tatarstan.ru</w:t>
        </w:r>
      </w:hyperlink>
      <w:r w:rsidRPr="00DA42F0">
        <w:rPr>
          <w:rFonts w:ascii="Times New Roman" w:hAnsi="Times New Roman"/>
          <w:sz w:val="28"/>
          <w:szCs w:val="28"/>
          <w:u w:val="single"/>
        </w:rPr>
        <w:t>)</w:t>
      </w:r>
      <w:r w:rsidRPr="00DA42F0">
        <w:rPr>
          <w:rFonts w:ascii="Times New Roman" w:hAnsi="Times New Roman"/>
          <w:sz w:val="28"/>
          <w:szCs w:val="28"/>
        </w:rPr>
        <w:t>;</w:t>
      </w:r>
    </w:p>
    <w:p w:rsidR="00FE0FE1" w:rsidRPr="00DA42F0" w:rsidRDefault="00FE0FE1" w:rsidP="00FE0FE1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DA42F0">
        <w:rPr>
          <w:rFonts w:ascii="Times New Roman" w:hAnsi="Times New Roman"/>
          <w:sz w:val="28"/>
          <w:szCs w:val="28"/>
        </w:rPr>
        <w:t>3) на Портале государственных и муниципальных услуг Республики Татарстан (</w:t>
      </w:r>
      <w:r w:rsidRPr="00DA42F0">
        <w:rPr>
          <w:rFonts w:ascii="Times New Roman" w:hAnsi="Times New Roman"/>
          <w:sz w:val="28"/>
          <w:szCs w:val="28"/>
          <w:lang w:val="en-US"/>
        </w:rPr>
        <w:t>http</w:t>
      </w:r>
      <w:r w:rsidRPr="00DA42F0">
        <w:rPr>
          <w:rFonts w:ascii="Times New Roman" w:hAnsi="Times New Roman"/>
          <w:sz w:val="28"/>
          <w:szCs w:val="28"/>
        </w:rPr>
        <w:t>://u</w:t>
      </w:r>
      <w:r w:rsidRPr="00DA42F0">
        <w:rPr>
          <w:rFonts w:ascii="Times New Roman" w:hAnsi="Times New Roman"/>
          <w:sz w:val="28"/>
          <w:szCs w:val="28"/>
          <w:lang w:val="en-US"/>
        </w:rPr>
        <w:t>slugi</w:t>
      </w:r>
      <w:r w:rsidRPr="00DA42F0">
        <w:rPr>
          <w:rFonts w:ascii="Times New Roman" w:hAnsi="Times New Roman"/>
          <w:sz w:val="28"/>
          <w:szCs w:val="28"/>
        </w:rPr>
        <w:t xml:space="preserve">. </w:t>
      </w:r>
      <w:hyperlink r:id="rId12" w:history="1">
        <w:r w:rsidRPr="00DA42F0">
          <w:rPr>
            <w:rFonts w:ascii="Times New Roman" w:hAnsi="Times New Roman"/>
            <w:sz w:val="28"/>
            <w:szCs w:val="28"/>
            <w:u w:val="single"/>
            <w:lang w:val="en-US"/>
          </w:rPr>
          <w:t>tatar</w:t>
        </w:r>
        <w:r w:rsidRPr="00DA42F0">
          <w:rPr>
            <w:rFonts w:ascii="Times New Roman" w:hAnsi="Times New Roman"/>
            <w:sz w:val="28"/>
            <w:szCs w:val="28"/>
            <w:u w:val="single"/>
          </w:rPr>
          <w:t>.</w:t>
        </w:r>
        <w:r w:rsidRPr="00DA42F0">
          <w:rPr>
            <w:rFonts w:ascii="Times New Roman" w:hAnsi="Times New Roman"/>
            <w:sz w:val="28"/>
            <w:szCs w:val="28"/>
            <w:u w:val="single"/>
            <w:lang w:val="en-US"/>
          </w:rPr>
          <w:t>ru</w:t>
        </w:r>
      </w:hyperlink>
      <w:r w:rsidRPr="00DA42F0">
        <w:rPr>
          <w:rFonts w:ascii="Times New Roman" w:hAnsi="Times New Roman"/>
          <w:sz w:val="28"/>
          <w:szCs w:val="28"/>
        </w:rPr>
        <w:t xml:space="preserve">/); </w:t>
      </w:r>
    </w:p>
    <w:p w:rsidR="00FE0FE1" w:rsidRPr="00DA42F0" w:rsidRDefault="00FE0FE1" w:rsidP="00FE0FE1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DA42F0">
        <w:rPr>
          <w:rFonts w:ascii="Times New Roman" w:hAnsi="Times New Roman"/>
          <w:sz w:val="28"/>
          <w:szCs w:val="28"/>
        </w:rPr>
        <w:t>4) на Едином портале государственных и муниципальных услуг (функций) (</w:t>
      </w:r>
      <w:r w:rsidRPr="00DA42F0">
        <w:rPr>
          <w:rFonts w:ascii="Times New Roman" w:hAnsi="Times New Roman"/>
          <w:sz w:val="28"/>
          <w:szCs w:val="28"/>
          <w:lang w:val="en-US"/>
        </w:rPr>
        <w:t>http</w:t>
      </w:r>
      <w:r w:rsidRPr="00DA42F0">
        <w:rPr>
          <w:rFonts w:ascii="Times New Roman" w:hAnsi="Times New Roman"/>
          <w:sz w:val="28"/>
          <w:szCs w:val="28"/>
        </w:rPr>
        <w:t xml:space="preserve">:// </w:t>
      </w:r>
      <w:hyperlink r:id="rId13" w:history="1">
        <w:r w:rsidRPr="00DA42F0">
          <w:rPr>
            <w:rFonts w:ascii="Times New Roman" w:hAnsi="Times New Roman"/>
            <w:sz w:val="28"/>
            <w:szCs w:val="28"/>
            <w:u w:val="single"/>
            <w:lang w:val="en-US"/>
          </w:rPr>
          <w:t>www</w:t>
        </w:r>
        <w:r w:rsidRPr="00DA42F0">
          <w:rPr>
            <w:rFonts w:ascii="Times New Roman" w:hAnsi="Times New Roman"/>
            <w:sz w:val="28"/>
            <w:szCs w:val="28"/>
            <w:u w:val="single"/>
          </w:rPr>
          <w:t>.</w:t>
        </w:r>
        <w:r w:rsidRPr="00DA42F0">
          <w:rPr>
            <w:rFonts w:ascii="Times New Roman" w:hAnsi="Times New Roman"/>
            <w:sz w:val="28"/>
            <w:szCs w:val="28"/>
            <w:u w:val="single"/>
            <w:lang w:val="en-US"/>
          </w:rPr>
          <w:t>gosuslugi</w:t>
        </w:r>
        <w:r w:rsidRPr="00DA42F0">
          <w:rPr>
            <w:rFonts w:ascii="Times New Roman" w:hAnsi="Times New Roman"/>
            <w:sz w:val="28"/>
            <w:szCs w:val="28"/>
            <w:u w:val="single"/>
          </w:rPr>
          <w:t>.</w:t>
        </w:r>
        <w:r w:rsidRPr="00DA42F0">
          <w:rPr>
            <w:rFonts w:ascii="Times New Roman" w:hAnsi="Times New Roman"/>
            <w:sz w:val="28"/>
            <w:szCs w:val="28"/>
            <w:u w:val="single"/>
            <w:lang w:val="en-US"/>
          </w:rPr>
          <w:t>ru</w:t>
        </w:r>
        <w:r w:rsidRPr="00DA42F0">
          <w:rPr>
            <w:rFonts w:ascii="Times New Roman" w:hAnsi="Times New Roman"/>
            <w:sz w:val="28"/>
            <w:szCs w:val="28"/>
            <w:u w:val="single"/>
          </w:rPr>
          <w:t>/</w:t>
        </w:r>
      </w:hyperlink>
      <w:r w:rsidRPr="00DA42F0">
        <w:rPr>
          <w:rFonts w:ascii="Times New Roman" w:hAnsi="Times New Roman"/>
          <w:sz w:val="28"/>
          <w:szCs w:val="28"/>
        </w:rPr>
        <w:t>);</w:t>
      </w:r>
    </w:p>
    <w:p w:rsidR="00FE0FE1" w:rsidRDefault="00FE0FE1" w:rsidP="00FE0FE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в </w:t>
      </w:r>
      <w:r w:rsidRPr="00552046">
        <w:rPr>
          <w:sz w:val="28"/>
          <w:szCs w:val="28"/>
        </w:rPr>
        <w:t>Исполком</w:t>
      </w:r>
      <w:r>
        <w:rPr>
          <w:sz w:val="28"/>
          <w:szCs w:val="28"/>
        </w:rPr>
        <w:t>е (Отделе):</w:t>
      </w:r>
    </w:p>
    <w:p w:rsidR="00FE0FE1" w:rsidRPr="00552046" w:rsidRDefault="00FE0FE1" w:rsidP="00FE0FE1">
      <w:pPr>
        <w:tabs>
          <w:tab w:val="left" w:pos="709"/>
        </w:tabs>
        <w:ind w:firstLine="709"/>
        <w:jc w:val="both"/>
        <w:rPr>
          <w:sz w:val="24"/>
          <w:szCs w:val="28"/>
        </w:rPr>
      </w:pPr>
      <w:r>
        <w:rPr>
          <w:sz w:val="28"/>
          <w:szCs w:val="28"/>
        </w:rPr>
        <w:t xml:space="preserve">при устном обращении - </w:t>
      </w:r>
      <w:r w:rsidRPr="00552046">
        <w:rPr>
          <w:sz w:val="28"/>
          <w:szCs w:val="28"/>
        </w:rPr>
        <w:t xml:space="preserve">лично или по телефону; </w:t>
      </w:r>
    </w:p>
    <w:p w:rsidR="00FE0FE1" w:rsidRPr="00552046" w:rsidRDefault="00FE0FE1" w:rsidP="00FE0FE1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552046">
        <w:rPr>
          <w:bCs/>
          <w:sz w:val="28"/>
          <w:szCs w:val="28"/>
        </w:rPr>
        <w:t xml:space="preserve">при письменном (в том числе в форме электронного документа) обращении </w:t>
      </w:r>
      <w:r>
        <w:rPr>
          <w:bCs/>
          <w:sz w:val="28"/>
          <w:szCs w:val="28"/>
        </w:rPr>
        <w:t>– на бумажном носителе по почте, в электронной форме по электронной почте</w:t>
      </w:r>
      <w:r w:rsidRPr="00552046">
        <w:rPr>
          <w:bCs/>
          <w:sz w:val="28"/>
          <w:szCs w:val="28"/>
        </w:rPr>
        <w:t>.</w:t>
      </w:r>
    </w:p>
    <w:p w:rsidR="00FE0FE1" w:rsidRPr="00552046" w:rsidRDefault="00FE0FE1" w:rsidP="00FE0FE1">
      <w:pPr>
        <w:widowControl w:val="0"/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bCs/>
          <w:sz w:val="28"/>
          <w:szCs w:val="28"/>
        </w:rPr>
      </w:pPr>
      <w:r w:rsidRPr="00552046">
        <w:rPr>
          <w:bCs/>
          <w:sz w:val="28"/>
          <w:szCs w:val="28"/>
        </w:rPr>
        <w:t>1.3.4.</w:t>
      </w:r>
      <w:r>
        <w:rPr>
          <w:bCs/>
          <w:sz w:val="28"/>
          <w:szCs w:val="28"/>
        </w:rPr>
        <w:t> </w:t>
      </w:r>
      <w:r w:rsidRPr="00552046">
        <w:rPr>
          <w:bCs/>
          <w:sz w:val="28"/>
          <w:szCs w:val="28"/>
        </w:rPr>
        <w:t>Информация по вопросам предоставления муниципальной услуги размещается специалистом Отдела на официальном сайте</w:t>
      </w:r>
      <w:r>
        <w:rPr>
          <w:bCs/>
          <w:sz w:val="28"/>
          <w:szCs w:val="28"/>
        </w:rPr>
        <w:t xml:space="preserve"> муниципального района</w:t>
      </w:r>
      <w:r w:rsidRPr="00552046">
        <w:rPr>
          <w:bCs/>
          <w:sz w:val="28"/>
          <w:szCs w:val="28"/>
        </w:rPr>
        <w:t xml:space="preserve"> и на информационных стендах в помещениях Исполкома для работы с заявителями.</w:t>
      </w:r>
    </w:p>
    <w:p w:rsidR="00FE0FE1" w:rsidRDefault="00FE0FE1" w:rsidP="00FE0FE1">
      <w:pPr>
        <w:pStyle w:val="11"/>
        <w:ind w:firstLine="709"/>
        <w:rPr>
          <w:b/>
          <w:szCs w:val="28"/>
        </w:rPr>
      </w:pPr>
      <w:r w:rsidRPr="00483472">
        <w:rPr>
          <w:b/>
          <w:szCs w:val="28"/>
        </w:rPr>
        <w:t>1.4. Предоставление муниципальной услуги осуществляется в соответствии с:</w:t>
      </w:r>
    </w:p>
    <w:p w:rsidR="00FE0FE1" w:rsidRDefault="00FE0FE1" w:rsidP="00FE0FE1">
      <w:pPr>
        <w:suppressAutoHyphens/>
        <w:ind w:firstLine="709"/>
        <w:jc w:val="both"/>
        <w:rPr>
          <w:sz w:val="28"/>
          <w:szCs w:val="28"/>
        </w:rPr>
      </w:pPr>
      <w:r w:rsidRPr="00BB3E6A">
        <w:rPr>
          <w:sz w:val="28"/>
          <w:szCs w:val="28"/>
        </w:rPr>
        <w:t>Градостроительны</w:t>
      </w:r>
      <w:r>
        <w:rPr>
          <w:sz w:val="28"/>
          <w:szCs w:val="28"/>
        </w:rPr>
        <w:t xml:space="preserve">м </w:t>
      </w:r>
      <w:r w:rsidRPr="00BB3E6A">
        <w:rPr>
          <w:sz w:val="28"/>
          <w:szCs w:val="28"/>
        </w:rPr>
        <w:t>кодекс</w:t>
      </w:r>
      <w:r>
        <w:rPr>
          <w:sz w:val="28"/>
          <w:szCs w:val="28"/>
        </w:rPr>
        <w:t>ом</w:t>
      </w:r>
      <w:r w:rsidRPr="00BB3E6A">
        <w:rPr>
          <w:sz w:val="28"/>
          <w:szCs w:val="28"/>
        </w:rPr>
        <w:t xml:space="preserve"> Российской Федерации от 29.12.2004 </w:t>
      </w:r>
      <w:r>
        <w:rPr>
          <w:sz w:val="28"/>
          <w:szCs w:val="28"/>
        </w:rPr>
        <w:t>№190-ФЗ (далее – ГрК РФ)</w:t>
      </w:r>
      <w:r w:rsidRPr="00DA4931">
        <w:rPr>
          <w:sz w:val="28"/>
          <w:szCs w:val="28"/>
        </w:rPr>
        <w:t xml:space="preserve"> (Собрание законодательства</w:t>
      </w:r>
      <w:r>
        <w:rPr>
          <w:sz w:val="28"/>
          <w:szCs w:val="28"/>
        </w:rPr>
        <w:t xml:space="preserve"> </w:t>
      </w:r>
      <w:r w:rsidRPr="00FB18F1">
        <w:rPr>
          <w:sz w:val="28"/>
          <w:szCs w:val="28"/>
        </w:rPr>
        <w:t>Российской Федерации</w:t>
      </w:r>
      <w:r w:rsidRPr="00DA4931">
        <w:rPr>
          <w:sz w:val="28"/>
          <w:szCs w:val="28"/>
        </w:rPr>
        <w:t>, 03.01.2005, №1 (часть 1), ст.16)</w:t>
      </w:r>
      <w:r>
        <w:rPr>
          <w:sz w:val="28"/>
          <w:szCs w:val="28"/>
        </w:rPr>
        <w:t>;</w:t>
      </w:r>
    </w:p>
    <w:p w:rsidR="00FE0FE1" w:rsidRPr="00DA4931" w:rsidRDefault="00FE0FE1" w:rsidP="00FE0FE1">
      <w:pPr>
        <w:suppressAutoHyphens/>
        <w:ind w:firstLine="709"/>
        <w:jc w:val="both"/>
        <w:rPr>
          <w:sz w:val="28"/>
          <w:szCs w:val="28"/>
        </w:rPr>
      </w:pPr>
      <w:r w:rsidRPr="007E67B5">
        <w:rPr>
          <w:sz w:val="28"/>
          <w:szCs w:val="28"/>
        </w:rPr>
        <w:t>Земельным кодексом Российской Федерации от 25.10.2001 №136-ФЗ (далее – ЗК РФ)</w:t>
      </w:r>
      <w:r w:rsidRPr="00DA4931">
        <w:rPr>
          <w:sz w:val="28"/>
          <w:szCs w:val="28"/>
        </w:rPr>
        <w:t xml:space="preserve"> (Собрание законодательства</w:t>
      </w:r>
      <w:r>
        <w:rPr>
          <w:sz w:val="28"/>
          <w:szCs w:val="28"/>
        </w:rPr>
        <w:t xml:space="preserve"> </w:t>
      </w:r>
      <w:r w:rsidRPr="00FB18F1">
        <w:rPr>
          <w:sz w:val="28"/>
          <w:szCs w:val="28"/>
        </w:rPr>
        <w:t>Российской Федерации</w:t>
      </w:r>
      <w:r w:rsidRPr="00DA4931">
        <w:rPr>
          <w:sz w:val="28"/>
          <w:szCs w:val="28"/>
        </w:rPr>
        <w:t>, 29.10.2001, №44, ст.4147)</w:t>
      </w:r>
      <w:r w:rsidRPr="007E67B5">
        <w:rPr>
          <w:sz w:val="28"/>
          <w:szCs w:val="28"/>
        </w:rPr>
        <w:t>;</w:t>
      </w:r>
    </w:p>
    <w:p w:rsidR="00FE0FE1" w:rsidRPr="007E67B5" w:rsidRDefault="00FE0FE1" w:rsidP="00FE0FE1">
      <w:pPr>
        <w:suppressAutoHyphens/>
        <w:ind w:firstLine="709"/>
        <w:jc w:val="both"/>
        <w:rPr>
          <w:sz w:val="28"/>
          <w:szCs w:val="28"/>
        </w:rPr>
      </w:pPr>
      <w:r w:rsidRPr="007E67B5">
        <w:rPr>
          <w:sz w:val="28"/>
          <w:szCs w:val="28"/>
        </w:rPr>
        <w:t>Федеральным законом от 17.11.1995 №169-ФЗ «Об архитектурной деятельности в Российской Федерации»</w:t>
      </w:r>
      <w:r>
        <w:rPr>
          <w:sz w:val="28"/>
          <w:szCs w:val="28"/>
        </w:rPr>
        <w:t xml:space="preserve"> </w:t>
      </w:r>
      <w:r w:rsidRPr="007E67B5">
        <w:rPr>
          <w:sz w:val="28"/>
          <w:szCs w:val="28"/>
        </w:rPr>
        <w:t>(далее - Федеральный закон № 169-ФЗ)</w:t>
      </w:r>
      <w:r>
        <w:rPr>
          <w:sz w:val="28"/>
          <w:szCs w:val="28"/>
        </w:rPr>
        <w:t xml:space="preserve"> (</w:t>
      </w:r>
      <w:r w:rsidRPr="00DA4931">
        <w:rPr>
          <w:sz w:val="28"/>
          <w:szCs w:val="28"/>
        </w:rPr>
        <w:t>Собрание законодательства</w:t>
      </w:r>
      <w:r>
        <w:rPr>
          <w:sz w:val="28"/>
          <w:szCs w:val="28"/>
        </w:rPr>
        <w:t xml:space="preserve"> </w:t>
      </w:r>
      <w:r w:rsidRPr="00FB18F1">
        <w:rPr>
          <w:sz w:val="28"/>
          <w:szCs w:val="28"/>
        </w:rPr>
        <w:t>Российской Федерации</w:t>
      </w:r>
      <w:r w:rsidRPr="00DA4931">
        <w:rPr>
          <w:sz w:val="28"/>
          <w:szCs w:val="28"/>
        </w:rPr>
        <w:t xml:space="preserve">, 20.11.1995, </w:t>
      </w:r>
      <w:r>
        <w:rPr>
          <w:sz w:val="28"/>
          <w:szCs w:val="28"/>
        </w:rPr>
        <w:t>№</w:t>
      </w:r>
      <w:r w:rsidRPr="00DA4931">
        <w:rPr>
          <w:sz w:val="28"/>
          <w:szCs w:val="28"/>
        </w:rPr>
        <w:t xml:space="preserve"> 47, ст. 4473</w:t>
      </w:r>
      <w:r>
        <w:rPr>
          <w:sz w:val="28"/>
          <w:szCs w:val="28"/>
        </w:rPr>
        <w:t>)</w:t>
      </w:r>
      <w:r w:rsidRPr="007E67B5">
        <w:rPr>
          <w:sz w:val="28"/>
          <w:szCs w:val="28"/>
        </w:rPr>
        <w:t>;</w:t>
      </w:r>
    </w:p>
    <w:p w:rsidR="00FE0FE1" w:rsidRPr="007E67B5" w:rsidRDefault="00FE0FE1" w:rsidP="00FE0FE1">
      <w:pPr>
        <w:suppressAutoHyphens/>
        <w:ind w:firstLine="709"/>
        <w:jc w:val="both"/>
        <w:rPr>
          <w:sz w:val="28"/>
          <w:szCs w:val="28"/>
        </w:rPr>
      </w:pPr>
      <w:r w:rsidRPr="007E67B5">
        <w:rPr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</w:t>
      </w:r>
      <w:r w:rsidRPr="007E67B5">
        <w:rPr>
          <w:sz w:val="28"/>
          <w:szCs w:val="28"/>
        </w:rPr>
        <w:t>(далее – Федеральный закон №131-ФЗ)</w:t>
      </w:r>
      <w:r w:rsidRPr="00DA4931">
        <w:rPr>
          <w:sz w:val="28"/>
          <w:szCs w:val="28"/>
        </w:rPr>
        <w:t xml:space="preserve"> (Собрание законодательства</w:t>
      </w:r>
      <w:r>
        <w:rPr>
          <w:sz w:val="28"/>
          <w:szCs w:val="28"/>
        </w:rPr>
        <w:t xml:space="preserve"> </w:t>
      </w:r>
      <w:r w:rsidRPr="00FB18F1">
        <w:rPr>
          <w:sz w:val="28"/>
          <w:szCs w:val="28"/>
        </w:rPr>
        <w:t>Российской Федерации</w:t>
      </w:r>
      <w:r w:rsidRPr="00DA4931">
        <w:rPr>
          <w:sz w:val="28"/>
          <w:szCs w:val="28"/>
        </w:rPr>
        <w:t>, 06.10.2003, №40, ст.3822)</w:t>
      </w:r>
      <w:r w:rsidRPr="007E67B5">
        <w:rPr>
          <w:sz w:val="28"/>
          <w:szCs w:val="28"/>
        </w:rPr>
        <w:t>;</w:t>
      </w:r>
    </w:p>
    <w:p w:rsidR="00FE0FE1" w:rsidRPr="007E67B5" w:rsidRDefault="00FE0FE1" w:rsidP="00FE0F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67B5">
        <w:rPr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</w:t>
      </w:r>
      <w:r w:rsidRPr="000721F0">
        <w:rPr>
          <w:sz w:val="28"/>
          <w:szCs w:val="28"/>
        </w:rPr>
        <w:t xml:space="preserve"> </w:t>
      </w:r>
      <w:r w:rsidRPr="007E67B5">
        <w:rPr>
          <w:sz w:val="28"/>
          <w:szCs w:val="28"/>
        </w:rPr>
        <w:t>(далее – Федеральный закон № 210-ФЗ)</w:t>
      </w:r>
      <w:r>
        <w:rPr>
          <w:sz w:val="28"/>
          <w:szCs w:val="28"/>
        </w:rPr>
        <w:t xml:space="preserve"> </w:t>
      </w:r>
      <w:r w:rsidRPr="00DA4931">
        <w:rPr>
          <w:sz w:val="28"/>
          <w:szCs w:val="28"/>
        </w:rPr>
        <w:t>(Собрание законодательства</w:t>
      </w:r>
      <w:r>
        <w:rPr>
          <w:sz w:val="28"/>
          <w:szCs w:val="28"/>
        </w:rPr>
        <w:t xml:space="preserve"> </w:t>
      </w:r>
      <w:r w:rsidRPr="00FB18F1">
        <w:rPr>
          <w:sz w:val="28"/>
          <w:szCs w:val="28"/>
        </w:rPr>
        <w:t>Российской Федерации</w:t>
      </w:r>
      <w:r w:rsidRPr="00DA4931">
        <w:rPr>
          <w:sz w:val="28"/>
          <w:szCs w:val="28"/>
        </w:rPr>
        <w:t>, 02.08.2010, №31, ст.4179)</w:t>
      </w:r>
      <w:r w:rsidRPr="007E67B5">
        <w:rPr>
          <w:sz w:val="28"/>
          <w:szCs w:val="28"/>
        </w:rPr>
        <w:t>;</w:t>
      </w:r>
    </w:p>
    <w:p w:rsidR="00FE0FE1" w:rsidRDefault="00FE0FE1" w:rsidP="00FE0FE1">
      <w:pPr>
        <w:suppressAutoHyphens/>
        <w:ind w:firstLine="709"/>
        <w:jc w:val="both"/>
        <w:rPr>
          <w:sz w:val="28"/>
          <w:szCs w:val="28"/>
        </w:rPr>
      </w:pPr>
      <w:r w:rsidRPr="00332115">
        <w:rPr>
          <w:sz w:val="28"/>
          <w:szCs w:val="28"/>
        </w:rPr>
        <w:t>приказ Министерства строительства и жилищно-коммунального хозяйства Российской Федерации от 19.09.2018 №591/пр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 (далее – приказ 591/пр) (Официальный интернет-портал правовой информации http://www.pravo.gov.ru, 28.09.2018);</w:t>
      </w:r>
    </w:p>
    <w:p w:rsidR="00FE0FE1" w:rsidRDefault="00FE0FE1" w:rsidP="00FE0FE1">
      <w:pPr>
        <w:suppressAutoHyphens/>
        <w:ind w:firstLine="709"/>
        <w:jc w:val="both"/>
        <w:rPr>
          <w:sz w:val="28"/>
          <w:szCs w:val="28"/>
        </w:rPr>
      </w:pPr>
      <w:r w:rsidRPr="00356EF7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356EF7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еспублики </w:t>
      </w:r>
      <w:r w:rsidRPr="00356EF7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356EF7">
        <w:rPr>
          <w:sz w:val="28"/>
          <w:szCs w:val="28"/>
        </w:rPr>
        <w:t xml:space="preserve"> от 28.07.2004 </w:t>
      </w:r>
      <w:r>
        <w:rPr>
          <w:sz w:val="28"/>
          <w:szCs w:val="28"/>
        </w:rPr>
        <w:t>№</w:t>
      </w:r>
      <w:r w:rsidRPr="00356EF7">
        <w:rPr>
          <w:sz w:val="28"/>
          <w:szCs w:val="28"/>
        </w:rPr>
        <w:t xml:space="preserve">45-ЗРТ </w:t>
      </w:r>
      <w:r>
        <w:rPr>
          <w:sz w:val="28"/>
          <w:szCs w:val="28"/>
        </w:rPr>
        <w:t>«</w:t>
      </w:r>
      <w:r w:rsidRPr="00356EF7">
        <w:rPr>
          <w:sz w:val="28"/>
          <w:szCs w:val="28"/>
        </w:rPr>
        <w:t>О местном самоуправлении в Республике Татарстан</w:t>
      </w:r>
      <w:r>
        <w:rPr>
          <w:sz w:val="28"/>
          <w:szCs w:val="28"/>
        </w:rPr>
        <w:t>»</w:t>
      </w:r>
      <w:r w:rsidRPr="000721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Закон РТ № 45-ЗРТ) </w:t>
      </w:r>
      <w:r w:rsidRPr="00DA4931">
        <w:rPr>
          <w:sz w:val="28"/>
          <w:szCs w:val="28"/>
        </w:rPr>
        <w:t>(Республика Татарстан, №155-156, 03.08.2004)</w:t>
      </w:r>
      <w:r>
        <w:rPr>
          <w:sz w:val="28"/>
          <w:szCs w:val="28"/>
        </w:rPr>
        <w:t>;</w:t>
      </w:r>
    </w:p>
    <w:p w:rsidR="00FE0FE1" w:rsidRPr="00DA42F0" w:rsidRDefault="00FE0FE1" w:rsidP="00FE0FE1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DA42F0">
        <w:rPr>
          <w:rFonts w:ascii="Times New Roman" w:hAnsi="Times New Roman"/>
          <w:sz w:val="28"/>
          <w:szCs w:val="28"/>
        </w:rPr>
        <w:lastRenderedPageBreak/>
        <w:t>Уставом Мамадышского муниципального района Республики Татарстан, принятого Решением Совета Мамадышского муниципального района от 08.12.2005 г.  № 3-1 (далее – Устав);</w:t>
      </w:r>
    </w:p>
    <w:p w:rsidR="00FE0FE1" w:rsidRPr="00DA42F0" w:rsidRDefault="00FE0FE1" w:rsidP="00FE0FE1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DA42F0">
        <w:rPr>
          <w:rFonts w:ascii="Times New Roman" w:hAnsi="Times New Roman"/>
          <w:sz w:val="28"/>
          <w:szCs w:val="28"/>
        </w:rPr>
        <w:t>Положением об исполнительном комитете Мамадышского муниципального района, от 08.12.2005 г. № 3-3, утвержденным Решением Совета Мамадышского муниципального района (далее – Положение об ИК);</w:t>
      </w:r>
    </w:p>
    <w:p w:rsidR="00FE0FE1" w:rsidRPr="00DA42F0" w:rsidRDefault="00FE0FE1" w:rsidP="00FE0FE1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DA42F0">
        <w:rPr>
          <w:rFonts w:ascii="Times New Roman" w:hAnsi="Times New Roman"/>
          <w:sz w:val="28"/>
          <w:szCs w:val="28"/>
        </w:rPr>
        <w:t>Положением об отделе, утвержденным приказом руководителя Исполкома от 03.10.2011 г. №1767 (далее – Положение об отделе);</w:t>
      </w:r>
    </w:p>
    <w:p w:rsidR="00FE0FE1" w:rsidRPr="00DA42F0" w:rsidRDefault="00FE0FE1" w:rsidP="00FE0FE1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DA42F0">
        <w:rPr>
          <w:rFonts w:ascii="Times New Roman" w:hAnsi="Times New Roman"/>
          <w:sz w:val="28"/>
          <w:szCs w:val="28"/>
        </w:rPr>
        <w:t>Правилами внутреннего трудового распорядка Исполкома, утвержденными постановление руководителя Исполкома от 12.01.2006 г. № 1 (далее – Правила).</w:t>
      </w:r>
    </w:p>
    <w:p w:rsidR="00FE0FE1" w:rsidRPr="000F7813" w:rsidRDefault="00FE0FE1" w:rsidP="00FE0FE1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0F7813">
        <w:rPr>
          <w:rFonts w:ascii="Times New Roman" w:hAnsi="Times New Roman"/>
          <w:sz w:val="28"/>
          <w:szCs w:val="28"/>
        </w:rPr>
        <w:t>1.5. В настоящем регламенте используются следующие термины и определения:</w:t>
      </w:r>
    </w:p>
    <w:p w:rsidR="00FE0FE1" w:rsidRPr="000F7813" w:rsidRDefault="00FE0FE1" w:rsidP="00FE0FE1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0F7813">
        <w:rPr>
          <w:rFonts w:ascii="Times New Roman" w:hAnsi="Times New Roman"/>
          <w:sz w:val="28"/>
          <w:szCs w:val="28"/>
        </w:rPr>
        <w:t>- заявитель – физические или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Управление с запросом о предоставлении муниципальной услуги в устной, письменной или электронной форме;</w:t>
      </w:r>
    </w:p>
    <w:p w:rsidR="00FE0FE1" w:rsidRPr="009F0A0A" w:rsidRDefault="00FE0FE1" w:rsidP="00FE0F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0A0A">
        <w:rPr>
          <w:sz w:val="28"/>
          <w:szCs w:val="28"/>
        </w:rPr>
        <w:t>- застройщик – физическое или юридическое лицо, осуществляющее на принадлежащем ему земельном участке строительство, реконструкцию, капитальный ремонт объектов капитального строительства, а также выполнение инженерных изысканий, подготовку проектной документации для строительства, реконструкции, капитального ремонта данных объектов.</w:t>
      </w:r>
    </w:p>
    <w:p w:rsidR="00FE0FE1" w:rsidRPr="009F0A0A" w:rsidRDefault="00FE0FE1" w:rsidP="00FE0F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0A0A">
        <w:rPr>
          <w:sz w:val="28"/>
          <w:szCs w:val="28"/>
        </w:rPr>
        <w:t>технический заказчик - физическое лицо, действующее на профессиональной основе, или юридическое лицо, которые уполномочены застройщиком и от имени застройщика заключают договоры о выполнении инженерных изысканий, о подготовке проектной документации, о строительстве, реконструкции, капитальном ремонте объектов капитального строительства, подготавливают задания на выполнение указанных видов работ, предоставляют лицам, выполняющим инженерные изыскания и (или) осуществляющим подготовку проектной документации, строительство, реконструкцию, капитальный ремонт объектов капитального строительства, материалы и документы, необходимые для выполнения указанных видов работ, утверждают проектную документацию, подписывают документы, необходимые для получения разрешения на ввод объекта капитального строительства в эксплуатацию, осуществляют иные функции, предусмотренные настоящим Кодексом. Застройщик вправе осуществлять функции технического заказчика самостоятельно;</w:t>
      </w:r>
    </w:p>
    <w:p w:rsidR="00FE0FE1" w:rsidRPr="006F7FB9" w:rsidRDefault="00FE0FE1" w:rsidP="00FE0FE1">
      <w:pPr>
        <w:tabs>
          <w:tab w:val="left" w:pos="600"/>
          <w:tab w:val="left" w:pos="6810"/>
        </w:tabs>
        <w:ind w:firstLine="720"/>
        <w:jc w:val="both"/>
        <w:rPr>
          <w:sz w:val="28"/>
          <w:szCs w:val="28"/>
        </w:rPr>
      </w:pPr>
      <w:r w:rsidRPr="00332115">
        <w:rPr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</w:t>
      </w:r>
      <w:r w:rsidRPr="00332115">
        <w:rPr>
          <w:sz w:val="28"/>
          <w:szCs w:val="28"/>
        </w:rPr>
        <w:lastRenderedPageBreak/>
        <w:t>деятельности многофункциональных центров предоставления государственных и муниципальных услуг»;</w:t>
      </w:r>
      <w:r w:rsidRPr="006F7FB9">
        <w:rPr>
          <w:sz w:val="28"/>
          <w:szCs w:val="28"/>
        </w:rPr>
        <w:t xml:space="preserve"> </w:t>
      </w:r>
    </w:p>
    <w:p w:rsidR="00FE0FE1" w:rsidRDefault="00FE0FE1" w:rsidP="00FE0FE1">
      <w:pPr>
        <w:tabs>
          <w:tab w:val="left" w:pos="600"/>
          <w:tab w:val="left" w:pos="6810"/>
        </w:tabs>
        <w:ind w:firstLine="720"/>
        <w:jc w:val="both"/>
        <w:rPr>
          <w:sz w:val="28"/>
          <w:szCs w:val="28"/>
        </w:rPr>
      </w:pPr>
      <w:r w:rsidRPr="009F0A0A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FE0FE1" w:rsidRPr="009F0A0A" w:rsidRDefault="00FE0FE1" w:rsidP="00FE0FE1">
      <w:pPr>
        <w:tabs>
          <w:tab w:val="left" w:pos="600"/>
          <w:tab w:val="left" w:pos="6810"/>
        </w:tabs>
        <w:ind w:firstLine="720"/>
        <w:jc w:val="both"/>
        <w:rPr>
          <w:sz w:val="28"/>
          <w:szCs w:val="28"/>
        </w:rPr>
      </w:pPr>
      <w:r w:rsidRPr="009F0A0A">
        <w:rPr>
          <w:sz w:val="28"/>
          <w:szCs w:val="28"/>
        </w:rPr>
        <w:t xml:space="preserve">В настоящем Регламенте под заявлением о предоставлении муниципальной услуги понимается </w:t>
      </w:r>
      <w:r>
        <w:rPr>
          <w:sz w:val="28"/>
          <w:szCs w:val="28"/>
        </w:rPr>
        <w:t xml:space="preserve">уведомлении о </w:t>
      </w:r>
      <w:r w:rsidRPr="00FE01C1">
        <w:rPr>
          <w:sz w:val="28"/>
          <w:szCs w:val="28"/>
        </w:rPr>
        <w:t>об окончании строительства или реконструкции объекта индивидуального жилищного строительства или садового дома</w:t>
      </w:r>
      <w:r>
        <w:rPr>
          <w:sz w:val="28"/>
          <w:szCs w:val="28"/>
        </w:rPr>
        <w:t xml:space="preserve"> (приложение №1).</w:t>
      </w:r>
    </w:p>
    <w:p w:rsidR="00FE0FE1" w:rsidRDefault="00FE0FE1" w:rsidP="00FE0F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0FE1" w:rsidRDefault="00FE0FE1" w:rsidP="00FE0F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0FE1" w:rsidRPr="00BB3E6A" w:rsidRDefault="00FE0FE1" w:rsidP="00FE0FE1">
      <w:pPr>
        <w:spacing w:line="360" w:lineRule="auto"/>
        <w:rPr>
          <w:sz w:val="28"/>
          <w:szCs w:val="28"/>
        </w:rPr>
        <w:sectPr w:rsidR="00FE0FE1" w:rsidRPr="00BB3E6A" w:rsidSect="00FE0FE1">
          <w:headerReference w:type="default" r:id="rId14"/>
          <w:pgSz w:w="11907" w:h="16840"/>
          <w:pgMar w:top="567" w:right="708" w:bottom="567" w:left="1276" w:header="720" w:footer="720" w:gutter="0"/>
          <w:cols w:space="720"/>
          <w:titlePg/>
          <w:docGrid w:linePitch="299"/>
        </w:sectPr>
      </w:pPr>
    </w:p>
    <w:p w:rsidR="00FE0FE1" w:rsidRPr="00BB3E6A" w:rsidRDefault="00FE0FE1" w:rsidP="00FE0FE1">
      <w:pPr>
        <w:jc w:val="center"/>
        <w:rPr>
          <w:b/>
          <w:sz w:val="28"/>
          <w:szCs w:val="28"/>
        </w:rPr>
      </w:pPr>
      <w:r w:rsidRPr="002C41BE">
        <w:rPr>
          <w:b/>
          <w:bCs/>
          <w:sz w:val="28"/>
          <w:szCs w:val="28"/>
        </w:rPr>
        <w:lastRenderedPageBreak/>
        <w:t xml:space="preserve">2. </w:t>
      </w:r>
      <w:r w:rsidRPr="000F00CA">
        <w:rPr>
          <w:rFonts w:ascii="Times New Roman CYR" w:hAnsi="Times New Roman CYR" w:cs="Times New Roman CYR"/>
          <w:b/>
          <w:bCs/>
          <w:sz w:val="28"/>
          <w:szCs w:val="28"/>
        </w:rPr>
        <w:t xml:space="preserve">Стандарт предоставления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муниципальной </w:t>
      </w:r>
      <w:r w:rsidRPr="000F00CA">
        <w:rPr>
          <w:rFonts w:ascii="Times New Roman CYR" w:hAnsi="Times New Roman CYR" w:cs="Times New Roman CYR"/>
          <w:b/>
          <w:bCs/>
          <w:sz w:val="28"/>
          <w:szCs w:val="28"/>
        </w:rPr>
        <w:t>услуги</w:t>
      </w:r>
    </w:p>
    <w:p w:rsidR="00FE0FE1" w:rsidRPr="00BB3E6A" w:rsidRDefault="00FE0FE1" w:rsidP="00FE0FE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0"/>
        <w:gridCol w:w="6614"/>
        <w:gridCol w:w="4011"/>
      </w:tblGrid>
      <w:tr w:rsidR="00FE0FE1" w:rsidRPr="00363F60" w:rsidTr="00AE12B5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0FE1" w:rsidRPr="00363F60" w:rsidRDefault="00FE0FE1" w:rsidP="00AE12B5">
            <w:pPr>
              <w:autoSpaceDE w:val="0"/>
              <w:autoSpaceDN w:val="0"/>
              <w:adjustRightInd w:val="0"/>
              <w:ind w:firstLine="34"/>
              <w:jc w:val="center"/>
              <w:rPr>
                <w:b/>
                <w:sz w:val="28"/>
                <w:szCs w:val="28"/>
              </w:rPr>
            </w:pPr>
            <w:r w:rsidRPr="00363F60">
              <w:rPr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0FE1" w:rsidRPr="00363F60" w:rsidRDefault="00FE0FE1" w:rsidP="00AE12B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363F60">
              <w:rPr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0FE1" w:rsidRPr="00363F60" w:rsidRDefault="00FE0FE1" w:rsidP="00AE12B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363F60">
              <w:rPr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FE0FE1" w:rsidRPr="00363F60" w:rsidTr="00AE12B5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FE1" w:rsidRPr="00363F60" w:rsidRDefault="00FE0FE1" w:rsidP="00AE12B5">
            <w:pPr>
              <w:suppressAutoHyphens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FE1" w:rsidRPr="00363F60" w:rsidRDefault="00FE0FE1" w:rsidP="00AE12B5">
            <w:pPr>
              <w:ind w:firstLine="31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332115">
              <w:rPr>
                <w:color w:val="000000"/>
                <w:sz w:val="28"/>
                <w:szCs w:val="28"/>
              </w:rPr>
              <w:t>аправлени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332115">
              <w:rPr>
                <w:color w:val="000000"/>
                <w:sz w:val="28"/>
                <w:szCs w:val="28"/>
              </w:rPr>
              <w:t xml:space="preserve">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      </w:r>
            <w:r>
              <w:rPr>
                <w:color w:val="000000"/>
                <w:sz w:val="28"/>
                <w:szCs w:val="28"/>
              </w:rPr>
              <w:t xml:space="preserve">(далее – уведомление о соответствии (несоответствии) 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FE1" w:rsidRPr="00363F60" w:rsidRDefault="00FE0FE1" w:rsidP="00AE12B5">
            <w:pPr>
              <w:ind w:firstLine="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п.5 ч.19 </w:t>
            </w:r>
            <w:r w:rsidRPr="00363F60">
              <w:rPr>
                <w:sz w:val="28"/>
                <w:szCs w:val="28"/>
              </w:rPr>
              <w:t>ст.5</w:t>
            </w:r>
            <w:r>
              <w:rPr>
                <w:sz w:val="28"/>
                <w:szCs w:val="28"/>
              </w:rPr>
              <w:t>5</w:t>
            </w:r>
            <w:r w:rsidRPr="00363F60">
              <w:rPr>
                <w:sz w:val="28"/>
                <w:szCs w:val="28"/>
              </w:rPr>
              <w:t xml:space="preserve"> ГрК РФ </w:t>
            </w:r>
          </w:p>
        </w:tc>
      </w:tr>
      <w:tr w:rsidR="00FE0FE1" w:rsidRPr="00363F60" w:rsidTr="00AE12B5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FE1" w:rsidRPr="00363F60" w:rsidRDefault="00FE0FE1" w:rsidP="00AE12B5">
            <w:pPr>
              <w:suppressAutoHyphens/>
              <w:ind w:firstLine="34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FE1" w:rsidRPr="00363F60" w:rsidRDefault="00FE0FE1" w:rsidP="00AE12B5">
            <w:pPr>
              <w:ind w:firstLine="425"/>
              <w:jc w:val="both"/>
              <w:rPr>
                <w:color w:val="000000"/>
                <w:sz w:val="28"/>
                <w:szCs w:val="28"/>
              </w:rPr>
            </w:pPr>
            <w:r w:rsidRPr="00363F60">
              <w:rPr>
                <w:color w:val="000000"/>
                <w:sz w:val="28"/>
                <w:szCs w:val="28"/>
              </w:rPr>
              <w:t xml:space="preserve">Исполком </w:t>
            </w:r>
            <w:r>
              <w:rPr>
                <w:color w:val="000000"/>
                <w:sz w:val="28"/>
                <w:szCs w:val="28"/>
              </w:rPr>
              <w:t>Мамадышского</w:t>
            </w:r>
            <w:r w:rsidRPr="00363F60">
              <w:rPr>
                <w:color w:val="000000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FE1" w:rsidRPr="00363F60" w:rsidRDefault="00FE0FE1" w:rsidP="00AE12B5">
            <w:pPr>
              <w:ind w:firstLine="45"/>
              <w:rPr>
                <w:sz w:val="28"/>
                <w:szCs w:val="28"/>
              </w:rPr>
            </w:pPr>
          </w:p>
        </w:tc>
      </w:tr>
      <w:tr w:rsidR="00FE0FE1" w:rsidRPr="00363F60" w:rsidTr="00AE12B5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FE1" w:rsidRPr="00363F60" w:rsidRDefault="00FE0FE1" w:rsidP="00AE12B5">
            <w:pPr>
              <w:suppressAutoHyphens/>
              <w:ind w:firstLine="34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FE1" w:rsidRDefault="00FE0FE1" w:rsidP="00AE12B5">
            <w:pPr>
              <w:ind w:firstLine="31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Уведомление о соответствии (несоответствии) (приложение № 2, 3)</w:t>
            </w:r>
          </w:p>
          <w:p w:rsidR="00FE0FE1" w:rsidRPr="00363F60" w:rsidRDefault="00FE0FE1" w:rsidP="00AE12B5">
            <w:pPr>
              <w:ind w:firstLine="312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Возвращение уведомления без рассмотрения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FE1" w:rsidRPr="00363F60" w:rsidRDefault="00FE0FE1" w:rsidP="00AE12B5">
            <w:pPr>
              <w:ind w:firstLine="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п.5 ч.19 </w:t>
            </w:r>
            <w:r w:rsidRPr="00363F60">
              <w:rPr>
                <w:sz w:val="28"/>
                <w:szCs w:val="28"/>
              </w:rPr>
              <w:t>ст.5</w:t>
            </w:r>
            <w:r>
              <w:rPr>
                <w:sz w:val="28"/>
                <w:szCs w:val="28"/>
              </w:rPr>
              <w:t>5</w:t>
            </w:r>
            <w:r w:rsidRPr="00363F60">
              <w:rPr>
                <w:sz w:val="28"/>
                <w:szCs w:val="28"/>
              </w:rPr>
              <w:t xml:space="preserve"> ГрК РФ</w:t>
            </w:r>
          </w:p>
        </w:tc>
      </w:tr>
      <w:tr w:rsidR="00FE0FE1" w:rsidRPr="00363F60" w:rsidTr="00AE12B5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FE1" w:rsidRPr="00363F60" w:rsidRDefault="00FE0FE1" w:rsidP="00AE12B5">
            <w:pPr>
              <w:suppressAutoHyphens/>
              <w:ind w:firstLine="34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>2.4.</w:t>
            </w:r>
            <w:r w:rsidRPr="00363F60">
              <w:rPr>
                <w:sz w:val="28"/>
                <w:szCs w:val="28"/>
                <w:lang w:val="en-US"/>
              </w:rPr>
              <w:t> </w:t>
            </w:r>
            <w:r w:rsidRPr="00363F60">
              <w:rPr>
                <w:sz w:val="28"/>
                <w:szCs w:val="28"/>
              </w:rPr>
      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</w:t>
            </w:r>
            <w:r w:rsidRPr="00363F60">
              <w:rPr>
                <w:sz w:val="28"/>
                <w:szCs w:val="28"/>
              </w:rPr>
              <w:lastRenderedPageBreak/>
              <w:t>приостановления предусмотрена законодательством Российской Федерации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FE1" w:rsidRDefault="00FE0FE1" w:rsidP="00AE12B5">
            <w:pPr>
              <w:autoSpaceDE w:val="0"/>
              <w:autoSpaceDN w:val="0"/>
              <w:adjustRightInd w:val="0"/>
              <w:ind w:firstLine="3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Направление уведомления о соответствии (несоответствии) </w:t>
            </w:r>
            <w:r w:rsidRPr="00363F60">
              <w:rPr>
                <w:sz w:val="28"/>
                <w:szCs w:val="28"/>
              </w:rPr>
              <w:t>- семь дней</w:t>
            </w:r>
            <w:r w:rsidRPr="00363F60">
              <w:rPr>
                <w:rStyle w:val="af5"/>
                <w:sz w:val="28"/>
                <w:szCs w:val="28"/>
              </w:rPr>
              <w:footnoteReference w:id="1"/>
            </w:r>
            <w:r w:rsidRPr="00363F60">
              <w:rPr>
                <w:sz w:val="28"/>
                <w:szCs w:val="28"/>
              </w:rPr>
              <w:t xml:space="preserve">, включая день подачи </w:t>
            </w:r>
            <w:r>
              <w:rPr>
                <w:sz w:val="28"/>
                <w:szCs w:val="28"/>
              </w:rPr>
              <w:t>уведомления</w:t>
            </w:r>
          </w:p>
          <w:p w:rsidR="00FE0FE1" w:rsidRPr="00363F60" w:rsidRDefault="00FE0FE1" w:rsidP="00AE12B5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Возвращение уведомления об окончании строительства без рассмотрения – три дня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FE1" w:rsidRDefault="00FE0FE1" w:rsidP="00AE12B5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363F60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63F60">
              <w:rPr>
                <w:rFonts w:ascii="Times New Roman" w:hAnsi="Times New Roman" w:cs="Times New Roman"/>
                <w:sz w:val="28"/>
                <w:szCs w:val="28"/>
              </w:rPr>
              <w:t xml:space="preserve"> ст.5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63F60">
              <w:rPr>
                <w:rFonts w:ascii="Times New Roman" w:hAnsi="Times New Roman" w:cs="Times New Roman"/>
                <w:sz w:val="28"/>
                <w:szCs w:val="28"/>
              </w:rPr>
              <w:t xml:space="preserve"> ГрК РФ</w:t>
            </w:r>
          </w:p>
          <w:p w:rsidR="00FE0FE1" w:rsidRDefault="00FE0FE1" w:rsidP="00AE12B5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FE1" w:rsidRDefault="00FE0FE1" w:rsidP="00AE12B5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FE1" w:rsidRDefault="00FE0FE1" w:rsidP="00AE12B5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FE1" w:rsidRPr="00363F60" w:rsidRDefault="00FE0FE1" w:rsidP="00AE12B5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ч.17 ст.55 ГрК РФ</w:t>
            </w:r>
          </w:p>
        </w:tc>
      </w:tr>
      <w:tr w:rsidR="00FE0FE1" w:rsidRPr="00363F60" w:rsidTr="00AE12B5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FE1" w:rsidRPr="00363F60" w:rsidRDefault="00FE0FE1" w:rsidP="00AE12B5">
            <w:pPr>
              <w:suppressAutoHyphens/>
              <w:ind w:firstLine="34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lastRenderedPageBreak/>
              <w:t>2.5.</w:t>
            </w:r>
            <w:r w:rsidRPr="00363F60">
              <w:rPr>
                <w:sz w:val="28"/>
                <w:szCs w:val="28"/>
                <w:lang w:val="en-US"/>
              </w:rPr>
              <w:t> </w:t>
            </w:r>
            <w:r w:rsidRPr="00363F60">
              <w:rPr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FE1" w:rsidRDefault="00FE0FE1" w:rsidP="00AE12B5">
            <w:pPr>
              <w:autoSpaceDE w:val="0"/>
              <w:autoSpaceDN w:val="0"/>
              <w:adjustRightInd w:val="0"/>
              <w:ind w:firstLine="59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Уведомление об окончании строительства (приложение №1).</w:t>
            </w:r>
          </w:p>
          <w:p w:rsidR="00FE0FE1" w:rsidRDefault="00FE0FE1" w:rsidP="00AE12B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уведомлению прилагаются:</w:t>
            </w:r>
          </w:p>
          <w:p w:rsidR="00FE0FE1" w:rsidRDefault="00FE0FE1" w:rsidP="00AE12B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 документ, подтверждающий полномочия представителя застройщика, в случае, если уведомление о планируемом строительстве направлено представителем застройщика;</w:t>
            </w:r>
          </w:p>
          <w:p w:rsidR="00FE0FE1" w:rsidRDefault="00FE0FE1" w:rsidP="00AE12B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 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      </w:r>
          </w:p>
          <w:p w:rsidR="00FE0FE1" w:rsidRDefault="00FE0FE1" w:rsidP="00AE12B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 технический план объекта индивидуального жилищного строительства или садового дома;</w:t>
            </w:r>
          </w:p>
          <w:p w:rsidR="00FE0FE1" w:rsidRDefault="00FE0FE1" w:rsidP="00AE12B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 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со множественностью лиц на стороне арендатора</w:t>
            </w:r>
          </w:p>
          <w:p w:rsidR="00FE0FE1" w:rsidRPr="00363F60" w:rsidRDefault="00FE0FE1" w:rsidP="00AE12B5">
            <w:pPr>
              <w:autoSpaceDE w:val="0"/>
              <w:autoSpaceDN w:val="0"/>
              <w:adjustRightInd w:val="0"/>
              <w:ind w:firstLine="59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Уведомление</w:t>
            </w:r>
            <w:r w:rsidRPr="00363F60">
              <w:rPr>
                <w:sz w:val="28"/>
                <w:szCs w:val="28"/>
              </w:rPr>
              <w:t xml:space="preserve"> мо</w:t>
            </w:r>
            <w:r>
              <w:rPr>
                <w:sz w:val="28"/>
                <w:szCs w:val="28"/>
              </w:rPr>
              <w:t>жет</w:t>
            </w:r>
            <w:r w:rsidRPr="00363F60">
              <w:rPr>
                <w:sz w:val="28"/>
                <w:szCs w:val="28"/>
              </w:rPr>
              <w:t xml:space="preserve"> быть представлен</w:t>
            </w:r>
            <w:r>
              <w:rPr>
                <w:sz w:val="28"/>
                <w:szCs w:val="28"/>
              </w:rPr>
              <w:t>о</w:t>
            </w:r>
            <w:r w:rsidRPr="00363F6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бумажном носителе посредством личного обращения в уполномоченный на выдачу разрешений на строительство орган местного самоуправления, в том числе через многофункциональный центр, либо направлено посредством почтового отправления с уведомлением о вручении или единого портала государственных и муниципальных услуг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FE1" w:rsidRDefault="00FE0FE1" w:rsidP="00AE12B5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363F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363F60"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Pr="00363F60">
              <w:rPr>
                <w:rFonts w:ascii="Times New Roman" w:hAnsi="Times New Roman" w:cs="Times New Roman"/>
                <w:sz w:val="28"/>
                <w:szCs w:val="28"/>
              </w:rPr>
              <w:t xml:space="preserve"> ГрК РФ</w:t>
            </w:r>
          </w:p>
          <w:p w:rsidR="00FE0FE1" w:rsidRDefault="00FE0FE1" w:rsidP="00AE12B5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FE1" w:rsidRDefault="00FE0FE1" w:rsidP="00AE12B5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FE1" w:rsidRPr="00363F60" w:rsidRDefault="00FE0FE1" w:rsidP="00AE12B5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FE1" w:rsidRPr="00363F60" w:rsidTr="00AE12B5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FE1" w:rsidRPr="00363F60" w:rsidRDefault="00FE0FE1" w:rsidP="00AE12B5">
            <w:pPr>
              <w:suppressAutoHyphens/>
              <w:ind w:firstLine="34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FE1" w:rsidRPr="00363F60" w:rsidRDefault="00FE0FE1" w:rsidP="00AE12B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FD536C">
              <w:rPr>
                <w:sz w:val="28"/>
                <w:szCs w:val="28"/>
              </w:rPr>
              <w:t>Представление документов, которые могут быть отнесены к данной категории, не требуются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FE1" w:rsidRPr="00363F60" w:rsidRDefault="00FE0FE1" w:rsidP="00AE12B5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FE1" w:rsidRPr="00363F60" w:rsidTr="00AE12B5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FE1" w:rsidRPr="00363F60" w:rsidRDefault="00FE0FE1" w:rsidP="00AE12B5">
            <w:pPr>
              <w:suppressAutoHyphens/>
              <w:ind w:firstLine="34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  <w:lang w:val="tt-RU"/>
              </w:rPr>
              <w:t>2.7. </w:t>
            </w:r>
            <w:r w:rsidRPr="00363F60">
              <w:rPr>
                <w:sz w:val="28"/>
                <w:szCs w:val="28"/>
              </w:rPr>
              <w:t xml:space="preserve">Перечень органов государственной власти (органов местного самоуправления) и их структурных подразделений, </w:t>
            </w:r>
            <w:r w:rsidRPr="00363F60">
              <w:rPr>
                <w:sz w:val="28"/>
                <w:szCs w:val="28"/>
              </w:rPr>
              <w:lastRenderedPageBreak/>
              <w:t>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FE1" w:rsidRPr="00363F60" w:rsidRDefault="00FE0FE1" w:rsidP="00AE12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lastRenderedPageBreak/>
              <w:t>Согласование не требуется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FE1" w:rsidRPr="00363F60" w:rsidRDefault="00FE0FE1" w:rsidP="00AE12B5">
            <w:pPr>
              <w:pStyle w:val="ConsPlusTitle"/>
              <w:ind w:firstLine="45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E0FE1" w:rsidRPr="00363F60" w:rsidTr="00AE12B5">
        <w:trPr>
          <w:trHeight w:val="1568"/>
        </w:trPr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FE1" w:rsidRPr="00363F60" w:rsidRDefault="00FE0FE1" w:rsidP="00AE12B5">
            <w:pPr>
              <w:suppressAutoHyphens/>
              <w:ind w:firstLine="34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FE1" w:rsidRPr="007F311C" w:rsidRDefault="00FE0FE1" w:rsidP="00AE12B5">
            <w:pPr>
              <w:autoSpaceDE w:val="0"/>
              <w:autoSpaceDN w:val="0"/>
              <w:adjustRightInd w:val="0"/>
              <w:ind w:firstLine="4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 отсутствие в уведомлении об окончании строительства сведений, предусмотренных </w:t>
            </w:r>
            <w:hyperlink r:id="rId15" w:history="1">
              <w:r w:rsidRPr="007F311C">
                <w:rPr>
                  <w:sz w:val="28"/>
                  <w:szCs w:val="28"/>
                </w:rPr>
                <w:t>абзацем первым части 16</w:t>
              </w:r>
            </w:hyperlink>
            <w:r w:rsidRPr="007F311C">
              <w:rPr>
                <w:sz w:val="28"/>
                <w:szCs w:val="28"/>
              </w:rPr>
              <w:t xml:space="preserve"> ст</w:t>
            </w:r>
            <w:r>
              <w:rPr>
                <w:sz w:val="28"/>
                <w:szCs w:val="28"/>
              </w:rPr>
              <w:t xml:space="preserve">атьи </w:t>
            </w:r>
            <w:r w:rsidRPr="007F311C">
              <w:rPr>
                <w:sz w:val="28"/>
                <w:szCs w:val="28"/>
              </w:rPr>
              <w:t>55 ГрК РФ;</w:t>
            </w:r>
          </w:p>
          <w:p w:rsidR="00FE0FE1" w:rsidRPr="007F311C" w:rsidRDefault="00FE0FE1" w:rsidP="00AE12B5">
            <w:pPr>
              <w:autoSpaceDE w:val="0"/>
              <w:autoSpaceDN w:val="0"/>
              <w:adjustRightInd w:val="0"/>
              <w:ind w:firstLine="452"/>
              <w:jc w:val="both"/>
              <w:rPr>
                <w:sz w:val="28"/>
                <w:szCs w:val="28"/>
              </w:rPr>
            </w:pPr>
            <w:r w:rsidRPr="007F311C">
              <w:rPr>
                <w:sz w:val="28"/>
                <w:szCs w:val="28"/>
              </w:rPr>
              <w:t>2)</w:t>
            </w:r>
            <w:r>
              <w:rPr>
                <w:sz w:val="28"/>
                <w:szCs w:val="28"/>
              </w:rPr>
              <w:t> </w:t>
            </w:r>
            <w:r w:rsidRPr="007F311C">
              <w:rPr>
                <w:sz w:val="28"/>
                <w:szCs w:val="28"/>
              </w:rPr>
              <w:t>отсутстви</w:t>
            </w:r>
            <w:r>
              <w:rPr>
                <w:sz w:val="28"/>
                <w:szCs w:val="28"/>
              </w:rPr>
              <w:t>е</w:t>
            </w:r>
            <w:r w:rsidRPr="007F311C">
              <w:rPr>
                <w:sz w:val="28"/>
                <w:szCs w:val="28"/>
              </w:rPr>
              <w:t xml:space="preserve"> документов, прилагаемых к уведомлению об окончании строительства;</w:t>
            </w:r>
          </w:p>
          <w:p w:rsidR="00FE0FE1" w:rsidRDefault="00FE0FE1" w:rsidP="00AE12B5">
            <w:pPr>
              <w:autoSpaceDE w:val="0"/>
              <w:autoSpaceDN w:val="0"/>
              <w:adjustRightInd w:val="0"/>
              <w:ind w:firstLine="452"/>
              <w:jc w:val="both"/>
              <w:rPr>
                <w:sz w:val="28"/>
                <w:szCs w:val="28"/>
              </w:rPr>
            </w:pPr>
            <w:r w:rsidRPr="007F311C">
              <w:rPr>
                <w:sz w:val="28"/>
                <w:szCs w:val="28"/>
              </w:rPr>
              <w:t>3)</w:t>
            </w:r>
            <w:r>
              <w:rPr>
                <w:sz w:val="28"/>
                <w:szCs w:val="28"/>
              </w:rPr>
              <w:t> </w:t>
            </w:r>
            <w:r w:rsidRPr="007F311C">
              <w:rPr>
                <w:sz w:val="28"/>
                <w:szCs w:val="28"/>
              </w:rPr>
              <w:t>отсутств</w:t>
            </w:r>
            <w:r>
              <w:rPr>
                <w:sz w:val="28"/>
                <w:szCs w:val="28"/>
              </w:rPr>
              <w:t>и</w:t>
            </w:r>
            <w:r w:rsidRPr="007F311C">
              <w:rPr>
                <w:sz w:val="28"/>
                <w:szCs w:val="28"/>
              </w:rPr>
              <w:t xml:space="preserve">е документов, предусмотренных </w:t>
            </w:r>
            <w:hyperlink r:id="rId16" w:history="1">
              <w:r w:rsidRPr="007F311C">
                <w:rPr>
                  <w:sz w:val="28"/>
                  <w:szCs w:val="28"/>
                </w:rPr>
                <w:t>пунктами 1</w:t>
              </w:r>
            </w:hyperlink>
            <w:r w:rsidRPr="007F311C">
              <w:rPr>
                <w:sz w:val="28"/>
                <w:szCs w:val="28"/>
              </w:rPr>
              <w:t xml:space="preserve"> - </w:t>
            </w:r>
            <w:hyperlink r:id="rId17" w:history="1">
              <w:r w:rsidRPr="007F311C">
                <w:rPr>
                  <w:sz w:val="28"/>
                  <w:szCs w:val="28"/>
                </w:rPr>
                <w:t>3 части 16</w:t>
              </w:r>
            </w:hyperlink>
            <w:r w:rsidRPr="007F311C">
              <w:rPr>
                <w:sz w:val="28"/>
                <w:szCs w:val="28"/>
              </w:rPr>
              <w:t xml:space="preserve"> статьи</w:t>
            </w:r>
            <w:r>
              <w:rPr>
                <w:sz w:val="28"/>
                <w:szCs w:val="28"/>
              </w:rPr>
              <w:t xml:space="preserve"> 55 ГрК РФ;</w:t>
            </w:r>
          </w:p>
          <w:p w:rsidR="00FE0FE1" w:rsidRPr="00363F60" w:rsidRDefault="00FE0FE1" w:rsidP="00AE12B5">
            <w:pPr>
              <w:autoSpaceDE w:val="0"/>
              <w:autoSpaceDN w:val="0"/>
              <w:adjustRightInd w:val="0"/>
              <w:ind w:firstLine="4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4) если уведомление об окончании строительства поступило после истечения десяти лет со дня поступления уведомления о планируемом строительстве, в соответствии с которым осуществлялись строительство или реконструкция объекта индивидуального жилищного строительства или садового дома, либо уведомление о планируемом строительстве таких объекта индивидуального жилищного строительства или садового дома ранее не направлялось (в том числе было возвращено застройщику в соответствии с </w:t>
            </w:r>
            <w:hyperlink r:id="rId18" w:history="1">
              <w:r w:rsidRPr="00681785">
                <w:rPr>
                  <w:sz w:val="28"/>
                  <w:szCs w:val="28"/>
                </w:rPr>
                <w:t>частью 6 статьи 51.1</w:t>
              </w:r>
            </w:hyperlink>
            <w:r>
              <w:rPr>
                <w:sz w:val="28"/>
                <w:szCs w:val="28"/>
              </w:rPr>
              <w:t xml:space="preserve"> ГрК РФ)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FE1" w:rsidRPr="00363F60" w:rsidRDefault="00FE0FE1" w:rsidP="00AE12B5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FE1" w:rsidRPr="00363F60" w:rsidTr="00AE12B5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FE1" w:rsidRPr="00363F60" w:rsidRDefault="00FE0FE1" w:rsidP="00AE12B5">
            <w:pPr>
              <w:suppressAutoHyphens/>
              <w:ind w:firstLine="34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>2.9.</w:t>
            </w:r>
            <w:r w:rsidRPr="00363F60">
              <w:rPr>
                <w:sz w:val="28"/>
                <w:szCs w:val="28"/>
                <w:lang w:val="en-US"/>
              </w:rPr>
              <w:t> </w:t>
            </w:r>
            <w:r w:rsidRPr="00363F60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FE1" w:rsidRPr="00363F60" w:rsidRDefault="00FE0FE1" w:rsidP="00AE12B5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FE0FE1" w:rsidRPr="00363F60" w:rsidRDefault="00FE0FE1" w:rsidP="00AE12B5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 xml:space="preserve">Основания для </w:t>
            </w:r>
            <w:r>
              <w:rPr>
                <w:sz w:val="28"/>
                <w:szCs w:val="28"/>
              </w:rPr>
              <w:t>отказа в предоставлении</w:t>
            </w:r>
            <w:r w:rsidRPr="00363F60">
              <w:rPr>
                <w:sz w:val="28"/>
                <w:szCs w:val="28"/>
              </w:rPr>
              <w:t xml:space="preserve"> услуги не предусмотрены.</w:t>
            </w:r>
          </w:p>
          <w:p w:rsidR="00FE0FE1" w:rsidRPr="00363F60" w:rsidRDefault="00FE0FE1" w:rsidP="00AE12B5">
            <w:pPr>
              <w:autoSpaceDE w:val="0"/>
              <w:autoSpaceDN w:val="0"/>
              <w:adjustRightInd w:val="0"/>
              <w:ind w:firstLine="427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FE1" w:rsidRPr="00363F60" w:rsidRDefault="00FE0FE1" w:rsidP="00AE12B5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FE1" w:rsidRPr="00363F60" w:rsidTr="00AE12B5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FE1" w:rsidRPr="00363F60" w:rsidRDefault="00FE0FE1" w:rsidP="00AE12B5">
            <w:pPr>
              <w:suppressAutoHyphens/>
              <w:ind w:firstLine="34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FE1" w:rsidRPr="00363F60" w:rsidRDefault="00FE0FE1" w:rsidP="00AE12B5">
            <w:pPr>
              <w:tabs>
                <w:tab w:val="num" w:pos="370"/>
              </w:tabs>
              <w:ind w:firstLine="427"/>
              <w:jc w:val="both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FE1" w:rsidRPr="00363F60" w:rsidRDefault="00FE0FE1" w:rsidP="00AE12B5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FE1" w:rsidRPr="00363F60" w:rsidTr="00AE12B5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FE1" w:rsidRPr="00363F60" w:rsidRDefault="00FE0FE1" w:rsidP="00AE12B5">
            <w:pPr>
              <w:suppressAutoHyphens/>
              <w:ind w:firstLine="34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FE1" w:rsidRPr="00363F60" w:rsidRDefault="00FE0FE1" w:rsidP="00AE12B5">
            <w:pPr>
              <w:ind w:firstLine="427"/>
              <w:jc w:val="both"/>
              <w:rPr>
                <w:sz w:val="28"/>
                <w:szCs w:val="28"/>
                <w:vertAlign w:val="superscript"/>
              </w:rPr>
            </w:pPr>
            <w:r w:rsidRPr="00363F60"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FE1" w:rsidRPr="00363F60" w:rsidRDefault="00FE0FE1" w:rsidP="00AE12B5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FE1" w:rsidRPr="00363F60" w:rsidTr="00AE12B5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FE1" w:rsidRPr="00363F60" w:rsidRDefault="00FE0FE1" w:rsidP="00AE12B5">
            <w:pPr>
              <w:suppressAutoHyphens/>
              <w:ind w:firstLine="34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FE1" w:rsidRPr="00363F60" w:rsidRDefault="00FE0FE1" w:rsidP="00AE12B5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FE0FE1" w:rsidRPr="00363F60" w:rsidRDefault="00FE0FE1" w:rsidP="00AE12B5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FE1" w:rsidRPr="00363F60" w:rsidRDefault="00FE0FE1" w:rsidP="00AE12B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E0FE1" w:rsidRPr="00363F60" w:rsidTr="00AE12B5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FE1" w:rsidRPr="00363F60" w:rsidRDefault="00FE0FE1" w:rsidP="00AE12B5">
            <w:pPr>
              <w:suppressAutoHyphens/>
              <w:ind w:firstLine="34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>2.13. 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FE1" w:rsidRPr="00363F60" w:rsidRDefault="00FE0FE1" w:rsidP="00AE12B5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>В течение одного дня с момента поступления заявления.</w:t>
            </w:r>
          </w:p>
          <w:p w:rsidR="00FE0FE1" w:rsidRPr="00363F60" w:rsidRDefault="00FE0FE1" w:rsidP="00AE12B5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FE1" w:rsidRPr="00363F60" w:rsidRDefault="00FE0FE1" w:rsidP="00AE12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E0FE1" w:rsidRPr="00363F60" w:rsidTr="00AE12B5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FE1" w:rsidRPr="00363F60" w:rsidRDefault="00FE0FE1" w:rsidP="00AE12B5">
            <w:pPr>
              <w:suppressAutoHyphens/>
              <w:ind w:firstLine="34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 xml:space="preserve">2.14. 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</w:t>
            </w:r>
            <w:r w:rsidRPr="00363F60">
              <w:rPr>
                <w:sz w:val="28"/>
                <w:szCs w:val="28"/>
              </w:rPr>
              <w:lastRenderedPageBreak/>
              <w:t>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FE1" w:rsidRPr="00363F60" w:rsidRDefault="00FE0FE1" w:rsidP="00AE12B5">
            <w:pPr>
              <w:pStyle w:val="ConsPlusNormal0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F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FE0FE1" w:rsidRPr="00363F60" w:rsidRDefault="00FE0FE1" w:rsidP="00AE12B5">
            <w:pPr>
              <w:pStyle w:val="ConsPlusNormal0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F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FE0FE1" w:rsidRPr="00363F60" w:rsidRDefault="00FE0FE1" w:rsidP="00AE12B5">
            <w:pPr>
              <w:tabs>
                <w:tab w:val="num" w:pos="370"/>
              </w:tabs>
              <w:ind w:firstLine="427"/>
              <w:jc w:val="both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FE1" w:rsidRPr="00363F60" w:rsidRDefault="00FE0FE1" w:rsidP="00AE12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3F60">
              <w:rPr>
                <w:color w:val="000000"/>
                <w:sz w:val="28"/>
                <w:szCs w:val="28"/>
              </w:rPr>
              <w:lastRenderedPageBreak/>
              <w:t xml:space="preserve">Правила </w:t>
            </w:r>
          </w:p>
        </w:tc>
      </w:tr>
      <w:tr w:rsidR="00FE0FE1" w:rsidRPr="00363F60" w:rsidTr="00AE12B5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FE1" w:rsidRPr="00363F60" w:rsidRDefault="00FE0FE1" w:rsidP="00AE12B5">
            <w:pPr>
              <w:jc w:val="both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lastRenderedPageBreak/>
              <w:t>2.15.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FE1" w:rsidRPr="00363F60" w:rsidRDefault="00FE0FE1" w:rsidP="00AE12B5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>Показателями доступности предоставления муниципальной услуги являются:</w:t>
            </w:r>
          </w:p>
          <w:p w:rsidR="00FE0FE1" w:rsidRPr="00363F60" w:rsidRDefault="00FE0FE1" w:rsidP="00AE12B5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 xml:space="preserve">расположенность помещения </w:t>
            </w:r>
            <w:r>
              <w:rPr>
                <w:sz w:val="28"/>
                <w:szCs w:val="28"/>
              </w:rPr>
              <w:t>Отдела</w:t>
            </w:r>
            <w:r w:rsidRPr="00363F60">
              <w:rPr>
                <w:sz w:val="28"/>
                <w:szCs w:val="28"/>
              </w:rPr>
              <w:t xml:space="preserve"> в зоне доступности общественного транспорта;</w:t>
            </w:r>
          </w:p>
          <w:p w:rsidR="00FE0FE1" w:rsidRPr="00363F60" w:rsidRDefault="00FE0FE1" w:rsidP="00AE12B5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FE0FE1" w:rsidRPr="00363F60" w:rsidRDefault="00FE0FE1" w:rsidP="00AE12B5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 xml:space="preserve"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</w:t>
            </w:r>
            <w:r>
              <w:rPr>
                <w:sz w:val="28"/>
                <w:szCs w:val="28"/>
              </w:rPr>
              <w:t>Исполкома</w:t>
            </w:r>
            <w:r w:rsidRPr="00363F60">
              <w:rPr>
                <w:sz w:val="28"/>
                <w:szCs w:val="28"/>
              </w:rPr>
              <w:t xml:space="preserve"> в сети «Интернет», на Едином портале государственных и муниципальных услуг;</w:t>
            </w:r>
          </w:p>
          <w:p w:rsidR="00FE0FE1" w:rsidRPr="00363F60" w:rsidRDefault="00FE0FE1" w:rsidP="00AE12B5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FE0FE1" w:rsidRPr="00363F60" w:rsidRDefault="00FE0FE1" w:rsidP="00AE12B5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FE0FE1" w:rsidRPr="00363F60" w:rsidRDefault="00FE0FE1" w:rsidP="00AE12B5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FE0FE1" w:rsidRPr="00363F60" w:rsidRDefault="00FE0FE1" w:rsidP="00AE12B5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FE0FE1" w:rsidRPr="00363F60" w:rsidRDefault="00FE0FE1" w:rsidP="00AE12B5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lastRenderedPageBreak/>
              <w:t>жалоб на действия (бездействие) муниципальных служащих, предоставляющих муниципальную услугу;</w:t>
            </w:r>
          </w:p>
          <w:p w:rsidR="00FE0FE1" w:rsidRPr="00363F60" w:rsidRDefault="00FE0FE1" w:rsidP="00AE12B5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FE0FE1" w:rsidRPr="00363F60" w:rsidRDefault="00FE0FE1" w:rsidP="00AE12B5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FE0FE1" w:rsidRPr="00363F60" w:rsidRDefault="00FE0FE1" w:rsidP="00AE12B5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МФЦ), в удаленных рабочих местах МФЦ консультацию, прием и выдачу документов осуществляет специалист МФЦ.</w:t>
            </w:r>
          </w:p>
          <w:p w:rsidR="00FE0FE1" w:rsidRPr="00363F60" w:rsidRDefault="00FE0FE1" w:rsidP="00AE12B5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 xml:space="preserve">Информация о ходе предоставления муниципальной услуги может быть получена заявителем на сайте  </w:t>
            </w:r>
            <w:r>
              <w:rPr>
                <w:sz w:val="28"/>
                <w:szCs w:val="28"/>
              </w:rPr>
              <w:t>Исполкома</w:t>
            </w:r>
            <w:r w:rsidRPr="00363F60">
              <w:rPr>
                <w:sz w:val="28"/>
                <w:szCs w:val="28"/>
              </w:rPr>
              <w:t>, на Едином портале государственных и муниципальных услуг, в МФЦ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FE1" w:rsidRPr="00363F60" w:rsidRDefault="00FE0FE1" w:rsidP="00AE12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E0FE1" w:rsidRPr="00997DDA" w:rsidTr="00AE12B5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FE1" w:rsidRPr="00363F60" w:rsidRDefault="00FE0FE1" w:rsidP="00AE12B5">
            <w:pPr>
              <w:suppressAutoHyphens/>
              <w:ind w:firstLine="34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lastRenderedPageBreak/>
              <w:t>2.16.</w:t>
            </w:r>
            <w:r w:rsidRPr="00363F60">
              <w:rPr>
                <w:sz w:val="28"/>
                <w:szCs w:val="28"/>
                <w:lang w:val="en-US"/>
              </w:rPr>
              <w:t> </w:t>
            </w:r>
            <w:r w:rsidRPr="00363F60">
              <w:rPr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FE1" w:rsidRPr="00363F60" w:rsidRDefault="00FE0FE1" w:rsidP="00AE12B5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FE0FE1" w:rsidRPr="00997DDA" w:rsidRDefault="00FE0FE1" w:rsidP="00AE12B5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363F60">
              <w:rPr>
                <w:sz w:val="28"/>
                <w:szCs w:val="28"/>
              </w:rPr>
              <w:t xml:space="preserve">В случае,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</w:t>
            </w:r>
            <w:r w:rsidRPr="00363F60">
              <w:rPr>
                <w:sz w:val="28"/>
                <w:szCs w:val="28"/>
              </w:rPr>
              <w:lastRenderedPageBreak/>
              <w:t>Татарстан (</w:t>
            </w:r>
            <w:r w:rsidRPr="00363F60">
              <w:rPr>
                <w:sz w:val="28"/>
                <w:szCs w:val="28"/>
                <w:lang w:val="en-US"/>
              </w:rPr>
              <w:t>http</w:t>
            </w:r>
            <w:r w:rsidRPr="00363F60">
              <w:rPr>
                <w:sz w:val="28"/>
                <w:szCs w:val="28"/>
              </w:rPr>
              <w:t>://u</w:t>
            </w:r>
            <w:r w:rsidRPr="00363F60">
              <w:rPr>
                <w:sz w:val="28"/>
                <w:szCs w:val="28"/>
                <w:lang w:val="en-US"/>
              </w:rPr>
              <w:t>slugi</w:t>
            </w:r>
            <w:r w:rsidRPr="00363F60">
              <w:rPr>
                <w:sz w:val="28"/>
                <w:szCs w:val="28"/>
              </w:rPr>
              <w:t xml:space="preserve">. </w:t>
            </w:r>
            <w:hyperlink r:id="rId19" w:history="1">
              <w:r w:rsidRPr="00363F60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363F60">
                <w:rPr>
                  <w:sz w:val="28"/>
                  <w:szCs w:val="28"/>
                  <w:u w:val="single"/>
                </w:rPr>
                <w:t>.</w:t>
              </w:r>
              <w:r w:rsidRPr="00363F60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363F60">
              <w:rPr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363F60">
              <w:rPr>
                <w:sz w:val="28"/>
                <w:szCs w:val="28"/>
                <w:lang w:val="en-US"/>
              </w:rPr>
              <w:t>http</w:t>
            </w:r>
            <w:r w:rsidRPr="00363F60">
              <w:rPr>
                <w:sz w:val="28"/>
                <w:szCs w:val="28"/>
              </w:rPr>
              <w:t xml:space="preserve">:// </w:t>
            </w:r>
            <w:hyperlink r:id="rId20" w:history="1">
              <w:r w:rsidRPr="00363F60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363F60">
                <w:rPr>
                  <w:sz w:val="28"/>
                  <w:szCs w:val="28"/>
                  <w:u w:val="single"/>
                </w:rPr>
                <w:t>.</w:t>
              </w:r>
              <w:r w:rsidRPr="00363F60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r w:rsidRPr="00363F60">
                <w:rPr>
                  <w:sz w:val="28"/>
                  <w:szCs w:val="28"/>
                  <w:u w:val="single"/>
                </w:rPr>
                <w:t>.</w:t>
              </w:r>
              <w:r w:rsidRPr="00363F60">
                <w:rPr>
                  <w:sz w:val="28"/>
                  <w:szCs w:val="28"/>
                  <w:u w:val="single"/>
                  <w:lang w:val="en-US"/>
                </w:rPr>
                <w:t>ru</w:t>
              </w:r>
              <w:r w:rsidRPr="00363F60">
                <w:rPr>
                  <w:sz w:val="28"/>
                  <w:szCs w:val="28"/>
                  <w:u w:val="single"/>
                </w:rPr>
                <w:t>/</w:t>
              </w:r>
            </w:hyperlink>
            <w:r w:rsidRPr="00363F60">
              <w:rPr>
                <w:sz w:val="28"/>
                <w:szCs w:val="28"/>
              </w:rPr>
              <w:t>)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FE1" w:rsidRPr="00997DDA" w:rsidRDefault="00FE0FE1" w:rsidP="00AE12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FE0FE1" w:rsidRPr="00BB3E6A" w:rsidRDefault="00FE0FE1" w:rsidP="00FE0FE1">
      <w:pPr>
        <w:rPr>
          <w:sz w:val="28"/>
          <w:szCs w:val="28"/>
        </w:rPr>
        <w:sectPr w:rsidR="00FE0FE1" w:rsidRPr="00BB3E6A" w:rsidSect="000F7813">
          <w:pgSz w:w="16840" w:h="11907" w:orient="landscape"/>
          <w:pgMar w:top="567" w:right="567" w:bottom="567" w:left="1134" w:header="720" w:footer="720" w:gutter="0"/>
          <w:cols w:space="720"/>
        </w:sectPr>
      </w:pPr>
    </w:p>
    <w:p w:rsidR="00FE0FE1" w:rsidRPr="005F7867" w:rsidRDefault="00FE0FE1" w:rsidP="00FE0FE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85306">
        <w:rPr>
          <w:b/>
          <w:bCs/>
          <w:sz w:val="28"/>
          <w:szCs w:val="28"/>
        </w:rPr>
        <w:lastRenderedPageBreak/>
        <w:t>3.</w:t>
      </w:r>
      <w:r>
        <w:rPr>
          <w:b/>
          <w:bCs/>
          <w:sz w:val="28"/>
          <w:szCs w:val="28"/>
        </w:rPr>
        <w:t> Сос</w:t>
      </w:r>
      <w:r w:rsidRPr="00485306">
        <w:rPr>
          <w:b/>
          <w:bCs/>
          <w:sz w:val="28"/>
          <w:szCs w:val="28"/>
        </w:rPr>
        <w:t>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FE0FE1" w:rsidRPr="00125F62" w:rsidRDefault="00FE0FE1" w:rsidP="00FE0F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E0FE1" w:rsidRDefault="00FE0FE1" w:rsidP="00FE0FE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FE0FE1" w:rsidRPr="00125F62" w:rsidRDefault="00FE0FE1" w:rsidP="00FE0FE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0FE1" w:rsidRPr="00125F62" w:rsidRDefault="00FE0FE1" w:rsidP="00FE0FE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3.1.1. Предоставление муниципальной услуги</w:t>
      </w:r>
      <w:r w:rsidRPr="00125F62">
        <w:t xml:space="preserve"> </w:t>
      </w:r>
      <w:r w:rsidRPr="00125F62">
        <w:rPr>
          <w:sz w:val="28"/>
          <w:szCs w:val="28"/>
        </w:rPr>
        <w:t>включает в себя следующие процедуры:</w:t>
      </w:r>
    </w:p>
    <w:p w:rsidR="00FE0FE1" w:rsidRPr="00125F62" w:rsidRDefault="00FE0FE1" w:rsidP="00FE0FE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125F62">
        <w:rPr>
          <w:sz w:val="28"/>
          <w:szCs w:val="28"/>
        </w:rPr>
        <w:t>консультирование заявителя;</w:t>
      </w:r>
    </w:p>
    <w:p w:rsidR="00FE0FE1" w:rsidRPr="00125F62" w:rsidRDefault="00FE0FE1" w:rsidP="00FE0FE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2) принятие и регистрация заявления;</w:t>
      </w:r>
    </w:p>
    <w:p w:rsidR="00FE0FE1" w:rsidRPr="00125F62" w:rsidRDefault="00FE0FE1" w:rsidP="00FE0FE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3)</w:t>
      </w:r>
      <w:r>
        <w:rPr>
          <w:sz w:val="28"/>
          <w:szCs w:val="28"/>
        </w:rPr>
        <w:t> проведение общественных обсуждений или публичных слушаний и подготовка заключения</w:t>
      </w:r>
      <w:r w:rsidRPr="00125F62">
        <w:rPr>
          <w:sz w:val="28"/>
          <w:szCs w:val="28"/>
        </w:rPr>
        <w:t>;</w:t>
      </w:r>
    </w:p>
    <w:p w:rsidR="00FE0FE1" w:rsidRPr="00125F62" w:rsidRDefault="00FE0FE1" w:rsidP="00FE0FE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125F62">
        <w:rPr>
          <w:sz w:val="28"/>
          <w:szCs w:val="28"/>
        </w:rPr>
        <w:t xml:space="preserve">подготовка </w:t>
      </w:r>
      <w:r>
        <w:rPr>
          <w:sz w:val="28"/>
          <w:szCs w:val="28"/>
        </w:rPr>
        <w:t>результата муниципальной услуги</w:t>
      </w:r>
      <w:r w:rsidRPr="00125F62">
        <w:rPr>
          <w:sz w:val="28"/>
          <w:szCs w:val="28"/>
        </w:rPr>
        <w:t>;</w:t>
      </w:r>
    </w:p>
    <w:p w:rsidR="00FE0FE1" w:rsidRPr="00125F62" w:rsidRDefault="00FE0FE1" w:rsidP="00FE0FE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направление</w:t>
      </w:r>
      <w:r w:rsidRPr="00125F62">
        <w:rPr>
          <w:sz w:val="28"/>
          <w:szCs w:val="28"/>
        </w:rPr>
        <w:t xml:space="preserve"> заявителю рез</w:t>
      </w:r>
      <w:r>
        <w:rPr>
          <w:sz w:val="28"/>
          <w:szCs w:val="28"/>
        </w:rPr>
        <w:t>ультата муниципальной услуги.</w:t>
      </w:r>
    </w:p>
    <w:p w:rsidR="00FE0FE1" w:rsidRDefault="00FE0FE1" w:rsidP="00FE0FE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0FE1" w:rsidRPr="00125F62" w:rsidRDefault="00FE0FE1" w:rsidP="00FE0FE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3.2. Оказание консультаций заявителю</w:t>
      </w:r>
    </w:p>
    <w:p w:rsidR="00FE0FE1" w:rsidRDefault="00FE0FE1" w:rsidP="00FE0FE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0FE1" w:rsidRPr="00125F62" w:rsidRDefault="00FE0FE1" w:rsidP="00FE0FE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3.2.1. </w:t>
      </w:r>
      <w:r w:rsidRPr="00125F62">
        <w:rPr>
          <w:sz w:val="28"/>
          <w:szCs w:val="28"/>
        </w:rPr>
        <w:t>Заявитель вправе обратиться в Отдел лично, по телефону и (или) электронной почте для получения консультаций о порядке получения муниципальной услуги.</w:t>
      </w:r>
    </w:p>
    <w:p w:rsidR="00FE0FE1" w:rsidRPr="00125F62" w:rsidRDefault="00FE0FE1" w:rsidP="00FE0FE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Специалист Отдела консультирует заявителя, в том числе по составу, форме представляемой документации и другим вопросам для получения муниципальной услуги</w:t>
      </w:r>
      <w:r>
        <w:rPr>
          <w:sz w:val="28"/>
          <w:szCs w:val="28"/>
        </w:rPr>
        <w:t xml:space="preserve"> </w:t>
      </w:r>
      <w:r w:rsidRPr="00AB3C7F">
        <w:rPr>
          <w:sz w:val="28"/>
          <w:szCs w:val="28"/>
        </w:rPr>
        <w:t>и при необходимости оказывает помощь в заполнении бланка заявления.</w:t>
      </w:r>
    </w:p>
    <w:p w:rsidR="00FE0FE1" w:rsidRPr="00125F62" w:rsidRDefault="00FE0FE1" w:rsidP="00FE0FE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FE0FE1" w:rsidRDefault="00FE0FE1" w:rsidP="00FE0FE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FE0FE1" w:rsidRDefault="00FE0FE1" w:rsidP="00FE0FE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0FE1" w:rsidRPr="00125F62" w:rsidRDefault="00FE0FE1" w:rsidP="00FE0FE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3FDB">
        <w:rPr>
          <w:sz w:val="28"/>
          <w:szCs w:val="28"/>
        </w:rPr>
        <w:t>3.3. Принятие и регистрация заявления</w:t>
      </w:r>
    </w:p>
    <w:p w:rsidR="00FE0FE1" w:rsidRDefault="00FE0FE1" w:rsidP="00FE0FE1">
      <w:pPr>
        <w:suppressAutoHyphens/>
        <w:ind w:firstLine="709"/>
        <w:jc w:val="both"/>
        <w:rPr>
          <w:sz w:val="28"/>
          <w:szCs w:val="28"/>
        </w:rPr>
      </w:pPr>
    </w:p>
    <w:p w:rsidR="00FE0FE1" w:rsidRDefault="00FE0FE1" w:rsidP="00FE0FE1">
      <w:pPr>
        <w:suppressAutoHyphens/>
        <w:ind w:firstLine="709"/>
        <w:jc w:val="both"/>
        <w:rPr>
          <w:sz w:val="28"/>
          <w:szCs w:val="28"/>
        </w:rPr>
      </w:pPr>
      <w:r w:rsidRPr="00485306">
        <w:rPr>
          <w:sz w:val="28"/>
          <w:szCs w:val="28"/>
        </w:rPr>
        <w:t>3.3.1. </w:t>
      </w:r>
      <w:r w:rsidRPr="00BD1D7F">
        <w:rPr>
          <w:sz w:val="28"/>
          <w:szCs w:val="28"/>
        </w:rPr>
        <w:t>Заявитель лично, через доверенное лицо или через МФЦ</w:t>
      </w:r>
      <w:r>
        <w:rPr>
          <w:sz w:val="28"/>
          <w:szCs w:val="28"/>
        </w:rPr>
        <w:t>, удаленное рабочее место МФЦ, через единый портал государственных и муниципальных услуг</w:t>
      </w:r>
      <w:r w:rsidRPr="00BD1D7F">
        <w:rPr>
          <w:sz w:val="28"/>
          <w:szCs w:val="28"/>
        </w:rPr>
        <w:t xml:space="preserve"> подает</w:t>
      </w:r>
      <w:r w:rsidRPr="00485306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заявление о выдаче разрешения</w:t>
      </w:r>
      <w:r w:rsidRPr="00485306">
        <w:rPr>
          <w:sz w:val="28"/>
          <w:szCs w:val="28"/>
        </w:rPr>
        <w:t xml:space="preserve">. </w:t>
      </w:r>
    </w:p>
    <w:p w:rsidR="00FE0FE1" w:rsidRPr="00AB3C7F" w:rsidRDefault="00FE0FE1" w:rsidP="00FE0FE1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sz w:val="28"/>
          <w:szCs w:val="28"/>
        </w:rPr>
        <w:t>3.3.2.</w:t>
      </w:r>
      <w:r w:rsidRPr="00AB3C7F">
        <w:rPr>
          <w:bCs/>
          <w:sz w:val="28"/>
          <w:szCs w:val="28"/>
        </w:rPr>
        <w:t>Специалист Отдела, ведущий прием заявлений, осуществляет:</w:t>
      </w:r>
    </w:p>
    <w:p w:rsidR="00FE0FE1" w:rsidRPr="00AB3C7F" w:rsidRDefault="00FE0FE1" w:rsidP="00FE0FE1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 xml:space="preserve">установление личности заявителя; </w:t>
      </w:r>
    </w:p>
    <w:p w:rsidR="00FE0FE1" w:rsidRPr="00AB3C7F" w:rsidRDefault="00FE0FE1" w:rsidP="00FE0FE1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FE0FE1" w:rsidRPr="00AB3C7F" w:rsidRDefault="00FE0FE1" w:rsidP="00FE0FE1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FE0FE1" w:rsidRPr="00AB3C7F" w:rsidRDefault="00FE0FE1" w:rsidP="00FE0FE1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FE0FE1" w:rsidRPr="00AB3C7F" w:rsidRDefault="00FE0FE1" w:rsidP="00FE0FE1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>В случае отсутствия замечаний специалист Отдела осуществляет:</w:t>
      </w:r>
    </w:p>
    <w:p w:rsidR="00FE0FE1" w:rsidRPr="00AB3C7F" w:rsidRDefault="00FE0FE1" w:rsidP="00FE0FE1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lastRenderedPageBreak/>
        <w:t xml:space="preserve">прием и регистрацию </w:t>
      </w:r>
      <w:r>
        <w:rPr>
          <w:bCs/>
          <w:sz w:val="28"/>
          <w:szCs w:val="28"/>
        </w:rPr>
        <w:t xml:space="preserve">уведомления о планируемом строительстве </w:t>
      </w:r>
      <w:r w:rsidRPr="00AB3C7F">
        <w:rPr>
          <w:bCs/>
          <w:sz w:val="28"/>
          <w:szCs w:val="28"/>
        </w:rPr>
        <w:t>в специальном журнале;</w:t>
      </w:r>
    </w:p>
    <w:p w:rsidR="00FE0FE1" w:rsidRPr="00AD7D69" w:rsidRDefault="00FE0FE1" w:rsidP="00FE0FE1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 xml:space="preserve">вручение заявителю копии </w:t>
      </w:r>
      <w:r w:rsidRPr="00AB3C7F">
        <w:rPr>
          <w:sz w:val="28"/>
          <w:szCs w:val="28"/>
        </w:rPr>
        <w:t xml:space="preserve">описи представленных документов с отметкой о дате приема документов, присвоенном входящем номере, дате и времени исполнения </w:t>
      </w:r>
      <w:r w:rsidRPr="00AD7D69">
        <w:rPr>
          <w:bCs/>
          <w:sz w:val="28"/>
          <w:szCs w:val="28"/>
        </w:rPr>
        <w:t>муниципальной услуги;</w:t>
      </w:r>
    </w:p>
    <w:p w:rsidR="00FE0FE1" w:rsidRPr="00AD7D69" w:rsidRDefault="00FE0FE1" w:rsidP="00FE0FE1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AD7D69">
        <w:rPr>
          <w:bCs/>
          <w:sz w:val="28"/>
          <w:szCs w:val="28"/>
        </w:rPr>
        <w:t xml:space="preserve">направление </w:t>
      </w:r>
      <w:r>
        <w:rPr>
          <w:bCs/>
          <w:sz w:val="28"/>
          <w:szCs w:val="28"/>
        </w:rPr>
        <w:t>уведомления о планируемом строительстве</w:t>
      </w:r>
      <w:r w:rsidRPr="00AD7D69">
        <w:rPr>
          <w:bCs/>
          <w:sz w:val="28"/>
          <w:szCs w:val="28"/>
        </w:rPr>
        <w:t xml:space="preserve"> на рассмотрение руководителю Исполкома.</w:t>
      </w:r>
    </w:p>
    <w:p w:rsidR="00FE0FE1" w:rsidRPr="00AD7D69" w:rsidRDefault="00FE0FE1" w:rsidP="00FE0FE1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AD7D69">
        <w:rPr>
          <w:bCs/>
          <w:sz w:val="28"/>
          <w:szCs w:val="28"/>
        </w:rPr>
        <w:t xml:space="preserve">В случае наличия оснований для отказа в приеме документов, специалист Отдела, ведущий прием документов, возвращает </w:t>
      </w:r>
      <w:r>
        <w:rPr>
          <w:bCs/>
          <w:sz w:val="28"/>
          <w:szCs w:val="28"/>
        </w:rPr>
        <w:t>заявителю уведомление о планируемом строительстве и прилагаемые документы</w:t>
      </w:r>
      <w:r w:rsidRPr="00AD7D69">
        <w:rPr>
          <w:bCs/>
          <w:sz w:val="28"/>
          <w:szCs w:val="28"/>
        </w:rPr>
        <w:t xml:space="preserve"> с </w:t>
      </w:r>
      <w:r>
        <w:rPr>
          <w:bCs/>
          <w:sz w:val="28"/>
          <w:szCs w:val="28"/>
        </w:rPr>
        <w:t>указанием причин возврата</w:t>
      </w:r>
      <w:r w:rsidRPr="00AD7D69">
        <w:rPr>
          <w:bCs/>
          <w:sz w:val="28"/>
          <w:szCs w:val="28"/>
        </w:rPr>
        <w:t>.</w:t>
      </w:r>
    </w:p>
    <w:p w:rsidR="00FE0FE1" w:rsidRPr="00CF6A62" w:rsidRDefault="00FE0FE1" w:rsidP="00FE0FE1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CF6A62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FE0FE1" w:rsidRPr="00CF6A62" w:rsidRDefault="00FE0FE1" w:rsidP="00FE0FE1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CF6A62">
        <w:rPr>
          <w:bCs/>
          <w:sz w:val="28"/>
          <w:szCs w:val="28"/>
        </w:rPr>
        <w:t xml:space="preserve">прием </w:t>
      </w:r>
      <w:r>
        <w:rPr>
          <w:bCs/>
          <w:sz w:val="28"/>
          <w:szCs w:val="28"/>
        </w:rPr>
        <w:t xml:space="preserve">уведомление о планируемом строительстве </w:t>
      </w:r>
      <w:r w:rsidRPr="00CF6A62">
        <w:rPr>
          <w:bCs/>
          <w:sz w:val="28"/>
          <w:szCs w:val="28"/>
        </w:rPr>
        <w:t>и документов в течение 15 минут;</w:t>
      </w:r>
    </w:p>
    <w:p w:rsidR="00FE0FE1" w:rsidRDefault="00FE0FE1" w:rsidP="00FE0FE1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CF6A62">
        <w:rPr>
          <w:bCs/>
          <w:sz w:val="28"/>
          <w:szCs w:val="28"/>
        </w:rPr>
        <w:t xml:space="preserve">регистрация в течение одного дня </w:t>
      </w:r>
      <w:r>
        <w:rPr>
          <w:bCs/>
          <w:sz w:val="28"/>
          <w:szCs w:val="28"/>
        </w:rPr>
        <w:t>с момента поступления заявления;</w:t>
      </w:r>
    </w:p>
    <w:p w:rsidR="00FE0FE1" w:rsidRPr="00AD7D69" w:rsidRDefault="00FE0FE1" w:rsidP="00FE0FE1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возврат</w:t>
      </w:r>
      <w:r w:rsidRPr="008D22D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уведомления о планируемом строительстве </w:t>
      </w:r>
      <w:r w:rsidRPr="00CF6A62">
        <w:rPr>
          <w:bCs/>
          <w:sz w:val="28"/>
          <w:szCs w:val="28"/>
        </w:rPr>
        <w:t>и документов</w:t>
      </w:r>
      <w:r>
        <w:rPr>
          <w:bCs/>
          <w:sz w:val="28"/>
          <w:szCs w:val="28"/>
        </w:rPr>
        <w:t xml:space="preserve"> без рассмотрения в течение одного рабочего дня со дня поступления.</w:t>
      </w:r>
    </w:p>
    <w:p w:rsidR="00FE0FE1" w:rsidRPr="00AD7D69" w:rsidRDefault="00FE0FE1" w:rsidP="00FE0FE1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AD7D69">
        <w:rPr>
          <w:bCs/>
          <w:sz w:val="28"/>
          <w:szCs w:val="28"/>
        </w:rPr>
        <w:t xml:space="preserve">Результат процедур: принятое и зарегистрированное </w:t>
      </w:r>
      <w:r>
        <w:rPr>
          <w:bCs/>
          <w:sz w:val="28"/>
          <w:szCs w:val="28"/>
        </w:rPr>
        <w:t>уведомление о планируемом строительстве</w:t>
      </w:r>
      <w:r w:rsidRPr="00AD7D69">
        <w:rPr>
          <w:bCs/>
          <w:sz w:val="28"/>
          <w:szCs w:val="28"/>
        </w:rPr>
        <w:t>, направленное на рассмотрение руководителю Исполкома или возвращенн</w:t>
      </w:r>
      <w:r>
        <w:rPr>
          <w:bCs/>
          <w:sz w:val="28"/>
          <w:szCs w:val="28"/>
        </w:rPr>
        <w:t>о</w:t>
      </w:r>
      <w:r w:rsidRPr="00AD7D69">
        <w:rPr>
          <w:bCs/>
          <w:sz w:val="28"/>
          <w:szCs w:val="28"/>
        </w:rPr>
        <w:t xml:space="preserve">е заявителю </w:t>
      </w:r>
      <w:r>
        <w:rPr>
          <w:bCs/>
          <w:sz w:val="28"/>
          <w:szCs w:val="28"/>
        </w:rPr>
        <w:t xml:space="preserve">уведомление о планируемом строительстве и </w:t>
      </w:r>
      <w:r w:rsidRPr="00AD7D69">
        <w:rPr>
          <w:bCs/>
          <w:sz w:val="28"/>
          <w:szCs w:val="28"/>
        </w:rPr>
        <w:t xml:space="preserve">документы. </w:t>
      </w:r>
    </w:p>
    <w:p w:rsidR="00FE0FE1" w:rsidRPr="00AD7D69" w:rsidRDefault="00FE0FE1" w:rsidP="00FE0FE1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AD7D69">
        <w:rPr>
          <w:bCs/>
          <w:sz w:val="28"/>
          <w:szCs w:val="28"/>
        </w:rPr>
        <w:t xml:space="preserve">3.3.3. Руководитель Исполкома рассматривает </w:t>
      </w:r>
      <w:r>
        <w:rPr>
          <w:bCs/>
          <w:sz w:val="28"/>
          <w:szCs w:val="28"/>
        </w:rPr>
        <w:t>уведомление о планируемом строительстве</w:t>
      </w:r>
      <w:r w:rsidRPr="00AD7D69">
        <w:rPr>
          <w:bCs/>
          <w:sz w:val="28"/>
          <w:szCs w:val="28"/>
        </w:rPr>
        <w:t xml:space="preserve">, определяет исполнителя и направляет </w:t>
      </w:r>
      <w:r>
        <w:rPr>
          <w:bCs/>
          <w:sz w:val="28"/>
          <w:szCs w:val="28"/>
        </w:rPr>
        <w:t>документы в</w:t>
      </w:r>
      <w:r w:rsidRPr="00AD7D69">
        <w:rPr>
          <w:bCs/>
          <w:sz w:val="28"/>
          <w:szCs w:val="28"/>
        </w:rPr>
        <w:t xml:space="preserve"> Отдел.</w:t>
      </w:r>
    </w:p>
    <w:p w:rsidR="00FE0FE1" w:rsidRPr="00AD7D69" w:rsidRDefault="00FE0FE1" w:rsidP="00FE0FE1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AD7D69">
        <w:rPr>
          <w:bCs/>
          <w:sz w:val="28"/>
          <w:szCs w:val="28"/>
        </w:rPr>
        <w:t xml:space="preserve">Процедура, устанавливаемая настоящим </w:t>
      </w:r>
      <w:r>
        <w:rPr>
          <w:bCs/>
          <w:sz w:val="28"/>
          <w:szCs w:val="28"/>
        </w:rPr>
        <w:t>под</w:t>
      </w:r>
      <w:r w:rsidRPr="00AD7D69">
        <w:rPr>
          <w:bCs/>
          <w:sz w:val="28"/>
          <w:szCs w:val="28"/>
        </w:rPr>
        <w:t>пунктом, осуществляется в течение одного дня с момента регистрации заявления.</w:t>
      </w:r>
    </w:p>
    <w:p w:rsidR="00FE0FE1" w:rsidRDefault="00FE0FE1" w:rsidP="00FE0FE1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AD7D69">
        <w:rPr>
          <w:bCs/>
          <w:sz w:val="28"/>
          <w:szCs w:val="28"/>
        </w:rPr>
        <w:t>Результат процедуры: направленное исполнителю заявление.</w:t>
      </w:r>
    </w:p>
    <w:p w:rsidR="00FE0FE1" w:rsidRDefault="00FE0FE1" w:rsidP="00FE0FE1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</w:p>
    <w:p w:rsidR="00FE0FE1" w:rsidRDefault="00FE0FE1" w:rsidP="00FE0FE1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AB3C7F">
        <w:rPr>
          <w:sz w:val="28"/>
          <w:szCs w:val="28"/>
        </w:rPr>
        <w:t>3.4. </w:t>
      </w:r>
      <w:r>
        <w:rPr>
          <w:sz w:val="28"/>
          <w:szCs w:val="28"/>
        </w:rPr>
        <w:t>Проведение проверки и осмотра объекта капитального строительства</w:t>
      </w:r>
    </w:p>
    <w:p w:rsidR="00FE0FE1" w:rsidRDefault="00FE0FE1" w:rsidP="00FE0FE1">
      <w:pPr>
        <w:tabs>
          <w:tab w:val="left" w:pos="8610"/>
        </w:tabs>
        <w:suppressAutoHyphens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3.4.1. Специалист Отдела:</w:t>
      </w:r>
    </w:p>
    <w:p w:rsidR="00FE0FE1" w:rsidRDefault="00FE0FE1" w:rsidP="00FE0FE1">
      <w:pPr>
        <w:tabs>
          <w:tab w:val="left" w:pos="8610"/>
        </w:tabs>
        <w:suppressAutoHyphens/>
        <w:ind w:firstLine="709"/>
        <w:jc w:val="both"/>
        <w:rPr>
          <w:spacing w:val="-1"/>
          <w:sz w:val="28"/>
          <w:szCs w:val="28"/>
        </w:rPr>
      </w:pPr>
      <w:r w:rsidRPr="00681785">
        <w:rPr>
          <w:spacing w:val="-1"/>
          <w:sz w:val="28"/>
          <w:szCs w:val="28"/>
        </w:rPr>
        <w:t>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</w:t>
      </w:r>
      <w:r>
        <w:rPr>
          <w:spacing w:val="-1"/>
          <w:sz w:val="28"/>
          <w:szCs w:val="28"/>
        </w:rPr>
        <w:t>;</w:t>
      </w:r>
    </w:p>
    <w:p w:rsidR="00FE0FE1" w:rsidRDefault="00FE0FE1" w:rsidP="00FE0FE1">
      <w:pPr>
        <w:tabs>
          <w:tab w:val="left" w:pos="8610"/>
        </w:tabs>
        <w:suppressAutoHyphens/>
        <w:ind w:firstLine="709"/>
        <w:jc w:val="both"/>
        <w:rPr>
          <w:spacing w:val="-1"/>
          <w:sz w:val="28"/>
          <w:szCs w:val="28"/>
        </w:rPr>
      </w:pPr>
      <w:r w:rsidRPr="00681785">
        <w:rPr>
          <w:spacing w:val="-1"/>
          <w:sz w:val="28"/>
          <w:szCs w:val="28"/>
        </w:rPr>
        <w:t>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дома, являющемуся приложением к уведомлению о планируемом строительстве</w:t>
      </w:r>
      <w:r>
        <w:rPr>
          <w:spacing w:val="-1"/>
          <w:sz w:val="28"/>
          <w:szCs w:val="28"/>
        </w:rPr>
        <w:t>;</w:t>
      </w:r>
    </w:p>
    <w:p w:rsidR="00FE0FE1" w:rsidRDefault="00FE0FE1" w:rsidP="00FE0FE1">
      <w:pPr>
        <w:tabs>
          <w:tab w:val="left" w:pos="8610"/>
        </w:tabs>
        <w:suppressAutoHyphens/>
        <w:ind w:firstLine="709"/>
        <w:jc w:val="both"/>
        <w:rPr>
          <w:spacing w:val="-1"/>
          <w:sz w:val="28"/>
          <w:szCs w:val="28"/>
        </w:rPr>
      </w:pPr>
      <w:r w:rsidRPr="00681785">
        <w:rPr>
          <w:spacing w:val="-1"/>
          <w:sz w:val="28"/>
          <w:szCs w:val="28"/>
        </w:rPr>
        <w:t>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использования, указанному в уведомлении о планируемом строительстве</w:t>
      </w:r>
      <w:r>
        <w:rPr>
          <w:spacing w:val="-1"/>
          <w:sz w:val="28"/>
          <w:szCs w:val="28"/>
        </w:rPr>
        <w:t>;</w:t>
      </w:r>
    </w:p>
    <w:p w:rsidR="00FE0FE1" w:rsidRPr="00AD7D69" w:rsidRDefault="00FE0FE1" w:rsidP="00FE0FE1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AD7D69">
        <w:rPr>
          <w:bCs/>
          <w:sz w:val="28"/>
          <w:szCs w:val="28"/>
        </w:rPr>
        <w:t xml:space="preserve">Процедура, устанавливаемая настоящим </w:t>
      </w:r>
      <w:r>
        <w:rPr>
          <w:bCs/>
          <w:sz w:val="28"/>
          <w:szCs w:val="28"/>
        </w:rPr>
        <w:t>под</w:t>
      </w:r>
      <w:r w:rsidRPr="00AD7D69">
        <w:rPr>
          <w:bCs/>
          <w:sz w:val="28"/>
          <w:szCs w:val="28"/>
        </w:rPr>
        <w:t xml:space="preserve">пунктом, осуществляется в течение </w:t>
      </w:r>
      <w:r>
        <w:rPr>
          <w:bCs/>
          <w:sz w:val="28"/>
          <w:szCs w:val="28"/>
        </w:rPr>
        <w:t>трех</w:t>
      </w:r>
      <w:r w:rsidRPr="00AD7D69">
        <w:rPr>
          <w:bCs/>
          <w:sz w:val="28"/>
          <w:szCs w:val="28"/>
        </w:rPr>
        <w:t xml:space="preserve"> дн</w:t>
      </w:r>
      <w:r>
        <w:rPr>
          <w:bCs/>
          <w:sz w:val="28"/>
          <w:szCs w:val="28"/>
        </w:rPr>
        <w:t>ей</w:t>
      </w:r>
      <w:r w:rsidRPr="00AD7D69">
        <w:rPr>
          <w:bCs/>
          <w:sz w:val="28"/>
          <w:szCs w:val="28"/>
        </w:rPr>
        <w:t xml:space="preserve"> с момента </w:t>
      </w:r>
      <w:r>
        <w:rPr>
          <w:bCs/>
          <w:sz w:val="28"/>
          <w:szCs w:val="28"/>
        </w:rPr>
        <w:t>поступления</w:t>
      </w:r>
      <w:r w:rsidRPr="00AD7D69">
        <w:rPr>
          <w:bCs/>
          <w:sz w:val="28"/>
          <w:szCs w:val="28"/>
        </w:rPr>
        <w:t xml:space="preserve"> заявления.</w:t>
      </w:r>
    </w:p>
    <w:p w:rsidR="00FE0FE1" w:rsidRDefault="00FE0FE1" w:rsidP="00FE0FE1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AD7D69">
        <w:rPr>
          <w:bCs/>
          <w:sz w:val="28"/>
          <w:szCs w:val="28"/>
        </w:rPr>
        <w:lastRenderedPageBreak/>
        <w:t xml:space="preserve">Результат процедуры: </w:t>
      </w:r>
      <w:r>
        <w:rPr>
          <w:bCs/>
          <w:sz w:val="28"/>
          <w:szCs w:val="28"/>
        </w:rPr>
        <w:t xml:space="preserve">осмотр </w:t>
      </w:r>
      <w:r w:rsidRPr="00681785">
        <w:rPr>
          <w:spacing w:val="-1"/>
          <w:sz w:val="28"/>
          <w:szCs w:val="28"/>
        </w:rPr>
        <w:t>объекта индивидуального жилищного строительства или садового дома</w:t>
      </w:r>
      <w:r w:rsidRPr="00AD7D69">
        <w:rPr>
          <w:bCs/>
          <w:sz w:val="28"/>
          <w:szCs w:val="28"/>
        </w:rPr>
        <w:t>.</w:t>
      </w:r>
    </w:p>
    <w:p w:rsidR="00FE0FE1" w:rsidRDefault="00FE0FE1" w:rsidP="00FE0F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0FE1" w:rsidRDefault="00FE0FE1" w:rsidP="00FE0FE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31E1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6C2E79">
        <w:rPr>
          <w:sz w:val="28"/>
          <w:szCs w:val="28"/>
        </w:rPr>
        <w:t xml:space="preserve">. </w:t>
      </w:r>
      <w:r w:rsidRPr="006C2E79">
        <w:rPr>
          <w:rFonts w:eastAsia="Calibri"/>
          <w:sz w:val="28"/>
          <w:szCs w:val="28"/>
          <w:lang w:eastAsia="en-US"/>
        </w:rPr>
        <w:t xml:space="preserve">Подготовка </w:t>
      </w:r>
      <w:r>
        <w:rPr>
          <w:rFonts w:eastAsia="Calibri"/>
          <w:sz w:val="28"/>
          <w:szCs w:val="28"/>
          <w:lang w:eastAsia="en-US"/>
        </w:rPr>
        <w:t>результата муниципальной услуги</w:t>
      </w:r>
    </w:p>
    <w:p w:rsidR="00FE0FE1" w:rsidRDefault="00FE0FE1" w:rsidP="00FE0FE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0FE1" w:rsidRDefault="00FE0FE1" w:rsidP="00FE0FE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3.5.1. Специалист Отдела на основании результатов проверки и осмотра подготавливает проект уведомления о соответствии (несоответствии).</w:t>
      </w:r>
    </w:p>
    <w:p w:rsidR="00FE0FE1" w:rsidRPr="00125F62" w:rsidRDefault="00FE0FE1" w:rsidP="00FE0F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направляет проект</w:t>
      </w:r>
      <w:r>
        <w:rPr>
          <w:sz w:val="28"/>
          <w:szCs w:val="28"/>
        </w:rPr>
        <w:t xml:space="preserve"> документа</w:t>
      </w:r>
      <w:r w:rsidRPr="00125F62">
        <w:rPr>
          <w:sz w:val="28"/>
          <w:szCs w:val="28"/>
        </w:rPr>
        <w:t xml:space="preserve"> на подпись </w:t>
      </w:r>
      <w:r>
        <w:rPr>
          <w:sz w:val="28"/>
          <w:szCs w:val="28"/>
        </w:rPr>
        <w:t>р</w:t>
      </w:r>
      <w:r w:rsidRPr="00125F62">
        <w:rPr>
          <w:sz w:val="28"/>
          <w:szCs w:val="28"/>
        </w:rPr>
        <w:t xml:space="preserve">уководителю </w:t>
      </w:r>
      <w:r>
        <w:rPr>
          <w:sz w:val="28"/>
          <w:szCs w:val="28"/>
        </w:rPr>
        <w:t>Исполкома</w:t>
      </w:r>
      <w:r w:rsidRPr="00125F62">
        <w:rPr>
          <w:sz w:val="28"/>
          <w:szCs w:val="28"/>
        </w:rPr>
        <w:t xml:space="preserve"> (лицу, им уполномоченному).</w:t>
      </w:r>
    </w:p>
    <w:p w:rsidR="00FE0FE1" w:rsidRDefault="00FE0FE1" w:rsidP="00FE0F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59E5">
        <w:rPr>
          <w:spacing w:val="-1"/>
          <w:sz w:val="28"/>
          <w:szCs w:val="28"/>
        </w:rPr>
        <w:t>Процедур</w:t>
      </w:r>
      <w:r>
        <w:rPr>
          <w:spacing w:val="-1"/>
          <w:sz w:val="28"/>
          <w:szCs w:val="28"/>
        </w:rPr>
        <w:t>а</w:t>
      </w:r>
      <w:r w:rsidRPr="007259E5">
        <w:rPr>
          <w:spacing w:val="-1"/>
          <w:sz w:val="28"/>
          <w:szCs w:val="28"/>
        </w:rPr>
        <w:t xml:space="preserve">, устанавливаемые настоящим </w:t>
      </w:r>
      <w:r>
        <w:rPr>
          <w:spacing w:val="-1"/>
          <w:sz w:val="28"/>
          <w:szCs w:val="28"/>
        </w:rPr>
        <w:t>под</w:t>
      </w:r>
      <w:r w:rsidRPr="007259E5">
        <w:rPr>
          <w:spacing w:val="-1"/>
          <w:sz w:val="28"/>
          <w:szCs w:val="28"/>
        </w:rPr>
        <w:t>пунктом, осуществля</w:t>
      </w:r>
      <w:r>
        <w:rPr>
          <w:spacing w:val="-1"/>
          <w:sz w:val="28"/>
          <w:szCs w:val="28"/>
        </w:rPr>
        <w:t>е</w:t>
      </w:r>
      <w:r w:rsidRPr="007259E5">
        <w:rPr>
          <w:spacing w:val="-1"/>
          <w:sz w:val="28"/>
          <w:szCs w:val="28"/>
        </w:rPr>
        <w:t xml:space="preserve">тся в течение </w:t>
      </w:r>
      <w:r>
        <w:rPr>
          <w:spacing w:val="-1"/>
          <w:sz w:val="28"/>
          <w:szCs w:val="28"/>
        </w:rPr>
        <w:t>двух дней дня</w:t>
      </w:r>
      <w:r w:rsidRPr="007259E5">
        <w:rPr>
          <w:spacing w:val="-1"/>
          <w:sz w:val="28"/>
          <w:szCs w:val="28"/>
        </w:rPr>
        <w:t xml:space="preserve"> с</w:t>
      </w:r>
      <w:r w:rsidRPr="00125F62">
        <w:rPr>
          <w:sz w:val="28"/>
          <w:szCs w:val="28"/>
        </w:rPr>
        <w:t xml:space="preserve"> </w:t>
      </w:r>
      <w:r>
        <w:rPr>
          <w:sz w:val="28"/>
          <w:szCs w:val="28"/>
        </w:rPr>
        <w:t>момента поступления заключения.</w:t>
      </w:r>
    </w:p>
    <w:p w:rsidR="00FE0FE1" w:rsidRPr="00125F62" w:rsidRDefault="00FE0FE1" w:rsidP="00FE0F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Результат процедур: проект</w:t>
      </w:r>
      <w:r>
        <w:rPr>
          <w:sz w:val="28"/>
          <w:szCs w:val="28"/>
        </w:rPr>
        <w:t xml:space="preserve"> документа</w:t>
      </w:r>
      <w:r w:rsidRPr="00125F62">
        <w:rPr>
          <w:sz w:val="28"/>
          <w:szCs w:val="28"/>
        </w:rPr>
        <w:t>, направленны</w:t>
      </w:r>
      <w:r>
        <w:rPr>
          <w:sz w:val="28"/>
          <w:szCs w:val="28"/>
        </w:rPr>
        <w:t>й</w:t>
      </w:r>
      <w:r w:rsidRPr="00125F62">
        <w:rPr>
          <w:sz w:val="28"/>
          <w:szCs w:val="28"/>
        </w:rPr>
        <w:t xml:space="preserve"> на подпись </w:t>
      </w:r>
      <w:r>
        <w:rPr>
          <w:sz w:val="28"/>
          <w:szCs w:val="28"/>
        </w:rPr>
        <w:t>р</w:t>
      </w:r>
      <w:r w:rsidRPr="00125F62">
        <w:rPr>
          <w:sz w:val="28"/>
          <w:szCs w:val="28"/>
        </w:rPr>
        <w:t xml:space="preserve">уководителю </w:t>
      </w:r>
      <w:r>
        <w:rPr>
          <w:sz w:val="28"/>
          <w:szCs w:val="28"/>
        </w:rPr>
        <w:t>Исполкома</w:t>
      </w:r>
      <w:r w:rsidRPr="00125F62">
        <w:rPr>
          <w:sz w:val="28"/>
          <w:szCs w:val="28"/>
        </w:rPr>
        <w:t xml:space="preserve"> (лицу, им уполномоченному).</w:t>
      </w:r>
    </w:p>
    <w:p w:rsidR="00FE0FE1" w:rsidRPr="00125F62" w:rsidRDefault="00FE0FE1" w:rsidP="00FE0F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125F62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125F62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125F62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Исполкома</w:t>
      </w:r>
      <w:r w:rsidRPr="00125F62">
        <w:rPr>
          <w:sz w:val="28"/>
          <w:szCs w:val="28"/>
        </w:rPr>
        <w:t xml:space="preserve"> (лицо, им уполномоченное) </w:t>
      </w:r>
      <w:r>
        <w:rPr>
          <w:sz w:val="28"/>
          <w:szCs w:val="28"/>
        </w:rPr>
        <w:t>подписывает подготовленный проект документа</w:t>
      </w:r>
      <w:r w:rsidRPr="00125F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125F62">
        <w:rPr>
          <w:sz w:val="28"/>
          <w:szCs w:val="28"/>
        </w:rPr>
        <w:t>направля</w:t>
      </w:r>
      <w:r>
        <w:rPr>
          <w:sz w:val="28"/>
          <w:szCs w:val="28"/>
        </w:rPr>
        <w:t>ет</w:t>
      </w:r>
      <w:r w:rsidRPr="00125F62">
        <w:rPr>
          <w:sz w:val="28"/>
          <w:szCs w:val="28"/>
        </w:rPr>
        <w:t xml:space="preserve"> специалисту Отдела.</w:t>
      </w:r>
    </w:p>
    <w:p w:rsidR="00FE0FE1" w:rsidRDefault="00FE0FE1" w:rsidP="00FE0F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59E5">
        <w:rPr>
          <w:spacing w:val="-1"/>
          <w:sz w:val="28"/>
          <w:szCs w:val="28"/>
        </w:rPr>
        <w:t>Процедур</w:t>
      </w:r>
      <w:r>
        <w:rPr>
          <w:spacing w:val="-1"/>
          <w:sz w:val="28"/>
          <w:szCs w:val="28"/>
        </w:rPr>
        <w:t>а</w:t>
      </w:r>
      <w:r w:rsidRPr="007259E5">
        <w:rPr>
          <w:spacing w:val="-1"/>
          <w:sz w:val="28"/>
          <w:szCs w:val="28"/>
        </w:rPr>
        <w:t xml:space="preserve">, устанавливаемые настоящим </w:t>
      </w:r>
      <w:r>
        <w:rPr>
          <w:spacing w:val="-1"/>
          <w:sz w:val="28"/>
          <w:szCs w:val="28"/>
        </w:rPr>
        <w:t>под</w:t>
      </w:r>
      <w:r w:rsidRPr="007259E5">
        <w:rPr>
          <w:spacing w:val="-1"/>
          <w:sz w:val="28"/>
          <w:szCs w:val="28"/>
        </w:rPr>
        <w:t>пунктом, осуществля</w:t>
      </w:r>
      <w:r>
        <w:rPr>
          <w:spacing w:val="-1"/>
          <w:sz w:val="28"/>
          <w:szCs w:val="28"/>
        </w:rPr>
        <w:t>е</w:t>
      </w:r>
      <w:r w:rsidRPr="007259E5">
        <w:rPr>
          <w:spacing w:val="-1"/>
          <w:sz w:val="28"/>
          <w:szCs w:val="28"/>
        </w:rPr>
        <w:t xml:space="preserve">тся в </w:t>
      </w:r>
      <w:r w:rsidRPr="0015373E">
        <w:rPr>
          <w:sz w:val="28"/>
          <w:szCs w:val="28"/>
        </w:rPr>
        <w:t xml:space="preserve">течение </w:t>
      </w:r>
      <w:r>
        <w:rPr>
          <w:sz w:val="28"/>
          <w:szCs w:val="28"/>
        </w:rPr>
        <w:t>одного</w:t>
      </w:r>
      <w:r w:rsidRPr="0015373E">
        <w:rPr>
          <w:sz w:val="28"/>
          <w:szCs w:val="28"/>
        </w:rPr>
        <w:t xml:space="preserve"> дн</w:t>
      </w:r>
      <w:r>
        <w:rPr>
          <w:sz w:val="28"/>
          <w:szCs w:val="28"/>
        </w:rPr>
        <w:t>я</w:t>
      </w:r>
      <w:r w:rsidRPr="0015373E">
        <w:rPr>
          <w:sz w:val="28"/>
          <w:szCs w:val="28"/>
        </w:rPr>
        <w:t xml:space="preserve"> с момента поступления </w:t>
      </w:r>
      <w:r>
        <w:rPr>
          <w:sz w:val="28"/>
          <w:szCs w:val="28"/>
        </w:rPr>
        <w:t>проекта решения</w:t>
      </w:r>
      <w:r w:rsidRPr="0015373E">
        <w:rPr>
          <w:sz w:val="28"/>
          <w:szCs w:val="28"/>
        </w:rPr>
        <w:t>.</w:t>
      </w:r>
    </w:p>
    <w:p w:rsidR="00FE0FE1" w:rsidRPr="00125F62" w:rsidRDefault="00FE0FE1" w:rsidP="00FE0F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 xml:space="preserve">Результат процедуры: </w:t>
      </w:r>
      <w:r>
        <w:rPr>
          <w:sz w:val="28"/>
          <w:szCs w:val="28"/>
        </w:rPr>
        <w:t>подписанный и направленный в Отдел</w:t>
      </w:r>
      <w:r w:rsidRPr="00125F62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документ.</w:t>
      </w:r>
    </w:p>
    <w:p w:rsidR="00FE0FE1" w:rsidRDefault="00FE0FE1" w:rsidP="00FE0F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0FE1" w:rsidRDefault="00FE0FE1" w:rsidP="00FE0F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 В</w:t>
      </w:r>
      <w:r w:rsidRPr="00125F62">
        <w:rPr>
          <w:sz w:val="28"/>
          <w:szCs w:val="28"/>
        </w:rPr>
        <w:t>ыдача заявителю рез</w:t>
      </w:r>
      <w:r>
        <w:rPr>
          <w:sz w:val="28"/>
          <w:szCs w:val="28"/>
        </w:rPr>
        <w:t>ультата муниципальной услуги</w:t>
      </w:r>
    </w:p>
    <w:p w:rsidR="00FE0FE1" w:rsidRDefault="00FE0FE1" w:rsidP="00FE0F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0FE1" w:rsidRPr="00125F62" w:rsidRDefault="00FE0FE1" w:rsidP="00FE0F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125F62">
        <w:rPr>
          <w:sz w:val="28"/>
          <w:szCs w:val="28"/>
        </w:rPr>
        <w:t>.1. Специалист Отдела:</w:t>
      </w:r>
    </w:p>
    <w:p w:rsidR="00FE0FE1" w:rsidRPr="00125F62" w:rsidRDefault="00FE0FE1" w:rsidP="00FE0F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 xml:space="preserve">регистрирует </w:t>
      </w:r>
      <w:r>
        <w:rPr>
          <w:sz w:val="28"/>
          <w:szCs w:val="28"/>
        </w:rPr>
        <w:t>уведомление о соответствии (несоответствии)</w:t>
      </w:r>
      <w:r w:rsidRPr="00125F62">
        <w:rPr>
          <w:sz w:val="28"/>
          <w:szCs w:val="28"/>
        </w:rPr>
        <w:t>;</w:t>
      </w:r>
    </w:p>
    <w:p w:rsidR="00FE0FE1" w:rsidRPr="002B450F" w:rsidRDefault="00FE0FE1" w:rsidP="00FE0F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450F">
        <w:rPr>
          <w:sz w:val="28"/>
          <w:szCs w:val="28"/>
        </w:rPr>
        <w:t xml:space="preserve">направляет застройщику способом, определенным им в </w:t>
      </w:r>
      <w:r>
        <w:rPr>
          <w:sz w:val="28"/>
          <w:szCs w:val="28"/>
        </w:rPr>
        <w:t>уведомление о завершении строительства, уведомление о соответствии (несоответствии).</w:t>
      </w:r>
    </w:p>
    <w:p w:rsidR="00FE0FE1" w:rsidRPr="00125F62" w:rsidRDefault="00FE0FE1" w:rsidP="00FE0F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 xml:space="preserve">Процедуры, устанавливаемые настоящим </w:t>
      </w:r>
      <w:r>
        <w:rPr>
          <w:sz w:val="28"/>
          <w:szCs w:val="28"/>
        </w:rPr>
        <w:t>под</w:t>
      </w:r>
      <w:r w:rsidRPr="00125F62">
        <w:rPr>
          <w:sz w:val="28"/>
          <w:szCs w:val="28"/>
        </w:rPr>
        <w:t xml:space="preserve">пунктом, осуществляются в день подписания документов </w:t>
      </w:r>
      <w:r>
        <w:rPr>
          <w:sz w:val="28"/>
          <w:szCs w:val="28"/>
        </w:rPr>
        <w:t>р</w:t>
      </w:r>
      <w:r w:rsidRPr="00125F62">
        <w:rPr>
          <w:sz w:val="28"/>
          <w:szCs w:val="28"/>
        </w:rPr>
        <w:t xml:space="preserve">уководителем </w:t>
      </w:r>
      <w:r>
        <w:rPr>
          <w:sz w:val="28"/>
          <w:szCs w:val="28"/>
        </w:rPr>
        <w:t>Исполкома</w:t>
      </w:r>
      <w:r w:rsidRPr="00125F62">
        <w:rPr>
          <w:sz w:val="28"/>
          <w:szCs w:val="28"/>
        </w:rPr>
        <w:t>.</w:t>
      </w:r>
    </w:p>
    <w:p w:rsidR="00FE0FE1" w:rsidRPr="00125F62" w:rsidRDefault="00FE0FE1" w:rsidP="00FE0F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 xml:space="preserve">Результат процедур: </w:t>
      </w:r>
      <w:r>
        <w:rPr>
          <w:sz w:val="28"/>
          <w:szCs w:val="28"/>
        </w:rPr>
        <w:t>направленный заявителю результат муниципальной услуги</w:t>
      </w:r>
      <w:r w:rsidRPr="00125F62">
        <w:rPr>
          <w:sz w:val="28"/>
          <w:szCs w:val="28"/>
        </w:rPr>
        <w:t>.</w:t>
      </w:r>
    </w:p>
    <w:p w:rsidR="00FE0FE1" w:rsidRDefault="00FE0FE1" w:rsidP="00FE0F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0FE1" w:rsidRPr="005E0229" w:rsidRDefault="00FE0FE1" w:rsidP="00FE0FE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85306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5E0229">
        <w:rPr>
          <w:b/>
          <w:sz w:val="28"/>
          <w:szCs w:val="28"/>
        </w:rPr>
        <w:t>. Предоставление муниципальной услуги через МФЦ</w:t>
      </w:r>
    </w:p>
    <w:p w:rsidR="00FE0FE1" w:rsidRPr="00485306" w:rsidRDefault="00FE0FE1" w:rsidP="00FE0F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0FE1" w:rsidRPr="00485306" w:rsidRDefault="00FE0FE1" w:rsidP="00FE0F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5306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485306">
        <w:rPr>
          <w:sz w:val="28"/>
          <w:szCs w:val="28"/>
        </w:rPr>
        <w:t xml:space="preserve">.1.  Заявитель вправе обратиться для получения муниципальной услуги в МФЦ, в удаленное рабочее место МФЦ. </w:t>
      </w:r>
    </w:p>
    <w:p w:rsidR="00FE0FE1" w:rsidRPr="00485306" w:rsidRDefault="00FE0FE1" w:rsidP="00FE0F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5306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485306">
        <w:rPr>
          <w:sz w:val="28"/>
          <w:szCs w:val="28"/>
        </w:rPr>
        <w:t xml:space="preserve">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FE0FE1" w:rsidRDefault="00FE0FE1" w:rsidP="00FE0F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5306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485306">
        <w:rPr>
          <w:sz w:val="28"/>
          <w:szCs w:val="28"/>
        </w:rPr>
        <w:t>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</w:p>
    <w:p w:rsidR="00FE0FE1" w:rsidRDefault="00FE0FE1" w:rsidP="00FE0F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0FE1" w:rsidRPr="005E0229" w:rsidRDefault="00FE0FE1" w:rsidP="00FE0FE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b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8</w:t>
      </w:r>
      <w:r w:rsidRPr="00485306">
        <w:rPr>
          <w:rFonts w:ascii="Times New Roman" w:hAnsi="Times New Roman"/>
          <w:sz w:val="28"/>
          <w:szCs w:val="28"/>
        </w:rPr>
        <w:t xml:space="preserve">. </w:t>
      </w:r>
      <w:r w:rsidRPr="005E0229">
        <w:rPr>
          <w:rFonts w:ascii="Times New Roman" w:hAnsi="Times New Roman"/>
          <w:b/>
          <w:sz w:val="28"/>
          <w:szCs w:val="28"/>
        </w:rPr>
        <w:t xml:space="preserve">Исправление технических ошибок. </w:t>
      </w:r>
    </w:p>
    <w:p w:rsidR="00FE0FE1" w:rsidRPr="00485306" w:rsidRDefault="00FE0FE1" w:rsidP="00FE0FE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8</w:t>
      </w:r>
      <w:r w:rsidRPr="00485306">
        <w:rPr>
          <w:rFonts w:ascii="Times New Roman" w:hAnsi="Times New Roman"/>
          <w:sz w:val="28"/>
          <w:szCs w:val="28"/>
        </w:rPr>
        <w:t>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FE0FE1" w:rsidRPr="00485306" w:rsidRDefault="00FE0FE1" w:rsidP="00FE0FE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 xml:space="preserve">заявление об исправлении технической ошибки </w:t>
      </w:r>
      <w:r w:rsidRPr="00685303">
        <w:rPr>
          <w:rFonts w:ascii="Times New Roman" w:hAnsi="Times New Roman"/>
          <w:sz w:val="28"/>
          <w:szCs w:val="28"/>
        </w:rPr>
        <w:t>(приложение №1);</w:t>
      </w:r>
    </w:p>
    <w:p w:rsidR="00FE0FE1" w:rsidRPr="00485306" w:rsidRDefault="00FE0FE1" w:rsidP="00FE0FE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FE0FE1" w:rsidRPr="00485306" w:rsidRDefault="00FE0FE1" w:rsidP="00FE0FE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lastRenderedPageBreak/>
        <w:t xml:space="preserve">документы, имеющие юридическую силу, свидетельствующие о наличии технической ошибки. </w:t>
      </w:r>
    </w:p>
    <w:p w:rsidR="00FE0FE1" w:rsidRPr="00485306" w:rsidRDefault="00FE0FE1" w:rsidP="00FE0FE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FE0FE1" w:rsidRPr="00485306" w:rsidRDefault="00FE0FE1" w:rsidP="00FE0FE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8</w:t>
      </w:r>
      <w:r w:rsidRPr="00485306">
        <w:rPr>
          <w:rFonts w:ascii="Times New Roman" w:hAnsi="Times New Roman"/>
          <w:sz w:val="28"/>
          <w:szCs w:val="28"/>
        </w:rPr>
        <w:t>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FE0FE1" w:rsidRPr="00485306" w:rsidRDefault="00FE0FE1" w:rsidP="00FE0FE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FE0FE1" w:rsidRPr="00485306" w:rsidRDefault="00FE0FE1" w:rsidP="00FE0FE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FE0FE1" w:rsidRPr="00485306" w:rsidRDefault="00FE0FE1" w:rsidP="00FE0FE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8</w:t>
      </w:r>
      <w:r w:rsidRPr="00485306">
        <w:rPr>
          <w:rFonts w:ascii="Times New Roman" w:hAnsi="Times New Roman"/>
          <w:sz w:val="28"/>
          <w:szCs w:val="28"/>
        </w:rPr>
        <w:t>.3. 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FE0FE1" w:rsidRPr="00485306" w:rsidRDefault="00FE0FE1" w:rsidP="00FE0FE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FE0FE1" w:rsidRDefault="00FE0FE1" w:rsidP="00FE0FE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FE0FE1" w:rsidRDefault="00FE0FE1" w:rsidP="00FE0FE1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FE0FE1" w:rsidRPr="00196841" w:rsidRDefault="00FE0FE1" w:rsidP="00FE0FE1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196841">
        <w:rPr>
          <w:rFonts w:eastAsia="Calibri"/>
          <w:b/>
          <w:sz w:val="28"/>
          <w:szCs w:val="28"/>
          <w:lang w:eastAsia="en-US"/>
        </w:rPr>
        <w:t>4. Порядок и формы контроля за предоставлением муниципальной услуги</w:t>
      </w:r>
    </w:p>
    <w:p w:rsidR="00FE0FE1" w:rsidRPr="00196841" w:rsidRDefault="00FE0FE1" w:rsidP="00FE0F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0FE1" w:rsidRPr="00196841" w:rsidRDefault="00FE0FE1" w:rsidP="00FE0F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FE0FE1" w:rsidRPr="00196841" w:rsidRDefault="00FE0FE1" w:rsidP="00FE0F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FE0FE1" w:rsidRPr="00196841" w:rsidRDefault="00FE0FE1" w:rsidP="00FE0F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196841">
        <w:rPr>
          <w:sz w:val="28"/>
          <w:szCs w:val="28"/>
        </w:rPr>
        <w:t>проверка и согласование проектов документов</w:t>
      </w:r>
      <w:r w:rsidRPr="00196841">
        <w:rPr>
          <w:bCs/>
          <w:sz w:val="28"/>
          <w:szCs w:val="28"/>
        </w:rPr>
        <w:t xml:space="preserve"> </w:t>
      </w:r>
      <w:r w:rsidRPr="00196841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FE0FE1" w:rsidRPr="00196841" w:rsidRDefault="00FE0FE1" w:rsidP="00FE0F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196841">
        <w:rPr>
          <w:sz w:val="28"/>
          <w:szCs w:val="28"/>
        </w:rPr>
        <w:t>проводимые в установленном порядке проверки ведения делопроизводства;</w:t>
      </w:r>
    </w:p>
    <w:p w:rsidR="00FE0FE1" w:rsidRPr="00196841" w:rsidRDefault="00FE0FE1" w:rsidP="00FE0F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 </w:t>
      </w:r>
      <w:r w:rsidRPr="00196841">
        <w:rPr>
          <w:sz w:val="28"/>
          <w:szCs w:val="28"/>
        </w:rPr>
        <w:t>проведение в установленном порядке контрольных проверок соблюдения процедур предоставления муниципальной услуги.</w:t>
      </w:r>
    </w:p>
    <w:p w:rsidR="00FE0FE1" w:rsidRPr="00196841" w:rsidRDefault="00FE0FE1" w:rsidP="00FE0F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FE0FE1" w:rsidRPr="00196841" w:rsidRDefault="00FE0FE1" w:rsidP="00FE0F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FE0FE1" w:rsidRPr="00196841" w:rsidRDefault="00FE0FE1" w:rsidP="00FE0F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FE0FE1" w:rsidRPr="00196841" w:rsidRDefault="00FE0FE1" w:rsidP="00FE0F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FE0FE1" w:rsidRPr="00196841" w:rsidRDefault="00FE0FE1" w:rsidP="00FE0F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FE0FE1" w:rsidRPr="00196841" w:rsidRDefault="00FE0FE1" w:rsidP="00FE0F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FE0FE1" w:rsidRPr="00196841" w:rsidRDefault="00FE0FE1" w:rsidP="00FE0F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FE0FE1" w:rsidRDefault="00FE0FE1" w:rsidP="00FE0F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FE0FE1" w:rsidRPr="00D028B4" w:rsidRDefault="00FE0FE1" w:rsidP="00FE0F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5306">
        <w:rPr>
          <w:sz w:val="28"/>
          <w:szCs w:val="28"/>
        </w:rPr>
        <w:t xml:space="preserve"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</w:t>
      </w:r>
      <w:r>
        <w:rPr>
          <w:sz w:val="28"/>
          <w:szCs w:val="28"/>
        </w:rPr>
        <w:t>Отдела</w:t>
      </w:r>
      <w:r w:rsidRPr="00485306">
        <w:rPr>
          <w:sz w:val="28"/>
          <w:szCs w:val="28"/>
        </w:rPr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FE0FE1" w:rsidRPr="00196841" w:rsidRDefault="00FE0FE1" w:rsidP="00FE0FE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FE0FE1" w:rsidRPr="00196841" w:rsidRDefault="00FE0FE1" w:rsidP="00FE0FE1">
      <w:pPr>
        <w:autoSpaceDE w:val="0"/>
        <w:autoSpaceDN w:val="0"/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196841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FE0FE1" w:rsidRPr="00893FB0" w:rsidRDefault="00FE0FE1" w:rsidP="00FE0FE1">
      <w:pPr>
        <w:suppressAutoHyphens/>
        <w:ind w:firstLine="720"/>
        <w:jc w:val="both"/>
        <w:rPr>
          <w:sz w:val="28"/>
          <w:szCs w:val="28"/>
        </w:rPr>
      </w:pPr>
    </w:p>
    <w:p w:rsidR="00FE0FE1" w:rsidRPr="00893FB0" w:rsidRDefault="00FE0FE1" w:rsidP="00FE0FE1">
      <w:pPr>
        <w:suppressAutoHyphens/>
        <w:ind w:firstLine="720"/>
        <w:jc w:val="both"/>
        <w:rPr>
          <w:sz w:val="28"/>
          <w:szCs w:val="28"/>
        </w:rPr>
      </w:pPr>
      <w:r w:rsidRPr="00893FB0">
        <w:rPr>
          <w:sz w:val="28"/>
          <w:szCs w:val="28"/>
        </w:rPr>
        <w:t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FE0FE1" w:rsidRPr="00893FB0" w:rsidRDefault="00FE0FE1" w:rsidP="00FE0FE1">
      <w:pPr>
        <w:suppressAutoHyphens/>
        <w:ind w:firstLine="720"/>
        <w:jc w:val="both"/>
        <w:rPr>
          <w:sz w:val="28"/>
          <w:szCs w:val="28"/>
        </w:rPr>
      </w:pPr>
      <w:r w:rsidRPr="00893FB0">
        <w:rPr>
          <w:sz w:val="28"/>
          <w:szCs w:val="28"/>
        </w:rPr>
        <w:lastRenderedPageBreak/>
        <w:t>Заявитель может обратиться с жалобой, в том числе в следующих случаях:</w:t>
      </w:r>
    </w:p>
    <w:p w:rsidR="00FE0FE1" w:rsidRPr="00893FB0" w:rsidRDefault="00FE0FE1" w:rsidP="00FE0FE1">
      <w:pPr>
        <w:suppressAutoHyphens/>
        <w:ind w:firstLine="720"/>
        <w:jc w:val="both"/>
        <w:rPr>
          <w:sz w:val="28"/>
          <w:szCs w:val="28"/>
        </w:rPr>
      </w:pPr>
      <w:r w:rsidRPr="00893FB0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FE0FE1" w:rsidRPr="003F4445" w:rsidRDefault="00FE0FE1" w:rsidP="00FE0FE1">
      <w:pPr>
        <w:suppressAutoHyphens/>
        <w:ind w:firstLine="720"/>
        <w:jc w:val="both"/>
        <w:rPr>
          <w:sz w:val="28"/>
          <w:szCs w:val="28"/>
        </w:rPr>
      </w:pPr>
      <w:r w:rsidRPr="003F4445">
        <w:rPr>
          <w:sz w:val="28"/>
          <w:szCs w:val="28"/>
        </w:rPr>
        <w:t>2) нарушение срока предоставления муниципальной услуги;</w:t>
      </w:r>
    </w:p>
    <w:p w:rsidR="00FE0FE1" w:rsidRPr="00893FB0" w:rsidRDefault="00FE0FE1" w:rsidP="00FE0FE1">
      <w:pPr>
        <w:suppressAutoHyphens/>
        <w:ind w:firstLine="720"/>
        <w:jc w:val="both"/>
        <w:rPr>
          <w:sz w:val="28"/>
          <w:szCs w:val="28"/>
        </w:rPr>
      </w:pPr>
      <w:r w:rsidRPr="003F4445">
        <w:rPr>
          <w:sz w:val="28"/>
          <w:szCs w:val="28"/>
        </w:rPr>
        <w:t xml:space="preserve">3) требование у заявителя документов </w:t>
      </w:r>
      <w:r w:rsidRPr="003F4445">
        <w:rPr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3F4445">
        <w:rPr>
          <w:sz w:val="28"/>
          <w:szCs w:val="28"/>
        </w:rPr>
        <w:t>нормативными правовыми актами Российской Федерации, Республики Татарстан, _________ муниципального района для предоставления</w:t>
      </w:r>
      <w:r w:rsidRPr="00893FB0">
        <w:rPr>
          <w:sz w:val="28"/>
          <w:szCs w:val="28"/>
        </w:rPr>
        <w:t xml:space="preserve"> муниципальной услуги;</w:t>
      </w:r>
    </w:p>
    <w:p w:rsidR="00FE0FE1" w:rsidRPr="00893FB0" w:rsidRDefault="00FE0FE1" w:rsidP="00FE0FE1">
      <w:pPr>
        <w:suppressAutoHyphens/>
        <w:ind w:firstLine="720"/>
        <w:jc w:val="both"/>
        <w:rPr>
          <w:sz w:val="28"/>
          <w:szCs w:val="28"/>
        </w:rPr>
      </w:pPr>
      <w:r w:rsidRPr="00893FB0">
        <w:rPr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>
        <w:rPr>
          <w:sz w:val="28"/>
          <w:szCs w:val="28"/>
        </w:rPr>
        <w:t>Мамадышского</w:t>
      </w:r>
      <w:r w:rsidRPr="00893FB0">
        <w:rPr>
          <w:sz w:val="28"/>
          <w:szCs w:val="28"/>
        </w:rPr>
        <w:t xml:space="preserve"> муниципального района для предоставления муниципальной услуги, у заявителя;</w:t>
      </w:r>
    </w:p>
    <w:p w:rsidR="00FE0FE1" w:rsidRPr="00893FB0" w:rsidRDefault="00FE0FE1" w:rsidP="00FE0FE1">
      <w:pPr>
        <w:suppressAutoHyphens/>
        <w:ind w:firstLine="720"/>
        <w:jc w:val="both"/>
        <w:rPr>
          <w:sz w:val="28"/>
          <w:szCs w:val="28"/>
        </w:rPr>
      </w:pPr>
      <w:r w:rsidRPr="00893FB0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FE0FE1" w:rsidRPr="00893FB0" w:rsidRDefault="00FE0FE1" w:rsidP="00FE0FE1">
      <w:pPr>
        <w:suppressAutoHyphens/>
        <w:ind w:firstLine="720"/>
        <w:jc w:val="both"/>
        <w:rPr>
          <w:sz w:val="28"/>
          <w:szCs w:val="28"/>
        </w:rPr>
      </w:pPr>
      <w:r w:rsidRPr="00893FB0">
        <w:rPr>
          <w:sz w:val="28"/>
          <w:szCs w:val="28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>
        <w:rPr>
          <w:sz w:val="28"/>
          <w:szCs w:val="28"/>
        </w:rPr>
        <w:t>Мамадышского</w:t>
      </w:r>
      <w:r w:rsidRPr="00893FB0">
        <w:rPr>
          <w:sz w:val="28"/>
          <w:szCs w:val="28"/>
        </w:rPr>
        <w:t xml:space="preserve"> муниципального района;</w:t>
      </w:r>
    </w:p>
    <w:p w:rsidR="00FE0FE1" w:rsidRPr="00893FB0" w:rsidRDefault="00FE0FE1" w:rsidP="00FE0FE1">
      <w:pPr>
        <w:suppressAutoHyphens/>
        <w:ind w:firstLine="720"/>
        <w:jc w:val="both"/>
        <w:rPr>
          <w:sz w:val="28"/>
          <w:szCs w:val="28"/>
        </w:rPr>
      </w:pPr>
      <w:r w:rsidRPr="00893FB0">
        <w:rPr>
          <w:sz w:val="28"/>
          <w:szCs w:val="28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FE0FE1" w:rsidRPr="00893FB0" w:rsidRDefault="00FE0FE1" w:rsidP="00FE0FE1">
      <w:pPr>
        <w:suppressAutoHyphens/>
        <w:ind w:firstLine="720"/>
        <w:jc w:val="both"/>
        <w:rPr>
          <w:sz w:val="28"/>
          <w:szCs w:val="28"/>
        </w:rPr>
      </w:pPr>
      <w:r w:rsidRPr="00893FB0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FE0FE1" w:rsidRPr="003F4445" w:rsidRDefault="00FE0FE1" w:rsidP="00FE0FE1">
      <w:pPr>
        <w:suppressAutoHyphens/>
        <w:ind w:firstLine="720"/>
        <w:jc w:val="both"/>
        <w:rPr>
          <w:sz w:val="28"/>
          <w:szCs w:val="28"/>
        </w:rPr>
      </w:pPr>
      <w:r w:rsidRPr="00893FB0">
        <w:rPr>
          <w:sz w:val="28"/>
          <w:szCs w:val="28"/>
        </w:rPr>
        <w:t xml:space="preserve"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</w:t>
      </w:r>
      <w:r w:rsidRPr="003F4445">
        <w:rPr>
          <w:sz w:val="28"/>
          <w:szCs w:val="28"/>
        </w:rPr>
        <w:t>Татарстан, муниципальными правовыми актами;</w:t>
      </w:r>
    </w:p>
    <w:p w:rsidR="00FE0FE1" w:rsidRPr="00893FB0" w:rsidRDefault="00FE0FE1" w:rsidP="00FE0FE1">
      <w:pPr>
        <w:suppressAutoHyphens/>
        <w:ind w:firstLine="720"/>
        <w:jc w:val="both"/>
        <w:rPr>
          <w:sz w:val="28"/>
          <w:szCs w:val="28"/>
        </w:rPr>
      </w:pPr>
      <w:r w:rsidRPr="003F4445">
        <w:rPr>
          <w:sz w:val="28"/>
          <w:szCs w:val="28"/>
        </w:rPr>
        <w:t xml:space="preserve"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1" w:history="1">
        <w:r w:rsidRPr="003F4445">
          <w:rPr>
            <w:sz w:val="28"/>
            <w:szCs w:val="28"/>
          </w:rPr>
          <w:t>пунктом 4 части 1 статьи 7</w:t>
        </w:r>
      </w:hyperlink>
      <w:r w:rsidRPr="003F4445">
        <w:rPr>
          <w:sz w:val="28"/>
          <w:szCs w:val="28"/>
        </w:rPr>
        <w:t xml:space="preserve"> Федерального закона № 210-ФЗ.</w:t>
      </w:r>
    </w:p>
    <w:p w:rsidR="00FE0FE1" w:rsidRPr="00893FB0" w:rsidRDefault="00FE0FE1" w:rsidP="00FE0F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3FB0">
        <w:rPr>
          <w:sz w:val="28"/>
          <w:szCs w:val="28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FE0FE1" w:rsidRPr="00893FB0" w:rsidRDefault="00FE0FE1" w:rsidP="00FE0F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3FB0">
        <w:rPr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"Интернет", официального сайта </w:t>
      </w:r>
      <w:r>
        <w:rPr>
          <w:sz w:val="28"/>
          <w:szCs w:val="28"/>
        </w:rPr>
        <w:t>Мамадышского</w:t>
      </w:r>
      <w:r w:rsidRPr="00893FB0">
        <w:rPr>
          <w:sz w:val="28"/>
          <w:szCs w:val="28"/>
        </w:rPr>
        <w:t xml:space="preserve"> муниципального района (http://www.___.</w:t>
      </w:r>
      <w:r w:rsidRPr="00893FB0">
        <w:rPr>
          <w:sz w:val="28"/>
          <w:szCs w:val="28"/>
          <w:lang w:val="en-US"/>
        </w:rPr>
        <w:t>tatarstan</w:t>
      </w:r>
      <w:r w:rsidRPr="00893FB0">
        <w:rPr>
          <w:sz w:val="28"/>
          <w:szCs w:val="28"/>
        </w:rPr>
        <w:t xml:space="preserve">.ru), Единого портала государственных и муниципальных услуг Республики Татарстан </w:t>
      </w:r>
      <w:r w:rsidRPr="00893FB0">
        <w:rPr>
          <w:sz w:val="28"/>
          <w:szCs w:val="28"/>
        </w:rPr>
        <w:lastRenderedPageBreak/>
        <w:t>(</w:t>
      </w:r>
      <w:hyperlink r:id="rId22" w:history="1">
        <w:r w:rsidRPr="00893FB0">
          <w:rPr>
            <w:sz w:val="28"/>
            <w:szCs w:val="28"/>
            <w:u w:val="single"/>
          </w:rPr>
          <w:t>http://uslugi.tatar.ru/</w:t>
        </w:r>
      </w:hyperlink>
      <w:r w:rsidRPr="00893FB0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FE0FE1" w:rsidRPr="00893FB0" w:rsidRDefault="00FE0FE1" w:rsidP="00FE0F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3FB0">
        <w:rPr>
          <w:sz w:val="28"/>
          <w:szCs w:val="28"/>
        </w:rPr>
        <w:t>5.3. 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E0FE1" w:rsidRPr="00893FB0" w:rsidRDefault="00FE0FE1" w:rsidP="00FE0F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3FB0">
        <w:rPr>
          <w:sz w:val="28"/>
          <w:szCs w:val="28"/>
        </w:rPr>
        <w:t>5.4. Жалоба должна содержать следующую информацию:</w:t>
      </w:r>
    </w:p>
    <w:p w:rsidR="00FE0FE1" w:rsidRPr="00893FB0" w:rsidRDefault="00FE0FE1" w:rsidP="00FE0F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3FB0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FE0FE1" w:rsidRPr="00893FB0" w:rsidRDefault="00FE0FE1" w:rsidP="00FE0F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3FB0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E0FE1" w:rsidRPr="00893FB0" w:rsidRDefault="00FE0FE1" w:rsidP="00FE0F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3FB0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FE0FE1" w:rsidRPr="00893FB0" w:rsidRDefault="00FE0FE1" w:rsidP="00FE0F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3FB0">
        <w:rPr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FE0FE1" w:rsidRPr="00893FB0" w:rsidRDefault="00FE0FE1" w:rsidP="00FE0F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3FB0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FE0FE1" w:rsidRPr="00893FB0" w:rsidRDefault="00FE0FE1" w:rsidP="00FE0FE1">
      <w:pPr>
        <w:autoSpaceDE w:val="0"/>
        <w:autoSpaceDN w:val="0"/>
        <w:adjustRightInd w:val="0"/>
        <w:ind w:firstLine="720"/>
        <w:jc w:val="both"/>
        <w:rPr>
          <w:b/>
          <w:color w:val="FF0000"/>
          <w:sz w:val="28"/>
          <w:szCs w:val="28"/>
        </w:rPr>
      </w:pPr>
      <w:r w:rsidRPr="00DA42F0">
        <w:rPr>
          <w:sz w:val="28"/>
          <w:szCs w:val="28"/>
        </w:rPr>
        <w:t>5.6. Жалоба подписывается подавшим ее получателем муниципальной услуги.</w:t>
      </w:r>
      <w:r w:rsidRPr="00893FB0">
        <w:rPr>
          <w:strike/>
          <w:color w:val="FF0000"/>
          <w:sz w:val="28"/>
          <w:szCs w:val="28"/>
        </w:rPr>
        <w:t xml:space="preserve"> </w:t>
      </w:r>
    </w:p>
    <w:p w:rsidR="00FE0FE1" w:rsidRPr="00893FB0" w:rsidRDefault="00FE0FE1" w:rsidP="00FE0F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3FB0">
        <w:rPr>
          <w:sz w:val="28"/>
          <w:szCs w:val="28"/>
        </w:rPr>
        <w:t>5.7. По результатам рассмотрения жалобы принимается одно из следующих решений:</w:t>
      </w:r>
    </w:p>
    <w:p w:rsidR="00FE0FE1" w:rsidRPr="00893FB0" w:rsidRDefault="00FE0FE1" w:rsidP="00FE0F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3FB0">
        <w:rPr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FE0FE1" w:rsidRPr="00893FB0" w:rsidRDefault="00FE0FE1" w:rsidP="00FE0F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3FB0">
        <w:rPr>
          <w:sz w:val="28"/>
          <w:szCs w:val="28"/>
        </w:rPr>
        <w:t xml:space="preserve">2) в удовлетворении жалобы отказывается. </w:t>
      </w:r>
    </w:p>
    <w:p w:rsidR="00FE0FE1" w:rsidRPr="00893FB0" w:rsidRDefault="00FE0FE1" w:rsidP="00FE0F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3FB0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E0FE1" w:rsidRPr="00E2218E" w:rsidRDefault="00FE0FE1" w:rsidP="00FE0FE1">
      <w:pPr>
        <w:ind w:firstLine="709"/>
        <w:jc w:val="both"/>
        <w:rPr>
          <w:sz w:val="28"/>
          <w:szCs w:val="28"/>
        </w:rPr>
      </w:pPr>
      <w:r w:rsidRPr="00E2218E">
        <w:rPr>
          <w:sz w:val="28"/>
          <w:szCs w:val="28"/>
        </w:rPr>
        <w:t xml:space="preserve">5.8. В случае признания жалобы подлежащей удовлетворению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</w:t>
      </w:r>
      <w:r w:rsidRPr="00E2218E">
        <w:rPr>
          <w:sz w:val="28"/>
          <w:szCs w:val="28"/>
        </w:rPr>
        <w:lastRenderedPageBreak/>
        <w:t>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E0FE1" w:rsidRPr="00E2218E" w:rsidRDefault="00FE0FE1" w:rsidP="00FE0FE1">
      <w:pPr>
        <w:ind w:firstLine="709"/>
        <w:jc w:val="both"/>
        <w:rPr>
          <w:sz w:val="28"/>
          <w:szCs w:val="28"/>
        </w:rPr>
      </w:pPr>
      <w:r w:rsidRPr="00E2218E">
        <w:rPr>
          <w:sz w:val="28"/>
          <w:szCs w:val="28"/>
        </w:rPr>
        <w:t xml:space="preserve">5.9. В случае признания жалобы не подлежащей удовлетворению в ответе заявителю, </w:t>
      </w:r>
      <w:hyperlink r:id="rId23" w:history="1"/>
      <w:r w:rsidRPr="00E2218E">
        <w:rPr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E0FE1" w:rsidRDefault="00FE0FE1" w:rsidP="00FE0F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2218E">
        <w:rPr>
          <w:sz w:val="28"/>
          <w:szCs w:val="28"/>
        </w:rPr>
        <w:t>5.10. В случае установления в ходе или по результатам рассмотрения жалобы признаков состава административного правонарушения</w:t>
      </w:r>
      <w:r w:rsidRPr="00893FB0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FE0FE1" w:rsidRDefault="00FE0FE1" w:rsidP="00FE0F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E0FE1" w:rsidRDefault="00FE0FE1" w:rsidP="00FE0F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E0FE1" w:rsidRPr="00196841" w:rsidRDefault="00FE0FE1" w:rsidP="00FE0F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E0FE1" w:rsidRDefault="00FE0FE1" w:rsidP="00FE0FE1">
      <w:pPr>
        <w:ind w:firstLine="709"/>
        <w:jc w:val="both"/>
        <w:rPr>
          <w:b/>
          <w:spacing w:val="1"/>
          <w:sz w:val="28"/>
          <w:szCs w:val="28"/>
        </w:rPr>
        <w:sectPr w:rsidR="00FE0FE1" w:rsidSect="000F7813"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FE0FE1" w:rsidRDefault="00FE0FE1" w:rsidP="00FE0FE1">
      <w:pPr>
        <w:ind w:firstLine="709"/>
        <w:jc w:val="right"/>
        <w:rPr>
          <w:b/>
          <w:spacing w:val="1"/>
          <w:sz w:val="28"/>
          <w:szCs w:val="28"/>
        </w:rPr>
      </w:pPr>
      <w:r w:rsidRPr="00485306">
        <w:rPr>
          <w:b/>
          <w:spacing w:val="1"/>
          <w:sz w:val="28"/>
          <w:szCs w:val="28"/>
        </w:rPr>
        <w:lastRenderedPageBreak/>
        <w:t>Приложение №1</w:t>
      </w:r>
    </w:p>
    <w:p w:rsidR="00FE0FE1" w:rsidRPr="00FE01C1" w:rsidRDefault="00FE0FE1" w:rsidP="00FE0FE1">
      <w:pPr>
        <w:jc w:val="right"/>
        <w:rPr>
          <w:b/>
          <w:sz w:val="24"/>
          <w:szCs w:val="24"/>
        </w:rPr>
      </w:pPr>
      <w:r w:rsidRPr="00FE01C1">
        <w:rPr>
          <w:b/>
          <w:sz w:val="24"/>
          <w:szCs w:val="24"/>
        </w:rPr>
        <w:t>ФОРМА</w:t>
      </w:r>
    </w:p>
    <w:p w:rsidR="00FE0FE1" w:rsidRPr="00FE01C1" w:rsidRDefault="00FE0FE1" w:rsidP="00FE0FE1">
      <w:pPr>
        <w:jc w:val="center"/>
        <w:rPr>
          <w:b/>
          <w:sz w:val="24"/>
          <w:szCs w:val="24"/>
        </w:rPr>
      </w:pPr>
      <w:r w:rsidRPr="00FE01C1">
        <w:rPr>
          <w:b/>
          <w:sz w:val="24"/>
          <w:szCs w:val="24"/>
        </w:rPr>
        <w:t>Уведомление об окончании строительства или реконструкции объекта индивидуального жилищного строительства или садового дома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69"/>
        <w:gridCol w:w="369"/>
        <w:gridCol w:w="312"/>
      </w:tblGrid>
      <w:tr w:rsidR="00FE0FE1" w:rsidRPr="00FE01C1" w:rsidTr="00AE12B5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FE1" w:rsidRPr="00FE01C1" w:rsidRDefault="00FE0FE1" w:rsidP="00AE12B5">
            <w:pPr>
              <w:jc w:val="right"/>
              <w:rPr>
                <w:sz w:val="24"/>
                <w:szCs w:val="24"/>
              </w:rPr>
            </w:pPr>
            <w:bookmarkStart w:id="1" w:name="OLE_LINK5"/>
            <w:r w:rsidRPr="00FE01C1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0FE1" w:rsidRPr="00FE01C1" w:rsidRDefault="00FE0FE1" w:rsidP="00AE12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FE1" w:rsidRPr="00FE01C1" w:rsidRDefault="00FE0FE1" w:rsidP="00AE12B5">
            <w:pPr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0FE1" w:rsidRPr="00FE01C1" w:rsidRDefault="00FE0FE1" w:rsidP="00AE12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FE1" w:rsidRPr="00FE01C1" w:rsidRDefault="00FE0FE1" w:rsidP="00AE12B5">
            <w:pPr>
              <w:jc w:val="right"/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0FE1" w:rsidRPr="00FE01C1" w:rsidRDefault="00FE0FE1" w:rsidP="00AE12B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FE1" w:rsidRPr="00FE01C1" w:rsidRDefault="00FE0FE1" w:rsidP="00AE12B5">
            <w:pPr>
              <w:ind w:left="57"/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t>г.</w:t>
            </w:r>
          </w:p>
        </w:tc>
      </w:tr>
      <w:bookmarkEnd w:id="1"/>
    </w:tbl>
    <w:p w:rsidR="00FE0FE1" w:rsidRPr="00FE01C1" w:rsidRDefault="00FE0FE1" w:rsidP="00FE0FE1">
      <w:pPr>
        <w:rPr>
          <w:sz w:val="24"/>
          <w:szCs w:val="24"/>
        </w:rPr>
      </w:pPr>
    </w:p>
    <w:p w:rsidR="00FE0FE1" w:rsidRPr="00FE01C1" w:rsidRDefault="00FE0FE1" w:rsidP="00FE0FE1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FE01C1">
        <w:rPr>
          <w:sz w:val="24"/>
          <w:szCs w:val="24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:rsidR="00FE0FE1" w:rsidRPr="00FE01C1" w:rsidRDefault="00FE0FE1" w:rsidP="00FE0FE1">
      <w:pPr>
        <w:jc w:val="center"/>
        <w:rPr>
          <w:b/>
          <w:sz w:val="24"/>
          <w:szCs w:val="24"/>
        </w:rPr>
      </w:pPr>
      <w:r w:rsidRPr="00FE01C1">
        <w:rPr>
          <w:b/>
          <w:sz w:val="24"/>
          <w:szCs w:val="24"/>
        </w:rPr>
        <w:t>1. Сведения о застройщике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FE0FE1" w:rsidRPr="00FE01C1" w:rsidTr="00AE12B5">
        <w:tc>
          <w:tcPr>
            <w:tcW w:w="850" w:type="dxa"/>
          </w:tcPr>
          <w:p w:rsidR="00FE0FE1" w:rsidRPr="00FE01C1" w:rsidRDefault="00FE0FE1" w:rsidP="00AE12B5">
            <w:pPr>
              <w:jc w:val="center"/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t>1.1</w:t>
            </w:r>
          </w:p>
        </w:tc>
        <w:tc>
          <w:tcPr>
            <w:tcW w:w="4423" w:type="dxa"/>
          </w:tcPr>
          <w:p w:rsidR="00FE0FE1" w:rsidRPr="00FE01C1" w:rsidRDefault="00FE0FE1" w:rsidP="00AE12B5">
            <w:pPr>
              <w:ind w:left="57" w:right="57"/>
              <w:jc w:val="both"/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06" w:type="dxa"/>
          </w:tcPr>
          <w:p w:rsidR="00FE0FE1" w:rsidRPr="00FE01C1" w:rsidRDefault="00FE0FE1" w:rsidP="00AE12B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E0FE1" w:rsidRPr="00FE01C1" w:rsidTr="00AE12B5">
        <w:tc>
          <w:tcPr>
            <w:tcW w:w="850" w:type="dxa"/>
          </w:tcPr>
          <w:p w:rsidR="00FE0FE1" w:rsidRPr="00FE01C1" w:rsidRDefault="00FE0FE1" w:rsidP="00AE12B5">
            <w:pPr>
              <w:jc w:val="center"/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t>1.1.1</w:t>
            </w:r>
          </w:p>
        </w:tc>
        <w:tc>
          <w:tcPr>
            <w:tcW w:w="4423" w:type="dxa"/>
          </w:tcPr>
          <w:p w:rsidR="00FE0FE1" w:rsidRPr="00FE01C1" w:rsidRDefault="00FE0FE1" w:rsidP="00AE12B5">
            <w:pPr>
              <w:ind w:left="57" w:right="57"/>
              <w:jc w:val="both"/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706" w:type="dxa"/>
          </w:tcPr>
          <w:p w:rsidR="00FE0FE1" w:rsidRPr="00FE01C1" w:rsidRDefault="00FE0FE1" w:rsidP="00AE12B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E0FE1" w:rsidRPr="00FE01C1" w:rsidTr="00AE12B5">
        <w:tc>
          <w:tcPr>
            <w:tcW w:w="850" w:type="dxa"/>
          </w:tcPr>
          <w:p w:rsidR="00FE0FE1" w:rsidRPr="00FE01C1" w:rsidRDefault="00FE0FE1" w:rsidP="00AE12B5">
            <w:pPr>
              <w:jc w:val="center"/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t>1.1.2</w:t>
            </w:r>
          </w:p>
        </w:tc>
        <w:tc>
          <w:tcPr>
            <w:tcW w:w="4423" w:type="dxa"/>
          </w:tcPr>
          <w:p w:rsidR="00FE0FE1" w:rsidRPr="00FE01C1" w:rsidRDefault="00FE0FE1" w:rsidP="00AE12B5">
            <w:pPr>
              <w:ind w:left="57" w:right="57"/>
              <w:jc w:val="both"/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t>Место жительства</w:t>
            </w:r>
          </w:p>
        </w:tc>
        <w:tc>
          <w:tcPr>
            <w:tcW w:w="4706" w:type="dxa"/>
          </w:tcPr>
          <w:p w:rsidR="00FE0FE1" w:rsidRPr="00FE01C1" w:rsidRDefault="00FE0FE1" w:rsidP="00AE12B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E0FE1" w:rsidRPr="00FE01C1" w:rsidTr="00AE12B5">
        <w:tc>
          <w:tcPr>
            <w:tcW w:w="850" w:type="dxa"/>
          </w:tcPr>
          <w:p w:rsidR="00FE0FE1" w:rsidRPr="00FE01C1" w:rsidRDefault="00FE0FE1" w:rsidP="00AE12B5">
            <w:pPr>
              <w:jc w:val="center"/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t>1.1.3</w:t>
            </w:r>
          </w:p>
        </w:tc>
        <w:tc>
          <w:tcPr>
            <w:tcW w:w="4423" w:type="dxa"/>
          </w:tcPr>
          <w:p w:rsidR="00FE0FE1" w:rsidRPr="00FE01C1" w:rsidRDefault="00FE0FE1" w:rsidP="00AE12B5">
            <w:pPr>
              <w:ind w:left="57" w:right="57"/>
              <w:jc w:val="both"/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706" w:type="dxa"/>
          </w:tcPr>
          <w:p w:rsidR="00FE0FE1" w:rsidRPr="00FE01C1" w:rsidRDefault="00FE0FE1" w:rsidP="00AE12B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E0FE1" w:rsidRPr="00FE01C1" w:rsidTr="00AE12B5">
        <w:tc>
          <w:tcPr>
            <w:tcW w:w="850" w:type="dxa"/>
          </w:tcPr>
          <w:p w:rsidR="00FE0FE1" w:rsidRPr="00FE01C1" w:rsidRDefault="00FE0FE1" w:rsidP="00AE12B5">
            <w:pPr>
              <w:jc w:val="center"/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t>1.2</w:t>
            </w:r>
          </w:p>
        </w:tc>
        <w:tc>
          <w:tcPr>
            <w:tcW w:w="4423" w:type="dxa"/>
          </w:tcPr>
          <w:p w:rsidR="00FE0FE1" w:rsidRPr="00FE01C1" w:rsidRDefault="00FE0FE1" w:rsidP="00AE12B5">
            <w:pPr>
              <w:ind w:left="57" w:right="57"/>
              <w:jc w:val="both"/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706" w:type="dxa"/>
          </w:tcPr>
          <w:p w:rsidR="00FE0FE1" w:rsidRPr="00FE01C1" w:rsidRDefault="00FE0FE1" w:rsidP="00AE12B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E0FE1" w:rsidRPr="00FE01C1" w:rsidTr="00AE12B5">
        <w:tc>
          <w:tcPr>
            <w:tcW w:w="850" w:type="dxa"/>
          </w:tcPr>
          <w:p w:rsidR="00FE0FE1" w:rsidRPr="00FE01C1" w:rsidRDefault="00FE0FE1" w:rsidP="00AE12B5">
            <w:pPr>
              <w:jc w:val="center"/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t>1.2.1</w:t>
            </w:r>
          </w:p>
        </w:tc>
        <w:tc>
          <w:tcPr>
            <w:tcW w:w="4423" w:type="dxa"/>
          </w:tcPr>
          <w:p w:rsidR="00FE0FE1" w:rsidRPr="00FE01C1" w:rsidRDefault="00FE0FE1" w:rsidP="00AE12B5">
            <w:pPr>
              <w:ind w:left="57" w:right="57"/>
              <w:jc w:val="both"/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706" w:type="dxa"/>
          </w:tcPr>
          <w:p w:rsidR="00FE0FE1" w:rsidRPr="00FE01C1" w:rsidRDefault="00FE0FE1" w:rsidP="00AE12B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E0FE1" w:rsidRPr="00FE01C1" w:rsidTr="00AE12B5">
        <w:tc>
          <w:tcPr>
            <w:tcW w:w="850" w:type="dxa"/>
          </w:tcPr>
          <w:p w:rsidR="00FE0FE1" w:rsidRPr="00FE01C1" w:rsidRDefault="00FE0FE1" w:rsidP="00AE12B5">
            <w:pPr>
              <w:jc w:val="center"/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t>1.2.2</w:t>
            </w:r>
          </w:p>
        </w:tc>
        <w:tc>
          <w:tcPr>
            <w:tcW w:w="4423" w:type="dxa"/>
          </w:tcPr>
          <w:p w:rsidR="00FE0FE1" w:rsidRPr="00FE01C1" w:rsidRDefault="00FE0FE1" w:rsidP="00AE12B5">
            <w:pPr>
              <w:ind w:left="57" w:right="57"/>
              <w:jc w:val="both"/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4706" w:type="dxa"/>
          </w:tcPr>
          <w:p w:rsidR="00FE0FE1" w:rsidRPr="00FE01C1" w:rsidRDefault="00FE0FE1" w:rsidP="00AE12B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E0FE1" w:rsidRPr="00FE01C1" w:rsidTr="00AE12B5">
        <w:tc>
          <w:tcPr>
            <w:tcW w:w="850" w:type="dxa"/>
          </w:tcPr>
          <w:p w:rsidR="00FE0FE1" w:rsidRPr="00FE01C1" w:rsidRDefault="00FE0FE1" w:rsidP="00AE12B5">
            <w:pPr>
              <w:jc w:val="center"/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t>1.2.3</w:t>
            </w:r>
          </w:p>
        </w:tc>
        <w:tc>
          <w:tcPr>
            <w:tcW w:w="4423" w:type="dxa"/>
          </w:tcPr>
          <w:p w:rsidR="00FE0FE1" w:rsidRPr="00FE01C1" w:rsidRDefault="00FE0FE1" w:rsidP="00AE12B5">
            <w:pPr>
              <w:ind w:left="57" w:right="57"/>
              <w:jc w:val="both"/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:rsidR="00FE0FE1" w:rsidRPr="00FE01C1" w:rsidRDefault="00FE0FE1" w:rsidP="00AE12B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E0FE1" w:rsidRPr="00FE01C1" w:rsidTr="00AE12B5">
        <w:tc>
          <w:tcPr>
            <w:tcW w:w="850" w:type="dxa"/>
          </w:tcPr>
          <w:p w:rsidR="00FE0FE1" w:rsidRPr="00FE01C1" w:rsidRDefault="00FE0FE1" w:rsidP="00AE12B5">
            <w:pPr>
              <w:jc w:val="center"/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t>1.2.4</w:t>
            </w:r>
          </w:p>
        </w:tc>
        <w:tc>
          <w:tcPr>
            <w:tcW w:w="4423" w:type="dxa"/>
          </w:tcPr>
          <w:p w:rsidR="00FE0FE1" w:rsidRPr="00FE01C1" w:rsidRDefault="00FE0FE1" w:rsidP="00AE12B5">
            <w:pPr>
              <w:ind w:left="57" w:right="57"/>
              <w:jc w:val="both"/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:rsidR="00FE0FE1" w:rsidRPr="00FE01C1" w:rsidRDefault="00FE0FE1" w:rsidP="00AE12B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:rsidR="00FE0FE1" w:rsidRPr="00FE01C1" w:rsidRDefault="00FE0FE1" w:rsidP="00FE0FE1">
      <w:pPr>
        <w:rPr>
          <w:sz w:val="24"/>
          <w:szCs w:val="24"/>
        </w:rPr>
      </w:pPr>
    </w:p>
    <w:p w:rsidR="00FE0FE1" w:rsidRPr="000F7813" w:rsidRDefault="00FE0FE1" w:rsidP="00FE0FE1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0F7813">
        <w:rPr>
          <w:rFonts w:ascii="Times New Roman" w:hAnsi="Times New Roman"/>
          <w:b/>
          <w:sz w:val="24"/>
          <w:szCs w:val="24"/>
        </w:rPr>
        <w:t>2. Сведения о земельном участке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FE0FE1" w:rsidRPr="00FE01C1" w:rsidTr="00AE12B5">
        <w:tc>
          <w:tcPr>
            <w:tcW w:w="850" w:type="dxa"/>
          </w:tcPr>
          <w:p w:rsidR="00FE0FE1" w:rsidRPr="00FE01C1" w:rsidRDefault="00FE0FE1" w:rsidP="00AE12B5">
            <w:pPr>
              <w:jc w:val="center"/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t>2.1</w:t>
            </w:r>
          </w:p>
        </w:tc>
        <w:tc>
          <w:tcPr>
            <w:tcW w:w="4423" w:type="dxa"/>
          </w:tcPr>
          <w:p w:rsidR="00FE0FE1" w:rsidRPr="00FE01C1" w:rsidRDefault="00FE0FE1" w:rsidP="00AE12B5">
            <w:pPr>
              <w:ind w:left="57" w:right="57"/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706" w:type="dxa"/>
          </w:tcPr>
          <w:p w:rsidR="00FE0FE1" w:rsidRPr="00FE01C1" w:rsidRDefault="00FE0FE1" w:rsidP="00AE12B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E0FE1" w:rsidRPr="00FE01C1" w:rsidTr="00AE12B5">
        <w:tc>
          <w:tcPr>
            <w:tcW w:w="850" w:type="dxa"/>
          </w:tcPr>
          <w:p w:rsidR="00FE0FE1" w:rsidRPr="00FE01C1" w:rsidRDefault="00FE0FE1" w:rsidP="00AE12B5">
            <w:pPr>
              <w:jc w:val="center"/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t>2.2</w:t>
            </w:r>
          </w:p>
        </w:tc>
        <w:tc>
          <w:tcPr>
            <w:tcW w:w="4423" w:type="dxa"/>
          </w:tcPr>
          <w:p w:rsidR="00FE0FE1" w:rsidRPr="00FE01C1" w:rsidRDefault="00FE0FE1" w:rsidP="00AE12B5">
            <w:pPr>
              <w:ind w:left="57" w:right="57"/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706" w:type="dxa"/>
          </w:tcPr>
          <w:p w:rsidR="00FE0FE1" w:rsidRPr="00FE01C1" w:rsidRDefault="00FE0FE1" w:rsidP="00AE12B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E0FE1" w:rsidRPr="00FE01C1" w:rsidTr="00AE12B5">
        <w:tc>
          <w:tcPr>
            <w:tcW w:w="850" w:type="dxa"/>
          </w:tcPr>
          <w:p w:rsidR="00FE0FE1" w:rsidRPr="00FE01C1" w:rsidRDefault="00FE0FE1" w:rsidP="00AE12B5">
            <w:pPr>
              <w:jc w:val="center"/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t>2.3</w:t>
            </w:r>
          </w:p>
        </w:tc>
        <w:tc>
          <w:tcPr>
            <w:tcW w:w="4423" w:type="dxa"/>
          </w:tcPr>
          <w:p w:rsidR="00FE0FE1" w:rsidRPr="00FE01C1" w:rsidRDefault="00FE0FE1" w:rsidP="00AE12B5">
            <w:pPr>
              <w:ind w:left="57" w:right="57"/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706" w:type="dxa"/>
          </w:tcPr>
          <w:p w:rsidR="00FE0FE1" w:rsidRPr="00FE01C1" w:rsidRDefault="00FE0FE1" w:rsidP="00AE12B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E0FE1" w:rsidRPr="00FE01C1" w:rsidTr="00AE12B5">
        <w:tc>
          <w:tcPr>
            <w:tcW w:w="850" w:type="dxa"/>
          </w:tcPr>
          <w:p w:rsidR="00FE0FE1" w:rsidRPr="00FE01C1" w:rsidRDefault="00FE0FE1" w:rsidP="00AE12B5">
            <w:pPr>
              <w:jc w:val="center"/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t>2.4</w:t>
            </w:r>
          </w:p>
        </w:tc>
        <w:tc>
          <w:tcPr>
            <w:tcW w:w="4423" w:type="dxa"/>
          </w:tcPr>
          <w:p w:rsidR="00FE0FE1" w:rsidRPr="00FE01C1" w:rsidRDefault="00FE0FE1" w:rsidP="00AE12B5">
            <w:pPr>
              <w:ind w:left="57" w:right="57"/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706" w:type="dxa"/>
          </w:tcPr>
          <w:p w:rsidR="00FE0FE1" w:rsidRPr="00FE01C1" w:rsidRDefault="00FE0FE1" w:rsidP="00AE12B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E0FE1" w:rsidRPr="00FE01C1" w:rsidTr="00AE12B5">
        <w:tc>
          <w:tcPr>
            <w:tcW w:w="850" w:type="dxa"/>
          </w:tcPr>
          <w:p w:rsidR="00FE0FE1" w:rsidRPr="00FE01C1" w:rsidRDefault="00FE0FE1" w:rsidP="00AE12B5">
            <w:pPr>
              <w:jc w:val="center"/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t>2.5</w:t>
            </w:r>
          </w:p>
        </w:tc>
        <w:tc>
          <w:tcPr>
            <w:tcW w:w="4423" w:type="dxa"/>
          </w:tcPr>
          <w:p w:rsidR="00FE0FE1" w:rsidRPr="00FE01C1" w:rsidRDefault="00FE0FE1" w:rsidP="00AE12B5">
            <w:pPr>
              <w:ind w:left="57" w:right="57"/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706" w:type="dxa"/>
          </w:tcPr>
          <w:p w:rsidR="00FE0FE1" w:rsidRPr="00FE01C1" w:rsidRDefault="00FE0FE1" w:rsidP="00AE12B5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FE0FE1" w:rsidRDefault="00FE0FE1" w:rsidP="00FE0FE1">
      <w:pPr>
        <w:spacing w:before="240"/>
        <w:jc w:val="center"/>
        <w:rPr>
          <w:b/>
          <w:sz w:val="24"/>
          <w:szCs w:val="24"/>
        </w:rPr>
      </w:pPr>
    </w:p>
    <w:p w:rsidR="00FE0FE1" w:rsidRPr="00FE01C1" w:rsidRDefault="00FE0FE1" w:rsidP="00FE0FE1">
      <w:pPr>
        <w:spacing w:before="240"/>
        <w:jc w:val="center"/>
        <w:rPr>
          <w:b/>
          <w:sz w:val="24"/>
          <w:szCs w:val="24"/>
        </w:rPr>
      </w:pPr>
      <w:r w:rsidRPr="00FE01C1">
        <w:rPr>
          <w:b/>
          <w:sz w:val="24"/>
          <w:szCs w:val="24"/>
        </w:rPr>
        <w:t>3. Сведения об объекте капитального строительства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FE0FE1" w:rsidRPr="00FE01C1" w:rsidTr="00AE12B5">
        <w:tc>
          <w:tcPr>
            <w:tcW w:w="850" w:type="dxa"/>
          </w:tcPr>
          <w:p w:rsidR="00FE0FE1" w:rsidRPr="00FE01C1" w:rsidRDefault="00FE0FE1" w:rsidP="00AE12B5">
            <w:pPr>
              <w:jc w:val="center"/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t>3.1</w:t>
            </w:r>
          </w:p>
        </w:tc>
        <w:tc>
          <w:tcPr>
            <w:tcW w:w="4423" w:type="dxa"/>
          </w:tcPr>
          <w:p w:rsidR="00FE0FE1" w:rsidRPr="00FE01C1" w:rsidRDefault="00FE0FE1" w:rsidP="00AE12B5">
            <w:pPr>
              <w:ind w:left="57" w:right="57"/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706" w:type="dxa"/>
          </w:tcPr>
          <w:p w:rsidR="00FE0FE1" w:rsidRPr="00FE01C1" w:rsidRDefault="00FE0FE1" w:rsidP="00AE12B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E0FE1" w:rsidRPr="00FE01C1" w:rsidTr="00AE12B5">
        <w:tc>
          <w:tcPr>
            <w:tcW w:w="850" w:type="dxa"/>
          </w:tcPr>
          <w:p w:rsidR="00FE0FE1" w:rsidRPr="00FE01C1" w:rsidRDefault="00FE0FE1" w:rsidP="00AE12B5">
            <w:pPr>
              <w:jc w:val="center"/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4423" w:type="dxa"/>
          </w:tcPr>
          <w:p w:rsidR="00FE0FE1" w:rsidRPr="00FE01C1" w:rsidRDefault="00FE0FE1" w:rsidP="00AE12B5">
            <w:pPr>
              <w:ind w:left="57" w:right="57"/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t>Цель подачи уведомления (строительство или реконструкция)</w:t>
            </w:r>
          </w:p>
        </w:tc>
        <w:tc>
          <w:tcPr>
            <w:tcW w:w="4706" w:type="dxa"/>
          </w:tcPr>
          <w:p w:rsidR="00FE0FE1" w:rsidRPr="00FE01C1" w:rsidRDefault="00FE0FE1" w:rsidP="00AE12B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E0FE1" w:rsidRPr="00FE01C1" w:rsidTr="00AE12B5">
        <w:tc>
          <w:tcPr>
            <w:tcW w:w="850" w:type="dxa"/>
          </w:tcPr>
          <w:p w:rsidR="00FE0FE1" w:rsidRPr="00FE01C1" w:rsidRDefault="00FE0FE1" w:rsidP="00AE12B5">
            <w:pPr>
              <w:jc w:val="center"/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t>3.3</w:t>
            </w:r>
          </w:p>
        </w:tc>
        <w:tc>
          <w:tcPr>
            <w:tcW w:w="4423" w:type="dxa"/>
          </w:tcPr>
          <w:p w:rsidR="00FE0FE1" w:rsidRPr="00FE01C1" w:rsidRDefault="00FE0FE1" w:rsidP="00AE12B5">
            <w:pPr>
              <w:ind w:left="57" w:right="57"/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t>Сведения о параметрах:</w:t>
            </w:r>
          </w:p>
        </w:tc>
        <w:tc>
          <w:tcPr>
            <w:tcW w:w="4706" w:type="dxa"/>
          </w:tcPr>
          <w:p w:rsidR="00FE0FE1" w:rsidRPr="00FE01C1" w:rsidRDefault="00FE0FE1" w:rsidP="00AE12B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E0FE1" w:rsidRPr="00FE01C1" w:rsidTr="00AE12B5">
        <w:tc>
          <w:tcPr>
            <w:tcW w:w="850" w:type="dxa"/>
          </w:tcPr>
          <w:p w:rsidR="00FE0FE1" w:rsidRPr="00FE01C1" w:rsidRDefault="00FE0FE1" w:rsidP="00AE12B5">
            <w:pPr>
              <w:jc w:val="center"/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t>3.3.1</w:t>
            </w:r>
          </w:p>
        </w:tc>
        <w:tc>
          <w:tcPr>
            <w:tcW w:w="4423" w:type="dxa"/>
          </w:tcPr>
          <w:p w:rsidR="00FE0FE1" w:rsidRPr="00FE01C1" w:rsidRDefault="00FE0FE1" w:rsidP="00AE12B5">
            <w:pPr>
              <w:ind w:left="57"/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t>Количество надземных этажей</w:t>
            </w:r>
          </w:p>
        </w:tc>
        <w:tc>
          <w:tcPr>
            <w:tcW w:w="4706" w:type="dxa"/>
          </w:tcPr>
          <w:p w:rsidR="00FE0FE1" w:rsidRPr="00FE01C1" w:rsidRDefault="00FE0FE1" w:rsidP="00AE12B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E0FE1" w:rsidRPr="00FE01C1" w:rsidTr="00AE12B5">
        <w:tc>
          <w:tcPr>
            <w:tcW w:w="850" w:type="dxa"/>
          </w:tcPr>
          <w:p w:rsidR="00FE0FE1" w:rsidRPr="00FE01C1" w:rsidRDefault="00FE0FE1" w:rsidP="00AE12B5">
            <w:pPr>
              <w:jc w:val="center"/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t>3.3.2</w:t>
            </w:r>
          </w:p>
        </w:tc>
        <w:tc>
          <w:tcPr>
            <w:tcW w:w="4423" w:type="dxa"/>
          </w:tcPr>
          <w:p w:rsidR="00FE0FE1" w:rsidRPr="00FE01C1" w:rsidRDefault="00FE0FE1" w:rsidP="00AE12B5">
            <w:pPr>
              <w:ind w:left="57" w:right="57"/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t>Высота</w:t>
            </w:r>
          </w:p>
        </w:tc>
        <w:tc>
          <w:tcPr>
            <w:tcW w:w="4706" w:type="dxa"/>
          </w:tcPr>
          <w:p w:rsidR="00FE0FE1" w:rsidRPr="00FE01C1" w:rsidRDefault="00FE0FE1" w:rsidP="00AE12B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E0FE1" w:rsidRPr="00FE01C1" w:rsidTr="00AE12B5">
        <w:tc>
          <w:tcPr>
            <w:tcW w:w="850" w:type="dxa"/>
          </w:tcPr>
          <w:p w:rsidR="00FE0FE1" w:rsidRPr="00FE01C1" w:rsidRDefault="00FE0FE1" w:rsidP="00AE12B5">
            <w:pPr>
              <w:jc w:val="center"/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t>3.3.3</w:t>
            </w:r>
          </w:p>
        </w:tc>
        <w:tc>
          <w:tcPr>
            <w:tcW w:w="4423" w:type="dxa"/>
          </w:tcPr>
          <w:p w:rsidR="00FE0FE1" w:rsidRPr="00FE01C1" w:rsidRDefault="00FE0FE1" w:rsidP="00AE12B5">
            <w:pPr>
              <w:ind w:left="57" w:right="57"/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t>Сведения об отступах от границ земельного участка</w:t>
            </w:r>
          </w:p>
        </w:tc>
        <w:tc>
          <w:tcPr>
            <w:tcW w:w="4706" w:type="dxa"/>
          </w:tcPr>
          <w:p w:rsidR="00FE0FE1" w:rsidRPr="00FE01C1" w:rsidRDefault="00FE0FE1" w:rsidP="00AE12B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E0FE1" w:rsidRPr="00FE01C1" w:rsidTr="00AE12B5">
        <w:tc>
          <w:tcPr>
            <w:tcW w:w="850" w:type="dxa"/>
          </w:tcPr>
          <w:p w:rsidR="00FE0FE1" w:rsidRPr="00FE01C1" w:rsidRDefault="00FE0FE1" w:rsidP="00AE12B5">
            <w:pPr>
              <w:jc w:val="center"/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t>3.3.4</w:t>
            </w:r>
          </w:p>
        </w:tc>
        <w:tc>
          <w:tcPr>
            <w:tcW w:w="4423" w:type="dxa"/>
          </w:tcPr>
          <w:p w:rsidR="00FE0FE1" w:rsidRPr="00FE01C1" w:rsidRDefault="00FE0FE1" w:rsidP="00AE12B5">
            <w:pPr>
              <w:ind w:left="57" w:right="57"/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t>Площадь застройки</w:t>
            </w:r>
          </w:p>
        </w:tc>
        <w:tc>
          <w:tcPr>
            <w:tcW w:w="4706" w:type="dxa"/>
          </w:tcPr>
          <w:p w:rsidR="00FE0FE1" w:rsidRPr="00FE01C1" w:rsidRDefault="00FE0FE1" w:rsidP="00AE12B5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FE0FE1" w:rsidRDefault="00FE0FE1" w:rsidP="00FE0FE1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FE0FE1" w:rsidRPr="000F7813" w:rsidRDefault="00FE0FE1" w:rsidP="00FE0FE1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0F7813">
        <w:rPr>
          <w:rFonts w:ascii="Times New Roman" w:hAnsi="Times New Roman"/>
          <w:b/>
          <w:sz w:val="24"/>
          <w:szCs w:val="24"/>
        </w:rPr>
        <w:t>4. Схематичное изображение построенного или реконструированного объекта капитального строительства на земельном участке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79"/>
      </w:tblGrid>
      <w:tr w:rsidR="00FE0FE1" w:rsidRPr="0068630F" w:rsidTr="00AE12B5">
        <w:trPr>
          <w:trHeight w:val="9112"/>
        </w:trPr>
        <w:tc>
          <w:tcPr>
            <w:tcW w:w="9979" w:type="dxa"/>
            <w:shd w:val="clear" w:color="auto" w:fill="auto"/>
          </w:tcPr>
          <w:p w:rsidR="00FE0FE1" w:rsidRPr="0068630F" w:rsidRDefault="00FE0FE1" w:rsidP="00AE12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:rsidR="00FE0FE1" w:rsidRPr="00FE01C1" w:rsidRDefault="00FE0FE1" w:rsidP="00FE0FE1">
      <w:pPr>
        <w:pageBreakBefore/>
        <w:ind w:firstLine="567"/>
        <w:rPr>
          <w:sz w:val="24"/>
          <w:szCs w:val="24"/>
        </w:rPr>
      </w:pPr>
      <w:r w:rsidRPr="00FE01C1">
        <w:rPr>
          <w:sz w:val="24"/>
          <w:szCs w:val="24"/>
        </w:rPr>
        <w:lastRenderedPageBreak/>
        <w:t>Почтовый адрес и (или) адрес электронной почты для связи:</w:t>
      </w:r>
    </w:p>
    <w:p w:rsidR="00FE0FE1" w:rsidRPr="00FE01C1" w:rsidRDefault="00FE0FE1" w:rsidP="00FE0FE1">
      <w:pPr>
        <w:rPr>
          <w:sz w:val="24"/>
          <w:szCs w:val="24"/>
        </w:rPr>
      </w:pPr>
    </w:p>
    <w:p w:rsidR="00FE0FE1" w:rsidRPr="00FE01C1" w:rsidRDefault="00FE0FE1" w:rsidP="00FE0FE1">
      <w:pPr>
        <w:pBdr>
          <w:top w:val="single" w:sz="4" w:space="1" w:color="auto"/>
        </w:pBdr>
        <w:rPr>
          <w:sz w:val="24"/>
          <w:szCs w:val="24"/>
        </w:rPr>
      </w:pPr>
    </w:p>
    <w:p w:rsidR="00FE0FE1" w:rsidRPr="00FE01C1" w:rsidRDefault="00FE0FE1" w:rsidP="00FE0FE1">
      <w:pPr>
        <w:spacing w:before="240"/>
        <w:ind w:firstLine="567"/>
        <w:jc w:val="both"/>
        <w:rPr>
          <w:sz w:val="24"/>
          <w:szCs w:val="24"/>
        </w:rPr>
      </w:pPr>
      <w:r w:rsidRPr="00FE01C1">
        <w:rPr>
          <w:sz w:val="24"/>
          <w:szCs w:val="24"/>
        </w:rPr>
        <w:t xml:space="preserve">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способом:  </w:t>
      </w:r>
    </w:p>
    <w:p w:rsidR="00FE0FE1" w:rsidRPr="00FE01C1" w:rsidRDefault="00FE0FE1" w:rsidP="00FE0FE1">
      <w:pPr>
        <w:pBdr>
          <w:top w:val="single" w:sz="4" w:space="1" w:color="auto"/>
        </w:pBdr>
        <w:ind w:left="1148"/>
        <w:rPr>
          <w:sz w:val="24"/>
          <w:szCs w:val="24"/>
        </w:rPr>
      </w:pPr>
    </w:p>
    <w:p w:rsidR="00FE0FE1" w:rsidRPr="00FE01C1" w:rsidRDefault="00FE0FE1" w:rsidP="00FE0FE1">
      <w:pPr>
        <w:rPr>
          <w:sz w:val="24"/>
          <w:szCs w:val="24"/>
        </w:rPr>
      </w:pPr>
    </w:p>
    <w:p w:rsidR="00FE0FE1" w:rsidRPr="00FE01C1" w:rsidRDefault="00FE0FE1" w:rsidP="00FE0FE1">
      <w:pPr>
        <w:pBdr>
          <w:top w:val="single" w:sz="4" w:space="1" w:color="auto"/>
        </w:pBdr>
        <w:jc w:val="both"/>
        <w:rPr>
          <w:spacing w:val="-2"/>
          <w:sz w:val="24"/>
          <w:szCs w:val="24"/>
        </w:rPr>
      </w:pPr>
      <w:r w:rsidRPr="00FE01C1">
        <w:rPr>
          <w:spacing w:val="-2"/>
          <w:sz w:val="24"/>
          <w:szCs w:val="24"/>
        </w:rPr>
        <w:t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</w:r>
    </w:p>
    <w:p w:rsidR="00FE0FE1" w:rsidRPr="00FE01C1" w:rsidRDefault="00FE0FE1" w:rsidP="00FE0FE1">
      <w:pPr>
        <w:ind w:left="567"/>
        <w:rPr>
          <w:b/>
          <w:sz w:val="24"/>
          <w:szCs w:val="24"/>
        </w:rPr>
      </w:pPr>
      <w:r w:rsidRPr="00FE01C1">
        <w:rPr>
          <w:b/>
          <w:sz w:val="24"/>
          <w:szCs w:val="24"/>
        </w:rPr>
        <w:t xml:space="preserve">Настоящим уведомлением подтверждаю, что  </w:t>
      </w:r>
    </w:p>
    <w:p w:rsidR="00FE0FE1" w:rsidRPr="00FE01C1" w:rsidRDefault="00FE0FE1" w:rsidP="00FE0FE1">
      <w:pPr>
        <w:pBdr>
          <w:top w:val="single" w:sz="4" w:space="1" w:color="auto"/>
        </w:pBdr>
        <w:spacing w:line="24" w:lineRule="auto"/>
        <w:ind w:left="5585"/>
        <w:rPr>
          <w:sz w:val="24"/>
          <w:szCs w:val="24"/>
        </w:rPr>
      </w:pPr>
    </w:p>
    <w:p w:rsidR="00FE0FE1" w:rsidRPr="00FE01C1" w:rsidRDefault="00FE0FE1" w:rsidP="00FE0FE1">
      <w:pPr>
        <w:jc w:val="right"/>
        <w:rPr>
          <w:sz w:val="24"/>
          <w:szCs w:val="24"/>
        </w:rPr>
      </w:pPr>
      <w:r w:rsidRPr="00FE01C1">
        <w:rPr>
          <w:sz w:val="24"/>
          <w:szCs w:val="24"/>
        </w:rPr>
        <w:t>(объект индивидуального жилищного строительства или садовый дом)</w:t>
      </w:r>
    </w:p>
    <w:p w:rsidR="00FE0FE1" w:rsidRPr="00FE01C1" w:rsidRDefault="00FE0FE1" w:rsidP="00FE0FE1">
      <w:pPr>
        <w:jc w:val="both"/>
        <w:rPr>
          <w:b/>
          <w:sz w:val="24"/>
          <w:szCs w:val="24"/>
        </w:rPr>
      </w:pPr>
      <w:r w:rsidRPr="00FE01C1">
        <w:rPr>
          <w:b/>
          <w:sz w:val="24"/>
          <w:szCs w:val="24"/>
        </w:rPr>
        <w:t>не предназначен для раздела на самостоятельные объекты недвижимости, а также оплату государственной пошлины за осуществление государственной регистрации прав</w:t>
      </w:r>
      <w:r w:rsidRPr="00FE01C1">
        <w:rPr>
          <w:b/>
          <w:sz w:val="24"/>
          <w:szCs w:val="24"/>
        </w:rPr>
        <w:br/>
      </w:r>
    </w:p>
    <w:p w:rsidR="00FE0FE1" w:rsidRPr="00FE01C1" w:rsidRDefault="00FE0FE1" w:rsidP="00FE0FE1">
      <w:pPr>
        <w:tabs>
          <w:tab w:val="right" w:pos="9923"/>
        </w:tabs>
        <w:jc w:val="both"/>
        <w:rPr>
          <w:b/>
          <w:sz w:val="24"/>
          <w:szCs w:val="24"/>
        </w:rPr>
      </w:pPr>
      <w:r w:rsidRPr="00FE01C1">
        <w:rPr>
          <w:b/>
          <w:sz w:val="24"/>
          <w:szCs w:val="24"/>
        </w:rPr>
        <w:tab/>
        <w:t>.</w:t>
      </w:r>
    </w:p>
    <w:p w:rsidR="00FE0FE1" w:rsidRPr="00FE01C1" w:rsidRDefault="00FE0FE1" w:rsidP="00FE0FE1">
      <w:pPr>
        <w:pBdr>
          <w:top w:val="single" w:sz="4" w:space="1" w:color="auto"/>
        </w:pBdr>
        <w:ind w:right="113"/>
        <w:jc w:val="center"/>
        <w:rPr>
          <w:sz w:val="24"/>
          <w:szCs w:val="24"/>
        </w:rPr>
      </w:pPr>
      <w:r w:rsidRPr="00FE01C1">
        <w:rPr>
          <w:sz w:val="24"/>
          <w:szCs w:val="24"/>
        </w:rPr>
        <w:t>(реквизиты платежного документа)</w:t>
      </w:r>
    </w:p>
    <w:p w:rsidR="00FE0FE1" w:rsidRPr="00FE01C1" w:rsidRDefault="00FE0FE1" w:rsidP="00FE0FE1">
      <w:pPr>
        <w:ind w:left="567"/>
        <w:rPr>
          <w:b/>
          <w:sz w:val="24"/>
          <w:szCs w:val="24"/>
        </w:rPr>
      </w:pPr>
      <w:r w:rsidRPr="00FE01C1">
        <w:rPr>
          <w:b/>
          <w:sz w:val="24"/>
          <w:szCs w:val="24"/>
        </w:rPr>
        <w:t xml:space="preserve">Настоящим уведомлением я  </w:t>
      </w:r>
    </w:p>
    <w:p w:rsidR="00FE0FE1" w:rsidRPr="00FE01C1" w:rsidRDefault="00FE0FE1" w:rsidP="00FE0FE1">
      <w:pPr>
        <w:pBdr>
          <w:top w:val="single" w:sz="4" w:space="1" w:color="auto"/>
        </w:pBdr>
        <w:ind w:left="3765"/>
        <w:rPr>
          <w:sz w:val="24"/>
          <w:szCs w:val="24"/>
        </w:rPr>
      </w:pPr>
    </w:p>
    <w:p w:rsidR="00FE0FE1" w:rsidRPr="00FE01C1" w:rsidRDefault="00FE0FE1" w:rsidP="00FE0FE1">
      <w:pPr>
        <w:rPr>
          <w:b/>
          <w:sz w:val="24"/>
          <w:szCs w:val="24"/>
        </w:rPr>
      </w:pPr>
    </w:p>
    <w:p w:rsidR="00FE0FE1" w:rsidRPr="00FE01C1" w:rsidRDefault="00FE0FE1" w:rsidP="00FE0FE1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FE01C1">
        <w:rPr>
          <w:sz w:val="24"/>
          <w:szCs w:val="24"/>
        </w:rPr>
        <w:t>(фамилия, имя, отчество (при наличии)</w:t>
      </w:r>
    </w:p>
    <w:p w:rsidR="00FE0FE1" w:rsidRPr="00FE01C1" w:rsidRDefault="00FE0FE1" w:rsidP="00FE0FE1">
      <w:pPr>
        <w:jc w:val="both"/>
        <w:rPr>
          <w:b/>
          <w:sz w:val="24"/>
          <w:szCs w:val="24"/>
        </w:rPr>
      </w:pPr>
      <w:r w:rsidRPr="00FE01C1">
        <w:rPr>
          <w:b/>
          <w:sz w:val="24"/>
          <w:szCs w:val="24"/>
        </w:rPr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9356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680"/>
        <w:gridCol w:w="1985"/>
        <w:gridCol w:w="680"/>
        <w:gridCol w:w="2892"/>
      </w:tblGrid>
      <w:tr w:rsidR="00FE0FE1" w:rsidRPr="00FE01C1" w:rsidTr="00AE12B5">
        <w:trPr>
          <w:cantSplit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0FE1" w:rsidRPr="00FE01C1" w:rsidRDefault="00FE0FE1" w:rsidP="00AE12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FE1" w:rsidRPr="00FE01C1" w:rsidRDefault="00FE0FE1" w:rsidP="00AE12B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0FE1" w:rsidRPr="00FE01C1" w:rsidRDefault="00FE0FE1" w:rsidP="00AE12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FE1" w:rsidRPr="00FE01C1" w:rsidRDefault="00FE0FE1" w:rsidP="00AE12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0FE1" w:rsidRPr="00FE01C1" w:rsidRDefault="00FE0FE1" w:rsidP="00AE12B5">
            <w:pPr>
              <w:jc w:val="center"/>
              <w:rPr>
                <w:sz w:val="24"/>
                <w:szCs w:val="24"/>
              </w:rPr>
            </w:pPr>
          </w:p>
        </w:tc>
      </w:tr>
      <w:tr w:rsidR="00FE0FE1" w:rsidRPr="00FE01C1" w:rsidTr="00AE12B5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E0FE1" w:rsidRPr="00FE01C1" w:rsidRDefault="00FE0FE1" w:rsidP="00AE12B5">
            <w:pPr>
              <w:jc w:val="center"/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0FE1" w:rsidRPr="00FE01C1" w:rsidRDefault="00FE0FE1" w:rsidP="00AE12B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E0FE1" w:rsidRPr="00FE01C1" w:rsidRDefault="00FE0FE1" w:rsidP="00AE12B5">
            <w:pPr>
              <w:jc w:val="center"/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E0FE1" w:rsidRPr="00FE01C1" w:rsidRDefault="00FE0FE1" w:rsidP="00AE12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FE0FE1" w:rsidRPr="00FE01C1" w:rsidRDefault="00FE0FE1" w:rsidP="00AE12B5">
            <w:pPr>
              <w:jc w:val="center"/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t>(расшифровка подписи)</w:t>
            </w:r>
          </w:p>
        </w:tc>
      </w:tr>
    </w:tbl>
    <w:p w:rsidR="00FE0FE1" w:rsidRPr="00FE01C1" w:rsidRDefault="00FE0FE1" w:rsidP="00FE0FE1">
      <w:pPr>
        <w:spacing w:before="360"/>
        <w:ind w:left="567" w:right="6237"/>
        <w:jc w:val="center"/>
        <w:rPr>
          <w:sz w:val="24"/>
          <w:szCs w:val="24"/>
        </w:rPr>
      </w:pPr>
      <w:r w:rsidRPr="00FE01C1">
        <w:rPr>
          <w:sz w:val="24"/>
          <w:szCs w:val="24"/>
        </w:rPr>
        <w:t>М.П.</w:t>
      </w:r>
      <w:r w:rsidRPr="00FE01C1">
        <w:rPr>
          <w:sz w:val="24"/>
          <w:szCs w:val="24"/>
        </w:rPr>
        <w:br/>
        <w:t>(при наличии)</w:t>
      </w:r>
    </w:p>
    <w:p w:rsidR="00FE0FE1" w:rsidRPr="00FE01C1" w:rsidRDefault="00FE0FE1" w:rsidP="00FE0FE1">
      <w:pPr>
        <w:rPr>
          <w:sz w:val="24"/>
          <w:szCs w:val="24"/>
        </w:rPr>
      </w:pPr>
      <w:r w:rsidRPr="00FE01C1">
        <w:rPr>
          <w:sz w:val="24"/>
          <w:szCs w:val="24"/>
        </w:rPr>
        <w:t>К настоящему уведомлению прилагается:</w:t>
      </w:r>
    </w:p>
    <w:p w:rsidR="00FE0FE1" w:rsidRPr="00FE01C1" w:rsidRDefault="00FE0FE1" w:rsidP="00FE0FE1">
      <w:pPr>
        <w:rPr>
          <w:sz w:val="24"/>
          <w:szCs w:val="24"/>
        </w:rPr>
      </w:pPr>
    </w:p>
    <w:p w:rsidR="00FE0FE1" w:rsidRPr="00FE01C1" w:rsidRDefault="00FE0FE1" w:rsidP="00FE0FE1">
      <w:pPr>
        <w:rPr>
          <w:sz w:val="24"/>
          <w:szCs w:val="24"/>
        </w:rPr>
      </w:pPr>
    </w:p>
    <w:p w:rsidR="00FE0FE1" w:rsidRPr="00FE01C1" w:rsidRDefault="00FE0FE1" w:rsidP="00FE0FE1">
      <w:pPr>
        <w:pBdr>
          <w:top w:val="single" w:sz="4" w:space="1" w:color="auto"/>
        </w:pBdr>
        <w:jc w:val="both"/>
        <w:rPr>
          <w:sz w:val="24"/>
          <w:szCs w:val="24"/>
        </w:rPr>
      </w:pPr>
      <w:r w:rsidRPr="00FE01C1">
        <w:rPr>
          <w:sz w:val="24"/>
          <w:szCs w:val="24"/>
        </w:rPr>
        <w:t>(документы, предусмотренные частью 16 статьи 55 Градостроительного кодекса Российской Федерации (Собрание законодательства Российской Федерации, 2005, № 1, ст. 16; 2006, № 31, ст. 3442; № 52, ст. 5498; 2008, № 20, ст. 2251; № 30, ст. 3616; 2009, № 48, ст. 5711; 2010, № 31, ст. 4195; 2011, № 13, ст. 1688; № 27, ст. 3880; № 30, ст. 4591; № 49, ст. 7015; 2012, № 26, ст. 3446; 2014, № 43, ст. 5799; 2015, № 29, ст. 4342, 4378; 2016, № 1, ст. 79; 2016, № 26, ст. 3867; 2016, № 27, ст. 4294, 4303, 4305, 4306; 2016, № 52, ст. 7494; 2018, № 32, ст. 5133, 5134, 5135)</w:t>
      </w:r>
    </w:p>
    <w:p w:rsidR="00FE0FE1" w:rsidRDefault="00FE0FE1" w:rsidP="00FE0FE1">
      <w:pPr>
        <w:ind w:firstLine="709"/>
        <w:jc w:val="right"/>
        <w:rPr>
          <w:b/>
          <w:spacing w:val="1"/>
          <w:sz w:val="28"/>
          <w:szCs w:val="28"/>
        </w:rPr>
        <w:sectPr w:rsidR="00FE0FE1" w:rsidSect="000F7813"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FE0FE1" w:rsidRDefault="00FE0FE1" w:rsidP="00FE0FE1">
      <w:pPr>
        <w:ind w:firstLine="709"/>
        <w:jc w:val="right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lastRenderedPageBreak/>
        <w:t>Приложение №2</w:t>
      </w:r>
    </w:p>
    <w:p w:rsidR="00FE0FE1" w:rsidRDefault="00FE0FE1" w:rsidP="00FE0FE1">
      <w:pPr>
        <w:ind w:firstLine="709"/>
        <w:jc w:val="right"/>
        <w:rPr>
          <w:b/>
          <w:spacing w:val="1"/>
          <w:sz w:val="28"/>
          <w:szCs w:val="28"/>
        </w:rPr>
      </w:pPr>
    </w:p>
    <w:p w:rsidR="00FE0FE1" w:rsidRPr="00FE01C1" w:rsidRDefault="00FE0FE1" w:rsidP="00FE0FE1">
      <w:pPr>
        <w:jc w:val="right"/>
        <w:rPr>
          <w:b/>
          <w:sz w:val="24"/>
          <w:szCs w:val="24"/>
        </w:rPr>
      </w:pPr>
      <w:r w:rsidRPr="00FE01C1">
        <w:rPr>
          <w:b/>
          <w:sz w:val="24"/>
          <w:szCs w:val="24"/>
        </w:rPr>
        <w:t>ФОРМА</w:t>
      </w:r>
    </w:p>
    <w:p w:rsidR="00FE0FE1" w:rsidRPr="00FE01C1" w:rsidRDefault="00FE0FE1" w:rsidP="00FE0FE1">
      <w:pPr>
        <w:jc w:val="center"/>
        <w:rPr>
          <w:sz w:val="24"/>
          <w:szCs w:val="24"/>
        </w:rPr>
      </w:pPr>
    </w:p>
    <w:p w:rsidR="00FE0FE1" w:rsidRPr="00FE01C1" w:rsidRDefault="00FE0FE1" w:rsidP="00FE0FE1">
      <w:pPr>
        <w:pBdr>
          <w:top w:val="single" w:sz="4" w:space="1" w:color="auto"/>
        </w:pBdr>
        <w:jc w:val="center"/>
      </w:pPr>
      <w:r w:rsidRPr="00FE01C1">
        <w:t>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</w:t>
      </w:r>
    </w:p>
    <w:p w:rsidR="00FE0FE1" w:rsidRPr="00FE01C1" w:rsidRDefault="00FE0FE1" w:rsidP="00FE0FE1">
      <w:pPr>
        <w:ind w:left="5670"/>
        <w:rPr>
          <w:sz w:val="24"/>
          <w:szCs w:val="24"/>
        </w:rPr>
      </w:pPr>
      <w:r w:rsidRPr="00FE01C1">
        <w:rPr>
          <w:sz w:val="24"/>
          <w:szCs w:val="24"/>
        </w:rPr>
        <w:t>Кому:</w:t>
      </w:r>
    </w:p>
    <w:p w:rsidR="00FE0FE1" w:rsidRPr="00FE01C1" w:rsidRDefault="00FE0FE1" w:rsidP="00FE0FE1">
      <w:pPr>
        <w:ind w:left="5670"/>
        <w:rPr>
          <w:sz w:val="24"/>
          <w:szCs w:val="24"/>
        </w:rPr>
      </w:pPr>
    </w:p>
    <w:p w:rsidR="00FE0FE1" w:rsidRPr="00FE01C1" w:rsidRDefault="00FE0FE1" w:rsidP="00FE0FE1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FE0FE1" w:rsidRPr="00FE01C1" w:rsidRDefault="00FE0FE1" w:rsidP="00FE0FE1">
      <w:pPr>
        <w:ind w:left="5670"/>
        <w:rPr>
          <w:sz w:val="24"/>
          <w:szCs w:val="24"/>
        </w:rPr>
      </w:pPr>
    </w:p>
    <w:p w:rsidR="00FE0FE1" w:rsidRPr="00FE01C1" w:rsidRDefault="00FE0FE1" w:rsidP="00FE0FE1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FE0FE1" w:rsidRPr="00FE01C1" w:rsidRDefault="00FE0FE1" w:rsidP="00FE0FE1">
      <w:pPr>
        <w:ind w:left="5670"/>
        <w:rPr>
          <w:sz w:val="24"/>
          <w:szCs w:val="24"/>
        </w:rPr>
      </w:pPr>
    </w:p>
    <w:p w:rsidR="00FE0FE1" w:rsidRPr="00FE01C1" w:rsidRDefault="00FE0FE1" w:rsidP="00FE0FE1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FE0FE1" w:rsidRPr="00FE01C1" w:rsidRDefault="00FE0FE1" w:rsidP="00FE0FE1">
      <w:pPr>
        <w:ind w:left="5670"/>
        <w:rPr>
          <w:sz w:val="24"/>
          <w:szCs w:val="24"/>
        </w:rPr>
      </w:pPr>
      <w:r w:rsidRPr="00FE01C1">
        <w:rPr>
          <w:sz w:val="24"/>
          <w:szCs w:val="24"/>
        </w:rPr>
        <w:t xml:space="preserve">Почтовый адрес: </w:t>
      </w:r>
    </w:p>
    <w:p w:rsidR="00FE0FE1" w:rsidRPr="00FE01C1" w:rsidRDefault="00FE0FE1" w:rsidP="00FE0FE1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FE0FE1" w:rsidRPr="00FE01C1" w:rsidRDefault="00FE0FE1" w:rsidP="00FE0FE1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FE0FE1" w:rsidRPr="00FE01C1" w:rsidRDefault="00FE0FE1" w:rsidP="00FE0FE1">
      <w:pPr>
        <w:ind w:left="5670"/>
        <w:rPr>
          <w:sz w:val="24"/>
          <w:szCs w:val="24"/>
        </w:rPr>
      </w:pPr>
    </w:p>
    <w:p w:rsidR="00FE0FE1" w:rsidRPr="00FE01C1" w:rsidRDefault="00FE0FE1" w:rsidP="00FE0FE1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FE0FE1" w:rsidRPr="00FE01C1" w:rsidRDefault="00FE0FE1" w:rsidP="00FE0FE1">
      <w:pPr>
        <w:ind w:left="5670"/>
        <w:rPr>
          <w:sz w:val="24"/>
          <w:szCs w:val="24"/>
        </w:rPr>
      </w:pPr>
      <w:r w:rsidRPr="00FE01C1">
        <w:rPr>
          <w:sz w:val="24"/>
          <w:szCs w:val="24"/>
        </w:rPr>
        <w:t xml:space="preserve">Адрес электронной почты </w:t>
      </w:r>
      <w:r w:rsidRPr="00FE01C1">
        <w:rPr>
          <w:sz w:val="24"/>
          <w:szCs w:val="24"/>
        </w:rPr>
        <w:br/>
        <w:t xml:space="preserve">(при наличии): </w:t>
      </w:r>
    </w:p>
    <w:p w:rsidR="00FE0FE1" w:rsidRPr="00FE01C1" w:rsidRDefault="00FE0FE1" w:rsidP="00FE0FE1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FE0FE1" w:rsidRPr="00FE01C1" w:rsidRDefault="00FE0FE1" w:rsidP="00FE0FE1">
      <w:pPr>
        <w:ind w:left="5670"/>
        <w:rPr>
          <w:sz w:val="24"/>
          <w:szCs w:val="24"/>
        </w:rPr>
      </w:pPr>
    </w:p>
    <w:p w:rsidR="00FE0FE1" w:rsidRPr="00FE01C1" w:rsidRDefault="00FE0FE1" w:rsidP="00FE0FE1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FE0FE1" w:rsidRPr="00FE01C1" w:rsidRDefault="00FE0FE1" w:rsidP="00FE0FE1">
      <w:pPr>
        <w:jc w:val="center"/>
        <w:rPr>
          <w:b/>
          <w:sz w:val="26"/>
          <w:szCs w:val="26"/>
        </w:rPr>
      </w:pPr>
      <w:r w:rsidRPr="00FE01C1">
        <w:rPr>
          <w:b/>
          <w:sz w:val="26"/>
          <w:szCs w:val="26"/>
        </w:rPr>
        <w:t>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</w:p>
    <w:tbl>
      <w:tblPr>
        <w:tblW w:w="99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69"/>
        <w:gridCol w:w="369"/>
        <w:gridCol w:w="454"/>
        <w:gridCol w:w="4763"/>
        <w:gridCol w:w="1701"/>
      </w:tblGrid>
      <w:tr w:rsidR="00FE0FE1" w:rsidRPr="00FE01C1" w:rsidTr="00AE12B5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FE1" w:rsidRPr="00FE01C1" w:rsidRDefault="00FE0FE1" w:rsidP="00AE12B5">
            <w:pPr>
              <w:jc w:val="right"/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0FE1" w:rsidRPr="00FE01C1" w:rsidRDefault="00FE0FE1" w:rsidP="00AE12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FE1" w:rsidRPr="00FE01C1" w:rsidRDefault="00FE0FE1" w:rsidP="00AE12B5">
            <w:pPr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0FE1" w:rsidRPr="00FE01C1" w:rsidRDefault="00FE0FE1" w:rsidP="00AE12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FE1" w:rsidRPr="00FE01C1" w:rsidRDefault="00FE0FE1" w:rsidP="00AE12B5">
            <w:pPr>
              <w:jc w:val="right"/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0FE1" w:rsidRPr="00FE01C1" w:rsidRDefault="00FE0FE1" w:rsidP="00AE12B5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FE1" w:rsidRPr="00FE01C1" w:rsidRDefault="00FE0FE1" w:rsidP="00AE12B5">
            <w:pPr>
              <w:ind w:left="57"/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t>г.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FE1" w:rsidRPr="00FE01C1" w:rsidRDefault="00FE0FE1" w:rsidP="00AE12B5">
            <w:pPr>
              <w:ind w:right="85"/>
              <w:jc w:val="right"/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0FE1" w:rsidRPr="00FE01C1" w:rsidRDefault="00FE0FE1" w:rsidP="00AE12B5">
            <w:pPr>
              <w:jc w:val="center"/>
              <w:rPr>
                <w:sz w:val="24"/>
                <w:szCs w:val="24"/>
              </w:rPr>
            </w:pPr>
          </w:p>
        </w:tc>
      </w:tr>
    </w:tbl>
    <w:p w:rsidR="00FE0FE1" w:rsidRPr="00FE01C1" w:rsidRDefault="00FE0FE1" w:rsidP="00FE0FE1">
      <w:pPr>
        <w:spacing w:before="360"/>
        <w:ind w:firstLine="567"/>
        <w:jc w:val="both"/>
        <w:rPr>
          <w:sz w:val="24"/>
          <w:szCs w:val="24"/>
        </w:rPr>
      </w:pPr>
      <w:r w:rsidRPr="00FE01C1">
        <w:rPr>
          <w:b/>
          <w:sz w:val="24"/>
          <w:szCs w:val="24"/>
        </w:rPr>
        <w:t>По результатам рассмотрения</w:t>
      </w:r>
      <w:r w:rsidRPr="00FE01C1">
        <w:rPr>
          <w:sz w:val="24"/>
          <w:szCs w:val="24"/>
        </w:rPr>
        <w:t xml:space="preserve"> уведомления об окончании строительства или реконструкции объекта индивидуального жилищного строительства или садового дома </w:t>
      </w:r>
      <w:r w:rsidRPr="00FE01C1">
        <w:rPr>
          <w:sz w:val="24"/>
          <w:szCs w:val="24"/>
        </w:rPr>
        <w:br/>
        <w:t>(далее – уведомление),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5160"/>
      </w:tblGrid>
      <w:tr w:rsidR="00FE0FE1" w:rsidRPr="00FE01C1" w:rsidTr="00AE12B5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FE1" w:rsidRPr="00FE01C1" w:rsidRDefault="00FE0FE1" w:rsidP="00AE12B5">
            <w:pPr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t>направленного</w:t>
            </w:r>
          </w:p>
          <w:p w:rsidR="00FE0FE1" w:rsidRPr="00FE01C1" w:rsidRDefault="00FE0FE1" w:rsidP="00AE12B5">
            <w:r w:rsidRPr="00FE01C1">
              <w:t>(дата направления уведомления)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0FE1" w:rsidRPr="00FE01C1" w:rsidRDefault="00FE0FE1" w:rsidP="00AE12B5">
            <w:pPr>
              <w:jc w:val="center"/>
              <w:rPr>
                <w:sz w:val="24"/>
                <w:szCs w:val="24"/>
              </w:rPr>
            </w:pPr>
          </w:p>
        </w:tc>
      </w:tr>
      <w:tr w:rsidR="00FE0FE1" w:rsidRPr="00FE01C1" w:rsidTr="00AE12B5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FE1" w:rsidRPr="00FE01C1" w:rsidRDefault="00FE0FE1" w:rsidP="00AE12B5">
            <w:pPr>
              <w:spacing w:before="80"/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t>зарегистрированного</w:t>
            </w:r>
          </w:p>
          <w:p w:rsidR="00FE0FE1" w:rsidRPr="00FE01C1" w:rsidRDefault="00FE0FE1" w:rsidP="00AE12B5">
            <w:pPr>
              <w:rPr>
                <w:sz w:val="24"/>
                <w:szCs w:val="24"/>
              </w:rPr>
            </w:pPr>
            <w:r w:rsidRPr="00FE01C1">
              <w:t>(дата и номер регистрации уведомления)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0FE1" w:rsidRPr="00FE01C1" w:rsidRDefault="00FE0FE1" w:rsidP="00AE12B5">
            <w:pPr>
              <w:jc w:val="center"/>
              <w:rPr>
                <w:sz w:val="24"/>
                <w:szCs w:val="24"/>
              </w:rPr>
            </w:pPr>
          </w:p>
        </w:tc>
      </w:tr>
    </w:tbl>
    <w:p w:rsidR="00FE0FE1" w:rsidRPr="00FE01C1" w:rsidRDefault="00FE0FE1" w:rsidP="00FE0FE1">
      <w:pPr>
        <w:spacing w:before="240"/>
        <w:jc w:val="both"/>
        <w:rPr>
          <w:sz w:val="24"/>
          <w:szCs w:val="24"/>
        </w:rPr>
      </w:pPr>
      <w:r w:rsidRPr="00FE01C1">
        <w:rPr>
          <w:b/>
          <w:sz w:val="24"/>
          <w:szCs w:val="24"/>
        </w:rPr>
        <w:t>уведомляет о соответствии</w:t>
      </w:r>
      <w:r w:rsidRPr="00FE01C1">
        <w:rPr>
          <w:sz w:val="24"/>
          <w:szCs w:val="24"/>
        </w:rPr>
        <w:t xml:space="preserve">  </w:t>
      </w:r>
    </w:p>
    <w:p w:rsidR="00FE0FE1" w:rsidRPr="00FE01C1" w:rsidRDefault="00FE0FE1" w:rsidP="00FE0FE1">
      <w:pPr>
        <w:pBdr>
          <w:top w:val="single" w:sz="4" w:space="1" w:color="auto"/>
        </w:pBdr>
        <w:ind w:left="3066"/>
        <w:jc w:val="center"/>
      </w:pPr>
      <w:r w:rsidRPr="00FE01C1">
        <w:t>(построенного или реконструированного)</w:t>
      </w:r>
    </w:p>
    <w:p w:rsidR="00FE0FE1" w:rsidRPr="00FE01C1" w:rsidRDefault="00FE0FE1" w:rsidP="00FE0FE1">
      <w:pPr>
        <w:tabs>
          <w:tab w:val="right" w:pos="9923"/>
        </w:tabs>
        <w:rPr>
          <w:sz w:val="24"/>
          <w:szCs w:val="24"/>
        </w:rPr>
      </w:pPr>
      <w:r w:rsidRPr="00FE01C1">
        <w:rPr>
          <w:sz w:val="24"/>
          <w:szCs w:val="24"/>
        </w:rPr>
        <w:tab/>
        <w:t>,</w:t>
      </w:r>
    </w:p>
    <w:p w:rsidR="00FE0FE1" w:rsidRPr="00FE01C1" w:rsidRDefault="00FE0FE1" w:rsidP="00FE0FE1">
      <w:pPr>
        <w:pBdr>
          <w:top w:val="single" w:sz="4" w:space="1" w:color="auto"/>
        </w:pBdr>
        <w:ind w:right="113"/>
        <w:jc w:val="center"/>
      </w:pPr>
      <w:r w:rsidRPr="00FE01C1">
        <w:t>(объекта индивидуального жилищного строительства или садового дома)</w:t>
      </w:r>
    </w:p>
    <w:p w:rsidR="00FE0FE1" w:rsidRPr="00FE01C1" w:rsidRDefault="00FE0FE1" w:rsidP="00FE0FE1">
      <w:pPr>
        <w:jc w:val="both"/>
        <w:rPr>
          <w:sz w:val="24"/>
          <w:szCs w:val="24"/>
        </w:rPr>
      </w:pPr>
      <w:r w:rsidRPr="00FE01C1">
        <w:rPr>
          <w:sz w:val="24"/>
          <w:szCs w:val="24"/>
        </w:rPr>
        <w:t>указанного в уведомлении и расположенного на земельном участке</w:t>
      </w:r>
      <w:r w:rsidRPr="00FE01C1">
        <w:rPr>
          <w:sz w:val="24"/>
          <w:szCs w:val="24"/>
        </w:rPr>
        <w:br/>
      </w:r>
    </w:p>
    <w:p w:rsidR="00FE0FE1" w:rsidRPr="00FE01C1" w:rsidRDefault="00FE0FE1" w:rsidP="00FE0FE1">
      <w:pPr>
        <w:pBdr>
          <w:top w:val="single" w:sz="4" w:space="1" w:color="auto"/>
        </w:pBdr>
        <w:rPr>
          <w:sz w:val="2"/>
          <w:szCs w:val="2"/>
        </w:rPr>
      </w:pPr>
    </w:p>
    <w:p w:rsidR="00FE0FE1" w:rsidRPr="00FE01C1" w:rsidRDefault="00FE0FE1" w:rsidP="00FE0FE1">
      <w:pPr>
        <w:rPr>
          <w:sz w:val="24"/>
          <w:szCs w:val="24"/>
        </w:rPr>
      </w:pPr>
    </w:p>
    <w:p w:rsidR="00FE0FE1" w:rsidRPr="00FE01C1" w:rsidRDefault="00FE0FE1" w:rsidP="00FE0FE1">
      <w:pPr>
        <w:pBdr>
          <w:top w:val="single" w:sz="4" w:space="1" w:color="auto"/>
        </w:pBdr>
        <w:jc w:val="center"/>
      </w:pPr>
      <w:r w:rsidRPr="00FE01C1">
        <w:t>(кадастровый номер земельного участка (при наличии), адрес или описание местоположения земельного участка)</w:t>
      </w:r>
    </w:p>
    <w:p w:rsidR="00FE0FE1" w:rsidRPr="00FE01C1" w:rsidRDefault="00FE0FE1" w:rsidP="00FE0FE1">
      <w:pPr>
        <w:rPr>
          <w:sz w:val="24"/>
          <w:szCs w:val="24"/>
        </w:rPr>
      </w:pPr>
      <w:r w:rsidRPr="00FE01C1">
        <w:rPr>
          <w:sz w:val="24"/>
          <w:szCs w:val="24"/>
        </w:rPr>
        <w:t>требованиям законодательства о градостроительной деятельности.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49"/>
        <w:gridCol w:w="397"/>
        <w:gridCol w:w="1814"/>
        <w:gridCol w:w="397"/>
        <w:gridCol w:w="2722"/>
      </w:tblGrid>
      <w:tr w:rsidR="00FE0FE1" w:rsidRPr="00FE01C1" w:rsidTr="00AE12B5">
        <w:trPr>
          <w:cantSplit/>
        </w:trPr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0FE1" w:rsidRPr="00FE01C1" w:rsidRDefault="00FE0FE1" w:rsidP="00AE12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FE1" w:rsidRPr="00FE01C1" w:rsidRDefault="00FE0FE1" w:rsidP="00AE12B5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0FE1" w:rsidRPr="00FE01C1" w:rsidRDefault="00FE0FE1" w:rsidP="00AE12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FE1" w:rsidRPr="00FE01C1" w:rsidRDefault="00FE0FE1" w:rsidP="00AE12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0FE1" w:rsidRPr="00FE01C1" w:rsidRDefault="00FE0FE1" w:rsidP="00AE12B5">
            <w:pPr>
              <w:jc w:val="center"/>
              <w:rPr>
                <w:sz w:val="24"/>
                <w:szCs w:val="24"/>
              </w:rPr>
            </w:pPr>
          </w:p>
        </w:tc>
      </w:tr>
      <w:tr w:rsidR="00FE0FE1" w:rsidRPr="00FE01C1" w:rsidTr="00AE12B5">
        <w:trPr>
          <w:cantSplit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FE0FE1" w:rsidRPr="00FE01C1" w:rsidRDefault="00FE0FE1" w:rsidP="00AE12B5">
            <w:pPr>
              <w:jc w:val="center"/>
              <w:rPr>
                <w:spacing w:val="-2"/>
              </w:rPr>
            </w:pPr>
            <w:r w:rsidRPr="00FE01C1">
              <w:rPr>
                <w:spacing w:val="-2"/>
              </w:rPr>
              <w:t xml:space="preserve">(должность уполномоченного лица уполномоченного </w:t>
            </w:r>
            <w:r w:rsidRPr="00FE01C1">
              <w:t xml:space="preserve">на выдачу разрешений на строительство федерального органа исполнительной власти, </w:t>
            </w:r>
            <w:r w:rsidRPr="00FE01C1">
              <w:br/>
              <w:t>органа исполнительной власти субъекта Российской Федерации, органа местного самоуправления)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E0FE1" w:rsidRPr="00FE01C1" w:rsidRDefault="00FE0FE1" w:rsidP="00AE12B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E0FE1" w:rsidRPr="00FE01C1" w:rsidRDefault="00FE0FE1" w:rsidP="00AE12B5">
            <w:pPr>
              <w:jc w:val="center"/>
            </w:pPr>
            <w:r w:rsidRPr="00FE01C1"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E0FE1" w:rsidRPr="00FE01C1" w:rsidRDefault="00FE0FE1" w:rsidP="00AE12B5">
            <w:pPr>
              <w:jc w:val="center"/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FE0FE1" w:rsidRPr="00FE01C1" w:rsidRDefault="00FE0FE1" w:rsidP="00AE12B5">
            <w:pPr>
              <w:jc w:val="center"/>
            </w:pPr>
            <w:r w:rsidRPr="00FE01C1">
              <w:t>(расшифровка подписи)</w:t>
            </w:r>
          </w:p>
        </w:tc>
      </w:tr>
    </w:tbl>
    <w:p w:rsidR="00FE0FE1" w:rsidRPr="00FE01C1" w:rsidRDefault="00FE0FE1" w:rsidP="00FE0FE1">
      <w:pPr>
        <w:spacing w:before="120"/>
        <w:rPr>
          <w:sz w:val="24"/>
          <w:szCs w:val="24"/>
        </w:rPr>
      </w:pPr>
      <w:r w:rsidRPr="00FE01C1">
        <w:rPr>
          <w:sz w:val="24"/>
          <w:szCs w:val="24"/>
        </w:rPr>
        <w:t>М.П.</w:t>
      </w:r>
    </w:p>
    <w:p w:rsidR="00FE0FE1" w:rsidRDefault="00FE0FE1" w:rsidP="00FE0FE1">
      <w:pPr>
        <w:ind w:firstLine="709"/>
        <w:jc w:val="right"/>
        <w:rPr>
          <w:b/>
          <w:spacing w:val="1"/>
          <w:sz w:val="28"/>
          <w:szCs w:val="28"/>
        </w:rPr>
        <w:sectPr w:rsidR="00FE0FE1" w:rsidSect="000F7813"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FE0FE1" w:rsidRDefault="00FE0FE1" w:rsidP="00FE0FE1">
      <w:pPr>
        <w:ind w:firstLine="709"/>
        <w:jc w:val="right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lastRenderedPageBreak/>
        <w:t>Приложение №3</w:t>
      </w:r>
    </w:p>
    <w:p w:rsidR="00FE0FE1" w:rsidRDefault="00FE0FE1" w:rsidP="00FE0FE1">
      <w:pPr>
        <w:ind w:firstLine="709"/>
        <w:jc w:val="right"/>
        <w:rPr>
          <w:b/>
          <w:spacing w:val="1"/>
          <w:sz w:val="28"/>
          <w:szCs w:val="28"/>
        </w:rPr>
      </w:pPr>
    </w:p>
    <w:p w:rsidR="00FE0FE1" w:rsidRPr="00FE01C1" w:rsidRDefault="00FE0FE1" w:rsidP="00FE0FE1">
      <w:pPr>
        <w:jc w:val="right"/>
        <w:rPr>
          <w:b/>
          <w:sz w:val="24"/>
          <w:szCs w:val="24"/>
        </w:rPr>
      </w:pPr>
      <w:r w:rsidRPr="00FE01C1">
        <w:rPr>
          <w:b/>
          <w:sz w:val="24"/>
          <w:szCs w:val="24"/>
        </w:rPr>
        <w:t>ФОРМА</w:t>
      </w:r>
    </w:p>
    <w:p w:rsidR="00FE0FE1" w:rsidRPr="00FE01C1" w:rsidRDefault="00FE0FE1" w:rsidP="00FE0FE1">
      <w:pPr>
        <w:jc w:val="center"/>
        <w:rPr>
          <w:sz w:val="24"/>
          <w:szCs w:val="24"/>
        </w:rPr>
      </w:pPr>
    </w:p>
    <w:p w:rsidR="00FE0FE1" w:rsidRPr="00FE01C1" w:rsidRDefault="00FE0FE1" w:rsidP="00FE0FE1">
      <w:pPr>
        <w:pBdr>
          <w:top w:val="single" w:sz="4" w:space="1" w:color="auto"/>
        </w:pBdr>
        <w:jc w:val="center"/>
      </w:pPr>
      <w:r w:rsidRPr="00FE01C1">
        <w:t>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</w:t>
      </w:r>
    </w:p>
    <w:p w:rsidR="00FE0FE1" w:rsidRPr="00FE01C1" w:rsidRDefault="00FE0FE1" w:rsidP="00FE0FE1">
      <w:pPr>
        <w:ind w:left="5670"/>
        <w:rPr>
          <w:sz w:val="24"/>
          <w:szCs w:val="24"/>
        </w:rPr>
      </w:pPr>
      <w:r w:rsidRPr="00FE01C1">
        <w:rPr>
          <w:sz w:val="24"/>
          <w:szCs w:val="24"/>
        </w:rPr>
        <w:t>Кому:</w:t>
      </w:r>
    </w:p>
    <w:p w:rsidR="00FE0FE1" w:rsidRPr="00FE01C1" w:rsidRDefault="00FE0FE1" w:rsidP="00FE0FE1">
      <w:pPr>
        <w:ind w:left="5670"/>
        <w:rPr>
          <w:sz w:val="24"/>
          <w:szCs w:val="24"/>
        </w:rPr>
      </w:pPr>
    </w:p>
    <w:p w:rsidR="00FE0FE1" w:rsidRPr="00FE01C1" w:rsidRDefault="00FE0FE1" w:rsidP="00FE0FE1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FE0FE1" w:rsidRPr="00FE01C1" w:rsidRDefault="00FE0FE1" w:rsidP="00FE0FE1">
      <w:pPr>
        <w:ind w:left="5670"/>
        <w:rPr>
          <w:sz w:val="24"/>
          <w:szCs w:val="24"/>
        </w:rPr>
      </w:pPr>
    </w:p>
    <w:p w:rsidR="00FE0FE1" w:rsidRPr="00FE01C1" w:rsidRDefault="00FE0FE1" w:rsidP="00FE0FE1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FE0FE1" w:rsidRPr="00FE01C1" w:rsidRDefault="00FE0FE1" w:rsidP="00FE0FE1">
      <w:pPr>
        <w:ind w:left="5670"/>
        <w:rPr>
          <w:sz w:val="24"/>
          <w:szCs w:val="24"/>
        </w:rPr>
      </w:pPr>
    </w:p>
    <w:p w:rsidR="00FE0FE1" w:rsidRPr="00FE01C1" w:rsidRDefault="00FE0FE1" w:rsidP="00FE0FE1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FE0FE1" w:rsidRPr="00FE01C1" w:rsidRDefault="00FE0FE1" w:rsidP="00FE0FE1">
      <w:pPr>
        <w:ind w:left="5670"/>
        <w:rPr>
          <w:sz w:val="24"/>
          <w:szCs w:val="24"/>
        </w:rPr>
      </w:pPr>
      <w:r w:rsidRPr="00FE01C1">
        <w:rPr>
          <w:sz w:val="24"/>
          <w:szCs w:val="24"/>
        </w:rPr>
        <w:t xml:space="preserve">Почтовый адрес: </w:t>
      </w:r>
    </w:p>
    <w:p w:rsidR="00FE0FE1" w:rsidRPr="00FE01C1" w:rsidRDefault="00FE0FE1" w:rsidP="00FE0FE1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FE0FE1" w:rsidRPr="00FE01C1" w:rsidRDefault="00FE0FE1" w:rsidP="00FE0FE1">
      <w:pPr>
        <w:ind w:left="5670"/>
        <w:rPr>
          <w:sz w:val="24"/>
          <w:szCs w:val="24"/>
        </w:rPr>
      </w:pPr>
    </w:p>
    <w:p w:rsidR="00FE0FE1" w:rsidRPr="00FE01C1" w:rsidRDefault="00FE0FE1" w:rsidP="00FE0FE1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FE0FE1" w:rsidRPr="00FE01C1" w:rsidRDefault="00FE0FE1" w:rsidP="00FE0FE1">
      <w:pPr>
        <w:ind w:left="5670"/>
        <w:rPr>
          <w:sz w:val="24"/>
          <w:szCs w:val="24"/>
        </w:rPr>
      </w:pPr>
    </w:p>
    <w:p w:rsidR="00FE0FE1" w:rsidRPr="00FE01C1" w:rsidRDefault="00FE0FE1" w:rsidP="00FE0FE1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FE0FE1" w:rsidRPr="00FE01C1" w:rsidRDefault="00FE0FE1" w:rsidP="00FE0FE1">
      <w:pPr>
        <w:ind w:left="5670"/>
        <w:rPr>
          <w:sz w:val="24"/>
          <w:szCs w:val="24"/>
        </w:rPr>
      </w:pPr>
      <w:r w:rsidRPr="00FE01C1">
        <w:rPr>
          <w:sz w:val="24"/>
          <w:szCs w:val="24"/>
        </w:rPr>
        <w:t xml:space="preserve">Адрес электронной почты </w:t>
      </w:r>
      <w:r w:rsidRPr="00FE01C1">
        <w:rPr>
          <w:sz w:val="24"/>
          <w:szCs w:val="24"/>
        </w:rPr>
        <w:br/>
        <w:t xml:space="preserve">(при наличии): </w:t>
      </w:r>
    </w:p>
    <w:p w:rsidR="00FE0FE1" w:rsidRPr="00FE01C1" w:rsidRDefault="00FE0FE1" w:rsidP="00FE0FE1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FE0FE1" w:rsidRPr="00FE01C1" w:rsidRDefault="00FE0FE1" w:rsidP="00FE0FE1">
      <w:pPr>
        <w:ind w:left="5670"/>
        <w:rPr>
          <w:sz w:val="24"/>
          <w:szCs w:val="24"/>
        </w:rPr>
      </w:pPr>
    </w:p>
    <w:p w:rsidR="00FE0FE1" w:rsidRPr="00FE01C1" w:rsidRDefault="00FE0FE1" w:rsidP="00FE0FE1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FE0FE1" w:rsidRPr="00FE01C1" w:rsidRDefault="00FE0FE1" w:rsidP="00FE0FE1">
      <w:pPr>
        <w:jc w:val="center"/>
        <w:rPr>
          <w:b/>
          <w:sz w:val="26"/>
          <w:szCs w:val="26"/>
        </w:rPr>
      </w:pPr>
      <w:r w:rsidRPr="00FE01C1">
        <w:rPr>
          <w:b/>
          <w:sz w:val="26"/>
          <w:szCs w:val="26"/>
        </w:rPr>
        <w:t>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</w:p>
    <w:tbl>
      <w:tblPr>
        <w:tblW w:w="99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69"/>
        <w:gridCol w:w="369"/>
        <w:gridCol w:w="454"/>
        <w:gridCol w:w="4763"/>
        <w:gridCol w:w="1701"/>
      </w:tblGrid>
      <w:tr w:rsidR="00FE0FE1" w:rsidRPr="00FE01C1" w:rsidTr="00AE12B5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FE1" w:rsidRPr="00FE01C1" w:rsidRDefault="00FE0FE1" w:rsidP="00AE12B5">
            <w:pPr>
              <w:jc w:val="right"/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0FE1" w:rsidRPr="00FE01C1" w:rsidRDefault="00FE0FE1" w:rsidP="00AE12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FE1" w:rsidRPr="00FE01C1" w:rsidRDefault="00FE0FE1" w:rsidP="00AE12B5">
            <w:pPr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0FE1" w:rsidRPr="00FE01C1" w:rsidRDefault="00FE0FE1" w:rsidP="00AE12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FE1" w:rsidRPr="00FE01C1" w:rsidRDefault="00FE0FE1" w:rsidP="00AE12B5">
            <w:pPr>
              <w:jc w:val="right"/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0FE1" w:rsidRPr="00FE01C1" w:rsidRDefault="00FE0FE1" w:rsidP="00AE12B5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FE1" w:rsidRPr="00FE01C1" w:rsidRDefault="00FE0FE1" w:rsidP="00AE12B5">
            <w:pPr>
              <w:ind w:left="57"/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t>г.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FE1" w:rsidRPr="00FE01C1" w:rsidRDefault="00FE0FE1" w:rsidP="00AE12B5">
            <w:pPr>
              <w:ind w:right="85"/>
              <w:jc w:val="right"/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0FE1" w:rsidRPr="00FE01C1" w:rsidRDefault="00FE0FE1" w:rsidP="00AE12B5">
            <w:pPr>
              <w:jc w:val="center"/>
              <w:rPr>
                <w:sz w:val="24"/>
                <w:szCs w:val="24"/>
              </w:rPr>
            </w:pPr>
          </w:p>
        </w:tc>
      </w:tr>
    </w:tbl>
    <w:p w:rsidR="00FE0FE1" w:rsidRPr="00FE01C1" w:rsidRDefault="00FE0FE1" w:rsidP="00FE0FE1">
      <w:pPr>
        <w:spacing w:before="360"/>
        <w:ind w:firstLine="567"/>
        <w:jc w:val="both"/>
        <w:rPr>
          <w:sz w:val="24"/>
          <w:szCs w:val="24"/>
        </w:rPr>
      </w:pPr>
      <w:r w:rsidRPr="00FE01C1">
        <w:rPr>
          <w:b/>
          <w:sz w:val="24"/>
          <w:szCs w:val="24"/>
        </w:rPr>
        <w:t>По результатам рассмотрения</w:t>
      </w:r>
      <w:r w:rsidRPr="00FE01C1">
        <w:rPr>
          <w:sz w:val="24"/>
          <w:szCs w:val="24"/>
        </w:rPr>
        <w:t xml:space="preserve"> уведомления об окончании строительства или реконструкции объекта индивидуального жилищного строительства или садового дома </w:t>
      </w:r>
      <w:r w:rsidRPr="00FE01C1">
        <w:rPr>
          <w:sz w:val="24"/>
          <w:szCs w:val="24"/>
        </w:rPr>
        <w:br/>
        <w:t>(далее – уведомление),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5160"/>
      </w:tblGrid>
      <w:tr w:rsidR="00FE0FE1" w:rsidRPr="00FE01C1" w:rsidTr="00AE12B5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FE1" w:rsidRPr="00FE01C1" w:rsidRDefault="00FE0FE1" w:rsidP="00AE12B5">
            <w:pPr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t>направленного</w:t>
            </w:r>
          </w:p>
          <w:p w:rsidR="00FE0FE1" w:rsidRPr="00FE01C1" w:rsidRDefault="00FE0FE1" w:rsidP="00AE12B5">
            <w:r w:rsidRPr="00FE01C1">
              <w:t>(дата направления уведомления)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0FE1" w:rsidRPr="00FE01C1" w:rsidRDefault="00FE0FE1" w:rsidP="00AE12B5">
            <w:pPr>
              <w:jc w:val="center"/>
              <w:rPr>
                <w:sz w:val="24"/>
                <w:szCs w:val="24"/>
              </w:rPr>
            </w:pPr>
          </w:p>
        </w:tc>
      </w:tr>
      <w:tr w:rsidR="00FE0FE1" w:rsidRPr="00FE01C1" w:rsidTr="00AE12B5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FE1" w:rsidRPr="00FE01C1" w:rsidRDefault="00FE0FE1" w:rsidP="00AE12B5">
            <w:pPr>
              <w:spacing w:before="80"/>
              <w:rPr>
                <w:sz w:val="24"/>
                <w:szCs w:val="24"/>
              </w:rPr>
            </w:pPr>
            <w:r w:rsidRPr="00FE01C1">
              <w:rPr>
                <w:sz w:val="24"/>
                <w:szCs w:val="24"/>
              </w:rPr>
              <w:t>зарегистрированного</w:t>
            </w:r>
          </w:p>
          <w:p w:rsidR="00FE0FE1" w:rsidRPr="00FE01C1" w:rsidRDefault="00FE0FE1" w:rsidP="00AE12B5">
            <w:pPr>
              <w:rPr>
                <w:sz w:val="24"/>
                <w:szCs w:val="24"/>
              </w:rPr>
            </w:pPr>
            <w:r w:rsidRPr="00FE01C1">
              <w:t>(дата и номер регистрации уведомления)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0FE1" w:rsidRPr="00FE01C1" w:rsidRDefault="00FE0FE1" w:rsidP="00AE12B5">
            <w:pPr>
              <w:jc w:val="center"/>
              <w:rPr>
                <w:sz w:val="24"/>
                <w:szCs w:val="24"/>
              </w:rPr>
            </w:pPr>
          </w:p>
        </w:tc>
      </w:tr>
    </w:tbl>
    <w:p w:rsidR="00FE0FE1" w:rsidRPr="00FE01C1" w:rsidRDefault="00FE0FE1" w:rsidP="00FE0FE1">
      <w:pPr>
        <w:spacing w:before="360"/>
        <w:jc w:val="both"/>
        <w:rPr>
          <w:sz w:val="24"/>
          <w:szCs w:val="24"/>
        </w:rPr>
      </w:pPr>
      <w:r w:rsidRPr="00FE01C1">
        <w:rPr>
          <w:b/>
          <w:sz w:val="24"/>
          <w:szCs w:val="24"/>
        </w:rPr>
        <w:t>уведомляем о несоответствии</w:t>
      </w:r>
      <w:r w:rsidRPr="00FE01C1">
        <w:rPr>
          <w:sz w:val="24"/>
          <w:szCs w:val="24"/>
        </w:rPr>
        <w:t xml:space="preserve">  </w:t>
      </w:r>
    </w:p>
    <w:p w:rsidR="00FE0FE1" w:rsidRPr="00FE01C1" w:rsidRDefault="00FE0FE1" w:rsidP="00FE0FE1">
      <w:pPr>
        <w:pBdr>
          <w:top w:val="single" w:sz="4" w:space="1" w:color="auto"/>
        </w:pBdr>
        <w:ind w:left="3346"/>
        <w:jc w:val="center"/>
      </w:pPr>
      <w:r w:rsidRPr="00FE01C1">
        <w:t>(построенного или реконструированного)</w:t>
      </w:r>
    </w:p>
    <w:p w:rsidR="00FE0FE1" w:rsidRPr="00FE01C1" w:rsidRDefault="00FE0FE1" w:rsidP="00FE0FE1">
      <w:pPr>
        <w:tabs>
          <w:tab w:val="right" w:pos="9923"/>
        </w:tabs>
        <w:rPr>
          <w:sz w:val="24"/>
          <w:szCs w:val="24"/>
        </w:rPr>
      </w:pPr>
      <w:r w:rsidRPr="00FE01C1">
        <w:rPr>
          <w:sz w:val="24"/>
          <w:szCs w:val="24"/>
        </w:rPr>
        <w:tab/>
        <w:t>,</w:t>
      </w:r>
    </w:p>
    <w:p w:rsidR="00FE0FE1" w:rsidRPr="00FE01C1" w:rsidRDefault="00FE0FE1" w:rsidP="00FE0FE1">
      <w:pPr>
        <w:pBdr>
          <w:top w:val="single" w:sz="4" w:space="1" w:color="auto"/>
        </w:pBdr>
        <w:ind w:right="113"/>
        <w:jc w:val="center"/>
      </w:pPr>
      <w:r w:rsidRPr="00FE01C1">
        <w:t>(объекта индивидуального жилищного строительства или садового дома)</w:t>
      </w:r>
    </w:p>
    <w:p w:rsidR="00FE0FE1" w:rsidRPr="00FE01C1" w:rsidRDefault="00FE0FE1" w:rsidP="00FE0FE1">
      <w:pPr>
        <w:jc w:val="both"/>
        <w:rPr>
          <w:sz w:val="24"/>
          <w:szCs w:val="24"/>
        </w:rPr>
      </w:pPr>
      <w:r w:rsidRPr="00FE01C1">
        <w:rPr>
          <w:sz w:val="24"/>
          <w:szCs w:val="24"/>
        </w:rPr>
        <w:t>указанного в уведомлении и расположенного на земельном участке</w:t>
      </w:r>
      <w:r w:rsidRPr="00FE01C1">
        <w:rPr>
          <w:sz w:val="24"/>
          <w:szCs w:val="24"/>
        </w:rPr>
        <w:br/>
      </w:r>
    </w:p>
    <w:p w:rsidR="00FE0FE1" w:rsidRPr="00FE01C1" w:rsidRDefault="00FE0FE1" w:rsidP="00FE0FE1">
      <w:pPr>
        <w:pBdr>
          <w:top w:val="single" w:sz="4" w:space="1" w:color="auto"/>
        </w:pBdr>
        <w:rPr>
          <w:sz w:val="2"/>
          <w:szCs w:val="2"/>
        </w:rPr>
      </w:pPr>
    </w:p>
    <w:p w:rsidR="00FE0FE1" w:rsidRPr="00FE01C1" w:rsidRDefault="00FE0FE1" w:rsidP="00FE0FE1">
      <w:pPr>
        <w:rPr>
          <w:sz w:val="24"/>
          <w:szCs w:val="24"/>
        </w:rPr>
      </w:pPr>
    </w:p>
    <w:p w:rsidR="00FE0FE1" w:rsidRPr="00FE01C1" w:rsidRDefault="00FE0FE1" w:rsidP="00FE0FE1">
      <w:pPr>
        <w:pBdr>
          <w:top w:val="single" w:sz="4" w:space="1" w:color="auto"/>
        </w:pBdr>
        <w:jc w:val="center"/>
      </w:pPr>
      <w:r w:rsidRPr="00FE01C1">
        <w:t>(кадастровый номер земельного участка (при наличии), адрес или описание местоположения земельного участка)</w:t>
      </w:r>
    </w:p>
    <w:p w:rsidR="00FE0FE1" w:rsidRPr="00FE01C1" w:rsidRDefault="00FE0FE1" w:rsidP="00FE0FE1">
      <w:pPr>
        <w:jc w:val="both"/>
        <w:rPr>
          <w:sz w:val="24"/>
          <w:szCs w:val="24"/>
        </w:rPr>
      </w:pPr>
      <w:r w:rsidRPr="00FE01C1">
        <w:rPr>
          <w:sz w:val="24"/>
          <w:szCs w:val="24"/>
        </w:rPr>
        <w:t>требованиям законодательства о градостроительной деятельности по следующим</w:t>
      </w:r>
      <w:r w:rsidRPr="00FE01C1">
        <w:rPr>
          <w:sz w:val="24"/>
          <w:szCs w:val="24"/>
        </w:rPr>
        <w:br/>
        <w:t>основаниям:</w:t>
      </w:r>
    </w:p>
    <w:p w:rsidR="00FE0FE1" w:rsidRPr="00FE01C1" w:rsidRDefault="00FE0FE1" w:rsidP="00FE0FE1">
      <w:pPr>
        <w:keepNext/>
        <w:rPr>
          <w:sz w:val="24"/>
          <w:szCs w:val="24"/>
        </w:rPr>
      </w:pPr>
      <w:r w:rsidRPr="00FE01C1">
        <w:rPr>
          <w:sz w:val="24"/>
          <w:szCs w:val="24"/>
        </w:rPr>
        <w:t xml:space="preserve">1. </w:t>
      </w:r>
    </w:p>
    <w:p w:rsidR="00FE0FE1" w:rsidRPr="00FE01C1" w:rsidRDefault="00FE0FE1" w:rsidP="00FE0FE1">
      <w:pPr>
        <w:keepNext/>
        <w:pBdr>
          <w:top w:val="single" w:sz="4" w:space="1" w:color="auto"/>
        </w:pBdr>
        <w:rPr>
          <w:sz w:val="2"/>
          <w:szCs w:val="2"/>
        </w:rPr>
      </w:pPr>
    </w:p>
    <w:p w:rsidR="00FE0FE1" w:rsidRPr="00FE01C1" w:rsidRDefault="00FE0FE1" w:rsidP="00FE0FE1">
      <w:pPr>
        <w:keepNext/>
        <w:rPr>
          <w:sz w:val="24"/>
          <w:szCs w:val="24"/>
        </w:rPr>
      </w:pPr>
    </w:p>
    <w:p w:rsidR="00FE0FE1" w:rsidRPr="00FE01C1" w:rsidRDefault="00FE0FE1" w:rsidP="00FE0FE1">
      <w:pPr>
        <w:pBdr>
          <w:top w:val="single" w:sz="4" w:space="1" w:color="auto"/>
        </w:pBdr>
        <w:jc w:val="both"/>
      </w:pPr>
      <w:r w:rsidRPr="00FE01C1">
        <w:t>(сведения о несоответствии параметров построенных или реконструированных объекта индивидуального жилищного строительства или садового дома указанным в пункте 1 части 19 статьи 55 Градостроительного кодекса Российской Федерации (Собрание законодательства Российской Федерации, 2005, № 1, ст. 16; 2018, № 32, 5135)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законами)</w:t>
      </w:r>
    </w:p>
    <w:p w:rsidR="00FE0FE1" w:rsidRPr="00FE01C1" w:rsidRDefault="00FE0FE1" w:rsidP="00FE0FE1">
      <w:pPr>
        <w:rPr>
          <w:sz w:val="24"/>
          <w:szCs w:val="24"/>
        </w:rPr>
      </w:pPr>
      <w:r w:rsidRPr="00FE01C1">
        <w:rPr>
          <w:sz w:val="24"/>
          <w:szCs w:val="24"/>
        </w:rPr>
        <w:t xml:space="preserve">2. </w:t>
      </w:r>
    </w:p>
    <w:p w:rsidR="00FE0FE1" w:rsidRPr="00FE01C1" w:rsidRDefault="00FE0FE1" w:rsidP="00FE0FE1">
      <w:pPr>
        <w:pBdr>
          <w:top w:val="single" w:sz="4" w:space="1" w:color="auto"/>
        </w:pBdr>
        <w:rPr>
          <w:sz w:val="2"/>
          <w:szCs w:val="2"/>
        </w:rPr>
      </w:pPr>
    </w:p>
    <w:p w:rsidR="00FE0FE1" w:rsidRPr="00FE01C1" w:rsidRDefault="00FE0FE1" w:rsidP="00FE0FE1">
      <w:pPr>
        <w:rPr>
          <w:sz w:val="24"/>
          <w:szCs w:val="24"/>
        </w:rPr>
      </w:pPr>
    </w:p>
    <w:p w:rsidR="00FE0FE1" w:rsidRPr="00FE01C1" w:rsidRDefault="00FE0FE1" w:rsidP="00FE0FE1">
      <w:pPr>
        <w:pBdr>
          <w:top w:val="single" w:sz="4" w:space="1" w:color="auto"/>
        </w:pBdr>
        <w:jc w:val="both"/>
      </w:pPr>
      <w:r w:rsidRPr="00FE01C1">
        <w:t xml:space="preserve">(сведения о несоответствии внешнего облика объекта индивидуального жилищного строительства или садового дома описанию внешнего облика таких объекта или дома, являющемуся приложением к уведомлению о планируемых строительстве или реконструкции объекта индивидуального жилищного строительства или садового дома (далее – уведомление о планируемом строительстве), или типовому архитектурному решению, указанному в уведомлении о планируемом строительстве, или сведения о том, что застройщику было направлено уведомление о несоответствии </w:t>
      </w:r>
      <w:r w:rsidRPr="00FE01C1">
        <w:lastRenderedPageBreak/>
        <w:t>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51.1 Градостроительного кодекса Российской Федерации (Собрание законодательства Российской Федерации, 2005, № 1, ст. 16; 2018, № 32, ст. 5133, 5135),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значения)</w:t>
      </w:r>
    </w:p>
    <w:p w:rsidR="00FE0FE1" w:rsidRPr="00FE01C1" w:rsidRDefault="00FE0FE1" w:rsidP="00FE0FE1">
      <w:pPr>
        <w:rPr>
          <w:sz w:val="24"/>
          <w:szCs w:val="24"/>
        </w:rPr>
      </w:pPr>
      <w:r w:rsidRPr="00FE01C1">
        <w:rPr>
          <w:sz w:val="24"/>
          <w:szCs w:val="24"/>
        </w:rPr>
        <w:t xml:space="preserve">3. </w:t>
      </w:r>
    </w:p>
    <w:p w:rsidR="00FE0FE1" w:rsidRPr="00FE01C1" w:rsidRDefault="00FE0FE1" w:rsidP="00FE0FE1">
      <w:pPr>
        <w:pBdr>
          <w:top w:val="single" w:sz="4" w:space="1" w:color="auto"/>
        </w:pBdr>
        <w:rPr>
          <w:sz w:val="2"/>
          <w:szCs w:val="2"/>
        </w:rPr>
      </w:pPr>
    </w:p>
    <w:p w:rsidR="00FE0FE1" w:rsidRPr="00FE01C1" w:rsidRDefault="00FE0FE1" w:rsidP="00FE0FE1">
      <w:pPr>
        <w:rPr>
          <w:sz w:val="24"/>
          <w:szCs w:val="24"/>
        </w:rPr>
      </w:pPr>
    </w:p>
    <w:p w:rsidR="00FE0FE1" w:rsidRPr="00FE01C1" w:rsidRDefault="00FE0FE1" w:rsidP="00FE0FE1">
      <w:pPr>
        <w:pBdr>
          <w:top w:val="single" w:sz="4" w:space="1" w:color="auto"/>
        </w:pBdr>
        <w:jc w:val="both"/>
      </w:pPr>
      <w:r w:rsidRPr="00FE01C1">
        <w:t>(сведения о несоответствии вида разрешенного использования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строительстве)</w:t>
      </w:r>
    </w:p>
    <w:p w:rsidR="00FE0FE1" w:rsidRPr="00FE01C1" w:rsidRDefault="00FE0FE1" w:rsidP="00FE0FE1">
      <w:pPr>
        <w:rPr>
          <w:sz w:val="24"/>
          <w:szCs w:val="24"/>
        </w:rPr>
      </w:pPr>
      <w:r w:rsidRPr="00FE01C1">
        <w:rPr>
          <w:sz w:val="24"/>
          <w:szCs w:val="24"/>
        </w:rPr>
        <w:t xml:space="preserve">4. </w:t>
      </w:r>
    </w:p>
    <w:p w:rsidR="00FE0FE1" w:rsidRPr="00FE01C1" w:rsidRDefault="00FE0FE1" w:rsidP="00FE0FE1">
      <w:pPr>
        <w:pBdr>
          <w:top w:val="single" w:sz="4" w:space="1" w:color="auto"/>
        </w:pBdr>
        <w:rPr>
          <w:sz w:val="2"/>
          <w:szCs w:val="2"/>
        </w:rPr>
      </w:pPr>
    </w:p>
    <w:p w:rsidR="00FE0FE1" w:rsidRPr="00FE01C1" w:rsidRDefault="00FE0FE1" w:rsidP="00FE0FE1">
      <w:pPr>
        <w:rPr>
          <w:sz w:val="24"/>
          <w:szCs w:val="24"/>
        </w:rPr>
      </w:pPr>
    </w:p>
    <w:p w:rsidR="00FE0FE1" w:rsidRPr="00FE01C1" w:rsidRDefault="00FE0FE1" w:rsidP="00FE0FE1">
      <w:pPr>
        <w:pBdr>
          <w:top w:val="single" w:sz="4" w:space="1" w:color="auto"/>
        </w:pBdr>
        <w:jc w:val="both"/>
      </w:pPr>
      <w:r w:rsidRPr="00FE01C1">
        <w:t>(сведения о недопустимости размещения объекта индивидуального жилищного строительства или садового дома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эксплуатацию)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49"/>
        <w:gridCol w:w="397"/>
        <w:gridCol w:w="1814"/>
        <w:gridCol w:w="397"/>
        <w:gridCol w:w="2722"/>
      </w:tblGrid>
      <w:tr w:rsidR="00FE0FE1" w:rsidRPr="00FE01C1" w:rsidTr="00AE12B5">
        <w:trPr>
          <w:cantSplit/>
        </w:trPr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0FE1" w:rsidRPr="00FE01C1" w:rsidRDefault="00FE0FE1" w:rsidP="00AE12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FE1" w:rsidRPr="00FE01C1" w:rsidRDefault="00FE0FE1" w:rsidP="00AE12B5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0FE1" w:rsidRPr="00FE01C1" w:rsidRDefault="00FE0FE1" w:rsidP="00AE12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FE1" w:rsidRPr="00FE01C1" w:rsidRDefault="00FE0FE1" w:rsidP="00AE12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0FE1" w:rsidRPr="00FE01C1" w:rsidRDefault="00FE0FE1" w:rsidP="00AE12B5">
            <w:pPr>
              <w:jc w:val="center"/>
              <w:rPr>
                <w:sz w:val="24"/>
                <w:szCs w:val="24"/>
              </w:rPr>
            </w:pPr>
          </w:p>
        </w:tc>
      </w:tr>
      <w:tr w:rsidR="00FE0FE1" w:rsidRPr="00FE01C1" w:rsidTr="00AE12B5">
        <w:trPr>
          <w:cantSplit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FE0FE1" w:rsidRPr="00FE01C1" w:rsidRDefault="00FE0FE1" w:rsidP="00AE12B5">
            <w:pPr>
              <w:jc w:val="center"/>
              <w:rPr>
                <w:spacing w:val="-2"/>
              </w:rPr>
            </w:pPr>
            <w:r w:rsidRPr="00FE01C1">
              <w:rPr>
                <w:spacing w:val="-2"/>
              </w:rPr>
              <w:t xml:space="preserve">(должность уполномоченного лица уполномоченного </w:t>
            </w:r>
            <w:r w:rsidRPr="00FE01C1">
              <w:t>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E0FE1" w:rsidRPr="00FE01C1" w:rsidRDefault="00FE0FE1" w:rsidP="00AE12B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E0FE1" w:rsidRPr="00FE01C1" w:rsidRDefault="00FE0FE1" w:rsidP="00AE12B5">
            <w:pPr>
              <w:jc w:val="center"/>
            </w:pPr>
            <w:r w:rsidRPr="00FE01C1"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E0FE1" w:rsidRPr="00FE01C1" w:rsidRDefault="00FE0FE1" w:rsidP="00AE12B5">
            <w:pPr>
              <w:jc w:val="center"/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FE0FE1" w:rsidRPr="00FE01C1" w:rsidRDefault="00FE0FE1" w:rsidP="00AE12B5">
            <w:pPr>
              <w:jc w:val="center"/>
            </w:pPr>
            <w:r w:rsidRPr="00FE01C1">
              <w:t>(расшифровка подписи)</w:t>
            </w:r>
          </w:p>
        </w:tc>
      </w:tr>
    </w:tbl>
    <w:p w:rsidR="00FE0FE1" w:rsidRDefault="00FE0FE1" w:rsidP="00FE0FE1">
      <w:pPr>
        <w:spacing w:before="240"/>
        <w:rPr>
          <w:b/>
          <w:spacing w:val="1"/>
          <w:sz w:val="28"/>
          <w:szCs w:val="28"/>
        </w:rPr>
      </w:pPr>
      <w:r w:rsidRPr="00FE01C1">
        <w:rPr>
          <w:sz w:val="24"/>
          <w:szCs w:val="24"/>
        </w:rPr>
        <w:t>М.П.</w:t>
      </w:r>
    </w:p>
    <w:p w:rsidR="00FE0FE1" w:rsidRDefault="00FE0FE1" w:rsidP="00FE0FE1">
      <w:pPr>
        <w:ind w:firstLine="709"/>
        <w:jc w:val="right"/>
        <w:rPr>
          <w:b/>
          <w:spacing w:val="1"/>
          <w:sz w:val="28"/>
          <w:szCs w:val="28"/>
        </w:rPr>
        <w:sectPr w:rsidR="00FE0FE1" w:rsidSect="000F7813"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FE0FE1" w:rsidRPr="00485306" w:rsidRDefault="00FE0FE1" w:rsidP="00FE0FE1">
      <w:pPr>
        <w:ind w:firstLine="709"/>
        <w:jc w:val="right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lastRenderedPageBreak/>
        <w:t>Приложение №4</w:t>
      </w:r>
    </w:p>
    <w:p w:rsidR="00FE0FE1" w:rsidRPr="00485306" w:rsidRDefault="00FE0FE1" w:rsidP="00FE0FE1">
      <w:pPr>
        <w:ind w:left="5103" w:right="-2"/>
        <w:rPr>
          <w:sz w:val="28"/>
          <w:szCs w:val="28"/>
        </w:rPr>
      </w:pPr>
      <w:r w:rsidRPr="00485306">
        <w:rPr>
          <w:sz w:val="28"/>
          <w:szCs w:val="28"/>
        </w:rPr>
        <w:t>Руководителю Исполнительного комитета ______</w:t>
      </w:r>
      <w:r w:rsidRPr="00485306">
        <w:rPr>
          <w:b/>
          <w:sz w:val="28"/>
          <w:szCs w:val="28"/>
        </w:rPr>
        <w:t xml:space="preserve">________ </w:t>
      </w:r>
      <w:r w:rsidRPr="00485306">
        <w:rPr>
          <w:sz w:val="28"/>
          <w:szCs w:val="28"/>
        </w:rPr>
        <w:t>муниципального района Республики Татарстан</w:t>
      </w:r>
    </w:p>
    <w:p w:rsidR="00FE0FE1" w:rsidRPr="00485306" w:rsidRDefault="00FE0FE1" w:rsidP="00FE0FE1">
      <w:pPr>
        <w:ind w:left="5103" w:right="-2"/>
        <w:rPr>
          <w:b/>
          <w:sz w:val="28"/>
          <w:szCs w:val="28"/>
        </w:rPr>
      </w:pPr>
      <w:r w:rsidRPr="00485306">
        <w:rPr>
          <w:sz w:val="28"/>
          <w:szCs w:val="28"/>
        </w:rPr>
        <w:t>От:</w:t>
      </w:r>
      <w:r w:rsidRPr="00485306">
        <w:rPr>
          <w:b/>
          <w:sz w:val="28"/>
          <w:szCs w:val="28"/>
        </w:rPr>
        <w:t>__________________________</w:t>
      </w:r>
    </w:p>
    <w:p w:rsidR="00FE0FE1" w:rsidRPr="00485306" w:rsidRDefault="00FE0FE1" w:rsidP="00FE0FE1">
      <w:pPr>
        <w:ind w:right="-2" w:firstLine="709"/>
        <w:jc w:val="center"/>
        <w:rPr>
          <w:b/>
          <w:sz w:val="28"/>
          <w:szCs w:val="28"/>
        </w:rPr>
      </w:pPr>
    </w:p>
    <w:p w:rsidR="00FE0FE1" w:rsidRPr="00485306" w:rsidRDefault="00FE0FE1" w:rsidP="00FE0FE1">
      <w:pPr>
        <w:ind w:right="-2" w:firstLine="709"/>
        <w:jc w:val="center"/>
        <w:rPr>
          <w:b/>
          <w:sz w:val="28"/>
          <w:szCs w:val="28"/>
        </w:rPr>
      </w:pPr>
      <w:r w:rsidRPr="00485306">
        <w:rPr>
          <w:b/>
          <w:sz w:val="28"/>
          <w:szCs w:val="28"/>
        </w:rPr>
        <w:t>Заявление</w:t>
      </w:r>
    </w:p>
    <w:p w:rsidR="00FE0FE1" w:rsidRPr="00485306" w:rsidRDefault="00FE0FE1" w:rsidP="00FE0FE1">
      <w:pPr>
        <w:ind w:right="-2" w:firstLine="709"/>
        <w:jc w:val="center"/>
        <w:rPr>
          <w:b/>
          <w:sz w:val="28"/>
          <w:szCs w:val="28"/>
        </w:rPr>
      </w:pPr>
      <w:r w:rsidRPr="00485306">
        <w:rPr>
          <w:b/>
          <w:sz w:val="28"/>
          <w:szCs w:val="28"/>
        </w:rPr>
        <w:t>об исправлении технической ошибки</w:t>
      </w:r>
    </w:p>
    <w:p w:rsidR="00FE0FE1" w:rsidRPr="00485306" w:rsidRDefault="00FE0FE1" w:rsidP="00FE0FE1">
      <w:pPr>
        <w:ind w:right="-2" w:firstLine="709"/>
        <w:jc w:val="center"/>
        <w:rPr>
          <w:b/>
          <w:sz w:val="28"/>
          <w:szCs w:val="28"/>
        </w:rPr>
      </w:pPr>
    </w:p>
    <w:p w:rsidR="00FE0FE1" w:rsidRPr="000F7813" w:rsidRDefault="00FE0FE1" w:rsidP="00FE0FE1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0F7813">
        <w:rPr>
          <w:rFonts w:ascii="Times New Roman" w:hAnsi="Times New Roman"/>
          <w:sz w:val="28"/>
          <w:szCs w:val="28"/>
        </w:rPr>
        <w:t>Сообщаю об ошибке, допущенной при оказании муниципальной услуги ______________________________________________________________________</w:t>
      </w:r>
    </w:p>
    <w:p w:rsidR="00FE0FE1" w:rsidRPr="000F7813" w:rsidRDefault="00FE0FE1" w:rsidP="00FE0FE1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0F7813">
        <w:rPr>
          <w:rFonts w:ascii="Times New Roman" w:hAnsi="Times New Roman"/>
          <w:sz w:val="28"/>
          <w:szCs w:val="28"/>
        </w:rPr>
        <w:t>(наименование услуги)</w:t>
      </w:r>
    </w:p>
    <w:p w:rsidR="00FE0FE1" w:rsidRPr="000F7813" w:rsidRDefault="00FE0FE1" w:rsidP="00FE0FE1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0F7813">
        <w:rPr>
          <w:rFonts w:ascii="Times New Roman" w:hAnsi="Times New Roman"/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FE0FE1" w:rsidRPr="000F7813" w:rsidRDefault="00FE0FE1" w:rsidP="00FE0FE1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0F7813">
        <w:rPr>
          <w:rFonts w:ascii="Times New Roman" w:hAnsi="Times New Roman"/>
          <w:sz w:val="28"/>
          <w:szCs w:val="28"/>
        </w:rPr>
        <w:t>Правильные сведения:_______________________________________________</w:t>
      </w:r>
    </w:p>
    <w:p w:rsidR="00FE0FE1" w:rsidRPr="000F7813" w:rsidRDefault="00FE0FE1" w:rsidP="00FE0FE1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0F7813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FE0FE1" w:rsidRPr="000F7813" w:rsidRDefault="00FE0FE1" w:rsidP="00FE0FE1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0F7813">
        <w:rPr>
          <w:rFonts w:ascii="Times New Roman" w:hAnsi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FE0FE1" w:rsidRPr="000F7813" w:rsidRDefault="00FE0FE1" w:rsidP="00FE0FE1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0F7813">
        <w:rPr>
          <w:rFonts w:ascii="Times New Roman" w:hAnsi="Times New Roman"/>
          <w:sz w:val="28"/>
          <w:szCs w:val="28"/>
        </w:rPr>
        <w:t>Прилагаю следующие документы:</w:t>
      </w:r>
    </w:p>
    <w:p w:rsidR="00FE0FE1" w:rsidRPr="000F7813" w:rsidRDefault="00FE0FE1" w:rsidP="00FE0FE1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0F7813">
        <w:rPr>
          <w:rFonts w:ascii="Times New Roman" w:hAnsi="Times New Roman"/>
          <w:sz w:val="28"/>
          <w:szCs w:val="28"/>
        </w:rPr>
        <w:t>1.</w:t>
      </w:r>
    </w:p>
    <w:p w:rsidR="00FE0FE1" w:rsidRPr="000F7813" w:rsidRDefault="00FE0FE1" w:rsidP="00FE0FE1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0F7813">
        <w:rPr>
          <w:rFonts w:ascii="Times New Roman" w:hAnsi="Times New Roman"/>
          <w:sz w:val="28"/>
          <w:szCs w:val="28"/>
        </w:rPr>
        <w:t>2.</w:t>
      </w:r>
    </w:p>
    <w:p w:rsidR="00FE0FE1" w:rsidRPr="000F7813" w:rsidRDefault="00FE0FE1" w:rsidP="00FE0FE1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0F7813">
        <w:rPr>
          <w:rFonts w:ascii="Times New Roman" w:hAnsi="Times New Roman"/>
          <w:sz w:val="28"/>
          <w:szCs w:val="28"/>
        </w:rPr>
        <w:t>3.</w:t>
      </w:r>
    </w:p>
    <w:p w:rsidR="00FE0FE1" w:rsidRPr="000F7813" w:rsidRDefault="00FE0FE1" w:rsidP="00FE0FE1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0F7813">
        <w:rPr>
          <w:rFonts w:ascii="Times New Roman" w:hAnsi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FE0FE1" w:rsidRPr="000F7813" w:rsidRDefault="00FE0FE1" w:rsidP="00FE0FE1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0F7813">
        <w:rPr>
          <w:rFonts w:ascii="Times New Roman" w:hAnsi="Times New Roman"/>
          <w:sz w:val="28"/>
          <w:szCs w:val="28"/>
        </w:rPr>
        <w:t>посредством отправления электронного документа на адрес E-mail:_______;</w:t>
      </w:r>
    </w:p>
    <w:p w:rsidR="00FE0FE1" w:rsidRPr="000F7813" w:rsidRDefault="00FE0FE1" w:rsidP="00FE0FE1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0F7813">
        <w:rPr>
          <w:rFonts w:ascii="Times New Roman" w:hAnsi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FE0FE1" w:rsidRPr="000F7813" w:rsidRDefault="00FE0FE1" w:rsidP="00FE0FE1">
      <w:pPr>
        <w:pStyle w:val="af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0F7813">
        <w:rPr>
          <w:rFonts w:ascii="Times New Roman" w:hAnsi="Times New Roman"/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FE0FE1" w:rsidRPr="000F7813" w:rsidRDefault="00FE0FE1" w:rsidP="00FE0FE1">
      <w:pPr>
        <w:pStyle w:val="af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0F7813">
        <w:rPr>
          <w:rFonts w:ascii="Times New Roman" w:hAnsi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FE0FE1" w:rsidRPr="000F7813" w:rsidRDefault="00FE0FE1" w:rsidP="00FE0FE1">
      <w:pPr>
        <w:pStyle w:val="af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0F7813">
        <w:rPr>
          <w:rFonts w:ascii="Times New Roman" w:hAnsi="Times New Roman"/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FE0FE1" w:rsidRPr="000F7813" w:rsidRDefault="00FE0FE1" w:rsidP="00FE0FE1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FE0FE1" w:rsidRPr="000F7813" w:rsidRDefault="00FE0FE1" w:rsidP="00FE0FE1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0F7813">
        <w:rPr>
          <w:rFonts w:ascii="Times New Roman" w:hAnsi="Times New Roman"/>
          <w:sz w:val="28"/>
          <w:szCs w:val="28"/>
        </w:rPr>
        <w:t>______________</w:t>
      </w:r>
      <w:r w:rsidRPr="000F7813">
        <w:rPr>
          <w:rFonts w:ascii="Times New Roman" w:hAnsi="Times New Roman"/>
          <w:sz w:val="28"/>
          <w:szCs w:val="28"/>
        </w:rPr>
        <w:tab/>
      </w:r>
      <w:r w:rsidRPr="000F7813">
        <w:rPr>
          <w:rFonts w:ascii="Times New Roman" w:hAnsi="Times New Roman"/>
          <w:sz w:val="28"/>
          <w:szCs w:val="28"/>
        </w:rPr>
        <w:tab/>
      </w:r>
      <w:r w:rsidRPr="000F7813">
        <w:rPr>
          <w:rFonts w:ascii="Times New Roman" w:hAnsi="Times New Roman"/>
          <w:sz w:val="28"/>
          <w:szCs w:val="28"/>
        </w:rPr>
        <w:tab/>
      </w:r>
      <w:r w:rsidRPr="000F7813">
        <w:rPr>
          <w:rFonts w:ascii="Times New Roman" w:hAnsi="Times New Roman"/>
          <w:sz w:val="28"/>
          <w:szCs w:val="28"/>
        </w:rPr>
        <w:tab/>
        <w:t>_________________ ( ________________)</w:t>
      </w:r>
    </w:p>
    <w:p w:rsidR="00FE0FE1" w:rsidRPr="000F7813" w:rsidRDefault="00FE0FE1" w:rsidP="00FE0FE1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0F7813">
        <w:rPr>
          <w:rFonts w:ascii="Times New Roman" w:hAnsi="Times New Roman"/>
          <w:sz w:val="28"/>
          <w:szCs w:val="28"/>
        </w:rPr>
        <w:tab/>
        <w:t>(дата)</w:t>
      </w:r>
      <w:r w:rsidRPr="000F7813">
        <w:rPr>
          <w:rFonts w:ascii="Times New Roman" w:hAnsi="Times New Roman"/>
          <w:sz w:val="28"/>
          <w:szCs w:val="28"/>
        </w:rPr>
        <w:tab/>
      </w:r>
      <w:r w:rsidRPr="000F7813">
        <w:rPr>
          <w:rFonts w:ascii="Times New Roman" w:hAnsi="Times New Roman"/>
          <w:sz w:val="28"/>
          <w:szCs w:val="28"/>
        </w:rPr>
        <w:tab/>
      </w:r>
      <w:r w:rsidRPr="000F7813">
        <w:rPr>
          <w:rFonts w:ascii="Times New Roman" w:hAnsi="Times New Roman"/>
          <w:sz w:val="28"/>
          <w:szCs w:val="28"/>
        </w:rPr>
        <w:tab/>
      </w:r>
      <w:r w:rsidRPr="000F7813">
        <w:rPr>
          <w:rFonts w:ascii="Times New Roman" w:hAnsi="Times New Roman"/>
          <w:sz w:val="28"/>
          <w:szCs w:val="28"/>
        </w:rPr>
        <w:tab/>
      </w:r>
      <w:r w:rsidRPr="000F7813">
        <w:rPr>
          <w:rFonts w:ascii="Times New Roman" w:hAnsi="Times New Roman"/>
          <w:sz w:val="28"/>
          <w:szCs w:val="28"/>
        </w:rPr>
        <w:tab/>
      </w:r>
      <w:r w:rsidRPr="000F7813">
        <w:rPr>
          <w:rFonts w:ascii="Times New Roman" w:hAnsi="Times New Roman"/>
          <w:sz w:val="28"/>
          <w:szCs w:val="28"/>
        </w:rPr>
        <w:tab/>
        <w:t>(подпись)</w:t>
      </w:r>
      <w:r w:rsidRPr="000F7813">
        <w:rPr>
          <w:rFonts w:ascii="Times New Roman" w:hAnsi="Times New Roman"/>
          <w:sz w:val="28"/>
          <w:szCs w:val="28"/>
        </w:rPr>
        <w:tab/>
      </w:r>
      <w:r w:rsidRPr="000F7813">
        <w:rPr>
          <w:rFonts w:ascii="Times New Roman" w:hAnsi="Times New Roman"/>
          <w:sz w:val="28"/>
          <w:szCs w:val="28"/>
        </w:rPr>
        <w:tab/>
        <w:t>(Ф.И.О.)</w:t>
      </w:r>
    </w:p>
    <w:p w:rsidR="00FE0FE1" w:rsidRPr="000F7813" w:rsidRDefault="00FE0FE1" w:rsidP="00FE0FE1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FE0FE1" w:rsidRDefault="00FE0FE1" w:rsidP="00FE0FE1">
      <w:pPr>
        <w:autoSpaceDE w:val="0"/>
        <w:autoSpaceDN w:val="0"/>
        <w:spacing w:before="120"/>
        <w:rPr>
          <w:sz w:val="24"/>
          <w:szCs w:val="24"/>
        </w:rPr>
        <w:sectPr w:rsidR="00FE0FE1" w:rsidSect="000F7813"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FE0FE1" w:rsidRPr="006D5D94" w:rsidRDefault="00FE0FE1" w:rsidP="00FE0FE1">
      <w:pPr>
        <w:ind w:left="5954"/>
        <w:jc w:val="right"/>
        <w:rPr>
          <w:sz w:val="28"/>
          <w:szCs w:val="28"/>
          <w:highlight w:val="green"/>
        </w:rPr>
      </w:pPr>
    </w:p>
    <w:p w:rsidR="00FE0FE1" w:rsidRPr="00106F0A" w:rsidRDefault="00FE0FE1" w:rsidP="00FE0FE1">
      <w:pPr>
        <w:jc w:val="right"/>
        <w:rPr>
          <w:color w:val="000000"/>
          <w:spacing w:val="-6"/>
          <w:sz w:val="28"/>
          <w:szCs w:val="28"/>
        </w:rPr>
      </w:pPr>
      <w:r w:rsidRPr="00106F0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0FE1" w:rsidRDefault="00FE0FE1" w:rsidP="00FE0F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27" type="#_x0000_t202" style="position:absolute;left:0;text-align:left;margin-left:629.3pt;margin-top:-27.8pt;width:136.15pt;height:6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" filled="f" stroked="f">
                <v:textbox>
                  <w:txbxContent>
                    <w:p w:rsidR="00FE0FE1" w:rsidRDefault="00FE0FE1" w:rsidP="00FE0FE1"/>
                  </w:txbxContent>
                </v:textbox>
              </v:shape>
            </w:pict>
          </mc:Fallback>
        </mc:AlternateContent>
      </w:r>
      <w:r w:rsidRPr="00106F0A">
        <w:rPr>
          <w:color w:val="000000"/>
          <w:spacing w:val="-6"/>
          <w:sz w:val="28"/>
          <w:szCs w:val="28"/>
        </w:rPr>
        <w:t xml:space="preserve">Приложение </w:t>
      </w:r>
    </w:p>
    <w:p w:rsidR="00FE0FE1" w:rsidRPr="00106F0A" w:rsidRDefault="00FE0FE1" w:rsidP="00FE0FE1">
      <w:pPr>
        <w:ind w:left="7230"/>
        <w:jc w:val="right"/>
        <w:rPr>
          <w:color w:val="000000"/>
          <w:spacing w:val="-6"/>
          <w:sz w:val="28"/>
          <w:szCs w:val="28"/>
        </w:rPr>
      </w:pPr>
      <w:r w:rsidRPr="00106F0A">
        <w:rPr>
          <w:color w:val="000000"/>
          <w:spacing w:val="-6"/>
          <w:sz w:val="28"/>
          <w:szCs w:val="28"/>
        </w:rPr>
        <w:t xml:space="preserve">(справочное) </w:t>
      </w:r>
    </w:p>
    <w:p w:rsidR="00FE0FE1" w:rsidRPr="00106F0A" w:rsidRDefault="00FE0FE1" w:rsidP="00FE0FE1">
      <w:pPr>
        <w:autoSpaceDE w:val="0"/>
        <w:autoSpaceDN w:val="0"/>
        <w:spacing w:after="120"/>
        <w:jc w:val="center"/>
        <w:rPr>
          <w:b/>
          <w:bCs/>
          <w:sz w:val="24"/>
          <w:szCs w:val="24"/>
        </w:rPr>
      </w:pPr>
    </w:p>
    <w:p w:rsidR="00FE0FE1" w:rsidRPr="00106F0A" w:rsidRDefault="00FE0FE1" w:rsidP="00FE0FE1">
      <w:pPr>
        <w:jc w:val="center"/>
        <w:rPr>
          <w:b/>
          <w:sz w:val="28"/>
          <w:szCs w:val="28"/>
        </w:rPr>
      </w:pPr>
      <w:r w:rsidRPr="00106F0A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FE0FE1" w:rsidRPr="00106F0A" w:rsidRDefault="00FE0FE1" w:rsidP="00FE0FE1">
      <w:pPr>
        <w:jc w:val="center"/>
        <w:rPr>
          <w:b/>
          <w:sz w:val="28"/>
          <w:szCs w:val="28"/>
        </w:rPr>
      </w:pPr>
      <w:r w:rsidRPr="00106F0A">
        <w:rPr>
          <w:b/>
          <w:sz w:val="28"/>
          <w:szCs w:val="28"/>
        </w:rPr>
        <w:t>Исполком Мамадышского муниципального района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8"/>
        <w:gridCol w:w="2361"/>
        <w:gridCol w:w="8"/>
        <w:gridCol w:w="4077"/>
      </w:tblGrid>
      <w:tr w:rsidR="00FE0FE1" w:rsidRPr="00106F0A" w:rsidTr="00AE12B5">
        <w:trPr>
          <w:trHeight w:val="4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E1" w:rsidRPr="00106F0A" w:rsidRDefault="00FE0FE1" w:rsidP="00AE12B5">
            <w:pPr>
              <w:suppressAutoHyphens/>
              <w:jc w:val="center"/>
              <w:rPr>
                <w:sz w:val="28"/>
                <w:szCs w:val="28"/>
              </w:rPr>
            </w:pPr>
            <w:r w:rsidRPr="00106F0A">
              <w:rPr>
                <w:sz w:val="28"/>
                <w:szCs w:val="28"/>
              </w:rPr>
              <w:t>Должность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E1" w:rsidRPr="00106F0A" w:rsidRDefault="00FE0FE1" w:rsidP="00AE12B5">
            <w:pPr>
              <w:suppressAutoHyphens/>
              <w:jc w:val="center"/>
              <w:rPr>
                <w:sz w:val="28"/>
                <w:szCs w:val="28"/>
              </w:rPr>
            </w:pPr>
            <w:r w:rsidRPr="00106F0A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E1" w:rsidRPr="00106F0A" w:rsidRDefault="00FE0FE1" w:rsidP="00AE12B5">
            <w:pPr>
              <w:suppressAutoHyphens/>
              <w:jc w:val="center"/>
              <w:rPr>
                <w:sz w:val="28"/>
                <w:szCs w:val="28"/>
              </w:rPr>
            </w:pPr>
            <w:r w:rsidRPr="00106F0A">
              <w:rPr>
                <w:sz w:val="28"/>
                <w:szCs w:val="28"/>
              </w:rPr>
              <w:t>Электронный адрес</w:t>
            </w:r>
          </w:p>
        </w:tc>
      </w:tr>
      <w:tr w:rsidR="00FE0FE1" w:rsidRPr="00106F0A" w:rsidTr="00AE12B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E1" w:rsidRPr="00106F0A" w:rsidRDefault="00FE0FE1" w:rsidP="00AE12B5">
            <w:pPr>
              <w:suppressAutoHyphens/>
              <w:jc w:val="both"/>
              <w:rPr>
                <w:sz w:val="28"/>
                <w:szCs w:val="28"/>
              </w:rPr>
            </w:pPr>
            <w:r w:rsidRPr="00106F0A">
              <w:rPr>
                <w:sz w:val="28"/>
                <w:szCs w:val="28"/>
              </w:rPr>
              <w:t>Руководитель исполкома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E1" w:rsidRPr="00106F0A" w:rsidRDefault="00FE0FE1" w:rsidP="00AE12B5">
            <w:pPr>
              <w:suppressAutoHyphens/>
              <w:jc w:val="center"/>
              <w:rPr>
                <w:sz w:val="28"/>
                <w:szCs w:val="28"/>
              </w:rPr>
            </w:pPr>
            <w:r w:rsidRPr="00106F0A">
              <w:rPr>
                <w:sz w:val="28"/>
                <w:szCs w:val="28"/>
              </w:rPr>
              <w:t>(85563)3-31-00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E1" w:rsidRPr="00106F0A" w:rsidRDefault="00FE0FE1" w:rsidP="00AE12B5">
            <w:pPr>
              <w:suppressAutoHyphens/>
              <w:jc w:val="center"/>
              <w:rPr>
                <w:sz w:val="28"/>
                <w:szCs w:val="28"/>
              </w:rPr>
            </w:pPr>
            <w:r w:rsidRPr="00106F0A">
              <w:rPr>
                <w:sz w:val="28"/>
                <w:lang w:val="en-US"/>
              </w:rPr>
              <w:t>Mamadysh.ikrayona</w:t>
            </w:r>
            <w:r w:rsidRPr="00106F0A">
              <w:rPr>
                <w:sz w:val="28"/>
              </w:rPr>
              <w:t>@</w:t>
            </w:r>
            <w:r w:rsidRPr="00106F0A">
              <w:rPr>
                <w:sz w:val="28"/>
                <w:lang w:val="en-US"/>
              </w:rPr>
              <w:t>tatar</w:t>
            </w:r>
            <w:r w:rsidRPr="00106F0A">
              <w:rPr>
                <w:sz w:val="28"/>
              </w:rPr>
              <w:t>.</w:t>
            </w:r>
            <w:r w:rsidRPr="00106F0A">
              <w:rPr>
                <w:sz w:val="28"/>
                <w:lang w:val="en-US"/>
              </w:rPr>
              <w:t>ru</w:t>
            </w:r>
          </w:p>
        </w:tc>
      </w:tr>
      <w:tr w:rsidR="00FE0FE1" w:rsidRPr="00106F0A" w:rsidTr="00AE12B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E1" w:rsidRPr="00106F0A" w:rsidRDefault="00FE0FE1" w:rsidP="00AE12B5">
            <w:pPr>
              <w:suppressAutoHyphens/>
              <w:jc w:val="both"/>
              <w:rPr>
                <w:sz w:val="28"/>
                <w:szCs w:val="28"/>
              </w:rPr>
            </w:pPr>
            <w:r w:rsidRPr="00106F0A">
              <w:rPr>
                <w:sz w:val="28"/>
                <w:szCs w:val="28"/>
              </w:rPr>
              <w:t>Управляющий делами исполкома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E1" w:rsidRPr="00106F0A" w:rsidRDefault="00FE0FE1" w:rsidP="00AE12B5">
            <w:pPr>
              <w:suppressAutoHyphens/>
              <w:jc w:val="center"/>
              <w:rPr>
                <w:sz w:val="28"/>
                <w:szCs w:val="28"/>
              </w:rPr>
            </w:pPr>
            <w:r w:rsidRPr="00106F0A">
              <w:rPr>
                <w:sz w:val="28"/>
                <w:szCs w:val="28"/>
              </w:rPr>
              <w:t>(85563)3-19-56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E1" w:rsidRPr="00106F0A" w:rsidRDefault="00FE0FE1" w:rsidP="00AE12B5">
            <w:pPr>
              <w:suppressAutoHyphens/>
              <w:jc w:val="center"/>
              <w:rPr>
                <w:sz w:val="28"/>
              </w:rPr>
            </w:pPr>
            <w:r w:rsidRPr="00106F0A">
              <w:rPr>
                <w:sz w:val="28"/>
                <w:lang w:val="en-US"/>
              </w:rPr>
              <w:t>Mamadysh.ikrayona</w:t>
            </w:r>
            <w:r w:rsidRPr="00106F0A">
              <w:rPr>
                <w:sz w:val="28"/>
              </w:rPr>
              <w:t>@</w:t>
            </w:r>
            <w:r w:rsidRPr="00106F0A">
              <w:rPr>
                <w:sz w:val="28"/>
                <w:lang w:val="en-US"/>
              </w:rPr>
              <w:t>tatar</w:t>
            </w:r>
            <w:r w:rsidRPr="00106F0A">
              <w:rPr>
                <w:sz w:val="28"/>
              </w:rPr>
              <w:t>.</w:t>
            </w:r>
            <w:r w:rsidRPr="00106F0A">
              <w:rPr>
                <w:sz w:val="28"/>
                <w:lang w:val="en-US"/>
              </w:rPr>
              <w:t>ru</w:t>
            </w:r>
          </w:p>
        </w:tc>
      </w:tr>
      <w:tr w:rsidR="00FE0FE1" w:rsidRPr="00106F0A" w:rsidTr="00AE12B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E1" w:rsidRPr="00106F0A" w:rsidRDefault="00FE0FE1" w:rsidP="00AE12B5">
            <w:pPr>
              <w:suppressAutoHyphens/>
              <w:jc w:val="both"/>
            </w:pPr>
            <w:r w:rsidRPr="00106F0A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E1" w:rsidRPr="00106F0A" w:rsidRDefault="00FE0FE1" w:rsidP="00AE12B5">
            <w:pPr>
              <w:suppressAutoHyphens/>
              <w:jc w:val="center"/>
              <w:rPr>
                <w:sz w:val="28"/>
                <w:szCs w:val="28"/>
              </w:rPr>
            </w:pPr>
            <w:r w:rsidRPr="00106F0A">
              <w:rPr>
                <w:sz w:val="28"/>
                <w:szCs w:val="28"/>
              </w:rPr>
              <w:t>(85563)3-35-48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E1" w:rsidRPr="00106F0A" w:rsidRDefault="00FE0FE1" w:rsidP="00AE12B5">
            <w:pPr>
              <w:suppressAutoHyphens/>
              <w:jc w:val="center"/>
              <w:rPr>
                <w:sz w:val="28"/>
                <w:szCs w:val="28"/>
              </w:rPr>
            </w:pPr>
            <w:r w:rsidRPr="00106F0A">
              <w:rPr>
                <w:sz w:val="28"/>
                <w:lang w:val="en-US"/>
              </w:rPr>
              <w:t>Mamadysh.ikrayona</w:t>
            </w:r>
            <w:r w:rsidRPr="00106F0A">
              <w:rPr>
                <w:sz w:val="28"/>
              </w:rPr>
              <w:t>@</w:t>
            </w:r>
            <w:r w:rsidRPr="00106F0A">
              <w:rPr>
                <w:sz w:val="28"/>
                <w:lang w:val="en-US"/>
              </w:rPr>
              <w:t>tatar</w:t>
            </w:r>
            <w:r w:rsidRPr="00106F0A">
              <w:rPr>
                <w:sz w:val="28"/>
              </w:rPr>
              <w:t>.</w:t>
            </w:r>
            <w:r w:rsidRPr="00106F0A">
              <w:rPr>
                <w:sz w:val="28"/>
                <w:lang w:val="en-US"/>
              </w:rPr>
              <w:t>ru</w:t>
            </w:r>
          </w:p>
        </w:tc>
      </w:tr>
      <w:tr w:rsidR="00FE0FE1" w:rsidRPr="00106F0A" w:rsidTr="00AE12B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E1" w:rsidRPr="00106F0A" w:rsidRDefault="00FE0FE1" w:rsidP="00AE12B5">
            <w:pPr>
              <w:suppressAutoHyphens/>
              <w:jc w:val="both"/>
            </w:pPr>
            <w:r w:rsidRPr="00106F0A">
              <w:rPr>
                <w:sz w:val="28"/>
                <w:szCs w:val="28"/>
              </w:rPr>
              <w:t>Специалист отдела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E1" w:rsidRPr="00106F0A" w:rsidRDefault="00FE0FE1" w:rsidP="00AE12B5">
            <w:pPr>
              <w:suppressAutoHyphens/>
              <w:jc w:val="center"/>
              <w:rPr>
                <w:sz w:val="28"/>
                <w:szCs w:val="28"/>
              </w:rPr>
            </w:pPr>
            <w:r w:rsidRPr="00106F0A">
              <w:rPr>
                <w:sz w:val="28"/>
                <w:szCs w:val="28"/>
              </w:rPr>
              <w:t>(85563)3-28-74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E1" w:rsidRPr="00106F0A" w:rsidRDefault="00FE0FE1" w:rsidP="00AE12B5">
            <w:pPr>
              <w:suppressAutoHyphens/>
              <w:jc w:val="center"/>
              <w:rPr>
                <w:sz w:val="28"/>
              </w:rPr>
            </w:pPr>
            <w:r w:rsidRPr="00106F0A">
              <w:rPr>
                <w:sz w:val="28"/>
                <w:lang w:val="en-US"/>
              </w:rPr>
              <w:t>Mamadysh.ikrayona</w:t>
            </w:r>
            <w:r w:rsidRPr="00106F0A">
              <w:rPr>
                <w:sz w:val="28"/>
              </w:rPr>
              <w:t>@</w:t>
            </w:r>
            <w:r w:rsidRPr="00106F0A">
              <w:rPr>
                <w:sz w:val="28"/>
                <w:lang w:val="en-US"/>
              </w:rPr>
              <w:t>tatar</w:t>
            </w:r>
            <w:r w:rsidRPr="00106F0A">
              <w:rPr>
                <w:sz w:val="28"/>
              </w:rPr>
              <w:t>.</w:t>
            </w:r>
            <w:r w:rsidRPr="00106F0A">
              <w:rPr>
                <w:sz w:val="28"/>
                <w:lang w:val="en-US"/>
              </w:rPr>
              <w:t>ru</w:t>
            </w:r>
          </w:p>
        </w:tc>
      </w:tr>
    </w:tbl>
    <w:p w:rsidR="00FE0FE1" w:rsidRPr="00106F0A" w:rsidRDefault="00FE0FE1" w:rsidP="00FE0FE1">
      <w:pPr>
        <w:ind w:left="4961"/>
        <w:rPr>
          <w:sz w:val="28"/>
          <w:szCs w:val="28"/>
        </w:rPr>
      </w:pPr>
      <w:r w:rsidRPr="00106F0A">
        <w:rPr>
          <w:sz w:val="28"/>
          <w:szCs w:val="28"/>
        </w:rPr>
        <w:t xml:space="preserve"> </w:t>
      </w:r>
    </w:p>
    <w:p w:rsidR="00FE0FE1" w:rsidRPr="00106F0A" w:rsidRDefault="00FE0FE1" w:rsidP="00FE0FE1">
      <w:pPr>
        <w:jc w:val="center"/>
        <w:rPr>
          <w:b/>
          <w:sz w:val="28"/>
          <w:szCs w:val="28"/>
        </w:rPr>
      </w:pPr>
      <w:r w:rsidRPr="00106F0A">
        <w:rPr>
          <w:b/>
          <w:sz w:val="28"/>
          <w:szCs w:val="28"/>
        </w:rPr>
        <w:t>Совет Мамадышского муниципального района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5"/>
        <w:gridCol w:w="2369"/>
        <w:gridCol w:w="4070"/>
      </w:tblGrid>
      <w:tr w:rsidR="00FE0FE1" w:rsidRPr="00106F0A" w:rsidTr="00AE12B5">
        <w:trPr>
          <w:trHeight w:val="4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E1" w:rsidRPr="00106F0A" w:rsidRDefault="00FE0FE1" w:rsidP="00AE12B5">
            <w:pPr>
              <w:suppressAutoHyphens/>
              <w:jc w:val="center"/>
              <w:rPr>
                <w:sz w:val="28"/>
                <w:szCs w:val="28"/>
              </w:rPr>
            </w:pPr>
            <w:r w:rsidRPr="00106F0A">
              <w:rPr>
                <w:sz w:val="28"/>
                <w:szCs w:val="28"/>
              </w:rPr>
              <w:t>Должность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E1" w:rsidRPr="00106F0A" w:rsidRDefault="00FE0FE1" w:rsidP="00AE12B5">
            <w:pPr>
              <w:suppressAutoHyphens/>
              <w:jc w:val="center"/>
              <w:rPr>
                <w:sz w:val="28"/>
                <w:szCs w:val="28"/>
              </w:rPr>
            </w:pPr>
            <w:r w:rsidRPr="00106F0A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E1" w:rsidRPr="00106F0A" w:rsidRDefault="00FE0FE1" w:rsidP="00AE12B5">
            <w:pPr>
              <w:suppressAutoHyphens/>
              <w:jc w:val="center"/>
              <w:rPr>
                <w:sz w:val="28"/>
                <w:szCs w:val="28"/>
              </w:rPr>
            </w:pPr>
            <w:r w:rsidRPr="00106F0A">
              <w:rPr>
                <w:sz w:val="28"/>
                <w:szCs w:val="28"/>
              </w:rPr>
              <w:t>Электронный адрес</w:t>
            </w:r>
          </w:p>
        </w:tc>
      </w:tr>
      <w:tr w:rsidR="00FE0FE1" w:rsidRPr="00106F0A" w:rsidTr="00AE12B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E1" w:rsidRPr="00106F0A" w:rsidRDefault="00FE0FE1" w:rsidP="00AE12B5">
            <w:pPr>
              <w:suppressAutoHyphens/>
              <w:jc w:val="both"/>
              <w:rPr>
                <w:sz w:val="28"/>
                <w:szCs w:val="28"/>
              </w:rPr>
            </w:pPr>
            <w:r w:rsidRPr="00106F0A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E1" w:rsidRPr="00106F0A" w:rsidRDefault="00FE0FE1" w:rsidP="00AE12B5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106F0A">
              <w:rPr>
                <w:sz w:val="28"/>
                <w:szCs w:val="28"/>
              </w:rPr>
              <w:t>(85563)3-15-90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E1" w:rsidRPr="00106F0A" w:rsidRDefault="00FE0FE1" w:rsidP="00AE12B5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106F0A">
              <w:rPr>
                <w:sz w:val="28"/>
                <w:lang w:val="en-US"/>
              </w:rPr>
              <w:t>Sovet.mam@tatar.ru</w:t>
            </w:r>
          </w:p>
        </w:tc>
      </w:tr>
    </w:tbl>
    <w:p w:rsidR="00FE0FE1" w:rsidRPr="00106F0A" w:rsidRDefault="00FE0FE1" w:rsidP="00FE0FE1">
      <w:pPr>
        <w:jc w:val="right"/>
        <w:rPr>
          <w:sz w:val="28"/>
        </w:rPr>
      </w:pPr>
    </w:p>
    <w:p w:rsidR="00FE0FE1" w:rsidRPr="006911FC" w:rsidRDefault="00FE0FE1" w:rsidP="00FE0FE1">
      <w:pPr>
        <w:jc w:val="right"/>
        <w:rPr>
          <w:sz w:val="24"/>
          <w:szCs w:val="24"/>
          <w:lang w:val="en-US"/>
        </w:rPr>
      </w:pPr>
    </w:p>
    <w:p w:rsidR="00FE0FE1" w:rsidRDefault="00FE0FE1" w:rsidP="00A3265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sectPr w:rsidR="00FE0FE1" w:rsidSect="007B2B7D">
      <w:pgSz w:w="11906" w:h="16838" w:code="9"/>
      <w:pgMar w:top="1134" w:right="566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EC1" w:rsidRDefault="002B7EC1">
      <w:r>
        <w:separator/>
      </w:r>
    </w:p>
  </w:endnote>
  <w:endnote w:type="continuationSeparator" w:id="0">
    <w:p w:rsidR="002B7EC1" w:rsidRDefault="002B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EC1" w:rsidRDefault="002B7EC1">
      <w:r>
        <w:separator/>
      </w:r>
    </w:p>
  </w:footnote>
  <w:footnote w:type="continuationSeparator" w:id="0">
    <w:p w:rsidR="002B7EC1" w:rsidRDefault="002B7EC1">
      <w:r>
        <w:continuationSeparator/>
      </w:r>
    </w:p>
  </w:footnote>
  <w:footnote w:id="1">
    <w:p w:rsidR="00FE0FE1" w:rsidRDefault="00FE0FE1" w:rsidP="00FE0FE1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FE1" w:rsidRDefault="00FE0FE1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D5825">
      <w:rPr>
        <w:noProof/>
      </w:rPr>
      <w:t>2</w:t>
    </w:r>
    <w:r>
      <w:fldChar w:fldCharType="end"/>
    </w:r>
  </w:p>
  <w:p w:rsidR="00FE0FE1" w:rsidRDefault="00FE0FE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0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2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A4135C"/>
    <w:multiLevelType w:val="hybridMultilevel"/>
    <w:tmpl w:val="8FAC4DEA"/>
    <w:lvl w:ilvl="0" w:tplc="12D623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6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7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3"/>
  </w:num>
  <w:num w:numId="4">
    <w:abstractNumId w:val="19"/>
  </w:num>
  <w:num w:numId="5">
    <w:abstractNumId w:val="20"/>
  </w:num>
  <w:num w:numId="6">
    <w:abstractNumId w:val="17"/>
  </w:num>
  <w:num w:numId="7">
    <w:abstractNumId w:val="4"/>
  </w:num>
  <w:num w:numId="8">
    <w:abstractNumId w:val="15"/>
  </w:num>
  <w:num w:numId="9">
    <w:abstractNumId w:val="5"/>
  </w:num>
  <w:num w:numId="10">
    <w:abstractNumId w:val="13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"/>
  </w:num>
  <w:num w:numId="21">
    <w:abstractNumId w:val="1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3A7F"/>
    <w:rsid w:val="00015ED9"/>
    <w:rsid w:val="00020A00"/>
    <w:rsid w:val="00022359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8195A"/>
    <w:rsid w:val="001A2652"/>
    <w:rsid w:val="001B41FB"/>
    <w:rsid w:val="001B5F1C"/>
    <w:rsid w:val="001C5938"/>
    <w:rsid w:val="001C5CF7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75860"/>
    <w:rsid w:val="002814EA"/>
    <w:rsid w:val="00281EEB"/>
    <w:rsid w:val="00282F09"/>
    <w:rsid w:val="00293F50"/>
    <w:rsid w:val="002A435D"/>
    <w:rsid w:val="002A6A6D"/>
    <w:rsid w:val="002B6CCE"/>
    <w:rsid w:val="002B7EC1"/>
    <w:rsid w:val="002D267E"/>
    <w:rsid w:val="002D3DCB"/>
    <w:rsid w:val="002D6505"/>
    <w:rsid w:val="00301CE8"/>
    <w:rsid w:val="003063CB"/>
    <w:rsid w:val="003207EC"/>
    <w:rsid w:val="00321CC3"/>
    <w:rsid w:val="003222F7"/>
    <w:rsid w:val="003355B1"/>
    <w:rsid w:val="00356D78"/>
    <w:rsid w:val="00383F4A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A232B"/>
    <w:rsid w:val="004B3D7E"/>
    <w:rsid w:val="004E5CB4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B63D9"/>
    <w:rsid w:val="005C5CF0"/>
    <w:rsid w:val="005D5825"/>
    <w:rsid w:val="005D5FFA"/>
    <w:rsid w:val="005E3205"/>
    <w:rsid w:val="005F19CC"/>
    <w:rsid w:val="005F5AD1"/>
    <w:rsid w:val="005F7E8D"/>
    <w:rsid w:val="00606A63"/>
    <w:rsid w:val="0062743B"/>
    <w:rsid w:val="00677669"/>
    <w:rsid w:val="006805EE"/>
    <w:rsid w:val="00691C1D"/>
    <w:rsid w:val="00694EED"/>
    <w:rsid w:val="006B6E87"/>
    <w:rsid w:val="006C7F97"/>
    <w:rsid w:val="006D16C3"/>
    <w:rsid w:val="006F6AA6"/>
    <w:rsid w:val="00700BEB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D688E"/>
    <w:rsid w:val="007E0B19"/>
    <w:rsid w:val="007E17F0"/>
    <w:rsid w:val="007F6B36"/>
    <w:rsid w:val="00810C0B"/>
    <w:rsid w:val="00817C0C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46541"/>
    <w:rsid w:val="00950689"/>
    <w:rsid w:val="00962D0C"/>
    <w:rsid w:val="00967F54"/>
    <w:rsid w:val="009967F3"/>
    <w:rsid w:val="009A068C"/>
    <w:rsid w:val="009B70FA"/>
    <w:rsid w:val="009C1E21"/>
    <w:rsid w:val="009C3A44"/>
    <w:rsid w:val="009E212D"/>
    <w:rsid w:val="00A03E0C"/>
    <w:rsid w:val="00A14ED6"/>
    <w:rsid w:val="00A15AB5"/>
    <w:rsid w:val="00A23134"/>
    <w:rsid w:val="00A3265A"/>
    <w:rsid w:val="00A35590"/>
    <w:rsid w:val="00A43554"/>
    <w:rsid w:val="00A60D80"/>
    <w:rsid w:val="00A66409"/>
    <w:rsid w:val="00A82C40"/>
    <w:rsid w:val="00A92A11"/>
    <w:rsid w:val="00AA3B85"/>
    <w:rsid w:val="00AB4A97"/>
    <w:rsid w:val="00AB64AC"/>
    <w:rsid w:val="00AC5587"/>
    <w:rsid w:val="00AC6217"/>
    <w:rsid w:val="00AC7B2A"/>
    <w:rsid w:val="00AD2632"/>
    <w:rsid w:val="00AE1A39"/>
    <w:rsid w:val="00AE76F9"/>
    <w:rsid w:val="00AF4545"/>
    <w:rsid w:val="00AF5EAA"/>
    <w:rsid w:val="00B12302"/>
    <w:rsid w:val="00B2782C"/>
    <w:rsid w:val="00B5409E"/>
    <w:rsid w:val="00B934FC"/>
    <w:rsid w:val="00BB0CA6"/>
    <w:rsid w:val="00BC3C8B"/>
    <w:rsid w:val="00BC440A"/>
    <w:rsid w:val="00BD4A5E"/>
    <w:rsid w:val="00BD4DD8"/>
    <w:rsid w:val="00BF431B"/>
    <w:rsid w:val="00C02746"/>
    <w:rsid w:val="00C07DA9"/>
    <w:rsid w:val="00C1113F"/>
    <w:rsid w:val="00C16F85"/>
    <w:rsid w:val="00C32166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7458"/>
    <w:rsid w:val="00DE335E"/>
    <w:rsid w:val="00DF08E8"/>
    <w:rsid w:val="00E03FB0"/>
    <w:rsid w:val="00E0609C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A7058"/>
    <w:rsid w:val="00EB51E8"/>
    <w:rsid w:val="00EE65F9"/>
    <w:rsid w:val="00F04570"/>
    <w:rsid w:val="00F17F28"/>
    <w:rsid w:val="00F22FF3"/>
    <w:rsid w:val="00F741C7"/>
    <w:rsid w:val="00F7699A"/>
    <w:rsid w:val="00F77466"/>
    <w:rsid w:val="00F8752E"/>
    <w:rsid w:val="00F922CB"/>
    <w:rsid w:val="00FA5E31"/>
    <w:rsid w:val="00FB2C89"/>
    <w:rsid w:val="00FD5C48"/>
    <w:rsid w:val="00FD602C"/>
    <w:rsid w:val="00FD6C26"/>
    <w:rsid w:val="00FD7C4E"/>
    <w:rsid w:val="00FE0FE1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B4113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uiPriority w:val="99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link w:val="a7"/>
    <w:uiPriority w:val="99"/>
    <w:rsid w:val="005550F3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9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a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uiPriority w:val="99"/>
    <w:rsid w:val="004A232B"/>
  </w:style>
  <w:style w:type="table" w:styleId="ab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d">
    <w:name w:val="Title"/>
    <w:basedOn w:val="a"/>
    <w:link w:val="ae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e">
    <w:name w:val="Заголовок Знак"/>
    <w:basedOn w:val="a0"/>
    <w:link w:val="ad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No Spacing"/>
    <w:link w:val="af0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1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2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footnote text"/>
    <w:basedOn w:val="a"/>
    <w:link w:val="af4"/>
    <w:semiHidden/>
    <w:unhideWhenUsed/>
    <w:rsid w:val="00FE0FE1"/>
    <w:rPr>
      <w:lang w:val="x-none" w:eastAsia="x-none"/>
    </w:rPr>
  </w:style>
  <w:style w:type="character" w:customStyle="1" w:styleId="af4">
    <w:name w:val="Текст сноски Знак"/>
    <w:basedOn w:val="a0"/>
    <w:link w:val="af3"/>
    <w:semiHidden/>
    <w:rsid w:val="00FE0FE1"/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FE0FE1"/>
  </w:style>
  <w:style w:type="paragraph" w:customStyle="1" w:styleId="ConsPlusNonformat">
    <w:name w:val="ConsPlusNonformat"/>
    <w:uiPriority w:val="99"/>
    <w:rsid w:val="00FE0F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FE0F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5">
    <w:name w:val="footnote reference"/>
    <w:semiHidden/>
    <w:unhideWhenUsed/>
    <w:rsid w:val="00FE0FE1"/>
    <w:rPr>
      <w:vertAlign w:val="superscript"/>
    </w:rPr>
  </w:style>
  <w:style w:type="paragraph" w:styleId="24">
    <w:name w:val="Body Text 2"/>
    <w:basedOn w:val="a"/>
    <w:link w:val="25"/>
    <w:uiPriority w:val="99"/>
    <w:semiHidden/>
    <w:unhideWhenUsed/>
    <w:rsid w:val="00FE0FE1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FE0FE1"/>
    <w:rPr>
      <w:rFonts w:ascii="Calibri" w:hAnsi="Calibri"/>
      <w:sz w:val="22"/>
      <w:szCs w:val="22"/>
    </w:rPr>
  </w:style>
  <w:style w:type="character" w:customStyle="1" w:styleId="af0">
    <w:name w:val="Без интервала Знак"/>
    <w:link w:val="af"/>
    <w:locked/>
    <w:rsid w:val="00FE0FE1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suslugi.ru/" TargetMode="External"/><Relationship Id="rId18" Type="http://schemas.openxmlformats.org/officeDocument/2006/relationships/hyperlink" Target="consultantplus://offline/ref=9635D6DC3E9360BFCF4F652440A9CA961561F1FB02AB9AFA76C6B4D8C7B4CDF8F878559FD09CBB650014B760EA01E242D897D5D15EE875mD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A2E52D82773045AF06E9EF692D7C8ED5934E4F490C9301D0F69CEEB5FA3CB8295A37CC6AE839851VC31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ksubayevo.tatar.ru" TargetMode="External"/><Relationship Id="rId17" Type="http://schemas.openxmlformats.org/officeDocument/2006/relationships/hyperlink" Target="consultantplus://offline/ref=9635D6DC3E9360BFCF4F652440A9CA961561F1FB02AB9AFA76C6B4D8C7B4CDF8F878559FD390B4650014B760EA01E242D897D5D15EE875mDI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635D6DC3E9360BFCF4F652440A9CA961561F1FB02AB9AFA76C6B4D8C7B4CDF8F878559FD390B6650014B760EA01E242D897D5D15EE875mDI" TargetMode="External"/><Relationship Id="rId20" Type="http://schemas.openxmlformats.org/officeDocument/2006/relationships/hyperlink" Target="http://www.gosuslugi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amadysh.tatarstan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635D6DC3E9360BFCF4F652440A9CA961561F1FB02AB9AFA76C6B4D8C7B4CDF8F878559FD390B7650014B760EA01E242D897D5D15EE875mDI" TargetMode="External"/><Relationship Id="rId23" Type="http://schemas.openxmlformats.org/officeDocument/2006/relationships/hyperlink" Target="consultantplus://offline/ref=8ED9971644EBA679FDFE8DDFC7F098B652F1DE0850FC7CCE066AEBE2C76FE32F7BD4B256DEv9K0I" TargetMode="External"/><Relationship Id="rId10" Type="http://schemas.openxmlformats.org/officeDocument/2006/relationships/hyperlink" Target="http://mamadysh.tatarstan.ru/" TargetMode="External"/><Relationship Id="rId19" Type="http://schemas.openxmlformats.org/officeDocument/2006/relationships/hyperlink" Target="http://www.aksubayevo.tatar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eader" Target="header1.xml"/><Relationship Id="rId22" Type="http://schemas.openxmlformats.org/officeDocument/2006/relationships/hyperlink" Target="http://uslugi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74467E7-C072-4AE9-AD86-54809218C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8094</Words>
  <Characters>46138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54124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</cp:revision>
  <cp:lastPrinted>2019-11-26T11:58:00Z</cp:lastPrinted>
  <dcterms:created xsi:type="dcterms:W3CDTF">2019-11-28T06:53:00Z</dcterms:created>
  <dcterms:modified xsi:type="dcterms:W3CDTF">2019-11-28T06:53:00Z</dcterms:modified>
</cp:coreProperties>
</file>