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2F" w:rsidRDefault="0099182F" w:rsidP="009F2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182F" w:rsidRDefault="0099182F" w:rsidP="009F2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EE7" w:rsidRPr="009F2770" w:rsidRDefault="009F2770" w:rsidP="009F2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770">
        <w:rPr>
          <w:rFonts w:ascii="Times New Roman" w:hAnsi="Times New Roman" w:cs="Times New Roman"/>
          <w:sz w:val="24"/>
          <w:szCs w:val="24"/>
        </w:rPr>
        <w:t>Протокол</w:t>
      </w:r>
    </w:p>
    <w:p w:rsidR="009F2770" w:rsidRPr="009F2770" w:rsidRDefault="009F2770" w:rsidP="009F2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F2770">
        <w:rPr>
          <w:rFonts w:ascii="Times New Roman" w:hAnsi="Times New Roman" w:cs="Times New Roman"/>
          <w:sz w:val="24"/>
          <w:szCs w:val="24"/>
        </w:rPr>
        <w:t>аседания президиума Общественного совета Мамадышского муниципального района РТ</w:t>
      </w:r>
    </w:p>
    <w:p w:rsidR="009F2770" w:rsidRDefault="009F2770" w:rsidP="009F2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F2770">
        <w:rPr>
          <w:rFonts w:ascii="Times New Roman" w:hAnsi="Times New Roman" w:cs="Times New Roman"/>
          <w:sz w:val="24"/>
          <w:szCs w:val="24"/>
        </w:rPr>
        <w:t>т 31 октября 2019 года</w:t>
      </w:r>
    </w:p>
    <w:p w:rsidR="009F2770" w:rsidRDefault="009F2770" w:rsidP="009F2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2770" w:rsidRDefault="009F2770" w:rsidP="009F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7 членов президиума ОС из 8 членов</w:t>
      </w:r>
    </w:p>
    <w:p w:rsidR="009F2770" w:rsidRDefault="009F2770" w:rsidP="009F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1. Хузязянов М.Р. – зам.руководителя исполкома Мамадышсклшл           </w:t>
      </w:r>
    </w:p>
    <w:p w:rsidR="009F2770" w:rsidRDefault="009F2770" w:rsidP="009F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муниципального района;</w:t>
      </w:r>
    </w:p>
    <w:p w:rsidR="009F2770" w:rsidRDefault="009F2770" w:rsidP="009F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2. Гарипов Р.М. – руководитель исполкома г.Мамадыш;</w:t>
      </w:r>
    </w:p>
    <w:p w:rsidR="009F2770" w:rsidRDefault="009F2770" w:rsidP="009F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3. Габдрахманов И.Н. – начальник МКУ «Отдел образования»;</w:t>
      </w:r>
    </w:p>
    <w:p w:rsidR="009F2770" w:rsidRDefault="009F2770" w:rsidP="009F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4. Директора городских школ №№1,2,3,4 и Красногорской СОШ Гилаев       </w:t>
      </w:r>
    </w:p>
    <w:p w:rsidR="009F2770" w:rsidRDefault="009F2770" w:rsidP="009F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Д.Ш., Гимранов С.М.,Мухаметзянов Ф.С.,Ханафеев И.М.,Шайдуллин Р.Б.     </w:t>
      </w:r>
    </w:p>
    <w:p w:rsidR="001636FD" w:rsidRDefault="001636FD" w:rsidP="009F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5. Директор городского хозяйства Хуснутдинов З.М.</w:t>
      </w:r>
    </w:p>
    <w:p w:rsidR="001636FD" w:rsidRDefault="001636FD" w:rsidP="009F2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6FD" w:rsidRPr="0099182F" w:rsidRDefault="001636FD" w:rsidP="009F2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182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636FD" w:rsidRDefault="001636FD" w:rsidP="009F2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6FD" w:rsidRDefault="001636FD" w:rsidP="001636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вопроса работы школьных столовых по обеспечению качественного питания школьников. Информация председателя ПК ОС по образованию Валеева Р.Г.</w:t>
      </w:r>
    </w:p>
    <w:p w:rsidR="001636FD" w:rsidRDefault="001636FD" w:rsidP="001636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состояния общественной бани г.Мамадыш. Инфомация председателя ПК ОС по ЖКХ, строительству и благоустройству Рафикова Р.Г.</w:t>
      </w:r>
    </w:p>
    <w:p w:rsidR="001636FD" w:rsidRDefault="001636FD" w:rsidP="001636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36FD">
        <w:rPr>
          <w:rFonts w:ascii="Times New Roman" w:hAnsi="Times New Roman" w:cs="Times New Roman"/>
          <w:sz w:val="24"/>
          <w:szCs w:val="24"/>
        </w:rPr>
        <w:t>Разное.</w:t>
      </w:r>
    </w:p>
    <w:p w:rsidR="001636FD" w:rsidRDefault="001636FD" w:rsidP="00163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6FD" w:rsidRPr="0099182F" w:rsidRDefault="001636FD" w:rsidP="001636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6FD" w:rsidRPr="0099182F" w:rsidRDefault="001636FD" w:rsidP="00163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182F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CD7E67" w:rsidRDefault="00CD7E67" w:rsidP="00CD7E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b/>
          <w:sz w:val="24"/>
          <w:szCs w:val="24"/>
        </w:rPr>
        <w:t>Валеев Р.Г</w:t>
      </w:r>
      <w:r>
        <w:rPr>
          <w:rFonts w:ascii="Times New Roman" w:hAnsi="Times New Roman" w:cs="Times New Roman"/>
          <w:sz w:val="24"/>
          <w:szCs w:val="24"/>
        </w:rPr>
        <w:t>.- председатель Постоянной комиссии по образованию. Он сообщил о том, членами ПК был изучен вопрос организации качественного питания школьников. Общее впечатление хорошее: во всех образовательных учреждениях имеются графики питания, меню, необходимая документация. Питание хорошее, дети с удовольствием едят. За последние годы многое изменилось в школьных столовых: чисто, порядок. Администрация школ контролирует вопросы питания.</w:t>
      </w:r>
      <w:r w:rsidR="00070297">
        <w:rPr>
          <w:rFonts w:ascii="Times New Roman" w:hAnsi="Times New Roman" w:cs="Times New Roman"/>
          <w:sz w:val="24"/>
          <w:szCs w:val="24"/>
        </w:rPr>
        <w:t xml:space="preserve"> Но вместе с тем, есть еще нерешенны</w:t>
      </w:r>
      <w:r w:rsidR="003C7BA3">
        <w:rPr>
          <w:rFonts w:ascii="Times New Roman" w:hAnsi="Times New Roman" w:cs="Times New Roman"/>
          <w:sz w:val="24"/>
          <w:szCs w:val="24"/>
        </w:rPr>
        <w:t>е проблемы. Они связаны с  обеспечением</w:t>
      </w:r>
      <w:r w:rsidR="00070297">
        <w:rPr>
          <w:rFonts w:ascii="Times New Roman" w:hAnsi="Times New Roman" w:cs="Times New Roman"/>
          <w:sz w:val="24"/>
          <w:szCs w:val="24"/>
        </w:rPr>
        <w:t xml:space="preserve"> школьных столовых посудой. Не хватает тарелок. Например, в МБОУ «СОШ №3» обучается 478 детей, а в столовой имеется 130 бокалов, 300 тарелок для первых блюд, 150 тарелок для вторых блюд.</w:t>
      </w:r>
      <w:r w:rsidR="00A91629">
        <w:rPr>
          <w:rFonts w:ascii="Times New Roman" w:hAnsi="Times New Roman" w:cs="Times New Roman"/>
          <w:sz w:val="24"/>
          <w:szCs w:val="24"/>
        </w:rPr>
        <w:t xml:space="preserve"> Дети едят каждую перемену, тарелки не успевают высыхать. </w:t>
      </w:r>
    </w:p>
    <w:p w:rsidR="00A91629" w:rsidRDefault="00A91629" w:rsidP="00A91629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Красногорской СОШ обучается</w:t>
      </w:r>
      <w:r w:rsidR="00FC3B53">
        <w:rPr>
          <w:rFonts w:ascii="Times New Roman" w:hAnsi="Times New Roman" w:cs="Times New Roman"/>
          <w:sz w:val="24"/>
          <w:szCs w:val="24"/>
        </w:rPr>
        <w:t xml:space="preserve"> 345 , в том числе 108 детей из многодетных семей. Столов</w:t>
      </w:r>
      <w:r w:rsidR="003C7BA3">
        <w:rPr>
          <w:rFonts w:ascii="Times New Roman" w:hAnsi="Times New Roman" w:cs="Times New Roman"/>
          <w:sz w:val="24"/>
          <w:szCs w:val="24"/>
        </w:rPr>
        <w:t>ой этой школы необходимы:</w:t>
      </w:r>
    </w:p>
    <w:p w:rsidR="003C7BA3" w:rsidRDefault="003C7BA3" w:rsidP="003C7B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Плиты электрические – 3 шт.</w:t>
      </w:r>
    </w:p>
    <w:p w:rsidR="003C7BA3" w:rsidRDefault="003C7BA3" w:rsidP="003C7B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Духовой шкаф – 1 шт.</w:t>
      </w:r>
    </w:p>
    <w:p w:rsidR="003C7BA3" w:rsidRDefault="003C7BA3" w:rsidP="003C7B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Картофелечистка</w:t>
      </w:r>
    </w:p>
    <w:p w:rsidR="003C7BA3" w:rsidRDefault="003C7BA3" w:rsidP="003C7B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Тестомеситель</w:t>
      </w:r>
    </w:p>
    <w:p w:rsidR="003C7BA3" w:rsidRDefault="003C7BA3" w:rsidP="003C7B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Овощерезка.</w:t>
      </w:r>
    </w:p>
    <w:p w:rsidR="003C7BA3" w:rsidRDefault="003C7BA3" w:rsidP="003C7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</w:t>
      </w:r>
      <w:r w:rsidR="0099182F">
        <w:rPr>
          <w:rFonts w:ascii="Times New Roman" w:hAnsi="Times New Roman" w:cs="Times New Roman"/>
          <w:sz w:val="24"/>
          <w:szCs w:val="24"/>
        </w:rPr>
        <w:t xml:space="preserve">«СОШ №1» </w:t>
      </w:r>
      <w:r>
        <w:rPr>
          <w:rFonts w:ascii="Times New Roman" w:hAnsi="Times New Roman" w:cs="Times New Roman"/>
          <w:sz w:val="24"/>
          <w:szCs w:val="24"/>
        </w:rPr>
        <w:t>обучается 486 детей, из них 103 ребенка из многодетных семей.</w:t>
      </w:r>
    </w:p>
    <w:p w:rsidR="003C7BA3" w:rsidRDefault="003C7BA3" w:rsidP="003C7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с посудой: тарелки, стаканы; необходим также духовой шкаф.</w:t>
      </w:r>
    </w:p>
    <w:p w:rsidR="00897C37" w:rsidRDefault="00897C37" w:rsidP="003C7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школьных столовых все еще алюминиевые ложки, кастрюли, хотя в детских учреждениях должна быть посуда из нержавеющей стали.</w:t>
      </w:r>
    </w:p>
    <w:p w:rsidR="0099182F" w:rsidRDefault="0099182F" w:rsidP="003C7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C37" w:rsidRDefault="00897C37" w:rsidP="003C7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9182F">
        <w:rPr>
          <w:rFonts w:ascii="Times New Roman" w:hAnsi="Times New Roman" w:cs="Times New Roman"/>
          <w:b/>
          <w:sz w:val="24"/>
          <w:szCs w:val="24"/>
        </w:rPr>
        <w:t>Корчагина А.М.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Постоянной комиссии по противодействию коррупции отметила, что На конец первой учебной четверти не проведен тендер в СОШ №3, а также в других школах на такие продукты, как: рыба, курица, фрукты. По молоку тендер выиграл Зеленодольский молокозавод, а в школы поставляется  продукция из Набережных Челнов.</w:t>
      </w:r>
    </w:p>
    <w:p w:rsidR="00FD7CED" w:rsidRDefault="00897C37" w:rsidP="003C7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пришла к выводу: то,  что требуется от директоров школ, они делают. Для решения проблем  необходимы письменные  обращения в вышестоящие инстанции.</w:t>
      </w:r>
    </w:p>
    <w:p w:rsidR="00FD7CED" w:rsidRDefault="00FD7CED" w:rsidP="003C7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C37" w:rsidRDefault="00FD7CED" w:rsidP="003C7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дня:</w:t>
      </w:r>
    </w:p>
    <w:p w:rsidR="00FD7CED" w:rsidRDefault="00FD7CED" w:rsidP="00FD7CE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 в исполнительный комитет Мамадышского муниципального района с инициативой внести на рассмотрение  сессии районного совета вопрос обеспечения школьных столовых посудой и оборудованием.</w:t>
      </w:r>
    </w:p>
    <w:p w:rsidR="00FD7CED" w:rsidRPr="0099182F" w:rsidRDefault="00FD7CED" w:rsidP="00FD7C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ED" w:rsidRPr="00D2342C" w:rsidRDefault="00FD7CED" w:rsidP="00D23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b/>
          <w:sz w:val="24"/>
          <w:szCs w:val="24"/>
        </w:rPr>
        <w:t>По второму вопросу повестки дня</w:t>
      </w:r>
      <w:r w:rsidRPr="00D2342C">
        <w:rPr>
          <w:rFonts w:ascii="Times New Roman" w:hAnsi="Times New Roman" w:cs="Times New Roman"/>
          <w:sz w:val="24"/>
          <w:szCs w:val="24"/>
        </w:rPr>
        <w:t xml:space="preserve"> выступил председатель Постоянной комиссии ОС по ЖКХ, строительству и благоустройству Рафиков Рудольф Галеевич, который изучил вопрос состояния общественной бани г.Мамадыш.</w:t>
      </w:r>
    </w:p>
    <w:p w:rsidR="00482747" w:rsidRDefault="00482747" w:rsidP="00F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посещения</w:t>
      </w:r>
      <w:r w:rsidR="00432B6C">
        <w:rPr>
          <w:rFonts w:ascii="Times New Roman" w:hAnsi="Times New Roman" w:cs="Times New Roman"/>
          <w:sz w:val="24"/>
          <w:szCs w:val="24"/>
        </w:rPr>
        <w:t xml:space="preserve"> было отмечено, что  в раздевалке нет вентиляции, поэтому здесь сыро, тяжело дышать</w:t>
      </w:r>
      <w:r w:rsidR="001202CA">
        <w:rPr>
          <w:rFonts w:ascii="Times New Roman" w:hAnsi="Times New Roman" w:cs="Times New Roman"/>
          <w:sz w:val="24"/>
          <w:szCs w:val="24"/>
        </w:rPr>
        <w:t>; пол скользкий,  батареи ржавые, в туалете нет слива.</w:t>
      </w:r>
    </w:p>
    <w:p w:rsidR="001202CA" w:rsidRDefault="001202CA" w:rsidP="00F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помывочном зале пол тоже скользкий. На скамейках нет сливных</w:t>
      </w:r>
      <w:r w:rsidR="007C3462">
        <w:rPr>
          <w:rFonts w:ascii="Times New Roman" w:hAnsi="Times New Roman" w:cs="Times New Roman"/>
          <w:sz w:val="24"/>
          <w:szCs w:val="24"/>
        </w:rPr>
        <w:t xml:space="preserve"> канавок, поэтому мыльная вода растекается по всей скамейке. Вентиляция не работает, моечные тазики старые, в зале душно, слабое освещение.</w:t>
      </w:r>
    </w:p>
    <w:p w:rsidR="007C3462" w:rsidRDefault="007C3462" w:rsidP="00F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Душевая не работает, не хватает напора воды, трубы для воды маленького диаметра.</w:t>
      </w:r>
    </w:p>
    <w:p w:rsidR="00D2342C" w:rsidRDefault="00D2342C" w:rsidP="00F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Платный номер в хорошем состоянии, но он не работает в связи с нехваткой воды. </w:t>
      </w:r>
    </w:p>
    <w:p w:rsidR="007C3462" w:rsidRDefault="007C3462" w:rsidP="00F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фойе бани можно поставить столики, стулья, чтобы </w:t>
      </w:r>
      <w:r w:rsidR="00D2342C">
        <w:rPr>
          <w:rFonts w:ascii="Times New Roman" w:hAnsi="Times New Roman" w:cs="Times New Roman"/>
          <w:sz w:val="24"/>
          <w:szCs w:val="24"/>
        </w:rPr>
        <w:t>можно было  отдохнуть после бани, попить чаю.</w:t>
      </w:r>
    </w:p>
    <w:p w:rsidR="00D2342C" w:rsidRDefault="00D2342C" w:rsidP="00F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бане нет книги жалоб и предложений. </w:t>
      </w:r>
    </w:p>
    <w:p w:rsidR="00D2342C" w:rsidRDefault="00D2342C" w:rsidP="00FD7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42C" w:rsidRDefault="00D2342C" w:rsidP="00FD7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по второму вопросу:</w:t>
      </w:r>
    </w:p>
    <w:p w:rsidR="00D2342C" w:rsidRDefault="0099182F" w:rsidP="00D234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исполнительному комитету </w:t>
      </w:r>
      <w:r w:rsidR="00D2342C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 xml:space="preserve">Мамадыш </w:t>
      </w:r>
      <w:bookmarkStart w:id="0" w:name="_GoBack"/>
      <w:bookmarkEnd w:id="0"/>
      <w:r w:rsidR="00D2342C">
        <w:rPr>
          <w:rFonts w:ascii="Times New Roman" w:hAnsi="Times New Roman" w:cs="Times New Roman"/>
          <w:sz w:val="24"/>
          <w:szCs w:val="24"/>
        </w:rPr>
        <w:t>принять меры по устранению указанных недостатков.</w:t>
      </w:r>
    </w:p>
    <w:p w:rsidR="00D2342C" w:rsidRDefault="00D2342C" w:rsidP="00D23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42C" w:rsidRDefault="00D2342C" w:rsidP="00D23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42C" w:rsidRPr="00D2342C" w:rsidRDefault="00D2342C" w:rsidP="00D23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                   Х.Г.Каримов</w:t>
      </w:r>
    </w:p>
    <w:p w:rsidR="00A91629" w:rsidRPr="00CD7E67" w:rsidRDefault="00A91629" w:rsidP="00A91629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1636FD" w:rsidRDefault="001636FD" w:rsidP="00163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6FD" w:rsidRPr="001636FD" w:rsidRDefault="001636FD" w:rsidP="00163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6FD" w:rsidRPr="001636FD" w:rsidRDefault="001636FD" w:rsidP="001636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1636FD" w:rsidRPr="0016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31B"/>
    <w:multiLevelType w:val="hybridMultilevel"/>
    <w:tmpl w:val="57E2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64A7"/>
    <w:multiLevelType w:val="hybridMultilevel"/>
    <w:tmpl w:val="134A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673EB"/>
    <w:multiLevelType w:val="hybridMultilevel"/>
    <w:tmpl w:val="ADB210A6"/>
    <w:lvl w:ilvl="0" w:tplc="03E0F2E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D0711AE"/>
    <w:multiLevelType w:val="hybridMultilevel"/>
    <w:tmpl w:val="A608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463A2"/>
    <w:multiLevelType w:val="hybridMultilevel"/>
    <w:tmpl w:val="0BDA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72"/>
    <w:rsid w:val="00070297"/>
    <w:rsid w:val="001202CA"/>
    <w:rsid w:val="001636FD"/>
    <w:rsid w:val="003C7BA3"/>
    <w:rsid w:val="00432B6C"/>
    <w:rsid w:val="00482747"/>
    <w:rsid w:val="006E0EE7"/>
    <w:rsid w:val="007C3462"/>
    <w:rsid w:val="00897C37"/>
    <w:rsid w:val="00906C72"/>
    <w:rsid w:val="0099182F"/>
    <w:rsid w:val="009F2770"/>
    <w:rsid w:val="00A91629"/>
    <w:rsid w:val="00CD7E67"/>
    <w:rsid w:val="00D2342C"/>
    <w:rsid w:val="00FC3B53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8</cp:revision>
  <dcterms:created xsi:type="dcterms:W3CDTF">2019-11-10T12:07:00Z</dcterms:created>
  <dcterms:modified xsi:type="dcterms:W3CDTF">2019-11-11T17:09:00Z</dcterms:modified>
</cp:coreProperties>
</file>