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B9" w:rsidRDefault="00A057B9" w:rsidP="0048636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057B9" w:rsidRDefault="00A057B9" w:rsidP="00D2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3D42" w:rsidRPr="000328C2" w:rsidRDefault="00D24E91" w:rsidP="00D2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>Протокол</w:t>
      </w:r>
    </w:p>
    <w:p w:rsidR="00D24E91" w:rsidRPr="000328C2" w:rsidRDefault="00D24E91" w:rsidP="00D2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</w:t>
      </w:r>
      <w:proofErr w:type="spellStart"/>
      <w:r w:rsidRPr="000328C2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24E91" w:rsidRPr="000328C2" w:rsidRDefault="00D24E91" w:rsidP="00D2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>от 30 сентября 2019 года</w:t>
      </w:r>
    </w:p>
    <w:p w:rsidR="00D24E91" w:rsidRPr="000328C2" w:rsidRDefault="00D24E91" w:rsidP="00D2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E91" w:rsidRPr="000328C2" w:rsidRDefault="00356993" w:rsidP="00D2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>Прису</w:t>
      </w:r>
      <w:r w:rsidR="00FC28DE" w:rsidRPr="000328C2">
        <w:rPr>
          <w:rFonts w:ascii="Times New Roman" w:hAnsi="Times New Roman" w:cs="Times New Roman"/>
          <w:sz w:val="24"/>
          <w:szCs w:val="24"/>
        </w:rPr>
        <w:t>т</w:t>
      </w:r>
      <w:r w:rsidRPr="000328C2">
        <w:rPr>
          <w:rFonts w:ascii="Times New Roman" w:hAnsi="Times New Roman" w:cs="Times New Roman"/>
          <w:sz w:val="24"/>
          <w:szCs w:val="24"/>
        </w:rPr>
        <w:t>ствуют</w:t>
      </w:r>
      <w:r w:rsidR="00FC28DE" w:rsidRPr="000328C2">
        <w:rPr>
          <w:rFonts w:ascii="Times New Roman" w:hAnsi="Times New Roman" w:cs="Times New Roman"/>
          <w:sz w:val="24"/>
          <w:szCs w:val="24"/>
        </w:rPr>
        <w:t xml:space="preserve"> 14 членов ОС из 20</w:t>
      </w:r>
    </w:p>
    <w:p w:rsidR="00FC28DE" w:rsidRPr="000328C2" w:rsidRDefault="00FC28DE" w:rsidP="00D2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Приглашенные: 1. Никитин В.И.-зам. руководителя исполкома </w:t>
      </w:r>
      <w:proofErr w:type="spellStart"/>
      <w:r w:rsidRPr="000328C2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C28DE" w:rsidRPr="000328C2" w:rsidRDefault="00FC28DE" w:rsidP="00D2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муниципального района;</w:t>
      </w:r>
    </w:p>
    <w:p w:rsidR="00FC28DE" w:rsidRPr="000328C2" w:rsidRDefault="00FC28DE" w:rsidP="00D2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                             2. Гарипов Р.М. – руководитель исполкома города </w:t>
      </w:r>
      <w:proofErr w:type="spellStart"/>
      <w:r w:rsidRPr="000328C2"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>;</w:t>
      </w:r>
    </w:p>
    <w:p w:rsidR="00FC28DE" w:rsidRPr="000328C2" w:rsidRDefault="00FC28DE" w:rsidP="00D2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                             3. </w:t>
      </w:r>
      <w:proofErr w:type="spellStart"/>
      <w:r w:rsidRPr="000328C2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 xml:space="preserve"> И.М. – представитель управления сельского хозяйства;</w:t>
      </w:r>
    </w:p>
    <w:p w:rsidR="00B66023" w:rsidRPr="000328C2" w:rsidRDefault="00B66023" w:rsidP="00D2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                             4. </w:t>
      </w:r>
      <w:proofErr w:type="spellStart"/>
      <w:r w:rsidRPr="000328C2">
        <w:rPr>
          <w:rFonts w:ascii="Times New Roman" w:hAnsi="Times New Roman" w:cs="Times New Roman"/>
          <w:sz w:val="24"/>
          <w:szCs w:val="24"/>
        </w:rPr>
        <w:t>Гатиятуллин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 xml:space="preserve"> Р.С. – директор ПУЖКХ;</w:t>
      </w:r>
    </w:p>
    <w:p w:rsidR="00B66023" w:rsidRPr="000328C2" w:rsidRDefault="00B66023" w:rsidP="00D2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                             5. </w:t>
      </w:r>
      <w:proofErr w:type="spellStart"/>
      <w:r w:rsidRPr="000328C2">
        <w:rPr>
          <w:rFonts w:ascii="Times New Roman" w:hAnsi="Times New Roman" w:cs="Times New Roman"/>
          <w:sz w:val="24"/>
          <w:szCs w:val="24"/>
        </w:rPr>
        <w:t>Мухаметханов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 xml:space="preserve"> Н.Я. – руководитель управляющей компании;</w:t>
      </w:r>
    </w:p>
    <w:bookmarkEnd w:id="0"/>
    <w:p w:rsidR="00B66023" w:rsidRPr="000328C2" w:rsidRDefault="00B66023" w:rsidP="00D2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                             6. Председатели ТОС.</w:t>
      </w:r>
    </w:p>
    <w:p w:rsidR="00B66023" w:rsidRPr="000328C2" w:rsidRDefault="00B66023" w:rsidP="00D24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23" w:rsidRPr="000328C2" w:rsidRDefault="00B66023" w:rsidP="00B66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66023" w:rsidRPr="000328C2" w:rsidRDefault="00B66023" w:rsidP="00B66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023" w:rsidRPr="000328C2" w:rsidRDefault="00B66023" w:rsidP="00B660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>Об исполнении решения заседания президиума Общественного совета от 26.07.2019 года. Информация Шишкиной И.М. – секретаря Общественного совета.</w:t>
      </w:r>
    </w:p>
    <w:p w:rsidR="00B66023" w:rsidRPr="000328C2" w:rsidRDefault="00B66023" w:rsidP="00B660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Изучение вопроса создания фермерских кооперативов. Информация </w:t>
      </w:r>
      <w:proofErr w:type="spellStart"/>
      <w:r w:rsidRPr="000328C2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 xml:space="preserve"> А.Н.-председателя ПК Общественного совета по сельскому хозяйству.</w:t>
      </w:r>
    </w:p>
    <w:p w:rsidR="00D24E91" w:rsidRPr="000328C2" w:rsidRDefault="00D24E91" w:rsidP="00B66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B90" w:rsidRPr="000328C2" w:rsidRDefault="004E2B90" w:rsidP="004E2B90">
      <w:pPr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>Выступили:</w:t>
      </w:r>
    </w:p>
    <w:p w:rsidR="004E2B90" w:rsidRPr="000328C2" w:rsidRDefault="004E2B90" w:rsidP="008D6E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>Шишкина И.М.</w:t>
      </w:r>
      <w:r w:rsidR="000328C2" w:rsidRPr="000328C2">
        <w:rPr>
          <w:rFonts w:ascii="Times New Roman" w:hAnsi="Times New Roman" w:cs="Times New Roman"/>
          <w:sz w:val="24"/>
          <w:szCs w:val="24"/>
        </w:rPr>
        <w:t xml:space="preserve"> Она сообщила  том, что совместно с членом ОС Белоусовым В.П. были повторно посещены детские площадки, о которых речь шла на заседании ОС  26.07.2019 года с целью изучения проведенной на них работы по устранению замечаний. В ходе изучения было выявлено следующее: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Площадка на </w:t>
      </w:r>
      <w:proofErr w:type="spellStart"/>
      <w:r w:rsidRPr="000328C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328C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328C2">
        <w:rPr>
          <w:rFonts w:ascii="Times New Roman" w:hAnsi="Times New Roman" w:cs="Times New Roman"/>
          <w:sz w:val="24"/>
          <w:szCs w:val="24"/>
        </w:rPr>
        <w:t>расноармейская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 xml:space="preserve">, дома № 31А и 31Б. Бетон, с помощью которого крепились конструкции, оказался выше уровня площадки, т. е. представляет опасность для детей. Конструкции ржавые, требуют покраски. Горка с одной стороны не закреплена, лежит на земле. Качели сняты, под перекладиной валяется сломанная  скамейка.  Территория заросла сорняками, их не убрали. Площадка не имеет ограждения, обнесена бордюрами, рядом паркуются машины. 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Спортивная площадка и детская площадка на </w:t>
      </w:r>
      <w:proofErr w:type="spellStart"/>
      <w:r w:rsidRPr="000328C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328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328C2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>, за мечетью. С одной перекладины сняты две качели. Ограждение спортплощадки со стороны детской площадки отремонтировано. Мусора нет, так как каждый день технички школы №1 убирают его. На футбольных воротах отсутствует сетка.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>Площадка на ул. Ленина, д.75. Площадка также не имеет ограждения, на нее заезжают машины. На спуске с горки - бетон, камни, металлический стол требует покраски.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>Площадка по адресу Ленина 75А заросли сорняками, молодыми тополями. Грибок над песочницей расположен очень высоко, он не закрывает песочницу ни от солнца, ни от дождя. Из песка торчит бетон. Спуск с горки утонул в песке. У скамейки оторваны доски, гвозди торчат. Со времени проверки практически ничего не изменилось.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lastRenderedPageBreak/>
        <w:t>Ленина 101. Песочница обнесена резиновыми автомобильными покрышками, но на местах срезов острые углы. Скамейка не закреплена, стоит на кирпичах. На площадке сорняки.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C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328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328C2">
        <w:rPr>
          <w:rFonts w:ascii="Times New Roman" w:hAnsi="Times New Roman" w:cs="Times New Roman"/>
          <w:sz w:val="24"/>
          <w:szCs w:val="24"/>
        </w:rPr>
        <w:t>ултанбекова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>, д.1. На площадке сорняки, мусор.  Кругом высокая  трава, которую так и не скосили. С вертушки сняты скамейки, торчат острые металлические конструкции. То же самое на качелях, на машинке. Площадка не ограждена, хотя рядом  с двух сторон  проходят дороги. Валяются гнилые доски, пластиковые бутылки. Единственное, что сделали, - привезли песок и немного разровняли площадку.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C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328C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328C2">
        <w:rPr>
          <w:rFonts w:ascii="Times New Roman" w:hAnsi="Times New Roman" w:cs="Times New Roman"/>
          <w:sz w:val="24"/>
          <w:szCs w:val="24"/>
        </w:rPr>
        <w:t>абричная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>, д.11/4. На территории детской площадки находятся три канализационных люка, что категорически недопустимо на детской площадке. Бетонные выступы у всех  конструкций. Площадка не имеет ограждения, рядом паркуются машины.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 xml:space="preserve">Ленина 90А. Площадка имеет ограждение,  сорняки убрали, привезли песок, разровняли площадку. 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>Совхоз «</w:t>
      </w:r>
      <w:proofErr w:type="spellStart"/>
      <w:r w:rsidRPr="000328C2">
        <w:rPr>
          <w:rFonts w:ascii="Times New Roman" w:hAnsi="Times New Roman" w:cs="Times New Roman"/>
          <w:sz w:val="24"/>
          <w:szCs w:val="24"/>
        </w:rPr>
        <w:t>Мамадышский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0328C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328C2">
        <w:rPr>
          <w:rFonts w:ascii="Times New Roman" w:hAnsi="Times New Roman" w:cs="Times New Roman"/>
          <w:sz w:val="24"/>
          <w:szCs w:val="24"/>
        </w:rPr>
        <w:t xml:space="preserve"> Центральная. Детская площадка рядом с футбольным полем не имеет ограждения. Рядом нет ни одной урны, поэтому много мусора. Место позволяет сделать зеленую изгородь и разровнять площадку.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C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328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328C2">
        <w:rPr>
          <w:rFonts w:ascii="Times New Roman" w:hAnsi="Times New Roman" w:cs="Times New Roman"/>
          <w:sz w:val="24"/>
          <w:szCs w:val="24"/>
        </w:rPr>
        <w:t>троителей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 xml:space="preserve"> д.1 Площадка имеет ограждение только с одной стороны, не ухожена. Смешаны детские  и хозяйственные объекты. В песочнице очень мало песка. Качели требуют ремонта, под ними камни, куски бетона. Вертушка крутится с трудом.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8C2">
        <w:rPr>
          <w:rFonts w:ascii="Times New Roman" w:hAnsi="Times New Roman" w:cs="Times New Roman"/>
          <w:sz w:val="24"/>
          <w:szCs w:val="24"/>
        </w:rPr>
        <w:t>Площадка у КБО, магазина «Эльдорадо». Ограждение со стороны тротуара разобрано, поверхность площадки неровная, имеются ямы, качели высоко над землей – 80 см, 1 м. Доски на качелях сгнившие. Торчат трубы от демонтированного оборудования. Площадка не имеет привлекательного вида. Ничего не сделано со времени проверки.</w:t>
      </w:r>
    </w:p>
    <w:p w:rsidR="000328C2" w:rsidRPr="000328C2" w:rsidRDefault="000328C2" w:rsidP="00A0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C2">
        <w:rPr>
          <w:rFonts w:ascii="Times New Roman" w:hAnsi="Times New Roman" w:cs="Times New Roman"/>
          <w:sz w:val="24"/>
          <w:szCs w:val="24"/>
        </w:rPr>
        <w:t>Ул.Л.Толстого</w:t>
      </w:r>
      <w:proofErr w:type="spellEnd"/>
      <w:r w:rsidRPr="000328C2">
        <w:rPr>
          <w:rFonts w:ascii="Times New Roman" w:hAnsi="Times New Roman" w:cs="Times New Roman"/>
          <w:sz w:val="24"/>
          <w:szCs w:val="24"/>
        </w:rPr>
        <w:t>, д.8. Площадка заросла сорняками, горка лежит на песке, в ней вода.</w:t>
      </w:r>
    </w:p>
    <w:p w:rsidR="000328C2" w:rsidRDefault="000328C2" w:rsidP="000328C2">
      <w:pPr>
        <w:pStyle w:val="a3"/>
      </w:pPr>
    </w:p>
    <w:p w:rsidR="000328C2" w:rsidRPr="008D6E82" w:rsidRDefault="000328C2" w:rsidP="008D6E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6E82">
        <w:rPr>
          <w:rFonts w:ascii="Times New Roman" w:hAnsi="Times New Roman" w:cs="Times New Roman"/>
          <w:sz w:val="24"/>
          <w:szCs w:val="24"/>
        </w:rPr>
        <w:t xml:space="preserve">Гарипов Р.М. – глава исполкома  </w:t>
      </w:r>
      <w:proofErr w:type="spellStart"/>
      <w:r w:rsidRPr="008D6E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6E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6E82">
        <w:rPr>
          <w:rFonts w:ascii="Times New Roman" w:hAnsi="Times New Roman" w:cs="Times New Roman"/>
          <w:sz w:val="24"/>
          <w:szCs w:val="24"/>
        </w:rPr>
        <w:t>амадыш</w:t>
      </w:r>
      <w:proofErr w:type="spellEnd"/>
      <w:r w:rsidRPr="008D6E82">
        <w:rPr>
          <w:rFonts w:ascii="Times New Roman" w:hAnsi="Times New Roman" w:cs="Times New Roman"/>
          <w:sz w:val="24"/>
          <w:szCs w:val="24"/>
        </w:rPr>
        <w:t xml:space="preserve"> сообщил о том, что председатели ТОС обошли все площадки</w:t>
      </w:r>
      <w:r w:rsidR="00A057B9" w:rsidRPr="008D6E82">
        <w:rPr>
          <w:rFonts w:ascii="Times New Roman" w:hAnsi="Times New Roman" w:cs="Times New Roman"/>
          <w:sz w:val="24"/>
          <w:szCs w:val="24"/>
        </w:rPr>
        <w:t>, оценили их состояние, определили их годность к использованию, после чего встретились с главой района Ивановым А.П. с целью выделения средств на ремонт. Было выделено 200 тысяч на ремонт детских площадок. В октябре будет объявлен тендер. Определенные виды работ будут проведены до наступления зимы.</w:t>
      </w:r>
    </w:p>
    <w:p w:rsidR="00A057B9" w:rsidRDefault="00A057B9" w:rsidP="00A057B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sz w:val="24"/>
          <w:szCs w:val="24"/>
        </w:rPr>
        <w:t>Как известно, в республике в скором будущем начнет реализовываться Программа «Наш двор», на которую выделено 50 млрд. руб. В нашем городе планируется охватить данной программой 53 дома.  Сюда входит асфальтирование, освещение, обустройство детских площадок, установка скамеек, урн, озеленение. Двор должен приобрести европейский вид.</w:t>
      </w:r>
    </w:p>
    <w:p w:rsidR="00486366" w:rsidRDefault="00486366" w:rsidP="00A057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366" w:rsidRDefault="00486366" w:rsidP="00A057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Вопрос состояния детских площадок оставить на контроле.</w:t>
      </w:r>
    </w:p>
    <w:p w:rsidR="008D6E82" w:rsidRDefault="008D6E82" w:rsidP="00A057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E82" w:rsidRDefault="008D6E82" w:rsidP="008D6E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Агзамов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председатель ПК ОС по сельскому хозяйству, выступил по второму вопросу повестки дня.</w:t>
      </w:r>
    </w:p>
    <w:p w:rsidR="000C3909" w:rsidRDefault="000C3909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 сообщил о том, в 2019 году урожайность зерновых культур по району составила 40,2 ц/ га. Это второй показатель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где урожайность составила 40, 3 ц/га.</w:t>
      </w:r>
    </w:p>
    <w:p w:rsidR="000C3909" w:rsidRDefault="000C3909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самый высокий урожай получен в АПК «Продовольственная программа»,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Рифатом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Мутигуллиным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составил 38,5 ц/га. АПК «Продовольственная программа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самая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крупгая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57FB8">
        <w:rPr>
          <w:rFonts w:ascii="Times New Roman" w:hAnsi="Times New Roman" w:cs="Times New Roman"/>
          <w:sz w:val="24"/>
          <w:szCs w:val="24"/>
        </w:rPr>
        <w:t xml:space="preserve">ельскохозяйственная организация района. Пашня – 46354 </w:t>
      </w:r>
      <w:r w:rsidR="00A946F3">
        <w:rPr>
          <w:rFonts w:ascii="Times New Roman" w:hAnsi="Times New Roman" w:cs="Times New Roman"/>
          <w:sz w:val="24"/>
          <w:szCs w:val="24"/>
        </w:rPr>
        <w:t>га, зерновые – 24251 га, технические культуры -11433 га. Хозяйство имеет 19051 голова КРС, в том числе  коров – 4900. Произведено 48791 тонна молока, 10737 кг на 1 корову. 3766 тонн мяса говядины</w:t>
      </w:r>
      <w:proofErr w:type="gramStart"/>
      <w:r w:rsidR="00A946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46F3">
        <w:rPr>
          <w:rFonts w:ascii="Times New Roman" w:hAnsi="Times New Roman" w:cs="Times New Roman"/>
          <w:sz w:val="24"/>
          <w:szCs w:val="24"/>
        </w:rPr>
        <w:t xml:space="preserve"> В животноводстве занято 639 работников. Получено 2188 миллионов рублей денежного дохода.</w:t>
      </w:r>
    </w:p>
    <w:p w:rsidR="00A946F3" w:rsidRDefault="00A946F3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хозяйстве района развито фермерство. Одно из фермерских хозяй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инадлежит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Хисматову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</w:t>
      </w:r>
      <w:r w:rsidR="00DC5A9C">
        <w:rPr>
          <w:rFonts w:ascii="Times New Roman" w:hAnsi="Times New Roman" w:cs="Times New Roman"/>
          <w:sz w:val="24"/>
          <w:szCs w:val="24"/>
        </w:rPr>
        <w:t xml:space="preserve"> У него 760 га пахотных земель, 200 голов КРС, 300 овец, 60 лошадей. </w:t>
      </w:r>
      <w:r w:rsidR="005F6F32">
        <w:rPr>
          <w:rFonts w:ascii="Times New Roman" w:hAnsi="Times New Roman" w:cs="Times New Roman"/>
          <w:sz w:val="24"/>
          <w:szCs w:val="24"/>
        </w:rPr>
        <w:t>Фермерским хозяйством произведено 36 тонн говядины, 2 тонны конины, 1 тонна баранины. Дневная выручка составила 3770 тысяч рублей.</w:t>
      </w:r>
    </w:p>
    <w:p w:rsidR="007D45A2" w:rsidRDefault="007D45A2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Фермерское хозяйство Мустафина Р.С. На площади 140 га выращивает ягодные культуры,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3 га малины. 95 га составляет яблоневый сад, 10,5 га - садовая земляника. На 50 га выращиваются овощи и картофель. Валовый сбор – 20 тонн ягод.</w:t>
      </w:r>
    </w:p>
    <w:p w:rsidR="007D45A2" w:rsidRDefault="007D45A2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Фермерское хозяйство Юнусова М.М. составляет 680 га земли, 199 голов КРС, в том числе 100 коров. П</w:t>
      </w:r>
      <w:r w:rsidR="009C4C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лучено 460 тонн молока, 5 тонн мяса. Дневная выручка – 664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CC6" w:rsidRDefault="009C4CC6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Фермер Павлов владеет 838 га земли. У него 200 голов КРС,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100 коров. Получено 39 тонн говядины, 725 т. молока.</w:t>
      </w:r>
    </w:p>
    <w:p w:rsidR="009C4CC6" w:rsidRDefault="009C4CC6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организации с/х кооперативов находится в начальной стадии.</w:t>
      </w:r>
    </w:p>
    <w:p w:rsidR="009C4CC6" w:rsidRDefault="009C4CC6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отметить следующие направления:</w:t>
      </w:r>
    </w:p>
    <w:p w:rsidR="009C4CC6" w:rsidRDefault="009C4CC6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1.Разведение птицы. Тарасова Т.Н.</w:t>
      </w:r>
      <w:r w:rsidR="002B1C97">
        <w:rPr>
          <w:rFonts w:ascii="Times New Roman" w:hAnsi="Times New Roman" w:cs="Times New Roman"/>
          <w:sz w:val="24"/>
          <w:szCs w:val="24"/>
        </w:rPr>
        <w:t xml:space="preserve"> Занято 16 рабочих.</w:t>
      </w:r>
    </w:p>
    <w:p w:rsidR="002B1C97" w:rsidRDefault="002B1C97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Переработка мяса. Шамсутдинов А.Г. В производстве занято 17 человек.</w:t>
      </w:r>
    </w:p>
    <w:p w:rsidR="002B1C97" w:rsidRDefault="002B1C97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Переработка мяса, торговля шкурами КРС.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Ахметгалиевы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Занято 7 человек.</w:t>
      </w:r>
    </w:p>
    <w:p w:rsidR="002B1C97" w:rsidRDefault="002B1C97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хочется сказать об Оксане Писцовой из Березовой Поляны. Она занимается</w:t>
      </w:r>
      <w:r w:rsidR="008808CF">
        <w:rPr>
          <w:rFonts w:ascii="Times New Roman" w:hAnsi="Times New Roman" w:cs="Times New Roman"/>
          <w:sz w:val="24"/>
          <w:szCs w:val="24"/>
        </w:rPr>
        <w:t xml:space="preserve"> выращиванием разных сортов плодовых культур: абрикосов, вишни, яблони, сливы, груши, смородины.</w:t>
      </w:r>
      <w:r w:rsidR="00641216">
        <w:rPr>
          <w:rFonts w:ascii="Times New Roman" w:hAnsi="Times New Roman" w:cs="Times New Roman"/>
          <w:sz w:val="24"/>
          <w:szCs w:val="24"/>
        </w:rPr>
        <w:t xml:space="preserve"> Виктория имеет 30 сортов.</w:t>
      </w:r>
      <w:r w:rsidR="00DE4ED5">
        <w:rPr>
          <w:rFonts w:ascii="Times New Roman" w:hAnsi="Times New Roman" w:cs="Times New Roman"/>
          <w:sz w:val="24"/>
          <w:szCs w:val="24"/>
        </w:rPr>
        <w:t xml:space="preserve"> </w:t>
      </w:r>
      <w:r w:rsidR="00641216">
        <w:rPr>
          <w:rFonts w:ascii="Times New Roman" w:hAnsi="Times New Roman" w:cs="Times New Roman"/>
          <w:sz w:val="24"/>
          <w:szCs w:val="24"/>
        </w:rPr>
        <w:t>В этом году за сезон собрали и реализовали 50 тонн ягод.</w:t>
      </w:r>
      <w:r w:rsidR="00DE4ED5">
        <w:rPr>
          <w:rFonts w:ascii="Times New Roman" w:hAnsi="Times New Roman" w:cs="Times New Roman"/>
          <w:sz w:val="24"/>
          <w:szCs w:val="24"/>
        </w:rPr>
        <w:t xml:space="preserve"> В хозяйстве имеются теплицы. Здесь трудятся женщины из окрестных деревень. Оксана Писцова открыла кооператив и успешно  работает с другими предпринимателями.</w:t>
      </w:r>
    </w:p>
    <w:p w:rsidR="00DE4ED5" w:rsidRDefault="00DE4ED5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Выражая пожелания фермеров, в районе необходимо решить вопрос открытия </w:t>
      </w:r>
      <w:r w:rsidR="00486366">
        <w:rPr>
          <w:rFonts w:ascii="Times New Roman" w:hAnsi="Times New Roman" w:cs="Times New Roman"/>
          <w:sz w:val="24"/>
          <w:szCs w:val="24"/>
        </w:rPr>
        <w:t xml:space="preserve"> постоянно действующего </w:t>
      </w:r>
      <w:r>
        <w:rPr>
          <w:rFonts w:ascii="Times New Roman" w:hAnsi="Times New Roman" w:cs="Times New Roman"/>
          <w:sz w:val="24"/>
          <w:szCs w:val="24"/>
        </w:rPr>
        <w:t>магазина для фермеров.</w:t>
      </w:r>
    </w:p>
    <w:p w:rsidR="00486366" w:rsidRDefault="00486366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86366" w:rsidRDefault="00486366" w:rsidP="000C39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486366" w:rsidRDefault="00486366" w:rsidP="004863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Агзамова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принять к сведению.</w:t>
      </w:r>
    </w:p>
    <w:p w:rsidR="00486366" w:rsidRDefault="00486366" w:rsidP="004863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руководству района изыскать возможность открытия магазина для реализации фермерами своей продукции.</w:t>
      </w:r>
    </w:p>
    <w:p w:rsidR="00486366" w:rsidRDefault="00486366" w:rsidP="00486366">
      <w:pPr>
        <w:rPr>
          <w:rFonts w:ascii="Times New Roman" w:hAnsi="Times New Roman" w:cs="Times New Roman"/>
          <w:sz w:val="24"/>
          <w:szCs w:val="24"/>
        </w:rPr>
      </w:pPr>
    </w:p>
    <w:p w:rsidR="00486366" w:rsidRPr="00486366" w:rsidRDefault="00486366" w:rsidP="00486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Председатель Общественного совета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Х.Г.Каримов</w:t>
      </w:r>
      <w:proofErr w:type="spellEnd"/>
    </w:p>
    <w:sectPr w:rsidR="00486366" w:rsidRPr="00486366" w:rsidSect="004863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D27"/>
    <w:multiLevelType w:val="hybridMultilevel"/>
    <w:tmpl w:val="C9EABBB6"/>
    <w:lvl w:ilvl="0" w:tplc="A71C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B379B"/>
    <w:multiLevelType w:val="hybridMultilevel"/>
    <w:tmpl w:val="84BC93C6"/>
    <w:lvl w:ilvl="0" w:tplc="65C01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C152B"/>
    <w:multiLevelType w:val="hybridMultilevel"/>
    <w:tmpl w:val="D8FE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93D"/>
    <w:multiLevelType w:val="hybridMultilevel"/>
    <w:tmpl w:val="C5E6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E1849"/>
    <w:multiLevelType w:val="hybridMultilevel"/>
    <w:tmpl w:val="6888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38"/>
    <w:rsid w:val="000328C2"/>
    <w:rsid w:val="000C3909"/>
    <w:rsid w:val="001D3A38"/>
    <w:rsid w:val="002B1C97"/>
    <w:rsid w:val="00356993"/>
    <w:rsid w:val="00486366"/>
    <w:rsid w:val="004E2B90"/>
    <w:rsid w:val="005F6F32"/>
    <w:rsid w:val="00641216"/>
    <w:rsid w:val="007D45A2"/>
    <w:rsid w:val="007F3D42"/>
    <w:rsid w:val="00857FB8"/>
    <w:rsid w:val="008808CF"/>
    <w:rsid w:val="008D6E82"/>
    <w:rsid w:val="009C4CC6"/>
    <w:rsid w:val="00A057B9"/>
    <w:rsid w:val="00A946F3"/>
    <w:rsid w:val="00B66023"/>
    <w:rsid w:val="00D24E91"/>
    <w:rsid w:val="00DC5A9C"/>
    <w:rsid w:val="00DE4ED5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13</cp:revision>
  <dcterms:created xsi:type="dcterms:W3CDTF">2019-11-10T14:47:00Z</dcterms:created>
  <dcterms:modified xsi:type="dcterms:W3CDTF">2019-11-10T19:02:00Z</dcterms:modified>
</cp:coreProperties>
</file>