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6B286D" w:rsidRPr="00B91F19" w:rsidTr="005F2EA7">
        <w:tc>
          <w:tcPr>
            <w:tcW w:w="4928" w:type="dxa"/>
          </w:tcPr>
          <w:p w:rsidR="006B286D" w:rsidRPr="00B91F19" w:rsidRDefault="006B286D" w:rsidP="005F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bookmarkStart w:id="0" w:name="_GoBack"/>
            <w:bookmarkEnd w:id="0"/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ОВЕТ ГОРОДА МАМАДЫШ</w:t>
            </w:r>
            <w:r w:rsidRPr="00B91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МАМАДЫШСКОГО</w:t>
            </w:r>
            <w:r w:rsidRPr="00B91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 w:rsidRPr="00B91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</w:p>
          <w:p w:rsidR="006B286D" w:rsidRPr="00B91F19" w:rsidRDefault="006B286D" w:rsidP="005F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19">
              <w:rPr>
                <w:rFonts w:ascii="Times New Roman" w:hAnsi="Times New Roman"/>
                <w:b/>
                <w:lang w:val="tt-RU"/>
              </w:rPr>
              <w:t xml:space="preserve">     ул. М. Д</w:t>
            </w:r>
            <w:r w:rsidRPr="00B91F19">
              <w:rPr>
                <w:rFonts w:ascii="Times New Roman" w:hAnsi="Times New Roman"/>
                <w:b/>
              </w:rPr>
              <w:t>ж</w:t>
            </w:r>
            <w:r w:rsidRPr="00B91F19">
              <w:rPr>
                <w:rFonts w:ascii="Times New Roman" w:hAnsi="Times New Roman"/>
                <w:b/>
                <w:lang w:val="tt-RU"/>
              </w:rPr>
              <w:t>алиля</w:t>
            </w:r>
            <w:r w:rsidRPr="00B91F19">
              <w:rPr>
                <w:rFonts w:ascii="Times New Roman" w:hAnsi="Times New Roman"/>
                <w:b/>
              </w:rPr>
              <w:t>, 23/33, г. Мамадыш, 422190</w:t>
            </w:r>
          </w:p>
        </w:tc>
        <w:tc>
          <w:tcPr>
            <w:tcW w:w="992" w:type="dxa"/>
          </w:tcPr>
          <w:p w:rsidR="006B286D" w:rsidRPr="00B91F19" w:rsidRDefault="006B286D" w:rsidP="005F2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86D" w:rsidRPr="00B91F19" w:rsidRDefault="006B286D" w:rsidP="005F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ТАТАРСТАН РЕСПУБЛИКАСЫ</w:t>
            </w:r>
            <w:r w:rsidRPr="00B91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МАМАДЫШ</w:t>
            </w:r>
          </w:p>
          <w:p w:rsidR="006B286D" w:rsidRPr="00B91F19" w:rsidRDefault="006B286D" w:rsidP="005F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МУНИЦИПАЛЬ РА</w:t>
            </w:r>
            <w:r w:rsidRPr="00B91F1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Й</w:t>
            </w:r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ОНЫ</w:t>
            </w:r>
            <w:r w:rsidRPr="00B91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19">
              <w:rPr>
                <w:rFonts w:ascii="Times New Roman" w:hAnsi="Times New Roman"/>
                <w:b/>
                <w:sz w:val="28"/>
                <w:szCs w:val="28"/>
              </w:rPr>
              <w:t>МАМАДЫШ Ш</w:t>
            </w:r>
            <w:r w:rsidRPr="00B91F1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ӘҺӘРЕ СОВЕТЫ</w:t>
            </w:r>
          </w:p>
          <w:p w:rsidR="006B286D" w:rsidRPr="00B91F19" w:rsidRDefault="006B286D" w:rsidP="005F2EA7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B91F19">
              <w:rPr>
                <w:rFonts w:ascii="Times New Roman" w:hAnsi="Times New Roman"/>
                <w:b/>
              </w:rPr>
              <w:t>М.</w:t>
            </w:r>
            <w:r w:rsidRPr="00B91F19">
              <w:rPr>
                <w:rFonts w:ascii="Times New Roman" w:hAnsi="Times New Roman"/>
                <w:b/>
                <w:lang w:val="tt-RU"/>
              </w:rPr>
              <w:t>Җәлил ур., 23/33, Мамадыш ш., 422190</w:t>
            </w:r>
          </w:p>
        </w:tc>
      </w:tr>
    </w:tbl>
    <w:p w:rsidR="006B286D" w:rsidRDefault="006B286D" w:rsidP="006B28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lang w:val="tt-RU"/>
        </w:rPr>
      </w:pPr>
    </w:p>
    <w:p w:rsidR="006B286D" w:rsidRPr="00EC3A31" w:rsidRDefault="006B286D" w:rsidP="006B28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lang w:val="tt-RU"/>
        </w:rPr>
      </w:pPr>
      <w:r w:rsidRPr="00EC3A31">
        <w:rPr>
          <w:rFonts w:ascii="Times New Roman" w:hAnsi="Times New Roman"/>
          <w:b/>
          <w:lang w:val="tt-RU"/>
        </w:rPr>
        <w:t>тел.:(85563) 3-15-90, факс 3-24-00 ; e-mail:gorsovet.mamadysh@tatar.ru</w:t>
      </w:r>
    </w:p>
    <w:p w:rsidR="006B286D" w:rsidRPr="00EC3A31" w:rsidRDefault="006B286D" w:rsidP="006B286D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  <w:lang w:val="tt-RU"/>
        </w:rPr>
      </w:pPr>
      <w:r w:rsidRPr="00EC3A31">
        <w:rPr>
          <w:rFonts w:ascii="Times New Roman" w:hAnsi="Times New Roman"/>
          <w:b/>
          <w:sz w:val="16"/>
          <w:szCs w:val="16"/>
          <w:lang w:val="tt-RU"/>
        </w:rPr>
        <w:t xml:space="preserve"> </w:t>
      </w:r>
    </w:p>
    <w:p w:rsidR="006B286D" w:rsidRPr="00EC3A31" w:rsidRDefault="006B286D" w:rsidP="006B286D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C3A31">
        <w:rPr>
          <w:rFonts w:ascii="Times New Roman" w:hAnsi="Times New Roman"/>
          <w:b/>
          <w:sz w:val="28"/>
          <w:szCs w:val="28"/>
        </w:rPr>
        <w:t xml:space="preserve">             РЕШЕНИЕ                                                                         КАРАР</w:t>
      </w:r>
    </w:p>
    <w:p w:rsidR="006B286D" w:rsidRDefault="006B286D" w:rsidP="006B286D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C3A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/>
          <w:sz w:val="28"/>
          <w:szCs w:val="28"/>
        </w:rPr>
        <w:t>№  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-34                                                                    от « 7 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B371AA" w:rsidRDefault="00B371AA" w:rsidP="006B2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B286D" w:rsidRPr="00B371AA" w:rsidRDefault="0040714F" w:rsidP="006B2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371A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6B286D" w:rsidRPr="00B371AA" w:rsidRDefault="0040714F" w:rsidP="006B2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371AA">
        <w:rPr>
          <w:rFonts w:ascii="Times New Roman" w:eastAsia="Times New Roman" w:hAnsi="Times New Roman" w:cs="Times New Roman"/>
          <w:sz w:val="24"/>
          <w:szCs w:val="24"/>
        </w:rPr>
        <w:t>в Устав</w:t>
      </w:r>
      <w:r w:rsidR="006B286D" w:rsidRPr="00B3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1A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B286D" w:rsidRPr="00B371AA" w:rsidRDefault="0040714F" w:rsidP="006B2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371AA">
        <w:rPr>
          <w:rFonts w:ascii="Times New Roman" w:hAnsi="Times New Roman" w:cs="Times New Roman"/>
          <w:sz w:val="24"/>
          <w:szCs w:val="24"/>
        </w:rPr>
        <w:t>«</w:t>
      </w:r>
      <w:r w:rsidRPr="00B371AA">
        <w:rPr>
          <w:rFonts w:ascii="Times New Roman" w:eastAsia="Times New Roman" w:hAnsi="Times New Roman" w:cs="Times New Roman"/>
          <w:sz w:val="24"/>
          <w:szCs w:val="24"/>
        </w:rPr>
        <w:t xml:space="preserve">Город Мамадыш Мамадышского муниципального района </w:t>
      </w:r>
    </w:p>
    <w:p w:rsidR="0040714F" w:rsidRPr="00B371AA" w:rsidRDefault="0040714F" w:rsidP="006B286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371AA">
        <w:rPr>
          <w:rFonts w:ascii="Times New Roman" w:eastAsia="Times New Roman" w:hAnsi="Times New Roman" w:cs="Times New Roman"/>
          <w:sz w:val="24"/>
          <w:szCs w:val="24"/>
        </w:rPr>
        <w:t>Республики Татарстан»</w:t>
      </w:r>
    </w:p>
    <w:p w:rsidR="0040714F" w:rsidRPr="006C0024" w:rsidRDefault="0040714F" w:rsidP="0040714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71AA">
        <w:rPr>
          <w:rFonts w:ascii="Times New Roman" w:hAnsi="Times New Roman" w:cs="Times New Roman"/>
          <w:spacing w:val="-2"/>
          <w:sz w:val="27"/>
          <w:szCs w:val="27"/>
        </w:rPr>
        <w:t xml:space="preserve">        </w:t>
      </w:r>
      <w:r w:rsidRPr="00B371A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 соответствии с Федеральным Законом №131-ФЗ от 06.10.2003 </w:t>
      </w:r>
      <w:r w:rsidRPr="00B371AA">
        <w:rPr>
          <w:rFonts w:ascii="Times New Roman" w:hAnsi="Times New Roman" w:cs="Times New Roman"/>
          <w:spacing w:val="-2"/>
          <w:sz w:val="27"/>
          <w:szCs w:val="27"/>
        </w:rPr>
        <w:t xml:space="preserve">г. </w:t>
      </w:r>
      <w:r w:rsidRPr="00B371AA">
        <w:rPr>
          <w:rFonts w:ascii="Times New Roman" w:eastAsia="Times New Roman" w:hAnsi="Times New Roman" w:cs="Times New Roman"/>
          <w:spacing w:val="-2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 Законом Республики Татарстан № 45-ЗРТ от 28.07.2004 г. «О местном самоуправлении в Республике Татарстан»</w:t>
      </w:r>
      <w:r w:rsidRPr="00B371A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и в целях приведения 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Устава муниципального образования </w:t>
      </w:r>
      <w:r w:rsidRPr="00B371AA">
        <w:rPr>
          <w:rFonts w:ascii="Times New Roman" w:hAnsi="Times New Roman" w:cs="Times New Roman"/>
          <w:sz w:val="27"/>
          <w:szCs w:val="27"/>
        </w:rPr>
        <w:t>«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>Город Мамадыш Мамадышского муниципального района Республики Татарстан</w:t>
      </w:r>
      <w:r w:rsidRPr="00B371AA">
        <w:rPr>
          <w:rFonts w:ascii="Times New Roman" w:hAnsi="Times New Roman" w:cs="Times New Roman"/>
          <w:sz w:val="27"/>
          <w:szCs w:val="27"/>
        </w:rPr>
        <w:t>»</w:t>
      </w:r>
      <w:r w:rsidRPr="00B371A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в соответствие с действующим законодательством, 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Совет города Мамадыш Мамадышского муниципального района Республики Татарстан  </w:t>
      </w: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71AA">
        <w:rPr>
          <w:rFonts w:ascii="Times New Roman" w:eastAsia="Times New Roman" w:hAnsi="Times New Roman" w:cs="Times New Roman"/>
          <w:sz w:val="27"/>
          <w:szCs w:val="27"/>
        </w:rPr>
        <w:t>р е ш и л:</w:t>
      </w: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1. Внести в Устав муниципального образования </w:t>
      </w:r>
      <w:r w:rsidRPr="00B371AA">
        <w:rPr>
          <w:rFonts w:ascii="Times New Roman" w:hAnsi="Times New Roman" w:cs="Times New Roman"/>
          <w:sz w:val="27"/>
          <w:szCs w:val="27"/>
        </w:rPr>
        <w:t>«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>Город Мамадыш Мамадышского муниципального района Республики Татарстан</w:t>
      </w:r>
      <w:r w:rsidRPr="00B371AA">
        <w:rPr>
          <w:rFonts w:ascii="Times New Roman" w:hAnsi="Times New Roman" w:cs="Times New Roman"/>
          <w:sz w:val="27"/>
          <w:szCs w:val="27"/>
        </w:rPr>
        <w:t>»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, принятый решением Совета города Мамадыш Мамадышского муниципального района Республики Татарстан </w:t>
      </w:r>
      <w:r w:rsidRPr="00B371AA">
        <w:rPr>
          <w:rFonts w:ascii="Times New Roman" w:hAnsi="Times New Roman"/>
          <w:sz w:val="27"/>
          <w:szCs w:val="27"/>
        </w:rPr>
        <w:t xml:space="preserve">от </w:t>
      </w:r>
      <w:r w:rsidR="00E92656" w:rsidRPr="00B371AA">
        <w:rPr>
          <w:rFonts w:ascii="Times New Roman" w:eastAsia="Times New Roman" w:hAnsi="Times New Roman" w:cs="Times New Roman"/>
          <w:sz w:val="27"/>
          <w:szCs w:val="27"/>
        </w:rPr>
        <w:t>20.08.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2018 </w:t>
      </w:r>
      <w:proofErr w:type="gramStart"/>
      <w:r w:rsidRPr="00B371AA">
        <w:rPr>
          <w:rFonts w:ascii="Times New Roman" w:eastAsia="Times New Roman" w:hAnsi="Times New Roman" w:cs="Times New Roman"/>
          <w:sz w:val="27"/>
          <w:szCs w:val="27"/>
        </w:rPr>
        <w:t>года  №</w:t>
      </w:r>
      <w:proofErr w:type="gramEnd"/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92656" w:rsidRPr="00B371AA">
        <w:rPr>
          <w:rFonts w:ascii="Times New Roman" w:eastAsia="Times New Roman" w:hAnsi="Times New Roman" w:cs="Times New Roman"/>
          <w:sz w:val="27"/>
          <w:szCs w:val="27"/>
        </w:rPr>
        <w:t>4-25</w:t>
      </w:r>
      <w:r w:rsidRPr="00B371AA">
        <w:rPr>
          <w:rFonts w:ascii="Times New Roman" w:hAnsi="Times New Roman"/>
          <w:sz w:val="27"/>
          <w:szCs w:val="27"/>
        </w:rPr>
        <w:t xml:space="preserve"> 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>изменения и дополнения согласно приложению.</w:t>
      </w: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71AA">
        <w:rPr>
          <w:rFonts w:ascii="Times New Roman" w:eastAsia="Times New Roman" w:hAnsi="Times New Roman" w:cs="Times New Roman"/>
          <w:sz w:val="27"/>
          <w:szCs w:val="27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3. Опубликовать настоящее решения после государственной регистрации путем размещения на официальном сайте Мамадышского муниципального района </w:t>
      </w:r>
      <w:r w:rsidRPr="00B371AA">
        <w:rPr>
          <w:rFonts w:ascii="Times New Roman" w:eastAsia="Times New Roman" w:hAnsi="Times New Roman" w:cs="Times New Roman"/>
          <w:sz w:val="27"/>
          <w:szCs w:val="27"/>
          <w:lang w:val="en-US"/>
        </w:rPr>
        <w:t>mamadysh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371AA">
        <w:rPr>
          <w:rFonts w:ascii="Times New Roman" w:eastAsia="Times New Roman" w:hAnsi="Times New Roman" w:cs="Times New Roman"/>
          <w:sz w:val="27"/>
          <w:szCs w:val="27"/>
          <w:lang w:val="en-US"/>
        </w:rPr>
        <w:t>tatarstan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371AA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r w:rsidRPr="00B371AA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71AA">
        <w:rPr>
          <w:rFonts w:ascii="Times New Roman" w:eastAsia="Times New Roman" w:hAnsi="Times New Roman" w:cs="Times New Roman"/>
          <w:sz w:val="27"/>
          <w:szCs w:val="27"/>
        </w:rPr>
        <w:t>4. Настоящее решение вступает в силу со дня его официального опубликования с учетом положений части 8 статьи 44 Федерального закона от 06.10.2003 № 131-ФЗ «Об общих принципах организации местного самоуправления в Российской Федерации», части 2 статьи 89 Устава муниципального образования Мамадышский муниципальный район Республики Татарстан.</w:t>
      </w: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5. Контроль за </w:t>
      </w:r>
      <w:proofErr w:type="gramStart"/>
      <w:r w:rsidRPr="00B371AA">
        <w:rPr>
          <w:rFonts w:ascii="Times New Roman" w:eastAsia="Times New Roman" w:hAnsi="Times New Roman" w:cs="Times New Roman"/>
          <w:sz w:val="27"/>
          <w:szCs w:val="27"/>
        </w:rPr>
        <w:t>исполнением  настоящего</w:t>
      </w:r>
      <w:proofErr w:type="gramEnd"/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 решения возложить на </w:t>
      </w:r>
      <w:r w:rsidR="00E92656" w:rsidRPr="00B371AA">
        <w:rPr>
          <w:rFonts w:ascii="Times New Roman" w:eastAsia="Times New Roman" w:hAnsi="Times New Roman" w:cs="Times New Roman"/>
          <w:sz w:val="27"/>
          <w:szCs w:val="27"/>
        </w:rPr>
        <w:t>заместителя Главы города Мамадыш</w:t>
      </w: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 Мамадышского муниципального района  </w:t>
      </w:r>
      <w:r w:rsidR="00E92656" w:rsidRPr="00B371AA">
        <w:rPr>
          <w:rFonts w:ascii="Times New Roman" w:eastAsia="Times New Roman" w:hAnsi="Times New Roman" w:cs="Times New Roman"/>
          <w:sz w:val="27"/>
          <w:szCs w:val="27"/>
        </w:rPr>
        <w:t>Аглямова А.Х.</w:t>
      </w: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0714F" w:rsidRPr="00B371AA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71AA">
        <w:rPr>
          <w:rFonts w:ascii="Times New Roman" w:eastAsia="Times New Roman" w:hAnsi="Times New Roman" w:cs="Times New Roman"/>
          <w:sz w:val="27"/>
          <w:szCs w:val="27"/>
        </w:rPr>
        <w:t xml:space="preserve"> Глава, председатель Совета </w:t>
      </w:r>
      <w:r w:rsidR="00E92656" w:rsidRPr="00B371AA">
        <w:rPr>
          <w:rFonts w:ascii="Times New Roman" w:eastAsia="Times New Roman" w:hAnsi="Times New Roman" w:cs="Times New Roman"/>
          <w:sz w:val="27"/>
          <w:szCs w:val="27"/>
        </w:rPr>
        <w:t>города Мамадыш</w:t>
      </w:r>
    </w:p>
    <w:p w:rsidR="0040714F" w:rsidRPr="00B371AA" w:rsidRDefault="00B371AA" w:rsidP="0040714F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40714F" w:rsidRPr="00B371AA">
        <w:rPr>
          <w:rFonts w:ascii="Times New Roman" w:eastAsia="Times New Roman" w:hAnsi="Times New Roman" w:cs="Times New Roman"/>
          <w:sz w:val="27"/>
          <w:szCs w:val="27"/>
        </w:rPr>
        <w:t>Мамадышского</w:t>
      </w:r>
      <w:proofErr w:type="spellEnd"/>
      <w:r w:rsidR="0040714F" w:rsidRPr="00B371A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40714F" w:rsidRPr="00B371AA">
        <w:rPr>
          <w:rFonts w:ascii="Times New Roman" w:eastAsia="Times New Roman" w:hAnsi="Times New Roman" w:cs="Times New Roman"/>
          <w:sz w:val="27"/>
          <w:szCs w:val="27"/>
        </w:rPr>
        <w:t xml:space="preserve"> / </w:t>
      </w:r>
      <w:r w:rsidR="00E92656" w:rsidRPr="00B371AA">
        <w:rPr>
          <w:rFonts w:ascii="Times New Roman" w:eastAsia="Times New Roman" w:hAnsi="Times New Roman" w:cs="Times New Roman"/>
          <w:sz w:val="27"/>
          <w:szCs w:val="27"/>
        </w:rPr>
        <w:t>А.П.Иванов</w:t>
      </w:r>
      <w:r w:rsidR="0040714F" w:rsidRPr="00B371AA">
        <w:rPr>
          <w:rFonts w:ascii="Times New Roman" w:eastAsia="Times New Roman" w:hAnsi="Times New Roman" w:cs="Times New Roman"/>
          <w:sz w:val="27"/>
          <w:szCs w:val="27"/>
        </w:rPr>
        <w:t>/</w:t>
      </w:r>
    </w:p>
    <w:p w:rsidR="0040714F" w:rsidRDefault="0040714F" w:rsidP="0040714F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1AA" w:rsidRPr="006C0024" w:rsidRDefault="00B371AA" w:rsidP="0040714F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14F" w:rsidRPr="006C0024" w:rsidRDefault="0040714F" w:rsidP="0040714F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6C00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№1    </w:t>
      </w:r>
    </w:p>
    <w:p w:rsidR="0040714F" w:rsidRPr="006C0024" w:rsidRDefault="0040714F" w:rsidP="0040714F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024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</w:t>
      </w:r>
      <w:r w:rsidR="00E92656">
        <w:rPr>
          <w:rFonts w:ascii="Times New Roman" w:eastAsia="Times New Roman" w:hAnsi="Times New Roman" w:cs="Times New Roman"/>
          <w:bCs/>
          <w:sz w:val="24"/>
          <w:szCs w:val="24"/>
        </w:rPr>
        <w:t>города Мамадыш</w:t>
      </w:r>
      <w:r w:rsidRPr="006C00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0714F" w:rsidRPr="006C0024" w:rsidRDefault="0040714F" w:rsidP="0040714F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024">
        <w:rPr>
          <w:rFonts w:ascii="Times New Roman" w:eastAsia="Times New Roman" w:hAnsi="Times New Roman" w:cs="Times New Roman"/>
          <w:bCs/>
          <w:sz w:val="24"/>
          <w:szCs w:val="24"/>
        </w:rPr>
        <w:t>Мамадышского муниципального района</w:t>
      </w:r>
    </w:p>
    <w:p w:rsidR="0040714F" w:rsidRPr="006C0024" w:rsidRDefault="0040714F" w:rsidP="0040714F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6C0024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6C0024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_______2019 г. № ______</w:t>
      </w:r>
    </w:p>
    <w:p w:rsidR="0040714F" w:rsidRPr="006C0024" w:rsidRDefault="0040714F" w:rsidP="004071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92656" w:rsidRDefault="0040714F" w:rsidP="0040714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024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Устав муниципального образования</w:t>
      </w:r>
    </w:p>
    <w:p w:rsidR="0040714F" w:rsidRPr="006C0024" w:rsidRDefault="0040714F" w:rsidP="0040714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0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92656">
        <w:rPr>
          <w:rFonts w:ascii="Times New Roman" w:eastAsia="Times New Roman" w:hAnsi="Times New Roman" w:cs="Times New Roman"/>
          <w:sz w:val="28"/>
          <w:szCs w:val="28"/>
        </w:rPr>
        <w:t>город Мамадыш</w:t>
      </w:r>
      <w:r w:rsidRPr="006C0024">
        <w:rPr>
          <w:rFonts w:ascii="Times New Roman" w:eastAsia="Times New Roman" w:hAnsi="Times New Roman" w:cs="Times New Roman"/>
          <w:sz w:val="28"/>
          <w:szCs w:val="28"/>
        </w:rPr>
        <w:t xml:space="preserve">  Мамадышского муниципального района</w:t>
      </w:r>
    </w:p>
    <w:p w:rsidR="0040714F" w:rsidRPr="006C0024" w:rsidRDefault="0040714F" w:rsidP="0040714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024">
        <w:rPr>
          <w:rFonts w:ascii="Times New Roman" w:eastAsia="Times New Roman" w:hAnsi="Times New Roman" w:cs="Times New Roman"/>
          <w:sz w:val="28"/>
          <w:szCs w:val="28"/>
        </w:rPr>
        <w:t>Республики Татарстан»</w:t>
      </w:r>
    </w:p>
    <w:p w:rsidR="0040714F" w:rsidRPr="009331B8" w:rsidRDefault="0040714F" w:rsidP="0040714F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221" w:rsidRPr="00DF2E73" w:rsidRDefault="00A07221" w:rsidP="00DF2E73">
      <w:pPr>
        <w:pStyle w:val="formattext"/>
        <w:numPr>
          <w:ilvl w:val="0"/>
          <w:numId w:val="2"/>
        </w:numPr>
        <w:rPr>
          <w:rStyle w:val="namedoc"/>
          <w:sz w:val="28"/>
          <w:szCs w:val="28"/>
          <w:shd w:val="clear" w:color="auto" w:fill="FFFFFF"/>
        </w:rPr>
      </w:pPr>
      <w:r w:rsidRPr="00DF2E73">
        <w:rPr>
          <w:rStyle w:val="namedoc"/>
          <w:sz w:val="28"/>
          <w:szCs w:val="28"/>
          <w:shd w:val="clear" w:color="auto" w:fill="FFFFFF"/>
        </w:rPr>
        <w:t>Пункт 23 части 1 статьи 5 изложить в следующей редакции:</w:t>
      </w:r>
    </w:p>
    <w:p w:rsidR="00DF2E73" w:rsidRPr="00DF2E73" w:rsidRDefault="00DF2E73" w:rsidP="00E9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«23) </w:t>
      </w:r>
      <w:r w:rsidR="00A07221" w:rsidRPr="00DF2E73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="003E41D8" w:rsidRPr="00E92656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участка, расположенного в границах поселения, выдача </w:t>
      </w:r>
      <w:r w:rsidR="00A07221" w:rsidRPr="00E92656">
        <w:rPr>
          <w:rFonts w:ascii="Times New Roman" w:hAnsi="Times New Roman" w:cs="Times New Roman"/>
          <w:sz w:val="28"/>
          <w:szCs w:val="28"/>
        </w:rPr>
        <w:t>разрешений</w:t>
      </w:r>
      <w:r w:rsidR="00A07221" w:rsidRPr="00DF2E73">
        <w:rPr>
          <w:rFonts w:ascii="Times New Roman" w:hAnsi="Times New Roman" w:cs="Times New Roman"/>
          <w:sz w:val="28"/>
          <w:szCs w:val="28"/>
        </w:rPr>
        <w:t xml:space="preserve"> на строительство (за исключением случаев, предусмотренных Градостроительным </w:t>
      </w:r>
      <w:hyperlink r:id="rId6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2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2E73" w:rsidRDefault="00DF2E73" w:rsidP="008172F6">
      <w:pPr>
        <w:pStyle w:val="headertext"/>
        <w:numPr>
          <w:ilvl w:val="0"/>
          <w:numId w:val="2"/>
        </w:numPr>
        <w:spacing w:after="240" w:afterAutospacing="0"/>
        <w:jc w:val="both"/>
        <w:rPr>
          <w:sz w:val="28"/>
          <w:szCs w:val="28"/>
        </w:rPr>
      </w:pPr>
      <w:r w:rsidRPr="00DF2E73">
        <w:rPr>
          <w:rFonts w:eastAsiaTheme="minorHAnsi"/>
          <w:sz w:val="28"/>
          <w:szCs w:val="28"/>
          <w:lang w:eastAsia="en-US"/>
        </w:rPr>
        <w:t xml:space="preserve">В пункте 12 части 1 статьи 6 </w:t>
      </w:r>
      <w:r>
        <w:rPr>
          <w:sz w:val="28"/>
          <w:szCs w:val="28"/>
        </w:rPr>
        <w:t>слова «</w:t>
      </w:r>
      <w:r w:rsidRPr="00DF2E73">
        <w:rPr>
          <w:sz w:val="28"/>
          <w:szCs w:val="28"/>
        </w:rPr>
        <w:t>мероприятий по отлову и содержанию б</w:t>
      </w:r>
      <w:r>
        <w:rPr>
          <w:sz w:val="28"/>
          <w:szCs w:val="28"/>
        </w:rPr>
        <w:t>езнадзорных животных, обитающих» заменить словами «</w:t>
      </w:r>
      <w:r w:rsidRPr="00DF2E73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</w:t>
      </w:r>
      <w:r w:rsidRPr="00DF2E73">
        <w:rPr>
          <w:sz w:val="28"/>
          <w:szCs w:val="28"/>
        </w:rPr>
        <w:t>;</w:t>
      </w:r>
    </w:p>
    <w:p w:rsidR="003931DB" w:rsidRPr="002D751F" w:rsidRDefault="003931DB" w:rsidP="002D751F">
      <w:pPr>
        <w:pStyle w:val="headertext"/>
        <w:numPr>
          <w:ilvl w:val="0"/>
          <w:numId w:val="2"/>
        </w:numPr>
        <w:spacing w:after="240" w:afterAutospacing="0"/>
        <w:jc w:val="both"/>
        <w:rPr>
          <w:sz w:val="28"/>
          <w:szCs w:val="28"/>
        </w:rPr>
      </w:pPr>
      <w:r w:rsidRPr="002D751F">
        <w:rPr>
          <w:sz w:val="28"/>
          <w:szCs w:val="28"/>
        </w:rPr>
        <w:t>Часть 3 статьи 16 изложить в следующей редакции:</w:t>
      </w:r>
    </w:p>
    <w:p w:rsidR="003931DB" w:rsidRDefault="003931DB" w:rsidP="003931DB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31DB">
        <w:rPr>
          <w:rFonts w:ascii="Times New Roman" w:hAnsi="Times New Roman" w:cs="Times New Roman"/>
          <w:sz w:val="28"/>
          <w:szCs w:val="28"/>
        </w:rPr>
        <w:t>«3.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51F" w:rsidRDefault="002D751F" w:rsidP="002D751F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2E73" w:rsidRPr="002D751F" w:rsidRDefault="002D751F" w:rsidP="002D751F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2E73">
        <w:rPr>
          <w:rStyle w:val="namedoc"/>
          <w:sz w:val="28"/>
          <w:szCs w:val="28"/>
          <w:shd w:val="clear" w:color="auto" w:fill="FFFFFF"/>
        </w:rPr>
        <w:t xml:space="preserve"> </w:t>
      </w:r>
      <w:r w:rsidR="00DF2E73" w:rsidRPr="002D751F">
        <w:rPr>
          <w:rFonts w:ascii="Times New Roman" w:hAnsi="Times New Roman" w:cs="Times New Roman"/>
          <w:sz w:val="28"/>
          <w:szCs w:val="28"/>
        </w:rPr>
        <w:t>В статье 19:</w:t>
      </w:r>
    </w:p>
    <w:p w:rsidR="00DF2E73" w:rsidRPr="00DF2E73" w:rsidRDefault="002D751F" w:rsidP="00DF2E73">
      <w:pPr>
        <w:pStyle w:val="formattext"/>
        <w:rPr>
          <w:rStyle w:val="namedoc"/>
          <w:sz w:val="28"/>
          <w:szCs w:val="28"/>
          <w:shd w:val="clear" w:color="auto" w:fill="FFFFFF"/>
        </w:rPr>
      </w:pPr>
      <w:r>
        <w:rPr>
          <w:rStyle w:val="namedoc"/>
          <w:sz w:val="28"/>
          <w:szCs w:val="28"/>
          <w:shd w:val="clear" w:color="auto" w:fill="FFFFFF"/>
        </w:rPr>
        <w:t>4</w:t>
      </w:r>
      <w:r w:rsidR="00DF2E73">
        <w:rPr>
          <w:rStyle w:val="namedoc"/>
          <w:sz w:val="28"/>
          <w:szCs w:val="28"/>
          <w:shd w:val="clear" w:color="auto" w:fill="FFFFFF"/>
        </w:rPr>
        <w:t xml:space="preserve">.1. </w:t>
      </w:r>
      <w:r w:rsidR="00DF2E73" w:rsidRPr="00DF2E73">
        <w:rPr>
          <w:rStyle w:val="namedoc"/>
          <w:sz w:val="28"/>
          <w:szCs w:val="28"/>
          <w:shd w:val="clear" w:color="auto" w:fill="FFFFFF"/>
        </w:rPr>
        <w:t>Часть 2 изложить в следующей редакции:</w:t>
      </w:r>
    </w:p>
    <w:p w:rsidR="00DF2E73" w:rsidRPr="00DF2E73" w:rsidRDefault="00DF2E73" w:rsidP="00DF2E73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E73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Поселения, Главы Поселения или Руководителя Исполнительного комитета Поселения, осуществляющего свои полномочия на основе контракта.</w:t>
      </w:r>
    </w:p>
    <w:p w:rsidR="00DF2E73" w:rsidRPr="00DF2E73" w:rsidRDefault="00DF2E73" w:rsidP="00DF2E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или Руководителя Исполнительного комитета Поселения, осуществляющего свои полномочия на основе контракта, - Главой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2E73" w:rsidRPr="00DF2E73" w:rsidRDefault="00DF2E73" w:rsidP="00DF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73" w:rsidRDefault="002D751F" w:rsidP="00DF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E73">
        <w:rPr>
          <w:rFonts w:ascii="Times New Roman" w:hAnsi="Times New Roman" w:cs="Times New Roman"/>
          <w:sz w:val="28"/>
          <w:szCs w:val="28"/>
        </w:rPr>
        <w:t>.2. В</w:t>
      </w:r>
      <w:r w:rsidR="00DF2E73" w:rsidRPr="00DF2E7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F2E73" w:rsidRPr="00DF2E73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DF2E73" w:rsidRPr="00DF2E73">
        <w:rPr>
          <w:rFonts w:ascii="Times New Roman" w:hAnsi="Times New Roman" w:cs="Times New Roman"/>
          <w:sz w:val="28"/>
          <w:szCs w:val="28"/>
        </w:rPr>
        <w:t xml:space="preserve">10 </w:t>
      </w:r>
      <w:r w:rsidR="00DF2E73">
        <w:rPr>
          <w:rFonts w:ascii="Times New Roman" w:hAnsi="Times New Roman" w:cs="Times New Roman"/>
          <w:sz w:val="28"/>
          <w:szCs w:val="28"/>
        </w:rPr>
        <w:t>слова «</w:t>
      </w:r>
      <w:r w:rsidR="00DF2E73" w:rsidRPr="00DF2E73">
        <w:rPr>
          <w:rFonts w:ascii="Times New Roman" w:hAnsi="Times New Roman" w:cs="Times New Roman"/>
          <w:sz w:val="28"/>
          <w:szCs w:val="28"/>
        </w:rPr>
        <w:t>по проектам и вопросам, указан</w:t>
      </w:r>
      <w:r w:rsidR="00DF2E73">
        <w:rPr>
          <w:rFonts w:ascii="Times New Roman" w:hAnsi="Times New Roman" w:cs="Times New Roman"/>
          <w:sz w:val="28"/>
          <w:szCs w:val="28"/>
        </w:rPr>
        <w:t xml:space="preserve">ным в части 3 настоящей статьи,» </w:t>
      </w:r>
      <w:r w:rsidR="004D5F1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D5F13" w:rsidRPr="00DF2E73" w:rsidRDefault="004D5F13" w:rsidP="00DF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73" w:rsidRPr="005D75A3" w:rsidRDefault="002D751F" w:rsidP="00DF2E7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namedoc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D75A3">
        <w:rPr>
          <w:rStyle w:val="name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5D75A3" w:rsidRPr="00EB0E05">
        <w:rPr>
          <w:rFonts w:ascii="Times New Roman" w:hAnsi="Times New Roman" w:cs="Times New Roman"/>
          <w:sz w:val="28"/>
          <w:szCs w:val="28"/>
        </w:rPr>
        <w:t>В пункте 11 слова «</w:t>
      </w:r>
      <w:r w:rsidR="005D75A3" w:rsidRPr="005D75A3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которых определяется Уставом Поселения и (или) нормативным правовым актом Совета Поселения» заменить словами «порядок организации и проведения </w:t>
      </w:r>
      <w:r w:rsidR="005D75A3" w:rsidRPr="005D75A3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Уставом Поселения и нормативным правовым актом Совета Поселения»</w:t>
      </w:r>
    </w:p>
    <w:p w:rsidR="00DF2E73" w:rsidRPr="00DF2E73" w:rsidRDefault="002D751F" w:rsidP="00DF2E7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5</w:t>
      </w:r>
      <w:r w:rsidR="00DF2E73">
        <w:rPr>
          <w:sz w:val="28"/>
          <w:szCs w:val="28"/>
        </w:rPr>
        <w:t xml:space="preserve">. </w:t>
      </w:r>
      <w:r w:rsidR="00DF2E73" w:rsidRPr="00DF2E73">
        <w:rPr>
          <w:sz w:val="28"/>
          <w:szCs w:val="28"/>
        </w:rPr>
        <w:t>Статью 22 дополнить пунктом 2.1. следующего содержания:</w:t>
      </w:r>
    </w:p>
    <w:p w:rsidR="00DF2E73" w:rsidRDefault="002D751F" w:rsidP="00DF2E73">
      <w:pPr>
        <w:pStyle w:val="formattex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="00DF2E73">
        <w:rPr>
          <w:rFonts w:eastAsiaTheme="minorHAnsi"/>
          <w:sz w:val="28"/>
          <w:szCs w:val="28"/>
          <w:lang w:eastAsia="en-US"/>
        </w:rPr>
        <w:t>«</w:t>
      </w:r>
      <w:r w:rsidR="00DF2E73" w:rsidRPr="00DF2E73">
        <w:rPr>
          <w:rFonts w:eastAsiaTheme="minorHAnsi"/>
          <w:sz w:val="28"/>
          <w:szCs w:val="28"/>
          <w:lang w:eastAsia="en-US"/>
        </w:rPr>
        <w:t xml:space="preserve">2.1.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="002B4764">
        <w:rPr>
          <w:rFonts w:eastAsiaTheme="minorHAnsi"/>
          <w:sz w:val="28"/>
          <w:szCs w:val="28"/>
          <w:lang w:eastAsia="en-US"/>
        </w:rPr>
        <w:t>настоящим У</w:t>
      </w:r>
      <w:r w:rsidR="00DF2E73" w:rsidRPr="00DF2E73">
        <w:rPr>
          <w:rFonts w:eastAsiaTheme="minorHAnsi"/>
          <w:sz w:val="28"/>
          <w:szCs w:val="28"/>
          <w:lang w:eastAsia="en-US"/>
        </w:rPr>
        <w:t>ставом проводится поэтапно в срок, не превышающий одного месяца со дня принятия решения о проведении схода граждан</w:t>
      </w:r>
      <w:r w:rsidR="00F34DD3">
        <w:rPr>
          <w:rFonts w:eastAsiaTheme="minorHAnsi"/>
          <w:sz w:val="28"/>
          <w:szCs w:val="28"/>
          <w:lang w:eastAsia="en-US"/>
        </w:rPr>
        <w:t xml:space="preserve"> </w:t>
      </w:r>
      <w:r w:rsidR="00F34DD3" w:rsidRPr="002B4764">
        <w:rPr>
          <w:rFonts w:eastAsiaTheme="minorHAnsi"/>
          <w:sz w:val="28"/>
          <w:szCs w:val="28"/>
          <w:lang w:eastAsia="en-US"/>
        </w:rPr>
        <w:t xml:space="preserve">в порядке, утвержденном Положением о порядке подготовки и проведения схода </w:t>
      </w:r>
      <w:proofErr w:type="gramStart"/>
      <w:r w:rsidR="00F34DD3" w:rsidRPr="002B4764">
        <w:rPr>
          <w:rFonts w:eastAsiaTheme="minorHAnsi"/>
          <w:sz w:val="28"/>
          <w:szCs w:val="28"/>
          <w:lang w:eastAsia="en-US"/>
        </w:rPr>
        <w:t>граждан  в</w:t>
      </w:r>
      <w:proofErr w:type="gramEnd"/>
      <w:r w:rsidR="00F34DD3" w:rsidRPr="002B4764">
        <w:rPr>
          <w:rFonts w:eastAsiaTheme="minorHAnsi"/>
          <w:sz w:val="28"/>
          <w:szCs w:val="28"/>
          <w:lang w:eastAsia="en-US"/>
        </w:rPr>
        <w:t xml:space="preserve"> населенных пунктах Поселения</w:t>
      </w:r>
      <w:r w:rsidR="00DF2E73" w:rsidRPr="00DF2E73">
        <w:rPr>
          <w:rFonts w:eastAsiaTheme="minorHAnsi"/>
          <w:sz w:val="28"/>
          <w:szCs w:val="28"/>
          <w:lang w:eastAsia="en-US"/>
        </w:rPr>
        <w:t>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DF2E73">
        <w:rPr>
          <w:rFonts w:eastAsiaTheme="minorHAnsi"/>
          <w:sz w:val="28"/>
          <w:szCs w:val="28"/>
          <w:lang w:eastAsia="en-US"/>
        </w:rPr>
        <w:t>»;</w:t>
      </w:r>
    </w:p>
    <w:p w:rsidR="009A1032" w:rsidRDefault="002D751F" w:rsidP="00DF2E73">
      <w:pPr>
        <w:pStyle w:val="formattex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П</w:t>
      </w:r>
      <w:r w:rsidR="009A1032">
        <w:rPr>
          <w:rFonts w:eastAsiaTheme="minorHAnsi"/>
          <w:sz w:val="28"/>
          <w:szCs w:val="28"/>
          <w:lang w:eastAsia="en-US"/>
        </w:rPr>
        <w:t>одпункт 2 пункта 3 изложить в следующей редакции:</w:t>
      </w:r>
    </w:p>
    <w:p w:rsidR="009A1032" w:rsidRPr="004D5F13" w:rsidRDefault="009A1032" w:rsidP="002D75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proofErr w:type="gramStart"/>
      <w:r w:rsidR="002D751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D5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D5F13" w:rsidRPr="004D5F1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="004D5F13" w:rsidRPr="004D5F1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D5F13" w:rsidRPr="004D5F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  <w:r w:rsidR="002D751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E41D8" w:rsidRDefault="003E41D8" w:rsidP="002D751F">
      <w:pPr>
        <w:pStyle w:val="formattext"/>
        <w:numPr>
          <w:ilvl w:val="0"/>
          <w:numId w:val="9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30:</w:t>
      </w:r>
    </w:p>
    <w:p w:rsidR="003E41D8" w:rsidRPr="003931DB" w:rsidRDefault="002D751F" w:rsidP="003931DB">
      <w:pPr>
        <w:spacing w:before="20" w:after="40" w:line="240" w:lineRule="auto"/>
        <w:ind w:left="36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31DB">
        <w:rPr>
          <w:rFonts w:ascii="Times New Roman" w:hAnsi="Times New Roman" w:cs="Times New Roman"/>
          <w:sz w:val="28"/>
          <w:szCs w:val="28"/>
        </w:rPr>
        <w:t xml:space="preserve">.1. </w:t>
      </w:r>
      <w:r w:rsidR="003E41D8" w:rsidRPr="003931DB">
        <w:rPr>
          <w:rFonts w:ascii="Times New Roman" w:hAnsi="Times New Roman" w:cs="Times New Roman"/>
          <w:sz w:val="28"/>
          <w:szCs w:val="28"/>
        </w:rPr>
        <w:t>в пункте 12 после слов «</w:t>
      </w:r>
      <w:r w:rsidR="003E41D8" w:rsidRPr="003931DB">
        <w:rPr>
          <w:rFonts w:ascii="Times New Roman" w:eastAsia="Times New Roman" w:hAnsi="Times New Roman" w:cs="Times New Roman"/>
          <w:sz w:val="28"/>
          <w:szCs w:val="28"/>
        </w:rPr>
        <w:t>иного выборного должностного лица местного самоуправления» дополнить словами «</w:t>
      </w:r>
      <w:r w:rsidR="003E41D8" w:rsidRPr="003931DB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ответственности»;</w:t>
      </w:r>
    </w:p>
    <w:p w:rsidR="003E41D8" w:rsidRPr="002D751F" w:rsidRDefault="003931DB" w:rsidP="002D751F">
      <w:pPr>
        <w:pStyle w:val="a4"/>
        <w:numPr>
          <w:ilvl w:val="1"/>
          <w:numId w:val="9"/>
        </w:numPr>
        <w:spacing w:before="20" w:after="4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D751F">
        <w:rPr>
          <w:rFonts w:ascii="Times New Roman" w:hAnsi="Times New Roman" w:cs="Times New Roman"/>
          <w:sz w:val="28"/>
          <w:szCs w:val="28"/>
        </w:rPr>
        <w:t xml:space="preserve"> </w:t>
      </w:r>
      <w:r w:rsidR="003E41D8" w:rsidRPr="002D751F">
        <w:rPr>
          <w:rFonts w:ascii="Times New Roman" w:hAnsi="Times New Roman" w:cs="Times New Roman"/>
          <w:sz w:val="28"/>
          <w:szCs w:val="28"/>
        </w:rPr>
        <w:t>дополнить пунктами 12.1. и 12.2.  следующего содержания:</w:t>
      </w:r>
    </w:p>
    <w:p w:rsidR="003E41D8" w:rsidRPr="009331B8" w:rsidRDefault="003E41D8" w:rsidP="003E41D8">
      <w:pPr>
        <w:spacing w:before="20" w:after="40" w:line="240" w:lineRule="auto"/>
        <w:ind w:left="720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E41D8" w:rsidRPr="009331B8" w:rsidRDefault="002D751F" w:rsidP="002D751F">
      <w:pPr>
        <w:spacing w:before="20" w:after="40"/>
        <w:ind w:left="1080"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E41D8" w:rsidRPr="009331B8">
        <w:rPr>
          <w:rFonts w:ascii="Times New Roman" w:hAnsi="Times New Roman" w:cs="Times New Roman"/>
          <w:bCs/>
          <w:sz w:val="28"/>
          <w:szCs w:val="28"/>
        </w:rPr>
        <w:t>12.1</w:t>
      </w:r>
      <w:r w:rsidR="003E41D8">
        <w:rPr>
          <w:rFonts w:ascii="Times New Roman" w:hAnsi="Times New Roman" w:cs="Times New Roman"/>
          <w:bCs/>
          <w:sz w:val="28"/>
          <w:szCs w:val="28"/>
        </w:rPr>
        <w:t>.</w:t>
      </w:r>
      <w:r w:rsidR="003E41D8" w:rsidRPr="009331B8">
        <w:rPr>
          <w:rFonts w:ascii="Times New Roman" w:hAnsi="Times New Roman" w:cs="Times New Roman"/>
          <w:bCs/>
          <w:sz w:val="28"/>
          <w:szCs w:val="28"/>
        </w:rPr>
        <w:t xml:space="preserve"> К депутату </w:t>
      </w:r>
      <w:r w:rsidR="003E41D8" w:rsidRPr="009331B8">
        <w:rPr>
          <w:rFonts w:ascii="Times New Roman" w:eastAsia="Times New Roman" w:hAnsi="Times New Roman" w:cs="Times New Roman"/>
          <w:bCs/>
          <w:sz w:val="28"/>
          <w:szCs w:val="28"/>
        </w:rPr>
        <w:t>Совета Поселения, Главы Поселения, иного выборного должностного лица местного самоуправления</w:t>
      </w:r>
      <w:r w:rsidR="003E41D8" w:rsidRPr="009331B8">
        <w:rPr>
          <w:rFonts w:ascii="Times New Roman" w:hAnsi="Times New Roman" w:cs="Times New Roman"/>
          <w:bCs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E41D8" w:rsidRPr="009331B8" w:rsidRDefault="003E41D8" w:rsidP="003E41D8">
      <w:pPr>
        <w:spacing w:before="20" w:after="40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 xml:space="preserve">                1) предупреждение;</w:t>
      </w:r>
    </w:p>
    <w:p w:rsidR="003E41D8" w:rsidRPr="009331B8" w:rsidRDefault="003E41D8" w:rsidP="003E41D8">
      <w:pPr>
        <w:spacing w:before="20" w:after="40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2) освобождение депутата </w:t>
      </w:r>
      <w:r w:rsidRPr="009331B8">
        <w:rPr>
          <w:rFonts w:ascii="Times New Roman" w:eastAsia="Times New Roman" w:hAnsi="Times New Roman" w:cs="Times New Roman"/>
          <w:bCs/>
          <w:sz w:val="28"/>
          <w:szCs w:val="28"/>
        </w:rPr>
        <w:t>Совета Поселения, Главы Поселения, иного выборного должностного лица местного самоуправления</w:t>
      </w:r>
      <w:r w:rsidRPr="009331B8">
        <w:rPr>
          <w:rFonts w:ascii="Times New Roman" w:hAnsi="Times New Roman" w:cs="Times New Roman"/>
          <w:bCs/>
          <w:sz w:val="28"/>
          <w:szCs w:val="28"/>
        </w:rPr>
        <w:t xml:space="preserve"> от должности в Совете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3E41D8" w:rsidRPr="009331B8" w:rsidRDefault="003E41D8" w:rsidP="003E41D8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 xml:space="preserve">          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E41D8" w:rsidRPr="009331B8" w:rsidRDefault="003E41D8" w:rsidP="003E41D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 xml:space="preserve">        4) запрет занимать должности в Совете Поселения, выборном органе местного самоуправления до прекращения срока его полномочий;</w:t>
      </w:r>
    </w:p>
    <w:p w:rsidR="003E41D8" w:rsidRPr="009331B8" w:rsidRDefault="003E41D8" w:rsidP="003E41D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 xml:space="preserve">         5) запрет исполнять полномочия на постоянной основе до прекращения срока его полномочий.</w:t>
      </w:r>
    </w:p>
    <w:p w:rsidR="0064247C" w:rsidRPr="0064247C" w:rsidRDefault="0064247C" w:rsidP="0064247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47C">
        <w:rPr>
          <w:rFonts w:ascii="Times New Roman" w:hAnsi="Times New Roman" w:cs="Times New Roman"/>
          <w:bCs/>
          <w:sz w:val="28"/>
          <w:szCs w:val="28"/>
        </w:rPr>
        <w:t xml:space="preserve">         12.2.  Порядок принятия решения о применении к депутату Совета Поселения, Главе Поселения, иному выборному должностному лицу местного самоуправления мер ответственности, указанных в части 12.1 настоящей статьи, определяется муниципальным правовым актом в соответствии с законом Республики Татарстан.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172F6" w:rsidRPr="008172F6" w:rsidRDefault="002D751F" w:rsidP="008172F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E41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2E73" w:rsidRPr="00DF2E73">
        <w:rPr>
          <w:rStyle w:val="name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38 части 1 статьи 33 </w:t>
      </w:r>
      <w:r w:rsidR="00DF2E73" w:rsidRPr="00DF2E73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F2E73" w:rsidRDefault="00DF2E73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F40B0" w:rsidRPr="002D751F" w:rsidRDefault="003E41D8" w:rsidP="002D751F">
      <w:pPr>
        <w:pStyle w:val="a4"/>
        <w:numPr>
          <w:ilvl w:val="0"/>
          <w:numId w:val="8"/>
        </w:numPr>
        <w:spacing w:before="20" w:after="4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1F">
        <w:rPr>
          <w:rFonts w:ascii="Times New Roman" w:hAnsi="Times New Roman" w:cs="Times New Roman"/>
          <w:sz w:val="28"/>
          <w:szCs w:val="28"/>
        </w:rPr>
        <w:t xml:space="preserve">Пункт 12 части 1 статьи 40 дополнить словами «, если иное не предусмотрено Федеральным </w:t>
      </w:r>
      <w:proofErr w:type="gramStart"/>
      <w:r w:rsidRPr="002D751F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2D751F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2D751F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4F40B0" w:rsidRDefault="004F40B0" w:rsidP="004F40B0">
      <w:pPr>
        <w:pStyle w:val="a4"/>
        <w:spacing w:before="20" w:after="40" w:line="240" w:lineRule="auto"/>
        <w:ind w:left="795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0B0" w:rsidRDefault="003E41D8" w:rsidP="00425BA4">
      <w:pPr>
        <w:pStyle w:val="a4"/>
        <w:numPr>
          <w:ilvl w:val="0"/>
          <w:numId w:val="8"/>
        </w:numPr>
        <w:spacing w:before="20" w:after="4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0B0">
        <w:rPr>
          <w:rFonts w:ascii="Times New Roman" w:hAnsi="Times New Roman" w:cs="Times New Roman"/>
          <w:sz w:val="28"/>
          <w:szCs w:val="28"/>
        </w:rPr>
        <w:t>Пункт 17 части 1 статьи 46 дополнить словами «, если иное не предусмотрено Федеральным законом  от 06.10.2003 № 131-ФЗ «Об общих принципах организации местного самоуправления в Российской Федерации»</w:t>
      </w:r>
      <w:r w:rsidRPr="004F40B0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4F40B0" w:rsidRPr="004F40B0" w:rsidRDefault="004F40B0" w:rsidP="004F40B0">
      <w:pPr>
        <w:pStyle w:val="a4"/>
        <w:rPr>
          <w:rStyle w:val="namedoc"/>
          <w:sz w:val="28"/>
          <w:szCs w:val="28"/>
          <w:shd w:val="clear" w:color="auto" w:fill="FFFFFF"/>
        </w:rPr>
      </w:pPr>
    </w:p>
    <w:p w:rsidR="00DF2E73" w:rsidRPr="004F40B0" w:rsidRDefault="00DF2E73" w:rsidP="00425BA4">
      <w:pPr>
        <w:pStyle w:val="a4"/>
        <w:numPr>
          <w:ilvl w:val="0"/>
          <w:numId w:val="8"/>
        </w:numPr>
        <w:spacing w:before="20" w:after="40" w:line="240" w:lineRule="auto"/>
        <w:ind w:right="567"/>
        <w:jc w:val="both"/>
        <w:rPr>
          <w:rStyle w:val="namedoc"/>
          <w:rFonts w:ascii="Times New Roman" w:eastAsia="Times New Roman" w:hAnsi="Times New Roman" w:cs="Times New Roman"/>
          <w:sz w:val="28"/>
          <w:szCs w:val="28"/>
        </w:rPr>
      </w:pPr>
      <w:r w:rsidRPr="004F40B0">
        <w:rPr>
          <w:rStyle w:val="namedoc"/>
          <w:rFonts w:ascii="Times New Roman" w:hAnsi="Times New Roman" w:cs="Times New Roman"/>
          <w:sz w:val="28"/>
          <w:szCs w:val="28"/>
          <w:shd w:val="clear" w:color="auto" w:fill="FFFFFF"/>
        </w:rPr>
        <w:t>В статье 49:</w:t>
      </w:r>
    </w:p>
    <w:p w:rsidR="00A07221" w:rsidRPr="00DF2E73" w:rsidRDefault="002D751F" w:rsidP="00DF2E73">
      <w:pPr>
        <w:pStyle w:val="formattext"/>
        <w:rPr>
          <w:rStyle w:val="namedoc"/>
          <w:sz w:val="28"/>
          <w:szCs w:val="28"/>
          <w:shd w:val="clear" w:color="auto" w:fill="FFFFFF"/>
        </w:rPr>
      </w:pPr>
      <w:r>
        <w:rPr>
          <w:rStyle w:val="namedoc"/>
          <w:sz w:val="28"/>
          <w:szCs w:val="28"/>
          <w:shd w:val="clear" w:color="auto" w:fill="FFFFFF"/>
        </w:rPr>
        <w:t>10</w:t>
      </w:r>
      <w:r w:rsidR="00DF2E73">
        <w:rPr>
          <w:rStyle w:val="namedoc"/>
          <w:sz w:val="28"/>
          <w:szCs w:val="28"/>
          <w:shd w:val="clear" w:color="auto" w:fill="FFFFFF"/>
        </w:rPr>
        <w:t>.1. П</w:t>
      </w:r>
      <w:r w:rsidR="00A07221" w:rsidRPr="00DF2E73">
        <w:rPr>
          <w:rStyle w:val="namedoc"/>
          <w:sz w:val="28"/>
          <w:szCs w:val="28"/>
          <w:shd w:val="clear" w:color="auto" w:fill="FFFFFF"/>
        </w:rPr>
        <w:t>ункт 3 изложить в следующей редакции:</w:t>
      </w:r>
    </w:p>
    <w:p w:rsidR="00A07221" w:rsidRPr="00DF2E73" w:rsidRDefault="002D751F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7221" w:rsidRPr="00DF2E73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A07221" w:rsidRPr="00DF2E73" w:rsidRDefault="00A07221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lastRenderedPageBreak/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A07221" w:rsidRPr="00DF2E73" w:rsidRDefault="00A07221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A07221" w:rsidRPr="00DF2E73" w:rsidRDefault="00DF2E73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</w:t>
      </w:r>
      <w:r w:rsidR="00A07221" w:rsidRPr="00DF2E73">
        <w:rPr>
          <w:rFonts w:ascii="Times New Roman" w:hAnsi="Times New Roman" w:cs="Times New Roman"/>
          <w:sz w:val="28"/>
          <w:szCs w:val="28"/>
        </w:rPr>
        <w:t>утверждает местные нормативы градостроительного проектирования поселения;</w:t>
      </w:r>
    </w:p>
    <w:p w:rsidR="00A07221" w:rsidRPr="00DF2E73" w:rsidRDefault="00DF2E73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</w:t>
      </w:r>
      <w:r w:rsidR="00A07221" w:rsidRPr="00DF2E73">
        <w:rPr>
          <w:rFonts w:ascii="Times New Roman" w:hAnsi="Times New Roman" w:cs="Times New Roman"/>
          <w:sz w:val="28"/>
          <w:szCs w:val="28"/>
        </w:rPr>
        <w:t>осуществляет резервирование земель и изъятие земельных участков в границах поселения для муниципальных нужд;</w:t>
      </w:r>
    </w:p>
    <w:p w:rsidR="00A07221" w:rsidRPr="00DF2E73" w:rsidRDefault="00DF2E73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</w:t>
      </w:r>
      <w:r w:rsidR="00A07221" w:rsidRPr="00DF2E73">
        <w:rPr>
          <w:rFonts w:ascii="Times New Roman" w:hAnsi="Times New Roman" w:cs="Times New Roman"/>
          <w:sz w:val="28"/>
          <w:szCs w:val="28"/>
        </w:rPr>
        <w:t>осуществляет муниципальный земельный контроль в границах поселения;</w:t>
      </w:r>
    </w:p>
    <w:p w:rsidR="00A07221" w:rsidRPr="00DF2E73" w:rsidRDefault="00DF2E73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</w:t>
      </w:r>
      <w:r w:rsidR="00A07221" w:rsidRPr="00DF2E73">
        <w:rPr>
          <w:rFonts w:ascii="Times New Roman" w:hAnsi="Times New Roman" w:cs="Times New Roman"/>
          <w:sz w:val="28"/>
          <w:szCs w:val="28"/>
        </w:rPr>
        <w:t xml:space="preserve">осуществляет  в случаях, предусмотренных Градостроительным </w:t>
      </w:r>
      <w:hyperlink r:id="rId15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 зданий, сооружений и выдает рекомендации об устранении выявленных в ходе таких осмотров нарушений;</w:t>
      </w:r>
    </w:p>
    <w:p w:rsidR="00917ED9" w:rsidRPr="00917ED9" w:rsidRDefault="00917ED9" w:rsidP="00917ED9">
      <w:pPr>
        <w:spacing w:before="40" w:after="2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17ED9">
        <w:rPr>
          <w:rFonts w:ascii="Times New Roman" w:hAnsi="Times New Roman" w:cs="Times New Roman"/>
          <w:sz w:val="28"/>
          <w:szCs w:val="28"/>
        </w:rPr>
        <w:t xml:space="preserve">-направляет уведомления о соответствии указанных в </w:t>
      </w:r>
      <w:hyperlink r:id="rId16" w:history="1">
        <w:r w:rsidRPr="00917ED9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17ED9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917ED9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17ED9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917ED9" w:rsidRPr="00917ED9" w:rsidRDefault="00917ED9" w:rsidP="00917ED9">
      <w:pPr>
        <w:spacing w:before="40" w:after="2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17ED9">
        <w:rPr>
          <w:rFonts w:ascii="Times New Roman" w:hAnsi="Times New Roman" w:cs="Times New Roman"/>
          <w:sz w:val="28"/>
          <w:szCs w:val="28"/>
        </w:rPr>
        <w:t xml:space="preserve">-принимает в соответствии с гражданским </w:t>
      </w:r>
      <w:hyperlink r:id="rId18" w:history="1">
        <w:r w:rsidRPr="00917ED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7ED9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требованиями;</w:t>
      </w:r>
    </w:p>
    <w:p w:rsidR="00A07221" w:rsidRPr="00DF2E73" w:rsidRDefault="00DF2E73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</w:t>
      </w:r>
      <w:r w:rsidR="00A07221" w:rsidRPr="00DF2E73">
        <w:rPr>
          <w:rFonts w:ascii="Times New Roman" w:hAnsi="Times New Roman" w:cs="Times New Roman"/>
          <w:sz w:val="28"/>
          <w:szCs w:val="28"/>
        </w:rPr>
        <w:t>принимает 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A07221" w:rsidRPr="00DF2E73" w:rsidRDefault="00DF2E73" w:rsidP="00A07221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7221" w:rsidRPr="00DF2E73">
        <w:rPr>
          <w:rFonts w:ascii="Times New Roman" w:hAnsi="Times New Roman" w:cs="Times New Roman"/>
          <w:sz w:val="28"/>
          <w:szCs w:val="28"/>
        </w:rPr>
        <w:t xml:space="preserve">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9" w:history="1">
        <w:r w:rsidR="00A07221"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7221"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F743C" w:rsidRDefault="00A07221" w:rsidP="00DF2E73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  <w:r w:rsidR="002D751F">
        <w:rPr>
          <w:rFonts w:ascii="Times New Roman" w:hAnsi="Times New Roman" w:cs="Times New Roman"/>
          <w:sz w:val="28"/>
          <w:szCs w:val="28"/>
        </w:rPr>
        <w:t>»;</w:t>
      </w:r>
    </w:p>
    <w:p w:rsidR="008172F6" w:rsidRDefault="008172F6" w:rsidP="00A51201">
      <w:pPr>
        <w:spacing w:before="40" w:after="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6699" w:rsidRDefault="00425BA4" w:rsidP="00736699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751F">
        <w:rPr>
          <w:rFonts w:ascii="Times New Roman" w:hAnsi="Times New Roman" w:cs="Times New Roman"/>
          <w:sz w:val="28"/>
          <w:szCs w:val="28"/>
        </w:rPr>
        <w:t>0</w:t>
      </w:r>
      <w:r w:rsidR="00B54C6D">
        <w:rPr>
          <w:rFonts w:ascii="Times New Roman" w:hAnsi="Times New Roman" w:cs="Times New Roman"/>
          <w:sz w:val="28"/>
          <w:szCs w:val="28"/>
        </w:rPr>
        <w:t xml:space="preserve">.2. </w:t>
      </w:r>
      <w:r w:rsidR="00736699">
        <w:rPr>
          <w:rFonts w:ascii="Times New Roman" w:hAnsi="Times New Roman" w:cs="Times New Roman"/>
          <w:sz w:val="28"/>
          <w:szCs w:val="28"/>
        </w:rPr>
        <w:t>В абзаце 3 пункта 4 слова «</w:t>
      </w:r>
      <w:r w:rsidR="00736699" w:rsidRPr="002449A0">
        <w:rPr>
          <w:rFonts w:ascii="Times New Roman" w:hAnsi="Times New Roman" w:cs="Times New Roman"/>
          <w:sz w:val="28"/>
          <w:szCs w:val="28"/>
        </w:rPr>
        <w:t>согласовывает</w:t>
      </w:r>
      <w:r w:rsidR="009F4FF2">
        <w:rPr>
          <w:rFonts w:ascii="Times New Roman" w:hAnsi="Times New Roman" w:cs="Times New Roman"/>
          <w:sz w:val="28"/>
          <w:szCs w:val="28"/>
        </w:rPr>
        <w:t xml:space="preserve"> переустройство и перепланировки</w:t>
      </w:r>
      <w:r w:rsidR="00736699" w:rsidRPr="002449A0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736699">
        <w:rPr>
          <w:rFonts w:ascii="Times New Roman" w:hAnsi="Times New Roman" w:cs="Times New Roman"/>
          <w:sz w:val="28"/>
          <w:szCs w:val="28"/>
        </w:rPr>
        <w:t>» заменить словами «согласовывает</w:t>
      </w:r>
      <w:r w:rsidR="009F4FF2">
        <w:rPr>
          <w:rFonts w:ascii="Times New Roman" w:hAnsi="Times New Roman" w:cs="Times New Roman"/>
          <w:sz w:val="28"/>
          <w:szCs w:val="28"/>
        </w:rPr>
        <w:t xml:space="preserve"> переустройство и перепланировку</w:t>
      </w:r>
      <w:r w:rsidR="00736699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доме».</w:t>
      </w:r>
    </w:p>
    <w:p w:rsidR="00736699" w:rsidRDefault="00736699" w:rsidP="00B54C6D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246D" w:rsidRPr="00736699" w:rsidRDefault="002D751F" w:rsidP="00B54C6D">
      <w:pPr>
        <w:spacing w:before="40" w:after="20" w:line="240" w:lineRule="auto"/>
        <w:ind w:left="-284" w:right="-1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736699" w:rsidRPr="00736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hyperlink r:id="rId20" w:history="1">
        <w:r w:rsidR="00917E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 12</w:t>
        </w:r>
        <w:r w:rsidR="00B1246D" w:rsidRPr="0073669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</w:t>
        </w:r>
        <w:r w:rsidR="00D1189C" w:rsidRPr="0073669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  <w:r w:rsidR="00B1246D" w:rsidRPr="0073669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 </w:t>
        </w:r>
      </w:hyperlink>
      <w:r w:rsidR="00B1246D" w:rsidRPr="00736699">
        <w:rPr>
          <w:rFonts w:ascii="Times New Roman" w:eastAsiaTheme="minorHAnsi" w:hAnsi="Times New Roman" w:cs="Times New Roman"/>
          <w:sz w:val="28"/>
          <w:szCs w:val="28"/>
          <w:lang w:eastAsia="en-US"/>
        </w:rPr>
        <w:t> признать утратившим силу;</w:t>
      </w:r>
    </w:p>
    <w:p w:rsidR="00B54C6D" w:rsidRPr="00010FA2" w:rsidRDefault="00B54C6D" w:rsidP="00010FA2">
      <w:pPr>
        <w:pStyle w:val="a4"/>
        <w:spacing w:before="40" w:after="20" w:line="240" w:lineRule="auto"/>
        <w:ind w:left="1080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0F2B" w:rsidRDefault="00425BA4" w:rsidP="00B54C6D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751F">
        <w:rPr>
          <w:rFonts w:ascii="Times New Roman" w:hAnsi="Times New Roman" w:cs="Times New Roman"/>
          <w:sz w:val="28"/>
          <w:szCs w:val="28"/>
        </w:rPr>
        <w:t>0</w:t>
      </w:r>
      <w:r w:rsidR="004F40B0">
        <w:rPr>
          <w:rFonts w:ascii="Times New Roman" w:hAnsi="Times New Roman" w:cs="Times New Roman"/>
          <w:sz w:val="28"/>
          <w:szCs w:val="28"/>
        </w:rPr>
        <w:t>.</w:t>
      </w:r>
      <w:r w:rsidR="002D751F">
        <w:rPr>
          <w:rFonts w:ascii="Times New Roman" w:hAnsi="Times New Roman" w:cs="Times New Roman"/>
          <w:sz w:val="28"/>
          <w:szCs w:val="28"/>
        </w:rPr>
        <w:t>4</w:t>
      </w:r>
      <w:r w:rsidR="00B54C6D">
        <w:rPr>
          <w:rFonts w:ascii="Times New Roman" w:hAnsi="Times New Roman" w:cs="Times New Roman"/>
          <w:sz w:val="28"/>
          <w:szCs w:val="28"/>
        </w:rPr>
        <w:t xml:space="preserve">. </w:t>
      </w:r>
      <w:r w:rsidR="00CF0F2B" w:rsidRPr="00DF2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12 части 2 </w:t>
      </w:r>
      <w:r w:rsidR="00B54C6D">
        <w:rPr>
          <w:rFonts w:ascii="Times New Roman" w:hAnsi="Times New Roman" w:cs="Times New Roman"/>
          <w:sz w:val="28"/>
          <w:szCs w:val="28"/>
        </w:rPr>
        <w:t>слова «</w:t>
      </w:r>
      <w:r w:rsidR="00CF0F2B" w:rsidRPr="00DF2E73">
        <w:rPr>
          <w:rFonts w:ascii="Times New Roman" w:hAnsi="Times New Roman" w:cs="Times New Roman"/>
          <w:sz w:val="28"/>
          <w:szCs w:val="28"/>
        </w:rPr>
        <w:t>мероприятия по отлову и содержанию б</w:t>
      </w:r>
      <w:r w:rsidR="00B54C6D">
        <w:rPr>
          <w:rFonts w:ascii="Times New Roman" w:hAnsi="Times New Roman" w:cs="Times New Roman"/>
          <w:sz w:val="28"/>
          <w:szCs w:val="28"/>
        </w:rPr>
        <w:t>езнадзорных животных, обитающих» заменить словами «</w:t>
      </w:r>
      <w:r w:rsidR="00CF0F2B" w:rsidRPr="00DF2E73">
        <w:rPr>
          <w:rFonts w:ascii="Times New Roman" w:hAnsi="Times New Roman" w:cs="Times New Roman"/>
          <w:sz w:val="28"/>
          <w:szCs w:val="28"/>
        </w:rPr>
        <w:t>деятельность по обращению с живот</w:t>
      </w:r>
      <w:r w:rsidR="00B54C6D">
        <w:rPr>
          <w:rFonts w:ascii="Times New Roman" w:hAnsi="Times New Roman" w:cs="Times New Roman"/>
          <w:sz w:val="28"/>
          <w:szCs w:val="28"/>
        </w:rPr>
        <w:t>ными без владельцев, обитающими»</w:t>
      </w:r>
      <w:r w:rsidR="00CF0F2B" w:rsidRPr="00DF2E73">
        <w:rPr>
          <w:rFonts w:ascii="Times New Roman" w:hAnsi="Times New Roman" w:cs="Times New Roman"/>
          <w:sz w:val="28"/>
          <w:szCs w:val="28"/>
        </w:rPr>
        <w:t>;</w:t>
      </w:r>
    </w:p>
    <w:p w:rsidR="00C7646F" w:rsidRDefault="00C7646F" w:rsidP="00C7646F">
      <w:pPr>
        <w:spacing w:before="40" w:after="2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пункта 7 убрать слова «</w:t>
      </w:r>
      <w:r>
        <w:rPr>
          <w:rFonts w:ascii="Times New Roman" w:hAnsi="Times New Roman" w:cs="Times New Roman"/>
          <w:sz w:val="28"/>
          <w:szCs w:val="28"/>
        </w:rPr>
        <w:t>утверждает правила благоустройства территории Поселения».</w:t>
      </w:r>
    </w:p>
    <w:p w:rsidR="00C7646F" w:rsidRPr="00DF2E73" w:rsidRDefault="00C7646F" w:rsidP="00B54C6D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54C6D" w:rsidRDefault="00B54C6D" w:rsidP="00D51CDF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602A" w:rsidRPr="009F4FF2" w:rsidRDefault="003C602A" w:rsidP="009F4FF2">
      <w:pPr>
        <w:pStyle w:val="a4"/>
        <w:numPr>
          <w:ilvl w:val="1"/>
          <w:numId w:val="8"/>
        </w:numPr>
        <w:spacing w:before="40" w:after="2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FF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 части 3 изложить в следующей редакции:</w:t>
      </w:r>
    </w:p>
    <w:p w:rsidR="003C602A" w:rsidRPr="00010FA2" w:rsidRDefault="003C602A" w:rsidP="00D51CDF">
      <w:pPr>
        <w:spacing w:before="40" w:after="20" w:line="240" w:lineRule="auto"/>
        <w:ind w:left="-284" w:right="-1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02A" w:rsidRPr="00010FA2" w:rsidRDefault="002D751F" w:rsidP="003C602A">
      <w:pPr>
        <w:spacing w:before="40" w:after="20"/>
        <w:ind w:left="-567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C602A" w:rsidRPr="00010FA2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Поселения;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C602A" w:rsidRDefault="003C602A" w:rsidP="00D51CDF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17ED9" w:rsidRPr="009F4FF2" w:rsidRDefault="00917ED9" w:rsidP="009F4FF2">
      <w:pPr>
        <w:pStyle w:val="a4"/>
        <w:numPr>
          <w:ilvl w:val="1"/>
          <w:numId w:val="8"/>
        </w:numPr>
        <w:spacing w:before="40" w:after="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4FF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F4FF2">
        <w:rPr>
          <w:rFonts w:ascii="Times New Roman" w:hAnsi="Times New Roman" w:cs="Times New Roman"/>
          <w:sz w:val="28"/>
          <w:szCs w:val="28"/>
        </w:rPr>
        <w:t>4 части 3 статьи 49 исключить;</w:t>
      </w:r>
      <w:r w:rsidRPr="009F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D9" w:rsidRPr="009F4FF2" w:rsidRDefault="009F4FF2" w:rsidP="009F4FF2">
      <w:pPr>
        <w:pStyle w:val="a4"/>
        <w:numPr>
          <w:ilvl w:val="1"/>
          <w:numId w:val="8"/>
        </w:numPr>
        <w:spacing w:before="40" w:after="20"/>
        <w:ind w:right="-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917ED9" w:rsidRPr="009F4FF2">
        <w:rPr>
          <w:color w:val="FF0000"/>
          <w:sz w:val="28"/>
          <w:szCs w:val="28"/>
        </w:rPr>
        <w:t>ункт 5 считать пунктом 4 соответственно</w:t>
      </w:r>
      <w:r>
        <w:rPr>
          <w:color w:val="FF0000"/>
          <w:sz w:val="28"/>
          <w:szCs w:val="28"/>
        </w:rPr>
        <w:t>.</w:t>
      </w:r>
    </w:p>
    <w:p w:rsidR="00917ED9" w:rsidRDefault="00917ED9" w:rsidP="00D51CDF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E41D8" w:rsidRPr="004F40B0" w:rsidRDefault="004F40B0" w:rsidP="00425BA4">
      <w:pPr>
        <w:pStyle w:val="a4"/>
        <w:numPr>
          <w:ilvl w:val="0"/>
          <w:numId w:val="8"/>
        </w:numPr>
        <w:spacing w:before="20" w:after="4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1D8" w:rsidRPr="004F40B0">
        <w:rPr>
          <w:rFonts w:ascii="Times New Roman" w:hAnsi="Times New Roman" w:cs="Times New Roman"/>
          <w:sz w:val="28"/>
          <w:szCs w:val="28"/>
        </w:rPr>
        <w:t xml:space="preserve">Пункт 16 части 1 статьи 54 дополнить словами «, если иное не предусмотрено Федеральным </w:t>
      </w:r>
      <w:proofErr w:type="gramStart"/>
      <w:r w:rsidR="003E41D8" w:rsidRPr="004F40B0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="003E41D8" w:rsidRPr="004F40B0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3E41D8" w:rsidRPr="004F40B0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3E41D8" w:rsidRPr="00A51201" w:rsidRDefault="002D751F" w:rsidP="00425BA4">
      <w:pPr>
        <w:pStyle w:val="formattext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9C2730" w:rsidRPr="00A51201">
        <w:rPr>
          <w:rFonts w:eastAsiaTheme="minorEastAsia"/>
          <w:sz w:val="28"/>
          <w:szCs w:val="28"/>
        </w:rPr>
        <w:t xml:space="preserve">В  абзаце первом </w:t>
      </w:r>
      <w:hyperlink r:id="rId21" w:history="1">
        <w:r w:rsidR="009C2730" w:rsidRPr="00A51201">
          <w:rPr>
            <w:rFonts w:eastAsiaTheme="minorEastAsia"/>
            <w:sz w:val="28"/>
            <w:szCs w:val="28"/>
          </w:rPr>
          <w:t>пункта 1</w:t>
        </w:r>
      </w:hyperlink>
      <w:r>
        <w:rPr>
          <w:rFonts w:eastAsiaTheme="minorEastAsia"/>
          <w:sz w:val="28"/>
          <w:szCs w:val="28"/>
        </w:rPr>
        <w:t xml:space="preserve"> статьи 91 слова «</w:t>
      </w:r>
      <w:r w:rsidR="009C2730" w:rsidRPr="00A51201">
        <w:rPr>
          <w:rFonts w:eastAsiaTheme="minorEastAsia"/>
          <w:sz w:val="28"/>
          <w:szCs w:val="28"/>
        </w:rPr>
        <w:t>бюджетного законодательства Российск</w:t>
      </w:r>
      <w:r>
        <w:rPr>
          <w:rFonts w:eastAsiaTheme="minorEastAsia"/>
          <w:sz w:val="28"/>
          <w:szCs w:val="28"/>
        </w:rPr>
        <w:t>ой Федерации и иных нормативных» заменить словом «</w:t>
      </w:r>
      <w:r w:rsidR="009C2730" w:rsidRPr="00A51201">
        <w:rPr>
          <w:rFonts w:eastAsiaTheme="minorEastAsia"/>
          <w:sz w:val="28"/>
          <w:szCs w:val="28"/>
        </w:rPr>
        <w:t>положений</w:t>
      </w:r>
      <w:r>
        <w:rPr>
          <w:rFonts w:eastAsiaTheme="minorEastAsia"/>
          <w:sz w:val="28"/>
          <w:szCs w:val="28"/>
        </w:rPr>
        <w:t>»</w:t>
      </w:r>
      <w:r w:rsidR="009C2730" w:rsidRPr="00A51201">
        <w:rPr>
          <w:rFonts w:eastAsiaTheme="minorEastAsia"/>
          <w:sz w:val="28"/>
          <w:szCs w:val="28"/>
        </w:rPr>
        <w:t xml:space="preserve">, дополнить словами </w:t>
      </w:r>
      <w:r>
        <w:rPr>
          <w:rFonts w:eastAsiaTheme="minorEastAsia"/>
          <w:sz w:val="28"/>
          <w:szCs w:val="28"/>
        </w:rPr>
        <w:t>«</w:t>
      </w:r>
      <w:r w:rsidR="009C2730" w:rsidRPr="00A51201">
        <w:rPr>
          <w:rFonts w:eastAsiaTheme="minorEastAsia"/>
          <w:sz w:val="28"/>
          <w:szCs w:val="28"/>
        </w:rPr>
        <w:t xml:space="preserve">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</w:t>
      </w:r>
      <w:r w:rsidR="009C2730" w:rsidRPr="00A51201">
        <w:rPr>
          <w:rFonts w:eastAsiaTheme="minorEastAsia"/>
          <w:sz w:val="28"/>
          <w:szCs w:val="28"/>
        </w:rPr>
        <w:lastRenderedPageBreak/>
        <w:t>условий государственных (муниципальных) контрактов, договоров (соглашений) о предоставлении средств из бюджета</w:t>
      </w:r>
      <w:r>
        <w:rPr>
          <w:rFonts w:eastAsiaTheme="minorEastAsia"/>
          <w:sz w:val="28"/>
          <w:szCs w:val="28"/>
        </w:rPr>
        <w:t>»</w:t>
      </w:r>
      <w:r w:rsidR="009C2730" w:rsidRPr="00A51201">
        <w:rPr>
          <w:rFonts w:eastAsiaTheme="minorEastAsia"/>
          <w:sz w:val="28"/>
          <w:szCs w:val="28"/>
        </w:rPr>
        <w:t>;</w:t>
      </w:r>
    </w:p>
    <w:p w:rsidR="003E41D8" w:rsidRDefault="004F40B0" w:rsidP="009F4FF2">
      <w:pPr>
        <w:spacing w:before="20" w:after="4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4F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41D8">
        <w:rPr>
          <w:rFonts w:ascii="Times New Roman" w:hAnsi="Times New Roman" w:cs="Times New Roman"/>
          <w:sz w:val="28"/>
          <w:szCs w:val="28"/>
        </w:rPr>
        <w:t>В статье 92</w:t>
      </w:r>
      <w:r w:rsidR="009F4FF2">
        <w:rPr>
          <w:rFonts w:ascii="Times New Roman" w:hAnsi="Times New Roman" w:cs="Times New Roman"/>
          <w:sz w:val="28"/>
          <w:szCs w:val="28"/>
        </w:rPr>
        <w:t xml:space="preserve"> </w:t>
      </w:r>
      <w:r w:rsidR="007E088A" w:rsidRPr="009F4FF2">
        <w:rPr>
          <w:rFonts w:ascii="Times New Roman" w:hAnsi="Times New Roman" w:cs="Times New Roman"/>
          <w:sz w:val="28"/>
          <w:szCs w:val="28"/>
        </w:rPr>
        <w:t>части 5 -</w:t>
      </w:r>
      <w:r w:rsidR="003E41D8" w:rsidRPr="009F4FF2">
        <w:rPr>
          <w:rFonts w:ascii="Times New Roman" w:hAnsi="Times New Roman" w:cs="Times New Roman"/>
          <w:sz w:val="28"/>
          <w:szCs w:val="28"/>
        </w:rPr>
        <w:t xml:space="preserve"> 7 исключить;</w:t>
      </w:r>
    </w:p>
    <w:p w:rsidR="002D751F" w:rsidRDefault="002D751F" w:rsidP="003E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34" w:rsidRPr="009F4FF2" w:rsidRDefault="003E41D8" w:rsidP="009F4FF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2">
        <w:rPr>
          <w:rFonts w:ascii="Times New Roman" w:hAnsi="Times New Roman" w:cs="Times New Roman"/>
          <w:sz w:val="28"/>
          <w:szCs w:val="28"/>
        </w:rPr>
        <w:t xml:space="preserve">Статью 93 </w:t>
      </w:r>
      <w:r w:rsidR="00B44E34" w:rsidRPr="009F4FF2">
        <w:rPr>
          <w:rFonts w:ascii="Times New Roman" w:hAnsi="Times New Roman" w:cs="Times New Roman"/>
          <w:sz w:val="28"/>
          <w:szCs w:val="28"/>
        </w:rPr>
        <w:t>дополнить частью 4 следующего содержания:</w:t>
      </w:r>
    </w:p>
    <w:p w:rsidR="00B44E34" w:rsidRDefault="00B44E34" w:rsidP="00B44E34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41D8" w:rsidRDefault="00B44E34" w:rsidP="009F4FF2">
      <w:pPr>
        <w:spacing w:before="2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44E34">
        <w:rPr>
          <w:rFonts w:ascii="Times New Roman" w:hAnsi="Times New Roman" w:cs="Times New Roman"/>
          <w:sz w:val="28"/>
          <w:szCs w:val="28"/>
        </w:rPr>
        <w:t xml:space="preserve">  « 4.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F4FF2" w:rsidRPr="009F4FF2" w:rsidRDefault="009F4FF2" w:rsidP="009F4FF2">
      <w:pPr>
        <w:spacing w:before="2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E41D8" w:rsidRDefault="00A51201" w:rsidP="003E41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9F4FF2">
        <w:rPr>
          <w:rFonts w:ascii="Times New Roman" w:hAnsi="Times New Roman" w:cs="Times New Roman"/>
          <w:sz w:val="28"/>
          <w:szCs w:val="28"/>
        </w:rPr>
        <w:t>5</w:t>
      </w:r>
      <w:r w:rsidR="003E41D8">
        <w:rPr>
          <w:rFonts w:ascii="Times New Roman" w:hAnsi="Times New Roman" w:cs="Times New Roman"/>
          <w:sz w:val="28"/>
          <w:szCs w:val="28"/>
        </w:rPr>
        <w:t xml:space="preserve">. </w:t>
      </w:r>
      <w:r w:rsidR="00380F02">
        <w:rPr>
          <w:rFonts w:ascii="Times New Roman" w:hAnsi="Times New Roman" w:cs="Times New Roman"/>
          <w:sz w:val="28"/>
          <w:szCs w:val="28"/>
        </w:rPr>
        <w:t>В статье 94</w:t>
      </w:r>
      <w:r w:rsidR="003E41D8">
        <w:rPr>
          <w:rFonts w:ascii="Times New Roman" w:hAnsi="Times New Roman" w:cs="Times New Roman"/>
          <w:sz w:val="28"/>
          <w:szCs w:val="28"/>
        </w:rPr>
        <w:t>:</w:t>
      </w:r>
    </w:p>
    <w:p w:rsidR="009F4FF2" w:rsidRDefault="009F4FF2" w:rsidP="003E41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41D8" w:rsidRDefault="00425BA4" w:rsidP="003E41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4FF2">
        <w:rPr>
          <w:rFonts w:ascii="Times New Roman" w:hAnsi="Times New Roman" w:cs="Times New Roman"/>
          <w:sz w:val="28"/>
          <w:szCs w:val="28"/>
        </w:rPr>
        <w:t>5</w:t>
      </w:r>
      <w:r w:rsidR="003E41D8">
        <w:rPr>
          <w:rFonts w:ascii="Times New Roman" w:hAnsi="Times New Roman" w:cs="Times New Roman"/>
          <w:sz w:val="28"/>
          <w:szCs w:val="28"/>
        </w:rPr>
        <w:t>.1. Часть 2 изложить в следующей редакции:</w:t>
      </w:r>
    </w:p>
    <w:p w:rsidR="003E41D8" w:rsidRDefault="003E41D8" w:rsidP="003E41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41D8" w:rsidRPr="009331B8" w:rsidRDefault="003E41D8" w:rsidP="003E41D8">
      <w:pPr>
        <w:spacing w:before="20" w:after="4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31B8">
        <w:rPr>
          <w:rFonts w:ascii="Times New Roman" w:hAnsi="Times New Roman" w:cs="Times New Roman"/>
          <w:sz w:val="28"/>
          <w:szCs w:val="28"/>
        </w:rPr>
        <w:t>2. Устав Поселения, решение Совета Поселения о внесении изменений и дополнений в настоящий Устав подлежат официальному опубликованию (обнародованию) на специальных информационных стендах на территории населенных пунктов Поселения  или путем размещения на официальном сайте Мамадышского муниципального района в информационно-телекоммуникационной сети «Интернет» по веб-адресу: http://mamadysh.tatarstan.ru, на портале Министерства юстиции Российской Федерации «Нормативные правовые акты в Российской Федерации» (</w:t>
      </w:r>
      <w:hyperlink r:id="rId22" w:history="1">
        <w:r w:rsidRPr="00A969E9">
          <w:rPr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Pr="009331B8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Pr="00A969E9">
          <w:rPr>
            <w:rFonts w:ascii="Times New Roman" w:hAnsi="Times New Roman" w:cs="Times New Roman"/>
            <w:sz w:val="28"/>
            <w:szCs w:val="28"/>
          </w:rPr>
          <w:t>http://право-минюст.рф, регистрация в качестве сетевого издания: Эл №ФС77-72471 от 05.03.2018)</w:t>
        </w:r>
      </w:hyperlink>
      <w:r w:rsidRPr="009331B8">
        <w:rPr>
          <w:rFonts w:ascii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41D8" w:rsidRDefault="003E41D8" w:rsidP="00D51CDF">
      <w:pPr>
        <w:spacing w:before="40" w:after="2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44E34" w:rsidRPr="009F4FF2" w:rsidRDefault="00A51201" w:rsidP="009F4FF2">
      <w:pPr>
        <w:spacing w:before="20" w:after="4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F4FF2">
        <w:rPr>
          <w:rFonts w:ascii="Times New Roman" w:hAnsi="Times New Roman" w:cs="Times New Roman"/>
          <w:sz w:val="28"/>
          <w:szCs w:val="28"/>
        </w:rPr>
        <w:t>1</w:t>
      </w:r>
      <w:r w:rsidR="009F4FF2" w:rsidRPr="009F4FF2">
        <w:rPr>
          <w:rFonts w:ascii="Times New Roman" w:hAnsi="Times New Roman" w:cs="Times New Roman"/>
          <w:sz w:val="28"/>
          <w:szCs w:val="28"/>
        </w:rPr>
        <w:t>5</w:t>
      </w:r>
      <w:r w:rsidR="003931DB" w:rsidRPr="009F4FF2">
        <w:rPr>
          <w:rFonts w:ascii="Times New Roman" w:hAnsi="Times New Roman" w:cs="Times New Roman"/>
          <w:sz w:val="28"/>
          <w:szCs w:val="28"/>
        </w:rPr>
        <w:t>.2</w:t>
      </w:r>
      <w:r w:rsidR="004F40B0" w:rsidRPr="009F4FF2">
        <w:rPr>
          <w:rFonts w:ascii="Times New Roman" w:hAnsi="Times New Roman" w:cs="Times New Roman"/>
          <w:sz w:val="28"/>
          <w:szCs w:val="28"/>
        </w:rPr>
        <w:t xml:space="preserve">. </w:t>
      </w:r>
      <w:r w:rsidR="00B54C6D" w:rsidRPr="009F4FF2">
        <w:rPr>
          <w:rFonts w:ascii="Times New Roman" w:hAnsi="Times New Roman" w:cs="Times New Roman"/>
          <w:sz w:val="28"/>
          <w:szCs w:val="28"/>
        </w:rPr>
        <w:t xml:space="preserve"> </w:t>
      </w:r>
      <w:r w:rsidR="00B44E34" w:rsidRPr="009F4FF2">
        <w:rPr>
          <w:rFonts w:ascii="Times New Roman" w:hAnsi="Times New Roman" w:cs="Times New Roman"/>
          <w:sz w:val="28"/>
          <w:szCs w:val="28"/>
        </w:rPr>
        <w:t>Дополнить частями  4, 5, 6  следующего содержания:</w:t>
      </w:r>
    </w:p>
    <w:p w:rsidR="00B44E34" w:rsidRPr="00B44E34" w:rsidRDefault="00B44E34" w:rsidP="00B44E34">
      <w:pPr>
        <w:spacing w:before="2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44E34">
        <w:rPr>
          <w:rFonts w:ascii="Times New Roman" w:hAnsi="Times New Roman" w:cs="Times New Roman"/>
          <w:sz w:val="28"/>
          <w:szCs w:val="28"/>
        </w:rPr>
        <w:t>4. Изменения и дополнения в Устав Поселения вносятся муниципальным правовым актом, который может оформляться:</w:t>
      </w:r>
    </w:p>
    <w:p w:rsidR="00B44E34" w:rsidRPr="00B44E34" w:rsidRDefault="00B44E34" w:rsidP="00B44E34">
      <w:pPr>
        <w:spacing w:before="2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44E34">
        <w:rPr>
          <w:rFonts w:ascii="Times New Roman" w:hAnsi="Times New Roman" w:cs="Times New Roman"/>
          <w:sz w:val="28"/>
          <w:szCs w:val="28"/>
        </w:rPr>
        <w:t>1) решением Совета Поселения, подписанным Главой Поселения;</w:t>
      </w:r>
    </w:p>
    <w:p w:rsidR="00B44E34" w:rsidRPr="00B44E34" w:rsidRDefault="00B44E34" w:rsidP="00B44E34">
      <w:pPr>
        <w:spacing w:before="2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44E34">
        <w:rPr>
          <w:rFonts w:ascii="Times New Roman" w:hAnsi="Times New Roman" w:cs="Times New Roman"/>
          <w:sz w:val="28"/>
          <w:szCs w:val="28"/>
        </w:rPr>
        <w:t>2) 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B44E34" w:rsidRDefault="00B44E34" w:rsidP="00B44E34">
      <w:pPr>
        <w:spacing w:before="2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44E34">
        <w:rPr>
          <w:rFonts w:ascii="Times New Roman" w:hAnsi="Times New Roman" w:cs="Times New Roman"/>
          <w:sz w:val="28"/>
          <w:szCs w:val="28"/>
        </w:rPr>
        <w:t>5.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</w:p>
    <w:p w:rsidR="00B44E34" w:rsidRPr="00B44E34" w:rsidRDefault="00B44E34" w:rsidP="00B44E34">
      <w:pPr>
        <w:spacing w:before="2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44E34">
        <w:rPr>
          <w:rFonts w:ascii="Times New Roman" w:hAnsi="Times New Roman" w:cs="Times New Roman"/>
          <w:sz w:val="28"/>
          <w:szCs w:val="28"/>
        </w:rPr>
        <w:t xml:space="preserve">Изменения, увеличивающие или уменьшающие численность депутатов Поселения в связи с увеличением или уменьшением численности населения Поселения, вступают в силу после истечения срока полномочий Совета </w:t>
      </w:r>
      <w:proofErr w:type="gramStart"/>
      <w:r w:rsidRPr="00B44E3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44E34">
        <w:rPr>
          <w:rFonts w:ascii="Times New Roman" w:hAnsi="Times New Roman" w:cs="Times New Roman"/>
          <w:sz w:val="28"/>
          <w:szCs w:val="28"/>
        </w:rPr>
        <w:t xml:space="preserve"> принявшего муниципальный нормативный правовой акт о внесении указанных изменений.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4FF2">
        <w:rPr>
          <w:rFonts w:ascii="Times New Roman" w:hAnsi="Times New Roman" w:cs="Times New Roman"/>
          <w:sz w:val="28"/>
          <w:szCs w:val="28"/>
        </w:rPr>
        <w:t>.</w:t>
      </w:r>
    </w:p>
    <w:p w:rsidR="00B1246D" w:rsidRPr="00B44E34" w:rsidRDefault="00B1246D" w:rsidP="00880D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6D" w:rsidRPr="00B44E34" w:rsidRDefault="00B1246D" w:rsidP="00880D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4B" w:rsidRPr="00DF2E73" w:rsidRDefault="00E92C4B">
      <w:pPr>
        <w:rPr>
          <w:rFonts w:ascii="Times New Roman" w:hAnsi="Times New Roman" w:cs="Times New Roman"/>
          <w:sz w:val="28"/>
          <w:szCs w:val="28"/>
        </w:rPr>
      </w:pPr>
    </w:p>
    <w:p w:rsidR="00DF2E73" w:rsidRPr="00DF2E73" w:rsidRDefault="00DF2E73">
      <w:pPr>
        <w:rPr>
          <w:rFonts w:ascii="Times New Roman" w:hAnsi="Times New Roman" w:cs="Times New Roman"/>
          <w:sz w:val="28"/>
          <w:szCs w:val="28"/>
        </w:rPr>
      </w:pPr>
    </w:p>
    <w:sectPr w:rsidR="00DF2E73" w:rsidRPr="00DF2E73" w:rsidSect="0082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BE5"/>
    <w:multiLevelType w:val="hybridMultilevel"/>
    <w:tmpl w:val="40C67200"/>
    <w:lvl w:ilvl="0" w:tplc="9D040EDA">
      <w:start w:val="7"/>
      <w:numFmt w:val="decimal"/>
      <w:lvlText w:val="%1."/>
      <w:lvlJc w:val="left"/>
      <w:pPr>
        <w:ind w:left="7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26E40C7"/>
    <w:multiLevelType w:val="hybridMultilevel"/>
    <w:tmpl w:val="EAB25D80"/>
    <w:lvl w:ilvl="0" w:tplc="E8C8E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6C94C2C"/>
    <w:multiLevelType w:val="multilevel"/>
    <w:tmpl w:val="611AB44A"/>
    <w:lvl w:ilvl="0">
      <w:start w:val="8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31FB2746"/>
    <w:multiLevelType w:val="hybridMultilevel"/>
    <w:tmpl w:val="5ABE90EA"/>
    <w:lvl w:ilvl="0" w:tplc="05AE2FD4">
      <w:start w:val="8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933ED"/>
    <w:multiLevelType w:val="hybridMultilevel"/>
    <w:tmpl w:val="A26A6B50"/>
    <w:lvl w:ilvl="0" w:tplc="DB1A31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51C025E"/>
    <w:multiLevelType w:val="multilevel"/>
    <w:tmpl w:val="AC50E4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B152766"/>
    <w:multiLevelType w:val="hybridMultilevel"/>
    <w:tmpl w:val="F6941F14"/>
    <w:lvl w:ilvl="0" w:tplc="BB3A506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C6D"/>
    <w:multiLevelType w:val="multilevel"/>
    <w:tmpl w:val="2A1AA1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FB713E5"/>
    <w:multiLevelType w:val="multilevel"/>
    <w:tmpl w:val="3B9AE6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53"/>
    <w:rsid w:val="00010FA2"/>
    <w:rsid w:val="001079E7"/>
    <w:rsid w:val="00253432"/>
    <w:rsid w:val="002938DD"/>
    <w:rsid w:val="002B4764"/>
    <w:rsid w:val="002D751F"/>
    <w:rsid w:val="00380F02"/>
    <w:rsid w:val="003931DB"/>
    <w:rsid w:val="003948F0"/>
    <w:rsid w:val="003C602A"/>
    <w:rsid w:val="003E34BF"/>
    <w:rsid w:val="003E41D8"/>
    <w:rsid w:val="0040714F"/>
    <w:rsid w:val="00425BA4"/>
    <w:rsid w:val="0046537C"/>
    <w:rsid w:val="004C057A"/>
    <w:rsid w:val="004C4B84"/>
    <w:rsid w:val="004D5F13"/>
    <w:rsid w:val="004F40B0"/>
    <w:rsid w:val="005604F5"/>
    <w:rsid w:val="005909EE"/>
    <w:rsid w:val="005D75A3"/>
    <w:rsid w:val="0064247C"/>
    <w:rsid w:val="00656551"/>
    <w:rsid w:val="006B286D"/>
    <w:rsid w:val="00736699"/>
    <w:rsid w:val="007E088A"/>
    <w:rsid w:val="008172F6"/>
    <w:rsid w:val="00822763"/>
    <w:rsid w:val="00827EAF"/>
    <w:rsid w:val="00880D53"/>
    <w:rsid w:val="008F743C"/>
    <w:rsid w:val="00917ED9"/>
    <w:rsid w:val="00981B4A"/>
    <w:rsid w:val="009A1032"/>
    <w:rsid w:val="009C2730"/>
    <w:rsid w:val="009F4FF2"/>
    <w:rsid w:val="00A07221"/>
    <w:rsid w:val="00A21653"/>
    <w:rsid w:val="00A51201"/>
    <w:rsid w:val="00AB6E50"/>
    <w:rsid w:val="00AD59C5"/>
    <w:rsid w:val="00B1246D"/>
    <w:rsid w:val="00B371AA"/>
    <w:rsid w:val="00B44E34"/>
    <w:rsid w:val="00B53AE4"/>
    <w:rsid w:val="00B54C6D"/>
    <w:rsid w:val="00C7646F"/>
    <w:rsid w:val="00CF0F2B"/>
    <w:rsid w:val="00D1189C"/>
    <w:rsid w:val="00D51CDF"/>
    <w:rsid w:val="00D67DF1"/>
    <w:rsid w:val="00D75A87"/>
    <w:rsid w:val="00D97DDC"/>
    <w:rsid w:val="00DF2E73"/>
    <w:rsid w:val="00E45C7D"/>
    <w:rsid w:val="00E63B7C"/>
    <w:rsid w:val="00E8649A"/>
    <w:rsid w:val="00E92656"/>
    <w:rsid w:val="00E929DA"/>
    <w:rsid w:val="00E92C4B"/>
    <w:rsid w:val="00E94783"/>
    <w:rsid w:val="00EB0E05"/>
    <w:rsid w:val="00F34DD3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86DE"/>
  <w15:docId w15:val="{74095214-CA44-4BD8-AD63-896C7AD8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doc">
    <w:name w:val="namedoc"/>
    <w:basedOn w:val="a0"/>
    <w:rsid w:val="00880D53"/>
  </w:style>
  <w:style w:type="character" w:styleId="a3">
    <w:name w:val="Hyperlink"/>
    <w:basedOn w:val="a0"/>
    <w:uiPriority w:val="99"/>
    <w:semiHidden/>
    <w:unhideWhenUsed/>
    <w:rsid w:val="00880D53"/>
    <w:rPr>
      <w:color w:val="0000FF"/>
      <w:u w:val="single"/>
    </w:rPr>
  </w:style>
  <w:style w:type="character" w:customStyle="1" w:styleId="mabiko">
    <w:name w:val="mabiko"/>
    <w:basedOn w:val="a0"/>
    <w:rsid w:val="00880D53"/>
  </w:style>
  <w:style w:type="paragraph" w:customStyle="1" w:styleId="headertext">
    <w:name w:val="headertext"/>
    <w:basedOn w:val="a"/>
    <w:rsid w:val="00B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1D8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3E41D8"/>
    <w:rPr>
      <w:rFonts w:ascii="Calibri" w:hAnsi="Calibri"/>
    </w:rPr>
  </w:style>
  <w:style w:type="paragraph" w:styleId="a6">
    <w:name w:val="No Spacing"/>
    <w:link w:val="a5"/>
    <w:uiPriority w:val="1"/>
    <w:qFormat/>
    <w:rsid w:val="003E41D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7102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4545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909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9837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7" w:color="CCCCCC"/>
                    <w:right w:val="none" w:sz="0" w:space="0" w:color="auto"/>
                  </w:divBdr>
                  <w:divsChild>
                    <w:div w:id="20299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9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7" w:color="CCCCCC"/>
                    <w:right w:val="none" w:sz="0" w:space="0" w:color="auto"/>
                  </w:divBdr>
                  <w:divsChild>
                    <w:div w:id="5126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7" w:color="CCCCCC"/>
                    <w:right w:val="none" w:sz="0" w:space="0" w:color="auto"/>
                  </w:divBdr>
                  <w:divsChild>
                    <w:div w:id="16196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7" w:color="CCCCCC"/>
                    <w:right w:val="none" w:sz="0" w:space="0" w:color="auto"/>
                  </w:divBdr>
                  <w:divsChild>
                    <w:div w:id="1204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3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925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436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530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5E29FABFE0882EEBC85F62CA4C38DDF0598EFBBE24E74C2778F0E55EF67AC8CA56F4592953A36F8F517646E5410E3E970994D1B4CZAM5G" TargetMode="External"/><Relationship Id="rId13" Type="http://schemas.openxmlformats.org/officeDocument/2006/relationships/hyperlink" Target="consultantplus://offline/ref=1FF5E29FABFE0882EEBC85F62CA4C38DDF0598EFBBE24E74C2778F0E55EF67AC8CA56F45909A3236F8F517646E5410E3E970994D1B4CZAM5G" TargetMode="External"/><Relationship Id="rId18" Type="http://schemas.openxmlformats.org/officeDocument/2006/relationships/hyperlink" Target="consultantplus://offline/ref=2A4F9D4F643610059D85AEF7FB80A3D33405A6103BB9979CC9472D9FE023FFB40DE2CB31D16DACEF3560DB9D801AE29C04B84036768052c8T4G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1714433&amp;prevdoc=560764437&amp;point=mark=00000000000000000000000000000000000000000000000000BR20P7" TargetMode="External"/><Relationship Id="rId7" Type="http://schemas.openxmlformats.org/officeDocument/2006/relationships/hyperlink" Target="consultantplus://offline/ref=1FF5E29FABFE0882EEBC85F62CA4C38DDF0598EFBBE24E74C2778F0E55EF67AC9EA5374A969A2D3DAABA513162Z5MCG" TargetMode="External"/><Relationship Id="rId12" Type="http://schemas.openxmlformats.org/officeDocument/2006/relationships/hyperlink" Target="consultantplus://offline/ref=1FF5E29FABFE0882EEBC85F62CA4C38DDF0598EFBBE24E74C2778F0E55EF67AC8CA56F4691973436F8F517646E5410E3E970994D1B4CZAM5G" TargetMode="External"/><Relationship Id="rId17" Type="http://schemas.openxmlformats.org/officeDocument/2006/relationships/hyperlink" Target="consultantplus://offline/ref=2A4F9D4F643610059D85AEF7FB80A3D33404A5153DB1979CC9472D9FE023FFB40DE2CB32D56AA6E06A65CE8CD816EB8A1ABE582A7481c5T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4F9D4F643610059D85AEF7FB80A3D33404A5153DB1979CC9472D9FE023FFB40DE2CB32D56AA6E06A65CE8CD816EB8A1ABE582A7481c5TAG" TargetMode="External"/><Relationship Id="rId20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F5E29FABFE0882EEBC85F62CA4C38DDF0598EFBBE24E74C2778F0E55EF67AC8CA56F4497943869FDE0063C625D06FDEF68854F1AZ4M4G" TargetMode="External"/><Relationship Id="rId11" Type="http://schemas.openxmlformats.org/officeDocument/2006/relationships/hyperlink" Target="consultantplus://offline/ref=1FF5E29FABFE0882EEBC85F62CA4C38DDF0598EFBBE24E74C2778F0E55EF67AC8CA56F469792373BA8AF0760270015FCE1688749054FAC81ZEME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A4F9D4F643610059D85AEF7FB80A3D33404A5153DB1979CC9472D9FE023FFB41FE2933DD165B1EB382A88D9D4c1T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F5E29FABFE0882EEBC85F62CA4C38DDF049BEABDEA4E74C2778F0E55EF67AC8CA56F4696923039A7F00275365819F5F7768151194DADZ8M9G" TargetMode="External"/><Relationship Id="rId19" Type="http://schemas.openxmlformats.org/officeDocument/2006/relationships/hyperlink" Target="consultantplus://offline/ref=2A4F9D4F643610059D85AEF7FB80A3D33404A5153DB1979CC9472D9FE023FFB40DE2CB32D765AEE06A65CE8CD816EB8A1ABE582A7481c5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5E29FABFE0882EEBC85F62CA4C38DDF0598EFBBE24E74C2778F0E55EF67AC8CA56F4592953A36F8F517646E5410E3E970994D1B4CZAM5G" TargetMode="External"/><Relationship Id="rId14" Type="http://schemas.openxmlformats.org/officeDocument/2006/relationships/hyperlink" Target="consultantplus://offline/ref=9C7655E420F9728E96667330E6A8202570FD10405D696FB73813E43218684505310512C584654AA5FAF723F938DAB1146090B50B09L1n6G" TargetMode="External"/><Relationship Id="rId22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</dc:creator>
  <cp:keywords/>
  <dc:description/>
  <cp:lastModifiedBy>Совет города Мамадыш</cp:lastModifiedBy>
  <cp:revision>5</cp:revision>
  <cp:lastPrinted>2019-08-07T10:43:00Z</cp:lastPrinted>
  <dcterms:created xsi:type="dcterms:W3CDTF">2019-10-07T08:52:00Z</dcterms:created>
  <dcterms:modified xsi:type="dcterms:W3CDTF">2019-10-07T10:18:00Z</dcterms:modified>
</cp:coreProperties>
</file>