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85E48" w:rsidP="00107FC2">
            <w:pPr>
              <w:rPr>
                <w:sz w:val="28"/>
              </w:rPr>
            </w:pPr>
            <w:r>
              <w:rPr>
                <w:sz w:val="28"/>
              </w:rPr>
              <w:t>№ 256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685E4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«30»  09    </w:t>
            </w:r>
            <w:bookmarkStart w:id="0" w:name="_GoBack"/>
            <w:bookmarkEnd w:id="0"/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C6DC0" w:rsidRDefault="008C6DC0" w:rsidP="008C6D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224"/>
      </w:tblGrid>
      <w:tr w:rsidR="008C6DC0" w:rsidRPr="008C6DC0" w:rsidTr="008C6DC0">
        <w:trPr>
          <w:trHeight w:val="4070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6DC0" w:rsidRPr="008C6DC0" w:rsidRDefault="008C6D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6DC0">
              <w:rPr>
                <w:sz w:val="28"/>
                <w:szCs w:val="28"/>
              </w:rPr>
              <w:t>О внесении изменений в административный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строительства, утвержденного постановлением исполнительного комитета Мамадышского муниципальног</w:t>
            </w:r>
            <w:r w:rsidR="00644C5F">
              <w:rPr>
                <w:sz w:val="28"/>
                <w:szCs w:val="28"/>
              </w:rPr>
              <w:t xml:space="preserve">о района Республики Татарстан от 25.12.2018 </w:t>
            </w:r>
            <w:r w:rsidRPr="008C6DC0">
              <w:rPr>
                <w:sz w:val="28"/>
                <w:szCs w:val="28"/>
              </w:rPr>
              <w:t xml:space="preserve"> № 612 «Об утверждении административного регламента предоставления муниципальной услуги по выдаче разрешения на строительство, реконструкцию объектов капитального строительства в новой редакции». 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8C6DC0" w:rsidRPr="008C6DC0" w:rsidRDefault="008C6DC0">
            <w:pPr>
              <w:pStyle w:val="ConsPlusTitle"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8C6DC0" w:rsidRPr="008C6DC0" w:rsidRDefault="008C6DC0" w:rsidP="008C6DC0">
      <w:pPr>
        <w:pStyle w:val="ae"/>
        <w:ind w:firstLine="540"/>
        <w:jc w:val="both"/>
        <w:rPr>
          <w:rFonts w:ascii="Times New Roman" w:hAnsi="Times New Roman"/>
          <w:sz w:val="28"/>
          <w:szCs w:val="28"/>
        </w:rPr>
      </w:pPr>
      <w:r w:rsidRPr="008C6DC0">
        <w:rPr>
          <w:rFonts w:ascii="Times New Roman" w:hAnsi="Times New Roman"/>
          <w:sz w:val="28"/>
          <w:szCs w:val="28"/>
        </w:rPr>
        <w:t>Рассмотрев проект постановления прокуратуры Мамадышского района Республики Татарстан О внесении изменений в административный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строительства, утвержденного постановлением исполнительного комитета Мамадышского муниципального района РТ от 25.12.2018 г. № 612 «Об утверждении административного регламента предоставления муниципальной услуги по выдаче разрешения на строительство, реконструкцию объектов капитального строительства в новой редакции», в соответствии с Федеральными законами от 06.10.2003 № 131-ФЗ «Об общих принципах организации местного самоуправления в Российской Федерации», от 03.08.2018 № 342-ФЗ «О внесении изменений в Градостроительный кодекс Российской Федерации и отдельные законодательные акты Российской Федерации», статьей 51 Градостроительный кодекс Российской Федерации, Исполнительный комитет Мамадышского муниципального района Республики Татарстан</w:t>
      </w:r>
    </w:p>
    <w:p w:rsidR="008C6DC0" w:rsidRPr="008C6DC0" w:rsidRDefault="008C6DC0" w:rsidP="008C6DC0">
      <w:pPr>
        <w:pStyle w:val="ae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6DC0">
        <w:rPr>
          <w:rFonts w:ascii="Times New Roman" w:hAnsi="Times New Roman"/>
          <w:sz w:val="28"/>
          <w:szCs w:val="28"/>
        </w:rPr>
        <w:t xml:space="preserve">      п о с т а н о в л я е т:</w:t>
      </w:r>
    </w:p>
    <w:p w:rsidR="008C6DC0" w:rsidRPr="008C6DC0" w:rsidRDefault="008C6DC0" w:rsidP="008C6DC0">
      <w:pPr>
        <w:pStyle w:val="ab"/>
        <w:numPr>
          <w:ilvl w:val="0"/>
          <w:numId w:val="22"/>
        </w:numPr>
        <w:autoSpaceDE w:val="0"/>
        <w:autoSpaceDN w:val="0"/>
        <w:adjustRightInd w:val="0"/>
        <w:ind w:left="0" w:firstLine="360"/>
        <w:contextualSpacing/>
        <w:jc w:val="both"/>
        <w:rPr>
          <w:sz w:val="28"/>
          <w:szCs w:val="28"/>
        </w:rPr>
      </w:pPr>
      <w:r w:rsidRPr="008C6DC0">
        <w:rPr>
          <w:sz w:val="28"/>
          <w:szCs w:val="28"/>
        </w:rPr>
        <w:t>Внести изменение в административный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</w:t>
      </w:r>
      <w:r w:rsidR="002E416E">
        <w:rPr>
          <w:sz w:val="28"/>
          <w:szCs w:val="28"/>
        </w:rPr>
        <w:t>, утвержденного постановлением И</w:t>
      </w:r>
      <w:r w:rsidRPr="008C6DC0">
        <w:rPr>
          <w:sz w:val="28"/>
          <w:szCs w:val="28"/>
        </w:rPr>
        <w:t>сполнительного комитета Мамады</w:t>
      </w:r>
      <w:r w:rsidR="002E416E">
        <w:rPr>
          <w:sz w:val="28"/>
          <w:szCs w:val="28"/>
        </w:rPr>
        <w:t>шского муниципального района Республики Татарстан от 25.12.2018 №</w:t>
      </w:r>
      <w:r w:rsidRPr="008C6DC0">
        <w:rPr>
          <w:sz w:val="28"/>
          <w:szCs w:val="28"/>
        </w:rPr>
        <w:t xml:space="preserve"> 612 «Об утверждении административного регламента предоставления муниципальной услуги по выдаче разрешения на строительство, </w:t>
      </w:r>
      <w:r w:rsidRPr="008C6DC0">
        <w:rPr>
          <w:sz w:val="28"/>
          <w:szCs w:val="28"/>
        </w:rPr>
        <w:lastRenderedPageBreak/>
        <w:t>реконструкцию объектов капитального строительства в новой редакции», изложив подпункт 3 пункта 2.5 в следующей редакции:</w:t>
      </w:r>
    </w:p>
    <w:p w:rsidR="008C6DC0" w:rsidRPr="008C6DC0" w:rsidRDefault="008C6DC0" w:rsidP="008C6DC0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 w:rsidRPr="008C6DC0">
        <w:rPr>
          <w:color w:val="333333"/>
          <w:sz w:val="28"/>
          <w:szCs w:val="28"/>
        </w:rPr>
        <w:t>а) пояснительная записка;</w:t>
      </w:r>
    </w:p>
    <w:p w:rsidR="008C6DC0" w:rsidRPr="008C6DC0" w:rsidRDefault="008C6DC0" w:rsidP="008C6DC0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bookmarkStart w:id="1" w:name="dst3021"/>
      <w:bookmarkEnd w:id="1"/>
      <w:r w:rsidRPr="008C6DC0">
        <w:rPr>
          <w:color w:val="333333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8C6DC0" w:rsidRPr="008C6DC0" w:rsidRDefault="008C6DC0" w:rsidP="008C6DC0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bookmarkStart w:id="2" w:name="dst3022"/>
      <w:bookmarkEnd w:id="2"/>
      <w:r w:rsidRPr="008C6DC0">
        <w:rPr>
          <w:color w:val="333333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8C6DC0" w:rsidRPr="008C6DC0" w:rsidRDefault="008C6DC0" w:rsidP="008C6DC0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bookmarkStart w:id="3" w:name="dst3023"/>
      <w:bookmarkEnd w:id="3"/>
      <w:r w:rsidRPr="008C6DC0">
        <w:rPr>
          <w:color w:val="333333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8C6DC0" w:rsidRPr="008C6DC0" w:rsidRDefault="008C6DC0" w:rsidP="008C6DC0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 w:rsidRPr="008C6DC0">
        <w:rPr>
          <w:sz w:val="28"/>
          <w:szCs w:val="28"/>
        </w:rPr>
        <w:t xml:space="preserve">   2. Опубликовать настоящее постановление на официальном портале правовой информации Республики Татарстан в информационно-телекоммуникационной сети "Интернет" и разместить настоящее постановление на официальном сайте Мамадышского муниципальн</w:t>
      </w:r>
      <w:r w:rsidR="00644C5F">
        <w:rPr>
          <w:sz w:val="28"/>
          <w:szCs w:val="28"/>
        </w:rPr>
        <w:t>ого района Республики Татарстан;</w:t>
      </w:r>
    </w:p>
    <w:p w:rsidR="008C6DC0" w:rsidRPr="008C6DC0" w:rsidRDefault="008C6DC0" w:rsidP="002E416E">
      <w:pPr>
        <w:pStyle w:val="24"/>
        <w:widowControl w:val="0"/>
        <w:spacing w:after="0" w:line="240" w:lineRule="auto"/>
        <w:jc w:val="both"/>
        <w:rPr>
          <w:sz w:val="28"/>
          <w:szCs w:val="28"/>
        </w:rPr>
      </w:pPr>
      <w:r w:rsidRPr="008C6DC0">
        <w:rPr>
          <w:sz w:val="28"/>
          <w:szCs w:val="28"/>
        </w:rPr>
        <w:t xml:space="preserve">          3. Настоящее постановление вступает в силу после его официального опубликования</w:t>
      </w:r>
      <w:r w:rsidR="00644C5F">
        <w:rPr>
          <w:sz w:val="28"/>
          <w:szCs w:val="28"/>
        </w:rPr>
        <w:t>;</w:t>
      </w:r>
    </w:p>
    <w:p w:rsidR="008C6DC0" w:rsidRPr="008C6DC0" w:rsidRDefault="008C6DC0" w:rsidP="002E416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C6DC0">
        <w:rPr>
          <w:sz w:val="28"/>
          <w:szCs w:val="28"/>
        </w:rPr>
        <w:t xml:space="preserve">         4.Контроль за исполнением наст</w:t>
      </w:r>
      <w:r w:rsidR="002E416E">
        <w:rPr>
          <w:sz w:val="28"/>
          <w:szCs w:val="28"/>
        </w:rPr>
        <w:t>оящего постановления  оставляю за собой.</w:t>
      </w:r>
    </w:p>
    <w:p w:rsidR="008C6DC0" w:rsidRPr="008C6DC0" w:rsidRDefault="008C6DC0" w:rsidP="008C6DC0">
      <w:pPr>
        <w:ind w:firstLine="540"/>
        <w:jc w:val="both"/>
        <w:rPr>
          <w:sz w:val="28"/>
          <w:szCs w:val="28"/>
        </w:rPr>
      </w:pPr>
    </w:p>
    <w:p w:rsidR="008C6DC0" w:rsidRPr="008C6DC0" w:rsidRDefault="008C6DC0" w:rsidP="008C6DC0">
      <w:pPr>
        <w:ind w:firstLine="540"/>
        <w:jc w:val="both"/>
        <w:rPr>
          <w:sz w:val="28"/>
          <w:szCs w:val="28"/>
        </w:rPr>
      </w:pPr>
    </w:p>
    <w:p w:rsidR="008C6DC0" w:rsidRPr="008C6DC0" w:rsidRDefault="008C6DC0" w:rsidP="008C6DC0">
      <w:pPr>
        <w:ind w:firstLine="540"/>
        <w:jc w:val="both"/>
        <w:rPr>
          <w:sz w:val="28"/>
          <w:szCs w:val="28"/>
        </w:rPr>
      </w:pPr>
    </w:p>
    <w:p w:rsidR="008C6DC0" w:rsidRPr="008C6DC0" w:rsidRDefault="008C6DC0" w:rsidP="008C6DC0">
      <w:pPr>
        <w:pStyle w:val="ConsPlusNormal0"/>
        <w:rPr>
          <w:rFonts w:ascii="Times New Roman" w:hAnsi="Times New Roman" w:cs="Times New Roman"/>
          <w:sz w:val="28"/>
          <w:szCs w:val="28"/>
        </w:rPr>
      </w:pPr>
      <w:r w:rsidRPr="008C6DC0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6DC0">
        <w:rPr>
          <w:rFonts w:ascii="Times New Roman" w:hAnsi="Times New Roman" w:cs="Times New Roman"/>
          <w:sz w:val="28"/>
          <w:szCs w:val="28"/>
        </w:rPr>
        <w:t xml:space="preserve">          И.М. Дарземанов</w:t>
      </w:r>
    </w:p>
    <w:p w:rsidR="008C6DC0" w:rsidRPr="008C6DC0" w:rsidRDefault="008C6DC0" w:rsidP="008C6DC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8C6DC0" w:rsidRPr="008C6DC0" w:rsidRDefault="008C6DC0" w:rsidP="008C6DC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8C6DC0" w:rsidRPr="008C6DC0" w:rsidRDefault="008C6DC0" w:rsidP="008C6DC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8C6DC0" w:rsidRPr="008C6DC0" w:rsidRDefault="008C6DC0" w:rsidP="008C6DC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8C6DC0" w:rsidRPr="008C6DC0" w:rsidRDefault="008C6DC0" w:rsidP="008C6DC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8C6DC0" w:rsidRPr="008C6DC0" w:rsidRDefault="008C6DC0" w:rsidP="008C6DC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8C6DC0" w:rsidRPr="008C6DC0" w:rsidRDefault="008C6DC0" w:rsidP="008C6DC0">
      <w:pPr>
        <w:rPr>
          <w:rFonts w:asciiTheme="minorHAnsi" w:hAnsiTheme="minorHAnsi" w:cstheme="minorBidi"/>
          <w:sz w:val="28"/>
          <w:szCs w:val="28"/>
        </w:rPr>
      </w:pPr>
    </w:p>
    <w:p w:rsidR="00471125" w:rsidRPr="008C6DC0" w:rsidRDefault="00471125" w:rsidP="00020A00">
      <w:pPr>
        <w:jc w:val="both"/>
        <w:rPr>
          <w:sz w:val="28"/>
          <w:szCs w:val="28"/>
        </w:rPr>
      </w:pPr>
    </w:p>
    <w:sectPr w:rsidR="00471125" w:rsidRPr="008C6DC0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6F" w:rsidRDefault="001F456F">
      <w:r>
        <w:separator/>
      </w:r>
    </w:p>
  </w:endnote>
  <w:endnote w:type="continuationSeparator" w:id="0">
    <w:p w:rsidR="001F456F" w:rsidRDefault="001F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6F" w:rsidRDefault="001F456F">
      <w:r>
        <w:separator/>
      </w:r>
    </w:p>
  </w:footnote>
  <w:footnote w:type="continuationSeparator" w:id="0">
    <w:p w:rsidR="001F456F" w:rsidRDefault="001F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D230F4F"/>
    <w:multiLevelType w:val="hybridMultilevel"/>
    <w:tmpl w:val="044E95B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1164BD"/>
    <w:multiLevelType w:val="hybridMultilevel"/>
    <w:tmpl w:val="A30C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1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208A"/>
    <w:rsid w:val="001E4053"/>
    <w:rsid w:val="001E78D2"/>
    <w:rsid w:val="001F456F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2E416E"/>
    <w:rsid w:val="00301CE8"/>
    <w:rsid w:val="003063CB"/>
    <w:rsid w:val="003207EC"/>
    <w:rsid w:val="00321CC3"/>
    <w:rsid w:val="003222F7"/>
    <w:rsid w:val="003239E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44C5F"/>
    <w:rsid w:val="00677669"/>
    <w:rsid w:val="006805EE"/>
    <w:rsid w:val="00685E48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C6DC0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1633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D443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"/>
    <w:link w:val="25"/>
    <w:semiHidden/>
    <w:unhideWhenUsed/>
    <w:rsid w:val="008C6DC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8C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FC0D84-6167-415F-9CCE-48282B0C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5181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2019-09-26T05:47:00Z</cp:lastPrinted>
  <dcterms:created xsi:type="dcterms:W3CDTF">2019-09-26T05:20:00Z</dcterms:created>
  <dcterms:modified xsi:type="dcterms:W3CDTF">2019-09-30T06:29:00Z</dcterms:modified>
</cp:coreProperties>
</file>