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B728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599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DB728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«20 » 12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21CC3" w:rsidRDefault="00321CC3" w:rsidP="00E8375B">
      <w:pPr>
        <w:pStyle w:val="ac"/>
        <w:jc w:val="both"/>
        <w:rPr>
          <w:b w:val="0"/>
          <w:sz w:val="28"/>
          <w:szCs w:val="28"/>
        </w:rPr>
      </w:pPr>
    </w:p>
    <w:p w:rsidR="00AC4B45" w:rsidRDefault="00AC4B45" w:rsidP="00AC4B45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</w:t>
      </w:r>
    </w:p>
    <w:p w:rsidR="00AC4B45" w:rsidRDefault="00AC4B45" w:rsidP="00AC4B45">
      <w:pPr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общеобразовательных организаций </w:t>
      </w:r>
    </w:p>
    <w:p w:rsidR="00AC4B45" w:rsidRDefault="00AC4B45" w:rsidP="00AC4B45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AC4B45" w:rsidRDefault="00AC4B45" w:rsidP="00AC4B45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на 2019 год</w:t>
      </w:r>
    </w:p>
    <w:p w:rsidR="00AC4B45" w:rsidRDefault="00AC4B45" w:rsidP="00AC4B45">
      <w:pPr>
        <w:rPr>
          <w:b/>
          <w:sz w:val="28"/>
          <w:szCs w:val="28"/>
        </w:rPr>
      </w:pPr>
    </w:p>
    <w:p w:rsidR="00AC4B45" w:rsidRDefault="00AC4B45" w:rsidP="00AC4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года № 273 «Об образовании в Российской Федерации», 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исполнительного комитета Мамадышского муниципального района от 14.12.2007 № 1205 «О введении нормативного финансирования общеобразовательных организаций Мамадышского муниципального района», Исполнительный комитет Мамадышского муниципального района Республики Татарстан  </w:t>
      </w:r>
    </w:p>
    <w:p w:rsidR="00AC4B45" w:rsidRDefault="00AC4B45" w:rsidP="00AC4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C4B45" w:rsidRDefault="00AC4B45" w:rsidP="00AC4B4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год прилагаемые:</w:t>
      </w:r>
    </w:p>
    <w:p w:rsidR="00AC4B45" w:rsidRDefault="00AC4B45" w:rsidP="00AC4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содержание воспитанников в интернатах при общеобразовательных организациях и общеобразовательных школах-интернатах Мамадышского муниципального района Республики Татарстан;</w:t>
      </w:r>
    </w:p>
    <w:p w:rsidR="00AC4B45" w:rsidRDefault="00AC4B45" w:rsidP="00AC4B45">
      <w:pPr>
        <w:numPr>
          <w:ilvl w:val="0"/>
          <w:numId w:val="14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Мамадышского муниципального района  обеспечить финансирование образовательных организаций в соответствии с нормативными затратами образовательных организаций, утвержденных:</w:t>
      </w:r>
    </w:p>
    <w:p w:rsidR="00AC4B45" w:rsidRDefault="00AC4B45" w:rsidP="00AC4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24 сентября 2018 года № 57-ЗРТ «Об утверждении нормативов финансового обеспечения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Татарстан на 2019 год»; пунктом 1 настоящего постановления.</w:t>
      </w:r>
    </w:p>
    <w:p w:rsidR="00AC4B45" w:rsidRDefault="00AC4B45" w:rsidP="00AC4B45">
      <w:pPr>
        <w:pStyle w:val="ab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2019 года.</w:t>
      </w:r>
    </w:p>
    <w:p w:rsidR="00AC4B45" w:rsidRDefault="00AC4B45" w:rsidP="00AC4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 В.И.Никитина.</w:t>
      </w:r>
    </w:p>
    <w:p w:rsidR="00AC4B45" w:rsidRDefault="00AC4B45" w:rsidP="00AC4B45">
      <w:pPr>
        <w:ind w:firstLine="720"/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И.М. Дарземанов</w:t>
      </w: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jc w:val="both"/>
        <w:rPr>
          <w:sz w:val="28"/>
          <w:szCs w:val="28"/>
        </w:rPr>
      </w:pPr>
    </w:p>
    <w:p w:rsidR="00AC4B45" w:rsidRDefault="00AC4B45" w:rsidP="00AC4B45">
      <w:pPr>
        <w:ind w:left="6379" w:right="-1307" w:hanging="1591"/>
        <w:rPr>
          <w:sz w:val="24"/>
          <w:szCs w:val="24"/>
          <w:u w:val="single"/>
        </w:rPr>
      </w:pPr>
      <w:r>
        <w:lastRenderedPageBreak/>
        <w:t xml:space="preserve">                                                                                                                       Приложение № 1                                                                                                           к постановлению Исполнительного                                                                                                            комитета  Мамадышского                                                                                                           муниципального района                                                                                                           Республики Татарстан                                                                                                                                                       </w:t>
      </w:r>
      <w:r w:rsidR="00DB728C">
        <w:t xml:space="preserve">                   от  20.12.2018   № 599</w:t>
      </w:r>
      <w:bookmarkStart w:id="0" w:name="_GoBack"/>
      <w:bookmarkEnd w:id="0"/>
    </w:p>
    <w:p w:rsidR="00AC4B45" w:rsidRDefault="00AC4B45" w:rsidP="00AC4B45">
      <w:pPr>
        <w:jc w:val="center"/>
        <w:rPr>
          <w:b/>
          <w:bCs/>
        </w:rPr>
      </w:pPr>
    </w:p>
    <w:p w:rsidR="00AC4B45" w:rsidRDefault="00AC4B45" w:rsidP="00AC4B45">
      <w:pPr>
        <w:ind w:left="5580"/>
        <w:jc w:val="both"/>
        <w:rPr>
          <w:sz w:val="28"/>
          <w:szCs w:val="28"/>
        </w:rPr>
      </w:pPr>
    </w:p>
    <w:p w:rsidR="00AC4B45" w:rsidRDefault="00AC4B45" w:rsidP="00AC4B45">
      <w:pPr>
        <w:ind w:left="5580"/>
        <w:jc w:val="both"/>
        <w:rPr>
          <w:sz w:val="28"/>
          <w:szCs w:val="28"/>
        </w:rPr>
      </w:pPr>
    </w:p>
    <w:p w:rsidR="00AC4B45" w:rsidRDefault="00AC4B45" w:rsidP="00AC4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AC4B45" w:rsidRDefault="00AC4B45" w:rsidP="00AC4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содержание воспитанников в интернатах при общеобразовательных организациях и общеобразовательных школах-интернатах Мамадышского муниципального района Республики Татарстан</w:t>
      </w:r>
    </w:p>
    <w:p w:rsidR="00AC4B45" w:rsidRDefault="00AC4B45" w:rsidP="00AC4B45">
      <w:pPr>
        <w:ind w:firstLine="720"/>
        <w:jc w:val="center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977"/>
        <w:gridCol w:w="2410"/>
      </w:tblGrid>
      <w:tr w:rsidR="00AC4B45" w:rsidTr="00AC4B45">
        <w:trPr>
          <w:trHeight w:val="20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AC4B45" w:rsidTr="00AC4B45">
        <w:trPr>
          <w:trHeight w:val="2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P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4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89268</w:t>
            </w:r>
          </w:p>
        </w:tc>
      </w:tr>
      <w:tr w:rsidR="00AC4B45" w:rsidTr="00AC4B45">
        <w:trPr>
          <w:trHeight w:val="2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P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45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90630</w:t>
            </w:r>
          </w:p>
        </w:tc>
      </w:tr>
      <w:tr w:rsidR="00AC4B45" w:rsidTr="00AC4B45">
        <w:trPr>
          <w:trHeight w:val="2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Pr="00AC4B45" w:rsidRDefault="00AC4B45">
            <w:pPr>
              <w:jc w:val="center"/>
              <w:rPr>
                <w:bCs/>
                <w:sz w:val="24"/>
                <w:szCs w:val="24"/>
              </w:rPr>
            </w:pPr>
            <w:r w:rsidRPr="00AC4B45">
              <w:rPr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135418</w:t>
            </w:r>
          </w:p>
        </w:tc>
      </w:tr>
      <w:tr w:rsidR="00AC4B45" w:rsidTr="00AC4B45">
        <w:trPr>
          <w:trHeight w:val="32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45" w:rsidRPr="00AC4B45" w:rsidRDefault="00AC4B45">
            <w:pPr>
              <w:jc w:val="center"/>
              <w:rPr>
                <w:bCs/>
                <w:sz w:val="24"/>
                <w:szCs w:val="24"/>
              </w:rPr>
            </w:pPr>
            <w:r w:rsidRPr="00AC4B45">
              <w:rPr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45" w:rsidRDefault="00AC4B45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139893</w:t>
            </w:r>
          </w:p>
        </w:tc>
      </w:tr>
    </w:tbl>
    <w:p w:rsidR="00AC4B45" w:rsidRDefault="00AC4B45" w:rsidP="00AC4B45">
      <w:pPr>
        <w:ind w:firstLine="3402"/>
        <w:jc w:val="both"/>
        <w:rPr>
          <w:b/>
          <w:sz w:val="28"/>
          <w:szCs w:val="28"/>
        </w:rPr>
      </w:pPr>
    </w:p>
    <w:p w:rsidR="00AC4B45" w:rsidRDefault="00AC4B45" w:rsidP="00E8375B">
      <w:pPr>
        <w:pStyle w:val="ac"/>
        <w:jc w:val="both"/>
        <w:rPr>
          <w:b w:val="0"/>
          <w:sz w:val="28"/>
          <w:szCs w:val="28"/>
        </w:rPr>
      </w:pPr>
    </w:p>
    <w:p w:rsidR="00AC4B45" w:rsidRPr="00AC4B45" w:rsidRDefault="00AC4B45" w:rsidP="00E8375B">
      <w:pPr>
        <w:pStyle w:val="ac"/>
        <w:jc w:val="both"/>
        <w:rPr>
          <w:b w:val="0"/>
        </w:rPr>
      </w:pPr>
      <w:r w:rsidRPr="00AC4B45">
        <w:rPr>
          <w:b w:val="0"/>
        </w:rPr>
        <w:t xml:space="preserve">  Заместитель  руководителя                                                      </w:t>
      </w:r>
      <w:r w:rsidR="004E450D">
        <w:rPr>
          <w:b w:val="0"/>
        </w:rPr>
        <w:t xml:space="preserve">                          </w:t>
      </w:r>
      <w:r w:rsidRPr="00AC4B45">
        <w:rPr>
          <w:b w:val="0"/>
        </w:rPr>
        <w:t xml:space="preserve">  </w:t>
      </w:r>
      <w:r w:rsidR="004E450D">
        <w:rPr>
          <w:b w:val="0"/>
        </w:rPr>
        <w:t xml:space="preserve">       В.И.Никитин</w:t>
      </w:r>
    </w:p>
    <w:sectPr w:rsidR="00AC4B45" w:rsidRPr="00AC4B45" w:rsidSect="00AC4B45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99" w:rsidRDefault="00FB2399">
      <w:r>
        <w:separator/>
      </w:r>
    </w:p>
  </w:endnote>
  <w:endnote w:type="continuationSeparator" w:id="0">
    <w:p w:rsidR="00FB2399" w:rsidRDefault="00FB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99" w:rsidRDefault="00FB2399">
      <w:r>
        <w:separator/>
      </w:r>
    </w:p>
  </w:footnote>
  <w:footnote w:type="continuationSeparator" w:id="0">
    <w:p w:rsidR="00FB2399" w:rsidRDefault="00FB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E450D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4B45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0FB4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B728C"/>
    <w:rsid w:val="00DC7458"/>
    <w:rsid w:val="00DE335E"/>
    <w:rsid w:val="00DF08E8"/>
    <w:rsid w:val="00E03FB0"/>
    <w:rsid w:val="00E10A59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7699A"/>
    <w:rsid w:val="00F8752E"/>
    <w:rsid w:val="00FA5E31"/>
    <w:rsid w:val="00FB2399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7992E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4F1342-E26C-484C-AB2B-5A2F999E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4823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2018-12-19T11:40:00Z</cp:lastPrinted>
  <dcterms:created xsi:type="dcterms:W3CDTF">2018-12-19T06:58:00Z</dcterms:created>
  <dcterms:modified xsi:type="dcterms:W3CDTF">2018-12-20T08:02:00Z</dcterms:modified>
</cp:coreProperties>
</file>