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A744AD"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FD1" w:rsidRPr="009967F3" w:rsidRDefault="00343FD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343FD1" w:rsidRPr="009967F3" w:rsidRDefault="00343FD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A744AD">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DE51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AE27F8" w:rsidRDefault="00AE27F8" w:rsidP="00107FC2">
            <w:pPr>
              <w:rPr>
                <w:sz w:val="28"/>
                <w:u w:val="single"/>
              </w:rPr>
            </w:pPr>
            <w:r>
              <w:rPr>
                <w:sz w:val="28"/>
              </w:rPr>
              <w:t>№</w:t>
            </w:r>
            <w:r>
              <w:rPr>
                <w:sz w:val="28"/>
                <w:u w:val="single"/>
              </w:rPr>
              <w:t>567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AE27F8" w:rsidP="00107FC2">
            <w:pPr>
              <w:rPr>
                <w:sz w:val="28"/>
              </w:rPr>
            </w:pPr>
            <w:r>
              <w:rPr>
                <w:sz w:val="28"/>
              </w:rPr>
              <w:t>от «_</w:t>
            </w:r>
            <w:r>
              <w:rPr>
                <w:sz w:val="28"/>
                <w:u w:val="single"/>
              </w:rPr>
              <w:t>12</w:t>
            </w:r>
            <w:r>
              <w:rPr>
                <w:sz w:val="28"/>
              </w:rPr>
              <w:t xml:space="preserve">»  </w:t>
            </w:r>
            <w:r w:rsidRPr="00AE27F8">
              <w:rPr>
                <w:sz w:val="28"/>
                <w:u w:val="single"/>
              </w:rPr>
              <w:t xml:space="preserve">11 </w:t>
            </w:r>
            <w:r>
              <w:rPr>
                <w:sz w:val="28"/>
              </w:rPr>
              <w:t xml:space="preserve">     </w:t>
            </w:r>
            <w:r w:rsidR="00A35590">
              <w:rPr>
                <w:sz w:val="28"/>
              </w:rPr>
              <w:t>2018</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7E6775" w:rsidRPr="007E6775" w:rsidRDefault="007E6775" w:rsidP="007E6775">
      <w:pPr>
        <w:jc w:val="both"/>
        <w:rPr>
          <w:rFonts w:eastAsiaTheme="minorEastAsia"/>
          <w:sz w:val="28"/>
          <w:szCs w:val="28"/>
        </w:rPr>
      </w:pPr>
    </w:p>
    <w:tbl>
      <w:tblPr>
        <w:tblW w:w="8505" w:type="dxa"/>
        <w:tblLayout w:type="fixed"/>
        <w:tblLook w:val="04A0" w:firstRow="1" w:lastRow="0" w:firstColumn="1" w:lastColumn="0" w:noHBand="0" w:noVBand="1"/>
      </w:tblPr>
      <w:tblGrid>
        <w:gridCol w:w="6805"/>
        <w:gridCol w:w="1700"/>
      </w:tblGrid>
      <w:tr w:rsidR="007E6775" w:rsidRPr="007E6775" w:rsidTr="007E6775">
        <w:tc>
          <w:tcPr>
            <w:tcW w:w="6804" w:type="dxa"/>
          </w:tcPr>
          <w:p w:rsidR="007E6775" w:rsidRPr="007E6775" w:rsidRDefault="007E6775" w:rsidP="007E6775">
            <w:pPr>
              <w:spacing w:line="276" w:lineRule="auto"/>
              <w:jc w:val="both"/>
              <w:rPr>
                <w:sz w:val="28"/>
                <w:szCs w:val="28"/>
              </w:rPr>
            </w:pPr>
            <w:r w:rsidRPr="007E6775">
              <w:rPr>
                <w:rFonts w:eastAsiaTheme="minorEastAsia"/>
                <w:sz w:val="28"/>
                <w:szCs w:val="28"/>
              </w:rPr>
              <w:t xml:space="preserve">Об утверждении административных </w:t>
            </w:r>
          </w:p>
          <w:p w:rsidR="007E6775" w:rsidRPr="007E6775" w:rsidRDefault="007E6775" w:rsidP="007E6775">
            <w:pPr>
              <w:spacing w:line="276" w:lineRule="auto"/>
              <w:jc w:val="both"/>
              <w:rPr>
                <w:rFonts w:eastAsiaTheme="minorEastAsia"/>
                <w:sz w:val="28"/>
                <w:szCs w:val="28"/>
              </w:rPr>
            </w:pPr>
            <w:r w:rsidRPr="007E6775">
              <w:rPr>
                <w:rFonts w:eastAsiaTheme="minorEastAsia"/>
                <w:sz w:val="28"/>
                <w:szCs w:val="28"/>
              </w:rPr>
              <w:t xml:space="preserve">регламентов предоставления </w:t>
            </w:r>
          </w:p>
          <w:p w:rsidR="007E6775" w:rsidRPr="007E6775" w:rsidRDefault="007E6775" w:rsidP="007E6775">
            <w:pPr>
              <w:spacing w:line="276" w:lineRule="auto"/>
              <w:jc w:val="both"/>
              <w:rPr>
                <w:rFonts w:eastAsiaTheme="minorEastAsia"/>
                <w:sz w:val="28"/>
                <w:szCs w:val="28"/>
              </w:rPr>
            </w:pPr>
            <w:r w:rsidRPr="007E6775">
              <w:rPr>
                <w:rFonts w:eastAsiaTheme="minorEastAsia"/>
                <w:sz w:val="28"/>
                <w:szCs w:val="28"/>
              </w:rPr>
              <w:t xml:space="preserve">государственных услуг в области </w:t>
            </w:r>
          </w:p>
          <w:p w:rsidR="007E6775" w:rsidRPr="007E6775" w:rsidRDefault="007E6775" w:rsidP="007E6775">
            <w:pPr>
              <w:spacing w:line="276" w:lineRule="auto"/>
              <w:jc w:val="both"/>
              <w:rPr>
                <w:rFonts w:eastAsiaTheme="minorEastAsia"/>
                <w:sz w:val="28"/>
                <w:szCs w:val="28"/>
              </w:rPr>
            </w:pPr>
            <w:r w:rsidRPr="007E6775">
              <w:rPr>
                <w:rFonts w:eastAsiaTheme="minorEastAsia"/>
                <w:sz w:val="28"/>
                <w:szCs w:val="28"/>
              </w:rPr>
              <w:t>архивного дела</w:t>
            </w:r>
          </w:p>
          <w:p w:rsidR="007E6775" w:rsidRPr="007E6775" w:rsidRDefault="007E6775" w:rsidP="007E6775">
            <w:pPr>
              <w:spacing w:line="276" w:lineRule="auto"/>
              <w:jc w:val="both"/>
              <w:rPr>
                <w:b/>
                <w:sz w:val="28"/>
                <w:szCs w:val="28"/>
              </w:rPr>
            </w:pPr>
          </w:p>
        </w:tc>
        <w:tc>
          <w:tcPr>
            <w:tcW w:w="1700" w:type="dxa"/>
          </w:tcPr>
          <w:p w:rsidR="007E6775" w:rsidRPr="007E6775" w:rsidRDefault="007E6775" w:rsidP="007E6775">
            <w:pPr>
              <w:spacing w:line="276" w:lineRule="auto"/>
              <w:jc w:val="both"/>
              <w:rPr>
                <w:sz w:val="28"/>
                <w:szCs w:val="28"/>
              </w:rPr>
            </w:pPr>
          </w:p>
        </w:tc>
      </w:tr>
    </w:tbl>
    <w:p w:rsidR="007E6775" w:rsidRPr="007E6775" w:rsidRDefault="007E6775" w:rsidP="007E6775">
      <w:pPr>
        <w:jc w:val="both"/>
        <w:rPr>
          <w:sz w:val="28"/>
          <w:szCs w:val="28"/>
        </w:rPr>
      </w:pPr>
      <w:r>
        <w:rPr>
          <w:rFonts w:eastAsiaTheme="minorEastAsia"/>
          <w:sz w:val="28"/>
          <w:szCs w:val="28"/>
        </w:rPr>
        <w:t xml:space="preserve">       </w:t>
      </w:r>
      <w:r w:rsidRPr="007E6775">
        <w:rPr>
          <w:rFonts w:eastAsiaTheme="minorEastAsia"/>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приказом  Государственного комитета Республики Татарстан по архивному делу от 08.06.2016 № 050-ОД «Об утверждении типовых административных регламентов предоставления государственных услуг, осуществляемых муниципальными архивами Республики Татарстан» ( с изменениями приказа № 55 –од от 21.05.2018 года) Исполнительный комитет Мамадышского муниципального района Республики Татарстан </w:t>
      </w:r>
    </w:p>
    <w:p w:rsidR="007E6775" w:rsidRPr="007E6775" w:rsidRDefault="007E6775" w:rsidP="007E6775">
      <w:pPr>
        <w:jc w:val="both"/>
        <w:rPr>
          <w:rFonts w:eastAsiaTheme="minorEastAsia"/>
          <w:sz w:val="28"/>
          <w:szCs w:val="28"/>
        </w:rPr>
      </w:pPr>
      <w:r>
        <w:rPr>
          <w:rFonts w:eastAsiaTheme="minorEastAsia"/>
          <w:sz w:val="28"/>
          <w:szCs w:val="28"/>
        </w:rPr>
        <w:t xml:space="preserve">      п о с т а н о в л я е т</w:t>
      </w:r>
      <w:r w:rsidRPr="007E6775">
        <w:rPr>
          <w:rFonts w:eastAsiaTheme="minorEastAsia"/>
          <w:sz w:val="28"/>
          <w:szCs w:val="28"/>
        </w:rPr>
        <w:t>:</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Pr>
          <w:rFonts w:eastAsiaTheme="minorEastAsia"/>
          <w:sz w:val="28"/>
          <w:szCs w:val="28"/>
        </w:rPr>
        <w:t xml:space="preserve">     </w:t>
      </w:r>
      <w:r w:rsidRPr="007E6775">
        <w:rPr>
          <w:rFonts w:eastAsiaTheme="minorEastAsia"/>
          <w:sz w:val="28"/>
          <w:szCs w:val="28"/>
        </w:rPr>
        <w:t>1. Утвердить (в новой редакции):</w:t>
      </w:r>
    </w:p>
    <w:p w:rsidR="007E6775" w:rsidRPr="007E6775" w:rsidRDefault="007E6775" w:rsidP="007E6775">
      <w:pPr>
        <w:jc w:val="both"/>
        <w:rPr>
          <w:rFonts w:eastAsiaTheme="minorEastAsia"/>
          <w:sz w:val="28"/>
          <w:szCs w:val="28"/>
        </w:rPr>
      </w:pPr>
      <w:r>
        <w:rPr>
          <w:rFonts w:eastAsiaTheme="minorEastAsia"/>
          <w:sz w:val="28"/>
          <w:szCs w:val="28"/>
        </w:rPr>
        <w:t xml:space="preserve">     </w:t>
      </w:r>
      <w:r w:rsidRPr="007E6775">
        <w:rPr>
          <w:rFonts w:eastAsiaTheme="minorEastAsia"/>
          <w:sz w:val="28"/>
          <w:szCs w:val="28"/>
        </w:rPr>
        <w:t>1.1.  Административный регламент предоставления государственной услуги по выдаче архивных справок, архивных выписок, копий архивных документов по архивным фондам, отнесенным к государственной собственности и хранящимся в муниципальном архиве (приложение № 1)</w:t>
      </w:r>
    </w:p>
    <w:p w:rsidR="007E6775" w:rsidRPr="007E6775" w:rsidRDefault="007E6775" w:rsidP="007E6775">
      <w:pPr>
        <w:jc w:val="both"/>
        <w:rPr>
          <w:rFonts w:eastAsiaTheme="minorEastAsia"/>
          <w:sz w:val="28"/>
          <w:szCs w:val="28"/>
        </w:rPr>
      </w:pPr>
      <w:r>
        <w:rPr>
          <w:rFonts w:eastAsiaTheme="minorEastAsia"/>
          <w:sz w:val="28"/>
          <w:szCs w:val="28"/>
        </w:rPr>
        <w:t xml:space="preserve">    </w:t>
      </w:r>
      <w:r w:rsidRPr="007E6775">
        <w:rPr>
          <w:rFonts w:eastAsiaTheme="minorEastAsia"/>
          <w:sz w:val="28"/>
          <w:szCs w:val="28"/>
        </w:rPr>
        <w:t>1.2. Административный регламент предоставления государственной услуги по консультированию по вопросам местонахождения архивных документов, отнесенных к государственной собственности (Приложение № 2)</w:t>
      </w:r>
    </w:p>
    <w:p w:rsidR="007E6775" w:rsidRPr="007E6775" w:rsidRDefault="007E6775" w:rsidP="007E6775">
      <w:pPr>
        <w:jc w:val="both"/>
        <w:rPr>
          <w:rFonts w:eastAsiaTheme="minorEastAsia"/>
          <w:sz w:val="28"/>
          <w:szCs w:val="28"/>
        </w:rPr>
      </w:pPr>
      <w:r>
        <w:rPr>
          <w:rFonts w:eastAsiaTheme="minorEastAsia"/>
          <w:sz w:val="28"/>
          <w:szCs w:val="28"/>
        </w:rPr>
        <w:t xml:space="preserve">     </w:t>
      </w:r>
      <w:r w:rsidRPr="007E6775">
        <w:rPr>
          <w:rFonts w:eastAsiaTheme="minorEastAsia"/>
          <w:sz w:val="28"/>
          <w:szCs w:val="28"/>
        </w:rPr>
        <w:t xml:space="preserve">1.3. Административный регламент предоставления государственной услуги по выдаче архивных  документов, отнесенных к государственной собственности и хранящихся в муниципальном архиве, пользователю для работы в читальном зале </w:t>
      </w:r>
      <w:r w:rsidRPr="007E6775">
        <w:rPr>
          <w:rFonts w:eastAsiaTheme="minorEastAsia"/>
          <w:color w:val="000000"/>
          <w:spacing w:val="1"/>
          <w:sz w:val="28"/>
          <w:szCs w:val="28"/>
        </w:rPr>
        <w:t>архивного отдела Исполнительного комитета Мамадышского муниципального района Республики Татарстан</w:t>
      </w:r>
      <w:r w:rsidRPr="007E6775">
        <w:rPr>
          <w:rFonts w:eastAsiaTheme="minorEastAsia"/>
          <w:sz w:val="28"/>
          <w:szCs w:val="28"/>
        </w:rPr>
        <w:t>.(приложение № 3)</w:t>
      </w:r>
    </w:p>
    <w:p w:rsidR="007E6775" w:rsidRPr="007E6775" w:rsidRDefault="007E6775" w:rsidP="007E6775">
      <w:pPr>
        <w:shd w:val="clear" w:color="auto" w:fill="FFFFFF"/>
        <w:spacing w:line="336" w:lineRule="exact"/>
        <w:jc w:val="both"/>
        <w:rPr>
          <w:sz w:val="28"/>
          <w:szCs w:val="28"/>
        </w:rPr>
      </w:pPr>
      <w:r>
        <w:rPr>
          <w:rFonts w:eastAsiaTheme="minorEastAsia"/>
          <w:sz w:val="28"/>
          <w:szCs w:val="28"/>
        </w:rPr>
        <w:lastRenderedPageBreak/>
        <w:t xml:space="preserve">       </w:t>
      </w:r>
      <w:r w:rsidRPr="007E6775">
        <w:rPr>
          <w:rFonts w:eastAsiaTheme="minorEastAsia"/>
          <w:sz w:val="28"/>
          <w:szCs w:val="28"/>
        </w:rPr>
        <w:t>2. Сектору по связям с общественностью и СМИ общего отдела исполнительного комитета Мамадышского муниципального района в течении трех рабочих дней обеспечить размещение административных регла</w:t>
      </w:r>
      <w:r>
        <w:rPr>
          <w:rFonts w:eastAsiaTheme="minorEastAsia"/>
          <w:sz w:val="28"/>
          <w:szCs w:val="28"/>
        </w:rPr>
        <w:t xml:space="preserve">ментов </w:t>
      </w:r>
      <w:r w:rsidRPr="007E6775">
        <w:rPr>
          <w:rFonts w:eastAsiaTheme="minorEastAsia"/>
          <w:sz w:val="28"/>
          <w:szCs w:val="28"/>
        </w:rPr>
        <w:t xml:space="preserve"> на официальном сайте муниципальн</w:t>
      </w:r>
      <w:r>
        <w:rPr>
          <w:rFonts w:eastAsiaTheme="minorEastAsia"/>
          <w:sz w:val="28"/>
          <w:szCs w:val="28"/>
        </w:rPr>
        <w:t xml:space="preserve">ого района Республики Татарстан и </w:t>
      </w:r>
      <w:r>
        <w:rPr>
          <w:spacing w:val="-1"/>
          <w:sz w:val="28"/>
          <w:szCs w:val="28"/>
        </w:rPr>
        <w:t xml:space="preserve">на официальном портале правовой информации Республики </w:t>
      </w:r>
      <w:r>
        <w:rPr>
          <w:sz w:val="28"/>
          <w:szCs w:val="28"/>
        </w:rPr>
        <w:t xml:space="preserve">Татарстан. </w:t>
      </w:r>
    </w:p>
    <w:p w:rsidR="007E6775" w:rsidRPr="007E6775" w:rsidRDefault="007E6775" w:rsidP="007E6775">
      <w:pPr>
        <w:jc w:val="both"/>
        <w:rPr>
          <w:rFonts w:eastAsiaTheme="minorEastAsia"/>
          <w:sz w:val="28"/>
          <w:szCs w:val="28"/>
        </w:rPr>
      </w:pPr>
      <w:r>
        <w:rPr>
          <w:rFonts w:eastAsiaTheme="minorEastAsia"/>
          <w:sz w:val="28"/>
          <w:szCs w:val="28"/>
        </w:rPr>
        <w:t xml:space="preserve">      3</w:t>
      </w:r>
      <w:r w:rsidRPr="007E6775">
        <w:rPr>
          <w:rFonts w:eastAsiaTheme="minorEastAsia"/>
          <w:sz w:val="28"/>
          <w:szCs w:val="28"/>
        </w:rPr>
        <w:t>. Признать утратившим силу постановление Исполнительного комитета Мамадышского муниципального района Республики Татарстан от 19.08.2016</w:t>
      </w:r>
      <w:r>
        <w:rPr>
          <w:rFonts w:eastAsiaTheme="minorEastAsia"/>
          <w:sz w:val="28"/>
          <w:szCs w:val="28"/>
        </w:rPr>
        <w:t xml:space="preserve"> </w:t>
      </w:r>
      <w:r w:rsidRPr="007E6775">
        <w:rPr>
          <w:rFonts w:eastAsiaTheme="minorEastAsia"/>
          <w:sz w:val="28"/>
          <w:szCs w:val="28"/>
        </w:rPr>
        <w:t>№ 1030 «Об утверждении Административных регламентов по предоставлению государственных услуг в области архивного дела».</w:t>
      </w:r>
    </w:p>
    <w:p w:rsidR="007E6775" w:rsidRPr="007E6775" w:rsidRDefault="007E6775" w:rsidP="007E6775">
      <w:pPr>
        <w:jc w:val="both"/>
        <w:rPr>
          <w:rFonts w:eastAsiaTheme="minorEastAsia"/>
          <w:sz w:val="28"/>
          <w:szCs w:val="28"/>
        </w:rPr>
      </w:pPr>
      <w:r>
        <w:rPr>
          <w:rFonts w:eastAsiaTheme="minorEastAsia"/>
          <w:sz w:val="28"/>
          <w:szCs w:val="28"/>
        </w:rPr>
        <w:t xml:space="preserve">      4</w:t>
      </w:r>
      <w:r w:rsidRPr="007E6775">
        <w:rPr>
          <w:rFonts w:eastAsiaTheme="minorEastAsia"/>
          <w:sz w:val="28"/>
          <w:szCs w:val="28"/>
        </w:rPr>
        <w:t>. Контроль за исполнением настоящего постановления возложи</w:t>
      </w:r>
      <w:r>
        <w:rPr>
          <w:rFonts w:eastAsiaTheme="minorEastAsia"/>
          <w:sz w:val="28"/>
          <w:szCs w:val="28"/>
        </w:rPr>
        <w:t xml:space="preserve">ть на  первого заместителя руководителя </w:t>
      </w:r>
      <w:r w:rsidRPr="007E6775">
        <w:rPr>
          <w:rFonts w:eastAsiaTheme="minorEastAsia"/>
          <w:sz w:val="28"/>
          <w:szCs w:val="28"/>
        </w:rPr>
        <w:t>Исполнительного комитета Мамадышского муници</w:t>
      </w:r>
      <w:r>
        <w:rPr>
          <w:rFonts w:eastAsiaTheme="minorEastAsia"/>
          <w:sz w:val="28"/>
          <w:szCs w:val="28"/>
        </w:rPr>
        <w:t>пального района Хузязянова М.Р.</w:t>
      </w:r>
    </w:p>
    <w:p w:rsid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t xml:space="preserve">Руководитель </w:t>
      </w:r>
      <w:r>
        <w:rPr>
          <w:rFonts w:eastAsiaTheme="minorEastAsia"/>
          <w:sz w:val="28"/>
          <w:szCs w:val="28"/>
        </w:rPr>
        <w:t xml:space="preserve">                                                                                         </w:t>
      </w:r>
      <w:r w:rsidRPr="007E6775">
        <w:rPr>
          <w:rFonts w:eastAsiaTheme="minorEastAsia"/>
          <w:sz w:val="28"/>
          <w:szCs w:val="28"/>
        </w:rPr>
        <w:t>И.М. Дарземанов</w:t>
      </w:r>
    </w:p>
    <w:p w:rsidR="007E6775" w:rsidRPr="007E6775" w:rsidRDefault="007E6775" w:rsidP="007E6775">
      <w:pPr>
        <w:jc w:val="both"/>
        <w:rPr>
          <w:rFonts w:eastAsiaTheme="minorEastAsia"/>
          <w:sz w:val="28"/>
          <w:szCs w:val="2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eastAsiaTheme="minorEastAsia"/>
          <w:sz w:val="18"/>
          <w:szCs w:val="18"/>
        </w:rPr>
      </w:pPr>
    </w:p>
    <w:p w:rsidR="007E6775" w:rsidRPr="007E6775" w:rsidRDefault="007E6775" w:rsidP="007E6775">
      <w:pPr>
        <w:spacing w:after="200" w:line="276" w:lineRule="auto"/>
        <w:rPr>
          <w:rFonts w:asciiTheme="minorHAnsi" w:eastAsiaTheme="minorEastAsia" w:hAnsiTheme="minorHAnsi" w:cstheme="minorBidi"/>
          <w:sz w:val="22"/>
          <w:szCs w:val="22"/>
        </w:rPr>
      </w:pPr>
    </w:p>
    <w:p w:rsidR="007E6775" w:rsidRPr="007E6775" w:rsidRDefault="007E6775" w:rsidP="007E6775">
      <w:pPr>
        <w:spacing w:after="200" w:line="276" w:lineRule="auto"/>
        <w:rPr>
          <w:rFonts w:asciiTheme="minorHAnsi" w:eastAsiaTheme="minorEastAsia" w:hAnsiTheme="minorHAnsi" w:cstheme="minorBidi"/>
          <w:sz w:val="22"/>
          <w:szCs w:val="22"/>
        </w:rPr>
      </w:pPr>
    </w:p>
    <w:p w:rsidR="007E6775" w:rsidRPr="007E6775" w:rsidRDefault="007E6775" w:rsidP="007E6775">
      <w:pPr>
        <w:jc w:val="both"/>
        <w:rPr>
          <w:rFonts w:asciiTheme="minorHAnsi" w:eastAsiaTheme="minorEastAsia" w:hAnsiTheme="minorHAnsi" w:cstheme="minorBidi"/>
          <w:sz w:val="22"/>
          <w:szCs w:val="22"/>
        </w:rPr>
      </w:pPr>
    </w:p>
    <w:p w:rsidR="007E6775" w:rsidRPr="007E6775" w:rsidRDefault="007E6775" w:rsidP="007E6775">
      <w:pPr>
        <w:jc w:val="both"/>
        <w:rPr>
          <w:rFonts w:eastAsiaTheme="minorEastAsia" w:cstheme="minorBidi"/>
          <w:sz w:val="24"/>
          <w:szCs w:val="24"/>
        </w:rPr>
      </w:pPr>
      <w:r w:rsidRPr="007E6775">
        <w:rPr>
          <w:rFonts w:asciiTheme="minorHAnsi" w:eastAsiaTheme="minorEastAsia" w:hAnsiTheme="minorHAnsi" w:cstheme="minorBidi"/>
          <w:sz w:val="22"/>
          <w:szCs w:val="22"/>
        </w:rPr>
        <w:t xml:space="preserve">                                                                                      </w:t>
      </w:r>
      <w:r w:rsidRPr="007E6775">
        <w:rPr>
          <w:rFonts w:eastAsiaTheme="minorEastAsia" w:cstheme="minorBidi"/>
          <w:sz w:val="24"/>
          <w:szCs w:val="24"/>
        </w:rPr>
        <w:t>Приложение  № 1</w:t>
      </w:r>
    </w:p>
    <w:p w:rsidR="007E6775" w:rsidRPr="007E6775" w:rsidRDefault="007E6775" w:rsidP="007E6775">
      <w:pPr>
        <w:jc w:val="both"/>
        <w:rPr>
          <w:rFonts w:eastAsiaTheme="minorEastAsia" w:cstheme="minorBidi"/>
          <w:sz w:val="24"/>
          <w:szCs w:val="24"/>
        </w:rPr>
      </w:pP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t xml:space="preserve">к постановлению Исполнительного комитета </w:t>
      </w:r>
    </w:p>
    <w:p w:rsidR="007E6775" w:rsidRDefault="007E6775" w:rsidP="007E6775">
      <w:pPr>
        <w:jc w:val="both"/>
        <w:rPr>
          <w:rFonts w:eastAsiaTheme="minorEastAsia" w:cstheme="minorBidi"/>
          <w:sz w:val="24"/>
          <w:szCs w:val="24"/>
        </w:rPr>
      </w:pP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r>
      <w:r w:rsidRPr="007E6775">
        <w:rPr>
          <w:rFonts w:eastAsiaTheme="minorEastAsia" w:cstheme="minorBidi"/>
          <w:sz w:val="24"/>
          <w:szCs w:val="24"/>
        </w:rPr>
        <w:tab/>
        <w:t>Мамадышского муниципального района</w:t>
      </w:r>
    </w:p>
    <w:p w:rsidR="007E6775" w:rsidRPr="007E6775" w:rsidRDefault="007E6775" w:rsidP="007E6775">
      <w:pPr>
        <w:jc w:val="both"/>
        <w:rPr>
          <w:rFonts w:eastAsiaTheme="minorEastAsia" w:cstheme="minorBidi"/>
          <w:sz w:val="24"/>
          <w:szCs w:val="24"/>
        </w:rPr>
      </w:pPr>
      <w:r>
        <w:rPr>
          <w:rFonts w:eastAsiaTheme="minorEastAsia" w:cstheme="minorBidi"/>
          <w:sz w:val="24"/>
          <w:szCs w:val="24"/>
        </w:rPr>
        <w:t xml:space="preserve">                                                                        Республики Татарстан</w:t>
      </w:r>
    </w:p>
    <w:p w:rsidR="007E6775" w:rsidRPr="007E6775" w:rsidRDefault="00AE27F8" w:rsidP="007E6775">
      <w:pPr>
        <w:jc w:val="both"/>
        <w:rPr>
          <w:rFonts w:eastAsiaTheme="minorEastAsia" w:cstheme="minorBidi"/>
          <w:sz w:val="24"/>
          <w:szCs w:val="24"/>
        </w:rPr>
      </w:pPr>
      <w:r>
        <w:rPr>
          <w:rFonts w:eastAsiaTheme="minorEastAsia" w:cstheme="minorBidi"/>
          <w:sz w:val="24"/>
          <w:szCs w:val="24"/>
        </w:rPr>
        <w:tab/>
      </w:r>
      <w:r>
        <w:rPr>
          <w:rFonts w:eastAsiaTheme="minorEastAsia" w:cstheme="minorBidi"/>
          <w:sz w:val="24"/>
          <w:szCs w:val="24"/>
        </w:rPr>
        <w:tab/>
      </w:r>
      <w:r>
        <w:rPr>
          <w:rFonts w:eastAsiaTheme="minorEastAsia" w:cstheme="minorBidi"/>
          <w:sz w:val="24"/>
          <w:szCs w:val="24"/>
        </w:rPr>
        <w:tab/>
      </w:r>
      <w:r>
        <w:rPr>
          <w:rFonts w:eastAsiaTheme="minorEastAsia" w:cstheme="minorBidi"/>
          <w:sz w:val="24"/>
          <w:szCs w:val="24"/>
        </w:rPr>
        <w:tab/>
      </w:r>
      <w:r>
        <w:rPr>
          <w:rFonts w:eastAsiaTheme="minorEastAsia" w:cstheme="minorBidi"/>
          <w:sz w:val="24"/>
          <w:szCs w:val="24"/>
        </w:rPr>
        <w:tab/>
      </w:r>
      <w:r>
        <w:rPr>
          <w:rFonts w:eastAsiaTheme="minorEastAsia" w:cstheme="minorBidi"/>
          <w:sz w:val="24"/>
          <w:szCs w:val="24"/>
        </w:rPr>
        <w:tab/>
        <w:t xml:space="preserve">№ </w:t>
      </w:r>
      <w:r>
        <w:rPr>
          <w:rFonts w:eastAsiaTheme="minorEastAsia" w:cstheme="minorBidi"/>
          <w:sz w:val="24"/>
          <w:szCs w:val="24"/>
          <w:u w:val="single"/>
        </w:rPr>
        <w:t xml:space="preserve">567   </w:t>
      </w:r>
      <w:r>
        <w:rPr>
          <w:rFonts w:eastAsiaTheme="minorEastAsia" w:cstheme="minorBidi"/>
          <w:sz w:val="24"/>
          <w:szCs w:val="24"/>
        </w:rPr>
        <w:t xml:space="preserve">от  </w:t>
      </w:r>
      <w:r w:rsidRPr="00AE27F8">
        <w:rPr>
          <w:rFonts w:eastAsiaTheme="minorEastAsia" w:cstheme="minorBidi"/>
          <w:sz w:val="24"/>
          <w:szCs w:val="24"/>
          <w:u w:val="single"/>
        </w:rPr>
        <w:t>12.11</w:t>
      </w:r>
      <w:r>
        <w:rPr>
          <w:rFonts w:eastAsiaTheme="minorEastAsia" w:cstheme="minorBidi"/>
          <w:sz w:val="24"/>
          <w:szCs w:val="24"/>
        </w:rPr>
        <w:t xml:space="preserve">  </w:t>
      </w:r>
      <w:r w:rsidR="007E6775" w:rsidRPr="007E6775">
        <w:rPr>
          <w:rFonts w:eastAsiaTheme="minorEastAsia" w:cstheme="minorBidi"/>
          <w:sz w:val="24"/>
          <w:szCs w:val="24"/>
        </w:rPr>
        <w:t>2018 г.</w:t>
      </w:r>
    </w:p>
    <w:p w:rsidR="007E6775" w:rsidRPr="007E6775" w:rsidRDefault="007E6775" w:rsidP="007E6775">
      <w:pPr>
        <w:suppressAutoHyphens/>
        <w:spacing w:after="200" w:line="276" w:lineRule="auto"/>
        <w:ind w:right="-284"/>
        <w:rPr>
          <w:rFonts w:eastAsiaTheme="minorEastAsia"/>
          <w:sz w:val="28"/>
          <w:szCs w:val="28"/>
        </w:rPr>
      </w:pPr>
    </w:p>
    <w:p w:rsidR="007E6775" w:rsidRPr="007E6775" w:rsidRDefault="007E6775" w:rsidP="007E6775">
      <w:pPr>
        <w:suppressAutoHyphens/>
        <w:spacing w:after="200" w:line="276" w:lineRule="auto"/>
        <w:ind w:left="142" w:right="-284" w:firstLine="425"/>
        <w:jc w:val="center"/>
        <w:rPr>
          <w:rFonts w:eastAsiaTheme="minorEastAsia"/>
          <w:b/>
          <w:sz w:val="28"/>
          <w:szCs w:val="28"/>
        </w:rPr>
      </w:pPr>
      <w:r w:rsidRPr="007E6775">
        <w:rPr>
          <w:rFonts w:eastAsiaTheme="minorEastAsia"/>
          <w:b/>
          <w:sz w:val="28"/>
          <w:szCs w:val="28"/>
        </w:rPr>
        <w:t>Административный регламент</w:t>
      </w:r>
    </w:p>
    <w:p w:rsidR="007E6775" w:rsidRPr="007E6775" w:rsidRDefault="007E6775" w:rsidP="007E6775">
      <w:pPr>
        <w:suppressAutoHyphens/>
        <w:spacing w:after="200" w:line="276" w:lineRule="auto"/>
        <w:ind w:left="142" w:right="-284" w:firstLine="425"/>
        <w:jc w:val="center"/>
        <w:rPr>
          <w:rFonts w:eastAsiaTheme="minorEastAsia"/>
          <w:b/>
          <w:sz w:val="28"/>
          <w:szCs w:val="28"/>
        </w:rPr>
      </w:pPr>
      <w:r w:rsidRPr="007E6775">
        <w:rPr>
          <w:rFonts w:eastAsiaTheme="minorEastAsia"/>
          <w:b/>
          <w:sz w:val="28"/>
          <w:szCs w:val="28"/>
        </w:rPr>
        <w:t>предоставления государственной услуги по выдаче архивных справок, архивных выписок, копий архивных документов</w:t>
      </w:r>
      <w:r w:rsidRPr="007E6775">
        <w:rPr>
          <w:rFonts w:eastAsiaTheme="minorEastAsia"/>
          <w:b/>
          <w:spacing w:val="1"/>
          <w:sz w:val="28"/>
          <w:szCs w:val="28"/>
        </w:rPr>
        <w:t xml:space="preserve"> по архивным фондам, отнесенным к государственной собственности и хранящимся в муниципальном архиве</w:t>
      </w:r>
    </w:p>
    <w:p w:rsidR="007E6775" w:rsidRPr="007E6775" w:rsidRDefault="007E6775" w:rsidP="007E6775">
      <w:pPr>
        <w:numPr>
          <w:ilvl w:val="0"/>
          <w:numId w:val="15"/>
        </w:numPr>
        <w:suppressAutoHyphens/>
        <w:spacing w:after="200" w:line="276" w:lineRule="auto"/>
        <w:ind w:left="142" w:right="-284" w:firstLine="425"/>
        <w:contextualSpacing/>
        <w:jc w:val="center"/>
        <w:rPr>
          <w:b/>
          <w:sz w:val="28"/>
          <w:szCs w:val="28"/>
        </w:rPr>
      </w:pPr>
      <w:r w:rsidRPr="007E6775">
        <w:rPr>
          <w:b/>
          <w:sz w:val="28"/>
          <w:szCs w:val="28"/>
        </w:rPr>
        <w:t>Общие положения</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1.1. Настоящий Регламент устанавливает стандарт и порядок предоставления государственной услуги по выдаче архивных справок, архивных выписок, копий архивных документов </w:t>
      </w:r>
      <w:r w:rsidRPr="007E6775">
        <w:rPr>
          <w:rFonts w:eastAsiaTheme="minorEastAsia"/>
          <w:spacing w:val="1"/>
          <w:sz w:val="28"/>
          <w:szCs w:val="28"/>
        </w:rPr>
        <w:t xml:space="preserve">по архивным фондам, отнесенным к государственной собственности и хранящимся в муниципальном архиве </w:t>
      </w:r>
      <w:r w:rsidRPr="007E6775">
        <w:rPr>
          <w:rFonts w:eastAsiaTheme="minorEastAsia"/>
          <w:sz w:val="28"/>
          <w:szCs w:val="28"/>
        </w:rPr>
        <w:t>(далее – государственная услуга).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1.2. Получатели государственной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7E6775" w:rsidRPr="007E6775" w:rsidRDefault="007E6775" w:rsidP="007E6775">
      <w:pPr>
        <w:jc w:val="both"/>
        <w:rPr>
          <w:rFonts w:eastAsiaTheme="minorEastAsia"/>
          <w:sz w:val="28"/>
          <w:szCs w:val="28"/>
        </w:rPr>
      </w:pPr>
      <w:r w:rsidRPr="007E6775">
        <w:rPr>
          <w:rFonts w:eastAsiaTheme="minorEastAsia"/>
          <w:sz w:val="28"/>
          <w:szCs w:val="28"/>
        </w:rPr>
        <w:t>1.3. Государственная услуга предоставляется Исполнительным комитетом Мамадышского муниципального района (далее – Исполком).</w:t>
      </w:r>
    </w:p>
    <w:p w:rsidR="007E6775" w:rsidRPr="007E6775" w:rsidRDefault="007E6775" w:rsidP="007E6775">
      <w:pPr>
        <w:jc w:val="both"/>
        <w:rPr>
          <w:rFonts w:eastAsiaTheme="minorEastAsia"/>
          <w:sz w:val="28"/>
          <w:szCs w:val="28"/>
        </w:rPr>
      </w:pPr>
      <w:r w:rsidRPr="007E6775">
        <w:rPr>
          <w:rFonts w:eastAsiaTheme="minorEastAsia"/>
          <w:sz w:val="28"/>
          <w:szCs w:val="28"/>
        </w:rPr>
        <w:t>Исполнитель государственной услуги – Архивный отдел Исполкома (далее – Отдел).</w:t>
      </w:r>
    </w:p>
    <w:p w:rsidR="007E6775" w:rsidRPr="007E6775" w:rsidRDefault="007E6775" w:rsidP="007E6775">
      <w:pPr>
        <w:jc w:val="both"/>
        <w:rPr>
          <w:rFonts w:eastAsiaTheme="minorEastAsia"/>
          <w:sz w:val="28"/>
          <w:szCs w:val="28"/>
        </w:rPr>
      </w:pPr>
      <w:r w:rsidRPr="007E6775">
        <w:rPr>
          <w:rFonts w:eastAsiaTheme="minorEastAsia"/>
          <w:sz w:val="28"/>
          <w:szCs w:val="28"/>
        </w:rPr>
        <w:t>1.3.1. Место нахождения Исполкома: г. Мамащдыш, ул.М. Джалиля, д. 23/33;</w:t>
      </w:r>
    </w:p>
    <w:p w:rsidR="007E6775" w:rsidRPr="007E6775" w:rsidRDefault="007E6775" w:rsidP="007E6775">
      <w:pPr>
        <w:jc w:val="both"/>
        <w:rPr>
          <w:rFonts w:eastAsiaTheme="minorEastAsia"/>
          <w:sz w:val="28"/>
          <w:szCs w:val="28"/>
        </w:rPr>
      </w:pPr>
      <w:r w:rsidRPr="007E6775">
        <w:rPr>
          <w:rFonts w:eastAsiaTheme="minorEastAsia"/>
          <w:sz w:val="28"/>
          <w:szCs w:val="28"/>
        </w:rPr>
        <w:t>Место нахождения Отдела: г. Мамадыш, ул. Домолазова, д.32.</w:t>
      </w:r>
    </w:p>
    <w:p w:rsidR="007E6775" w:rsidRPr="007E6775" w:rsidRDefault="007E6775" w:rsidP="007E6775">
      <w:pPr>
        <w:jc w:val="both"/>
        <w:rPr>
          <w:rFonts w:eastAsiaTheme="minorEastAsia"/>
          <w:sz w:val="28"/>
          <w:szCs w:val="28"/>
        </w:rPr>
      </w:pPr>
      <w:r w:rsidRPr="007E6775">
        <w:rPr>
          <w:rFonts w:eastAsiaTheme="minorEastAsia"/>
          <w:sz w:val="28"/>
          <w:szCs w:val="28"/>
        </w:rPr>
        <w:t>График работы Отдела: ежедневно, кроме субботы и воскресенья, понедельник - четверг с 8.00 до 17.00, пятница  с 8.00 до 17.00, обед с 12.00 до 13.00, четверг, пятница – не приемный день.</w:t>
      </w:r>
    </w:p>
    <w:p w:rsidR="007E6775" w:rsidRPr="007E6775" w:rsidRDefault="007E6775" w:rsidP="007E6775">
      <w:pPr>
        <w:jc w:val="both"/>
        <w:rPr>
          <w:rFonts w:eastAsiaTheme="minorEastAsia"/>
          <w:sz w:val="28"/>
          <w:szCs w:val="28"/>
        </w:rPr>
      </w:pPr>
      <w:r w:rsidRPr="007E6775">
        <w:rPr>
          <w:rFonts w:eastAsiaTheme="minorEastAsia"/>
          <w:sz w:val="28"/>
          <w:szCs w:val="28"/>
        </w:rPr>
        <w:t>График приема заявлений: понедельник – среда с 8.00 до 17.00, обед 12.00 до 13.00</w:t>
      </w:r>
    </w:p>
    <w:p w:rsidR="007E6775" w:rsidRPr="007E6775" w:rsidRDefault="007E6775" w:rsidP="007E6775">
      <w:pPr>
        <w:jc w:val="both"/>
        <w:rPr>
          <w:rFonts w:eastAsiaTheme="minorEastAsia"/>
          <w:sz w:val="28"/>
          <w:szCs w:val="28"/>
        </w:rPr>
      </w:pPr>
      <w:r w:rsidRPr="007E6775">
        <w:rPr>
          <w:rFonts w:eastAsiaTheme="minorEastAsia"/>
          <w:sz w:val="28"/>
          <w:szCs w:val="28"/>
        </w:rPr>
        <w:t>Проезд общественным транспортом до остановки  «Сбербанк»:</w:t>
      </w:r>
    </w:p>
    <w:p w:rsidR="007E6775" w:rsidRPr="007E6775" w:rsidRDefault="007E6775" w:rsidP="007E6775">
      <w:pPr>
        <w:jc w:val="both"/>
        <w:rPr>
          <w:rFonts w:eastAsiaTheme="minorEastAsia"/>
          <w:sz w:val="28"/>
          <w:szCs w:val="28"/>
        </w:rPr>
      </w:pPr>
      <w:r w:rsidRPr="007E6775">
        <w:rPr>
          <w:rFonts w:eastAsiaTheme="minorEastAsia"/>
          <w:sz w:val="28"/>
          <w:szCs w:val="28"/>
        </w:rPr>
        <w:t>Проход свободный.</w:t>
      </w:r>
    </w:p>
    <w:p w:rsidR="007E6775" w:rsidRPr="007E6775" w:rsidRDefault="007E6775" w:rsidP="007E6775">
      <w:pPr>
        <w:jc w:val="both"/>
        <w:rPr>
          <w:rFonts w:eastAsiaTheme="minorEastAsia"/>
          <w:sz w:val="28"/>
          <w:szCs w:val="28"/>
        </w:rPr>
      </w:pPr>
      <w:r w:rsidRPr="007E6775">
        <w:rPr>
          <w:rFonts w:eastAsiaTheme="minorEastAsia"/>
          <w:sz w:val="28"/>
          <w:szCs w:val="28"/>
        </w:rPr>
        <w:t>1.3.2. Справочный телефон Отдела (885563)  3-34-76.</w:t>
      </w:r>
    </w:p>
    <w:p w:rsidR="007E6775" w:rsidRPr="007E6775" w:rsidRDefault="007E6775" w:rsidP="007E6775">
      <w:pPr>
        <w:jc w:val="both"/>
        <w:rPr>
          <w:rFonts w:eastAsiaTheme="minorEastAsia"/>
          <w:sz w:val="28"/>
          <w:szCs w:val="28"/>
        </w:rPr>
      </w:pPr>
      <w:r w:rsidRPr="007E6775">
        <w:rPr>
          <w:rFonts w:eastAsiaTheme="minorEastAsia"/>
          <w:sz w:val="28"/>
          <w:szCs w:val="28"/>
        </w:rPr>
        <w:t>1.3.3. Адрес официального сайта Исполкома в информационно-телекоммуникационной сети «Интернет» (далее – сеть «Интернет»): http://www.</w:t>
      </w:r>
      <w:r w:rsidRPr="007E6775">
        <w:rPr>
          <w:rFonts w:eastAsiaTheme="minorEastAsia"/>
          <w:sz w:val="28"/>
          <w:szCs w:val="28"/>
          <w:lang w:val="en-US"/>
        </w:rPr>
        <w:t>mamadysh</w:t>
      </w:r>
      <w:r w:rsidRPr="007E6775">
        <w:rPr>
          <w:rFonts w:eastAsiaTheme="minorEastAsia"/>
          <w:sz w:val="28"/>
          <w:szCs w:val="28"/>
        </w:rPr>
        <w:t>.tatar.ru.</w:t>
      </w:r>
    </w:p>
    <w:p w:rsidR="007E6775" w:rsidRPr="007E6775" w:rsidRDefault="007E6775" w:rsidP="007E6775">
      <w:pPr>
        <w:jc w:val="both"/>
        <w:rPr>
          <w:rFonts w:eastAsiaTheme="minorEastAsia"/>
          <w:sz w:val="28"/>
          <w:szCs w:val="28"/>
        </w:rPr>
      </w:pPr>
      <w:r w:rsidRPr="007E6775">
        <w:rPr>
          <w:rFonts w:eastAsiaTheme="minorEastAsia"/>
          <w:sz w:val="28"/>
          <w:szCs w:val="28"/>
        </w:rPr>
        <w:t>1.3.4. Информация о государственной услуге может быть получена: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w:t>
      </w:r>
      <w:r w:rsidRPr="007E6775">
        <w:rPr>
          <w:rFonts w:eastAsiaTheme="minorEastAsia"/>
          <w:sz w:val="28"/>
          <w:szCs w:val="28"/>
        </w:rPr>
        <w:lastRenderedPageBreak/>
        <w:t>содержащейся в пунктах (подпунктах) 1.1, 1.3.1, 1.3.2, 1.3.3, 2.3, 2.4, 2.5, 2.8,2.10, 2.11, 5.1, 5.2 настоящего Регламента;</w:t>
      </w:r>
    </w:p>
    <w:p w:rsidR="007E6775" w:rsidRPr="007E6775" w:rsidRDefault="007E6775" w:rsidP="007E6775">
      <w:pPr>
        <w:jc w:val="both"/>
        <w:rPr>
          <w:rFonts w:eastAsiaTheme="minorEastAsia"/>
          <w:sz w:val="28"/>
          <w:szCs w:val="28"/>
        </w:rPr>
      </w:pPr>
      <w:r w:rsidRPr="007E6775">
        <w:rPr>
          <w:rFonts w:eastAsiaTheme="minorEastAsia"/>
          <w:sz w:val="28"/>
          <w:szCs w:val="28"/>
        </w:rPr>
        <w:t>2) посредством сети «Интернет»:</w:t>
      </w:r>
    </w:p>
    <w:p w:rsidR="007E6775" w:rsidRPr="007E6775" w:rsidRDefault="007E6775" w:rsidP="007E6775">
      <w:pPr>
        <w:jc w:val="both"/>
        <w:rPr>
          <w:rFonts w:eastAsiaTheme="minorEastAsia"/>
          <w:color w:val="000000"/>
          <w:sz w:val="28"/>
          <w:szCs w:val="28"/>
        </w:rPr>
      </w:pPr>
      <w:r w:rsidRPr="007E6775">
        <w:rPr>
          <w:rFonts w:eastAsiaTheme="minorEastAsia"/>
          <w:sz w:val="28"/>
          <w:szCs w:val="28"/>
        </w:rPr>
        <w:t>на официальном сайте Исполкома (http://www.</w:t>
      </w:r>
      <w:r w:rsidRPr="007E6775">
        <w:rPr>
          <w:rFonts w:eastAsiaTheme="minorEastAsia"/>
          <w:sz w:val="28"/>
          <w:szCs w:val="28"/>
          <w:lang w:val="en-US"/>
        </w:rPr>
        <w:t>mamadysh</w:t>
      </w:r>
      <w:r w:rsidRPr="007E6775">
        <w:rPr>
          <w:rFonts w:eastAsiaTheme="minorEastAsia"/>
          <w:sz w:val="28"/>
          <w:szCs w:val="28"/>
        </w:rPr>
        <w:t>.tatar.ru.</w:t>
      </w:r>
      <w:r w:rsidRPr="007E6775">
        <w:rPr>
          <w:rFonts w:eastAsiaTheme="minorEastAsia"/>
          <w:color w:val="000000"/>
          <w:sz w:val="28"/>
          <w:szCs w:val="28"/>
        </w:rPr>
        <w:t>);</w:t>
      </w:r>
    </w:p>
    <w:p w:rsidR="007E6775" w:rsidRPr="007E6775" w:rsidRDefault="007E6775" w:rsidP="007E6775">
      <w:pPr>
        <w:jc w:val="both"/>
        <w:rPr>
          <w:rFonts w:eastAsiaTheme="minorEastAsia"/>
          <w:sz w:val="28"/>
          <w:szCs w:val="28"/>
        </w:rPr>
      </w:pPr>
      <w:r w:rsidRPr="007E6775">
        <w:rPr>
          <w:rFonts w:eastAsiaTheme="minorEastAsia"/>
          <w:sz w:val="28"/>
          <w:szCs w:val="28"/>
        </w:rPr>
        <w:t>на Портале государственных и муниципальных услуг Республики Татарстан (http://uslugi.tatarstan.ru);</w:t>
      </w:r>
    </w:p>
    <w:p w:rsidR="007E6775" w:rsidRPr="007E6775" w:rsidRDefault="007E6775" w:rsidP="007E6775">
      <w:pPr>
        <w:jc w:val="both"/>
        <w:rPr>
          <w:rFonts w:eastAsiaTheme="minorEastAsia"/>
          <w:sz w:val="28"/>
          <w:szCs w:val="28"/>
        </w:rPr>
      </w:pPr>
      <w:r w:rsidRPr="007E6775">
        <w:rPr>
          <w:rFonts w:eastAsiaTheme="minorEastAsia"/>
          <w:sz w:val="28"/>
          <w:szCs w:val="28"/>
        </w:rPr>
        <w:t>на Едином портале государственных и муниципальных услуг (функций) (http://www.gosuslugi.ru/);</w:t>
      </w:r>
    </w:p>
    <w:p w:rsidR="007E6775" w:rsidRPr="007E6775" w:rsidRDefault="007E6775" w:rsidP="007E6775">
      <w:pPr>
        <w:jc w:val="both"/>
        <w:rPr>
          <w:rFonts w:eastAsiaTheme="minorEastAsia"/>
          <w:sz w:val="28"/>
          <w:szCs w:val="28"/>
        </w:rPr>
      </w:pPr>
      <w:r w:rsidRPr="007E6775">
        <w:rPr>
          <w:rFonts w:eastAsiaTheme="minorEastAsia"/>
          <w:sz w:val="28"/>
          <w:szCs w:val="28"/>
        </w:rPr>
        <w:t>3) при устном обращении в Исполком (лично или по телефону);</w:t>
      </w:r>
    </w:p>
    <w:p w:rsidR="007E6775" w:rsidRPr="007E6775" w:rsidRDefault="007E6775" w:rsidP="007E6775">
      <w:pPr>
        <w:jc w:val="both"/>
        <w:rPr>
          <w:rFonts w:eastAsiaTheme="minorEastAsia"/>
          <w:sz w:val="28"/>
          <w:szCs w:val="28"/>
        </w:rPr>
      </w:pPr>
      <w:r w:rsidRPr="007E6775">
        <w:rPr>
          <w:rFonts w:eastAsiaTheme="minorEastAsia"/>
          <w:sz w:val="28"/>
          <w:szCs w:val="28"/>
        </w:rPr>
        <w:t>4) при письменном (в том числе в форме электронного документа) обращении в Исполком;</w:t>
      </w:r>
    </w:p>
    <w:p w:rsidR="007E6775" w:rsidRPr="007E6775" w:rsidRDefault="007E6775" w:rsidP="007E6775">
      <w:pPr>
        <w:jc w:val="both"/>
        <w:rPr>
          <w:rFonts w:eastAsiaTheme="minorEastAsia"/>
          <w:sz w:val="28"/>
          <w:szCs w:val="28"/>
        </w:rPr>
      </w:pPr>
      <w:r w:rsidRPr="007E6775">
        <w:rPr>
          <w:rFonts w:eastAsiaTheme="minorEastAsia"/>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7E6775" w:rsidRPr="007E6775" w:rsidRDefault="007E6775" w:rsidP="007E6775">
      <w:pPr>
        <w:jc w:val="both"/>
        <w:rPr>
          <w:rFonts w:eastAsiaTheme="minorEastAsia"/>
          <w:sz w:val="28"/>
          <w:szCs w:val="28"/>
        </w:rPr>
      </w:pPr>
      <w:r w:rsidRPr="007E6775">
        <w:rPr>
          <w:rFonts w:eastAsiaTheme="minorEastAsia"/>
          <w:sz w:val="28"/>
          <w:szCs w:val="28"/>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7E6775" w:rsidRPr="007E6775" w:rsidRDefault="007E6775" w:rsidP="007E6775">
      <w:pPr>
        <w:jc w:val="both"/>
        <w:rPr>
          <w:rFonts w:eastAsiaTheme="minorEastAsia"/>
          <w:spacing w:val="-2"/>
          <w:sz w:val="28"/>
          <w:szCs w:val="28"/>
        </w:rPr>
      </w:pPr>
      <w:r w:rsidRPr="007E6775">
        <w:rPr>
          <w:rFonts w:eastAsiaTheme="minorEastAsia"/>
          <w:sz w:val="28"/>
          <w:szCs w:val="28"/>
        </w:rPr>
        <w:t>1.4.</w:t>
      </w:r>
      <w:r w:rsidRPr="007E6775">
        <w:rPr>
          <w:rFonts w:eastAsiaTheme="minorEastAsia"/>
          <w:sz w:val="28"/>
          <w:szCs w:val="28"/>
          <w:lang w:val="en-US"/>
        </w:rPr>
        <w:t> </w:t>
      </w:r>
      <w:r w:rsidRPr="007E6775">
        <w:rPr>
          <w:rFonts w:eastAsiaTheme="minorEastAsia"/>
          <w:spacing w:val="-2"/>
          <w:sz w:val="28"/>
          <w:szCs w:val="28"/>
        </w:rPr>
        <w:t>Предоставление государственной услуги осуществляется в соответствии с:</w:t>
      </w:r>
    </w:p>
    <w:p w:rsidR="007E6775" w:rsidRPr="007E6775" w:rsidRDefault="007E6775" w:rsidP="007E6775">
      <w:pPr>
        <w:jc w:val="both"/>
        <w:rPr>
          <w:rFonts w:eastAsiaTheme="minorEastAsia"/>
          <w:sz w:val="28"/>
          <w:szCs w:val="28"/>
        </w:rPr>
      </w:pPr>
      <w:r w:rsidRPr="007E6775">
        <w:rPr>
          <w:rFonts w:eastAsiaTheme="minorEastAsia"/>
          <w:sz w:val="28"/>
          <w:szCs w:val="28"/>
        </w:rPr>
        <w:t>Конвенцией, отменяющей требование легализации иностранных официальных документов (заключена в Гааге 05.10.1961; вступила в силу для России 31.05.1992) (Бюллетень международных договоров, 1993, № 6);</w:t>
      </w:r>
    </w:p>
    <w:p w:rsidR="007E6775" w:rsidRPr="007E6775" w:rsidRDefault="007E6775" w:rsidP="007E6775">
      <w:pPr>
        <w:jc w:val="both"/>
        <w:rPr>
          <w:rFonts w:eastAsiaTheme="minorEastAsia"/>
          <w:sz w:val="28"/>
          <w:szCs w:val="28"/>
        </w:rPr>
      </w:pPr>
      <w:r w:rsidRPr="007E6775">
        <w:rPr>
          <w:rFonts w:eastAsiaTheme="minorEastAsia"/>
          <w:sz w:val="28"/>
          <w:szCs w:val="28"/>
        </w:rPr>
        <w:t>Федеральным законом от 6 октября 2003 года № 131-ФЗ</w:t>
      </w:r>
      <w:bookmarkStart w:id="0" w:name="p17"/>
      <w:bookmarkStart w:id="1" w:name="p18"/>
      <w:bookmarkEnd w:id="0"/>
      <w:bookmarkEnd w:id="1"/>
      <w:r w:rsidRPr="007E6775">
        <w:rPr>
          <w:rFonts w:eastAsiaTheme="minorEastAsia"/>
          <w:sz w:val="28"/>
          <w:szCs w:val="28"/>
        </w:rPr>
        <w:t xml:space="preserve"> «Об общих принципах организации местного самоуправления в Российской Федерации» (далее Федеральный закон № 131-ФЗ) (Собрание законодательства Российской Федерации, 2003, № 40, ст. 3822,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Федеральным законом от 22 октября 2004 года № 125-ФЗ «Об архивном деле в Российской Федерации» (далее – Федеральный закон № 125-ФЗ) (Собрание законодательства Российской Федерации, 2004, № 43, ст. 4169, с учетом внесенных изменений);</w:t>
      </w:r>
    </w:p>
    <w:p w:rsidR="007E6775" w:rsidRPr="007E6775" w:rsidRDefault="007E6775" w:rsidP="007E6775">
      <w:pPr>
        <w:jc w:val="both"/>
        <w:rPr>
          <w:rFonts w:eastAsiaTheme="minorEastAsia"/>
          <w:sz w:val="28"/>
          <w:szCs w:val="28"/>
        </w:rPr>
      </w:pPr>
      <w:bookmarkStart w:id="2" w:name="p3"/>
      <w:bookmarkStart w:id="3" w:name="p4"/>
      <w:bookmarkStart w:id="4" w:name="p15"/>
      <w:bookmarkStart w:id="5" w:name="p16"/>
      <w:bookmarkEnd w:id="2"/>
      <w:bookmarkEnd w:id="3"/>
      <w:bookmarkEnd w:id="4"/>
      <w:bookmarkEnd w:id="5"/>
      <w:r w:rsidRPr="007E6775">
        <w:rPr>
          <w:rFonts w:eastAsiaTheme="minorEastAsia"/>
          <w:sz w:val="28"/>
          <w:szCs w:val="28"/>
        </w:rPr>
        <w:t xml:space="preserve">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Федеральным законом от 28 ноября 2015 года № 330-ФЗ «О проставлении апостиля на российских официальных документах, подлежащих вывозу за пределы территории Российской Федерации» (далее – Федеральный закон № 330-ФЗ) (Собрание законодательства Российской Федерации, 2015, № 48 (часть I), ст. 6696); </w:t>
      </w:r>
    </w:p>
    <w:p w:rsidR="007E6775" w:rsidRPr="007E6775" w:rsidRDefault="007E6775" w:rsidP="007E6775">
      <w:pPr>
        <w:jc w:val="both"/>
        <w:rPr>
          <w:rFonts w:eastAsiaTheme="minorEastAsia"/>
          <w:sz w:val="28"/>
          <w:szCs w:val="28"/>
        </w:rPr>
      </w:pPr>
      <w:r w:rsidRPr="007E6775">
        <w:rPr>
          <w:rFonts w:eastAsiaTheme="minorEastAsia"/>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(далее - Указ № 601) (Собрание законодательства Российской Федерации, 2012, № 19, ст. 2338);</w:t>
      </w:r>
    </w:p>
    <w:p w:rsidR="007E6775" w:rsidRPr="007E6775" w:rsidRDefault="007E6775" w:rsidP="007E6775">
      <w:pPr>
        <w:jc w:val="both"/>
        <w:rPr>
          <w:rFonts w:eastAsiaTheme="minorEastAsia"/>
          <w:sz w:val="28"/>
          <w:szCs w:val="28"/>
        </w:rPr>
      </w:pPr>
      <w:r w:rsidRPr="007E6775">
        <w:rPr>
          <w:rFonts w:eastAsiaTheme="minorEastAsia"/>
          <w:sz w:val="28"/>
          <w:szCs w:val="28"/>
        </w:rPr>
        <w:t>Постановлением Правительства Российской Федерации от 15 июня 2009 г.         № 477 «Об утверждении Правил делопроизводства в федеральных органах исполнительной власти» (далее – Правила делопроизводства) (</w:t>
      </w:r>
      <w:r w:rsidRPr="007E6775">
        <w:rPr>
          <w:rFonts w:eastAsiaTheme="minorEastAsia"/>
          <w:bCs/>
          <w:sz w:val="28"/>
          <w:szCs w:val="28"/>
        </w:rPr>
        <w:t>Российская газета, 2009, 24 июня,</w:t>
      </w:r>
      <w:r w:rsidRPr="007E6775">
        <w:rPr>
          <w:rFonts w:eastAsiaTheme="minorEastAsia"/>
          <w:sz w:val="28"/>
          <w:szCs w:val="28"/>
        </w:rPr>
        <w:t xml:space="preserve"> с учетом внесенных изменений</w:t>
      </w:r>
      <w:r w:rsidRPr="007E6775">
        <w:rPr>
          <w:rFonts w:eastAsiaTheme="minorEastAsia"/>
          <w:bCs/>
          <w:sz w:val="28"/>
          <w:szCs w:val="28"/>
        </w:rPr>
        <w:t>);</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 № 19 (далее – Правила работы) (Бюллетень нормативных актов федеральных органов исполнительной власти, 14.05.2007, № 20,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Приказом Минкультуры России от 31 мая 2012 г. №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(далее – приказ              № 566) (Бюллетень нормативных актов федеральных органов исполнительной  власти, 2013, № 11);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Законом Республики Татарстан от 28 июля 2004 года № 45-ЗРТ «О местном самоуправлении в Республике Татарстан» (далее – Закон РТ № 45-ЗРТ) (Республика Татарстан, 2004, </w:t>
      </w:r>
      <w:r w:rsidRPr="007E6775">
        <w:rPr>
          <w:rFonts w:eastAsiaTheme="minorEastAsia"/>
          <w:sz w:val="28"/>
          <w:szCs w:val="28"/>
          <w:shd w:val="clear" w:color="auto" w:fill="FFFFFF" w:themeFill="background1"/>
        </w:rPr>
        <w:t>3</w:t>
      </w:r>
      <w:r w:rsidRPr="007E6775">
        <w:rPr>
          <w:rFonts w:eastAsiaTheme="minorEastAsia"/>
          <w:sz w:val="28"/>
          <w:szCs w:val="28"/>
        </w:rPr>
        <w:t xml:space="preserve"> августа,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Законом Республики Татарстан </w:t>
      </w:r>
      <w:r w:rsidRPr="007E6775">
        <w:rPr>
          <w:rFonts w:eastAsiaTheme="minorEastAsia"/>
          <w:sz w:val="28"/>
          <w:szCs w:val="28"/>
          <w:shd w:val="clear" w:color="auto" w:fill="FFFFFF"/>
        </w:rPr>
        <w:t>от 20 июля 2017 года № 63-ЗРТ</w:t>
      </w:r>
      <w:r w:rsidRPr="007E6775">
        <w:rPr>
          <w:rFonts w:eastAsiaTheme="majorEastAsia"/>
          <w:sz w:val="28"/>
          <w:szCs w:val="28"/>
          <w:shd w:val="clear" w:color="auto" w:fill="FFFFFF"/>
        </w:rPr>
        <w:t> </w:t>
      </w:r>
      <w:r w:rsidRPr="007E6775">
        <w:rPr>
          <w:rFonts w:eastAsiaTheme="minorEastAsia"/>
          <w:sz w:val="28"/>
          <w:szCs w:val="28"/>
          <w:shd w:val="clear" w:color="auto" w:fill="FFFFFF"/>
        </w:rPr>
        <w:t>«Об архивном деле в Республике Татарстан»</w:t>
      </w:r>
      <w:r w:rsidRPr="007E6775">
        <w:rPr>
          <w:rFonts w:eastAsiaTheme="minorEastAsia"/>
          <w:sz w:val="28"/>
          <w:szCs w:val="28"/>
        </w:rPr>
        <w:t xml:space="preserve"> (далее - Закон РТ № 63-ЗРТ от 2017 г.)(Собрание законодательства Республики Татарстан», 25.07.2017, Т 55 (часть I), ст. 2016);</w:t>
      </w:r>
    </w:p>
    <w:p w:rsidR="007E6775" w:rsidRPr="007E6775" w:rsidRDefault="007E6775" w:rsidP="007E6775">
      <w:pPr>
        <w:jc w:val="both"/>
        <w:rPr>
          <w:rFonts w:eastAsiaTheme="minorEastAsia"/>
          <w:sz w:val="28"/>
          <w:szCs w:val="28"/>
        </w:rPr>
      </w:pPr>
      <w:r w:rsidRPr="007E6775">
        <w:rPr>
          <w:rFonts w:eastAsiaTheme="minorEastAsia"/>
          <w:sz w:val="28"/>
          <w:szCs w:val="28"/>
        </w:rPr>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(далее – постановление КМ РТ № 203) (Республика Татарстан, 2007,            25 декабря,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Постановлением Кабинета Министров Республики Татарстан от 09.08.2016      № 541 «Вопросы Государственного комитета Республики Татарстан по архивному делу» (далее - постановление КМ РТ № 541) (Собрание законодательства Республики Татарстан, 2016, № 13, ст. 0384,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Приказом Государственного комитета Республики Татарстан по архивному делу от 30.09.2017 № 125-од «Об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w:t>
      </w:r>
      <w:r w:rsidRPr="007E6775">
        <w:rPr>
          <w:rFonts w:eastAsiaTheme="minorEastAsia"/>
          <w:sz w:val="28"/>
          <w:szCs w:val="28"/>
        </w:rPr>
        <w:lastRenderedPageBreak/>
        <w:t xml:space="preserve">муниципальными архивами в Республике Татарстан, иными органами и организациями, расположенными на территории Республики Татарстан» (Официальный портал правовой информации Республики Татарстан </w:t>
      </w:r>
      <w:r w:rsidRPr="007E6775">
        <w:rPr>
          <w:rFonts w:eastAsiaTheme="minorEastAsia"/>
          <w:sz w:val="28"/>
          <w:szCs w:val="28"/>
          <w:lang w:val="en-US"/>
        </w:rPr>
        <w:t>pravo</w:t>
      </w:r>
      <w:r w:rsidRPr="007E6775">
        <w:rPr>
          <w:rFonts w:eastAsiaTheme="minorEastAsia"/>
          <w:sz w:val="28"/>
          <w:szCs w:val="28"/>
        </w:rPr>
        <w:t>.</w:t>
      </w:r>
      <w:r w:rsidRPr="007E6775">
        <w:rPr>
          <w:rFonts w:eastAsiaTheme="minorEastAsia"/>
          <w:sz w:val="28"/>
          <w:szCs w:val="28"/>
          <w:lang w:val="en-US"/>
        </w:rPr>
        <w:t>tatarstan</w:t>
      </w:r>
      <w:r w:rsidRPr="007E6775">
        <w:rPr>
          <w:rFonts w:eastAsiaTheme="minorEastAsia"/>
          <w:sz w:val="28"/>
          <w:szCs w:val="28"/>
        </w:rPr>
        <w:t>.</w:t>
      </w:r>
      <w:r w:rsidRPr="007E6775">
        <w:rPr>
          <w:rFonts w:eastAsiaTheme="minorEastAsia"/>
          <w:sz w:val="28"/>
          <w:szCs w:val="28"/>
          <w:lang w:val="en-US"/>
        </w:rPr>
        <w:t>ru</w:t>
      </w:r>
      <w:r w:rsidRPr="007E6775">
        <w:rPr>
          <w:rFonts w:eastAsiaTheme="minorEastAsia"/>
          <w:sz w:val="28"/>
          <w:szCs w:val="28"/>
        </w:rPr>
        <w:t>, 2017, 24 октября);</w:t>
      </w:r>
    </w:p>
    <w:p w:rsidR="007E6775" w:rsidRPr="007E6775" w:rsidRDefault="007E6775" w:rsidP="007E6775">
      <w:pPr>
        <w:jc w:val="both"/>
        <w:rPr>
          <w:rFonts w:eastAsiaTheme="minorEastAsia"/>
          <w:sz w:val="28"/>
          <w:szCs w:val="28"/>
        </w:rPr>
      </w:pPr>
      <w:r w:rsidRPr="007E6775">
        <w:rPr>
          <w:rFonts w:eastAsiaTheme="minorEastAsia"/>
          <w:sz w:val="28"/>
          <w:szCs w:val="28"/>
        </w:rPr>
        <w:t>Уставом Мамадышского муниципального района;</w:t>
      </w:r>
    </w:p>
    <w:p w:rsidR="007E6775" w:rsidRPr="007E6775" w:rsidRDefault="007E6775" w:rsidP="007E6775">
      <w:pPr>
        <w:jc w:val="both"/>
        <w:rPr>
          <w:rFonts w:eastAsiaTheme="minorEastAsia"/>
          <w:sz w:val="28"/>
          <w:szCs w:val="28"/>
        </w:rPr>
      </w:pPr>
      <w:r w:rsidRPr="007E6775">
        <w:rPr>
          <w:rFonts w:eastAsiaTheme="minorEastAsia"/>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 6-21  (далее – Положение об Исполкоме);</w:t>
      </w:r>
    </w:p>
    <w:p w:rsidR="007E6775" w:rsidRPr="007E6775" w:rsidRDefault="007E6775" w:rsidP="007E6775">
      <w:pPr>
        <w:jc w:val="both"/>
        <w:rPr>
          <w:rFonts w:eastAsiaTheme="minorEastAsia"/>
          <w:sz w:val="28"/>
          <w:szCs w:val="28"/>
        </w:rPr>
      </w:pPr>
      <w:r w:rsidRPr="007E6775">
        <w:rPr>
          <w:rFonts w:eastAsiaTheme="minorEastAsia"/>
          <w:sz w:val="28"/>
          <w:szCs w:val="28"/>
        </w:rPr>
        <w:t>Положением об архивном отделе исполнительного комитета муниципального образования, утвержденным постановлением Исполкома от 31.03.2006 (далее – Положение об отделе);</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 001 (далее – Правила внутреннего трудового распорядка)</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t>1.5. В настоящем Регламенте используются следующие термины и определения:</w:t>
      </w:r>
    </w:p>
    <w:p w:rsidR="007E6775" w:rsidRPr="007E6775" w:rsidRDefault="007E6775" w:rsidP="007E6775">
      <w:pPr>
        <w:jc w:val="both"/>
        <w:rPr>
          <w:rFonts w:eastAsiaTheme="minorEastAsia"/>
          <w:sz w:val="28"/>
          <w:szCs w:val="28"/>
        </w:rPr>
      </w:pPr>
      <w:r w:rsidRPr="007E6775">
        <w:rPr>
          <w:rFonts w:eastAsiaTheme="minorEastAsia"/>
          <w:sz w:val="28"/>
          <w:szCs w:val="28"/>
        </w:rPr>
        <w:t>тематический запрос – запрос о предоставлении информации по определенной проблеме, теме, событию или факту;</w:t>
      </w:r>
    </w:p>
    <w:p w:rsidR="007E6775" w:rsidRPr="007E6775" w:rsidRDefault="007E6775" w:rsidP="007E6775">
      <w:pPr>
        <w:jc w:val="both"/>
        <w:rPr>
          <w:rFonts w:eastAsiaTheme="minorEastAsia"/>
          <w:sz w:val="28"/>
          <w:szCs w:val="28"/>
        </w:rPr>
      </w:pPr>
      <w:r w:rsidRPr="007E6775">
        <w:rPr>
          <w:rFonts w:eastAsiaTheme="minorEastAsia"/>
          <w:sz w:val="28"/>
          <w:szCs w:val="28"/>
        </w:rPr>
        <w:t>запрос социально-правового характера – запрос конкретного лица или организации, 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7E6775" w:rsidRPr="007E6775" w:rsidRDefault="007E6775" w:rsidP="007E6775">
      <w:pPr>
        <w:jc w:val="both"/>
        <w:rPr>
          <w:rFonts w:eastAsiaTheme="minorEastAsia"/>
          <w:sz w:val="28"/>
          <w:szCs w:val="28"/>
        </w:rPr>
      </w:pPr>
      <w:r w:rsidRPr="007E6775">
        <w:rPr>
          <w:rFonts w:eastAsiaTheme="minorEastAsia"/>
          <w:sz w:val="28"/>
          <w:szCs w:val="28"/>
        </w:rP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7E6775" w:rsidRPr="007E6775" w:rsidRDefault="007E6775" w:rsidP="007E6775">
      <w:pPr>
        <w:jc w:val="both"/>
        <w:rPr>
          <w:rFonts w:eastAsiaTheme="minorEastAsia"/>
          <w:sz w:val="28"/>
          <w:szCs w:val="28"/>
        </w:rPr>
      </w:pPr>
      <w:r w:rsidRPr="007E6775">
        <w:rPr>
          <w:rFonts w:eastAsiaTheme="minorEastAsia"/>
          <w:sz w:val="28"/>
          <w:szCs w:val="28"/>
        </w:rP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7E6775" w:rsidRPr="007E6775" w:rsidRDefault="007E6775" w:rsidP="007E6775">
      <w:pPr>
        <w:jc w:val="both"/>
        <w:rPr>
          <w:rFonts w:eastAsiaTheme="minorEastAsia"/>
          <w:sz w:val="28"/>
          <w:szCs w:val="28"/>
        </w:rPr>
      </w:pPr>
      <w:r w:rsidRPr="007E6775">
        <w:rPr>
          <w:rFonts w:eastAsiaTheme="minorEastAsia"/>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7E6775" w:rsidRPr="007E6775" w:rsidRDefault="007E6775" w:rsidP="007E6775">
      <w:pPr>
        <w:jc w:val="both"/>
        <w:rPr>
          <w:rFonts w:eastAsiaTheme="minorEastAsia"/>
          <w:sz w:val="28"/>
          <w:szCs w:val="28"/>
        </w:rPr>
      </w:pPr>
      <w:r w:rsidRPr="007E6775">
        <w:rPr>
          <w:rFonts w:eastAsiaTheme="minorEastAsia"/>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E6775" w:rsidRPr="007E6775" w:rsidRDefault="007E6775" w:rsidP="007E6775">
      <w:pPr>
        <w:jc w:val="both"/>
        <w:rPr>
          <w:rFonts w:eastAsiaTheme="minorEastAsia"/>
          <w:sz w:val="28"/>
          <w:szCs w:val="28"/>
        </w:rPr>
      </w:pPr>
      <w:r w:rsidRPr="007E6775">
        <w:rPr>
          <w:rFonts w:eastAsiaTheme="minorEastAsia"/>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(приложения 1-19);</w:t>
      </w:r>
    </w:p>
    <w:p w:rsidR="007E6775" w:rsidRPr="007E6775" w:rsidRDefault="007E6775" w:rsidP="007E6775">
      <w:pPr>
        <w:jc w:val="both"/>
        <w:rPr>
          <w:rFonts w:eastAsiaTheme="minorEastAsia"/>
          <w:sz w:val="28"/>
          <w:szCs w:val="28"/>
        </w:rPr>
      </w:pPr>
      <w:r w:rsidRPr="007E6775">
        <w:rPr>
          <w:rFonts w:eastAsiaTheme="minorEastAsia"/>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7E6775" w:rsidRPr="007E6775" w:rsidRDefault="007E6775" w:rsidP="007E6775">
      <w:pPr>
        <w:jc w:val="both"/>
        <w:rPr>
          <w:rFonts w:eastAsiaTheme="minorEastAsia"/>
          <w:sz w:val="28"/>
          <w:szCs w:val="28"/>
        </w:rPr>
      </w:pPr>
      <w:r w:rsidRPr="007E6775">
        <w:rPr>
          <w:rFonts w:eastAsiaTheme="minorEastAsia"/>
          <w:sz w:val="28"/>
          <w:szCs w:val="28"/>
        </w:rPr>
        <w:t>Заявление заполняется на стандартном бланке в электронной форме:</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на официальном сайте Исполкома (http://www. </w:t>
      </w:r>
      <w:r w:rsidRPr="007E6775">
        <w:rPr>
          <w:rFonts w:eastAsiaTheme="minorEastAsia"/>
          <w:sz w:val="28"/>
          <w:szCs w:val="28"/>
          <w:lang w:val="en-US"/>
        </w:rPr>
        <w:t>mamadysh</w:t>
      </w:r>
      <w:r w:rsidRPr="007E6775">
        <w:rPr>
          <w:rFonts w:eastAsiaTheme="minorEastAsia"/>
          <w:sz w:val="28"/>
          <w:szCs w:val="28"/>
        </w:rPr>
        <w:t>.tatar.ru);</w:t>
      </w:r>
    </w:p>
    <w:p w:rsidR="007E6775" w:rsidRPr="007E6775" w:rsidRDefault="007E6775" w:rsidP="007E6775">
      <w:pPr>
        <w:jc w:val="both"/>
        <w:rPr>
          <w:rFonts w:eastAsiaTheme="minorEastAsia"/>
          <w:sz w:val="28"/>
          <w:szCs w:val="28"/>
        </w:rPr>
      </w:pPr>
      <w:r w:rsidRPr="007E6775">
        <w:rPr>
          <w:rFonts w:eastAsiaTheme="minorEastAsia"/>
          <w:sz w:val="28"/>
          <w:szCs w:val="28"/>
        </w:rPr>
        <w:t>на Портале государственных и муниципальных услуг Республики Татарстан (http://uslugi.tatarstan.ru);</w:t>
      </w:r>
    </w:p>
    <w:p w:rsidR="007E6775" w:rsidRPr="007E6775" w:rsidRDefault="007E6775" w:rsidP="007E6775">
      <w:pPr>
        <w:jc w:val="both"/>
        <w:rPr>
          <w:rFonts w:eastAsiaTheme="minorEastAsia"/>
          <w:sz w:val="28"/>
          <w:szCs w:val="28"/>
        </w:rPr>
      </w:pPr>
      <w:r w:rsidRPr="007E6775">
        <w:rPr>
          <w:rFonts w:eastAsiaTheme="minorEastAsia"/>
          <w:sz w:val="28"/>
          <w:szCs w:val="28"/>
        </w:rPr>
        <w:t>на Едином портале государственных и муниципальных услуг (функций) (http://www.gosuslugi.ru/).</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sectPr w:rsidR="007E6775" w:rsidRPr="007E6775" w:rsidSect="007E6775">
          <w:headerReference w:type="default" r:id="rId10"/>
          <w:pgSz w:w="11906" w:h="16838"/>
          <w:pgMar w:top="1134" w:right="567" w:bottom="851" w:left="1276" w:header="709" w:footer="709" w:gutter="0"/>
          <w:cols w:space="720"/>
          <w:titlePg/>
          <w:docGrid w:linePitch="326"/>
        </w:sectPr>
      </w:pPr>
    </w:p>
    <w:p w:rsidR="007E6775" w:rsidRPr="007E6775" w:rsidRDefault="007E6775" w:rsidP="007E6775">
      <w:pPr>
        <w:jc w:val="both"/>
        <w:rPr>
          <w:rFonts w:eastAsiaTheme="minorEastAsia"/>
          <w:b/>
          <w:sz w:val="28"/>
          <w:szCs w:val="28"/>
        </w:rPr>
      </w:pPr>
    </w:p>
    <w:p w:rsidR="007E6775" w:rsidRPr="007E6775" w:rsidRDefault="007E6775" w:rsidP="007E6775">
      <w:pPr>
        <w:jc w:val="both"/>
        <w:rPr>
          <w:rFonts w:eastAsiaTheme="minorEastAsia"/>
          <w:b/>
          <w:sz w:val="28"/>
          <w:szCs w:val="28"/>
        </w:rPr>
      </w:pPr>
    </w:p>
    <w:p w:rsidR="007E6775" w:rsidRPr="007E6775" w:rsidRDefault="007E6775" w:rsidP="007E6775">
      <w:pPr>
        <w:jc w:val="both"/>
        <w:rPr>
          <w:rFonts w:eastAsiaTheme="minorEastAsia"/>
          <w:b/>
          <w:sz w:val="28"/>
          <w:szCs w:val="28"/>
        </w:rPr>
        <w:sectPr w:rsidR="007E6775" w:rsidRPr="007E6775" w:rsidSect="007E6775">
          <w:type w:val="continuous"/>
          <w:pgSz w:w="11906" w:h="16838"/>
          <w:pgMar w:top="1134" w:right="850" w:bottom="1134" w:left="1701" w:header="708" w:footer="708" w:gutter="0"/>
          <w:cols w:space="720"/>
          <w:docGrid w:linePitch="326"/>
        </w:sectPr>
      </w:pPr>
    </w:p>
    <w:p w:rsidR="007E6775" w:rsidRPr="007E6775" w:rsidRDefault="007E6775" w:rsidP="007E6775">
      <w:pPr>
        <w:suppressAutoHyphens/>
        <w:spacing w:after="200" w:line="276" w:lineRule="auto"/>
        <w:ind w:left="283" w:right="-284"/>
        <w:jc w:val="center"/>
        <w:rPr>
          <w:rFonts w:eastAsiaTheme="minorEastAsia"/>
          <w:sz w:val="28"/>
          <w:szCs w:val="28"/>
        </w:rPr>
      </w:pPr>
      <w:r w:rsidRPr="007E6775">
        <w:rPr>
          <w:rFonts w:eastAsiaTheme="minorEastAsia"/>
          <w:b/>
          <w:sz w:val="28"/>
          <w:szCs w:val="28"/>
        </w:rPr>
        <w:lastRenderedPageBreak/>
        <w:t>2.Стандарт предоставления государственной услуги</w:t>
      </w:r>
    </w:p>
    <w:p w:rsidR="007E6775" w:rsidRPr="007E6775" w:rsidRDefault="007E6775" w:rsidP="007E6775">
      <w:pPr>
        <w:suppressAutoHyphens/>
        <w:spacing w:after="200" w:line="276" w:lineRule="auto"/>
        <w:ind w:left="720" w:right="-284"/>
        <w:jc w:val="center"/>
        <w:rPr>
          <w:rFonts w:asciiTheme="minorHAnsi" w:eastAsiaTheme="minorEastAsia" w:hAnsiTheme="minorHAnsi" w:cstheme="minorBidi"/>
          <w:sz w:val="28"/>
          <w:szCs w:val="28"/>
        </w:rPr>
      </w:pPr>
    </w:p>
    <w:tbl>
      <w:tblPr>
        <w:tblW w:w="14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7229"/>
        <w:gridCol w:w="3403"/>
      </w:tblGrid>
      <w:tr w:rsidR="007E6775" w:rsidRPr="007E6775" w:rsidTr="002147B6">
        <w:trPr>
          <w:trHeight w:val="1004"/>
        </w:trPr>
        <w:tc>
          <w:tcPr>
            <w:tcW w:w="3823" w:type="dxa"/>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pacing w:after="200" w:line="276" w:lineRule="auto"/>
              <w:jc w:val="both"/>
              <w:rPr>
                <w:rFonts w:eastAsiaTheme="minorEastAsia"/>
                <w:sz w:val="22"/>
                <w:szCs w:val="28"/>
                <w:lang w:eastAsia="en-US"/>
              </w:rPr>
            </w:pPr>
            <w:r w:rsidRPr="007E6775">
              <w:rPr>
                <w:rFonts w:eastAsiaTheme="minorEastAsia"/>
                <w:sz w:val="28"/>
                <w:szCs w:val="28"/>
                <w:lang w:eastAsia="en-US"/>
              </w:rPr>
              <w:t xml:space="preserve">Наименование требования к стандарту предоставления государственной услуги </w:t>
            </w:r>
          </w:p>
        </w:tc>
        <w:tc>
          <w:tcPr>
            <w:tcW w:w="7229" w:type="dxa"/>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uppressAutoHyphens/>
              <w:spacing w:after="200" w:line="276" w:lineRule="auto"/>
              <w:ind w:left="176" w:right="-284" w:firstLine="142"/>
              <w:jc w:val="both"/>
              <w:rPr>
                <w:rFonts w:eastAsiaTheme="minorEastAsia"/>
                <w:sz w:val="22"/>
                <w:szCs w:val="28"/>
                <w:lang w:eastAsia="en-US"/>
              </w:rPr>
            </w:pPr>
            <w:r w:rsidRPr="007E6775">
              <w:rPr>
                <w:rFonts w:eastAsiaTheme="minorEastAsia"/>
                <w:sz w:val="28"/>
                <w:szCs w:val="28"/>
                <w:lang w:eastAsia="en-US"/>
              </w:rPr>
              <w:t>Содержание требований к стандарту</w:t>
            </w:r>
          </w:p>
        </w:tc>
        <w:tc>
          <w:tcPr>
            <w:tcW w:w="3403" w:type="dxa"/>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Нормативный акт,  устанавливающий  государственную услугу или требование</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t>2.1. Наименование государственной услуги</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Выдача архивных справок, архивных выписок, копий архивных документов</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п. 5.10 Правил работы</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8"/>
                <w:szCs w:val="28"/>
                <w:lang w:eastAsia="en-US"/>
              </w:rPr>
            </w:pPr>
            <w:r w:rsidRPr="007E6775">
              <w:rPr>
                <w:rFonts w:eastAsiaTheme="minorEastAsia"/>
                <w:sz w:val="28"/>
                <w:szCs w:val="28"/>
                <w:lang w:eastAsia="en-US"/>
              </w:rPr>
              <w:t>2.2. </w:t>
            </w:r>
            <w:r w:rsidRPr="007E6775">
              <w:rPr>
                <w:rFonts w:eastAsiaTheme="minorEastAsia"/>
                <w:iCs/>
                <w:sz w:val="28"/>
                <w:szCs w:val="28"/>
                <w:lang w:eastAsia="en-US"/>
              </w:rPr>
              <w:t>Наименование органа местного самоуправления, непосредственно предоставляющего государственную  услугу</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Исполнительный комитет Мамадышского муниципального района.</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Исполнитель государственной услуги – Архивный отдел Исполкома</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 xml:space="preserve">чч. 3, 5 ст. 4 Федерального закона № 125-ФЗ; </w:t>
            </w:r>
          </w:p>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Положение об отделе</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8"/>
                <w:szCs w:val="28"/>
                <w:lang w:eastAsia="en-US"/>
              </w:rPr>
            </w:pPr>
            <w:r w:rsidRPr="007E6775">
              <w:rPr>
                <w:rFonts w:eastAsiaTheme="minorEastAsia"/>
                <w:sz w:val="28"/>
                <w:szCs w:val="28"/>
                <w:lang w:eastAsia="en-US"/>
              </w:rPr>
              <w:t>2.3. Описание результата предоставления государственной услуги</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Архивная справка (архивная  выписка, архивная копия) (приложения № 20-21), ответ, подтверждающий неполноту состава архивных документов по теме запроса, или отсутствие документов.</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 xml:space="preserve">Архивная справка (архивная  выписка, архивная копия) оформляется на бланке Исполнительного комитета Мамадышского муниципального района по форме, </w:t>
            </w:r>
            <w:r w:rsidRPr="007E6775">
              <w:rPr>
                <w:rFonts w:eastAsiaTheme="minorEastAsia"/>
                <w:sz w:val="28"/>
                <w:szCs w:val="28"/>
                <w:lang w:eastAsia="en-US"/>
              </w:rPr>
              <w:lastRenderedPageBreak/>
              <w:t>установленной Министерством культуры Российской Федерации.</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В архивной справке  указывается:</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дата подписания и регистрационный номер архивной справки;</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адресат;</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название информационного документа «Архивная справка»;</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документная информация о предмете запроса;</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архивные шифры и номера листов единиц хранения архивных документов, на основании которых архивная справка  составлена;</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подпись руководителя Исполкома  (уполномоченного им лица);</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гербовая печать исполнительного комитета Мамадышского муниципального района</w:t>
            </w:r>
          </w:p>
          <w:p w:rsidR="007E6775" w:rsidRPr="007E6775" w:rsidRDefault="007E6775" w:rsidP="007E6775">
            <w:pPr>
              <w:numPr>
                <w:ilvl w:val="0"/>
                <w:numId w:val="17"/>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фамилия, имя, отчество исполнителя (полностью) и номер его телефона.</w:t>
            </w:r>
          </w:p>
          <w:p w:rsidR="002147B6" w:rsidRDefault="002147B6" w:rsidP="007E6775">
            <w:pPr>
              <w:suppressAutoHyphens/>
              <w:spacing w:after="200" w:line="276" w:lineRule="auto"/>
              <w:ind w:firstLine="601"/>
              <w:jc w:val="both"/>
              <w:rPr>
                <w:rFonts w:eastAsiaTheme="minorEastAsia"/>
                <w:sz w:val="28"/>
                <w:szCs w:val="28"/>
                <w:lang w:eastAsia="en-US"/>
              </w:rPr>
            </w:pP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lastRenderedPageBreak/>
              <w:t>В архивной выписке указывается:</w:t>
            </w:r>
          </w:p>
          <w:p w:rsidR="007E6775" w:rsidRPr="007E6775" w:rsidRDefault="007E6775" w:rsidP="007E6775">
            <w:pPr>
              <w:numPr>
                <w:ilvl w:val="0"/>
                <w:numId w:val="19"/>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дата подписания и регистрационный номер архивной выписки;</w:t>
            </w:r>
          </w:p>
          <w:p w:rsidR="007E6775" w:rsidRPr="007E6775" w:rsidRDefault="007E6775" w:rsidP="007E6775">
            <w:pPr>
              <w:numPr>
                <w:ilvl w:val="0"/>
                <w:numId w:val="19"/>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адресат;</w:t>
            </w:r>
          </w:p>
          <w:p w:rsidR="007E6775" w:rsidRPr="007E6775" w:rsidRDefault="007E6775" w:rsidP="007E6775">
            <w:pPr>
              <w:numPr>
                <w:ilvl w:val="0"/>
                <w:numId w:val="19"/>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название информационного документа «Архивная выписка»;</w:t>
            </w:r>
          </w:p>
          <w:p w:rsidR="007E6775" w:rsidRPr="007E6775" w:rsidRDefault="007E6775" w:rsidP="007E6775">
            <w:pPr>
              <w:numPr>
                <w:ilvl w:val="0"/>
                <w:numId w:val="19"/>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часть текста архивного документа о предмете запроса;</w:t>
            </w:r>
          </w:p>
          <w:p w:rsidR="007E6775" w:rsidRPr="007E6775" w:rsidRDefault="007E6775" w:rsidP="007E6775">
            <w:pPr>
              <w:numPr>
                <w:ilvl w:val="0"/>
                <w:numId w:val="19"/>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архивные шифры и номера листов единиц хранения архивных документов, на основании которых архивная выписка составлена;</w:t>
            </w:r>
          </w:p>
          <w:p w:rsidR="007E6775" w:rsidRPr="007E6775" w:rsidRDefault="007E6775" w:rsidP="007E6775">
            <w:pPr>
              <w:numPr>
                <w:ilvl w:val="0"/>
                <w:numId w:val="19"/>
              </w:numPr>
              <w:suppressAutoHyphens/>
              <w:spacing w:after="200" w:line="276" w:lineRule="auto"/>
              <w:ind w:left="0" w:firstLine="601"/>
              <w:contextualSpacing/>
              <w:jc w:val="both"/>
              <w:rPr>
                <w:sz w:val="24"/>
                <w:szCs w:val="28"/>
              </w:rPr>
            </w:pPr>
            <w:r w:rsidRPr="007E6775">
              <w:rPr>
                <w:sz w:val="28"/>
                <w:szCs w:val="28"/>
              </w:rPr>
              <w:t>подпись руководителя Исполкома  (уполномоченного им лица);</w:t>
            </w:r>
          </w:p>
          <w:p w:rsidR="007E6775" w:rsidRPr="007E6775" w:rsidRDefault="007E6775" w:rsidP="007E6775">
            <w:pPr>
              <w:numPr>
                <w:ilvl w:val="0"/>
                <w:numId w:val="19"/>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печать ис</w:t>
            </w:r>
            <w:r w:rsidR="00343FD1">
              <w:rPr>
                <w:rFonts w:eastAsiaTheme="minorEastAsia"/>
                <w:sz w:val="28"/>
                <w:szCs w:val="28"/>
                <w:lang w:eastAsia="en-US"/>
              </w:rPr>
              <w:t>полнительного комитета Мамадышского</w:t>
            </w:r>
            <w:r w:rsidRPr="007E6775">
              <w:rPr>
                <w:rFonts w:eastAsiaTheme="minorEastAsia"/>
                <w:sz w:val="28"/>
                <w:szCs w:val="28"/>
                <w:lang w:eastAsia="en-US"/>
              </w:rPr>
              <w:t xml:space="preserve"> муниципального района</w:t>
            </w:r>
          </w:p>
          <w:p w:rsidR="002147B6" w:rsidRPr="002147B6" w:rsidRDefault="007E6775" w:rsidP="002147B6">
            <w:pPr>
              <w:numPr>
                <w:ilvl w:val="0"/>
                <w:numId w:val="19"/>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фамилия, имя, отчество исполнителя (полностью) и номер его телефона.</w:t>
            </w:r>
          </w:p>
          <w:p w:rsidR="007E6775" w:rsidRPr="002147B6" w:rsidRDefault="007E6775" w:rsidP="002147B6">
            <w:pPr>
              <w:suppressAutoHyphens/>
              <w:spacing w:after="200" w:line="276" w:lineRule="auto"/>
              <w:ind w:left="601"/>
              <w:jc w:val="both"/>
              <w:rPr>
                <w:rFonts w:eastAsiaTheme="minorEastAsia"/>
                <w:sz w:val="22"/>
                <w:szCs w:val="28"/>
                <w:lang w:eastAsia="en-US"/>
              </w:rPr>
            </w:pPr>
            <w:r w:rsidRPr="002147B6">
              <w:rPr>
                <w:rFonts w:eastAsiaTheme="minorEastAsia"/>
                <w:sz w:val="28"/>
                <w:szCs w:val="28"/>
                <w:lang w:eastAsia="en-US"/>
              </w:rPr>
              <w:t>В архивной копии указывается:</w:t>
            </w:r>
          </w:p>
          <w:p w:rsidR="002147B6" w:rsidRPr="002147B6" w:rsidRDefault="007E6775" w:rsidP="007E6775">
            <w:pPr>
              <w:numPr>
                <w:ilvl w:val="0"/>
                <w:numId w:val="21"/>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 xml:space="preserve">архивные шифры и номера листов </w:t>
            </w:r>
          </w:p>
          <w:p w:rsidR="007E6775" w:rsidRPr="007E6775" w:rsidRDefault="007E6775" w:rsidP="007E6775">
            <w:pPr>
              <w:numPr>
                <w:ilvl w:val="0"/>
                <w:numId w:val="21"/>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lastRenderedPageBreak/>
              <w:t>единиц хранения архивного документа (указывается на обороте каждого листа);</w:t>
            </w:r>
          </w:p>
          <w:p w:rsidR="007E6775" w:rsidRPr="007E6775" w:rsidRDefault="007E6775" w:rsidP="007E6775">
            <w:pPr>
              <w:numPr>
                <w:ilvl w:val="0"/>
                <w:numId w:val="21"/>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подпись руководителя архива или уполномоченного должностного лица и печать архива (указывается на месте скрепления всех листов архивной копии).</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7E6775" w:rsidRPr="007E6775" w:rsidRDefault="007E6775" w:rsidP="007E6775">
            <w:pPr>
              <w:numPr>
                <w:ilvl w:val="0"/>
                <w:numId w:val="23"/>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дата подписания и регистрационный номер ответа;</w:t>
            </w:r>
          </w:p>
          <w:p w:rsidR="007E6775" w:rsidRPr="007E6775" w:rsidRDefault="007E6775" w:rsidP="007E6775">
            <w:pPr>
              <w:numPr>
                <w:ilvl w:val="0"/>
                <w:numId w:val="23"/>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адресат;</w:t>
            </w:r>
          </w:p>
          <w:p w:rsidR="007E6775" w:rsidRPr="007E6775" w:rsidRDefault="007E6775" w:rsidP="007E6775">
            <w:pPr>
              <w:numPr>
                <w:ilvl w:val="0"/>
                <w:numId w:val="23"/>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информация, подтверждающая неполноту состава архивных документов по теме запроса, или отсутствие документов;</w:t>
            </w:r>
          </w:p>
          <w:p w:rsidR="007E6775" w:rsidRPr="007E6775" w:rsidRDefault="007E6775" w:rsidP="007E6775">
            <w:pPr>
              <w:numPr>
                <w:ilvl w:val="0"/>
                <w:numId w:val="23"/>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подпись руководителя архива;</w:t>
            </w:r>
          </w:p>
          <w:p w:rsidR="007E6775" w:rsidRPr="007E6775" w:rsidRDefault="007E6775" w:rsidP="007E6775">
            <w:pPr>
              <w:numPr>
                <w:ilvl w:val="0"/>
                <w:numId w:val="23"/>
              </w:numPr>
              <w:suppressAutoHyphens/>
              <w:spacing w:after="200" w:line="276" w:lineRule="auto"/>
              <w:ind w:left="0" w:firstLine="601"/>
              <w:jc w:val="both"/>
              <w:rPr>
                <w:rFonts w:eastAsiaTheme="minorEastAsia"/>
                <w:sz w:val="22"/>
                <w:szCs w:val="28"/>
                <w:lang w:eastAsia="en-US"/>
              </w:rPr>
            </w:pPr>
            <w:r w:rsidRPr="007E6775">
              <w:rPr>
                <w:rFonts w:eastAsiaTheme="minorEastAsia"/>
                <w:sz w:val="28"/>
                <w:szCs w:val="28"/>
                <w:lang w:eastAsia="en-US"/>
              </w:rPr>
              <w:t>гербовая печать исполнительного комитета Мамадышского муниципального района (при необходимости)</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lastRenderedPageBreak/>
              <w:t>подпункт 5.7.2, подпункт  5.9.1, 5.9.2, 5.9.3 п. 5.9 Правил работы;</w:t>
            </w:r>
          </w:p>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Положение об отделе</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lastRenderedPageBreak/>
              <w:t>2.4.</w:t>
            </w:r>
            <w:r w:rsidRPr="007E6775">
              <w:rPr>
                <w:rFonts w:eastAsiaTheme="minorEastAsia"/>
                <w:sz w:val="28"/>
                <w:szCs w:val="28"/>
                <w:lang w:val="en-US" w:eastAsia="en-US"/>
              </w:rPr>
              <w:t> </w:t>
            </w:r>
            <w:r w:rsidRPr="007E6775">
              <w:rPr>
                <w:rFonts w:eastAsiaTheme="minorEastAsia"/>
                <w:sz w:val="28"/>
                <w:szCs w:val="28"/>
                <w:lang w:eastAsia="en-US"/>
              </w:rPr>
              <w:t xml:space="preserve">Срок предоставления государственной услуги, </w:t>
            </w:r>
            <w:r w:rsidRPr="007E6775">
              <w:rPr>
                <w:rFonts w:eastAsiaTheme="minorEastAsia"/>
                <w:iCs/>
                <w:sz w:val="28"/>
                <w:szCs w:val="28"/>
                <w:lang w:eastAsia="en-US"/>
              </w:rPr>
              <w:t>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 xml:space="preserve">По заявлениям (запросам): </w:t>
            </w:r>
          </w:p>
          <w:p w:rsidR="007E6775" w:rsidRPr="007E6775" w:rsidRDefault="007E6775" w:rsidP="007E6775">
            <w:pPr>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социально-правового и тематического характера физических и юридических лиц – в течение 30 календарных дней со дня регистрации заявления с учетом направления запроса и получения ответа на запрос через систему межведомственного электронного взаимодействия (далее - СМЭВ);</w:t>
            </w:r>
          </w:p>
          <w:p w:rsidR="007E6775" w:rsidRPr="007E6775" w:rsidRDefault="007E6775" w:rsidP="007E6775">
            <w:pPr>
              <w:widowControl w:val="0"/>
              <w:autoSpaceDE w:val="0"/>
              <w:autoSpaceDN w:val="0"/>
              <w:adjustRightInd w:val="0"/>
              <w:jc w:val="both"/>
              <w:rPr>
                <w:rFonts w:eastAsiaTheme="minorEastAsia"/>
                <w:sz w:val="28"/>
                <w:szCs w:val="28"/>
              </w:rPr>
            </w:pPr>
            <w:r w:rsidRPr="007E6775">
              <w:rPr>
                <w:rFonts w:eastAsiaTheme="minorEastAsia"/>
                <w:sz w:val="28"/>
                <w:szCs w:val="28"/>
              </w:rPr>
              <w:t>С разрешения руководства архива этот срок может быть при необходимости продлен с обязательным уведомлением об этом заявителя. Срок исполнения запроса в системе НСП архива – не более 15 дней с момента регистрации.</w:t>
            </w:r>
          </w:p>
          <w:p w:rsidR="007E6775" w:rsidRPr="007E6775" w:rsidRDefault="007E6775" w:rsidP="007E6775">
            <w:pPr>
              <w:spacing w:after="200" w:line="276" w:lineRule="auto"/>
              <w:ind w:firstLine="601"/>
              <w:jc w:val="both"/>
              <w:rPr>
                <w:rFonts w:eastAsiaTheme="minorEastAsia"/>
                <w:sz w:val="28"/>
                <w:szCs w:val="28"/>
                <w:lang w:eastAsia="en-US"/>
              </w:rPr>
            </w:pPr>
          </w:p>
          <w:p w:rsidR="007E6775" w:rsidRPr="007E6775" w:rsidRDefault="007E6775" w:rsidP="007E6775">
            <w:pPr>
              <w:suppressAutoHyphens/>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продлен не более чем на 30 календарных дней с обязательным уведомлением об этом заявителя.</w:t>
            </w:r>
          </w:p>
          <w:p w:rsidR="007E6775" w:rsidRPr="007E6775" w:rsidRDefault="007E6775" w:rsidP="007E6775">
            <w:pPr>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Возможность приостановления срока предоставления государственной услуги не предусмотрена.</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п. 5.8.3 Правил работы</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lastRenderedPageBreak/>
              <w:t>2.5.</w:t>
            </w:r>
            <w:r w:rsidRPr="007E6775">
              <w:rPr>
                <w:rFonts w:eastAsiaTheme="minorEastAsia"/>
                <w:sz w:val="28"/>
                <w:szCs w:val="28"/>
                <w:lang w:val="en-US" w:eastAsia="en-US"/>
              </w:rPr>
              <w:t> </w:t>
            </w:r>
            <w:r w:rsidRPr="007E6775">
              <w:rPr>
                <w:rFonts w:eastAsiaTheme="minorEastAsia"/>
                <w:sz w:val="28"/>
                <w:szCs w:val="28"/>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7E6775">
              <w:rPr>
                <w:rFonts w:eastAsiaTheme="minorEastAsia"/>
                <w:iCs/>
                <w:sz w:val="28"/>
                <w:szCs w:val="28"/>
                <w:lang w:eastAsia="en-US"/>
              </w:rPr>
              <w:t>способы их получения заявителем, в том числе в электронной форме, порядок их представления</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 xml:space="preserve">Заявление о предоставлении государственной услуги с указанием: </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наименования юридического лица, (для граждан – фамилии, имени, отчества (последнее - при наличии));</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почтового и/или электронного адреса заявителя;</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 xml:space="preserve">названия темы (вопроса); </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 xml:space="preserve">хронологии запрашиваемой информации; </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дополнительной информации по теме запроса (при необходимости).</w:t>
            </w:r>
          </w:p>
          <w:p w:rsidR="007E6775" w:rsidRPr="007E6775" w:rsidRDefault="007E6775" w:rsidP="007E6775">
            <w:pPr>
              <w:suppressAutoHyphens/>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 xml:space="preserve">Уполномоченные заявителем лица (по доверенности) представляют документы, подтверждающие свои полномочия. </w:t>
            </w:r>
          </w:p>
          <w:p w:rsidR="007E6775" w:rsidRPr="007E6775" w:rsidRDefault="007E6775" w:rsidP="007E6775">
            <w:pPr>
              <w:suppressAutoHyphens/>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Документы представляются в одном экземпляре.</w:t>
            </w:r>
          </w:p>
          <w:p w:rsidR="007E6775" w:rsidRPr="007E6775" w:rsidRDefault="007E6775" w:rsidP="007E6775">
            <w:pPr>
              <w:autoSpaceDE w:val="0"/>
              <w:autoSpaceDN w:val="0"/>
              <w:adjustRightInd w:val="0"/>
              <w:spacing w:after="200" w:line="276" w:lineRule="auto"/>
              <w:ind w:right="-1" w:firstLine="709"/>
              <w:jc w:val="both"/>
              <w:rPr>
                <w:rFonts w:eastAsiaTheme="minorEastAsia"/>
                <w:sz w:val="28"/>
                <w:szCs w:val="28"/>
              </w:rPr>
            </w:pPr>
            <w:r w:rsidRPr="007E6775">
              <w:rPr>
                <w:rFonts w:eastAsiaTheme="minorEastAsia"/>
                <w:sz w:val="28"/>
                <w:szCs w:val="28"/>
              </w:rPr>
              <w:t xml:space="preserve">Бланк заявления для получения государственной услуги заявитель может получить при личном обращении в Исполком, </w:t>
            </w:r>
            <w:r w:rsidRPr="007E6775">
              <w:rPr>
                <w:rFonts w:eastAsiaTheme="minorEastAsia"/>
                <w:sz w:val="28"/>
                <w:szCs w:val="28"/>
                <w:lang w:eastAsia="en-US"/>
              </w:rPr>
              <w:t>многофункциональный центр предоставления государственных и муниципальных услуг (далее – МФЦ), в удаленных рабочих местах МФЦ</w:t>
            </w:r>
            <w:r w:rsidRPr="007E6775">
              <w:rPr>
                <w:rFonts w:eastAsiaTheme="minorEastAsia"/>
                <w:sz w:val="28"/>
                <w:szCs w:val="28"/>
              </w:rPr>
              <w:t xml:space="preserve">. Электронные формы бланков заявления размещены на официальном сайте Исполкома, на Портале государственных и </w:t>
            </w:r>
            <w:r w:rsidRPr="007E6775">
              <w:rPr>
                <w:rFonts w:eastAsiaTheme="minorEastAsia"/>
                <w:sz w:val="28"/>
                <w:szCs w:val="28"/>
              </w:rPr>
              <w:lastRenderedPageBreak/>
              <w:t>муниципальных услуг Республики Татарстан, на Едином портале государственных и муниципальных услуг (функций).</w:t>
            </w:r>
          </w:p>
          <w:p w:rsidR="007E6775" w:rsidRPr="007E6775" w:rsidRDefault="007E6775" w:rsidP="007E6775">
            <w:pPr>
              <w:autoSpaceDE w:val="0"/>
              <w:autoSpaceDN w:val="0"/>
              <w:adjustRightInd w:val="0"/>
              <w:ind w:firstLine="601"/>
              <w:jc w:val="both"/>
              <w:rPr>
                <w:sz w:val="28"/>
                <w:szCs w:val="28"/>
              </w:rPr>
            </w:pPr>
            <w:r w:rsidRPr="007E6775">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7E6775" w:rsidRPr="007E6775" w:rsidRDefault="007E6775" w:rsidP="007E6775">
            <w:pPr>
              <w:autoSpaceDE w:val="0"/>
              <w:autoSpaceDN w:val="0"/>
              <w:adjustRightInd w:val="0"/>
              <w:ind w:firstLine="601"/>
              <w:jc w:val="both"/>
              <w:rPr>
                <w:sz w:val="28"/>
                <w:szCs w:val="28"/>
              </w:rPr>
            </w:pPr>
            <w:r w:rsidRPr="007E6775">
              <w:rPr>
                <w:sz w:val="28"/>
                <w:szCs w:val="28"/>
              </w:rPr>
              <w:t>лично (лицом, действующим от имени заявителя, на основании доверенности);</w:t>
            </w:r>
          </w:p>
          <w:p w:rsidR="007E6775" w:rsidRPr="007E6775" w:rsidRDefault="007E6775" w:rsidP="007E6775">
            <w:pPr>
              <w:autoSpaceDE w:val="0"/>
              <w:autoSpaceDN w:val="0"/>
              <w:adjustRightInd w:val="0"/>
              <w:ind w:firstLine="601"/>
              <w:jc w:val="both"/>
              <w:rPr>
                <w:sz w:val="28"/>
                <w:szCs w:val="28"/>
              </w:rPr>
            </w:pPr>
            <w:r w:rsidRPr="007E6775">
              <w:rPr>
                <w:sz w:val="28"/>
                <w:szCs w:val="28"/>
              </w:rPr>
              <w:t>почтовым отправлением.</w:t>
            </w:r>
          </w:p>
          <w:p w:rsidR="007E6775" w:rsidRPr="007E6775" w:rsidRDefault="007E6775" w:rsidP="007E6775">
            <w:pPr>
              <w:autoSpaceDE w:val="0"/>
              <w:autoSpaceDN w:val="0"/>
              <w:adjustRightInd w:val="0"/>
              <w:spacing w:after="200" w:line="276" w:lineRule="auto"/>
              <w:ind w:right="-1" w:firstLine="709"/>
              <w:jc w:val="both"/>
              <w:rPr>
                <w:rFonts w:eastAsiaTheme="minorEastAsia"/>
                <w:sz w:val="28"/>
                <w:szCs w:val="28"/>
              </w:rPr>
            </w:pPr>
            <w:r w:rsidRPr="007E6775">
              <w:rPr>
                <w:rFonts w:eastAsiaTheme="minorEastAsia"/>
                <w:sz w:val="28"/>
                <w:szCs w:val="28"/>
              </w:rPr>
              <w:t>Заявление и документы также могут быть представлены (направлены) заявителем в виде электронного документа, подписанного простойэлектронной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Портал государственных и муниципальных услуг Республики Татарстан, на Единый портал государственных и муниципальных услуг (функций).</w:t>
            </w:r>
          </w:p>
        </w:tc>
        <w:tc>
          <w:tcPr>
            <w:tcW w:w="340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lastRenderedPageBreak/>
              <w:t xml:space="preserve">ч. 1 ст. 19 Федерального закона № 210-ФЗ; </w:t>
            </w:r>
          </w:p>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п. 5.8, 5.10 Правил работы</w:t>
            </w:r>
          </w:p>
          <w:p w:rsidR="007E6775" w:rsidRPr="007E6775" w:rsidRDefault="007E6775" w:rsidP="007E6775">
            <w:pPr>
              <w:suppressAutoHyphens/>
              <w:spacing w:after="200" w:line="276" w:lineRule="auto"/>
              <w:ind w:right="34"/>
              <w:jc w:val="both"/>
              <w:rPr>
                <w:rFonts w:eastAsiaTheme="minorEastAsia"/>
                <w:sz w:val="22"/>
                <w:szCs w:val="28"/>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w:t>
            </w:r>
            <w:r w:rsidRPr="007E6775">
              <w:rPr>
                <w:rFonts w:eastAsiaTheme="minorEastAsia"/>
                <w:sz w:val="28"/>
                <w:szCs w:val="28"/>
                <w:lang w:eastAsia="en-US"/>
              </w:rPr>
              <w:lastRenderedPageBreak/>
              <w:t>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7E6775">
              <w:rPr>
                <w:rFonts w:eastAsiaTheme="minorEastAsia"/>
                <w:sz w:val="22"/>
                <w:szCs w:val="22"/>
                <w:lang w:eastAsia="en-US"/>
              </w:rPr>
              <w:t xml:space="preserve">, </w:t>
            </w:r>
            <w:r w:rsidRPr="007E6775">
              <w:rPr>
                <w:rFonts w:eastAsiaTheme="minorEastAsia"/>
                <w:iCs/>
                <w:sz w:val="28"/>
                <w:szCs w:val="28"/>
                <w:lang w:eastAsia="en-US"/>
              </w:rPr>
              <w:t>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firstLine="601"/>
              <w:jc w:val="both"/>
              <w:rPr>
                <w:rFonts w:eastAsiaTheme="minorEastAsia"/>
                <w:sz w:val="28"/>
                <w:szCs w:val="28"/>
              </w:rPr>
            </w:pPr>
            <w:r w:rsidRPr="007E6775">
              <w:rPr>
                <w:rFonts w:eastAsiaTheme="minorEastAsia"/>
                <w:sz w:val="28"/>
                <w:szCs w:val="28"/>
              </w:rPr>
              <w:lastRenderedPageBreak/>
              <w:t>Получаются в рамках межведомственного взаимодействия:</w:t>
            </w:r>
          </w:p>
          <w:p w:rsidR="007E6775" w:rsidRPr="007E6775" w:rsidRDefault="007E6775" w:rsidP="007E6775">
            <w:pPr>
              <w:spacing w:after="200" w:line="276" w:lineRule="auto"/>
              <w:ind w:firstLine="601"/>
              <w:jc w:val="both"/>
              <w:rPr>
                <w:rFonts w:eastAsiaTheme="minorEastAsia"/>
                <w:sz w:val="28"/>
                <w:szCs w:val="28"/>
              </w:rPr>
            </w:pPr>
            <w:r w:rsidRPr="007E6775">
              <w:rPr>
                <w:rFonts w:eastAsiaTheme="minorEastAsia"/>
                <w:sz w:val="28"/>
                <w:szCs w:val="28"/>
              </w:rPr>
              <w:t xml:space="preserve">Выписка из Единого государственного реестра недвижимости(содержащая общедоступные сведения о зарегистрированных правах на объект недвижимости) </w:t>
            </w:r>
            <w:r w:rsidRPr="007E6775">
              <w:rPr>
                <w:rFonts w:eastAsiaTheme="minorEastAsia"/>
                <w:sz w:val="28"/>
                <w:szCs w:val="28"/>
              </w:rPr>
              <w:lastRenderedPageBreak/>
              <w:t xml:space="preserve">(Федеральная служба государственной регистрации, кадастра и картографии) </w:t>
            </w:r>
          </w:p>
          <w:p w:rsidR="007E6775" w:rsidRPr="007E6775" w:rsidRDefault="007E6775" w:rsidP="007E6775">
            <w:pPr>
              <w:spacing w:after="200" w:line="276" w:lineRule="auto"/>
              <w:ind w:firstLine="601"/>
              <w:jc w:val="both"/>
              <w:rPr>
                <w:rFonts w:eastAsiaTheme="minorEastAsia"/>
                <w:sz w:val="28"/>
                <w:szCs w:val="28"/>
              </w:rPr>
            </w:pPr>
          </w:p>
          <w:p w:rsidR="007E6775" w:rsidRPr="007E6775" w:rsidRDefault="007E6775" w:rsidP="007E6775">
            <w:pPr>
              <w:suppressAutoHyphens/>
              <w:spacing w:after="200" w:line="276" w:lineRule="auto"/>
              <w:ind w:firstLine="601"/>
              <w:jc w:val="both"/>
              <w:rPr>
                <w:rFonts w:eastAsiaTheme="minorEastAsia"/>
                <w:sz w:val="22"/>
                <w:szCs w:val="28"/>
                <w:lang w:eastAsia="en-US"/>
              </w:rPr>
            </w:pPr>
          </w:p>
        </w:tc>
        <w:tc>
          <w:tcPr>
            <w:tcW w:w="340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right="34"/>
              <w:jc w:val="both"/>
              <w:rPr>
                <w:rFonts w:eastAsiaTheme="minorEastAsia"/>
                <w:sz w:val="22"/>
                <w:szCs w:val="28"/>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8"/>
                <w:szCs w:val="28"/>
                <w:lang w:eastAsia="en-US"/>
              </w:rPr>
            </w:pPr>
            <w:r w:rsidRPr="007E6775">
              <w:rPr>
                <w:rFonts w:eastAsiaTheme="minorEastAsia"/>
                <w:sz w:val="28"/>
                <w:szCs w:val="28"/>
                <w:lang w:eastAsia="en-US"/>
              </w:rPr>
              <w:lastRenderedPageBreak/>
              <w:t>2.7.</w:t>
            </w:r>
            <w:r w:rsidRPr="007E6775">
              <w:rPr>
                <w:rFonts w:eastAsiaTheme="minorEastAsia"/>
                <w:sz w:val="28"/>
                <w:szCs w:val="28"/>
                <w:lang w:val="en-US" w:eastAsia="en-US"/>
              </w:rPr>
              <w:t> </w:t>
            </w:r>
            <w:r w:rsidRPr="007E6775">
              <w:rPr>
                <w:rFonts w:eastAsiaTheme="minorEastAsia"/>
                <w:sz w:val="28"/>
                <w:szCs w:val="28"/>
                <w:lang w:eastAsia="en-US"/>
              </w:rPr>
              <w:t xml:space="preserve">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w:t>
            </w:r>
            <w:r w:rsidRPr="007E6775">
              <w:rPr>
                <w:rFonts w:eastAsiaTheme="minorEastAsia"/>
                <w:sz w:val="28"/>
                <w:szCs w:val="28"/>
                <w:lang w:eastAsia="en-US"/>
              </w:rPr>
              <w:lastRenderedPageBreak/>
              <w:t>актами, требуется для предоставления государственной услуги и которое осуществляется органом, предоставляющим государственную услугу</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num" w:pos="0"/>
              </w:tab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lastRenderedPageBreak/>
              <w:t>Согласование государственной услуги не требуется</w:t>
            </w:r>
          </w:p>
        </w:tc>
        <w:tc>
          <w:tcPr>
            <w:tcW w:w="340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suppressAutoHyphens/>
              <w:spacing w:after="200" w:line="276" w:lineRule="auto"/>
              <w:ind w:right="34"/>
              <w:jc w:val="both"/>
              <w:rPr>
                <w:rFonts w:eastAsiaTheme="minorEastAsia"/>
                <w:snapToGrid w:val="0"/>
                <w:sz w:val="22"/>
                <w:szCs w:val="28"/>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8"/>
                <w:szCs w:val="28"/>
                <w:lang w:eastAsia="en-US"/>
              </w:rPr>
            </w:pPr>
            <w:r w:rsidRPr="007E6775">
              <w:rPr>
                <w:rFonts w:eastAsiaTheme="minorEastAsia"/>
                <w:sz w:val="28"/>
                <w:szCs w:val="28"/>
                <w:lang w:eastAsia="en-US"/>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1. Подача документов ненадлежащим лицом;</w:t>
            </w:r>
          </w:p>
          <w:p w:rsidR="007E6775" w:rsidRPr="007E6775" w:rsidRDefault="007E6775" w:rsidP="007E6775">
            <w:pPr>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2. Несоответствие представленных документов перечню документов, указанных в п. 2.5 настоящего Регламента;</w:t>
            </w:r>
          </w:p>
          <w:p w:rsidR="007E6775" w:rsidRPr="007E6775" w:rsidRDefault="007E6775" w:rsidP="007E6775">
            <w:pPr>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3.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w:t>
            </w:r>
          </w:p>
        </w:tc>
        <w:tc>
          <w:tcPr>
            <w:tcW w:w="340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right="34"/>
              <w:jc w:val="both"/>
              <w:rPr>
                <w:rFonts w:eastAsiaTheme="minorEastAsia"/>
                <w:sz w:val="22"/>
                <w:szCs w:val="28"/>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8"/>
                <w:szCs w:val="28"/>
                <w:lang w:eastAsia="en-US"/>
              </w:rPr>
            </w:pPr>
            <w:r w:rsidRPr="007E6775">
              <w:rPr>
                <w:rFonts w:eastAsiaTheme="minorEastAsia"/>
                <w:sz w:val="28"/>
                <w:szCs w:val="28"/>
                <w:lang w:eastAsia="en-US"/>
              </w:rPr>
              <w:t>2.9.</w:t>
            </w:r>
            <w:r w:rsidRPr="007E6775">
              <w:rPr>
                <w:rFonts w:eastAsiaTheme="minorEastAsia"/>
                <w:sz w:val="28"/>
                <w:szCs w:val="28"/>
                <w:lang w:val="en-US" w:eastAsia="en-US"/>
              </w:rPr>
              <w:t> </w:t>
            </w:r>
            <w:r w:rsidRPr="007E6775">
              <w:rPr>
                <w:rFonts w:eastAsiaTheme="minorEastAsia"/>
                <w:sz w:val="28"/>
                <w:szCs w:val="28"/>
                <w:lang w:eastAsia="en-US"/>
              </w:rPr>
              <w:t>Исчерпывающий перечень оснований для приостановления или отказа в предоставлении государственной услуги</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Основания для приостановления срока предоставления государственной услуги не установлены.</w:t>
            </w:r>
          </w:p>
          <w:p w:rsidR="007E6775" w:rsidRPr="007E6775" w:rsidRDefault="007E6775" w:rsidP="007E6775">
            <w:pPr>
              <w:tabs>
                <w:tab w:val="left" w:pos="0"/>
              </w:tabs>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 xml:space="preserve">Основания для отказа в предоставлении государственной услуги: </w:t>
            </w:r>
          </w:p>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 xml:space="preserve">1. Наличие в запрашиваемых документах сведений, составляющих государственную или иную, охраняемую законодательством Российской Федерации, тайну, личную </w:t>
            </w:r>
            <w:r w:rsidRPr="007E6775">
              <w:rPr>
                <w:rFonts w:eastAsiaTheme="minorEastAsia"/>
                <w:sz w:val="28"/>
                <w:szCs w:val="28"/>
                <w:lang w:eastAsia="en-US"/>
              </w:rPr>
              <w:lastRenderedPageBreak/>
              <w:t>тайну, семейную тайну, создающих угрозу для безопасности.</w:t>
            </w:r>
          </w:p>
          <w:p w:rsidR="007E6775" w:rsidRPr="007E6775" w:rsidRDefault="007E6775" w:rsidP="007E6775">
            <w:pPr>
              <w:suppressAutoHyphens/>
              <w:spacing w:after="200" w:line="276" w:lineRule="auto"/>
              <w:ind w:firstLine="601"/>
              <w:jc w:val="both"/>
              <w:rPr>
                <w:rFonts w:eastAsiaTheme="minorEastAsia"/>
                <w:sz w:val="22"/>
                <w:szCs w:val="28"/>
                <w:lang w:val="en-US" w:eastAsia="en-US"/>
              </w:rPr>
            </w:pPr>
            <w:r w:rsidRPr="007E6775">
              <w:rPr>
                <w:rFonts w:eastAsiaTheme="minorEastAsia"/>
                <w:sz w:val="28"/>
                <w:szCs w:val="28"/>
                <w:lang w:eastAsia="en-US"/>
              </w:rPr>
              <w:t>2. Неисправимое повреждение архивных документов</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lastRenderedPageBreak/>
              <w:t>пп.2.11.7.1, 2.11.7.2, 5.1, 5.13 Правил работы</w:t>
            </w:r>
          </w:p>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 xml:space="preserve">ст. 25 Федерального закона № 125-ФЗ; </w:t>
            </w:r>
          </w:p>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rPr>
              <w:t>ст. 22 Закона РТ № 63-ЗРТ от 2017 г.</w:t>
            </w:r>
            <w:r w:rsidRPr="007E6775">
              <w:rPr>
                <w:rFonts w:eastAsiaTheme="minorEastAsia"/>
                <w:sz w:val="28"/>
                <w:szCs w:val="28"/>
                <w:lang w:eastAsia="en-US"/>
              </w:rPr>
              <w:t>;</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lastRenderedPageBreak/>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Государственная услуга предоставляется на безвозмездной основе.</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34"/>
              <w:jc w:val="both"/>
              <w:rPr>
                <w:rFonts w:eastAsiaTheme="minorEastAsia"/>
                <w:sz w:val="22"/>
                <w:szCs w:val="28"/>
                <w:lang w:eastAsia="en-US"/>
              </w:rPr>
            </w:pPr>
            <w:r w:rsidRPr="007E6775">
              <w:rPr>
                <w:rFonts w:eastAsiaTheme="minorEastAsia"/>
                <w:sz w:val="28"/>
                <w:szCs w:val="28"/>
                <w:lang w:eastAsia="en-US"/>
              </w:rPr>
              <w:t xml:space="preserve">п.3 ст.15, п.4 ст. 26 Федерального закона № 125-ФЗ; </w:t>
            </w:r>
          </w:p>
          <w:p w:rsidR="007E6775" w:rsidRPr="007E6775" w:rsidRDefault="007E6775" w:rsidP="007E6775">
            <w:pPr>
              <w:spacing w:after="200" w:line="276" w:lineRule="auto"/>
              <w:ind w:right="34"/>
              <w:jc w:val="both"/>
              <w:rPr>
                <w:rFonts w:eastAsiaTheme="minorEastAsia"/>
                <w:sz w:val="22"/>
                <w:szCs w:val="28"/>
                <w:lang w:eastAsia="en-US"/>
              </w:rPr>
            </w:pPr>
            <w:r w:rsidRPr="007E6775">
              <w:rPr>
                <w:rFonts w:eastAsiaTheme="minorEastAsia"/>
                <w:sz w:val="28"/>
                <w:szCs w:val="28"/>
                <w:lang w:eastAsia="en-US"/>
              </w:rPr>
              <w:t>ч. 1 ст. 8 Федерального закона № 210-ФЗ</w:t>
            </w:r>
          </w:p>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t xml:space="preserve">пп. 5.8.1, 5.8.3, 5.10 Правил работы; </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w:t>
            </w:r>
            <w:r w:rsidRPr="007E6775">
              <w:rPr>
                <w:rFonts w:eastAsiaTheme="minorEastAsia"/>
                <w:sz w:val="28"/>
                <w:szCs w:val="28"/>
                <w:lang w:eastAsia="en-US"/>
              </w:rPr>
              <w:lastRenderedPageBreak/>
              <w:t>методике расчета размера такой платы</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lastRenderedPageBreak/>
              <w:t>Предоставление необходимых и обязательных услуг не требуется</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asciiTheme="minorHAnsi" w:eastAsiaTheme="minorEastAsia" w:hAnsiTheme="minorHAnsi" w:cstheme="minorBidi"/>
                <w:sz w:val="22"/>
                <w:szCs w:val="28"/>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 xml:space="preserve">Максимальный срок ожидания  приема  получателя государственной услуги (заявителя) при подаче запроса и при получении результата не должен превышать 15 минут. </w:t>
            </w:r>
          </w:p>
        </w:tc>
        <w:tc>
          <w:tcPr>
            <w:tcW w:w="340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right="34"/>
              <w:jc w:val="both"/>
              <w:rPr>
                <w:rFonts w:asciiTheme="minorHAnsi" w:eastAsiaTheme="minorEastAsia" w:hAnsiTheme="minorHAnsi" w:cstheme="minorBidi"/>
                <w:sz w:val="22"/>
                <w:szCs w:val="28"/>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8"/>
                <w:szCs w:val="28"/>
                <w:lang w:eastAsia="en-US"/>
              </w:rPr>
            </w:pPr>
            <w:r w:rsidRPr="007E6775">
              <w:rPr>
                <w:rFonts w:eastAsiaTheme="minorEastAsia"/>
                <w:sz w:val="28"/>
                <w:szCs w:val="28"/>
                <w:lang w:eastAsia="en-US"/>
              </w:rPr>
              <w:t>2.13. Срок регистрации запроса заявителя о предоставлении государственной услуги</w:t>
            </w:r>
            <w:r w:rsidRPr="007E6775">
              <w:rPr>
                <w:rFonts w:eastAsiaTheme="minorEastAsia"/>
                <w:iCs/>
                <w:sz w:val="28"/>
                <w:szCs w:val="28"/>
                <w:lang w:eastAsia="en-US"/>
              </w:rPr>
              <w:t>, в том числе в электронной форме</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В день поступления заявления</w:t>
            </w:r>
          </w:p>
          <w:p w:rsidR="007E6775" w:rsidRPr="007E6775" w:rsidRDefault="007E6775" w:rsidP="007E6775">
            <w:pPr>
              <w:spacing w:after="200" w:line="276" w:lineRule="auto"/>
              <w:ind w:firstLine="601"/>
              <w:jc w:val="both"/>
              <w:rPr>
                <w:rFonts w:eastAsiaTheme="minorEastAsia"/>
                <w:sz w:val="22"/>
                <w:szCs w:val="28"/>
                <w:lang w:eastAsia="en-US"/>
              </w:rPr>
            </w:pPr>
            <w:r w:rsidRPr="007E6775">
              <w:rPr>
                <w:rFonts w:eastAsiaTheme="minorEastAsia"/>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eastAsiaTheme="minorEastAsia"/>
                <w:sz w:val="28"/>
                <w:szCs w:val="28"/>
                <w:lang w:eastAsia="en-US"/>
              </w:rPr>
            </w:pPr>
            <w:r w:rsidRPr="007E6775">
              <w:rPr>
                <w:rFonts w:eastAsiaTheme="minorEastAsia"/>
                <w:sz w:val="28"/>
                <w:szCs w:val="28"/>
                <w:lang w:eastAsia="en-US"/>
              </w:rPr>
              <w:t xml:space="preserve">п. 16 ч. </w:t>
            </w:r>
            <w:r w:rsidRPr="007E6775">
              <w:rPr>
                <w:rFonts w:eastAsiaTheme="minorEastAsia"/>
                <w:sz w:val="28"/>
                <w:szCs w:val="28"/>
                <w:lang w:val="en-US" w:eastAsia="en-US"/>
              </w:rPr>
              <w:t>IV</w:t>
            </w:r>
            <w:r w:rsidRPr="007E6775">
              <w:rPr>
                <w:rFonts w:eastAsiaTheme="minorEastAsia"/>
                <w:sz w:val="28"/>
                <w:szCs w:val="28"/>
                <w:lang w:eastAsia="en-US"/>
              </w:rPr>
              <w:t xml:space="preserve"> Правил делопроизводства</w:t>
            </w: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spacing w:after="200" w:line="276" w:lineRule="auto"/>
              <w:jc w:val="both"/>
              <w:rPr>
                <w:rFonts w:eastAsiaTheme="minorEastAsia"/>
                <w:sz w:val="28"/>
                <w:szCs w:val="28"/>
                <w:lang w:eastAsia="en-US"/>
              </w:rPr>
            </w:pPr>
            <w:r w:rsidRPr="007E6775">
              <w:rPr>
                <w:rFonts w:eastAsiaTheme="minorEastAsia"/>
                <w:sz w:val="28"/>
                <w:szCs w:val="28"/>
                <w:lang w:eastAsia="en-US"/>
              </w:rPr>
              <w:t xml:space="preserve">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w:t>
            </w:r>
            <w:r w:rsidRPr="007E6775">
              <w:rPr>
                <w:rFonts w:eastAsiaTheme="minorEastAsia"/>
                <w:sz w:val="28"/>
                <w:szCs w:val="28"/>
                <w:lang w:eastAsia="en-US"/>
              </w:rPr>
              <w:lastRenderedPageBreak/>
              <w:t>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widowControl w:val="0"/>
              <w:autoSpaceDE w:val="0"/>
              <w:autoSpaceDN w:val="0"/>
              <w:adjustRightInd w:val="0"/>
              <w:ind w:firstLine="601"/>
              <w:jc w:val="both"/>
              <w:rPr>
                <w:sz w:val="28"/>
                <w:szCs w:val="28"/>
                <w:lang w:eastAsia="en-US"/>
              </w:rPr>
            </w:pPr>
            <w:r w:rsidRPr="007E6775">
              <w:rPr>
                <w:sz w:val="28"/>
                <w:szCs w:val="28"/>
                <w:lang w:eastAsia="en-US"/>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E6775" w:rsidRPr="007E6775" w:rsidRDefault="007E6775" w:rsidP="007E6775">
            <w:pPr>
              <w:widowControl w:val="0"/>
              <w:autoSpaceDE w:val="0"/>
              <w:autoSpaceDN w:val="0"/>
              <w:adjustRightInd w:val="0"/>
              <w:ind w:firstLine="601"/>
              <w:jc w:val="both"/>
              <w:rPr>
                <w:sz w:val="28"/>
                <w:szCs w:val="28"/>
                <w:lang w:eastAsia="en-US"/>
              </w:rPr>
            </w:pPr>
            <w:r w:rsidRPr="007E6775">
              <w:rPr>
                <w:sz w:val="28"/>
                <w:szCs w:val="28"/>
                <w:lang w:eastAsia="en-US"/>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7E6775" w:rsidRPr="007E6775" w:rsidRDefault="007E6775" w:rsidP="007E6775">
            <w:pPr>
              <w:autoSpaceDE w:val="0"/>
              <w:autoSpaceDN w:val="0"/>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lastRenderedPageBreak/>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40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right="34"/>
              <w:jc w:val="both"/>
              <w:rPr>
                <w:rFonts w:asciiTheme="minorHAnsi" w:eastAsiaTheme="minorEastAsia" w:hAnsiTheme="minorHAnsi" w:cstheme="minorBidi"/>
                <w:sz w:val="22"/>
                <w:szCs w:val="28"/>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8"/>
                <w:szCs w:val="28"/>
                <w:lang w:eastAsia="en-US"/>
              </w:rPr>
            </w:pPr>
            <w:r w:rsidRPr="007E6775">
              <w:rPr>
                <w:rFonts w:eastAsiaTheme="minorEastAsia"/>
                <w:sz w:val="28"/>
                <w:szCs w:val="28"/>
                <w:lang w:eastAsia="en-US"/>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w:t>
            </w:r>
            <w:r w:rsidRPr="007E6775">
              <w:rPr>
                <w:rFonts w:eastAsiaTheme="minorEastAsia"/>
                <w:sz w:val="28"/>
                <w:szCs w:val="28"/>
                <w:lang w:eastAsia="en-US"/>
              </w:rPr>
              <w:lastRenderedPageBreak/>
              <w:t>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lastRenderedPageBreak/>
              <w:t>Показателями доступности предоставления государственной услуги являются:</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расположенность помещения архива в зоне доступности общественного транспорта;</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rsidR="007E6775" w:rsidRPr="007E6775" w:rsidRDefault="007E6775" w:rsidP="007E6775">
            <w:pPr>
              <w:autoSpaceDE w:val="0"/>
              <w:autoSpaceDN w:val="0"/>
              <w:adjustRightInd w:val="0"/>
              <w:spacing w:after="200" w:line="276" w:lineRule="auto"/>
              <w:ind w:right="-1" w:firstLine="709"/>
              <w:jc w:val="both"/>
              <w:rPr>
                <w:rFonts w:eastAsiaTheme="minorEastAsia"/>
                <w:sz w:val="28"/>
                <w:szCs w:val="28"/>
              </w:rPr>
            </w:pPr>
            <w:r w:rsidRPr="007E6775">
              <w:rPr>
                <w:rFonts w:eastAsiaTheme="minorEastAsia"/>
                <w:sz w:val="28"/>
                <w:szCs w:val="28"/>
                <w:lang w:eastAsia="en-US"/>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w:t>
            </w:r>
            <w:r w:rsidRPr="007E6775">
              <w:rPr>
                <w:rFonts w:eastAsiaTheme="minorEastAsia"/>
                <w:color w:val="000000"/>
                <w:sz w:val="28"/>
                <w:szCs w:val="28"/>
              </w:rPr>
              <w:t xml:space="preserve"> </w:t>
            </w:r>
            <w:r w:rsidRPr="007E6775">
              <w:rPr>
                <w:rFonts w:eastAsiaTheme="minorEastAsia"/>
                <w:sz w:val="28"/>
                <w:szCs w:val="28"/>
              </w:rPr>
              <w:t xml:space="preserve">http://www. </w:t>
            </w:r>
            <w:r w:rsidRPr="007E6775">
              <w:rPr>
                <w:rFonts w:eastAsiaTheme="minorEastAsia"/>
                <w:sz w:val="28"/>
                <w:szCs w:val="28"/>
                <w:lang w:val="en-US"/>
              </w:rPr>
              <w:t>mamadysh</w:t>
            </w:r>
            <w:r w:rsidRPr="007E6775">
              <w:rPr>
                <w:rFonts w:eastAsiaTheme="minorEastAsia"/>
                <w:sz w:val="28"/>
                <w:szCs w:val="28"/>
              </w:rPr>
              <w:t>.tatar.ru</w:t>
            </w:r>
            <w:r w:rsidRPr="007E6775">
              <w:rPr>
                <w:rFonts w:eastAsiaTheme="minorEastAsia"/>
                <w:color w:val="000000"/>
                <w:sz w:val="28"/>
                <w:szCs w:val="28"/>
              </w:rPr>
              <w:t>.</w:t>
            </w:r>
            <w:r w:rsidRPr="007E6775">
              <w:rPr>
                <w:rFonts w:eastAsiaTheme="minorEastAsia"/>
                <w:sz w:val="28"/>
                <w:szCs w:val="28"/>
                <w:lang w:eastAsia="en-US"/>
              </w:rPr>
              <w:t xml:space="preserve"> в сети «Интернет», на Портале государственных и муниципальных услуг </w:t>
            </w:r>
            <w:r w:rsidRPr="007E6775">
              <w:rPr>
                <w:rFonts w:eastAsiaTheme="minorEastAsia"/>
                <w:sz w:val="28"/>
                <w:szCs w:val="28"/>
                <w:lang w:eastAsia="en-US"/>
              </w:rPr>
              <w:lastRenderedPageBreak/>
              <w:t>Республики Татарстан;</w:t>
            </w:r>
            <w:r w:rsidRPr="007E6775">
              <w:rPr>
                <w:rFonts w:eastAsiaTheme="minorEastAsia"/>
                <w:sz w:val="28"/>
                <w:szCs w:val="28"/>
              </w:rPr>
              <w:t>на Едином портале государственных и муниципальных услуг (функций);</w:t>
            </w:r>
          </w:p>
          <w:p w:rsidR="007E6775" w:rsidRPr="007E6775" w:rsidRDefault="007E6775" w:rsidP="007E6775">
            <w:pPr>
              <w:autoSpaceDE w:val="0"/>
              <w:autoSpaceDN w:val="0"/>
              <w:adjustRightInd w:val="0"/>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оказание помощи инвалидам в преодолении барьеров, мешающих получению ими услуг наравне с другими лицами.</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Качество предоставления государственной услуги характеризуется отсутствием:</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очередей при приеме и выдаче документов заявителям;</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нарушений сроков предоставления государственной услуги;</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жалоб на действия (бездействие) муниципальных служащих, предоставляющих государственную услугу;</w:t>
            </w:r>
          </w:p>
          <w:p w:rsidR="007E6775" w:rsidRPr="007E6775" w:rsidRDefault="007E6775" w:rsidP="007E6775">
            <w:pPr>
              <w:autoSpaceDE w:val="0"/>
              <w:autoSpaceDN w:val="0"/>
              <w:adjustRightInd w:val="0"/>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жалоб на некорректное, невнимательное отношение муниципальных служащих, оказывающих государственную услугу, к заявителям.</w:t>
            </w:r>
          </w:p>
          <w:p w:rsidR="007E6775" w:rsidRPr="007E6775" w:rsidRDefault="007E6775" w:rsidP="007E6775">
            <w:pPr>
              <w:autoSpaceDE w:val="0"/>
              <w:autoSpaceDN w:val="0"/>
              <w:adjustRightInd w:val="0"/>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 xml:space="preserve">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предоставляющего  государственную </w:t>
            </w:r>
            <w:r w:rsidRPr="007E6775">
              <w:rPr>
                <w:rFonts w:eastAsiaTheme="minorEastAsia"/>
                <w:sz w:val="28"/>
                <w:szCs w:val="28"/>
                <w:lang w:eastAsia="en-US"/>
              </w:rPr>
              <w:lastRenderedPageBreak/>
              <w:t>услугу, и заявителя. Продолжительность взаимодействия определяется настоящим Регламентом.</w:t>
            </w:r>
          </w:p>
          <w:p w:rsidR="007E6775" w:rsidRPr="007E6775" w:rsidRDefault="007E6775" w:rsidP="007E6775">
            <w:pPr>
              <w:autoSpaceDE w:val="0"/>
              <w:autoSpaceDN w:val="0"/>
              <w:adjustRightInd w:val="0"/>
              <w:spacing w:after="200" w:line="276" w:lineRule="auto"/>
              <w:ind w:firstLine="601"/>
              <w:jc w:val="both"/>
              <w:rPr>
                <w:rFonts w:eastAsiaTheme="minorEastAsia"/>
                <w:sz w:val="28"/>
                <w:szCs w:val="28"/>
                <w:lang w:eastAsia="en-US"/>
              </w:rPr>
            </w:pPr>
            <w:r w:rsidRPr="007E6775">
              <w:rPr>
                <w:rFonts w:eastAsiaTheme="minorEastAsia"/>
                <w:sz w:val="28"/>
                <w:szCs w:val="28"/>
                <w:lang w:eastAsia="en-US"/>
              </w:rPr>
              <w:t>При предоставлении государственной услуги в МФЦ, в удаленных рабочих местах МФЦ консультацию, прием и выдачу документов осуществляет специалист МФЦ.</w:t>
            </w:r>
          </w:p>
          <w:p w:rsidR="007E6775" w:rsidRPr="007E6775" w:rsidRDefault="007E6775" w:rsidP="007E6775">
            <w:pPr>
              <w:autoSpaceDE w:val="0"/>
              <w:autoSpaceDN w:val="0"/>
              <w:adjustRightInd w:val="0"/>
              <w:spacing w:after="200" w:line="276" w:lineRule="auto"/>
              <w:ind w:right="-1" w:firstLine="709"/>
              <w:jc w:val="both"/>
              <w:rPr>
                <w:rFonts w:eastAsiaTheme="minorEastAsia"/>
                <w:sz w:val="28"/>
                <w:szCs w:val="28"/>
              </w:rPr>
            </w:pPr>
            <w:r w:rsidRPr="007E6775">
              <w:rPr>
                <w:rFonts w:eastAsiaTheme="minorEastAsia"/>
                <w:sz w:val="28"/>
                <w:szCs w:val="28"/>
                <w:lang w:eastAsia="en-US"/>
              </w:rPr>
              <w:t>Информация о ходе предоставления государственной услуги может быть получена заявителем на сайте Исполкома, на Портале государственных и муниципальных услуг Республики Татарстан,</w:t>
            </w:r>
            <w:r w:rsidRPr="007E6775">
              <w:rPr>
                <w:rFonts w:eastAsiaTheme="minorEastAsia"/>
                <w:sz w:val="28"/>
                <w:szCs w:val="28"/>
              </w:rPr>
              <w:t xml:space="preserve"> на Едином портале государственных и муниципальных услуг (функций),</w:t>
            </w:r>
            <w:r w:rsidRPr="007E6775">
              <w:rPr>
                <w:rFonts w:eastAsiaTheme="minorEastAsia"/>
                <w:sz w:val="28"/>
                <w:szCs w:val="28"/>
                <w:lang w:eastAsia="en-US"/>
              </w:rPr>
              <w:t>МФЦ, удаленных рабочих местах МФЦ</w:t>
            </w: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34"/>
              <w:rPr>
                <w:rFonts w:asciiTheme="minorHAnsi" w:eastAsia="Calibri" w:hAnsiTheme="minorHAnsi" w:cstheme="minorBidi"/>
                <w:sz w:val="22"/>
                <w:szCs w:val="22"/>
                <w:lang w:eastAsia="en-US"/>
              </w:rPr>
            </w:pPr>
          </w:p>
        </w:tc>
      </w:tr>
      <w:tr w:rsidR="007E6775" w:rsidRPr="007E6775" w:rsidTr="002147B6">
        <w:tc>
          <w:tcPr>
            <w:tcW w:w="382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jc w:val="both"/>
              <w:rPr>
                <w:rFonts w:eastAsiaTheme="minorEastAsia"/>
                <w:sz w:val="22"/>
                <w:szCs w:val="28"/>
                <w:lang w:eastAsia="en-US"/>
              </w:rPr>
            </w:pPr>
            <w:r w:rsidRPr="007E6775">
              <w:rPr>
                <w:rFonts w:eastAsiaTheme="minorEastAsia"/>
                <w:sz w:val="28"/>
                <w:szCs w:val="28"/>
                <w:lang w:eastAsia="en-US"/>
              </w:rPr>
              <w:lastRenderedPageBreak/>
              <w:t>2.16. Особенности предоставления государственной услуги в электронной форме</w:t>
            </w:r>
          </w:p>
        </w:tc>
        <w:tc>
          <w:tcPr>
            <w:tcW w:w="722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adjustRightInd w:val="0"/>
              <w:spacing w:after="200" w:line="276" w:lineRule="auto"/>
              <w:ind w:right="-1" w:firstLine="709"/>
              <w:jc w:val="both"/>
              <w:rPr>
                <w:rFonts w:eastAsiaTheme="minorEastAsia"/>
                <w:sz w:val="28"/>
                <w:szCs w:val="28"/>
              </w:rPr>
            </w:pPr>
            <w:r w:rsidRPr="007E6775">
              <w:rPr>
                <w:rFonts w:eastAsiaTheme="minorEastAsia"/>
                <w:sz w:val="28"/>
                <w:szCs w:val="28"/>
                <w:lang w:eastAsia="en-US"/>
              </w:rPr>
              <w:t xml:space="preserve">Имеется возможность подачи заявления о предоставлении государственной услуги в электронном виде через сайт Исполкома, Портал государственных и муниципальных услуг, </w:t>
            </w:r>
            <w:r w:rsidRPr="007E6775">
              <w:rPr>
                <w:rFonts w:eastAsiaTheme="minorEastAsia"/>
                <w:sz w:val="28"/>
                <w:szCs w:val="28"/>
              </w:rPr>
              <w:t>Единый портал государственных и муниципальных услуг (функций)</w:t>
            </w:r>
            <w:r w:rsidRPr="007E6775">
              <w:rPr>
                <w:rFonts w:eastAsiaTheme="minorEastAsia"/>
                <w:sz w:val="28"/>
                <w:szCs w:val="28"/>
                <w:lang w:eastAsia="en-US"/>
              </w:rPr>
              <w:t xml:space="preserve"> с последующим предъявлением оригиналов документов при получении услуги.</w:t>
            </w:r>
          </w:p>
          <w:p w:rsidR="007E6775" w:rsidRPr="007E6775" w:rsidRDefault="007E6775" w:rsidP="007E6775">
            <w:pPr>
              <w:autoSpaceDE w:val="0"/>
              <w:autoSpaceDN w:val="0"/>
              <w:adjustRightInd w:val="0"/>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t>Заявитель имеет возможность проверить статус поданного заявления, степень готовности ответа на него.</w:t>
            </w:r>
          </w:p>
          <w:p w:rsidR="007E6775" w:rsidRPr="007E6775" w:rsidRDefault="007E6775" w:rsidP="007E6775">
            <w:pPr>
              <w:tabs>
                <w:tab w:val="num" w:pos="0"/>
              </w:tabs>
              <w:spacing w:after="200" w:line="276" w:lineRule="auto"/>
              <w:ind w:firstLine="601"/>
              <w:jc w:val="both"/>
              <w:rPr>
                <w:rFonts w:eastAsiaTheme="minorEastAsia"/>
                <w:sz w:val="22"/>
                <w:szCs w:val="28"/>
                <w:lang w:eastAsia="en-US"/>
              </w:rPr>
            </w:pPr>
            <w:r w:rsidRPr="007E6775">
              <w:rPr>
                <w:rFonts w:eastAsiaTheme="minorEastAsia"/>
                <w:sz w:val="28"/>
                <w:szCs w:val="28"/>
                <w:lang w:eastAsia="en-US"/>
              </w:rPr>
              <w:lastRenderedPageBreak/>
              <w:t xml:space="preserve"> Заявление о предоставлении государственной услуги может быть направлено в форме электронного документа по электронному адресу:</w:t>
            </w:r>
          </w:p>
          <w:p w:rsidR="007E6775" w:rsidRPr="007E6775" w:rsidRDefault="007E6775" w:rsidP="007E6775">
            <w:pPr>
              <w:tabs>
                <w:tab w:val="num" w:pos="0"/>
              </w:tabs>
              <w:spacing w:after="200" w:line="276" w:lineRule="auto"/>
              <w:ind w:firstLine="601"/>
              <w:jc w:val="both"/>
              <w:rPr>
                <w:rFonts w:eastAsiaTheme="minorHAnsi"/>
                <w:sz w:val="22"/>
                <w:szCs w:val="22"/>
                <w:lang w:val="en-US"/>
              </w:rPr>
            </w:pPr>
            <w:r w:rsidRPr="007E6775">
              <w:rPr>
                <w:rFonts w:eastAsiaTheme="minorEastAsia"/>
                <w:color w:val="000000"/>
                <w:sz w:val="28"/>
                <w:szCs w:val="28"/>
                <w:lang w:val="en-US" w:eastAsia="en-US"/>
              </w:rPr>
              <w:t xml:space="preserve">E-mal: </w:t>
            </w:r>
            <w:r w:rsidRPr="007E6775">
              <w:rPr>
                <w:rFonts w:eastAsiaTheme="minorEastAsia"/>
                <w:sz w:val="28"/>
                <w:szCs w:val="28"/>
                <w:lang w:val="en-US"/>
              </w:rPr>
              <w:t>Arhiv.Mam@tatar.ru</w:t>
            </w:r>
          </w:p>
          <w:p w:rsidR="007E6775" w:rsidRPr="007E6775" w:rsidRDefault="007E6775" w:rsidP="007E6775">
            <w:pPr>
              <w:tabs>
                <w:tab w:val="num" w:pos="0"/>
              </w:tabs>
              <w:spacing w:after="200" w:line="276" w:lineRule="auto"/>
              <w:ind w:firstLine="601"/>
              <w:jc w:val="both"/>
              <w:rPr>
                <w:rFonts w:eastAsiaTheme="minorEastAsia"/>
                <w:color w:val="000000"/>
                <w:sz w:val="22"/>
                <w:szCs w:val="28"/>
                <w:lang w:val="en-US" w:eastAsia="en-US"/>
              </w:rPr>
            </w:pPr>
          </w:p>
        </w:tc>
        <w:tc>
          <w:tcPr>
            <w:tcW w:w="340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right="34"/>
              <w:jc w:val="both"/>
              <w:rPr>
                <w:rFonts w:eastAsiaTheme="minorEastAsia"/>
                <w:sz w:val="22"/>
                <w:szCs w:val="28"/>
                <w:lang w:eastAsia="en-US"/>
              </w:rPr>
            </w:pPr>
            <w:r w:rsidRPr="007E6775">
              <w:rPr>
                <w:rFonts w:eastAsiaTheme="minorEastAsia"/>
                <w:sz w:val="28"/>
                <w:szCs w:val="28"/>
                <w:lang w:eastAsia="en-US"/>
              </w:rPr>
              <w:lastRenderedPageBreak/>
              <w:t>ч. 1 ст. 19 Федерального закона № 210-ФЗ</w:t>
            </w:r>
          </w:p>
        </w:tc>
      </w:tr>
    </w:tbl>
    <w:p w:rsidR="007E6775" w:rsidRPr="007E6775" w:rsidRDefault="007E6775" w:rsidP="007E6775">
      <w:pPr>
        <w:autoSpaceDE w:val="0"/>
        <w:autoSpaceDN w:val="0"/>
        <w:adjustRightInd w:val="0"/>
        <w:spacing w:after="200" w:line="276" w:lineRule="auto"/>
        <w:ind w:left="-284" w:right="-284"/>
        <w:jc w:val="center"/>
        <w:rPr>
          <w:rFonts w:asciiTheme="minorHAnsi" w:eastAsiaTheme="minorEastAsia" w:hAnsiTheme="minorHAnsi" w:cstheme="minorBidi"/>
          <w:b/>
          <w:bCs/>
          <w:sz w:val="28"/>
          <w:szCs w:val="28"/>
        </w:rPr>
        <w:sectPr w:rsidR="007E6775" w:rsidRPr="007E6775" w:rsidSect="007E6775">
          <w:type w:val="continuous"/>
          <w:pgSz w:w="16838" w:h="11906" w:orient="landscape"/>
          <w:pgMar w:top="1701" w:right="1134" w:bottom="851" w:left="1134" w:header="709" w:footer="709" w:gutter="0"/>
          <w:cols w:space="720"/>
          <w:docGrid w:linePitch="326"/>
        </w:sectPr>
      </w:pP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E6775" w:rsidRPr="007E6775" w:rsidRDefault="007E6775" w:rsidP="007E6775">
      <w:pPr>
        <w:jc w:val="both"/>
        <w:rPr>
          <w:rFonts w:eastAsiaTheme="minorEastAsia"/>
          <w:sz w:val="28"/>
          <w:szCs w:val="28"/>
        </w:rPr>
      </w:pPr>
      <w:r w:rsidRPr="007E6775">
        <w:rPr>
          <w:rFonts w:eastAsiaTheme="minorEastAsia"/>
          <w:sz w:val="28"/>
          <w:szCs w:val="28"/>
        </w:rPr>
        <w:t>3.1. Описание последовательности действий при предоставлении государственной услуги</w:t>
      </w:r>
    </w:p>
    <w:p w:rsidR="007E6775" w:rsidRPr="007E6775" w:rsidRDefault="007E6775" w:rsidP="007E6775">
      <w:pPr>
        <w:jc w:val="both"/>
        <w:rPr>
          <w:rFonts w:eastAsiaTheme="minorEastAsia"/>
          <w:sz w:val="28"/>
          <w:szCs w:val="28"/>
        </w:rPr>
      </w:pPr>
      <w:r w:rsidRPr="007E6775">
        <w:rPr>
          <w:rFonts w:eastAsiaTheme="minorEastAsia"/>
          <w:sz w:val="28"/>
          <w:szCs w:val="28"/>
        </w:rPr>
        <w:t>3.1.1. Предоставление государственной услуги по выдаче архивных справок, архивных выписок, копий архивных документов включает в себя следующие процедуры:</w:t>
      </w:r>
    </w:p>
    <w:p w:rsidR="007E6775" w:rsidRPr="007E6775" w:rsidRDefault="007E6775" w:rsidP="007E6775">
      <w:pPr>
        <w:jc w:val="both"/>
        <w:rPr>
          <w:rFonts w:eastAsiaTheme="minorEastAsia"/>
          <w:sz w:val="28"/>
          <w:szCs w:val="28"/>
        </w:rPr>
      </w:pPr>
      <w:r w:rsidRPr="007E6775">
        <w:rPr>
          <w:rFonts w:eastAsiaTheme="minorEastAsia"/>
          <w:sz w:val="28"/>
          <w:szCs w:val="28"/>
        </w:rPr>
        <w:t>1) консультирование заявителя, оказание помощи при заполнении/составлении заявления;</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2) принятие и регистрация заявления; </w:t>
      </w:r>
    </w:p>
    <w:p w:rsidR="007E6775" w:rsidRPr="007E6775" w:rsidRDefault="007E6775" w:rsidP="007E6775">
      <w:pPr>
        <w:jc w:val="both"/>
        <w:rPr>
          <w:rFonts w:eastAsiaTheme="minorEastAsia"/>
          <w:sz w:val="28"/>
          <w:szCs w:val="28"/>
        </w:rPr>
      </w:pPr>
      <w:r w:rsidRPr="007E6775">
        <w:rPr>
          <w:rFonts w:eastAsiaTheme="minorEastAsia"/>
          <w:sz w:val="28"/>
          <w:szCs w:val="28"/>
        </w:rPr>
        <w:t>3) подготовка и подписание архивной справки (архивной  выписки, архивной копии), ответа на бланке архива, подтверждающего неполноту состава архивных документов по теме запроса, или отсутствие документов.</w:t>
      </w:r>
    </w:p>
    <w:p w:rsidR="007E6775" w:rsidRPr="007E6775" w:rsidRDefault="007E6775" w:rsidP="007E6775">
      <w:pPr>
        <w:jc w:val="both"/>
        <w:rPr>
          <w:rFonts w:eastAsiaTheme="minorEastAsia"/>
          <w:sz w:val="28"/>
          <w:szCs w:val="28"/>
        </w:rPr>
      </w:pPr>
      <w:r w:rsidRPr="007E6775">
        <w:rPr>
          <w:rFonts w:eastAsiaTheme="minorEastAsia"/>
          <w:sz w:val="28"/>
          <w:szCs w:val="28"/>
        </w:rPr>
        <w:t>5) выдача заявителю результата государственной услуги.</w:t>
      </w:r>
    </w:p>
    <w:p w:rsidR="007E6775" w:rsidRPr="007E6775" w:rsidRDefault="007E6775" w:rsidP="007E6775">
      <w:pPr>
        <w:jc w:val="both"/>
        <w:rPr>
          <w:rFonts w:eastAsiaTheme="minorEastAsia"/>
          <w:sz w:val="28"/>
          <w:szCs w:val="28"/>
        </w:rPr>
      </w:pPr>
      <w:r w:rsidRPr="007E6775">
        <w:rPr>
          <w:rFonts w:eastAsiaTheme="minorEastAsia"/>
          <w:sz w:val="28"/>
          <w:szCs w:val="28"/>
        </w:rPr>
        <w:t>3.1.2. Блок-схема последовательности действий по предоставлению государственной услуги представлена в приложении № 22.</w:t>
      </w:r>
    </w:p>
    <w:p w:rsidR="007E6775" w:rsidRPr="007E6775" w:rsidRDefault="007E6775" w:rsidP="007E6775">
      <w:pPr>
        <w:jc w:val="both"/>
        <w:rPr>
          <w:rFonts w:eastAsiaTheme="minorEastAsia"/>
          <w:sz w:val="28"/>
          <w:szCs w:val="28"/>
        </w:rPr>
      </w:pPr>
      <w:r w:rsidRPr="007E6775">
        <w:rPr>
          <w:rFonts w:eastAsiaTheme="minorEastAsia"/>
          <w:sz w:val="28"/>
          <w:szCs w:val="28"/>
        </w:rPr>
        <w:t>3.2. Оказание консультаций заявителю, оказание помощи при заполнении/составлении заявления</w:t>
      </w:r>
    </w:p>
    <w:p w:rsidR="007E6775" w:rsidRPr="007E6775" w:rsidRDefault="007E6775" w:rsidP="007E6775">
      <w:pPr>
        <w:jc w:val="both"/>
        <w:rPr>
          <w:rFonts w:eastAsiaTheme="minorEastAsia"/>
          <w:sz w:val="28"/>
          <w:szCs w:val="28"/>
        </w:rPr>
      </w:pPr>
      <w:r w:rsidRPr="007E6775">
        <w:rPr>
          <w:rFonts w:eastAsiaTheme="minorEastAsia"/>
          <w:sz w:val="28"/>
          <w:szCs w:val="28"/>
        </w:rPr>
        <w:t>Заявитель вправе обратиться в Отдел  лично, по телефону  и/или  письменно, в том числе по электронной почте, для получения консультаций о порядке получения государственной услуги.</w:t>
      </w:r>
    </w:p>
    <w:p w:rsidR="007E6775" w:rsidRPr="007E6775" w:rsidRDefault="007E6775" w:rsidP="007E6775">
      <w:pPr>
        <w:jc w:val="both"/>
        <w:rPr>
          <w:rFonts w:eastAsiaTheme="minorEastAsia"/>
          <w:sz w:val="28"/>
          <w:szCs w:val="28"/>
        </w:rPr>
      </w:pPr>
      <w:r w:rsidRPr="007E6775">
        <w:rPr>
          <w:rFonts w:eastAsiaTheme="minorEastAsia"/>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при необходимости оказывает помощь в заполнении бланка заявления.</w:t>
      </w:r>
    </w:p>
    <w:p w:rsidR="007E6775" w:rsidRPr="007E6775" w:rsidRDefault="007E6775" w:rsidP="007E6775">
      <w:pPr>
        <w:jc w:val="both"/>
        <w:rPr>
          <w:rFonts w:eastAsiaTheme="minorEastAsia"/>
          <w:sz w:val="28"/>
          <w:szCs w:val="28"/>
        </w:rPr>
      </w:pPr>
      <w:r w:rsidRPr="007E6775">
        <w:rPr>
          <w:rFonts w:eastAsiaTheme="minorEastAsia"/>
          <w:sz w:val="28"/>
          <w:szCs w:val="28"/>
        </w:rPr>
        <w:t>Процедура, устанавливаемая настоящим пунктом, осуществляется в день обращения заявителя.</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консультация заявителя.</w:t>
      </w:r>
    </w:p>
    <w:p w:rsidR="007E6775" w:rsidRPr="007E6775" w:rsidRDefault="007E6775" w:rsidP="007E6775">
      <w:pPr>
        <w:jc w:val="both"/>
        <w:rPr>
          <w:rFonts w:eastAsiaTheme="minorEastAsia"/>
          <w:sz w:val="28"/>
          <w:szCs w:val="28"/>
        </w:rPr>
      </w:pPr>
      <w:r w:rsidRPr="007E6775">
        <w:rPr>
          <w:rFonts w:eastAsiaTheme="minorEastAsia"/>
          <w:sz w:val="28"/>
          <w:szCs w:val="28"/>
        </w:rPr>
        <w:t>3.3. Принятие и регистрация заявления</w:t>
      </w:r>
    </w:p>
    <w:p w:rsidR="007E6775" w:rsidRPr="007E6775" w:rsidRDefault="007E6775" w:rsidP="007E6775">
      <w:pPr>
        <w:jc w:val="both"/>
        <w:rPr>
          <w:rFonts w:eastAsiaTheme="minorEastAsia"/>
          <w:sz w:val="28"/>
          <w:szCs w:val="28"/>
        </w:rPr>
      </w:pPr>
      <w:r w:rsidRPr="007E6775">
        <w:rPr>
          <w:rFonts w:eastAsiaTheme="minorEastAsia"/>
          <w:sz w:val="28"/>
          <w:szCs w:val="28"/>
        </w:rPr>
        <w:t>3.3.1. Заявитель (его представитель) лично или через МФЦ на бумажном носителе, в электронном виде через Единый портал государственных и муниципальных услуг (функций), Портал государственных и муниципальных услуг Республики Татарстан, официальный сайт Исполкома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23.</w:t>
      </w:r>
    </w:p>
    <w:p w:rsidR="007E6775" w:rsidRPr="007E6775" w:rsidRDefault="007E6775" w:rsidP="007E6775">
      <w:pPr>
        <w:jc w:val="both"/>
        <w:rPr>
          <w:rFonts w:eastAsiaTheme="minorEastAsia"/>
          <w:sz w:val="28"/>
          <w:szCs w:val="28"/>
          <w:lang w:eastAsia="en-US"/>
        </w:rPr>
      </w:pPr>
      <w:r w:rsidRPr="007E6775">
        <w:rPr>
          <w:rFonts w:eastAsiaTheme="minorEastAsia"/>
          <w:sz w:val="28"/>
          <w:szCs w:val="28"/>
        </w:rPr>
        <w:t xml:space="preserve">Заявление о предоставлении государственной услуги в электронной форме направляется в Отдел по электронной почте или через Интернет-приемную </w:t>
      </w:r>
      <w:r w:rsidRPr="007E6775">
        <w:rPr>
          <w:rFonts w:eastAsiaTheme="minorEastAsia"/>
          <w:sz w:val="28"/>
          <w:szCs w:val="28"/>
        </w:rPr>
        <w:lastRenderedPageBreak/>
        <w:t xml:space="preserve">Исполкома. Поступившее в электронной форме заявление распечатывается, его регистрация осуществляется в установленном порядке. </w:t>
      </w:r>
    </w:p>
    <w:p w:rsidR="007E6775" w:rsidRPr="007E6775" w:rsidRDefault="007E6775" w:rsidP="007E6775">
      <w:pPr>
        <w:jc w:val="both"/>
        <w:rPr>
          <w:rFonts w:eastAsiaTheme="minorEastAsia"/>
          <w:sz w:val="28"/>
          <w:szCs w:val="28"/>
          <w:lang w:eastAsia="en-US"/>
        </w:rPr>
      </w:pPr>
      <w:r w:rsidRPr="007E6775">
        <w:rPr>
          <w:rFonts w:eastAsiaTheme="minorEastAsia"/>
          <w:sz w:val="28"/>
          <w:szCs w:val="28"/>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7E6775" w:rsidRPr="007E6775" w:rsidRDefault="007E6775" w:rsidP="007E6775">
      <w:pPr>
        <w:jc w:val="both"/>
        <w:rPr>
          <w:rFonts w:eastAsiaTheme="minorEastAsia"/>
          <w:sz w:val="28"/>
          <w:szCs w:val="28"/>
        </w:rPr>
      </w:pPr>
      <w:r w:rsidRPr="007E6775">
        <w:rPr>
          <w:rFonts w:eastAsiaTheme="minorEastAsia"/>
          <w:sz w:val="28"/>
          <w:szCs w:val="28"/>
        </w:rPr>
        <w:t>Процедура, устанавливаемая настоящим пунктом, осуществляется в течение одного</w:t>
      </w:r>
      <w:r w:rsidRPr="007E6775">
        <w:rPr>
          <w:rFonts w:eastAsiaTheme="minorEastAsia"/>
          <w:sz w:val="28"/>
          <w:szCs w:val="28"/>
          <w:lang w:eastAsia="en-US"/>
        </w:rPr>
        <w:t xml:space="preserve"> рабочего</w:t>
      </w:r>
      <w:r w:rsidRPr="007E6775">
        <w:rPr>
          <w:rFonts w:eastAsiaTheme="minorEastAsia"/>
          <w:sz w:val="28"/>
          <w:szCs w:val="28"/>
        </w:rPr>
        <w:t xml:space="preserve"> дня с момента поступления заявления.</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зарегистрированное заявление, направленное в Отдел.</w:t>
      </w:r>
    </w:p>
    <w:p w:rsidR="007E6775" w:rsidRPr="007E6775" w:rsidRDefault="007E6775" w:rsidP="007E6775">
      <w:pPr>
        <w:jc w:val="both"/>
        <w:rPr>
          <w:rFonts w:eastAsiaTheme="minorEastAsia"/>
          <w:sz w:val="28"/>
          <w:szCs w:val="28"/>
        </w:rPr>
      </w:pPr>
      <w:r w:rsidRPr="007E6775">
        <w:rPr>
          <w:rFonts w:eastAsiaTheme="minorEastAsia"/>
          <w:sz w:val="28"/>
          <w:szCs w:val="28"/>
        </w:rPr>
        <w:t>3.4. Подготовка и выдача архивных справок, архивных выписок, копий архивных документов</w:t>
      </w:r>
    </w:p>
    <w:p w:rsidR="007E6775" w:rsidRPr="007E6775" w:rsidRDefault="007E6775" w:rsidP="007E6775">
      <w:pPr>
        <w:jc w:val="both"/>
        <w:rPr>
          <w:rFonts w:eastAsiaTheme="minorEastAsia"/>
          <w:sz w:val="28"/>
          <w:szCs w:val="28"/>
        </w:rPr>
      </w:pPr>
      <w:r w:rsidRPr="007E6775">
        <w:rPr>
          <w:rFonts w:eastAsiaTheme="minorEastAsia"/>
          <w:sz w:val="28"/>
          <w:szCs w:val="28"/>
        </w:rPr>
        <w:t>3.4.1. Специалист Отдела, ведущий прием заявлений, осуществляет:</w:t>
      </w:r>
    </w:p>
    <w:p w:rsidR="007E6775" w:rsidRPr="007E6775" w:rsidRDefault="007E6775" w:rsidP="007E6775">
      <w:pPr>
        <w:jc w:val="both"/>
        <w:rPr>
          <w:rFonts w:eastAsiaTheme="minorEastAsia"/>
          <w:sz w:val="28"/>
          <w:szCs w:val="28"/>
        </w:rPr>
      </w:pPr>
      <w:r w:rsidRPr="007E6775">
        <w:rPr>
          <w:rFonts w:eastAsiaTheme="minorEastAsia"/>
          <w:sz w:val="28"/>
          <w:szCs w:val="28"/>
        </w:rPr>
        <w:t>прием заявления и документов;</w:t>
      </w:r>
    </w:p>
    <w:p w:rsidR="007E6775" w:rsidRPr="007E6775" w:rsidRDefault="007E6775" w:rsidP="007E6775">
      <w:pPr>
        <w:jc w:val="both"/>
        <w:rPr>
          <w:rFonts w:eastAsiaTheme="minorEastAsia"/>
          <w:sz w:val="28"/>
          <w:szCs w:val="28"/>
        </w:rPr>
      </w:pPr>
      <w:r w:rsidRPr="007E6775">
        <w:rPr>
          <w:rFonts w:eastAsiaTheme="minorEastAsia"/>
          <w:sz w:val="28"/>
          <w:szCs w:val="28"/>
        </w:rPr>
        <w:t>регистрацию заявления в программе ЕАИС;</w:t>
      </w:r>
    </w:p>
    <w:p w:rsidR="007E6775" w:rsidRPr="007E6775" w:rsidRDefault="007E6775" w:rsidP="007E6775">
      <w:pPr>
        <w:jc w:val="both"/>
        <w:rPr>
          <w:rFonts w:eastAsiaTheme="minorEastAsia"/>
          <w:sz w:val="28"/>
          <w:szCs w:val="28"/>
        </w:rPr>
      </w:pPr>
      <w:r w:rsidRPr="007E6775">
        <w:rPr>
          <w:rFonts w:eastAsiaTheme="minorEastAsia"/>
          <w:sz w:val="28"/>
          <w:szCs w:val="28"/>
        </w:rPr>
        <w:t>проверяет заявление и документы на наличие оснований для отказа в приеме документов, указанных в п. 2.8 настоящего Регламента.</w:t>
      </w:r>
    </w:p>
    <w:p w:rsidR="007E6775" w:rsidRPr="007E6775" w:rsidRDefault="007E6775" w:rsidP="007E6775">
      <w:pPr>
        <w:jc w:val="both"/>
        <w:rPr>
          <w:rFonts w:eastAsiaTheme="minorEastAsia"/>
          <w:sz w:val="28"/>
          <w:szCs w:val="28"/>
        </w:rPr>
      </w:pPr>
      <w:r w:rsidRPr="007E6775">
        <w:rPr>
          <w:rFonts w:eastAsiaTheme="minorEastAsia"/>
          <w:sz w:val="28"/>
          <w:szCs w:val="28"/>
        </w:rPr>
        <w:t>При отсутствии оснований для отказа в приеме документов, указанных в пункте 2.8 настоящего Регламента, специалист Отдела: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при предоставлении заявления заявителем лично  извещает заявителя о присвоенном входящем номере;</w:t>
      </w:r>
    </w:p>
    <w:p w:rsidR="007E6775" w:rsidRPr="007E6775" w:rsidRDefault="007E6775" w:rsidP="007E6775">
      <w:pPr>
        <w:jc w:val="both"/>
        <w:rPr>
          <w:rFonts w:eastAsiaTheme="minorEastAsia"/>
          <w:sz w:val="28"/>
          <w:szCs w:val="28"/>
        </w:rPr>
      </w:pPr>
      <w:r w:rsidRPr="007E6775">
        <w:rPr>
          <w:rFonts w:eastAsiaTheme="minorEastAsia"/>
          <w:sz w:val="28"/>
          <w:szCs w:val="28"/>
        </w:rPr>
        <w:t>при направлении заявления заявителем в электронной форме уведомляет заявителя в электронной форме о дате приема заявления, присвоенном входящем номере.</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7E6775" w:rsidRPr="007E6775" w:rsidRDefault="007E6775" w:rsidP="007E6775">
      <w:pPr>
        <w:jc w:val="both"/>
        <w:rPr>
          <w:rFonts w:eastAsiaTheme="minorEastAsia"/>
          <w:sz w:val="28"/>
          <w:szCs w:val="28"/>
        </w:rPr>
      </w:pPr>
      <w:r w:rsidRPr="007E6775">
        <w:rPr>
          <w:rFonts w:eastAsiaTheme="minorEastAsia"/>
          <w:sz w:val="28"/>
          <w:szCs w:val="28"/>
        </w:rPr>
        <w:t>Запрос, не относящийся к составу хранящихся в архиве архивных документов,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7E6775" w:rsidRPr="007E6775" w:rsidRDefault="007E6775" w:rsidP="007E6775">
      <w:pPr>
        <w:jc w:val="both"/>
        <w:rPr>
          <w:rFonts w:eastAsiaTheme="minorEastAsia"/>
          <w:sz w:val="28"/>
          <w:szCs w:val="28"/>
        </w:rPr>
      </w:pPr>
      <w:r w:rsidRPr="007E6775">
        <w:rPr>
          <w:rFonts w:eastAsiaTheme="minorEastAsia"/>
          <w:sz w:val="28"/>
          <w:szCs w:val="28"/>
        </w:rPr>
        <w:t>Процедуры, устанавливаемые настоящим пунктом, осуществляются:</w:t>
      </w:r>
    </w:p>
    <w:p w:rsidR="007E6775" w:rsidRPr="007E6775" w:rsidRDefault="007E6775" w:rsidP="007E6775">
      <w:pPr>
        <w:jc w:val="both"/>
        <w:rPr>
          <w:rFonts w:eastAsiaTheme="minorEastAsia"/>
          <w:sz w:val="28"/>
          <w:szCs w:val="28"/>
        </w:rPr>
      </w:pPr>
      <w:r w:rsidRPr="007E6775">
        <w:rPr>
          <w:rFonts w:eastAsiaTheme="minorEastAsia"/>
          <w:sz w:val="28"/>
          <w:szCs w:val="28"/>
        </w:rPr>
        <w:t>при отсутствии оснований для отказа в приеме документов - в течение 15 минут после поступления заявления (обращения заявителя);</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при наличии оснований для отказа в приеме документов - в течение одного </w:t>
      </w:r>
      <w:r w:rsidRPr="007E6775">
        <w:rPr>
          <w:rFonts w:eastAsiaTheme="minorEastAsia"/>
          <w:sz w:val="28"/>
          <w:szCs w:val="28"/>
          <w:lang w:eastAsia="en-US"/>
        </w:rPr>
        <w:t xml:space="preserve">рабочего </w:t>
      </w:r>
      <w:r w:rsidRPr="007E6775">
        <w:rPr>
          <w:rFonts w:eastAsiaTheme="minorEastAsia"/>
          <w:sz w:val="28"/>
          <w:szCs w:val="28"/>
        </w:rPr>
        <w:t>дня с момента окончания  предыдущей процедуры;</w:t>
      </w:r>
    </w:p>
    <w:p w:rsidR="007E6775" w:rsidRPr="007E6775" w:rsidRDefault="007E6775" w:rsidP="007E6775">
      <w:pPr>
        <w:jc w:val="both"/>
        <w:rPr>
          <w:rFonts w:eastAsiaTheme="minorEastAsia"/>
          <w:sz w:val="28"/>
          <w:szCs w:val="28"/>
        </w:rPr>
      </w:pPr>
      <w:r w:rsidRPr="007E6775">
        <w:rPr>
          <w:rFonts w:eastAsiaTheme="minorEastAsia"/>
          <w:sz w:val="28"/>
          <w:szCs w:val="28"/>
        </w:rPr>
        <w:t>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 в течение 5</w:t>
      </w:r>
      <w:r w:rsidRPr="007E6775">
        <w:rPr>
          <w:rFonts w:eastAsiaTheme="minorEastAsia"/>
          <w:sz w:val="28"/>
          <w:szCs w:val="28"/>
          <w:lang w:eastAsia="en-US"/>
        </w:rPr>
        <w:t xml:space="preserve"> рабочих</w:t>
      </w:r>
      <w:r w:rsidRPr="007E6775">
        <w:rPr>
          <w:rFonts w:eastAsiaTheme="minorEastAsia"/>
          <w:sz w:val="28"/>
          <w:szCs w:val="28"/>
        </w:rPr>
        <w:t xml:space="preserve"> дней с момента регистрации запроса.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Результат процедур: принятое и зарегистрированное заявление,  направление запроса в другой архив или организацию, где хранятся необходимые архивные </w:t>
      </w:r>
      <w:r w:rsidRPr="007E6775">
        <w:rPr>
          <w:rFonts w:eastAsiaTheme="minorEastAsia"/>
          <w:sz w:val="28"/>
          <w:szCs w:val="28"/>
        </w:rPr>
        <w:lastRenderedPageBreak/>
        <w:t>документы, уведомление об этом пользователя или соответствующая рекомендация пользователю или документы, возвращенные заявителю.</w:t>
      </w:r>
    </w:p>
    <w:p w:rsidR="007E6775" w:rsidRPr="007E6775" w:rsidRDefault="007E6775" w:rsidP="007E6775">
      <w:pPr>
        <w:jc w:val="both"/>
        <w:rPr>
          <w:rFonts w:eastAsiaTheme="minorEastAsia"/>
          <w:sz w:val="28"/>
          <w:szCs w:val="28"/>
        </w:rPr>
      </w:pPr>
      <w:r w:rsidRPr="007E6775">
        <w:rPr>
          <w:rFonts w:eastAsiaTheme="minorEastAsia"/>
          <w:spacing w:val="-1"/>
          <w:sz w:val="28"/>
          <w:szCs w:val="28"/>
        </w:rPr>
        <w:t xml:space="preserve">3.4.2. </w:t>
      </w:r>
      <w:r w:rsidRPr="007E6775">
        <w:rPr>
          <w:rFonts w:eastAsiaTheme="minorEastAsia"/>
          <w:sz w:val="28"/>
          <w:szCs w:val="28"/>
        </w:rPr>
        <w:t>В случаях  отсутствия в запросе имущественного характера документов, подтверждающих права собственности на недвижимость, специалист Отдела направляет в электронной форме посредством системы СМЭВ в Федеральную службу государственной регистрации, кадастра и картографиизапрос о предоставлении Выписки из Единого государственного реестра недвижимости (содержащую общедоступные сведения о зарегистрированных правах на объект недвижимости);</w:t>
      </w:r>
    </w:p>
    <w:p w:rsidR="007E6775" w:rsidRPr="007E6775" w:rsidRDefault="007E6775" w:rsidP="007E6775">
      <w:pPr>
        <w:jc w:val="both"/>
        <w:rPr>
          <w:rFonts w:eastAsiaTheme="minorEastAsia"/>
          <w:spacing w:val="-1"/>
          <w:sz w:val="28"/>
          <w:szCs w:val="28"/>
        </w:rPr>
      </w:pPr>
      <w:r w:rsidRPr="007E6775">
        <w:rPr>
          <w:rFonts w:eastAsiaTheme="minorEastAsia"/>
          <w:spacing w:val="-1"/>
          <w:sz w:val="28"/>
          <w:szCs w:val="28"/>
        </w:rPr>
        <w:t>Процедуры, устанавливаемые настоящим пунктом, осуществляются в течение 15 минут с момента поступления заявления о предоставлении государственной услуги.</w:t>
      </w:r>
    </w:p>
    <w:p w:rsidR="007E6775" w:rsidRPr="007E6775" w:rsidRDefault="007E6775" w:rsidP="007E6775">
      <w:pPr>
        <w:jc w:val="both"/>
        <w:rPr>
          <w:rFonts w:eastAsiaTheme="minorEastAsia"/>
          <w:spacing w:val="-1"/>
          <w:sz w:val="28"/>
          <w:szCs w:val="28"/>
        </w:rPr>
      </w:pPr>
      <w:r w:rsidRPr="007E6775">
        <w:rPr>
          <w:rFonts w:eastAsiaTheme="minorEastAsia"/>
          <w:spacing w:val="-1"/>
          <w:sz w:val="28"/>
          <w:szCs w:val="28"/>
        </w:rPr>
        <w:t xml:space="preserve">Результат процедуры: направленный запрос. </w:t>
      </w:r>
    </w:p>
    <w:p w:rsidR="007E6775" w:rsidRPr="007E6775" w:rsidRDefault="007E6775" w:rsidP="007E6775">
      <w:pPr>
        <w:jc w:val="both"/>
        <w:rPr>
          <w:rFonts w:eastAsiaTheme="minorEastAsia"/>
          <w:sz w:val="28"/>
          <w:szCs w:val="28"/>
        </w:rPr>
      </w:pPr>
      <w:r w:rsidRPr="007E6775">
        <w:rPr>
          <w:rFonts w:eastAsiaTheme="minorEastAsia"/>
          <w:sz w:val="28"/>
          <w:szCs w:val="28"/>
        </w:rPr>
        <w:t>3.4.3. Специалист Отдела, на основании поступивших в Отдел через СМЭВ документов (сведений) либо уведомления об отказе, осуществляет процедуры, предусмотренные п. 3.4.1. настоящего Регламента.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3.4.4. Специалист Отдела в порядке очередности поступления заявления на исполнение осуществляет: </w:t>
      </w:r>
    </w:p>
    <w:p w:rsidR="007E6775" w:rsidRPr="007E6775" w:rsidRDefault="007E6775" w:rsidP="007E6775">
      <w:pPr>
        <w:jc w:val="both"/>
        <w:rPr>
          <w:rFonts w:eastAsiaTheme="minorEastAsia"/>
          <w:sz w:val="28"/>
          <w:szCs w:val="28"/>
        </w:rPr>
      </w:pPr>
      <w:r w:rsidRPr="007E6775">
        <w:rPr>
          <w:rFonts w:eastAsiaTheme="minorEastAsia"/>
          <w:sz w:val="28"/>
          <w:szCs w:val="28"/>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В случае если  запрос не относится к составу хранящихся в архиве архивных документов, специалист Отдела осуществляет: </w:t>
      </w:r>
    </w:p>
    <w:p w:rsidR="007E6775" w:rsidRPr="007E6775" w:rsidRDefault="007E6775" w:rsidP="007E6775">
      <w:pPr>
        <w:jc w:val="both"/>
        <w:rPr>
          <w:rFonts w:eastAsiaTheme="minorEastAsia"/>
          <w:sz w:val="28"/>
          <w:szCs w:val="28"/>
        </w:rPr>
      </w:pPr>
      <w:r w:rsidRPr="007E6775">
        <w:rPr>
          <w:rFonts w:eastAsiaTheme="minorEastAsia"/>
          <w:sz w:val="28"/>
          <w:szCs w:val="28"/>
        </w:rPr>
        <w:t>оформление проекта письма о перенаправлении запроса  в другой архив или организацию,где хранятся необходимые архивные документы;</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оформление уведомления пользователю о перенаправлении запроса;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или проекта письма пользователю с соответствующими рекомендациями.   </w:t>
      </w:r>
    </w:p>
    <w:p w:rsidR="007E6775" w:rsidRPr="007E6775" w:rsidRDefault="007E6775" w:rsidP="007E6775">
      <w:pPr>
        <w:jc w:val="both"/>
        <w:rPr>
          <w:rFonts w:eastAsiaTheme="minorEastAsia"/>
          <w:sz w:val="28"/>
          <w:szCs w:val="28"/>
        </w:rPr>
      </w:pPr>
      <w:r w:rsidRPr="007E6775">
        <w:rPr>
          <w:rFonts w:eastAsiaTheme="minorEastAsia"/>
          <w:sz w:val="28"/>
          <w:szCs w:val="28"/>
        </w:rPr>
        <w:t>В случае если запрос относится к составу хранящихся в архиве архивных документов, специалист Отдела осуществляет:</w:t>
      </w:r>
    </w:p>
    <w:p w:rsidR="007E6775" w:rsidRPr="007E6775" w:rsidRDefault="007E6775" w:rsidP="007E6775">
      <w:pPr>
        <w:jc w:val="both"/>
        <w:rPr>
          <w:rFonts w:eastAsiaTheme="minorEastAsia"/>
          <w:sz w:val="28"/>
          <w:szCs w:val="28"/>
        </w:rPr>
      </w:pPr>
      <w:r w:rsidRPr="007E6775">
        <w:rPr>
          <w:rFonts w:eastAsiaTheme="minorEastAsia"/>
          <w:sz w:val="28"/>
          <w:szCs w:val="28"/>
        </w:rPr>
        <w:t>определение архивных фондов и архивных дел для просмотра по описи;</w:t>
      </w:r>
    </w:p>
    <w:p w:rsidR="007E6775" w:rsidRPr="007E6775" w:rsidRDefault="007E6775" w:rsidP="007E6775">
      <w:pPr>
        <w:jc w:val="both"/>
        <w:rPr>
          <w:rFonts w:eastAsiaTheme="minorEastAsia"/>
          <w:sz w:val="28"/>
          <w:szCs w:val="28"/>
        </w:rPr>
      </w:pPr>
      <w:r w:rsidRPr="007E6775">
        <w:rPr>
          <w:rFonts w:eastAsiaTheme="minorEastAsia"/>
          <w:sz w:val="28"/>
          <w:szCs w:val="28"/>
        </w:rPr>
        <w:t>выемку архивных  документов и подкладку на их места карт-заместителей;</w:t>
      </w:r>
    </w:p>
    <w:p w:rsidR="007E6775" w:rsidRPr="007E6775" w:rsidRDefault="007E6775" w:rsidP="007E6775">
      <w:pPr>
        <w:jc w:val="both"/>
        <w:rPr>
          <w:rFonts w:eastAsiaTheme="minorEastAsia"/>
          <w:sz w:val="28"/>
          <w:szCs w:val="28"/>
        </w:rPr>
      </w:pPr>
      <w:r w:rsidRPr="007E6775">
        <w:rPr>
          <w:rFonts w:eastAsiaTheme="minorEastAsia"/>
          <w:sz w:val="28"/>
          <w:szCs w:val="28"/>
        </w:rPr>
        <w:t>сверку архивного шифра и заголовков с описью дел.</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Процедуры, устанавливаемые настоящим пунктом, осуществляются в течение одного </w:t>
      </w:r>
      <w:r w:rsidRPr="007E6775">
        <w:rPr>
          <w:rFonts w:eastAsiaTheme="minorEastAsia"/>
          <w:sz w:val="28"/>
          <w:szCs w:val="28"/>
          <w:lang w:eastAsia="en-US"/>
        </w:rPr>
        <w:t>рабочего</w:t>
      </w:r>
      <w:r w:rsidRPr="007E6775">
        <w:rPr>
          <w:rFonts w:eastAsiaTheme="minorEastAsia"/>
          <w:sz w:val="28"/>
          <w:szCs w:val="28"/>
        </w:rPr>
        <w:t xml:space="preserve"> дня с момента окончания предыдущей процедуры.</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 подготовленные  дела для выявления сведений по теме запроса либо переданный на проверку проект письма.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3.4.5. Специалист Отдела осуществляет: </w:t>
      </w:r>
    </w:p>
    <w:p w:rsidR="007E6775" w:rsidRPr="007E6775" w:rsidRDefault="007E6775" w:rsidP="007E6775">
      <w:pPr>
        <w:jc w:val="both"/>
        <w:rPr>
          <w:rFonts w:eastAsiaTheme="minorEastAsia"/>
          <w:sz w:val="28"/>
          <w:szCs w:val="28"/>
        </w:rPr>
      </w:pPr>
      <w:r w:rsidRPr="007E6775">
        <w:rPr>
          <w:rFonts w:eastAsiaTheme="minorEastAsia"/>
          <w:sz w:val="28"/>
          <w:szCs w:val="28"/>
        </w:rPr>
        <w:t>полистный просмотр архивных дел;</w:t>
      </w:r>
    </w:p>
    <w:p w:rsidR="007E6775" w:rsidRPr="007E6775" w:rsidRDefault="007E6775" w:rsidP="007E6775">
      <w:pPr>
        <w:jc w:val="both"/>
        <w:rPr>
          <w:rFonts w:eastAsiaTheme="minorEastAsia"/>
          <w:sz w:val="28"/>
          <w:szCs w:val="28"/>
        </w:rPr>
      </w:pPr>
      <w:r w:rsidRPr="007E6775">
        <w:rPr>
          <w:rFonts w:eastAsiaTheme="minorEastAsia"/>
          <w:sz w:val="28"/>
          <w:szCs w:val="28"/>
        </w:rPr>
        <w:t>выявление сведений в архивных документах по теме запроса.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В случае наличия документа специалист Отдела подготавливает: </w:t>
      </w:r>
    </w:p>
    <w:p w:rsidR="007E6775" w:rsidRPr="007E6775" w:rsidRDefault="007E6775" w:rsidP="007E6775">
      <w:pPr>
        <w:jc w:val="both"/>
        <w:rPr>
          <w:rFonts w:eastAsiaTheme="minorEastAsia"/>
          <w:sz w:val="28"/>
          <w:szCs w:val="28"/>
        </w:rPr>
      </w:pPr>
      <w:r w:rsidRPr="007E6775">
        <w:rPr>
          <w:rFonts w:eastAsiaTheme="minorEastAsia"/>
          <w:sz w:val="28"/>
          <w:szCs w:val="28"/>
        </w:rPr>
        <w:t>проект архивной справки (архивной выписки, архивной копии);</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В случае отсутствия документа подготавливает ответ на запрос в виде проекта письма, подтверждающего неполноту состава архивных документов по теме </w:t>
      </w:r>
      <w:r w:rsidRPr="007E6775">
        <w:rPr>
          <w:rFonts w:eastAsiaTheme="minorEastAsia"/>
          <w:sz w:val="28"/>
          <w:szCs w:val="28"/>
        </w:rPr>
        <w:lastRenderedPageBreak/>
        <w:t>запроса или отсутствие архивных документов (далее – письмо-ответ) и направляет начальнику Отдела на проверку.</w:t>
      </w:r>
    </w:p>
    <w:p w:rsidR="007E6775" w:rsidRPr="007E6775" w:rsidRDefault="007E6775" w:rsidP="007E6775">
      <w:pPr>
        <w:jc w:val="both"/>
        <w:rPr>
          <w:rFonts w:eastAsiaTheme="minorEastAsia"/>
          <w:spacing w:val="-1"/>
          <w:sz w:val="28"/>
          <w:szCs w:val="28"/>
        </w:rPr>
      </w:pPr>
      <w:r w:rsidRPr="007E6775">
        <w:rPr>
          <w:rFonts w:eastAsiaTheme="minorEastAsia"/>
          <w:spacing w:val="-1"/>
          <w:sz w:val="28"/>
          <w:szCs w:val="28"/>
        </w:rPr>
        <w:t xml:space="preserve">В случае установления необходимости </w:t>
      </w:r>
      <w:r w:rsidRPr="007E6775">
        <w:rPr>
          <w:rFonts w:eastAsiaTheme="minorEastAsia"/>
          <w:sz w:val="28"/>
          <w:szCs w:val="28"/>
        </w:rPr>
        <w:t>проведения дополнительного изучения архивных документов и проведения работ по поиску сведений</w:t>
      </w:r>
      <w:r w:rsidRPr="007E6775">
        <w:rPr>
          <w:rFonts w:eastAsiaTheme="minorEastAsia"/>
          <w:spacing w:val="-1"/>
          <w:sz w:val="28"/>
          <w:szCs w:val="28"/>
        </w:rPr>
        <w:t xml:space="preserve"> п</w:t>
      </w:r>
      <w:r w:rsidRPr="007E6775">
        <w:rPr>
          <w:rFonts w:eastAsiaTheme="minorEastAsia"/>
          <w:sz w:val="28"/>
          <w:szCs w:val="28"/>
        </w:rPr>
        <w:t>о  запросам по истории населенных пунктов и организаций, а также запросам, имеющим границу поиска свыше пяти лет и требующим дополнительного изучения архивных документов, проведения объемной работы по поиску сведений и расширению границ поиска, специалист Отдела определяет необходимый срок для предоставления государственной услуги, и направляет запрос начальнику Отдела на продление срока.</w:t>
      </w:r>
    </w:p>
    <w:p w:rsidR="007E6775" w:rsidRPr="007E6775" w:rsidRDefault="007E6775" w:rsidP="007E6775">
      <w:pPr>
        <w:jc w:val="both"/>
        <w:rPr>
          <w:rFonts w:eastAsiaTheme="minorEastAsia"/>
          <w:sz w:val="28"/>
          <w:szCs w:val="28"/>
        </w:rPr>
      </w:pPr>
      <w:r w:rsidRPr="007E6775">
        <w:rPr>
          <w:rFonts w:eastAsiaTheme="minorEastAsia"/>
          <w:sz w:val="28"/>
          <w:szCs w:val="28"/>
        </w:rPr>
        <w:t>В случае установления необходимости дополнительной информации от заявителя подготавливает запрос заявителю в виде проекта письма (письмо-запрос), и направляет начальнику Отдела на проверку.</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Процедуры, устанавливаемые настоящим пунктом, осуществляются в течение восьми </w:t>
      </w:r>
      <w:r w:rsidRPr="007E6775">
        <w:rPr>
          <w:rFonts w:eastAsiaTheme="minorEastAsia"/>
          <w:sz w:val="28"/>
          <w:szCs w:val="28"/>
          <w:lang w:eastAsia="en-US"/>
        </w:rPr>
        <w:t>рабочих</w:t>
      </w:r>
      <w:r w:rsidRPr="007E6775">
        <w:rPr>
          <w:rFonts w:eastAsiaTheme="minorEastAsia"/>
          <w:sz w:val="28"/>
          <w:szCs w:val="28"/>
        </w:rPr>
        <w:t>дней с момента окончания предыдущей процедуры.</w:t>
      </w:r>
    </w:p>
    <w:p w:rsidR="007E6775" w:rsidRPr="007E6775" w:rsidRDefault="007E6775" w:rsidP="007E6775">
      <w:pPr>
        <w:jc w:val="both"/>
        <w:rPr>
          <w:rFonts w:eastAsiaTheme="minorEastAsia"/>
          <w:spacing w:val="-1"/>
          <w:sz w:val="28"/>
          <w:szCs w:val="28"/>
        </w:rPr>
      </w:pPr>
      <w:r w:rsidRPr="007E6775">
        <w:rPr>
          <w:rFonts w:eastAsiaTheme="minorEastAsia"/>
          <w:sz w:val="28"/>
          <w:szCs w:val="28"/>
        </w:rPr>
        <w:t xml:space="preserve">Результат процедур: переданный на проверку проект архивной справки (архивной выписки, архивной копии), письма-ответа или  </w:t>
      </w:r>
      <w:r w:rsidRPr="007E6775">
        <w:rPr>
          <w:rFonts w:eastAsiaTheme="minorEastAsia"/>
          <w:spacing w:val="-1"/>
          <w:sz w:val="28"/>
          <w:szCs w:val="28"/>
        </w:rPr>
        <w:t>представленный начальнику Отдела на продление срока исполнения запрос.</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3.4.6. Начальник Отдела проверяет проект архивной справки (архивной выписки, архивной копии), письма-ответа, письма-запроса, </w:t>
      </w:r>
      <w:r w:rsidRPr="007E6775">
        <w:rPr>
          <w:rFonts w:eastAsiaTheme="minorEastAsia"/>
          <w:spacing w:val="-1"/>
          <w:sz w:val="28"/>
          <w:szCs w:val="28"/>
        </w:rPr>
        <w:t xml:space="preserve">рассматривает запрос специалиста </w:t>
      </w:r>
      <w:r w:rsidRPr="007E6775">
        <w:rPr>
          <w:rFonts w:eastAsiaTheme="minorEastAsia"/>
          <w:sz w:val="28"/>
          <w:szCs w:val="28"/>
        </w:rPr>
        <w:t>на продление срока исполнения государственной услуги</w:t>
      </w:r>
      <w:r w:rsidRPr="007E6775">
        <w:rPr>
          <w:rFonts w:eastAsiaTheme="minorEastAsia"/>
          <w:spacing w:val="-1"/>
          <w:sz w:val="28"/>
          <w:szCs w:val="28"/>
        </w:rPr>
        <w:t xml:space="preserve"> и определяет срок исполнения путем наложения визы на запрос.</w:t>
      </w:r>
    </w:p>
    <w:p w:rsidR="007E6775" w:rsidRPr="007E6775" w:rsidRDefault="007E6775" w:rsidP="007E6775">
      <w:pPr>
        <w:jc w:val="both"/>
        <w:rPr>
          <w:rFonts w:eastAsiaTheme="minorEastAsia"/>
          <w:spacing w:val="-1"/>
          <w:sz w:val="28"/>
          <w:szCs w:val="28"/>
        </w:rPr>
      </w:pPr>
      <w:r w:rsidRPr="007E6775">
        <w:rPr>
          <w:rFonts w:eastAsiaTheme="minorEastAsia"/>
          <w:sz w:val="28"/>
          <w:szCs w:val="28"/>
        </w:rPr>
        <w:t>Проверенный проект архивной справки (архивной выписки, архивной копии), письма-ответа, письма-запроса, завизированный запрос  специалиста на продление срока исполнения государственной услуги передается специалисту Отдела для оформления.</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Процедуры, устанавливаемые настоящим пунктом, осуществляются в течение одного </w:t>
      </w:r>
      <w:r w:rsidRPr="007E6775">
        <w:rPr>
          <w:rFonts w:eastAsiaTheme="minorEastAsia"/>
          <w:sz w:val="28"/>
          <w:szCs w:val="28"/>
          <w:lang w:eastAsia="en-US"/>
        </w:rPr>
        <w:t>рабочего</w:t>
      </w:r>
      <w:r w:rsidRPr="007E6775">
        <w:rPr>
          <w:rFonts w:eastAsiaTheme="minorEastAsia"/>
          <w:sz w:val="28"/>
          <w:szCs w:val="28"/>
        </w:rPr>
        <w:t>дня с момента окончания предыдущей процедуры.</w:t>
      </w:r>
    </w:p>
    <w:p w:rsidR="007E6775" w:rsidRPr="007E6775" w:rsidRDefault="007E6775" w:rsidP="007E6775">
      <w:pPr>
        <w:jc w:val="both"/>
        <w:rPr>
          <w:rFonts w:eastAsiaTheme="minorEastAsia"/>
          <w:spacing w:val="-1"/>
          <w:sz w:val="28"/>
          <w:szCs w:val="28"/>
        </w:rPr>
      </w:pPr>
      <w:r w:rsidRPr="007E6775">
        <w:rPr>
          <w:rFonts w:eastAsiaTheme="minorEastAsia"/>
          <w:sz w:val="28"/>
          <w:szCs w:val="28"/>
        </w:rPr>
        <w:t>Результат процедур: переданный на оформление проект архивной справки (архивной выписки, архивной копии), письма-ответа,</w:t>
      </w:r>
      <w:r w:rsidRPr="007E6775">
        <w:rPr>
          <w:rFonts w:eastAsiaTheme="minorEastAsia"/>
          <w:spacing w:val="-1"/>
          <w:sz w:val="28"/>
          <w:szCs w:val="28"/>
        </w:rPr>
        <w:t xml:space="preserve">установленный срок предоставления </w:t>
      </w:r>
      <w:r w:rsidRPr="007E6775">
        <w:rPr>
          <w:rFonts w:eastAsiaTheme="minorEastAsia"/>
          <w:sz w:val="28"/>
          <w:szCs w:val="28"/>
        </w:rPr>
        <w:t>государственной</w:t>
      </w:r>
      <w:r w:rsidRPr="007E6775">
        <w:rPr>
          <w:rFonts w:eastAsiaTheme="minorEastAsia"/>
          <w:spacing w:val="-1"/>
          <w:sz w:val="28"/>
          <w:szCs w:val="28"/>
        </w:rPr>
        <w:t xml:space="preserve"> услуги. </w:t>
      </w:r>
    </w:p>
    <w:p w:rsidR="007E6775" w:rsidRPr="007E6775" w:rsidRDefault="007E6775" w:rsidP="007E6775">
      <w:pPr>
        <w:jc w:val="both"/>
        <w:rPr>
          <w:rFonts w:eastAsiaTheme="minorEastAsia"/>
          <w:sz w:val="28"/>
          <w:szCs w:val="28"/>
        </w:rPr>
      </w:pPr>
      <w:r w:rsidRPr="007E6775">
        <w:rPr>
          <w:rFonts w:eastAsiaTheme="minorEastAsia"/>
          <w:sz w:val="28"/>
          <w:szCs w:val="28"/>
        </w:rPr>
        <w:t>3.4.7. Специалист Отдела печатает:</w:t>
      </w:r>
    </w:p>
    <w:p w:rsidR="007E6775" w:rsidRPr="007E6775" w:rsidRDefault="007E6775" w:rsidP="007E6775">
      <w:pPr>
        <w:jc w:val="both"/>
        <w:rPr>
          <w:rFonts w:eastAsiaTheme="minorEastAsia"/>
          <w:sz w:val="28"/>
          <w:szCs w:val="28"/>
        </w:rPr>
      </w:pPr>
      <w:r w:rsidRPr="007E6775">
        <w:rPr>
          <w:rFonts w:eastAsiaTheme="minorEastAsia"/>
          <w:sz w:val="28"/>
          <w:szCs w:val="28"/>
        </w:rPr>
        <w:t>архивную справку (архивную выписку, архивную копию) - на бланке исполнительного комитета; письмо-ответ, письмо-запрос  на бланке  Отделаи передает начальнику Отдела.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Процедуры, устанавливаемые настоящим пунктом, осуществляются в течение одного </w:t>
      </w:r>
      <w:r w:rsidRPr="007E6775">
        <w:rPr>
          <w:rFonts w:eastAsiaTheme="minorEastAsia"/>
          <w:sz w:val="28"/>
          <w:szCs w:val="28"/>
          <w:lang w:eastAsia="en-US"/>
        </w:rPr>
        <w:t>рабочего</w:t>
      </w:r>
      <w:r w:rsidRPr="007E6775">
        <w:rPr>
          <w:rFonts w:eastAsiaTheme="minorEastAsia"/>
          <w:sz w:val="28"/>
          <w:szCs w:val="28"/>
        </w:rPr>
        <w:t xml:space="preserve"> дня со дня поступления на оформление архивной справки (архивной выписки, архивной копии), письма-ответа или письма-</w:t>
      </w:r>
      <w:r w:rsidRPr="007E6775">
        <w:rPr>
          <w:rFonts w:eastAsiaTheme="minorEastAsia"/>
          <w:spacing w:val="-1"/>
          <w:sz w:val="28"/>
          <w:szCs w:val="28"/>
        </w:rPr>
        <w:t>извещения заявителю о продлении срока исполнения запроса</w:t>
      </w:r>
      <w:r w:rsidRPr="007E6775">
        <w:rPr>
          <w:rFonts w:eastAsiaTheme="minorEastAsia"/>
          <w:sz w:val="28"/>
          <w:szCs w:val="28"/>
        </w:rPr>
        <w:t>.</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 переданная начальнику отдела оформленная архивная справка (архивная выписка, архивная копия), письмо-ответ, письмо-запрос илиписьмо</w:t>
      </w:r>
      <w:r w:rsidRPr="007E6775">
        <w:rPr>
          <w:rFonts w:eastAsiaTheme="minorEastAsia"/>
          <w:spacing w:val="-1"/>
          <w:sz w:val="28"/>
          <w:szCs w:val="28"/>
        </w:rPr>
        <w:t xml:space="preserve"> заявителю о продлении срока исполнения запроса</w:t>
      </w:r>
      <w:r w:rsidRPr="007E6775">
        <w:rPr>
          <w:rFonts w:eastAsiaTheme="minorEastAsia"/>
          <w:sz w:val="28"/>
          <w:szCs w:val="28"/>
        </w:rPr>
        <w:t>.</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3.4.8. Начальник Отдела: </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направляет на подпись руководителю исполнительного комитета архивную справку (архивную выписку, архивную копию);</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подписывает письмо-ответ, письмо-запрос, </w:t>
      </w:r>
      <w:r w:rsidRPr="007E6775">
        <w:rPr>
          <w:rFonts w:eastAsiaTheme="minorEastAsia"/>
          <w:spacing w:val="-1"/>
          <w:sz w:val="28"/>
          <w:szCs w:val="28"/>
        </w:rPr>
        <w:t xml:space="preserve">или </w:t>
      </w:r>
      <w:r w:rsidRPr="007E6775">
        <w:rPr>
          <w:rFonts w:eastAsiaTheme="minorEastAsia"/>
          <w:sz w:val="28"/>
          <w:szCs w:val="28"/>
        </w:rPr>
        <w:t>письмо</w:t>
      </w:r>
      <w:r w:rsidRPr="007E6775">
        <w:rPr>
          <w:rFonts w:eastAsiaTheme="minorEastAsia"/>
          <w:spacing w:val="-1"/>
          <w:sz w:val="28"/>
          <w:szCs w:val="28"/>
        </w:rPr>
        <w:t xml:space="preserve"> заявителю о продлении срока исполнения запроса и передает сотруднику Отдела для отправки заявителю</w:t>
      </w:r>
      <w:r w:rsidRPr="007E6775">
        <w:rPr>
          <w:rFonts w:eastAsiaTheme="minorEastAsia"/>
          <w:sz w:val="28"/>
          <w:szCs w:val="28"/>
        </w:rPr>
        <w:t xml:space="preserve">. </w:t>
      </w:r>
    </w:p>
    <w:p w:rsidR="007E6775" w:rsidRPr="007E6775" w:rsidRDefault="007E6775" w:rsidP="007E6775">
      <w:pPr>
        <w:jc w:val="both"/>
        <w:rPr>
          <w:rFonts w:eastAsiaTheme="minorEastAsia"/>
          <w:sz w:val="28"/>
          <w:szCs w:val="28"/>
        </w:rPr>
      </w:pPr>
      <w:r w:rsidRPr="007E6775">
        <w:rPr>
          <w:rFonts w:eastAsiaTheme="minorEastAsia"/>
          <w:sz w:val="28"/>
          <w:szCs w:val="28"/>
        </w:rPr>
        <w:t>Процедура, устанавливаемая настоящим пунктом, осуществляется в течение одного</w:t>
      </w:r>
      <w:r w:rsidRPr="007E6775">
        <w:rPr>
          <w:rFonts w:eastAsiaTheme="minorEastAsia"/>
          <w:sz w:val="28"/>
          <w:szCs w:val="28"/>
          <w:lang w:eastAsia="en-US"/>
        </w:rPr>
        <w:t>рабочего</w:t>
      </w:r>
      <w:r w:rsidRPr="007E6775">
        <w:rPr>
          <w:rFonts w:eastAsiaTheme="minorEastAsia"/>
          <w:sz w:val="28"/>
          <w:szCs w:val="28"/>
        </w:rPr>
        <w:t xml:space="preserve"> дня с момента окончания предыдущей процедуры.</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направленная на подпись руководителю Исполкома  архивная справка (архивная выписка, архивная копия), подписанное письмо-ответ, письмо-запрос, письмо заявителю о продлении срока предоставления услуги.</w:t>
      </w:r>
    </w:p>
    <w:p w:rsidR="007E6775" w:rsidRPr="007E6775" w:rsidRDefault="007E6775" w:rsidP="007E6775">
      <w:pPr>
        <w:jc w:val="both"/>
        <w:rPr>
          <w:rFonts w:eastAsiaTheme="minorEastAsia"/>
          <w:sz w:val="28"/>
          <w:szCs w:val="28"/>
        </w:rPr>
      </w:pPr>
      <w:r w:rsidRPr="007E6775">
        <w:rPr>
          <w:rFonts w:eastAsiaTheme="minorEastAsia"/>
          <w:sz w:val="28"/>
          <w:szCs w:val="28"/>
        </w:rPr>
        <w:t>3.4.9. Руководитель Исполкома (уполномоченное им лицо) подписывает  архивную справку (архивную выписку, архивную копию) и заверяет ее печатью Исполкома. Подписанные документы направляются специалисту Отдела.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Процедуры, устанавливаемые настоящим пунктом, осуществляются в течение двух </w:t>
      </w:r>
      <w:r w:rsidRPr="007E6775">
        <w:rPr>
          <w:rFonts w:eastAsiaTheme="minorEastAsia"/>
          <w:sz w:val="28"/>
          <w:szCs w:val="28"/>
          <w:lang w:eastAsia="en-US"/>
        </w:rPr>
        <w:t>рабочих</w:t>
      </w:r>
      <w:r w:rsidRPr="007E6775">
        <w:rPr>
          <w:rFonts w:eastAsiaTheme="minorEastAsia"/>
          <w:sz w:val="28"/>
          <w:szCs w:val="28"/>
        </w:rPr>
        <w:t>дней с момента поступления на подпись архивной справки (архивной выписки, архивной копии).</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подписанная   архивная справка (архивная выписка, архивная копия).</w:t>
      </w:r>
    </w:p>
    <w:p w:rsidR="007E6775" w:rsidRPr="007E6775" w:rsidRDefault="007E6775" w:rsidP="007E6775">
      <w:pPr>
        <w:jc w:val="both"/>
        <w:rPr>
          <w:rFonts w:eastAsiaTheme="minorEastAsia"/>
          <w:sz w:val="28"/>
          <w:szCs w:val="28"/>
        </w:rPr>
      </w:pPr>
      <w:r w:rsidRPr="007E6775">
        <w:rPr>
          <w:rFonts w:eastAsiaTheme="minorEastAsia"/>
          <w:sz w:val="28"/>
          <w:szCs w:val="28"/>
        </w:rPr>
        <w:t>3.4.10. Специалист Отдела в зависимости от способа получения результата государственной услуги, указанного заявителем:</w:t>
      </w:r>
    </w:p>
    <w:p w:rsidR="007E6775" w:rsidRPr="007E6775" w:rsidRDefault="007E6775" w:rsidP="007E6775">
      <w:pPr>
        <w:jc w:val="both"/>
        <w:rPr>
          <w:rFonts w:eastAsiaTheme="minorEastAsia"/>
          <w:sz w:val="28"/>
          <w:szCs w:val="28"/>
        </w:rPr>
      </w:pPr>
      <w:r w:rsidRPr="007E6775">
        <w:rPr>
          <w:rFonts w:eastAsiaTheme="minorEastAsia"/>
          <w:sz w:val="28"/>
          <w:szCs w:val="28"/>
        </w:rPr>
        <w:t>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архивную справку (архивную выписку, архивную копию), письмо-ответ, письмо-запрос или письмо заявителя о продлении срока предоставления услуги. Заявитель (или его доверенное лицо) расписывается на копии архивной справки (архивной выписки, архивной копии), письма-ответа, письма заявителю о продлении срока предоставления услуги или на обороте сопроводительного письма к копии документа с указанием даты получения;</w:t>
      </w:r>
    </w:p>
    <w:p w:rsidR="007E6775" w:rsidRPr="007E6775" w:rsidRDefault="007E6775" w:rsidP="007E6775">
      <w:pPr>
        <w:jc w:val="both"/>
        <w:rPr>
          <w:rFonts w:eastAsiaTheme="minorEastAsia"/>
          <w:sz w:val="28"/>
          <w:szCs w:val="28"/>
        </w:rPr>
      </w:pPr>
      <w:r w:rsidRPr="007E6775">
        <w:rPr>
          <w:rFonts w:eastAsiaTheme="minorEastAsia"/>
          <w:sz w:val="28"/>
          <w:szCs w:val="28"/>
        </w:rPr>
        <w:t>направляет заявителю по почте простым письмом,на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 архивную справку (архивную выписку, архивную копию), письмо-ответ, письмо-запрос;</w:t>
      </w:r>
    </w:p>
    <w:p w:rsidR="007E6775" w:rsidRPr="007E6775" w:rsidRDefault="007E6775" w:rsidP="007E6775">
      <w:pPr>
        <w:jc w:val="both"/>
        <w:rPr>
          <w:rFonts w:eastAsiaTheme="minorEastAsia"/>
          <w:sz w:val="28"/>
          <w:szCs w:val="28"/>
        </w:rPr>
      </w:pPr>
      <w:r w:rsidRPr="007E6775">
        <w:rPr>
          <w:rFonts w:eastAsiaTheme="minorEastAsia"/>
          <w:sz w:val="28"/>
          <w:szCs w:val="28"/>
        </w:rPr>
        <w:t>направляет архивную справку (архивную выписку, архивную копию), письмо-ответ, письмо-запрос в МФЦ.</w:t>
      </w:r>
    </w:p>
    <w:p w:rsidR="007E6775" w:rsidRPr="007E6775" w:rsidRDefault="007E6775" w:rsidP="007E6775">
      <w:pPr>
        <w:jc w:val="both"/>
        <w:rPr>
          <w:rFonts w:eastAsiaTheme="minorEastAsia"/>
          <w:sz w:val="28"/>
          <w:szCs w:val="28"/>
        </w:rPr>
      </w:pPr>
      <w:r w:rsidRPr="007E6775">
        <w:rPr>
          <w:rFonts w:eastAsiaTheme="minorEastAsia"/>
          <w:sz w:val="28"/>
          <w:szCs w:val="28"/>
        </w:rPr>
        <w:t>В случае необходимости проставления апостиля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В случае продления срока предоставления услуги направляет по почте простым письмом или в электронной форме на электронный адрес заявителя письмо о продлении срока предоставления услуги.</w:t>
      </w:r>
    </w:p>
    <w:p w:rsidR="007E6775" w:rsidRPr="007E6775" w:rsidRDefault="007E6775" w:rsidP="007E6775">
      <w:pPr>
        <w:jc w:val="both"/>
        <w:rPr>
          <w:rFonts w:eastAsiaTheme="minorEastAsia"/>
          <w:sz w:val="28"/>
          <w:szCs w:val="28"/>
        </w:rPr>
      </w:pPr>
      <w:r w:rsidRPr="007E6775">
        <w:rPr>
          <w:rFonts w:eastAsiaTheme="minorEastAsia"/>
          <w:sz w:val="28"/>
          <w:szCs w:val="28"/>
        </w:rPr>
        <w:t>Процедура, устанавливаемая настоящим пунктом, осуществляется:</w:t>
      </w:r>
    </w:p>
    <w:p w:rsidR="007E6775" w:rsidRPr="007E6775" w:rsidRDefault="007E6775" w:rsidP="007E6775">
      <w:pPr>
        <w:jc w:val="both"/>
        <w:rPr>
          <w:rFonts w:eastAsiaTheme="minorEastAsia"/>
          <w:sz w:val="28"/>
          <w:szCs w:val="28"/>
        </w:rPr>
      </w:pPr>
      <w:r w:rsidRPr="007E6775">
        <w:rPr>
          <w:rFonts w:eastAsiaTheme="minorEastAsia"/>
          <w:sz w:val="28"/>
          <w:szCs w:val="28"/>
        </w:rPr>
        <w:t>в течение 15 минут в случае личного прибытия заявителя;</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в течение одного </w:t>
      </w:r>
      <w:r w:rsidRPr="007E6775">
        <w:rPr>
          <w:rFonts w:eastAsiaTheme="minorEastAsia"/>
          <w:sz w:val="28"/>
          <w:szCs w:val="28"/>
          <w:lang w:eastAsia="en-US"/>
        </w:rPr>
        <w:t>рабочего</w:t>
      </w:r>
      <w:r w:rsidR="00851DC7">
        <w:rPr>
          <w:rFonts w:eastAsiaTheme="minorEastAsia"/>
          <w:sz w:val="28"/>
          <w:szCs w:val="28"/>
          <w:lang w:eastAsia="en-US"/>
        </w:rPr>
        <w:t xml:space="preserve"> </w:t>
      </w:r>
      <w:r w:rsidRPr="007E6775">
        <w:rPr>
          <w:rFonts w:eastAsiaTheme="minorEastAsia"/>
          <w:sz w:val="28"/>
          <w:szCs w:val="28"/>
        </w:rPr>
        <w:t>дня с момента окончания предыдущей процедуры, в случае направления ответа почтовым отправлением или 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выданные или направленные по почте или по электронному адресу заявителя архивная справка (архивная выписка, архивная копия), письмо-ответ, или письмо о продлении срока предоставления услуги.</w:t>
      </w:r>
    </w:p>
    <w:p w:rsidR="007E6775" w:rsidRPr="007E6775" w:rsidRDefault="007E6775" w:rsidP="007E6775">
      <w:pPr>
        <w:jc w:val="both"/>
        <w:rPr>
          <w:rFonts w:eastAsiaTheme="minorEastAsia"/>
          <w:spacing w:val="-1"/>
          <w:sz w:val="28"/>
          <w:szCs w:val="28"/>
        </w:rPr>
      </w:pPr>
      <w:r w:rsidRPr="007E6775">
        <w:rPr>
          <w:rFonts w:eastAsiaTheme="minorEastAsia"/>
          <w:spacing w:val="-1"/>
          <w:sz w:val="28"/>
          <w:szCs w:val="28"/>
        </w:rPr>
        <w:t xml:space="preserve">3.4.11. Специалист Отдела после установления срока предоставления </w:t>
      </w:r>
      <w:r w:rsidRPr="007E6775">
        <w:rPr>
          <w:rFonts w:eastAsiaTheme="minorEastAsia"/>
          <w:sz w:val="28"/>
          <w:szCs w:val="28"/>
        </w:rPr>
        <w:t>государственной</w:t>
      </w:r>
      <w:r w:rsidRPr="007E6775">
        <w:rPr>
          <w:rFonts w:eastAsiaTheme="minorEastAsia"/>
          <w:spacing w:val="-1"/>
          <w:sz w:val="28"/>
          <w:szCs w:val="28"/>
        </w:rPr>
        <w:t xml:space="preserve"> услуги и извещения заявителя о продлении срока исполнения запроса: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проводит дополнительное изучение архивных документов и проведение работ по поиску сведений. </w:t>
      </w:r>
    </w:p>
    <w:p w:rsidR="007E6775" w:rsidRPr="007E6775" w:rsidRDefault="007E6775" w:rsidP="007E6775">
      <w:pPr>
        <w:jc w:val="both"/>
        <w:rPr>
          <w:rFonts w:eastAsiaTheme="minorEastAsia"/>
          <w:sz w:val="28"/>
          <w:szCs w:val="28"/>
        </w:rPr>
      </w:pPr>
      <w:r w:rsidRPr="007E6775">
        <w:rPr>
          <w:rFonts w:eastAsiaTheme="minorEastAsia"/>
          <w:spacing w:val="-1"/>
          <w:sz w:val="28"/>
          <w:szCs w:val="28"/>
        </w:rPr>
        <w:t xml:space="preserve">Процедура, устанавливаемая настоящим пунктом, осуществляется </w:t>
      </w:r>
      <w:r w:rsidRPr="007E6775">
        <w:rPr>
          <w:rFonts w:eastAsiaTheme="minorEastAsia"/>
          <w:sz w:val="28"/>
          <w:szCs w:val="28"/>
        </w:rPr>
        <w:t xml:space="preserve">в срок, определенный начальником Отдела, срок исполнения исчисляется с момента регистрации запроса. </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выявление наличия или отсутствия в муниципальном архиве сведений по теме запроса.</w:t>
      </w:r>
    </w:p>
    <w:p w:rsidR="007E6775" w:rsidRPr="007E6775" w:rsidRDefault="007E6775" w:rsidP="007E6775">
      <w:pPr>
        <w:jc w:val="both"/>
        <w:rPr>
          <w:rFonts w:eastAsiaTheme="minorEastAsia"/>
          <w:sz w:val="28"/>
          <w:szCs w:val="28"/>
        </w:rPr>
      </w:pPr>
      <w:r w:rsidRPr="007E6775">
        <w:rPr>
          <w:rFonts w:eastAsiaTheme="minorEastAsia"/>
          <w:sz w:val="28"/>
          <w:szCs w:val="28"/>
        </w:rPr>
        <w:t>3.4.12. На основании проведенной дополнительной работы осуществляются процедуры, предусмотренные пунктами 3.4.4. – 3.4.10. настоящего Регламента.</w:t>
      </w:r>
    </w:p>
    <w:p w:rsidR="007E6775" w:rsidRPr="007E6775" w:rsidRDefault="007E6775" w:rsidP="007E6775">
      <w:pPr>
        <w:jc w:val="both"/>
        <w:rPr>
          <w:rFonts w:eastAsiaTheme="minorEastAsia"/>
          <w:sz w:val="28"/>
          <w:szCs w:val="28"/>
        </w:rPr>
      </w:pPr>
      <w:r w:rsidRPr="007E6775">
        <w:rPr>
          <w:rFonts w:eastAsiaTheme="minorEastAsia"/>
          <w:sz w:val="28"/>
          <w:szCs w:val="28"/>
        </w:rPr>
        <w:t>3.5. Предоставление государственной услуги через МФЦ</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3.5.1.  Заявитель вправе обратиться для получения государственной услуги в МФЦ, удаленное рабочее место МФЦ.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3.5.2. Предоставление государственной услуги через МФЦ осуществляется в соответствии с регламентом работы МФЦ, утвержденным в установленном порядке. </w:t>
      </w:r>
    </w:p>
    <w:p w:rsidR="007E6775" w:rsidRPr="007E6775" w:rsidRDefault="007E6775" w:rsidP="007E6775">
      <w:pPr>
        <w:jc w:val="both"/>
        <w:rPr>
          <w:rFonts w:eastAsiaTheme="minorEastAsia"/>
          <w:sz w:val="28"/>
          <w:szCs w:val="28"/>
        </w:rPr>
      </w:pPr>
      <w:r w:rsidRPr="007E6775">
        <w:rPr>
          <w:rFonts w:eastAsiaTheme="minorEastAsia"/>
          <w:sz w:val="28"/>
          <w:szCs w:val="28"/>
        </w:rPr>
        <w:t>3.5.3. При поступлении документов из МФЦ на получение государственной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государственной услуги направляется в МФЦ.</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3.6. Исправление технических ошибок. </w:t>
      </w:r>
    </w:p>
    <w:p w:rsidR="007E6775" w:rsidRPr="007E6775" w:rsidRDefault="007E6775" w:rsidP="007E6775">
      <w:pPr>
        <w:jc w:val="both"/>
        <w:rPr>
          <w:rFonts w:eastAsiaTheme="minorEastAsia"/>
          <w:sz w:val="28"/>
          <w:szCs w:val="28"/>
        </w:rPr>
      </w:pPr>
      <w:r w:rsidRPr="007E6775">
        <w:rPr>
          <w:rFonts w:eastAsiaTheme="minorEastAsia"/>
          <w:sz w:val="28"/>
          <w:szCs w:val="28"/>
        </w:rPr>
        <w:t>3.6.1. В случае обнаружения технической ошибки в документе, являющимся результатом государственной услуги, заявитель представляет в Отдел:</w:t>
      </w:r>
    </w:p>
    <w:p w:rsidR="007E6775" w:rsidRPr="007E6775" w:rsidRDefault="007E6775" w:rsidP="007E6775">
      <w:pPr>
        <w:jc w:val="both"/>
        <w:rPr>
          <w:rFonts w:eastAsiaTheme="minorEastAsia"/>
          <w:sz w:val="28"/>
          <w:szCs w:val="28"/>
        </w:rPr>
      </w:pPr>
      <w:r w:rsidRPr="007E6775">
        <w:rPr>
          <w:rFonts w:eastAsiaTheme="minorEastAsia"/>
          <w:sz w:val="28"/>
          <w:szCs w:val="28"/>
        </w:rPr>
        <w:t>заявление об исправлении технической ошибки (приложение № 24);</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документ, выданный заявителю как результат государственной услуги, в котором содержится техническая ошибка;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документы, имеющие юридическую силу, свидетельствующие о наличии технической ошибки. </w:t>
      </w:r>
    </w:p>
    <w:p w:rsidR="007E6775" w:rsidRPr="007E6775" w:rsidRDefault="007E6775" w:rsidP="007E6775">
      <w:pPr>
        <w:jc w:val="both"/>
        <w:rPr>
          <w:rFonts w:eastAsiaTheme="minorEastAsia"/>
          <w:sz w:val="28"/>
          <w:szCs w:val="28"/>
        </w:rPr>
      </w:pPr>
      <w:r w:rsidRPr="007E6775">
        <w:rPr>
          <w:rFonts w:eastAsiaTheme="minorEastAsia"/>
          <w:sz w:val="28"/>
          <w:szCs w:val="28"/>
        </w:rPr>
        <w:t>Заявление об исправлении технической ошибки в сведениях, указанных в документе, являющимся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официальный сайт Исполкома, Портал государственных и муниципальных услуг Республики Татарстан  или МФЦ, удаленное рабочее место МФЦ.</w:t>
      </w:r>
    </w:p>
    <w:p w:rsidR="007E6775" w:rsidRPr="007E6775" w:rsidRDefault="007E6775" w:rsidP="007E6775">
      <w:pPr>
        <w:jc w:val="both"/>
        <w:rPr>
          <w:rFonts w:eastAsiaTheme="minorEastAsia"/>
          <w:sz w:val="28"/>
          <w:szCs w:val="28"/>
        </w:rPr>
      </w:pPr>
      <w:r w:rsidRPr="007E6775">
        <w:rPr>
          <w:rFonts w:eastAsiaTheme="minorEastAsia"/>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принятое и зарегистрированное заявление, направленное на рассмотрение специалисту Отдела.</w:t>
      </w:r>
    </w:p>
    <w:p w:rsidR="007E6775" w:rsidRPr="007E6775" w:rsidRDefault="007E6775" w:rsidP="007E6775">
      <w:pPr>
        <w:jc w:val="both"/>
        <w:rPr>
          <w:rFonts w:eastAsiaTheme="minorEastAsia"/>
          <w:sz w:val="28"/>
          <w:szCs w:val="28"/>
        </w:rPr>
      </w:pPr>
      <w:r w:rsidRPr="007E6775">
        <w:rPr>
          <w:rFonts w:eastAsiaTheme="minorEastAsia"/>
          <w:sz w:val="28"/>
          <w:szCs w:val="28"/>
        </w:rPr>
        <w:t>3.6.3. Начальник Отдела рассматривает документы и в целях внесения исправлений в документ, являющийся результатом услуги, осуществляются процедуры, предусмотренные подпунктами 3.4.6.-3.4.9. настоящего Регламента. Специалист отдела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7E6775" w:rsidRPr="007E6775" w:rsidRDefault="007E6775" w:rsidP="007E6775">
      <w:pPr>
        <w:jc w:val="both"/>
        <w:rPr>
          <w:rFonts w:eastAsiaTheme="minorEastAsia"/>
          <w:sz w:val="28"/>
          <w:szCs w:val="28"/>
        </w:rPr>
      </w:pPr>
      <w:r w:rsidRPr="007E6775">
        <w:rPr>
          <w:rFonts w:eastAsiaTheme="minorEastAsia"/>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7E6775" w:rsidRPr="007E6775" w:rsidRDefault="007E6775" w:rsidP="007E6775">
      <w:pPr>
        <w:jc w:val="both"/>
        <w:rPr>
          <w:rFonts w:eastAsiaTheme="minorEastAsia"/>
          <w:sz w:val="28"/>
          <w:szCs w:val="28"/>
        </w:rPr>
      </w:pPr>
      <w:r w:rsidRPr="007E6775">
        <w:rPr>
          <w:rFonts w:eastAsiaTheme="minorEastAsia"/>
          <w:sz w:val="28"/>
          <w:szCs w:val="28"/>
        </w:rPr>
        <w:t>Результат процедуры: выданный (направленный) заявителю документ.</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t>4. Порядок и формы контроля за предоставлением государственной услуги</w:t>
      </w:r>
    </w:p>
    <w:p w:rsidR="007E6775" w:rsidRPr="007E6775" w:rsidRDefault="007E6775" w:rsidP="007E6775">
      <w:pPr>
        <w:jc w:val="both"/>
        <w:rPr>
          <w:rFonts w:eastAsiaTheme="minorEastAsia"/>
          <w:sz w:val="28"/>
          <w:szCs w:val="28"/>
        </w:rPr>
      </w:pPr>
      <w:r w:rsidRPr="007E6775">
        <w:rPr>
          <w:rFonts w:eastAsiaTheme="minorEastAsia"/>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6A2FB3" w:rsidRDefault="006A2FB3" w:rsidP="007E6775">
      <w:pPr>
        <w:jc w:val="both"/>
        <w:rPr>
          <w:rFonts w:eastAsiaTheme="minorEastAsia"/>
          <w:sz w:val="28"/>
          <w:szCs w:val="28"/>
        </w:rPr>
      </w:pPr>
    </w:p>
    <w:p w:rsidR="006A2FB3" w:rsidRDefault="006A2FB3" w:rsidP="007E6775">
      <w:pPr>
        <w:jc w:val="both"/>
        <w:rPr>
          <w:rFonts w:eastAsiaTheme="minorEastAsia"/>
          <w:sz w:val="28"/>
          <w:szCs w:val="28"/>
        </w:rPr>
      </w:pPr>
    </w:p>
    <w:p w:rsidR="006A2FB3" w:rsidRDefault="006A2FB3" w:rsidP="007E6775">
      <w:pPr>
        <w:jc w:val="both"/>
        <w:rPr>
          <w:rFonts w:eastAsiaTheme="minorEastAsia"/>
          <w:sz w:val="28"/>
          <w:szCs w:val="28"/>
        </w:rPr>
      </w:pPr>
    </w:p>
    <w:p w:rsidR="006A2FB3" w:rsidRDefault="006A2FB3" w:rsidP="007E6775">
      <w:pPr>
        <w:jc w:val="both"/>
        <w:rPr>
          <w:rFonts w:eastAsiaTheme="minorEastAsia"/>
          <w:sz w:val="28"/>
          <w:szCs w:val="28"/>
        </w:rPr>
      </w:pPr>
    </w:p>
    <w:p w:rsidR="006A2FB3" w:rsidRDefault="006A2FB3"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Формами контроля за соблюдением исполнения административных процедур являются:</w:t>
      </w:r>
    </w:p>
    <w:p w:rsidR="007E6775" w:rsidRPr="007E6775" w:rsidRDefault="007E6775" w:rsidP="007E6775">
      <w:pPr>
        <w:jc w:val="both"/>
        <w:rPr>
          <w:rFonts w:eastAsiaTheme="minorEastAsia"/>
          <w:sz w:val="28"/>
          <w:szCs w:val="28"/>
        </w:rPr>
      </w:pPr>
      <w:r w:rsidRPr="007E6775">
        <w:rPr>
          <w:rFonts w:eastAsiaTheme="minorEastAsia"/>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7E6775" w:rsidRPr="007E6775" w:rsidRDefault="007E6775" w:rsidP="007E6775">
      <w:pPr>
        <w:jc w:val="both"/>
        <w:rPr>
          <w:rFonts w:eastAsiaTheme="minorEastAsia"/>
          <w:sz w:val="28"/>
          <w:szCs w:val="28"/>
        </w:rPr>
      </w:pPr>
      <w:r w:rsidRPr="007E6775">
        <w:rPr>
          <w:rFonts w:eastAsiaTheme="minorEastAsia"/>
          <w:sz w:val="28"/>
          <w:szCs w:val="28"/>
        </w:rPr>
        <w:t>проведение в установленном порядке проверки ведения делопроизводства;</w:t>
      </w:r>
    </w:p>
    <w:p w:rsidR="007E6775" w:rsidRPr="007E6775" w:rsidRDefault="007E6775" w:rsidP="007E6775">
      <w:pPr>
        <w:jc w:val="both"/>
        <w:rPr>
          <w:rFonts w:eastAsiaTheme="minorEastAsia"/>
          <w:sz w:val="28"/>
          <w:szCs w:val="28"/>
        </w:rPr>
      </w:pPr>
      <w:r w:rsidRPr="007E6775">
        <w:rPr>
          <w:rFonts w:eastAsiaTheme="minorEastAsia"/>
          <w:sz w:val="28"/>
          <w:szCs w:val="28"/>
        </w:rPr>
        <w:t>проведение в установленном порядке контрольных проверок соблюдения процедур предоставления государственной услуги.</w:t>
      </w:r>
    </w:p>
    <w:p w:rsidR="007E6775" w:rsidRPr="007E6775" w:rsidRDefault="007E6775" w:rsidP="007E6775">
      <w:pPr>
        <w:jc w:val="both"/>
        <w:rPr>
          <w:rFonts w:eastAsiaTheme="minorEastAsia"/>
          <w:sz w:val="28"/>
          <w:szCs w:val="28"/>
        </w:rPr>
      </w:pPr>
      <w:r w:rsidRPr="007E6775">
        <w:rPr>
          <w:rFonts w:eastAsiaTheme="minorEastAsia"/>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По конкретному обращению заявителя проводятся внеплановые проверки.</w:t>
      </w:r>
    </w:p>
    <w:p w:rsidR="007E6775" w:rsidRPr="007E6775" w:rsidRDefault="007E6775" w:rsidP="007E6775">
      <w:pPr>
        <w:jc w:val="both"/>
        <w:rPr>
          <w:rFonts w:eastAsiaTheme="minorEastAsia"/>
          <w:sz w:val="28"/>
          <w:szCs w:val="28"/>
        </w:rPr>
      </w:pPr>
      <w:r w:rsidRPr="007E6775">
        <w:rPr>
          <w:rFonts w:eastAsiaTheme="minorEastAsia"/>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управл</w:t>
      </w:r>
      <w:r w:rsidR="00343FD1">
        <w:rPr>
          <w:rFonts w:eastAsiaTheme="minorEastAsia"/>
          <w:sz w:val="28"/>
          <w:szCs w:val="28"/>
        </w:rPr>
        <w:t>яющим делами Исполкома  Мамадышского</w:t>
      </w:r>
      <w:r w:rsidRPr="007E6775">
        <w:rPr>
          <w:rFonts w:eastAsiaTheme="minorEastAsia"/>
          <w:sz w:val="28"/>
          <w:szCs w:val="28"/>
        </w:rPr>
        <w:t xml:space="preserve"> муниципального района Республики Татарстан.</w:t>
      </w:r>
    </w:p>
    <w:p w:rsidR="007E6775" w:rsidRPr="007E6775" w:rsidRDefault="007E6775" w:rsidP="007E6775">
      <w:pPr>
        <w:jc w:val="both"/>
        <w:rPr>
          <w:rFonts w:eastAsiaTheme="minorEastAsia"/>
          <w:sz w:val="28"/>
          <w:szCs w:val="28"/>
        </w:rPr>
      </w:pPr>
      <w:r w:rsidRPr="007E6775">
        <w:rPr>
          <w:rFonts w:eastAsiaTheme="minorEastAsia"/>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E6775" w:rsidRPr="007E6775" w:rsidRDefault="007E6775" w:rsidP="007E6775">
      <w:pPr>
        <w:jc w:val="both"/>
        <w:rPr>
          <w:rFonts w:eastAsiaTheme="minorEastAsia"/>
          <w:sz w:val="28"/>
          <w:szCs w:val="28"/>
        </w:rPr>
      </w:pPr>
      <w:r w:rsidRPr="007E6775">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7E6775" w:rsidRPr="007E6775" w:rsidRDefault="007E6775" w:rsidP="007E6775">
      <w:pPr>
        <w:jc w:val="both"/>
        <w:rPr>
          <w:rFonts w:eastAsiaTheme="minorEastAsia"/>
          <w:sz w:val="28"/>
          <w:szCs w:val="28"/>
        </w:rPr>
      </w:pPr>
      <w:r w:rsidRPr="007E6775">
        <w:rPr>
          <w:rFonts w:eastAsiaTheme="minorEastAsia"/>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Исполкома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E6775" w:rsidRPr="007E6775" w:rsidRDefault="007E6775" w:rsidP="007E6775">
      <w:pPr>
        <w:jc w:val="both"/>
        <w:rPr>
          <w:rFonts w:eastAsiaTheme="minorEastAsia"/>
          <w:sz w:val="28"/>
          <w:szCs w:val="28"/>
        </w:rPr>
      </w:pPr>
    </w:p>
    <w:p w:rsidR="007E6775" w:rsidRPr="007E6775" w:rsidRDefault="007E6775" w:rsidP="007E6775">
      <w:pPr>
        <w:autoSpaceDE w:val="0"/>
        <w:autoSpaceDN w:val="0"/>
        <w:adjustRightInd w:val="0"/>
        <w:jc w:val="both"/>
        <w:outlineLvl w:val="0"/>
        <w:rPr>
          <w:rFonts w:eastAsiaTheme="minorEastAsia"/>
          <w:bCs/>
          <w:sz w:val="28"/>
          <w:szCs w:val="28"/>
        </w:rPr>
      </w:pPr>
      <w:r w:rsidRPr="007E6775">
        <w:rPr>
          <w:rFonts w:eastAsiaTheme="minorEastAsia"/>
          <w:b/>
          <w:bCs/>
          <w:sz w:val="28"/>
          <w:szCs w:val="28"/>
        </w:rPr>
        <w:t xml:space="preserve">      </w:t>
      </w:r>
      <w:r w:rsidRPr="007E6775">
        <w:rPr>
          <w:rFonts w:eastAsiaTheme="minorEastAsia"/>
          <w:bCs/>
          <w:sz w:val="28"/>
          <w:szCs w:val="28"/>
        </w:rPr>
        <w:t>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7E6775" w:rsidRPr="007E6775" w:rsidRDefault="007E6775" w:rsidP="007E6775">
      <w:pPr>
        <w:widowControl w:val="0"/>
        <w:autoSpaceDE w:val="0"/>
        <w:autoSpaceDN w:val="0"/>
        <w:adjustRightInd w:val="0"/>
        <w:jc w:val="center"/>
        <w:rPr>
          <w:rFonts w:eastAsiaTheme="minorEastAsia"/>
          <w:b/>
          <w:bCs/>
          <w:color w:val="2B4279"/>
          <w:sz w:val="28"/>
          <w:szCs w:val="28"/>
        </w:rPr>
      </w:pPr>
    </w:p>
    <w:p w:rsidR="007E6775" w:rsidRPr="007E6775" w:rsidRDefault="007E6775" w:rsidP="007E6775">
      <w:pPr>
        <w:spacing w:before="100" w:beforeAutospacing="1" w:after="240"/>
        <w:jc w:val="both"/>
        <w:rPr>
          <w:sz w:val="28"/>
          <w:szCs w:val="28"/>
        </w:rPr>
      </w:pPr>
      <w:r w:rsidRPr="007E6775">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1" w:history="1">
        <w:r w:rsidRPr="007E6775">
          <w:rPr>
            <w:color w:val="0000FF"/>
            <w:sz w:val="28"/>
            <w:szCs w:val="28"/>
            <w:u w:val="single"/>
          </w:rPr>
          <w:t>частью 1_1 статьи 16 настоящего Федерального закона</w:t>
        </w:r>
      </w:hyperlink>
      <w:r w:rsidRPr="007E6775">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2" w:history="1">
        <w:r w:rsidRPr="007E6775">
          <w:rPr>
            <w:color w:val="0000FF"/>
            <w:sz w:val="28"/>
            <w:szCs w:val="28"/>
            <w:u w:val="single"/>
          </w:rPr>
          <w:t>частью 1.1 статьи 16  Федерального закона</w:t>
        </w:r>
      </w:hyperlink>
      <w:r w:rsidRPr="007E6775">
        <w:rPr>
          <w:sz w:val="28"/>
          <w:szCs w:val="28"/>
        </w:rPr>
        <w:t xml:space="preserve">, подаются руководителям этих организаций. </w:t>
      </w:r>
    </w:p>
    <w:p w:rsidR="007E6775" w:rsidRPr="007E6775" w:rsidRDefault="007E6775" w:rsidP="007E6775">
      <w:pPr>
        <w:contextualSpacing/>
        <w:jc w:val="both"/>
        <w:rPr>
          <w:rFonts w:eastAsiaTheme="minorEastAsia"/>
          <w:sz w:val="28"/>
          <w:szCs w:val="28"/>
        </w:rPr>
      </w:pPr>
      <w:r w:rsidRPr="007E6775">
        <w:rPr>
          <w:rFonts w:eastAsiaTheme="minorEastAsia"/>
          <w:sz w:val="28"/>
          <w:szCs w:val="28"/>
        </w:rPr>
        <w:t xml:space="preserve">       Решения и действия (бездействия) МФЦ, работника МФЦ обжалуются в порядке, установленном законодательством.</w:t>
      </w:r>
    </w:p>
    <w:p w:rsidR="007E6775" w:rsidRPr="007E6775" w:rsidRDefault="007E6775" w:rsidP="007E6775">
      <w:pPr>
        <w:contextualSpacing/>
        <w:jc w:val="both"/>
        <w:rPr>
          <w:rFonts w:eastAsiaTheme="minorEastAsia"/>
          <w:sz w:val="28"/>
          <w:szCs w:val="28"/>
        </w:rPr>
      </w:pPr>
      <w:r w:rsidRPr="007E6775">
        <w:rPr>
          <w:rFonts w:eastAsiaTheme="minorEastAsia"/>
          <w:sz w:val="28"/>
          <w:szCs w:val="28"/>
        </w:rPr>
        <w:t xml:space="preserve">      Заявитель может обратиться с жалобой, в том числе в следующих случаях:</w:t>
      </w:r>
    </w:p>
    <w:p w:rsidR="007E6775" w:rsidRPr="007E6775" w:rsidRDefault="007E6775" w:rsidP="007E6775">
      <w:pPr>
        <w:spacing w:before="100" w:beforeAutospacing="1" w:after="100" w:afterAutospacing="1"/>
        <w:ind w:firstLine="480"/>
        <w:contextualSpacing/>
        <w:jc w:val="both"/>
        <w:rPr>
          <w:sz w:val="28"/>
          <w:szCs w:val="28"/>
        </w:rPr>
      </w:pPr>
      <w:r w:rsidRPr="007E6775">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13" w:history="1">
        <w:r w:rsidRPr="007E6775">
          <w:rPr>
            <w:color w:val="0000FF" w:themeColor="hyperlink"/>
            <w:sz w:val="28"/>
            <w:szCs w:val="28"/>
            <w:u w:val="single"/>
          </w:rPr>
          <w:t>статье 15_1 настоящего Федерального закона</w:t>
        </w:r>
      </w:hyperlink>
      <w:r w:rsidRPr="007E6775">
        <w:rPr>
          <w:sz w:val="28"/>
          <w:szCs w:val="28"/>
        </w:rPr>
        <w:t xml:space="preserve">; </w:t>
      </w:r>
    </w:p>
    <w:p w:rsidR="007E6775" w:rsidRPr="007E6775" w:rsidRDefault="007E6775" w:rsidP="007E6775">
      <w:pPr>
        <w:spacing w:before="100" w:beforeAutospacing="1" w:after="100" w:afterAutospacing="1"/>
        <w:ind w:firstLine="480"/>
        <w:contextualSpacing/>
        <w:jc w:val="both"/>
        <w:rPr>
          <w:sz w:val="28"/>
          <w:szCs w:val="28"/>
        </w:rPr>
      </w:pPr>
      <w:r w:rsidRPr="007E6775">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contextualSpacing/>
        <w:jc w:val="both"/>
        <w:rPr>
          <w:rFonts w:eastAsiaTheme="minorEastAsia"/>
          <w:sz w:val="28"/>
          <w:szCs w:val="28"/>
        </w:rPr>
      </w:pPr>
    </w:p>
    <w:p w:rsidR="007E6775" w:rsidRPr="007E6775" w:rsidRDefault="007E6775" w:rsidP="007E6775">
      <w:pPr>
        <w:contextualSpacing/>
        <w:jc w:val="both"/>
        <w:rPr>
          <w:rFonts w:eastAsiaTheme="minorEastAsia"/>
          <w:sz w:val="28"/>
          <w:szCs w:val="28"/>
        </w:rPr>
      </w:pPr>
      <w:r w:rsidRPr="007E6775">
        <w:rPr>
          <w:rFonts w:eastAsiaTheme="minorEastAsia"/>
          <w:sz w:val="28"/>
          <w:szCs w:val="28"/>
        </w:rPr>
        <w:t xml:space="preserve">     3) требование у заявителя документов, не предусмотренных нормативными правовыми актами Российской Федерации, </w:t>
      </w:r>
      <w:r w:rsidRPr="007E6775">
        <w:rPr>
          <w:rFonts w:eastAsiaTheme="minorEastAsia"/>
          <w:sz w:val="28"/>
          <w:szCs w:val="28"/>
          <w:shd w:val="clear" w:color="auto" w:fill="FFFFFF" w:themeFill="background1"/>
        </w:rPr>
        <w:t>нормативными правовыми актами Республики Татарстан, муниципальными правовыми актами</w:t>
      </w:r>
      <w:r w:rsidRPr="007E6775">
        <w:rPr>
          <w:rFonts w:eastAsiaTheme="minorEastAsia"/>
          <w:sz w:val="28"/>
          <w:szCs w:val="28"/>
        </w:rPr>
        <w:t xml:space="preserve"> для предоставления государственной услуги;</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 xml:space="preserve">      4) отказ в приеме документов, предоставление которых предусмотрено нормативными правовыми актами Российской Федерации, </w:t>
      </w:r>
      <w:r w:rsidRPr="007E6775">
        <w:rPr>
          <w:rFonts w:eastAsiaTheme="minorEastAsia"/>
          <w:sz w:val="28"/>
          <w:szCs w:val="28"/>
          <w:shd w:val="clear" w:color="auto" w:fill="FFFFFF" w:themeFill="background1"/>
        </w:rPr>
        <w:t>нормативными правовыми актами Республики Татарстан, муниципальными правовыми актами</w:t>
      </w:r>
      <w:r w:rsidRPr="007E6775">
        <w:rPr>
          <w:rFonts w:eastAsiaTheme="minorEastAsia"/>
          <w:sz w:val="28"/>
          <w:szCs w:val="28"/>
        </w:rPr>
        <w:t xml:space="preserve"> для предоставления государственной услуги, у заявителя;   </w:t>
      </w:r>
    </w:p>
    <w:p w:rsidR="007E6775" w:rsidRPr="007E6775" w:rsidRDefault="007E6775" w:rsidP="007E6775">
      <w:pPr>
        <w:spacing w:before="100" w:beforeAutospacing="1" w:after="240"/>
        <w:jc w:val="both"/>
        <w:rPr>
          <w:sz w:val="28"/>
          <w:szCs w:val="28"/>
        </w:rPr>
      </w:pPr>
      <w:r w:rsidRPr="007E6775">
        <w:rPr>
          <w:sz w:val="28"/>
          <w:szCs w:val="28"/>
        </w:rPr>
        <w:t xml:space="preserve">      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6) затребование </w:t>
      </w:r>
      <w:r w:rsidRPr="007E6775">
        <w:rPr>
          <w:rFonts w:eastAsiaTheme="minorEastAsia"/>
          <w:sz w:val="28"/>
          <w:szCs w:val="28"/>
          <w:shd w:val="clear" w:color="auto" w:fill="FFFFFF" w:themeFill="background1"/>
        </w:rPr>
        <w:t>с</w:t>
      </w:r>
      <w:r w:rsidRPr="007E6775">
        <w:rPr>
          <w:rFonts w:eastAsiaTheme="minorEastAsia"/>
          <w:sz w:val="28"/>
          <w:szCs w:val="28"/>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Pr="007E6775">
        <w:rPr>
          <w:rFonts w:eastAsiaTheme="minorEastAsia"/>
          <w:sz w:val="28"/>
          <w:szCs w:val="28"/>
          <w:shd w:val="clear" w:color="auto" w:fill="FFFFFF" w:themeFill="background1"/>
        </w:rPr>
        <w:t>нормативными правовыми актами Республики Татарстан, муниципальными правовыми актами</w:t>
      </w:r>
      <w:r w:rsidRPr="007E6775">
        <w:rPr>
          <w:rFonts w:eastAsiaTheme="minorEastAsia"/>
          <w:sz w:val="28"/>
          <w:szCs w:val="28"/>
        </w:rPr>
        <w:t>;</w:t>
      </w:r>
    </w:p>
    <w:p w:rsidR="007E6775" w:rsidRPr="007E6775" w:rsidRDefault="007E6775" w:rsidP="007E6775">
      <w:pPr>
        <w:spacing w:before="100" w:beforeAutospacing="1" w:after="240"/>
        <w:jc w:val="both"/>
        <w:rPr>
          <w:sz w:val="28"/>
          <w:szCs w:val="28"/>
        </w:rPr>
      </w:pPr>
      <w:r w:rsidRPr="007E6775">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6" w:history="1">
        <w:r w:rsidRPr="007E6775">
          <w:rPr>
            <w:color w:val="0000FF" w:themeColor="hyperlink"/>
            <w:sz w:val="28"/>
            <w:szCs w:val="28"/>
            <w:u w:val="single"/>
          </w:rPr>
          <w:t>частью 1_1 статьи 16 настоящего Федерального закона</w:t>
        </w:r>
      </w:hyperlink>
      <w:r w:rsidRPr="007E6775">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shd w:val="clear" w:color="auto" w:fill="FFFFFF" w:themeFill="background1"/>
        </w:rPr>
        <w:t xml:space="preserve">     8) нарушение срока или порядка выдачи документов по результатам предоставления государственной услуги;</w:t>
      </w:r>
    </w:p>
    <w:p w:rsidR="007E6775" w:rsidRPr="007E6775" w:rsidRDefault="007E6775" w:rsidP="007E6775">
      <w:pPr>
        <w:spacing w:before="100" w:beforeAutospacing="1" w:after="240"/>
        <w:jc w:val="both"/>
        <w:rPr>
          <w:sz w:val="28"/>
          <w:szCs w:val="28"/>
        </w:rPr>
      </w:pPr>
      <w:r w:rsidRPr="007E6775">
        <w:rPr>
          <w:sz w:val="28"/>
          <w:szCs w:val="28"/>
          <w:shd w:val="clear" w:color="auto" w:fill="FFFFFF" w:themeFill="background1"/>
        </w:rPr>
        <w:lastRenderedPageBreak/>
        <w:t xml:space="preserve">      9)</w:t>
      </w:r>
      <w:r w:rsidRPr="007E6775">
        <w:rPr>
          <w:b/>
          <w:bCs/>
          <w:sz w:val="28"/>
          <w:szCs w:val="28"/>
        </w:rPr>
        <w:t xml:space="preserve"> </w:t>
      </w:r>
      <w:r w:rsidRPr="007E6775">
        <w:rPr>
          <w:sz w:val="28"/>
          <w:szCs w:val="28"/>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5.2.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9" w:history="1">
        <w:r w:rsidRPr="007E6775">
          <w:rPr>
            <w:rFonts w:eastAsiaTheme="minorEastAsia"/>
            <w:color w:val="0000FF" w:themeColor="hyperlink"/>
            <w:sz w:val="28"/>
            <w:szCs w:val="28"/>
            <w:u w:val="single"/>
          </w:rPr>
          <w:t>частью 1</w:t>
        </w:r>
        <w:r w:rsidRPr="007E6775">
          <w:rPr>
            <w:rFonts w:asciiTheme="minorHAnsi" w:eastAsiaTheme="minorEastAsia" w:hAnsiTheme="minorHAnsi" w:cstheme="minorBidi"/>
            <w:color w:val="0000FF" w:themeColor="hyperlink"/>
            <w:sz w:val="28"/>
            <w:szCs w:val="28"/>
            <w:u w:val="single"/>
          </w:rPr>
          <w:t>.</w:t>
        </w:r>
        <w:r w:rsidRPr="007E6775">
          <w:rPr>
            <w:rFonts w:eastAsiaTheme="minorEastAsia"/>
            <w:color w:val="0000FF" w:themeColor="hyperlink"/>
            <w:sz w:val="28"/>
            <w:szCs w:val="28"/>
            <w:u w:val="single"/>
          </w:rPr>
          <w:t>1 статьи 16  Федерального закона</w:t>
        </w:r>
      </w:hyperlink>
      <w:r w:rsidRPr="007E6775">
        <w:rPr>
          <w:rFonts w:eastAsiaTheme="minorEastAsia"/>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5.3. Жалоба должна содержать:</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w:t>
      </w:r>
      <w:r w:rsidRPr="007E6775">
        <w:rPr>
          <w:sz w:val="28"/>
          <w:szCs w:val="28"/>
        </w:rPr>
        <w:lastRenderedPageBreak/>
        <w:t>муниципального служащего, многофункционального центра, его руководителя и (или) работника, организаций, предусмотренных  </w:t>
      </w:r>
      <w:hyperlink r:id="rId20"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руководителей и (или) работников, решения и действия (бездействие) которых обжалуются; </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E6775">
        <w:rPr>
          <w:sz w:val="28"/>
          <w:szCs w:val="28"/>
        </w:rPr>
        <w:br/>
      </w:r>
      <w:bookmarkStart w:id="6" w:name="P019D"/>
      <w:bookmarkEnd w:id="6"/>
      <w:r w:rsidRPr="007E6775">
        <w:rPr>
          <w:sz w:val="28"/>
          <w:szCs w:val="28"/>
        </w:rP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1"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работников; </w:t>
      </w:r>
    </w:p>
    <w:p w:rsidR="007E6775" w:rsidRPr="007E6775" w:rsidRDefault="007E6775" w:rsidP="007E6775">
      <w:pPr>
        <w:spacing w:before="100" w:beforeAutospacing="1" w:after="100" w:afterAutospacing="1"/>
        <w:ind w:firstLine="480"/>
        <w:jc w:val="both"/>
        <w:rPr>
          <w:sz w:val="28"/>
          <w:szCs w:val="28"/>
        </w:rPr>
      </w:pPr>
      <w:bookmarkStart w:id="7" w:name="P019F"/>
      <w:bookmarkEnd w:id="7"/>
      <w:r w:rsidRPr="007E6775">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2"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7E6775" w:rsidRPr="007E6775" w:rsidRDefault="007E6775" w:rsidP="007E6775">
      <w:pPr>
        <w:spacing w:before="100" w:beforeAutospacing="1" w:after="240"/>
        <w:jc w:val="both"/>
        <w:rPr>
          <w:sz w:val="28"/>
          <w:szCs w:val="28"/>
        </w:rPr>
      </w:pPr>
      <w:r w:rsidRPr="007E6775">
        <w:rPr>
          <w:sz w:val="28"/>
          <w:szCs w:val="28"/>
        </w:rPr>
        <w:t xml:space="preserve">      5.4. 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w:t>
      </w:r>
      <w:hyperlink r:id="rId23"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24"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E6775" w:rsidRPr="007E6775" w:rsidRDefault="007E6775" w:rsidP="007E6775">
      <w:pPr>
        <w:jc w:val="both"/>
        <w:rPr>
          <w:rFonts w:eastAsiaTheme="minorEastAsia"/>
          <w:sz w:val="28"/>
          <w:szCs w:val="28"/>
        </w:rPr>
      </w:pPr>
      <w:r w:rsidRPr="007E6775">
        <w:rPr>
          <w:rFonts w:eastAsiaTheme="minorEastAsia"/>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5.6. По результатам рассмотрения жалобы принимается одно из следующих решений:</w:t>
      </w:r>
    </w:p>
    <w:p w:rsidR="007E6775" w:rsidRPr="007E6775" w:rsidRDefault="007E6775" w:rsidP="007E6775">
      <w:pPr>
        <w:jc w:val="both"/>
        <w:rPr>
          <w:rFonts w:eastAsiaTheme="minorEastAsia"/>
          <w:sz w:val="28"/>
          <w:szCs w:val="28"/>
        </w:rPr>
      </w:pPr>
      <w:r w:rsidRPr="007E6775">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E6775" w:rsidRPr="007E6775" w:rsidRDefault="007E6775" w:rsidP="007E6775">
      <w:pPr>
        <w:jc w:val="both"/>
        <w:rPr>
          <w:rFonts w:eastAsiaTheme="minorEastAsia"/>
          <w:sz w:val="28"/>
          <w:szCs w:val="28"/>
        </w:rPr>
      </w:pPr>
      <w:r w:rsidRPr="007E6775">
        <w:rPr>
          <w:rFonts w:eastAsiaTheme="minorEastAsia"/>
          <w:sz w:val="28"/>
          <w:szCs w:val="28"/>
        </w:rPr>
        <w:t>2) в удовлетворении жалобы отказывается.</w:t>
      </w:r>
    </w:p>
    <w:p w:rsidR="007E6775" w:rsidRPr="007E6775" w:rsidRDefault="007E6775" w:rsidP="007E6775">
      <w:pPr>
        <w:jc w:val="both"/>
        <w:rPr>
          <w:rFonts w:eastAsiaTheme="minorEastAsia"/>
          <w:sz w:val="28"/>
          <w:szCs w:val="28"/>
        </w:rPr>
      </w:pPr>
      <w:r w:rsidRPr="007E6775">
        <w:rPr>
          <w:rFonts w:eastAsiaTheme="minorEastAsia"/>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6775" w:rsidRPr="007E6775" w:rsidRDefault="007E6775" w:rsidP="007E6775">
      <w:pPr>
        <w:spacing w:before="100" w:beforeAutospacing="1" w:after="240"/>
        <w:jc w:val="both"/>
        <w:rPr>
          <w:sz w:val="28"/>
          <w:szCs w:val="28"/>
        </w:rPr>
      </w:pPr>
      <w:r w:rsidRPr="007E6775">
        <w:rPr>
          <w:sz w:val="28"/>
          <w:szCs w:val="28"/>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5" w:history="1">
        <w:r w:rsidRPr="007E6775">
          <w:rPr>
            <w:color w:val="0000FF" w:themeColor="hyperlink"/>
            <w:sz w:val="28"/>
            <w:szCs w:val="28"/>
            <w:u w:val="single"/>
          </w:rPr>
          <w:t>частью 1 настоящей статьи</w:t>
        </w:r>
      </w:hyperlink>
      <w:r w:rsidRPr="007E6775">
        <w:rPr>
          <w:sz w:val="28"/>
          <w:szCs w:val="28"/>
        </w:rPr>
        <w:t>, незамедлительно направляют имеющиеся материалы в органы прокуратуры.</w:t>
      </w: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sz w:val="28"/>
          <w:szCs w:val="28"/>
        </w:rPr>
      </w:pPr>
      <w:r w:rsidRPr="007E6775">
        <w:rPr>
          <w:rFonts w:eastAsiaTheme="minorEastAsia"/>
          <w:sz w:val="28"/>
          <w:szCs w:val="28"/>
        </w:rPr>
        <w:t>___________________________________</w:t>
      </w:r>
    </w:p>
    <w:p w:rsidR="007E6775" w:rsidRPr="007E6775" w:rsidRDefault="007E6775" w:rsidP="007E6775">
      <w:pPr>
        <w:autoSpaceDE w:val="0"/>
        <w:autoSpaceDN w:val="0"/>
        <w:adjustRightInd w:val="0"/>
        <w:spacing w:after="200" w:line="276" w:lineRule="auto"/>
        <w:ind w:left="-567" w:right="-284" w:firstLine="567"/>
        <w:jc w:val="both"/>
        <w:outlineLvl w:val="1"/>
        <w:rPr>
          <w:rFonts w:asciiTheme="minorHAnsi" w:eastAsiaTheme="minorEastAsia" w:hAnsiTheme="minorHAnsi" w:cstheme="minorBidi"/>
          <w:sz w:val="28"/>
          <w:szCs w:val="28"/>
        </w:rPr>
      </w:pPr>
      <w:r w:rsidRPr="007E6775">
        <w:rPr>
          <w:rFonts w:asciiTheme="minorHAnsi" w:eastAsiaTheme="minorEastAsia" w:hAnsiTheme="minorHAnsi" w:cstheme="minorBidi"/>
          <w:sz w:val="28"/>
          <w:szCs w:val="28"/>
        </w:rPr>
        <w:br w:type="page"/>
      </w:r>
    </w:p>
    <w:p w:rsidR="007E6775" w:rsidRPr="007E6775" w:rsidRDefault="007E6775" w:rsidP="007E6775">
      <w:pPr>
        <w:spacing w:after="200" w:line="276" w:lineRule="auto"/>
        <w:ind w:right="-284"/>
        <w:jc w:val="right"/>
        <w:rPr>
          <w:rFonts w:asciiTheme="minorHAnsi" w:eastAsiaTheme="minorEastAsia" w:hAnsiTheme="minorHAnsi" w:cstheme="minorBidi"/>
          <w:bCs/>
          <w:sz w:val="28"/>
          <w:szCs w:val="28"/>
        </w:rPr>
      </w:pPr>
      <w:r w:rsidRPr="007E6775">
        <w:rPr>
          <w:rFonts w:asciiTheme="minorHAnsi" w:eastAsiaTheme="minorEastAsia" w:hAnsiTheme="minorHAnsi" w:cstheme="minorBidi"/>
          <w:bCs/>
          <w:sz w:val="28"/>
          <w:szCs w:val="28"/>
        </w:rPr>
        <w:lastRenderedPageBreak/>
        <w:t xml:space="preserve">Приложение 1  </w:t>
      </w:r>
    </w:p>
    <w:p w:rsidR="007E6775" w:rsidRPr="007E6775" w:rsidRDefault="007E6775" w:rsidP="007E6775">
      <w:pPr>
        <w:spacing w:after="200" w:line="276" w:lineRule="auto"/>
        <w:ind w:right="-284"/>
        <w:jc w:val="right"/>
        <w:rPr>
          <w:rFonts w:eastAsiaTheme="minorEastAsia"/>
          <w:b/>
          <w:bCs/>
          <w:sz w:val="28"/>
          <w:szCs w:val="28"/>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Анкета-заявление о выдаче архивной справки о подтверждении трудового стажа для физических лиц</w:t>
      </w:r>
    </w:p>
    <w:p w:rsidR="007E6775" w:rsidRPr="007E6775" w:rsidRDefault="007E6775" w:rsidP="007E6775">
      <w:pPr>
        <w:spacing w:after="200" w:line="276" w:lineRule="auto"/>
        <w:ind w:right="-284"/>
        <w:jc w:val="center"/>
        <w:rPr>
          <w:rFonts w:eastAsiaTheme="minorEastAsia"/>
          <w:b/>
          <w:bCs/>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390"/>
        <w:gridCol w:w="340"/>
        <w:gridCol w:w="4395"/>
      </w:tblGrid>
      <w:tr w:rsidR="007E6775" w:rsidRPr="007E6775" w:rsidTr="007E6775">
        <w:tc>
          <w:tcPr>
            <w:tcW w:w="10207"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Данные документа, удостоверяющего личность (паспорта)</w:t>
            </w: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73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614"/>
        </w:trPr>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 кого выдана;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20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Контактная информация</w:t>
            </w: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lang w:val="en-US"/>
              </w:rPr>
            </w:pPr>
            <w:r w:rsidRPr="007E6775">
              <w:rPr>
                <w:bCs/>
                <w:sz w:val="24"/>
                <w:szCs w:val="24"/>
              </w:rPr>
              <w:t>E-mail</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r w:rsidR="007E6775" w:rsidRPr="007E6775" w:rsidTr="007E6775">
        <w:tc>
          <w:tcPr>
            <w:tcW w:w="1020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8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bl>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Обязательные для заполнения поля анкеты выделены знаком*</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335"/>
        <w:gridCol w:w="1359"/>
        <w:gridCol w:w="218"/>
        <w:gridCol w:w="4093"/>
      </w:tblGrid>
      <w:tr w:rsidR="007E6775" w:rsidRPr="007E6775" w:rsidTr="007E6775">
        <w:tc>
          <w:tcPr>
            <w:tcW w:w="10207"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Информация по запросу</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Для исполнения архивной справки о подтверждении трудового стажа укажите сведения, необходимые для проведения поисковой работы</w:t>
            </w:r>
          </w:p>
        </w:tc>
      </w:tr>
      <w:tr w:rsidR="007E6775" w:rsidRPr="007E6775" w:rsidTr="007E6775">
        <w:tc>
          <w:tcPr>
            <w:tcW w:w="1020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lastRenderedPageBreak/>
              <w:t>Сведения о гражданине</w:t>
            </w: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7"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bCs/>
                <w:sz w:val="22"/>
                <w:szCs w:val="22"/>
              </w:rPr>
              <w:t>Данные документа, удостоверяющего личность (паспорта) гражданина</w:t>
            </w: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1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sz w:val="22"/>
                <w:szCs w:val="22"/>
              </w:rPr>
              <w:t>Адрес по месту регистрации</w:t>
            </w:r>
            <w:r w:rsidRPr="007E6775">
              <w:rPr>
                <w:rFonts w:eastAsiaTheme="minorEastAsia"/>
                <w:b/>
                <w:bCs/>
                <w:sz w:val="22"/>
                <w:szCs w:val="22"/>
              </w:rPr>
              <w:t xml:space="preserve"> гражданина</w:t>
            </w: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7"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месте работы гражданина на период запрашиваемой информации</w:t>
            </w: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Укажите начальный и конечный годы запрашиваемого периода </w:t>
            </w:r>
          </w:p>
        </w:tc>
        <w:tc>
          <w:tcPr>
            <w:tcW w:w="157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0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u w:val="single"/>
              </w:rPr>
            </w:pPr>
            <w:r w:rsidRPr="007E6775">
              <w:rPr>
                <w:rFonts w:eastAsiaTheme="minorEastAsia"/>
                <w:sz w:val="22"/>
                <w:szCs w:val="22"/>
              </w:rPr>
              <w:t>Наименование учреждения*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точное название учреждения/предприятия, в котором Вы работали</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Местонахождение учреждения</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Страна*</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Регион*</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 xml:space="preserve"> Район*</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структурного подразделения*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названия/номера всех структурных подразделений (отдел, цех, участок, мага-зин и т.д.)за запрашиваемый период</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Должность/профессия * Укажите все должности/профессии за запрашиваемый период. Если </w:t>
            </w:r>
            <w:r w:rsidRPr="007E6775">
              <w:rPr>
                <w:rFonts w:eastAsiaTheme="minorEastAsia"/>
                <w:iCs/>
                <w:sz w:val="22"/>
                <w:szCs w:val="22"/>
              </w:rPr>
              <w:t>Вы не располагаете точными сведениями, укажите примерно</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Дата и номер приказа/протокола о приеме на работу*</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Если Вы не располагаете точнымисведе-ниями, укажите примерный год приема</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и номер приказа/протокола) об увольнении*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Если Вы не располагаете точными сведениями, укажите примерный год увольнения</w:t>
            </w:r>
          </w:p>
        </w:tc>
        <w:tc>
          <w:tcPr>
            <w:tcW w:w="5670"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20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Дополнительная информация о гражданине</w:t>
            </w: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Фамилия *(в случае смены фамилии)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В случае неоднократной смены фамилии за запрашиваемый период указать все</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Даты смены фамилии</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Даты рождения детей</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Копия трудовой книжки (нужное подчеркнуть)</w:t>
            </w:r>
          </w:p>
          <w:p w:rsidR="007E6775" w:rsidRPr="007E6775" w:rsidRDefault="007E6775" w:rsidP="007E6775">
            <w:pPr>
              <w:spacing w:after="200" w:line="276" w:lineRule="auto"/>
              <w:ind w:right="-284"/>
              <w:rPr>
                <w:rFonts w:eastAsiaTheme="minorEastAsia"/>
                <w:sz w:val="22"/>
                <w:szCs w:val="22"/>
              </w:rPr>
            </w:pP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отсутствует</w:t>
            </w: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Любые дополнительные сведения, которые могут помочь поиску</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0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2"/>
                <w:szCs w:val="22"/>
              </w:rPr>
              <w:t>Подпись заявителя</w:t>
            </w:r>
          </w:p>
        </w:tc>
      </w:tr>
    </w:tbl>
    <w:p w:rsidR="007E6775" w:rsidRPr="007E6775" w:rsidRDefault="007E6775" w:rsidP="007E6775">
      <w:pPr>
        <w:spacing w:after="200" w:line="276" w:lineRule="auto"/>
        <w:ind w:right="-284"/>
        <w:rPr>
          <w:rFonts w:eastAsiaTheme="minorEastAsia"/>
          <w:b/>
          <w:sz w:val="22"/>
          <w:szCs w:val="22"/>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t xml:space="preserve">Приложение 2 </w:t>
      </w:r>
    </w:p>
    <w:p w:rsidR="007E6775" w:rsidRPr="007E6775" w:rsidRDefault="007E6775" w:rsidP="007E6775">
      <w:pPr>
        <w:spacing w:after="200" w:line="276" w:lineRule="auto"/>
        <w:ind w:right="-284"/>
        <w:jc w:val="right"/>
        <w:rPr>
          <w:rFonts w:eastAsiaTheme="minorEastAsia"/>
          <w:b/>
          <w:bCs/>
          <w:sz w:val="28"/>
          <w:szCs w:val="28"/>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Анкета-заявление о выдаче архивной справки о заработной плате для физических лиц</w:t>
      </w:r>
    </w:p>
    <w:p w:rsidR="007E6775" w:rsidRPr="007E6775" w:rsidRDefault="007E6775" w:rsidP="007E6775">
      <w:pPr>
        <w:spacing w:after="200" w:line="276" w:lineRule="auto"/>
        <w:ind w:right="-284"/>
        <w:jc w:val="center"/>
        <w:rPr>
          <w:rFonts w:eastAsiaTheme="minorEastAsia"/>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Данные документа, удостоверяющего личность (паспорта)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73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139"/>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 кого выдана;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дата выдачи;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289"/>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bl>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Информация по запросу</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Для исполнения архивной справки о заработной плате укажите сведения, необходимые для проведения поисковой работы</w:t>
            </w: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t>Сведения о гражданине</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Имя*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bCs/>
                <w:sz w:val="22"/>
                <w:szCs w:val="22"/>
              </w:rPr>
              <w:t>Данные документа, удостоверяющего личность (паспорта) гражданина</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1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sz w:val="22"/>
                <w:szCs w:val="22"/>
              </w:rPr>
              <w:t>Адрес по месту регистрации</w:t>
            </w:r>
            <w:r w:rsidRPr="007E6775">
              <w:rPr>
                <w:rFonts w:eastAsiaTheme="minorEastAsia"/>
                <w:b/>
                <w:bCs/>
                <w:sz w:val="22"/>
                <w:szCs w:val="22"/>
              </w:rPr>
              <w:t xml:space="preserve"> гражданина</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месте работы гражданина на период запрашиваемой информации</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 Укажите крайние годы любых 60 месяцев работы подряд в соответствии с п.4 ст. 30 Федерального закона от 17.12.2001 №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0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учреждения* Укажите точное название учреждения/пред-приятия, в котором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структурного подразделения*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названия/номера всех структурных подразделений (отдел, цех, участок, магазин и т.д.)за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Должность/профессия * Укажите все должности/профессии за запрашиваемый период. Если </w:t>
            </w:r>
            <w:r w:rsidRPr="007E6775">
              <w:rPr>
                <w:rFonts w:eastAsiaTheme="minorEastAsia"/>
                <w:iCs/>
                <w:sz w:val="22"/>
                <w:szCs w:val="22"/>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Дата и номер приказа/протокола о приеме на работу*</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Если Вы не располагаете точными сведениями, укажите примерный год приема</w:t>
            </w:r>
          </w:p>
          <w:p w:rsidR="007E6775" w:rsidRPr="007E6775" w:rsidRDefault="007E6775" w:rsidP="007E6775">
            <w:pPr>
              <w:spacing w:after="200" w:line="276" w:lineRule="auto"/>
              <w:ind w:right="-284"/>
              <w:rPr>
                <w:rFonts w:eastAsiaTheme="minorEastAsia"/>
                <w:sz w:val="22"/>
                <w:szCs w:val="22"/>
              </w:rPr>
            </w:pP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и номер приказа/протокола) об увольнении*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Дополнительная информация о гражданине</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Фамилия *(в случае смены фамилии)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Даты рождения детей</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Копия трудовой книжки (нужное подчеркнуть)</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отсутствует</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lastRenderedPageBreak/>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2"/>
                <w:szCs w:val="22"/>
              </w:rPr>
              <w:t>Подпись заявителя</w:t>
            </w:r>
          </w:p>
        </w:tc>
      </w:tr>
    </w:tbl>
    <w:p w:rsidR="007E6775" w:rsidRPr="007E6775" w:rsidRDefault="007E6775" w:rsidP="007E6775">
      <w:pPr>
        <w:spacing w:after="200" w:line="276" w:lineRule="auto"/>
        <w:ind w:right="-284"/>
        <w:jc w:val="center"/>
        <w:rPr>
          <w:rFonts w:eastAsiaTheme="minorEastAsia"/>
          <w:b/>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 xml:space="preserve">Приложение 3  </w:t>
      </w:r>
    </w:p>
    <w:p w:rsidR="007E6775" w:rsidRPr="007E6775" w:rsidRDefault="007E6775" w:rsidP="007E6775">
      <w:pPr>
        <w:spacing w:after="200" w:line="276" w:lineRule="auto"/>
        <w:ind w:right="-284"/>
        <w:jc w:val="right"/>
        <w:rPr>
          <w:rFonts w:eastAsiaTheme="minorEastAsia"/>
          <w:b/>
          <w:sz w:val="22"/>
          <w:szCs w:val="22"/>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 xml:space="preserve">Анкета-заявление о выдаче архивной справки </w:t>
      </w:r>
      <w:r w:rsidRPr="007E6775">
        <w:rPr>
          <w:rFonts w:eastAsiaTheme="minorEastAsia"/>
          <w:b/>
          <w:sz w:val="28"/>
          <w:szCs w:val="28"/>
        </w:rPr>
        <w:t xml:space="preserve">об образовании, направлении на учебу и об окончании учебного заведения </w:t>
      </w:r>
    </w:p>
    <w:p w:rsidR="007E6775" w:rsidRPr="007E6775" w:rsidRDefault="007E6775" w:rsidP="007E6775">
      <w:pPr>
        <w:spacing w:after="200" w:line="276" w:lineRule="auto"/>
        <w:ind w:right="-284"/>
        <w:jc w:val="center"/>
        <w:rPr>
          <w:rFonts w:eastAsiaTheme="minorEastAsia"/>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Данные документа, удостоверяющего личность (паспорта)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73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040"/>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 кого выдана;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bl>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93"/>
        <w:gridCol w:w="1501"/>
        <w:gridCol w:w="218"/>
        <w:gridCol w:w="4093"/>
      </w:tblGrid>
      <w:tr w:rsidR="007E6775" w:rsidRPr="007E6775" w:rsidTr="007E6775">
        <w:tc>
          <w:tcPr>
            <w:tcW w:w="10065"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Информация по запросу</w:t>
            </w:r>
          </w:p>
        </w:tc>
      </w:tr>
      <w:tr w:rsidR="007E6775" w:rsidRPr="007E6775" w:rsidTr="007E6775">
        <w:tc>
          <w:tcPr>
            <w:tcW w:w="10065"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t>Сведения о гражданине</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bCs/>
                <w:sz w:val="22"/>
                <w:szCs w:val="22"/>
              </w:rPr>
              <w:lastRenderedPageBreak/>
              <w:t>Данные документа, удостоверяющего личность (паспорта) гражданина</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1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sz w:val="22"/>
                <w:szCs w:val="22"/>
              </w:rPr>
              <w:t>Адрес по месту регистрации</w:t>
            </w:r>
            <w:r w:rsidRPr="007E6775">
              <w:rPr>
                <w:rFonts w:eastAsiaTheme="minorEastAsia"/>
                <w:b/>
                <w:bCs/>
                <w:sz w:val="22"/>
                <w:szCs w:val="22"/>
              </w:rPr>
              <w:t xml:space="preserve"> гражданина</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месте учебы гражданина на период запрашиваемой информации</w:t>
            </w: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начальный и конечный годы запрашиваемого периода</w:t>
            </w:r>
          </w:p>
        </w:tc>
        <w:tc>
          <w:tcPr>
            <w:tcW w:w="17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0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учебного заведения*</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Местонахождение учреждения</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Страна*</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Регион*</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Район*</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Сведения о месте работы граждани</w:t>
            </w:r>
          </w:p>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на на период запрашиваемой информации</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учреждения*</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структурного подразделения*</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253"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Должность/профессия *</w:t>
            </w:r>
          </w:p>
        </w:tc>
        <w:tc>
          <w:tcPr>
            <w:tcW w:w="58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065"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lastRenderedPageBreak/>
              <w:t>Дополнительная информация о гражданине</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Фамилия *(в случае смены фамилии)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В случае неоднократной смены фамилии за запрашиваемый период указать все</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Даты смены фамилии</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Даты рождения детей</w:t>
            </w:r>
          </w:p>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Укажите даты рождения детей за запрашиваемый период. Сведения необходимы для установления вре-мени пребывания в отпуске по уходу</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 xml:space="preserve"> за ребенком</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Любые дополнительные сведения, которые могут помочь поиску</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00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2"/>
                <w:szCs w:val="22"/>
              </w:rPr>
              <w:t>Подпись заявителя</w:t>
            </w:r>
          </w:p>
        </w:tc>
      </w:tr>
    </w:tbl>
    <w:p w:rsidR="007E6775" w:rsidRPr="007E6775" w:rsidRDefault="007E6775" w:rsidP="007E6775">
      <w:pPr>
        <w:spacing w:after="200" w:line="276" w:lineRule="auto"/>
        <w:ind w:right="-284"/>
        <w:rPr>
          <w:rFonts w:eastAsiaTheme="minorEastAsia"/>
          <w:sz w:val="22"/>
          <w:szCs w:val="22"/>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 xml:space="preserve">Приложение 4  </w:t>
      </w:r>
    </w:p>
    <w:p w:rsidR="007E6775" w:rsidRPr="007E6775" w:rsidRDefault="007E6775" w:rsidP="007E6775">
      <w:pPr>
        <w:spacing w:after="200" w:line="276" w:lineRule="auto"/>
        <w:ind w:right="-284"/>
        <w:contextualSpacing/>
        <w:jc w:val="right"/>
        <w:rPr>
          <w:rFonts w:eastAsiaTheme="minorEastAsia"/>
          <w:b/>
          <w:bCs/>
          <w:sz w:val="26"/>
          <w:szCs w:val="26"/>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Анкета-заявление о выдаче архивной справки для физических лиц (иное)</w:t>
      </w:r>
    </w:p>
    <w:p w:rsidR="007E6775" w:rsidRPr="007E6775" w:rsidRDefault="007E6775" w:rsidP="007E6775">
      <w:pPr>
        <w:spacing w:after="200" w:line="276" w:lineRule="auto"/>
        <w:ind w:right="-284"/>
        <w:jc w:val="center"/>
        <w:rPr>
          <w:rFonts w:eastAsiaTheme="minorEastAsia"/>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Данные документа, удостоверяющего личность (паспорта)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73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030"/>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 кого выдана;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lastRenderedPageBreak/>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lang w:val="en-US"/>
              </w:rPr>
            </w:pPr>
            <w:r w:rsidRPr="007E6775">
              <w:rPr>
                <w:bCs/>
                <w:sz w:val="24"/>
                <w:szCs w:val="24"/>
              </w:rPr>
              <w:t>E-mail</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bl>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Информация по запросу</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Для исполнения архивной справки о подтверждении трудового стажа укажите сведения, необходимые для проведения поисковой работы</w:t>
            </w: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t>Сведения о гражданине</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bCs/>
                <w:sz w:val="22"/>
                <w:szCs w:val="22"/>
              </w:rPr>
              <w:t>Данные документа, удостоверяющего личность (паспорта) гражданина</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1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sz w:val="22"/>
                <w:szCs w:val="22"/>
              </w:rPr>
              <w:t>Адрес по месту регистрации</w:t>
            </w:r>
            <w:r w:rsidRPr="007E6775">
              <w:rPr>
                <w:rFonts w:eastAsiaTheme="minorEastAsia"/>
                <w:b/>
                <w:bCs/>
                <w:sz w:val="22"/>
                <w:szCs w:val="22"/>
              </w:rPr>
              <w:t xml:space="preserve"> гражданина</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запросе и период запрашиваемой информации</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0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Тема запроса</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065"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Дополнительная информация о гражданине</w:t>
            </w: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2"/>
                <w:szCs w:val="22"/>
              </w:rPr>
              <w:t>Подпись заявителя</w:t>
            </w:r>
          </w:p>
        </w:tc>
      </w:tr>
    </w:tbl>
    <w:p w:rsidR="007E6775" w:rsidRPr="007E6775" w:rsidRDefault="007E6775" w:rsidP="007E6775">
      <w:pPr>
        <w:spacing w:after="200" w:line="276" w:lineRule="auto"/>
        <w:ind w:right="-284"/>
        <w:jc w:val="both"/>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Приложение 5</w:t>
      </w:r>
    </w:p>
    <w:p w:rsidR="007E6775" w:rsidRPr="007E6775" w:rsidRDefault="007E6775" w:rsidP="007E6775">
      <w:pPr>
        <w:spacing w:after="200" w:line="276" w:lineRule="auto"/>
        <w:ind w:right="-284"/>
        <w:contextualSpacing/>
        <w:jc w:val="right"/>
        <w:rPr>
          <w:rFonts w:eastAsiaTheme="minorEastAsia"/>
          <w:b/>
          <w:bCs/>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right="-284"/>
        <w:jc w:val="center"/>
        <w:rPr>
          <w:rFonts w:eastAsiaTheme="minorEastAsia"/>
          <w:b/>
          <w:bCs/>
          <w:sz w:val="26"/>
          <w:szCs w:val="26"/>
        </w:rPr>
      </w:pPr>
      <w:r w:rsidRPr="007E6775">
        <w:rPr>
          <w:rFonts w:eastAsiaTheme="minorEastAsia"/>
          <w:b/>
          <w:bCs/>
          <w:sz w:val="26"/>
          <w:szCs w:val="26"/>
        </w:rPr>
        <w:t>о выделении земельного участка в садоводческом товариществе</w:t>
      </w:r>
    </w:p>
    <w:p w:rsidR="007E6775" w:rsidRPr="007E6775" w:rsidRDefault="007E6775" w:rsidP="007E6775">
      <w:pPr>
        <w:spacing w:after="200" w:line="276" w:lineRule="auto"/>
        <w:ind w:right="-284"/>
        <w:jc w:val="center"/>
        <w:rPr>
          <w:rFonts w:eastAsiaTheme="minorEastAsia"/>
          <w:b/>
          <w:bCs/>
          <w:sz w:val="26"/>
          <w:szCs w:val="26"/>
        </w:rPr>
      </w:pPr>
      <w:r w:rsidRPr="007E6775">
        <w:rPr>
          <w:rFonts w:eastAsiaTheme="minorEastAsia"/>
          <w:b/>
          <w:bCs/>
          <w:sz w:val="26"/>
          <w:szCs w:val="26"/>
        </w:rPr>
        <w:t>для физического лица</w:t>
      </w:r>
    </w:p>
    <w:p w:rsidR="007E6775" w:rsidRPr="007E6775" w:rsidRDefault="007E6775" w:rsidP="007E6775">
      <w:pPr>
        <w:spacing w:after="200" w:line="276" w:lineRule="auto"/>
        <w:ind w:right="-284"/>
        <w:contextualSpacing/>
        <w:jc w:val="center"/>
        <w:rPr>
          <w:rFonts w:eastAsiaTheme="minorEastAsia"/>
          <w:sz w:val="26"/>
          <w:szCs w:val="26"/>
        </w:rPr>
      </w:pP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jc w:val="center"/>
        <w:rPr>
          <w:b/>
          <w:bCs/>
          <w:sz w:val="26"/>
          <w:szCs w:val="26"/>
        </w:rPr>
      </w:pPr>
      <w:r w:rsidRPr="007E6775">
        <w:rPr>
          <w:b/>
          <w:bCs/>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992"/>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7E6775" w:rsidRPr="007E6775" w:rsidTr="007E6775">
        <w:tc>
          <w:tcPr>
            <w:tcW w:w="4536" w:type="dxa"/>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w:t>
            </w:r>
          </w:p>
        </w:tc>
        <w:tc>
          <w:tcPr>
            <w:tcW w:w="5493" w:type="dxa"/>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(райисполком, Глава администрации, сельский совет – с указанием названия района, города, села)</w:t>
            </w:r>
          </w:p>
        </w:tc>
        <w:tc>
          <w:tcPr>
            <w:tcW w:w="5493" w:type="dxa"/>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493" w:type="dxa"/>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lastRenderedPageBreak/>
              <w:t>Содержание запроса:*</w:t>
            </w:r>
          </w:p>
          <w:p w:rsidR="007E6775" w:rsidRPr="007E6775" w:rsidRDefault="007E6775" w:rsidP="007E6775">
            <w:pPr>
              <w:spacing w:after="200" w:line="276" w:lineRule="auto"/>
              <w:ind w:right="-284"/>
              <w:rPr>
                <w:rFonts w:eastAsiaTheme="minorEastAsia"/>
                <w:b/>
                <w:sz w:val="26"/>
                <w:szCs w:val="26"/>
              </w:rPr>
            </w:pPr>
            <w:r w:rsidRPr="007E6775">
              <w:rPr>
                <w:rFonts w:eastAsiaTheme="minorEastAsia"/>
                <w:bCs/>
                <w:sz w:val="26"/>
                <w:szCs w:val="26"/>
              </w:rPr>
              <w:t xml:space="preserve">- Название садоводческого товарищества, № участка </w:t>
            </w:r>
            <w:r w:rsidRPr="007E6775">
              <w:rPr>
                <w:rFonts w:eastAsiaTheme="minorEastAsia"/>
                <w:sz w:val="26"/>
                <w:szCs w:val="26"/>
              </w:rPr>
              <w:t>*</w:t>
            </w:r>
          </w:p>
        </w:tc>
        <w:tc>
          <w:tcPr>
            <w:tcW w:w="5493" w:type="dxa"/>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 Фамилия, имя, отчество лица, кому выделен земельный участок*</w:t>
            </w:r>
          </w:p>
        </w:tc>
        <w:tc>
          <w:tcPr>
            <w:tcW w:w="5493" w:type="dxa"/>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w:t>
            </w:r>
            <w:r w:rsidRPr="007E6775">
              <w:rPr>
                <w:rFonts w:eastAsiaTheme="minorEastAsia"/>
                <w:bCs/>
                <w:sz w:val="26"/>
                <w:szCs w:val="26"/>
              </w:rPr>
              <w:t>(для лиц, не значащихся в запрашиваемом документе</w:t>
            </w:r>
            <w:r w:rsidRPr="007E6775">
              <w:rPr>
                <w:rFonts w:eastAsiaTheme="minorEastAsia"/>
                <w:sz w:val="26"/>
                <w:szCs w:val="26"/>
              </w:rPr>
              <w:t xml:space="preserve">):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(свидетельство о регистрации права собственности, договор купли-продажи, завещание и т.д.)</w:t>
            </w:r>
          </w:p>
        </w:tc>
        <w:tc>
          <w:tcPr>
            <w:tcW w:w="5493" w:type="dxa"/>
          </w:tcPr>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sz w:val="26"/>
                <w:szCs w:val="26"/>
              </w:rPr>
              <w:t>Прикрепить  копию документа</w:t>
            </w:r>
          </w:p>
        </w:tc>
      </w:tr>
      <w:tr w:rsidR="007E6775" w:rsidRPr="007E6775" w:rsidTr="007E6775">
        <w:tc>
          <w:tcPr>
            <w:tcW w:w="4536" w:type="dxa"/>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493" w:type="dxa"/>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bl>
    <w:p w:rsidR="007E6775" w:rsidRPr="007E6775" w:rsidRDefault="007E6775" w:rsidP="007E6775">
      <w:pPr>
        <w:spacing w:after="200" w:line="276" w:lineRule="auto"/>
        <w:ind w:right="-284"/>
        <w:contextualSpacing/>
        <w:rPr>
          <w:rFonts w:eastAsiaTheme="minorEastAsia"/>
          <w:sz w:val="26"/>
          <w:szCs w:val="26"/>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Приложение 6</w:t>
      </w:r>
    </w:p>
    <w:p w:rsidR="007E6775" w:rsidRPr="007E6775" w:rsidRDefault="007E6775" w:rsidP="007E6775">
      <w:pPr>
        <w:spacing w:after="200" w:line="276" w:lineRule="auto"/>
        <w:ind w:right="-284"/>
        <w:contextualSpacing/>
        <w:rPr>
          <w:rFonts w:eastAsiaTheme="minorEastAsia"/>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right="-284"/>
        <w:jc w:val="center"/>
        <w:rPr>
          <w:rFonts w:eastAsiaTheme="minorEastAsia"/>
          <w:b/>
          <w:bCs/>
          <w:sz w:val="26"/>
        </w:rPr>
      </w:pPr>
      <w:r w:rsidRPr="007E6775">
        <w:rPr>
          <w:rFonts w:eastAsiaTheme="minorEastAsia"/>
          <w:b/>
          <w:bCs/>
          <w:sz w:val="26"/>
          <w:szCs w:val="26"/>
        </w:rPr>
        <w:t xml:space="preserve">о </w:t>
      </w:r>
      <w:r w:rsidRPr="007E6775">
        <w:rPr>
          <w:rFonts w:eastAsiaTheme="minorEastAsia"/>
          <w:b/>
          <w:bCs/>
          <w:sz w:val="26"/>
        </w:rPr>
        <w:t>выделении земельного участка в  гаражном кооперативе</w:t>
      </w:r>
    </w:p>
    <w:p w:rsidR="007E6775" w:rsidRPr="007E6775" w:rsidRDefault="007E6775" w:rsidP="007E6775">
      <w:pPr>
        <w:spacing w:after="200" w:line="276" w:lineRule="auto"/>
        <w:ind w:right="-284"/>
        <w:jc w:val="center"/>
        <w:rPr>
          <w:rFonts w:eastAsiaTheme="minorEastAsia"/>
          <w:b/>
          <w:bCs/>
          <w:sz w:val="26"/>
          <w:szCs w:val="26"/>
        </w:rPr>
      </w:pPr>
      <w:r w:rsidRPr="007E6775">
        <w:rPr>
          <w:rFonts w:eastAsiaTheme="minorEastAsia"/>
          <w:b/>
          <w:bCs/>
          <w:sz w:val="26"/>
        </w:rPr>
        <w:t>от физического лица</w:t>
      </w:r>
    </w:p>
    <w:p w:rsidR="007E6775" w:rsidRPr="007E6775" w:rsidRDefault="007E6775" w:rsidP="007E6775">
      <w:pPr>
        <w:spacing w:after="200" w:line="276" w:lineRule="auto"/>
        <w:ind w:right="-284"/>
        <w:contextualSpacing/>
        <w:jc w:val="center"/>
        <w:rPr>
          <w:rFonts w:eastAsiaTheme="minorEastAsia"/>
          <w:sz w:val="26"/>
          <w:szCs w:val="26"/>
        </w:rPr>
      </w:pP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jc w:val="center"/>
        <w:rPr>
          <w:b/>
          <w:bCs/>
          <w:sz w:val="26"/>
          <w:szCs w:val="26"/>
        </w:rPr>
      </w:pPr>
      <w:r w:rsidRPr="007E6775">
        <w:rPr>
          <w:b/>
          <w:bCs/>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070"/>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lastRenderedPageBreak/>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(райисполком, Глава администрации, сельский совет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bCs/>
              </w:rPr>
            </w:pPr>
            <w:r w:rsidRPr="007E6775">
              <w:rPr>
                <w:rFonts w:eastAsiaTheme="minorEastAsia"/>
                <w:sz w:val="26"/>
                <w:szCs w:val="26"/>
              </w:rPr>
              <w:t>Содержание запроса:*</w:t>
            </w:r>
          </w:p>
          <w:p w:rsidR="007E6775" w:rsidRPr="007E6775" w:rsidRDefault="007E6775" w:rsidP="007E6775">
            <w:pPr>
              <w:spacing w:after="200" w:line="276" w:lineRule="auto"/>
              <w:ind w:right="-284"/>
              <w:rPr>
                <w:rFonts w:eastAsiaTheme="minorEastAsia"/>
                <w:bCs/>
                <w:sz w:val="26"/>
              </w:rPr>
            </w:pPr>
            <w:r w:rsidRPr="007E6775">
              <w:rPr>
                <w:rFonts w:eastAsiaTheme="minorEastAsia"/>
                <w:bCs/>
                <w:sz w:val="26"/>
              </w:rPr>
              <w:t xml:space="preserve">- Название гаражного кооператива, </w:t>
            </w:r>
          </w:p>
          <w:p w:rsidR="007E6775" w:rsidRPr="007E6775" w:rsidRDefault="007E6775" w:rsidP="007E6775">
            <w:pPr>
              <w:spacing w:after="200" w:line="276" w:lineRule="auto"/>
              <w:ind w:right="-284"/>
              <w:rPr>
                <w:rFonts w:eastAsiaTheme="minorEastAsia"/>
                <w:b/>
                <w:sz w:val="26"/>
                <w:szCs w:val="26"/>
              </w:rPr>
            </w:pPr>
            <w:r w:rsidRPr="007E6775">
              <w:rPr>
                <w:rFonts w:eastAsiaTheme="minorEastAsia"/>
                <w:bCs/>
                <w:sz w:val="26"/>
                <w:szCs w:val="26"/>
              </w:rPr>
              <w:lastRenderedPageBreak/>
              <w:t>№ участка</w:t>
            </w:r>
            <w:r w:rsidRPr="007E6775">
              <w:rPr>
                <w:rFonts w:eastAsiaTheme="minorEastAsia"/>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lastRenderedPageBreak/>
              <w:t>- Фамилия, имя, отчество лица, кому выделен земельный участок*</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w:t>
            </w:r>
            <w:r w:rsidRPr="007E6775">
              <w:rPr>
                <w:rFonts w:eastAsiaTheme="minorEastAsia"/>
                <w:bCs/>
                <w:sz w:val="26"/>
                <w:szCs w:val="26"/>
              </w:rPr>
              <w:t>(для лиц, не значащихся в запрашиваемом документе</w:t>
            </w:r>
            <w:r w:rsidRPr="007E6775">
              <w:rPr>
                <w:rFonts w:eastAsiaTheme="minorEastAsia"/>
                <w:sz w:val="26"/>
                <w:szCs w:val="26"/>
              </w:rPr>
              <w:t xml:space="preserve">):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sz w:val="26"/>
                <w:szCs w:val="26"/>
              </w:rPr>
              <w:t>Прикрепить  копию документа</w:t>
            </w: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bl>
    <w:p w:rsidR="007E6775" w:rsidRPr="007E6775" w:rsidRDefault="007E6775" w:rsidP="007E6775">
      <w:pPr>
        <w:spacing w:after="200" w:line="276" w:lineRule="auto"/>
        <w:ind w:right="-284"/>
        <w:contextualSpacing/>
        <w:rPr>
          <w:rFonts w:eastAsiaTheme="minorEastAsia"/>
          <w:sz w:val="26"/>
          <w:szCs w:val="26"/>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Приложение 7</w:t>
      </w:r>
    </w:p>
    <w:p w:rsidR="007E6775" w:rsidRPr="007E6775" w:rsidRDefault="007E6775" w:rsidP="007E6775">
      <w:pPr>
        <w:spacing w:after="200" w:line="276" w:lineRule="auto"/>
        <w:ind w:right="-284"/>
        <w:contextualSpacing/>
        <w:jc w:val="right"/>
        <w:rPr>
          <w:rFonts w:eastAsiaTheme="minorEastAsia"/>
          <w:b/>
          <w:bCs/>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left="851" w:right="-284"/>
        <w:jc w:val="center"/>
        <w:rPr>
          <w:rFonts w:eastAsiaTheme="minorEastAsia"/>
          <w:b/>
          <w:bCs/>
          <w:sz w:val="26"/>
          <w:szCs w:val="26"/>
        </w:rPr>
      </w:pPr>
      <w:r w:rsidRPr="007E6775">
        <w:rPr>
          <w:rFonts w:eastAsiaTheme="minorEastAsia"/>
          <w:b/>
          <w:bCs/>
          <w:sz w:val="26"/>
          <w:szCs w:val="26"/>
        </w:rPr>
        <w:t>о выделении земельного участка под индивидуальное строительство</w:t>
      </w:r>
    </w:p>
    <w:p w:rsidR="007E6775" w:rsidRPr="007E6775" w:rsidRDefault="007E6775" w:rsidP="007E6775">
      <w:pPr>
        <w:spacing w:after="200" w:line="276" w:lineRule="auto"/>
        <w:ind w:left="851" w:right="-284"/>
        <w:jc w:val="center"/>
        <w:rPr>
          <w:rFonts w:eastAsiaTheme="minorEastAsia"/>
          <w:b/>
          <w:bCs/>
          <w:sz w:val="26"/>
          <w:szCs w:val="26"/>
        </w:rPr>
      </w:pPr>
      <w:r w:rsidRPr="007E6775">
        <w:rPr>
          <w:rFonts w:eastAsiaTheme="minorEastAsia"/>
          <w:b/>
          <w:bCs/>
          <w:sz w:val="26"/>
          <w:szCs w:val="26"/>
        </w:rPr>
        <w:t xml:space="preserve"> для физического лица</w:t>
      </w:r>
    </w:p>
    <w:p w:rsidR="007E6775" w:rsidRPr="007E6775" w:rsidRDefault="007E6775" w:rsidP="007E6775">
      <w:pPr>
        <w:spacing w:after="200" w:line="276" w:lineRule="auto"/>
        <w:ind w:right="-284"/>
        <w:contextualSpacing/>
        <w:jc w:val="center"/>
        <w:rPr>
          <w:rFonts w:eastAsiaTheme="minorEastAsia"/>
          <w:sz w:val="26"/>
          <w:szCs w:val="26"/>
        </w:rPr>
      </w:pP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spacing w:after="200" w:line="276" w:lineRule="auto"/>
        <w:ind w:right="-284"/>
        <w:contextualSpacing/>
        <w:rPr>
          <w:rFonts w:eastAsiaTheme="minorEastAsia"/>
          <w:iCs/>
          <w:sz w:val="26"/>
          <w:szCs w:val="26"/>
        </w:rPr>
      </w:pPr>
    </w:p>
    <w:p w:rsidR="007E6775" w:rsidRPr="007E6775" w:rsidRDefault="007E6775" w:rsidP="007E6775">
      <w:pPr>
        <w:spacing w:after="200" w:line="276" w:lineRule="auto"/>
        <w:ind w:right="-284"/>
        <w:contextualSpacing/>
        <w:rPr>
          <w:rFonts w:eastAsiaTheme="minorEastAsia"/>
          <w:iCs/>
          <w:sz w:val="26"/>
          <w:szCs w:val="26"/>
        </w:rPr>
      </w:pPr>
    </w:p>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158"/>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 договор на право застройки, договор бессрочного пользования земельным участком)</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(райисполком, Глава администрации, сельский совет,районный отдел коммунального хозяйства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lastRenderedPageBreak/>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rPr>
          <w:trHeight w:val="291"/>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7E6775" w:rsidRPr="007E6775" w:rsidTr="007E6775">
              <w:trPr>
                <w:trHeight w:val="287"/>
              </w:trPr>
              <w:tc>
                <w:tcPr>
                  <w:tcW w:w="3861" w:type="dxa"/>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lastRenderedPageBreak/>
                    <w:t>Содержание запроса:*</w:t>
                  </w:r>
                </w:p>
              </w:tc>
            </w:tr>
          </w:tbl>
          <w:p w:rsidR="007E6775" w:rsidRPr="007E6775" w:rsidRDefault="007E6775" w:rsidP="007E6775">
            <w:pPr>
              <w:spacing w:after="200" w:line="276" w:lineRule="auto"/>
              <w:ind w:right="-284"/>
              <w:contextualSpacing/>
              <w:rPr>
                <w:rFonts w:eastAsiaTheme="minorEastAsia"/>
                <w:b/>
                <w:sz w:val="26"/>
                <w:szCs w:val="26"/>
              </w:rPr>
            </w:pP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 Адрес*</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-Год выделения земельного участка*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-Год постройки дома*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-Фамилия, имя, отчество первого землевладельца, домовладельца*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w:t>
            </w:r>
            <w:r w:rsidRPr="007E6775">
              <w:rPr>
                <w:rFonts w:eastAsiaTheme="minorEastAsia"/>
                <w:bCs/>
                <w:sz w:val="26"/>
                <w:szCs w:val="26"/>
              </w:rPr>
              <w:t>(для лиц, не значащихся в запрашиваемом документе</w:t>
            </w:r>
            <w:r w:rsidRPr="007E6775">
              <w:rPr>
                <w:rFonts w:eastAsiaTheme="minorEastAsia"/>
                <w:sz w:val="26"/>
                <w:szCs w:val="26"/>
              </w:rPr>
              <w:t xml:space="preserve">):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sz w:val="26"/>
                <w:szCs w:val="26"/>
              </w:rPr>
              <w:t>Прикрепить  копию документа</w:t>
            </w: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bl>
    <w:p w:rsidR="007E6775" w:rsidRPr="007E6775" w:rsidRDefault="007E6775" w:rsidP="007E6775">
      <w:pPr>
        <w:spacing w:after="200" w:line="276" w:lineRule="auto"/>
        <w:ind w:right="-284"/>
        <w:contextualSpacing/>
        <w:rPr>
          <w:rFonts w:eastAsiaTheme="minorEastAsia"/>
          <w:sz w:val="26"/>
          <w:szCs w:val="26"/>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Приложение 8</w:t>
      </w:r>
    </w:p>
    <w:p w:rsidR="007E6775" w:rsidRPr="007E6775" w:rsidRDefault="007E6775" w:rsidP="007E6775">
      <w:pPr>
        <w:spacing w:after="200" w:line="276" w:lineRule="auto"/>
        <w:ind w:right="-284"/>
        <w:jc w:val="right"/>
        <w:rPr>
          <w:rFonts w:eastAsiaTheme="minorEastAsia"/>
          <w:sz w:val="22"/>
          <w:szCs w:val="22"/>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right="-284"/>
        <w:jc w:val="center"/>
        <w:rPr>
          <w:rFonts w:eastAsiaTheme="minorEastAsia"/>
          <w:b/>
          <w:bCs/>
          <w:sz w:val="26"/>
          <w:szCs w:val="26"/>
        </w:rPr>
      </w:pPr>
      <w:r w:rsidRPr="007E6775">
        <w:rPr>
          <w:rFonts w:eastAsiaTheme="minorEastAsia"/>
          <w:b/>
          <w:bCs/>
          <w:sz w:val="26"/>
          <w:szCs w:val="26"/>
        </w:rPr>
        <w:t>о выделении квартиры для физического лица</w:t>
      </w:r>
    </w:p>
    <w:p w:rsidR="007E6775" w:rsidRPr="007E6775" w:rsidRDefault="007E6775" w:rsidP="007E6775">
      <w:pPr>
        <w:spacing w:after="200" w:line="276" w:lineRule="auto"/>
        <w:ind w:right="-284"/>
        <w:contextualSpacing/>
        <w:rPr>
          <w:rFonts w:eastAsiaTheme="minorEastAsia"/>
          <w:sz w:val="26"/>
          <w:szCs w:val="26"/>
        </w:rPr>
      </w:pP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spacing w:after="200" w:line="276" w:lineRule="auto"/>
        <w:ind w:right="-284"/>
        <w:contextualSpacing/>
        <w:rPr>
          <w:rFonts w:eastAsiaTheme="minorEastAsia"/>
          <w:iCs/>
          <w:sz w:val="26"/>
          <w:szCs w:val="26"/>
        </w:rPr>
      </w:pPr>
    </w:p>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139"/>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lastRenderedPageBreak/>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bl>
    <w:p w:rsidR="007E6775" w:rsidRPr="007E6775" w:rsidRDefault="007E6775" w:rsidP="007E6775">
      <w:pPr>
        <w:spacing w:after="200" w:line="276" w:lineRule="auto"/>
        <w:ind w:right="-284"/>
        <w:contextualSpacing/>
        <w:jc w:val="center"/>
        <w:rPr>
          <w:rFonts w:eastAsiaTheme="minorEastAsia"/>
          <w:b/>
          <w:sz w:val="26"/>
          <w:szCs w:val="26"/>
        </w:rPr>
      </w:pPr>
    </w:p>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(райисполком, Глава администрации –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bCs/>
                <w:sz w:val="26"/>
                <w:szCs w:val="26"/>
              </w:rPr>
            </w:pPr>
            <w:r w:rsidRPr="007E6775">
              <w:rPr>
                <w:rFonts w:eastAsiaTheme="minorEastAsia"/>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bCs/>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 Фамилия, имя, отчество  лица, кому выделялась квартира</w:t>
            </w:r>
            <w:r w:rsidRPr="007E6775">
              <w:rPr>
                <w:rFonts w:eastAsiaTheme="minorEastAsia"/>
                <w:bCs/>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lastRenderedPageBreak/>
              <w:t>- Место работы на момент выделения квартиры</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2"/>
                <w:szCs w:val="22"/>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w:t>
            </w:r>
            <w:r w:rsidRPr="007E6775">
              <w:rPr>
                <w:rFonts w:eastAsiaTheme="minorEastAsia"/>
                <w:bCs/>
                <w:sz w:val="26"/>
                <w:szCs w:val="26"/>
              </w:rPr>
              <w:t>(для лиц, не значащихся в запрашиваемом документе</w:t>
            </w:r>
            <w:r w:rsidRPr="007E6775">
              <w:rPr>
                <w:rFonts w:eastAsiaTheme="minorEastAsia"/>
                <w:sz w:val="26"/>
                <w:szCs w:val="26"/>
              </w:rPr>
              <w:t xml:space="preserve">):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Прикрепить  копию документа</w:t>
            </w: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bl>
    <w:p w:rsidR="007E6775" w:rsidRP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Приложение 9</w:t>
      </w:r>
    </w:p>
    <w:p w:rsidR="007E6775" w:rsidRPr="007E6775" w:rsidRDefault="007E6775" w:rsidP="007E6775">
      <w:pPr>
        <w:spacing w:after="200" w:line="276" w:lineRule="auto"/>
        <w:ind w:right="-284"/>
        <w:contextualSpacing/>
        <w:jc w:val="right"/>
        <w:rPr>
          <w:rFonts w:eastAsiaTheme="minorEastAsia"/>
          <w:b/>
          <w:bCs/>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ind w:left="928" w:right="-284"/>
        <w:contextualSpacing/>
        <w:jc w:val="center"/>
        <w:rPr>
          <w:b/>
          <w:bCs/>
          <w:sz w:val="26"/>
          <w:szCs w:val="26"/>
        </w:rPr>
      </w:pPr>
      <w:r w:rsidRPr="007E6775">
        <w:rPr>
          <w:b/>
          <w:bCs/>
          <w:sz w:val="26"/>
          <w:szCs w:val="26"/>
        </w:rPr>
        <w:t>о переводе лицевого счета на квартиру для физического лица</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168"/>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lastRenderedPageBreak/>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5337"/>
      </w:tblGrid>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(райисполком, Глава администрации–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widowControl w:val="0"/>
              <w:numPr>
                <w:ilvl w:val="0"/>
                <w:numId w:val="21"/>
              </w:numPr>
              <w:tabs>
                <w:tab w:val="left" w:pos="567"/>
              </w:tabs>
              <w:autoSpaceDE w:val="0"/>
              <w:autoSpaceDN w:val="0"/>
              <w:adjustRightInd w:val="0"/>
              <w:spacing w:after="200" w:line="312" w:lineRule="auto"/>
              <w:ind w:left="0" w:right="-284" w:firstLine="0"/>
              <w:rPr>
                <w:b/>
                <w:bCs/>
                <w:sz w:val="26"/>
                <w:szCs w:val="26"/>
              </w:rPr>
            </w:pPr>
            <w:r w:rsidRPr="007E6775">
              <w:rPr>
                <w:bCs/>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6"/>
                <w:szCs w:val="26"/>
              </w:rPr>
            </w:pPr>
            <w:r w:rsidRPr="007E6775">
              <w:rPr>
                <w:bCs/>
                <w:sz w:val="26"/>
                <w:szCs w:val="26"/>
              </w:rPr>
              <w:t>- Фамилия, имя, отчество собственника*</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Фамилия, имя, отчество лица, на чьё имя  переведен счет*</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w:t>
            </w:r>
            <w:r w:rsidRPr="007E6775">
              <w:rPr>
                <w:rFonts w:eastAsiaTheme="minorEastAsia"/>
                <w:bCs/>
                <w:sz w:val="26"/>
                <w:szCs w:val="26"/>
              </w:rPr>
              <w:t xml:space="preserve">(для </w:t>
            </w:r>
            <w:r w:rsidRPr="007E6775">
              <w:rPr>
                <w:rFonts w:eastAsiaTheme="minorEastAsia"/>
                <w:bCs/>
                <w:sz w:val="26"/>
                <w:szCs w:val="26"/>
              </w:rPr>
              <w:lastRenderedPageBreak/>
              <w:t>лиц, не значащихся в запрашиваемом документе</w:t>
            </w:r>
            <w:r w:rsidRPr="007E6775">
              <w:rPr>
                <w:rFonts w:eastAsiaTheme="minorEastAsia"/>
                <w:sz w:val="26"/>
                <w:szCs w:val="26"/>
              </w:rPr>
              <w:t xml:space="preserve">):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lastRenderedPageBreak/>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bl>
    <w:p w:rsidR="007E6775" w:rsidRPr="007E6775" w:rsidRDefault="007E6775" w:rsidP="007E6775">
      <w:pPr>
        <w:spacing w:after="200" w:line="276" w:lineRule="auto"/>
        <w:ind w:right="-284"/>
        <w:contextualSpacing/>
        <w:rPr>
          <w:rFonts w:eastAsiaTheme="minorEastAsia"/>
          <w:sz w:val="26"/>
          <w:szCs w:val="26"/>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Приложение 10</w:t>
      </w:r>
    </w:p>
    <w:p w:rsidR="007E6775" w:rsidRPr="007E6775" w:rsidRDefault="007E6775" w:rsidP="007E6775">
      <w:pPr>
        <w:spacing w:after="200" w:line="276" w:lineRule="auto"/>
        <w:ind w:right="-284"/>
        <w:contextualSpacing/>
        <w:jc w:val="right"/>
        <w:rPr>
          <w:rFonts w:eastAsiaTheme="minorEastAsia"/>
          <w:b/>
          <w:bCs/>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right="-284"/>
        <w:jc w:val="center"/>
        <w:rPr>
          <w:rFonts w:eastAsiaTheme="minorEastAsia"/>
          <w:b/>
          <w:bCs/>
          <w:sz w:val="26"/>
          <w:szCs w:val="26"/>
        </w:rPr>
      </w:pPr>
      <w:r w:rsidRPr="007E6775">
        <w:rPr>
          <w:rFonts w:eastAsiaTheme="minorEastAsia"/>
          <w:b/>
          <w:bCs/>
          <w:sz w:val="26"/>
          <w:szCs w:val="26"/>
        </w:rPr>
        <w:t xml:space="preserve">о вводе в эксплуатацию жилого дома, здания </w:t>
      </w:r>
    </w:p>
    <w:p w:rsidR="007E6775" w:rsidRPr="007E6775" w:rsidRDefault="007E6775" w:rsidP="007E6775">
      <w:pPr>
        <w:spacing w:after="200" w:line="276" w:lineRule="auto"/>
        <w:ind w:right="-284"/>
        <w:jc w:val="center"/>
        <w:rPr>
          <w:rFonts w:eastAsiaTheme="minorEastAsia"/>
          <w:b/>
          <w:bCs/>
          <w:sz w:val="26"/>
          <w:szCs w:val="26"/>
        </w:rPr>
      </w:pPr>
      <w:r w:rsidRPr="007E6775">
        <w:rPr>
          <w:rFonts w:eastAsiaTheme="minorEastAsia"/>
          <w:b/>
          <w:bCs/>
          <w:sz w:val="26"/>
          <w:szCs w:val="26"/>
        </w:rPr>
        <w:t>для физического лица</w:t>
      </w:r>
    </w:p>
    <w:p w:rsidR="007E6775" w:rsidRPr="007E6775" w:rsidRDefault="007E6775" w:rsidP="007E6775">
      <w:pPr>
        <w:spacing w:after="200" w:line="276" w:lineRule="auto"/>
        <w:ind w:right="-284"/>
        <w:contextualSpacing/>
        <w:jc w:val="center"/>
        <w:rPr>
          <w:rFonts w:eastAsiaTheme="minorEastAsia"/>
          <w:sz w:val="26"/>
          <w:szCs w:val="26"/>
        </w:rPr>
      </w:pP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130"/>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lastRenderedPageBreak/>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lastRenderedPageBreak/>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sz w:val="24"/>
                <w:szCs w:val="24"/>
              </w:rPr>
            </w:pPr>
            <w:r w:rsidRPr="007E6775">
              <w:rPr>
                <w:rFonts w:eastAsia="Calibri"/>
                <w:bCs/>
                <w:sz w:val="24"/>
                <w:szCs w:val="24"/>
              </w:rPr>
              <w:t>Район*</w:t>
            </w:r>
          </w:p>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5639"/>
      </w:tblGrid>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(акт)</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 указанием названия района, города</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rPr>
          <w:trHeight w:val="289"/>
        </w:trPr>
        <w:tc>
          <w:tcPr>
            <w:tcW w:w="4454"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7E6775" w:rsidRPr="007E6775" w:rsidTr="007E6775">
              <w:trPr>
                <w:trHeight w:val="299"/>
              </w:trPr>
              <w:tc>
                <w:tcPr>
                  <w:tcW w:w="3861" w:type="dxa"/>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Содержание запроса:*</w:t>
                  </w:r>
                </w:p>
              </w:tc>
            </w:tr>
            <w:tr w:rsidR="007E6775" w:rsidRPr="007E6775" w:rsidTr="007E6775">
              <w:trPr>
                <w:trHeight w:val="299"/>
              </w:trPr>
              <w:tc>
                <w:tcPr>
                  <w:tcW w:w="3861" w:type="dxa"/>
                </w:tcPr>
                <w:p w:rsidR="007E6775" w:rsidRPr="007E6775" w:rsidRDefault="007E6775" w:rsidP="007E6775">
                  <w:pPr>
                    <w:spacing w:after="200" w:line="276" w:lineRule="auto"/>
                    <w:ind w:right="-284"/>
                    <w:jc w:val="both"/>
                    <w:rPr>
                      <w:rFonts w:eastAsiaTheme="minorEastAsia"/>
                      <w:sz w:val="26"/>
                      <w:szCs w:val="26"/>
                    </w:rPr>
                  </w:pPr>
                </w:p>
                <w:p w:rsidR="007E6775" w:rsidRPr="007E6775" w:rsidRDefault="007E6775" w:rsidP="007E6775">
                  <w:pPr>
                    <w:spacing w:after="200" w:line="276" w:lineRule="auto"/>
                    <w:ind w:right="-284"/>
                    <w:jc w:val="both"/>
                    <w:rPr>
                      <w:rFonts w:eastAsiaTheme="minorEastAsia"/>
                      <w:sz w:val="26"/>
                      <w:szCs w:val="26"/>
                    </w:rPr>
                  </w:pPr>
                </w:p>
              </w:tc>
            </w:tr>
          </w:tbl>
          <w:p w:rsidR="007E6775" w:rsidRPr="007E6775" w:rsidRDefault="007E6775" w:rsidP="007E6775">
            <w:pPr>
              <w:spacing w:after="200" w:line="276" w:lineRule="auto"/>
              <w:ind w:right="-284"/>
              <w:rPr>
                <w:rFonts w:eastAsiaTheme="minorEastAsia"/>
                <w:sz w:val="22"/>
                <w:szCs w:val="22"/>
              </w:rPr>
            </w:pPr>
          </w:p>
        </w:tc>
        <w:tc>
          <w:tcPr>
            <w:tcW w:w="5639"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851DC7">
        <w:trPr>
          <w:trHeight w:val="280"/>
        </w:trPr>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lastRenderedPageBreak/>
              <w:t>-Адрес*</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Год ввода в эксплуатацию дома, здания*</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Строительный номер дома, здания*</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 микрорайона, квартала*</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Количество подъездов*</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-Количество квартир*</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-Этажность*</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-Каменный, панельный, крупнопанельный, кирпичный, шлако-блочный и другие*</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-Наличие организаций, учреждений на 1-м этаже здания*(да или нет)</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(договор купли-продажи, завещание и т.д.)</w:t>
            </w:r>
          </w:p>
        </w:tc>
        <w:tc>
          <w:tcPr>
            <w:tcW w:w="563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sz w:val="26"/>
                <w:szCs w:val="26"/>
              </w:rPr>
              <w:t>Прикрепить  копию документа</w:t>
            </w: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Оплату гарантирую</w:t>
            </w:r>
          </w:p>
        </w:tc>
        <w:tc>
          <w:tcPr>
            <w:tcW w:w="5639"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639"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851DC7">
        <w:tc>
          <w:tcPr>
            <w:tcW w:w="445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639"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bl>
    <w:p w:rsidR="007E6775" w:rsidRPr="007E6775" w:rsidRDefault="007E6775" w:rsidP="007E6775">
      <w:pPr>
        <w:spacing w:after="200" w:line="276" w:lineRule="auto"/>
        <w:ind w:right="-284"/>
        <w:contextualSpacing/>
        <w:rPr>
          <w:rFonts w:eastAsiaTheme="minorEastAsia"/>
          <w:sz w:val="26"/>
          <w:szCs w:val="26"/>
        </w:rPr>
      </w:pPr>
    </w:p>
    <w:p w:rsidR="007E6775" w:rsidRPr="007E6775" w:rsidRDefault="007E6775" w:rsidP="007E6775">
      <w:pPr>
        <w:spacing w:after="200" w:line="276" w:lineRule="auto"/>
        <w:ind w:right="-284"/>
        <w:rPr>
          <w:rFonts w:eastAsiaTheme="minorEastAsia"/>
          <w:sz w:val="22"/>
          <w:szCs w:val="22"/>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lastRenderedPageBreak/>
        <w:t>Приложение 11</w:t>
      </w:r>
    </w:p>
    <w:p w:rsidR="007E6775" w:rsidRPr="007E6775" w:rsidRDefault="007E6775" w:rsidP="007E6775">
      <w:pPr>
        <w:spacing w:after="200" w:line="276" w:lineRule="auto"/>
        <w:ind w:right="-284"/>
        <w:contextualSpacing/>
        <w:jc w:val="right"/>
        <w:rPr>
          <w:rFonts w:eastAsiaTheme="minorEastAsia"/>
          <w:b/>
          <w:bCs/>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b/>
          <w:sz w:val="26"/>
          <w:szCs w:val="26"/>
        </w:rPr>
        <w:t>об имущественных правах для физического лица (иное)</w:t>
      </w:r>
    </w:p>
    <w:p w:rsidR="007E6775" w:rsidRPr="007E6775" w:rsidRDefault="007E6775" w:rsidP="007E6775">
      <w:pPr>
        <w:spacing w:after="200" w:line="276" w:lineRule="auto"/>
        <w:ind w:right="-284"/>
        <w:contextualSpacing/>
        <w:jc w:val="center"/>
        <w:rPr>
          <w:rFonts w:eastAsiaTheme="minorEastAsia"/>
          <w:sz w:val="26"/>
          <w:szCs w:val="26"/>
        </w:rPr>
      </w:pP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b/>
          <w:sz w:val="26"/>
          <w:szCs w:val="26"/>
        </w:rPr>
        <w:t>Сведения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536"/>
      </w:tblGrid>
      <w:tr w:rsidR="007E6775" w:rsidRPr="007E6775" w:rsidTr="007E6775">
        <w:tc>
          <w:tcPr>
            <w:tcW w:w="10206" w:type="dxa"/>
            <w:gridSpan w:val="3"/>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992"/>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 через МФЦ</w:t>
            </w:r>
          </w:p>
        </w:tc>
      </w:tr>
      <w:tr w:rsidR="007E6775" w:rsidRPr="007E6775" w:rsidTr="007E6775">
        <w:tc>
          <w:tcPr>
            <w:tcW w:w="1020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lastRenderedPageBreak/>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Содержание запроса:*</w:t>
            </w:r>
          </w:p>
          <w:tbl>
            <w:tblPr>
              <w:tblW w:w="0" w:type="auto"/>
              <w:tblLook w:val="01E0" w:firstRow="1" w:lastRow="1" w:firstColumn="1" w:lastColumn="1" w:noHBand="0" w:noVBand="0"/>
            </w:tblPr>
            <w:tblGrid>
              <w:gridCol w:w="4320"/>
            </w:tblGrid>
            <w:tr w:rsidR="007E6775" w:rsidRPr="007E6775" w:rsidTr="007E6775">
              <w:tc>
                <w:tcPr>
                  <w:tcW w:w="10988" w:type="dxa"/>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Адрес</w:t>
                  </w:r>
                </w:p>
              </w:tc>
            </w:tr>
            <w:tr w:rsidR="007E6775" w:rsidRPr="007E6775" w:rsidTr="007E6775">
              <w:tc>
                <w:tcPr>
                  <w:tcW w:w="10988" w:type="dxa"/>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xml:space="preserve">- Год </w:t>
                  </w:r>
                </w:p>
              </w:tc>
            </w:tr>
            <w:tr w:rsidR="007E6775" w:rsidRPr="007E6775" w:rsidTr="007E6775">
              <w:tc>
                <w:tcPr>
                  <w:tcW w:w="10988" w:type="dxa"/>
                </w:tcPr>
                <w:p w:rsidR="007E6775" w:rsidRPr="007E6775" w:rsidRDefault="007E6775" w:rsidP="007E6775">
                  <w:pPr>
                    <w:spacing w:after="200" w:line="276" w:lineRule="auto"/>
                    <w:ind w:right="-284"/>
                    <w:jc w:val="both"/>
                    <w:rPr>
                      <w:rFonts w:eastAsiaTheme="minorEastAsia"/>
                      <w:sz w:val="26"/>
                      <w:szCs w:val="26"/>
                    </w:rPr>
                  </w:pPr>
                </w:p>
              </w:tc>
            </w:tr>
          </w:tbl>
          <w:p w:rsidR="007E6775" w:rsidRPr="007E6775" w:rsidRDefault="007E6775" w:rsidP="007E6775">
            <w:pPr>
              <w:spacing w:after="200" w:line="276" w:lineRule="auto"/>
              <w:ind w:right="-284"/>
              <w:rPr>
                <w:rFonts w:eastAsiaTheme="minorEastAsia"/>
                <w:sz w:val="22"/>
                <w:szCs w:val="22"/>
              </w:rPr>
            </w:pP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lastRenderedPageBreak/>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lastRenderedPageBreak/>
              <w:t>Прикрепить  копию документа</w:t>
            </w: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lastRenderedPageBreak/>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6"/>
                <w:szCs w:val="26"/>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bl>
    <w:p w:rsidR="007E6775" w:rsidRPr="007E6775" w:rsidRDefault="007E6775" w:rsidP="007E6775">
      <w:pPr>
        <w:spacing w:after="200" w:line="276" w:lineRule="auto"/>
        <w:ind w:right="-284"/>
        <w:contextualSpacing/>
        <w:rPr>
          <w:rFonts w:eastAsiaTheme="minorEastAsia"/>
          <w:sz w:val="26"/>
          <w:szCs w:val="26"/>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t>Приложение 12</w:t>
      </w:r>
    </w:p>
    <w:p w:rsidR="007E6775" w:rsidRPr="007E6775" w:rsidRDefault="007E6775" w:rsidP="007E6775">
      <w:pPr>
        <w:spacing w:after="200" w:line="276" w:lineRule="auto"/>
        <w:ind w:right="-284"/>
        <w:jc w:val="right"/>
        <w:rPr>
          <w:rFonts w:eastAsiaTheme="minorEastAsia"/>
          <w:b/>
          <w:bCs/>
          <w:sz w:val="28"/>
          <w:szCs w:val="28"/>
        </w:rPr>
      </w:pPr>
    </w:p>
    <w:p w:rsidR="007E6775" w:rsidRPr="007E6775" w:rsidRDefault="007E6775" w:rsidP="007E6775">
      <w:pPr>
        <w:spacing w:after="200" w:line="276" w:lineRule="auto"/>
        <w:ind w:right="-284" w:firstLine="1134"/>
        <w:jc w:val="center"/>
        <w:rPr>
          <w:rFonts w:eastAsiaTheme="minorEastAsia"/>
          <w:b/>
          <w:bCs/>
          <w:sz w:val="26"/>
          <w:szCs w:val="26"/>
        </w:rPr>
      </w:pPr>
      <w:r w:rsidRPr="007E6775">
        <w:rPr>
          <w:rFonts w:eastAsiaTheme="minorEastAsia"/>
          <w:b/>
          <w:bCs/>
          <w:sz w:val="26"/>
          <w:szCs w:val="26"/>
        </w:rPr>
        <w:t>Анкета-заявление для получения справкио политических репрессиях (раскулачивание, конфискация имущества, выселение, осуждение) для физического лица</w:t>
      </w:r>
    </w:p>
    <w:p w:rsidR="007E6775" w:rsidRPr="007E6775" w:rsidRDefault="007E6775" w:rsidP="007E6775">
      <w:pPr>
        <w:spacing w:after="200" w:line="276" w:lineRule="auto"/>
        <w:ind w:right="-284"/>
        <w:rPr>
          <w:rFonts w:eastAsiaTheme="minorEastAsia"/>
          <w:sz w:val="26"/>
          <w:szCs w:val="26"/>
        </w:rPr>
      </w:pPr>
    </w:p>
    <w:p w:rsidR="007E6775" w:rsidRPr="007E6775" w:rsidRDefault="007E6775" w:rsidP="007E6775">
      <w:pPr>
        <w:spacing w:after="200" w:line="276" w:lineRule="auto"/>
        <w:ind w:left="-567" w:right="-284"/>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jc w:val="both"/>
        <w:rPr>
          <w:rFonts w:eastAsiaTheme="minorEastAsia"/>
          <w:iCs/>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Данные документа, удостоверяющего личность (паспорта)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87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lastRenderedPageBreak/>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028"/>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bl>
    <w:p w:rsidR="007E6775" w:rsidRPr="007E6775" w:rsidRDefault="007E6775" w:rsidP="007E6775">
      <w:pPr>
        <w:spacing w:after="200" w:line="276" w:lineRule="auto"/>
        <w:ind w:right="-284"/>
        <w:jc w:val="center"/>
        <w:rPr>
          <w:rFonts w:eastAsiaTheme="minorEastAsia"/>
          <w:b/>
          <w:sz w:val="26"/>
          <w:szCs w:val="26"/>
        </w:rPr>
      </w:pPr>
      <w:r w:rsidRPr="007E6775">
        <w:rPr>
          <w:rFonts w:eastAsiaTheme="minorEastAsia"/>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7E6775" w:rsidRPr="007E6775" w:rsidTr="007E6775">
        <w:tc>
          <w:tcPr>
            <w:tcW w:w="4395"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Фамилия, имя, отчество лица, о котором запрашиваются сведения:*</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lastRenderedPageBreak/>
              <w:t>При раскулачивании указываются ФИО главы семьи</w:t>
            </w:r>
          </w:p>
        </w:tc>
        <w:tc>
          <w:tcPr>
            <w:tcW w:w="5811"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395" w:type="dxa"/>
          </w:tcPr>
          <w:p w:rsidR="007E6775" w:rsidRPr="007E6775" w:rsidRDefault="007E6775" w:rsidP="007E6775">
            <w:pPr>
              <w:tabs>
                <w:tab w:val="left" w:pos="720"/>
              </w:tabs>
              <w:spacing w:after="200" w:line="276" w:lineRule="auto"/>
              <w:ind w:right="-284"/>
              <w:rPr>
                <w:rFonts w:eastAsiaTheme="minorEastAsia"/>
                <w:sz w:val="26"/>
                <w:szCs w:val="26"/>
              </w:rPr>
            </w:pPr>
            <w:r w:rsidRPr="007E6775">
              <w:rPr>
                <w:rFonts w:eastAsiaTheme="minorEastAsia"/>
                <w:sz w:val="26"/>
                <w:szCs w:val="26"/>
              </w:rPr>
              <w:lastRenderedPageBreak/>
              <w:t>Год рождения:*</w:t>
            </w:r>
          </w:p>
        </w:tc>
        <w:tc>
          <w:tcPr>
            <w:tcW w:w="5811"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395"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Место жительства в период применения репрессии:</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iCs/>
                <w:sz w:val="26"/>
                <w:szCs w:val="26"/>
              </w:rPr>
              <w:t>Укажите наименование населённого пункта, района</w:t>
            </w:r>
          </w:p>
        </w:tc>
        <w:tc>
          <w:tcPr>
            <w:tcW w:w="5811"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395"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Вид применённой репрессии *</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iCs/>
                <w:sz w:val="26"/>
                <w:szCs w:val="26"/>
              </w:rPr>
              <w:t>Осуждение</w:t>
            </w:r>
            <w:r w:rsidRPr="007E6775">
              <w:rPr>
                <w:rFonts w:eastAsiaTheme="minorEastAsia"/>
                <w:sz w:val="26"/>
                <w:szCs w:val="26"/>
              </w:rPr>
              <w:t xml:space="preserve">, </w:t>
            </w:r>
            <w:r w:rsidRPr="007E6775">
              <w:rPr>
                <w:rFonts w:eastAsiaTheme="minorEastAsia"/>
                <w:iCs/>
                <w:sz w:val="26"/>
                <w:szCs w:val="26"/>
              </w:rPr>
              <w:t>раскулачивание и т.д.</w:t>
            </w:r>
          </w:p>
        </w:tc>
        <w:tc>
          <w:tcPr>
            <w:tcW w:w="5811"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395"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При раскулачивании</w:t>
            </w:r>
            <w:r w:rsidR="00851DC7">
              <w:rPr>
                <w:rFonts w:eastAsiaTheme="minorEastAsia"/>
                <w:sz w:val="26"/>
                <w:szCs w:val="26"/>
              </w:rPr>
              <w:t xml:space="preserve"> </w:t>
            </w:r>
            <w:r w:rsidRPr="007E6775">
              <w:rPr>
                <w:rFonts w:eastAsiaTheme="minorEastAsia"/>
                <w:sz w:val="26"/>
                <w:szCs w:val="26"/>
              </w:rPr>
              <w:t>укажите состав семьи:</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 xml:space="preserve">ФИО, год рождения каждого из членов семьи </w:t>
            </w:r>
          </w:p>
        </w:tc>
        <w:tc>
          <w:tcPr>
            <w:tcW w:w="5811"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395"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iCs/>
                <w:sz w:val="26"/>
                <w:szCs w:val="26"/>
              </w:rPr>
              <w:t>Любые дополнительные сведения, которые могут помочь поиску</w:t>
            </w:r>
          </w:p>
        </w:tc>
        <w:tc>
          <w:tcPr>
            <w:tcW w:w="5811"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b/>
                <w:sz w:val="26"/>
                <w:szCs w:val="26"/>
              </w:rPr>
              <w:t>Подпись заявителя</w:t>
            </w:r>
          </w:p>
        </w:tc>
      </w:tr>
    </w:tbl>
    <w:p w:rsidR="007E6775" w:rsidRPr="007E6775" w:rsidRDefault="007E6775" w:rsidP="007E6775">
      <w:pPr>
        <w:spacing w:after="200" w:line="276" w:lineRule="auto"/>
        <w:ind w:right="-284"/>
        <w:rPr>
          <w:rFonts w:eastAsiaTheme="minorEastAsia"/>
          <w:sz w:val="26"/>
          <w:szCs w:val="26"/>
        </w:rPr>
      </w:pPr>
    </w:p>
    <w:p w:rsidR="007E6775" w:rsidRPr="007E6775" w:rsidRDefault="007E6775" w:rsidP="007E6775">
      <w:pPr>
        <w:spacing w:after="200" w:line="276" w:lineRule="auto"/>
        <w:ind w:right="-284"/>
        <w:rPr>
          <w:rFonts w:eastAsiaTheme="minorEastAsia"/>
          <w:sz w:val="26"/>
          <w:szCs w:val="26"/>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t>Приложение 13</w:t>
      </w:r>
    </w:p>
    <w:p w:rsidR="007E6775" w:rsidRPr="007E6775" w:rsidRDefault="007E6775" w:rsidP="007E6775">
      <w:pPr>
        <w:spacing w:after="200" w:line="276" w:lineRule="auto"/>
        <w:ind w:right="-284" w:firstLine="1134"/>
        <w:jc w:val="right"/>
        <w:rPr>
          <w:rFonts w:eastAsiaTheme="minorEastAsia"/>
          <w:b/>
          <w:bCs/>
          <w:sz w:val="26"/>
          <w:szCs w:val="26"/>
        </w:rPr>
      </w:pPr>
    </w:p>
    <w:p w:rsidR="007E6775" w:rsidRPr="007E6775" w:rsidRDefault="007E6775" w:rsidP="007E6775">
      <w:pPr>
        <w:spacing w:after="200" w:line="276" w:lineRule="auto"/>
        <w:ind w:right="-284" w:firstLine="1134"/>
        <w:jc w:val="center"/>
        <w:rPr>
          <w:rFonts w:eastAsiaTheme="minorEastAsia"/>
          <w:b/>
          <w:bCs/>
          <w:sz w:val="26"/>
          <w:szCs w:val="26"/>
        </w:rPr>
      </w:pPr>
      <w:r w:rsidRPr="007E6775">
        <w:rPr>
          <w:rFonts w:eastAsiaTheme="minorEastAsia"/>
          <w:b/>
          <w:bCs/>
          <w:sz w:val="26"/>
          <w:szCs w:val="26"/>
        </w:rPr>
        <w:t>Анкета-заявление для получения справки</w:t>
      </w:r>
    </w:p>
    <w:p w:rsidR="007E6775" w:rsidRPr="007E6775" w:rsidRDefault="007E6775" w:rsidP="007E6775">
      <w:pPr>
        <w:spacing w:after="200" w:line="276" w:lineRule="auto"/>
        <w:ind w:right="-284" w:firstLine="1134"/>
        <w:jc w:val="center"/>
        <w:rPr>
          <w:rFonts w:eastAsiaTheme="minorEastAsia"/>
          <w:b/>
          <w:bCs/>
          <w:sz w:val="26"/>
          <w:szCs w:val="26"/>
        </w:rPr>
      </w:pPr>
      <w:r w:rsidRPr="007E6775">
        <w:rPr>
          <w:rFonts w:eastAsiaTheme="minorEastAsia"/>
          <w:b/>
          <w:bCs/>
          <w:sz w:val="26"/>
          <w:szCs w:val="26"/>
        </w:rPr>
        <w:t xml:space="preserve">об эвакуации граждан на территорию Татарской АССР в период </w:t>
      </w:r>
    </w:p>
    <w:p w:rsidR="007E6775" w:rsidRPr="007E6775" w:rsidRDefault="007E6775" w:rsidP="007E6775">
      <w:pPr>
        <w:spacing w:after="200" w:line="276" w:lineRule="auto"/>
        <w:ind w:right="-284" w:firstLine="1134"/>
        <w:jc w:val="center"/>
        <w:rPr>
          <w:rFonts w:eastAsiaTheme="minorEastAsia"/>
          <w:b/>
          <w:bCs/>
          <w:sz w:val="26"/>
          <w:szCs w:val="26"/>
        </w:rPr>
      </w:pPr>
      <w:r w:rsidRPr="007E6775">
        <w:rPr>
          <w:rFonts w:eastAsiaTheme="minorEastAsia"/>
          <w:b/>
          <w:bCs/>
          <w:sz w:val="26"/>
          <w:szCs w:val="26"/>
        </w:rPr>
        <w:t>Великой Отечественной войны 1941-1945гг.</w:t>
      </w:r>
    </w:p>
    <w:p w:rsidR="007E6775" w:rsidRPr="007E6775" w:rsidRDefault="007E6775" w:rsidP="007E6775">
      <w:pPr>
        <w:spacing w:after="200" w:line="276" w:lineRule="auto"/>
        <w:ind w:right="-284"/>
        <w:rPr>
          <w:rFonts w:eastAsiaTheme="minorEastAsia"/>
          <w:sz w:val="26"/>
          <w:szCs w:val="26"/>
        </w:rPr>
      </w:pPr>
    </w:p>
    <w:p w:rsidR="007E6775" w:rsidRPr="007E6775" w:rsidRDefault="007E6775" w:rsidP="007E6775">
      <w:pPr>
        <w:spacing w:after="200" w:line="276" w:lineRule="auto"/>
        <w:ind w:left="-567" w:right="-284"/>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567" w:right="-284"/>
        <w:jc w:val="both"/>
        <w:rPr>
          <w:rFonts w:eastAsiaTheme="minorEastAsia"/>
          <w:iCs/>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bCs/>
                <w:sz w:val="22"/>
                <w:szCs w:val="22"/>
              </w:rPr>
              <w:t>Информация о заявителе</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Данные документа, удостоверяющего личность (паспорта)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87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регистрации</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lastRenderedPageBreak/>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1136"/>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Доверенность (копия 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 кого выдан</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дата выдачи </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Способ получения результата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(нужное подчеркнуть)</w:t>
            </w:r>
          </w:p>
          <w:p w:rsidR="007E6775" w:rsidRPr="007E6775" w:rsidRDefault="007E6775" w:rsidP="007E6775">
            <w:pPr>
              <w:spacing w:after="200" w:line="276" w:lineRule="auto"/>
              <w:ind w:right="-284"/>
              <w:rPr>
                <w:rFonts w:eastAsiaTheme="minorEastAsia"/>
                <w:sz w:val="22"/>
                <w:szCs w:val="22"/>
              </w:rPr>
            </w:pP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лично в архиве;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через законного представителя;</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почтой России;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через МФЦ</w:t>
            </w: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Контактная информация</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29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E-mail</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r w:rsidR="007E6775" w:rsidRPr="007E6775" w:rsidTr="007E6775">
        <w:tc>
          <w:tcPr>
            <w:tcW w:w="1020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bCs/>
                <w:sz w:val="22"/>
                <w:szCs w:val="22"/>
              </w:rPr>
            </w:pPr>
            <w:r w:rsidRPr="007E6775">
              <w:rPr>
                <w:rFonts w:eastAsiaTheme="minorEastAsia"/>
                <w:b/>
                <w:sz w:val="22"/>
                <w:szCs w:val="22"/>
              </w:rPr>
              <w:t>Адрес по месту проживания (заполняется, если не совпадает с местом регистрации заявителя или доверенного лица)</w:t>
            </w: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4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lang w:val="en-US"/>
              </w:rPr>
            </w:pPr>
          </w:p>
        </w:tc>
      </w:tr>
    </w:tbl>
    <w:p w:rsidR="007E6775" w:rsidRPr="007E6775" w:rsidRDefault="007E6775" w:rsidP="007E6775">
      <w:pPr>
        <w:spacing w:after="200" w:line="276" w:lineRule="auto"/>
        <w:ind w:right="-284"/>
        <w:jc w:val="center"/>
        <w:rPr>
          <w:rFonts w:eastAsiaTheme="minorEastAsia"/>
          <w:b/>
          <w:sz w:val="26"/>
          <w:szCs w:val="26"/>
        </w:rPr>
      </w:pPr>
      <w:r w:rsidRPr="007E6775">
        <w:rPr>
          <w:rFonts w:eastAsiaTheme="minorEastAsia"/>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7E6775" w:rsidRPr="007E6775" w:rsidTr="007E6775">
        <w:tc>
          <w:tcPr>
            <w:tcW w:w="4536"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 xml:space="preserve">Состав семьи на момент эвакуации*: </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lastRenderedPageBreak/>
              <w:t>Фамилия, имя, отчество лиц, о которых запрашиваются сведения</w:t>
            </w:r>
          </w:p>
        </w:tc>
        <w:tc>
          <w:tcPr>
            <w:tcW w:w="5670"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536" w:type="dxa"/>
          </w:tcPr>
          <w:p w:rsidR="007E6775" w:rsidRPr="007E6775" w:rsidRDefault="007E6775" w:rsidP="007E6775">
            <w:pPr>
              <w:tabs>
                <w:tab w:val="left" w:pos="720"/>
              </w:tabs>
              <w:spacing w:after="200" w:line="276" w:lineRule="auto"/>
              <w:ind w:right="-284"/>
              <w:rPr>
                <w:rFonts w:eastAsiaTheme="minorEastAsia"/>
                <w:sz w:val="26"/>
                <w:szCs w:val="26"/>
              </w:rPr>
            </w:pPr>
            <w:r w:rsidRPr="007E6775">
              <w:rPr>
                <w:rFonts w:eastAsiaTheme="minorEastAsia"/>
                <w:sz w:val="26"/>
                <w:szCs w:val="26"/>
              </w:rPr>
              <w:lastRenderedPageBreak/>
              <w:t>Год рождения лиц, о которых запрашиваются сведения:</w:t>
            </w:r>
          </w:p>
        </w:tc>
        <w:tc>
          <w:tcPr>
            <w:tcW w:w="5670"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Год эвакуации:*</w:t>
            </w:r>
          </w:p>
        </w:tc>
        <w:tc>
          <w:tcPr>
            <w:tcW w:w="5670"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Место жительства до эвакуации: *</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iCs/>
                <w:sz w:val="26"/>
                <w:szCs w:val="26"/>
              </w:rPr>
              <w:t xml:space="preserve">Укажите наименование населённого пункта, области (автономной республики),союзной республики </w:t>
            </w:r>
          </w:p>
        </w:tc>
        <w:tc>
          <w:tcPr>
            <w:tcW w:w="5670"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Место жительства в период эвакуации: *</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iCs/>
                <w:sz w:val="26"/>
                <w:szCs w:val="26"/>
              </w:rPr>
              <w:t>Укажите наименование населённого пункта, района</w:t>
            </w:r>
          </w:p>
        </w:tc>
        <w:tc>
          <w:tcPr>
            <w:tcW w:w="5670"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Членство в КПСС:</w:t>
            </w:r>
          </w:p>
        </w:tc>
        <w:tc>
          <w:tcPr>
            <w:tcW w:w="5670"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536" w:type="dxa"/>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rPr>
                <w:rFonts w:eastAsiaTheme="minorEastAsia"/>
                <w:sz w:val="26"/>
                <w:szCs w:val="26"/>
              </w:rPr>
            </w:pPr>
            <w:r w:rsidRPr="007E6775">
              <w:rPr>
                <w:rFonts w:eastAsiaTheme="minorEastAsia"/>
                <w:iCs/>
                <w:sz w:val="26"/>
                <w:szCs w:val="26"/>
              </w:rPr>
              <w:t>Любые дополнительные сведения, которые могут помочь поиску</w:t>
            </w:r>
          </w:p>
        </w:tc>
        <w:tc>
          <w:tcPr>
            <w:tcW w:w="5670" w:type="dxa"/>
          </w:tcPr>
          <w:p w:rsidR="007E6775" w:rsidRPr="007E6775" w:rsidRDefault="007E6775" w:rsidP="007E6775">
            <w:pPr>
              <w:spacing w:after="200" w:line="276" w:lineRule="auto"/>
              <w:ind w:right="-284"/>
              <w:rPr>
                <w:rFonts w:eastAsiaTheme="minorEastAsia"/>
                <w:sz w:val="26"/>
                <w:szCs w:val="26"/>
              </w:rPr>
            </w:pPr>
          </w:p>
        </w:tc>
      </w:tr>
      <w:tr w:rsidR="007E6775" w:rsidRPr="007E6775" w:rsidTr="007E6775">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Подпись заявителя</w:t>
            </w:r>
          </w:p>
        </w:tc>
      </w:tr>
    </w:tbl>
    <w:p w:rsidR="007E6775" w:rsidRPr="007E6775" w:rsidRDefault="007E6775" w:rsidP="007E6775">
      <w:pPr>
        <w:spacing w:after="200" w:line="276" w:lineRule="auto"/>
        <w:ind w:right="-284"/>
        <w:rPr>
          <w:rFonts w:eastAsiaTheme="minorEastAsia"/>
          <w:sz w:val="26"/>
          <w:szCs w:val="26"/>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851DC7">
      <w:pPr>
        <w:spacing w:after="200" w:line="276" w:lineRule="auto"/>
        <w:ind w:right="-284"/>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t>Приложение 14</w:t>
      </w:r>
    </w:p>
    <w:p w:rsidR="007E6775" w:rsidRPr="007E6775" w:rsidRDefault="007E6775" w:rsidP="007E6775">
      <w:pPr>
        <w:spacing w:after="200" w:line="276" w:lineRule="auto"/>
        <w:ind w:right="-284"/>
        <w:jc w:val="right"/>
        <w:rPr>
          <w:rFonts w:eastAsiaTheme="minorEastAsia"/>
          <w:b/>
          <w:bCs/>
          <w:sz w:val="28"/>
          <w:szCs w:val="28"/>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Анкета-заявление о выдаче архивной справки о подтверждении трудового стажа от юридического лица</w:t>
      </w:r>
    </w:p>
    <w:p w:rsidR="007E6775" w:rsidRPr="007E6775" w:rsidRDefault="007E6775" w:rsidP="007E6775">
      <w:pPr>
        <w:spacing w:after="200" w:line="276" w:lineRule="auto"/>
        <w:ind w:right="-284"/>
        <w:jc w:val="center"/>
        <w:rPr>
          <w:rFonts w:eastAsiaTheme="minorEastAsia"/>
          <w:b/>
          <w:bCs/>
          <w:sz w:val="28"/>
          <w:szCs w:val="28"/>
        </w:rPr>
      </w:pP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Обязательные для заполнения поля анкеты выделены знаком*</w:t>
      </w:r>
    </w:p>
    <w:p w:rsidR="007E6775" w:rsidRPr="007E6775" w:rsidRDefault="007E6775" w:rsidP="007E6775">
      <w:pPr>
        <w:spacing w:after="200" w:line="276" w:lineRule="auto"/>
        <w:ind w:right="-284"/>
        <w:jc w:val="center"/>
        <w:rPr>
          <w:rFonts w:eastAsiaTheme="minorEastAsia"/>
          <w:b/>
          <w:sz w:val="26"/>
          <w:szCs w:val="26"/>
        </w:rPr>
      </w:pPr>
      <w:r w:rsidRPr="007E6775">
        <w:rPr>
          <w:rFonts w:eastAsiaTheme="minorEastAsia"/>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Телефон*</w:t>
            </w:r>
          </w:p>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lang w:val="en-US"/>
              </w:rPr>
              <w:t>E</w:t>
            </w:r>
            <w:r w:rsidRPr="007E6775">
              <w:rPr>
                <w:rFonts w:eastAsiaTheme="minorEastAsia"/>
                <w:bCs/>
                <w:sz w:val="26"/>
                <w:szCs w:val="26"/>
              </w:rPr>
              <w:t>-</w:t>
            </w:r>
            <w:r w:rsidRPr="007E6775">
              <w:rPr>
                <w:rFonts w:eastAsiaTheme="minorEastAsia"/>
                <w:bCs/>
                <w:sz w:val="26"/>
                <w:szCs w:val="26"/>
                <w:lang w:val="en-US"/>
              </w:rPr>
              <w:t>mail</w:t>
            </w:r>
            <w:r w:rsidRPr="007E6775">
              <w:rPr>
                <w:rFonts w:eastAsiaTheme="minorEastAsia"/>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Информация по запросу</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Для исполнения архивной справки о подтверждении трудового стажа укажите сведения, необходимые для проведения поисковой работы</w:t>
            </w: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t>Сведения о гражданине</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месте работы гражданина на период запрашиваемой информации</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23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u w:val="single"/>
              </w:rPr>
            </w:pPr>
            <w:r w:rsidRPr="007E6775">
              <w:rPr>
                <w:rFonts w:eastAsiaTheme="minorEastAsia"/>
                <w:sz w:val="22"/>
                <w:szCs w:val="22"/>
              </w:rPr>
              <w:t>Наименование учреждения*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Укажите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структурного подразделения*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названия/номера всех структурных подразделений (отдел, цех, участок, магазин и т.д.)за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Должность/профессия * Укажите все должности/профессии за запрашиваемый период. Если </w:t>
            </w:r>
            <w:r w:rsidRPr="007E6775">
              <w:rPr>
                <w:rFonts w:eastAsiaTheme="minorEastAsia"/>
                <w:iCs/>
                <w:sz w:val="22"/>
                <w:szCs w:val="22"/>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Дата и номер приказа/протокола о приеме на работу*</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Если не располагаете точнымисведе-ниями, укажите примерный год приема</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и номер приказа/протокола) об увольнении*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 xml:space="preserve">Если </w:t>
            </w:r>
            <w:r w:rsidRPr="007E6775">
              <w:rPr>
                <w:rFonts w:eastAsiaTheme="minorEastAsia"/>
                <w:iCs/>
                <w:strike/>
                <w:sz w:val="22"/>
                <w:szCs w:val="22"/>
              </w:rPr>
              <w:t>Вы</w:t>
            </w:r>
            <w:r w:rsidRPr="007E6775">
              <w:rPr>
                <w:rFonts w:eastAsiaTheme="minorEastAsia"/>
                <w:iCs/>
                <w:sz w:val="22"/>
                <w:szCs w:val="22"/>
              </w:rPr>
              <w:t xml:space="preserve">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Дополнительная информация о гражданине</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Фамилия *(в случае смены фамилии)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Даты рождения детей</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 xml:space="preserve">Укажите даты рождения детей за запрашиваемый период. Сведения </w:t>
            </w:r>
            <w:r w:rsidRPr="007E6775">
              <w:rPr>
                <w:rFonts w:eastAsiaTheme="minorEastAsia"/>
                <w:iCs/>
                <w:sz w:val="22"/>
                <w:szCs w:val="22"/>
              </w:rPr>
              <w:lastRenderedPageBreak/>
              <w:t>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Копия трудовой книжки (нужное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отсутствует</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6"/>
                <w:szCs w:val="26"/>
              </w:rPr>
              <w:t>Подпись лица заполнившего анкету</w:t>
            </w:r>
          </w:p>
        </w:tc>
      </w:tr>
    </w:tbl>
    <w:p w:rsidR="007E6775" w:rsidRP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t>Приложение 15</w:t>
      </w:r>
    </w:p>
    <w:p w:rsidR="007E6775" w:rsidRPr="007E6775" w:rsidRDefault="007E6775" w:rsidP="007E6775">
      <w:pPr>
        <w:spacing w:after="200" w:line="276" w:lineRule="auto"/>
        <w:ind w:right="-284"/>
        <w:jc w:val="right"/>
        <w:rPr>
          <w:rFonts w:eastAsiaTheme="minorEastAsia"/>
          <w:b/>
          <w:sz w:val="22"/>
          <w:szCs w:val="22"/>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 xml:space="preserve">Анкета-заявление о выдаче архивной справки о заработной плате </w:t>
      </w: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от юридического лица</w:t>
      </w:r>
    </w:p>
    <w:p w:rsidR="007E6775" w:rsidRPr="007E6775" w:rsidRDefault="007E6775" w:rsidP="007E6775">
      <w:pPr>
        <w:spacing w:after="200" w:line="276" w:lineRule="auto"/>
        <w:ind w:right="-284"/>
        <w:jc w:val="center"/>
        <w:rPr>
          <w:rFonts w:eastAsiaTheme="minorEastAsia"/>
          <w:b/>
          <w:bCs/>
          <w:sz w:val="28"/>
          <w:szCs w:val="28"/>
        </w:rPr>
      </w:pP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Обязательные для заполнения поля анкеты выделены знаком*</w:t>
      </w:r>
    </w:p>
    <w:p w:rsidR="007E6775" w:rsidRPr="007E6775" w:rsidRDefault="007E6775" w:rsidP="007E6775">
      <w:pPr>
        <w:spacing w:after="200" w:line="276" w:lineRule="auto"/>
        <w:ind w:right="-284"/>
        <w:jc w:val="center"/>
        <w:rPr>
          <w:rFonts w:eastAsiaTheme="minorEastAsia"/>
          <w:b/>
          <w:sz w:val="26"/>
          <w:szCs w:val="26"/>
        </w:rPr>
      </w:pPr>
      <w:r w:rsidRPr="007E6775">
        <w:rPr>
          <w:rFonts w:eastAsiaTheme="minorEastAsia"/>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Телефон*</w:t>
            </w:r>
          </w:p>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lang w:val="en-US"/>
              </w:rPr>
              <w:t>E</w:t>
            </w:r>
            <w:r w:rsidRPr="007E6775">
              <w:rPr>
                <w:rFonts w:eastAsiaTheme="minorEastAsia"/>
                <w:bCs/>
                <w:sz w:val="26"/>
                <w:szCs w:val="26"/>
              </w:rPr>
              <w:t>-</w:t>
            </w:r>
            <w:r w:rsidRPr="007E6775">
              <w:rPr>
                <w:rFonts w:eastAsiaTheme="minorEastAsia"/>
                <w:bCs/>
                <w:sz w:val="26"/>
                <w:szCs w:val="26"/>
                <w:lang w:val="en-US"/>
              </w:rPr>
              <w:t>mail</w:t>
            </w:r>
            <w:r w:rsidRPr="007E6775">
              <w:rPr>
                <w:rFonts w:eastAsiaTheme="minorEastAsia"/>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Информация по запросу</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Для исполнения архивной справки о заработной плате укажите сведения, необходимые</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 xml:space="preserve"> для проведения поисковой работы</w:t>
            </w: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t>Сведения о гражданине</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месте работы гражданина на период запрашиваемой информации</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 Укажите крайние годы любых 60 месяцев работы подряд в соответствии с п.4 ст. 30 Федерального закона от 17.12.2001 № 173-</w:t>
            </w:r>
            <w:r w:rsidRPr="007E6775">
              <w:rPr>
                <w:rFonts w:eastAsiaTheme="minorEastAsia"/>
                <w:sz w:val="22"/>
                <w:szCs w:val="22"/>
              </w:rPr>
              <w:lastRenderedPageBreak/>
              <w:t>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23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lastRenderedPageBreak/>
              <w:t>Наименование учреждения* Укажите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структурного подразделения*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названия/номера всех структурных подразделений (отдел, цех, участок, магазин и т.д.)за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Должность/профессия * Укажите все должности/профессии за запрашиваемый период. Если </w:t>
            </w:r>
            <w:r w:rsidRPr="007E6775">
              <w:rPr>
                <w:rFonts w:eastAsiaTheme="minorEastAsia"/>
                <w:iCs/>
                <w:sz w:val="22"/>
                <w:szCs w:val="22"/>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rPr>
          <w:trHeight w:val="1190"/>
        </w:trPr>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Дата и номер приказа/протокола о приеме на работу*</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Если не располагаете точнымисведе-ниями, укажите примерный год приема</w:t>
            </w:r>
          </w:p>
          <w:p w:rsidR="007E6775" w:rsidRPr="007E6775" w:rsidRDefault="007E6775" w:rsidP="007E6775">
            <w:pPr>
              <w:spacing w:after="200" w:line="276" w:lineRule="auto"/>
              <w:ind w:right="-284"/>
              <w:rPr>
                <w:rFonts w:eastAsiaTheme="minorEastAsia"/>
                <w:sz w:val="22"/>
                <w:szCs w:val="22"/>
              </w:rPr>
            </w:pP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и номер приказа/протокола) об увольнении*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Если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206"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Дополнительная информация о гражданине</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Фамилия *(в случае смены фамилии)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lastRenderedPageBreak/>
              <w:t>Даты рождения детей</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Копия трудовой книжки (нужное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прилагается</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отсутствует</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6"/>
                <w:szCs w:val="26"/>
              </w:rPr>
              <w:t>Подпись лица заполнившего анкету</w:t>
            </w:r>
          </w:p>
        </w:tc>
      </w:tr>
    </w:tbl>
    <w:p w:rsidR="007E6775" w:rsidRPr="007E6775" w:rsidRDefault="007E6775" w:rsidP="007E6775">
      <w:pPr>
        <w:spacing w:after="200" w:line="276" w:lineRule="auto"/>
        <w:ind w:right="-284"/>
        <w:jc w:val="center"/>
        <w:rPr>
          <w:rFonts w:eastAsiaTheme="minorEastAsia"/>
          <w:b/>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t>Приложение 16</w:t>
      </w:r>
    </w:p>
    <w:p w:rsidR="007E6775" w:rsidRPr="007E6775" w:rsidRDefault="007E6775" w:rsidP="007E6775">
      <w:pPr>
        <w:spacing w:after="200" w:line="276" w:lineRule="auto"/>
        <w:ind w:right="-284"/>
        <w:jc w:val="right"/>
        <w:rPr>
          <w:rFonts w:eastAsiaTheme="minorEastAsia"/>
          <w:b/>
          <w:bCs/>
          <w:sz w:val="28"/>
          <w:szCs w:val="28"/>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 xml:space="preserve">Анкета-заявление о выдаче архивной справки </w:t>
      </w:r>
      <w:r w:rsidRPr="007E6775">
        <w:rPr>
          <w:rFonts w:eastAsiaTheme="minorEastAsia"/>
          <w:b/>
          <w:sz w:val="28"/>
          <w:szCs w:val="28"/>
        </w:rPr>
        <w:t xml:space="preserve">об образовании, направлении на учебу и об окончании учебного заведения </w:t>
      </w: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для юридического лица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Обязательные для заполнения поля анкеты выделены знаком*</w:t>
      </w:r>
    </w:p>
    <w:p w:rsidR="007E6775" w:rsidRPr="007E6775" w:rsidRDefault="007E6775" w:rsidP="007E6775">
      <w:pPr>
        <w:spacing w:after="200" w:line="276" w:lineRule="auto"/>
        <w:ind w:right="-284"/>
        <w:jc w:val="center"/>
        <w:rPr>
          <w:rFonts w:eastAsiaTheme="minorEastAsia"/>
          <w:b/>
          <w:sz w:val="26"/>
          <w:szCs w:val="26"/>
        </w:rPr>
      </w:pPr>
      <w:r w:rsidRPr="007E6775">
        <w:rPr>
          <w:rFonts w:eastAsiaTheme="minorEastAsia"/>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84"/>
        <w:gridCol w:w="218"/>
        <w:gridCol w:w="4234"/>
      </w:tblGrid>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Телефон*</w:t>
            </w:r>
          </w:p>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479"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lang w:val="en-US"/>
              </w:rPr>
              <w:t>E</w:t>
            </w:r>
            <w:r w:rsidRPr="007E6775">
              <w:rPr>
                <w:rFonts w:eastAsiaTheme="minorEastAsia"/>
                <w:bCs/>
                <w:sz w:val="26"/>
                <w:szCs w:val="26"/>
              </w:rPr>
              <w:t>-</w:t>
            </w:r>
            <w:r w:rsidRPr="007E6775">
              <w:rPr>
                <w:rFonts w:eastAsiaTheme="minorEastAsia"/>
                <w:bCs/>
                <w:sz w:val="26"/>
                <w:szCs w:val="26"/>
                <w:lang w:val="en-US"/>
              </w:rPr>
              <w:t>mail</w:t>
            </w:r>
            <w:r w:rsidRPr="007E6775">
              <w:rPr>
                <w:rFonts w:eastAsiaTheme="minorEastAsia"/>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10206" w:type="dxa"/>
            <w:gridSpan w:val="6"/>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Информация по запросу</w:t>
            </w:r>
          </w:p>
        </w:tc>
      </w:tr>
      <w:tr w:rsidR="007E6775" w:rsidRPr="007E6775" w:rsidTr="007E6775">
        <w:tc>
          <w:tcPr>
            <w:tcW w:w="10206" w:type="dxa"/>
            <w:gridSpan w:val="6"/>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t>Сведения о гражданине</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6"/>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bCs/>
                <w:sz w:val="22"/>
                <w:szCs w:val="22"/>
              </w:rPr>
              <w:t>Данные документа, удостоверяющего личность (паспорта) гражданина</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452"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6"/>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sz w:val="22"/>
                <w:szCs w:val="22"/>
              </w:rPr>
              <w:t>Адрес по месту регистрации</w:t>
            </w:r>
            <w:r w:rsidRPr="007E6775">
              <w:rPr>
                <w:rFonts w:eastAsiaTheme="minorEastAsia"/>
                <w:b/>
                <w:bCs/>
                <w:sz w:val="22"/>
                <w:szCs w:val="22"/>
              </w:rPr>
              <w:t xml:space="preserve"> гражданина</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lastRenderedPageBreak/>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206" w:type="dxa"/>
            <w:gridSpan w:val="6"/>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месте учебы гражданина на период запрашиваемой информации</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Укажите начальный и конечный годы запрашиваемого периода</w:t>
            </w:r>
          </w:p>
        </w:tc>
        <w:tc>
          <w:tcPr>
            <w:tcW w:w="19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23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учебного заведения*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Местонахождение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 Район*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месте работы гражданина на период запрашиваемой информации</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Наименование структурного подразделения*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Должность/профессия *</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206" w:type="dxa"/>
            <w:gridSpan w:val="6"/>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Дополнительная информация о гражданине</w:t>
            </w: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Фамилия *(в случае смены фамилии)</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t>В случае неоднократной смены фамилии за запрашиваемый период указать все</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Даты смены фамилии</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2"/>
                <w:szCs w:val="22"/>
              </w:rPr>
              <w:t>Даты рождения детей</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iCs/>
                <w:sz w:val="22"/>
                <w:szCs w:val="22"/>
              </w:rPr>
              <w:lastRenderedPageBreak/>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lastRenderedPageBreak/>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060"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2"/>
                <w:szCs w:val="22"/>
              </w:rPr>
              <w:t>Подпись заявителя</w:t>
            </w:r>
          </w:p>
        </w:tc>
      </w:tr>
    </w:tbl>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Default="007E6775" w:rsidP="007E6775">
      <w:pPr>
        <w:spacing w:after="200" w:line="276" w:lineRule="auto"/>
        <w:ind w:right="-284"/>
        <w:jc w:val="right"/>
        <w:rPr>
          <w:rFonts w:eastAsiaTheme="minorEastAsia"/>
          <w:bCs/>
          <w:sz w:val="28"/>
          <w:szCs w:val="28"/>
        </w:rPr>
      </w:pPr>
    </w:p>
    <w:p w:rsidR="007E6775" w:rsidRPr="007E6775" w:rsidRDefault="007E6775" w:rsidP="007E6775">
      <w:pPr>
        <w:spacing w:after="200" w:line="276" w:lineRule="auto"/>
        <w:ind w:right="-284"/>
        <w:jc w:val="right"/>
        <w:rPr>
          <w:rFonts w:eastAsiaTheme="minorEastAsia"/>
          <w:bCs/>
          <w:sz w:val="28"/>
          <w:szCs w:val="28"/>
        </w:rPr>
      </w:pPr>
      <w:r w:rsidRPr="007E6775">
        <w:rPr>
          <w:rFonts w:eastAsiaTheme="minorEastAsia"/>
          <w:bCs/>
          <w:sz w:val="28"/>
          <w:szCs w:val="28"/>
        </w:rPr>
        <w:t>Приложение 17</w:t>
      </w:r>
    </w:p>
    <w:p w:rsidR="007E6775" w:rsidRPr="007E6775" w:rsidRDefault="007E6775" w:rsidP="007E6775">
      <w:pPr>
        <w:spacing w:after="200" w:line="276" w:lineRule="auto"/>
        <w:ind w:right="-284"/>
        <w:jc w:val="center"/>
        <w:rPr>
          <w:rFonts w:eastAsiaTheme="minorEastAsia"/>
          <w:b/>
          <w:bCs/>
          <w:sz w:val="28"/>
          <w:szCs w:val="28"/>
        </w:rPr>
      </w:pPr>
    </w:p>
    <w:p w:rsidR="007E6775" w:rsidRPr="007E6775" w:rsidRDefault="007E6775" w:rsidP="007E6775">
      <w:pPr>
        <w:spacing w:after="200" w:line="276" w:lineRule="auto"/>
        <w:ind w:right="-284"/>
        <w:jc w:val="center"/>
        <w:rPr>
          <w:rFonts w:eastAsiaTheme="minorEastAsia"/>
          <w:b/>
          <w:bCs/>
          <w:sz w:val="28"/>
          <w:szCs w:val="28"/>
        </w:rPr>
      </w:pPr>
      <w:r w:rsidRPr="007E6775">
        <w:rPr>
          <w:rFonts w:eastAsiaTheme="minorEastAsia"/>
          <w:b/>
          <w:bCs/>
          <w:sz w:val="28"/>
          <w:szCs w:val="28"/>
        </w:rPr>
        <w:t>Анкета-заявление о выдаче архивной справки для юридических лиц (иное)</w:t>
      </w:r>
    </w:p>
    <w:p w:rsidR="007E6775" w:rsidRPr="007E6775" w:rsidRDefault="007E6775" w:rsidP="007E6775">
      <w:pPr>
        <w:spacing w:after="200" w:line="276" w:lineRule="auto"/>
        <w:ind w:right="-284"/>
        <w:jc w:val="center"/>
        <w:rPr>
          <w:rFonts w:eastAsiaTheme="minorEastAsia"/>
          <w:b/>
          <w:bC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581"/>
        <w:gridCol w:w="1610"/>
        <w:gridCol w:w="84"/>
        <w:gridCol w:w="218"/>
        <w:gridCol w:w="4234"/>
      </w:tblGrid>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Телефон*</w:t>
            </w:r>
          </w:p>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lang w:val="en-US"/>
              </w:rPr>
              <w:t>E</w:t>
            </w:r>
            <w:r w:rsidRPr="007E6775">
              <w:rPr>
                <w:rFonts w:eastAsiaTheme="minorEastAsia"/>
                <w:bCs/>
                <w:sz w:val="26"/>
                <w:szCs w:val="26"/>
              </w:rPr>
              <w:t>-</w:t>
            </w:r>
            <w:r w:rsidRPr="007E6775">
              <w:rPr>
                <w:rFonts w:eastAsiaTheme="minorEastAsia"/>
                <w:bCs/>
                <w:sz w:val="26"/>
                <w:szCs w:val="26"/>
                <w:lang w:val="en-US"/>
              </w:rPr>
              <w:t>mail</w:t>
            </w:r>
            <w:r w:rsidRPr="007E6775">
              <w:rPr>
                <w:rFonts w:eastAsiaTheme="minorEastAsia"/>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10065" w:type="dxa"/>
            <w:gridSpan w:val="6"/>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Информация по запросу</w:t>
            </w:r>
          </w:p>
          <w:p w:rsidR="007E6775" w:rsidRPr="007E6775" w:rsidRDefault="007E6775" w:rsidP="007E6775">
            <w:pPr>
              <w:spacing w:after="200" w:line="276" w:lineRule="auto"/>
              <w:ind w:right="-284"/>
              <w:jc w:val="both"/>
              <w:rPr>
                <w:rFonts w:eastAsiaTheme="minorEastAsia"/>
                <w:sz w:val="22"/>
                <w:szCs w:val="22"/>
              </w:rPr>
            </w:pPr>
            <w:r w:rsidRPr="007E6775">
              <w:rPr>
                <w:rFonts w:eastAsiaTheme="minorEastAsia"/>
                <w:sz w:val="22"/>
                <w:szCs w:val="22"/>
              </w:rPr>
              <w:t>Для исполнения архивной справки о подтверждении трудового стажа укажите сведения, необходимые для проведения поисковой работы</w:t>
            </w:r>
          </w:p>
        </w:tc>
      </w:tr>
      <w:tr w:rsidR="007E6775" w:rsidRPr="007E6775" w:rsidTr="007E6775">
        <w:tc>
          <w:tcPr>
            <w:tcW w:w="10065" w:type="dxa"/>
            <w:gridSpan w:val="6"/>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bCs/>
                <w:sz w:val="22"/>
                <w:szCs w:val="22"/>
              </w:rPr>
              <w:t>Сведения о гражданине</w:t>
            </w: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
                <w:bCs/>
                <w:sz w:val="22"/>
                <w:szCs w:val="22"/>
              </w:rPr>
            </w:pPr>
            <w:r w:rsidRPr="007E6775">
              <w:rPr>
                <w:rFonts w:eastAsiaTheme="minorEastAsia"/>
                <w:sz w:val="22"/>
                <w:szCs w:val="22"/>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Имя*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6"/>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bCs/>
                <w:sz w:val="22"/>
                <w:szCs w:val="22"/>
              </w:rPr>
              <w:t>Данные документа, удостоверяющего личность (паспорта) гражданина</w:t>
            </w: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c>
          <w:tcPr>
            <w:tcW w:w="4452"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Кем выдан*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6"/>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r w:rsidRPr="007E6775">
              <w:rPr>
                <w:rFonts w:eastAsiaTheme="minorEastAsia"/>
                <w:b/>
                <w:sz w:val="22"/>
                <w:szCs w:val="22"/>
              </w:rPr>
              <w:t>Адрес по месту регистрации</w:t>
            </w:r>
            <w:r w:rsidRPr="007E6775">
              <w:rPr>
                <w:rFonts w:eastAsiaTheme="minorEastAsia"/>
                <w:b/>
                <w:bCs/>
                <w:sz w:val="22"/>
                <w:szCs w:val="22"/>
              </w:rPr>
              <w:t xml:space="preserve"> гражданина</w:t>
            </w: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rPr>
          <w:trHeight w:val="343"/>
        </w:trPr>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u w:val="single"/>
              </w:rPr>
            </w:pPr>
            <w:r w:rsidRPr="007E6775">
              <w:rPr>
                <w:bCs/>
                <w:sz w:val="24"/>
                <w:szCs w:val="24"/>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rFonts w:eastAsia="Calibri"/>
                <w:bCs/>
                <w:sz w:val="24"/>
                <w:szCs w:val="24"/>
              </w:rPr>
              <w:lastRenderedPageBreak/>
              <w:t>Район*</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Дом*</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Cs/>
                <w:sz w:val="24"/>
                <w:szCs w:val="24"/>
              </w:rPr>
            </w:pPr>
            <w:r w:rsidRPr="007E6775">
              <w:rPr>
                <w:bCs/>
                <w:sz w:val="24"/>
                <w:szCs w:val="24"/>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numPr>
                <w:ilvl w:val="0"/>
                <w:numId w:val="21"/>
              </w:numPr>
              <w:tabs>
                <w:tab w:val="left" w:pos="567"/>
              </w:tabs>
              <w:autoSpaceDE w:val="0"/>
              <w:autoSpaceDN w:val="0"/>
              <w:adjustRightInd w:val="0"/>
              <w:spacing w:after="200" w:line="276" w:lineRule="auto"/>
              <w:ind w:left="0" w:right="-284" w:firstLine="0"/>
              <w:rPr>
                <w:b/>
                <w:bCs/>
                <w:sz w:val="24"/>
                <w:szCs w:val="24"/>
              </w:rPr>
            </w:pPr>
            <w:r w:rsidRPr="007E6775">
              <w:rPr>
                <w:bCs/>
                <w:sz w:val="24"/>
                <w:szCs w:val="24"/>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2"/>
                <w:szCs w:val="22"/>
              </w:rPr>
            </w:pPr>
          </w:p>
        </w:tc>
      </w:tr>
      <w:tr w:rsidR="007E6775" w:rsidRPr="007E6775" w:rsidTr="007E6775">
        <w:tc>
          <w:tcPr>
            <w:tcW w:w="10065" w:type="dxa"/>
            <w:gridSpan w:val="6"/>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b/>
                <w:sz w:val="22"/>
                <w:szCs w:val="22"/>
              </w:rPr>
              <w:t>Сведения о запросе и период запрашиваемой информации</w:t>
            </w: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Хронологические рамки запроса*</w:t>
            </w:r>
          </w:p>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 xml:space="preserve">Укажите начальный и конечный годы запрашиваемого периода </w:t>
            </w:r>
          </w:p>
        </w:tc>
        <w:tc>
          <w:tcPr>
            <w:tcW w:w="1912" w:type="dxa"/>
            <w:gridSpan w:val="3"/>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c>
          <w:tcPr>
            <w:tcW w:w="423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2"/>
                <w:szCs w:val="22"/>
              </w:rPr>
            </w:pPr>
            <w:r w:rsidRPr="007E6775">
              <w:rPr>
                <w:rFonts w:eastAsiaTheme="minorEastAsia"/>
                <w:sz w:val="22"/>
                <w:szCs w:val="22"/>
              </w:rPr>
              <w:t>Тема запроса</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10065" w:type="dxa"/>
            <w:gridSpan w:val="6"/>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
                <w:sz w:val="22"/>
                <w:szCs w:val="22"/>
              </w:rPr>
            </w:pPr>
            <w:r w:rsidRPr="007E6775">
              <w:rPr>
                <w:rFonts w:eastAsiaTheme="minorEastAsia"/>
                <w:b/>
                <w:sz w:val="22"/>
                <w:szCs w:val="22"/>
              </w:rPr>
              <w:t>Дополнительная информация о гражданине</w:t>
            </w: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3919"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r w:rsidRPr="007E6775">
              <w:rPr>
                <w:rFonts w:eastAsiaTheme="minorEastAsia"/>
                <w:sz w:val="22"/>
                <w:szCs w:val="22"/>
              </w:rPr>
              <w:t>Подпись заявителя</w:t>
            </w:r>
          </w:p>
        </w:tc>
      </w:tr>
    </w:tbl>
    <w:p w:rsidR="007E6775" w:rsidRPr="007E6775" w:rsidRDefault="007E6775" w:rsidP="007E6775">
      <w:pPr>
        <w:spacing w:after="200" w:line="276" w:lineRule="auto"/>
        <w:ind w:right="-284"/>
        <w:contextualSpacing/>
        <w:rPr>
          <w:rFonts w:eastAsiaTheme="minorEastAsia"/>
          <w:sz w:val="22"/>
          <w:szCs w:val="22"/>
        </w:rPr>
      </w:pPr>
    </w:p>
    <w:p w:rsidR="007E6775" w:rsidRPr="007E6775" w:rsidRDefault="007E6775" w:rsidP="007E6775">
      <w:pPr>
        <w:spacing w:after="200" w:line="276" w:lineRule="auto"/>
        <w:ind w:right="-284"/>
        <w:contextualSpacing/>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Pr="007E6775" w:rsidRDefault="007E6775" w:rsidP="007E6775">
      <w:pPr>
        <w:spacing w:after="200" w:line="276" w:lineRule="auto"/>
        <w:ind w:right="-284"/>
        <w:contextualSpacing/>
        <w:jc w:val="right"/>
        <w:rPr>
          <w:rFonts w:eastAsiaTheme="minorEastAsia"/>
          <w:bCs/>
          <w:sz w:val="26"/>
          <w:szCs w:val="26"/>
        </w:rPr>
      </w:pPr>
      <w:r w:rsidRPr="007E6775">
        <w:rPr>
          <w:rFonts w:eastAsiaTheme="minorEastAsia"/>
          <w:bCs/>
          <w:sz w:val="26"/>
          <w:szCs w:val="26"/>
        </w:rPr>
        <w:t xml:space="preserve">Приложение 18 </w:t>
      </w:r>
    </w:p>
    <w:p w:rsidR="007E6775" w:rsidRPr="007E6775" w:rsidRDefault="007E6775" w:rsidP="007E6775">
      <w:pPr>
        <w:spacing w:after="200" w:line="276" w:lineRule="auto"/>
        <w:ind w:right="-284"/>
        <w:contextualSpacing/>
        <w:jc w:val="right"/>
        <w:rPr>
          <w:rFonts w:eastAsiaTheme="minorEastAsia"/>
          <w:bCs/>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left="851" w:right="-284"/>
        <w:jc w:val="center"/>
        <w:rPr>
          <w:rFonts w:eastAsiaTheme="minorEastAsia"/>
          <w:b/>
          <w:bCs/>
          <w:sz w:val="26"/>
          <w:szCs w:val="26"/>
        </w:rPr>
      </w:pPr>
      <w:r w:rsidRPr="007E6775">
        <w:rPr>
          <w:rFonts w:eastAsiaTheme="minorEastAsia"/>
          <w:b/>
          <w:bCs/>
          <w:sz w:val="26"/>
          <w:szCs w:val="26"/>
        </w:rPr>
        <w:t>о выделении земельного участка под индивидуальное строительство</w:t>
      </w:r>
    </w:p>
    <w:p w:rsidR="007E6775" w:rsidRPr="007E6775" w:rsidRDefault="007E6775" w:rsidP="007E6775">
      <w:pPr>
        <w:spacing w:after="200" w:line="276" w:lineRule="auto"/>
        <w:ind w:left="851" w:right="-284"/>
        <w:jc w:val="center"/>
        <w:rPr>
          <w:rFonts w:eastAsiaTheme="minorEastAsia"/>
          <w:b/>
          <w:bCs/>
          <w:sz w:val="26"/>
          <w:szCs w:val="26"/>
        </w:rPr>
      </w:pPr>
      <w:r w:rsidRPr="007E6775">
        <w:rPr>
          <w:rFonts w:eastAsiaTheme="minorEastAsia"/>
          <w:b/>
          <w:bCs/>
          <w:sz w:val="26"/>
          <w:szCs w:val="26"/>
        </w:rPr>
        <w:t xml:space="preserve"> от юридического лица</w:t>
      </w:r>
    </w:p>
    <w:p w:rsidR="007E6775" w:rsidRPr="007E6775" w:rsidRDefault="007E6775" w:rsidP="007E6775">
      <w:pPr>
        <w:spacing w:after="200" w:line="276" w:lineRule="auto"/>
        <w:ind w:right="-284"/>
        <w:contextualSpacing/>
        <w:jc w:val="center"/>
        <w:rPr>
          <w:rFonts w:eastAsiaTheme="minorEastAsia"/>
          <w:sz w:val="26"/>
          <w:szCs w:val="26"/>
        </w:rPr>
      </w:pPr>
    </w:p>
    <w:p w:rsidR="007E6775" w:rsidRPr="007E6775" w:rsidRDefault="007E6775" w:rsidP="007E6775">
      <w:pPr>
        <w:spacing w:after="200" w:line="276" w:lineRule="auto"/>
        <w:ind w:left="-426"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426"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spacing w:after="200" w:line="276" w:lineRule="auto"/>
        <w:ind w:left="-426" w:right="-284"/>
        <w:contextualSpacing/>
        <w:rPr>
          <w:rFonts w:eastAsiaTheme="minorEastAsia"/>
          <w:iCs/>
          <w:sz w:val="26"/>
          <w:szCs w:val="26"/>
        </w:rPr>
      </w:pPr>
    </w:p>
    <w:p w:rsidR="007E6775" w:rsidRPr="007E6775" w:rsidRDefault="007E6775" w:rsidP="007E6775">
      <w:pPr>
        <w:spacing w:after="200" w:line="276" w:lineRule="auto"/>
        <w:ind w:right="-284"/>
        <w:jc w:val="center"/>
        <w:rPr>
          <w:rFonts w:eastAsiaTheme="minorEastAsia"/>
          <w:b/>
          <w:sz w:val="26"/>
          <w:szCs w:val="26"/>
        </w:rPr>
      </w:pPr>
      <w:r w:rsidRPr="007E6775">
        <w:rPr>
          <w:rFonts w:eastAsiaTheme="minorEastAsia"/>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Телефон*</w:t>
            </w:r>
          </w:p>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Код/номер</w:t>
            </w:r>
          </w:p>
        </w:tc>
        <w:tc>
          <w:tcPr>
            <w:tcW w:w="2191"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lang w:val="en-US"/>
              </w:rPr>
              <w:t>E</w:t>
            </w:r>
            <w:r w:rsidRPr="007E6775">
              <w:rPr>
                <w:rFonts w:eastAsiaTheme="minorEastAsia"/>
                <w:bCs/>
                <w:sz w:val="26"/>
                <w:szCs w:val="26"/>
              </w:rPr>
              <w:t>-</w:t>
            </w:r>
            <w:r w:rsidRPr="007E6775">
              <w:rPr>
                <w:rFonts w:eastAsiaTheme="minorEastAsia"/>
                <w:bCs/>
                <w:sz w:val="26"/>
                <w:szCs w:val="26"/>
                <w:lang w:val="en-US"/>
              </w:rPr>
              <w:t>mail</w:t>
            </w:r>
            <w:r w:rsidRPr="007E6775">
              <w:rPr>
                <w:rFonts w:eastAsiaTheme="minorEastAsia"/>
                <w:bCs/>
                <w:sz w:val="26"/>
                <w:szCs w:val="26"/>
              </w:rPr>
              <w:t>*</w:t>
            </w:r>
          </w:p>
          <w:p w:rsidR="007E6775" w:rsidRPr="007E6775" w:rsidRDefault="007E6775" w:rsidP="007E6775">
            <w:pPr>
              <w:spacing w:after="200" w:line="276" w:lineRule="auto"/>
              <w:ind w:right="-284"/>
              <w:jc w:val="both"/>
              <w:rPr>
                <w:rFonts w:eastAsiaTheme="minorEastAsia"/>
                <w:bCs/>
                <w:sz w:val="26"/>
                <w:szCs w:val="26"/>
              </w:rPr>
            </w:pPr>
          </w:p>
        </w:tc>
        <w:tc>
          <w:tcPr>
            <w:tcW w:w="672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528"/>
      </w:tblGrid>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 договор на право застройки, договор бессрочного пользования земельным участком)</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(райисполком, Глава администрации, сельский совет,районный отдел коммунального хозяйства – с указанием названия района, города, села)</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rPr>
          <w:trHeight w:val="291"/>
        </w:trPr>
        <w:tc>
          <w:tcPr>
            <w:tcW w:w="4537"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7E6775" w:rsidRPr="007E6775" w:rsidTr="007E6775">
              <w:trPr>
                <w:trHeight w:val="287"/>
              </w:trPr>
              <w:tc>
                <w:tcPr>
                  <w:tcW w:w="3861" w:type="dxa"/>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lastRenderedPageBreak/>
                    <w:t>Содержание запроса:*</w:t>
                  </w:r>
                </w:p>
              </w:tc>
            </w:tr>
          </w:tbl>
          <w:p w:rsidR="007E6775" w:rsidRPr="007E6775" w:rsidRDefault="007E6775" w:rsidP="007E6775">
            <w:pPr>
              <w:spacing w:after="200" w:line="276" w:lineRule="auto"/>
              <w:ind w:right="-284"/>
              <w:contextualSpacing/>
              <w:rPr>
                <w:rFonts w:eastAsiaTheme="minorEastAsia"/>
                <w:b/>
                <w:sz w:val="26"/>
                <w:szCs w:val="26"/>
              </w:rPr>
            </w:pPr>
          </w:p>
        </w:tc>
        <w:tc>
          <w:tcPr>
            <w:tcW w:w="5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b/>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sz w:val="26"/>
                <w:szCs w:val="26"/>
              </w:rPr>
            </w:pPr>
            <w:r w:rsidRPr="007E6775">
              <w:rPr>
                <w:rFonts w:eastAsiaTheme="minorEastAsia"/>
                <w:sz w:val="26"/>
                <w:szCs w:val="26"/>
              </w:rPr>
              <w:t>- Адрес участка/дома *</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-Год выделения земельного участка*</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-Год постройки дома*</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-Фамилия, имя, отчество первого землевладельца, домовладельца*</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w:t>
            </w:r>
            <w:r w:rsidRPr="007E6775">
              <w:rPr>
                <w:rFonts w:eastAsiaTheme="minorEastAsia"/>
                <w:bCs/>
                <w:sz w:val="26"/>
                <w:szCs w:val="26"/>
              </w:rPr>
              <w:t>(для лиц, не значащихся в запрашиваемом документе</w:t>
            </w:r>
            <w:r w:rsidRPr="007E6775">
              <w:rPr>
                <w:rFonts w:eastAsiaTheme="minorEastAsia"/>
                <w:sz w:val="26"/>
                <w:szCs w:val="26"/>
              </w:rPr>
              <w:t xml:space="preserve">):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(свидетельство о регистрации права собственности, договор купли-продажи, завещание и т.д.)</w:t>
            </w:r>
          </w:p>
        </w:tc>
        <w:tc>
          <w:tcPr>
            <w:tcW w:w="5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sz w:val="26"/>
                <w:szCs w:val="26"/>
              </w:rPr>
              <w:t>Прикрепить  копию документа</w:t>
            </w: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Оплату гарантируем</w:t>
            </w:r>
          </w:p>
        </w:tc>
        <w:tc>
          <w:tcPr>
            <w:tcW w:w="5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537"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заполнения анкеты-заявления</w:t>
            </w:r>
          </w:p>
        </w:tc>
        <w:tc>
          <w:tcPr>
            <w:tcW w:w="5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jc w:val="center"/>
              <w:rPr>
                <w:rFonts w:eastAsiaTheme="minorEastAsia"/>
                <w:sz w:val="26"/>
                <w:szCs w:val="26"/>
              </w:rPr>
            </w:pPr>
            <w:r w:rsidRPr="007E6775">
              <w:rPr>
                <w:rFonts w:eastAsiaTheme="minorEastAsia"/>
                <w:sz w:val="26"/>
                <w:szCs w:val="26"/>
              </w:rPr>
              <w:t xml:space="preserve">Подпись лица заполнившего анкету </w:t>
            </w:r>
          </w:p>
        </w:tc>
      </w:tr>
    </w:tbl>
    <w:p w:rsidR="007E6775" w:rsidRPr="007E6775" w:rsidRDefault="007E6775" w:rsidP="007E6775">
      <w:pPr>
        <w:spacing w:after="200" w:line="276" w:lineRule="auto"/>
        <w:ind w:right="-284"/>
        <w:contextualSpacing/>
        <w:rPr>
          <w:rFonts w:eastAsiaTheme="minorEastAsia"/>
          <w:sz w:val="26"/>
          <w:szCs w:val="26"/>
        </w:rPr>
      </w:pPr>
    </w:p>
    <w:p w:rsidR="007E6775" w:rsidRP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Default="007E6775" w:rsidP="007E6775">
      <w:pPr>
        <w:spacing w:after="200" w:line="276" w:lineRule="auto"/>
        <w:ind w:right="-284"/>
        <w:contextualSpacing/>
        <w:jc w:val="right"/>
        <w:rPr>
          <w:rFonts w:eastAsiaTheme="minorEastAsia"/>
          <w:bCs/>
          <w:sz w:val="26"/>
          <w:szCs w:val="26"/>
        </w:rPr>
      </w:pPr>
    </w:p>
    <w:p w:rsidR="007E6775" w:rsidRPr="007E6775" w:rsidRDefault="007E6775" w:rsidP="007E6775">
      <w:pPr>
        <w:spacing w:after="200" w:line="276" w:lineRule="auto"/>
        <w:ind w:right="-284"/>
        <w:contextualSpacing/>
        <w:jc w:val="right"/>
        <w:rPr>
          <w:rFonts w:eastAsiaTheme="minorEastAsia"/>
          <w:bCs/>
          <w:sz w:val="26"/>
          <w:szCs w:val="26"/>
        </w:rPr>
      </w:pPr>
      <w:r w:rsidRPr="007E6775">
        <w:rPr>
          <w:rFonts w:eastAsiaTheme="minorEastAsia"/>
          <w:bCs/>
          <w:sz w:val="26"/>
          <w:szCs w:val="26"/>
        </w:rPr>
        <w:lastRenderedPageBreak/>
        <w:t xml:space="preserve">Приложение 19 </w:t>
      </w:r>
    </w:p>
    <w:p w:rsidR="007E6775" w:rsidRPr="007E6775" w:rsidRDefault="007E6775" w:rsidP="007E6775">
      <w:pPr>
        <w:spacing w:after="200" w:line="276" w:lineRule="auto"/>
        <w:ind w:right="-284"/>
        <w:contextualSpacing/>
        <w:jc w:val="right"/>
        <w:rPr>
          <w:rFonts w:eastAsiaTheme="minorEastAsia"/>
          <w:bCs/>
          <w:sz w:val="26"/>
          <w:szCs w:val="26"/>
        </w:rPr>
      </w:pPr>
    </w:p>
    <w:p w:rsidR="007E6775" w:rsidRPr="007E6775" w:rsidRDefault="007E6775" w:rsidP="007E6775">
      <w:pPr>
        <w:spacing w:after="200" w:line="276" w:lineRule="auto"/>
        <w:ind w:right="-284"/>
        <w:contextualSpacing/>
        <w:jc w:val="center"/>
        <w:rPr>
          <w:rFonts w:eastAsiaTheme="minorEastAsia"/>
          <w:b/>
          <w:bCs/>
          <w:sz w:val="26"/>
          <w:szCs w:val="26"/>
        </w:rPr>
      </w:pPr>
      <w:r w:rsidRPr="007E6775">
        <w:rPr>
          <w:rFonts w:eastAsiaTheme="minorEastAsia"/>
          <w:b/>
          <w:bCs/>
          <w:sz w:val="26"/>
          <w:szCs w:val="26"/>
        </w:rPr>
        <w:t>Анкета-заявление для получения копии (выписки) архивного документа</w:t>
      </w:r>
    </w:p>
    <w:p w:rsidR="007E6775" w:rsidRPr="007E6775" w:rsidRDefault="007E6775" w:rsidP="007E6775">
      <w:pPr>
        <w:spacing w:after="200" w:line="276" w:lineRule="auto"/>
        <w:ind w:right="-284"/>
        <w:contextualSpacing/>
        <w:jc w:val="center"/>
        <w:rPr>
          <w:rFonts w:eastAsiaTheme="minorEastAsia"/>
          <w:b/>
          <w:sz w:val="26"/>
          <w:szCs w:val="26"/>
        </w:rPr>
      </w:pPr>
      <w:r w:rsidRPr="007E6775">
        <w:rPr>
          <w:rFonts w:eastAsiaTheme="minorEastAsia"/>
          <w:b/>
          <w:sz w:val="26"/>
          <w:szCs w:val="26"/>
        </w:rPr>
        <w:t>об имущественных правах для юридического лица (иное)</w:t>
      </w:r>
    </w:p>
    <w:p w:rsidR="007E6775" w:rsidRPr="007E6775" w:rsidRDefault="007E6775" w:rsidP="007E6775">
      <w:pPr>
        <w:spacing w:after="200" w:line="276" w:lineRule="auto"/>
        <w:ind w:right="-284"/>
        <w:contextualSpacing/>
        <w:jc w:val="center"/>
        <w:rPr>
          <w:rFonts w:eastAsiaTheme="minorEastAsia"/>
          <w:sz w:val="26"/>
          <w:szCs w:val="26"/>
        </w:rPr>
      </w:pPr>
    </w:p>
    <w:p w:rsidR="007E6775" w:rsidRPr="007E6775" w:rsidRDefault="007E6775" w:rsidP="007E6775">
      <w:pPr>
        <w:spacing w:after="200" w:line="276" w:lineRule="auto"/>
        <w:ind w:left="-426" w:right="-284"/>
        <w:contextualSpacing/>
        <w:rPr>
          <w:rFonts w:eastAsiaTheme="minorEastAsia"/>
          <w:sz w:val="26"/>
          <w:szCs w:val="26"/>
        </w:rPr>
      </w:pPr>
      <w:r w:rsidRPr="007E6775">
        <w:rPr>
          <w:rFonts w:eastAsiaTheme="minorEastAsia"/>
          <w:sz w:val="26"/>
          <w:szCs w:val="26"/>
        </w:rPr>
        <w:t>Обязательные поля анкеты выделены знаком*</w:t>
      </w:r>
    </w:p>
    <w:p w:rsidR="007E6775" w:rsidRPr="007E6775" w:rsidRDefault="007E6775" w:rsidP="007E6775">
      <w:pPr>
        <w:spacing w:after="200" w:line="276" w:lineRule="auto"/>
        <w:ind w:left="-426" w:right="-284"/>
        <w:contextualSpacing/>
        <w:rPr>
          <w:rFonts w:eastAsiaTheme="minorEastAsia"/>
          <w:sz w:val="26"/>
          <w:szCs w:val="26"/>
        </w:rPr>
      </w:pPr>
      <w:r w:rsidRPr="007E6775">
        <w:rPr>
          <w:rFonts w:eastAsiaTheme="minorEastAsia"/>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7E6775" w:rsidRPr="007E6775" w:rsidRDefault="007E6775" w:rsidP="007E6775">
      <w:pPr>
        <w:spacing w:after="200" w:line="276" w:lineRule="auto"/>
        <w:ind w:right="-284"/>
        <w:jc w:val="center"/>
        <w:rPr>
          <w:rFonts w:eastAsiaTheme="minorEastAsia"/>
          <w:b/>
          <w:sz w:val="26"/>
          <w:szCs w:val="26"/>
        </w:rPr>
      </w:pPr>
      <w:r w:rsidRPr="007E6775">
        <w:rPr>
          <w:rFonts w:eastAsiaTheme="minorEastAsia"/>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Телефон*</w:t>
            </w:r>
          </w:p>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rPr>
              <w:t>Код/номер</w:t>
            </w:r>
          </w:p>
        </w:tc>
        <w:tc>
          <w:tcPr>
            <w:tcW w:w="2191"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r w:rsidR="007E6775" w:rsidRPr="007E6775" w:rsidTr="007E6775">
        <w:tc>
          <w:tcPr>
            <w:tcW w:w="333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bCs/>
                <w:sz w:val="26"/>
                <w:szCs w:val="26"/>
              </w:rPr>
            </w:pPr>
            <w:r w:rsidRPr="007E6775">
              <w:rPr>
                <w:rFonts w:eastAsiaTheme="minorEastAsia"/>
                <w:bCs/>
                <w:sz w:val="26"/>
                <w:szCs w:val="26"/>
                <w:lang w:val="en-US"/>
              </w:rPr>
              <w:t>E</w:t>
            </w:r>
            <w:r w:rsidRPr="007E6775">
              <w:rPr>
                <w:rFonts w:eastAsiaTheme="minorEastAsia"/>
                <w:bCs/>
                <w:sz w:val="26"/>
                <w:szCs w:val="26"/>
              </w:rPr>
              <w:t>-</w:t>
            </w:r>
            <w:r w:rsidRPr="007E6775">
              <w:rPr>
                <w:rFonts w:eastAsiaTheme="minorEastAsia"/>
                <w:bCs/>
                <w:sz w:val="26"/>
                <w:szCs w:val="26"/>
                <w:lang w:val="en-US"/>
              </w:rPr>
              <w:t>mail</w:t>
            </w:r>
            <w:r w:rsidRPr="007E6775">
              <w:rPr>
                <w:rFonts w:eastAsiaTheme="minorEastAsia"/>
                <w:bCs/>
                <w:sz w:val="26"/>
                <w:szCs w:val="26"/>
              </w:rPr>
              <w:t>*</w:t>
            </w:r>
          </w:p>
        </w:tc>
        <w:tc>
          <w:tcPr>
            <w:tcW w:w="6727" w:type="dxa"/>
            <w:gridSpan w:val="2"/>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bCs/>
                <w:sz w:val="26"/>
                <w:szCs w:val="26"/>
              </w:rPr>
            </w:pPr>
          </w:p>
        </w:tc>
      </w:tr>
    </w:tbl>
    <w:p w:rsidR="007E6775" w:rsidRPr="007E6775" w:rsidRDefault="007E6775" w:rsidP="007E6775">
      <w:pPr>
        <w:spacing w:after="200" w:line="276" w:lineRule="auto"/>
        <w:ind w:right="-284" w:firstLine="1134"/>
        <w:contextualSpacing/>
        <w:rPr>
          <w:rFonts w:eastAsiaTheme="minorEastAsia"/>
          <w:b/>
          <w:sz w:val="26"/>
          <w:szCs w:val="26"/>
        </w:rPr>
      </w:pPr>
      <w:r w:rsidRPr="007E6775">
        <w:rPr>
          <w:rFonts w:eastAsiaTheme="minorEastAsia"/>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Вид документа:*</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Название организации (органа), издавшей  документ*</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Дата и номер документа:*</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Содержание запроса:*</w:t>
            </w:r>
          </w:p>
          <w:tbl>
            <w:tblPr>
              <w:tblW w:w="0" w:type="auto"/>
              <w:tblLook w:val="01E0" w:firstRow="1" w:lastRow="1" w:firstColumn="1" w:lastColumn="1" w:noHBand="0" w:noVBand="0"/>
            </w:tblPr>
            <w:tblGrid>
              <w:gridCol w:w="4179"/>
            </w:tblGrid>
            <w:tr w:rsidR="007E6775" w:rsidRPr="007E6775" w:rsidTr="007E6775">
              <w:tc>
                <w:tcPr>
                  <w:tcW w:w="10988" w:type="dxa"/>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Адрес</w:t>
                  </w:r>
                </w:p>
              </w:tc>
            </w:tr>
            <w:tr w:rsidR="007E6775" w:rsidRPr="007E6775" w:rsidTr="007E6775">
              <w:tc>
                <w:tcPr>
                  <w:tcW w:w="10988" w:type="dxa"/>
                  <w:hideMark/>
                </w:tcPr>
                <w:p w:rsidR="007E6775" w:rsidRPr="007E6775" w:rsidRDefault="007E6775" w:rsidP="007E6775">
                  <w:pPr>
                    <w:spacing w:after="200" w:line="276" w:lineRule="auto"/>
                    <w:ind w:right="-284"/>
                    <w:jc w:val="both"/>
                    <w:rPr>
                      <w:rFonts w:eastAsiaTheme="minorEastAsia"/>
                      <w:sz w:val="26"/>
                      <w:szCs w:val="26"/>
                    </w:rPr>
                  </w:pPr>
                  <w:r w:rsidRPr="007E6775">
                    <w:rPr>
                      <w:rFonts w:eastAsiaTheme="minorEastAsia"/>
                      <w:sz w:val="26"/>
                      <w:szCs w:val="26"/>
                    </w:rPr>
                    <w:t xml:space="preserve">- Год </w:t>
                  </w:r>
                </w:p>
              </w:tc>
            </w:tr>
            <w:tr w:rsidR="007E6775" w:rsidRPr="007E6775" w:rsidTr="007E6775">
              <w:tc>
                <w:tcPr>
                  <w:tcW w:w="10988" w:type="dxa"/>
                </w:tcPr>
                <w:p w:rsidR="007E6775" w:rsidRPr="007E6775" w:rsidRDefault="007E6775" w:rsidP="007E6775">
                  <w:pPr>
                    <w:spacing w:after="200" w:line="276" w:lineRule="auto"/>
                    <w:ind w:right="-284"/>
                    <w:jc w:val="both"/>
                    <w:rPr>
                      <w:rFonts w:eastAsiaTheme="minorEastAsia"/>
                      <w:sz w:val="26"/>
                      <w:szCs w:val="26"/>
                    </w:rPr>
                  </w:pPr>
                </w:p>
              </w:tc>
            </w:tr>
          </w:tbl>
          <w:p w:rsidR="007E6775" w:rsidRPr="007E6775" w:rsidRDefault="007E6775" w:rsidP="007E6775">
            <w:pPr>
              <w:spacing w:after="200" w:line="276" w:lineRule="auto"/>
              <w:ind w:right="-284"/>
              <w:rPr>
                <w:rFonts w:eastAsiaTheme="minorEastAsia"/>
                <w:sz w:val="22"/>
                <w:szCs w:val="22"/>
              </w:rPr>
            </w:pP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 xml:space="preserve">Документ, подтверждающий права собственности на недвижимость: * </w:t>
            </w:r>
          </w:p>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sz w:val="26"/>
                <w:szCs w:val="26"/>
              </w:rPr>
              <w:t>Прикрепить  копию документа</w:t>
            </w: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contextualSpacing/>
              <w:rPr>
                <w:rFonts w:eastAsiaTheme="minorEastAsia"/>
                <w:sz w:val="26"/>
                <w:szCs w:val="26"/>
              </w:rPr>
            </w:pPr>
            <w:r w:rsidRPr="007E6775">
              <w:rPr>
                <w:rFonts w:eastAsiaTheme="minorEastAsia"/>
                <w:sz w:val="26"/>
                <w:szCs w:val="26"/>
              </w:rPr>
              <w:lastRenderedPageBreak/>
              <w:t>Дополнительные сведения:</w:t>
            </w:r>
          </w:p>
          <w:p w:rsidR="007E6775" w:rsidRPr="007E6775" w:rsidRDefault="007E6775" w:rsidP="007E6775">
            <w:pPr>
              <w:spacing w:after="200" w:line="276" w:lineRule="auto"/>
              <w:ind w:right="-284"/>
              <w:contextualSpacing/>
              <w:rPr>
                <w:rFonts w:eastAsiaTheme="minorEastAsia"/>
                <w:b/>
                <w:sz w:val="26"/>
                <w:szCs w:val="26"/>
              </w:rPr>
            </w:pPr>
            <w:r w:rsidRPr="007E6775">
              <w:rPr>
                <w:rFonts w:eastAsiaTheme="minorEastAsia"/>
                <w:iCs/>
                <w:sz w:val="26"/>
                <w:szCs w:val="26"/>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contextualSpacing/>
              <w:rPr>
                <w:rFonts w:eastAsiaTheme="minorEastAsia"/>
                <w:b/>
                <w:sz w:val="26"/>
                <w:szCs w:val="26"/>
              </w:rPr>
            </w:pP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sz w:val="26"/>
                <w:szCs w:val="26"/>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rPr>
                <w:rFonts w:eastAsiaTheme="minorEastAsia"/>
                <w:iCs/>
                <w:sz w:val="22"/>
                <w:szCs w:val="22"/>
              </w:rPr>
            </w:pPr>
            <w:r w:rsidRPr="007E6775">
              <w:rPr>
                <w:rFonts w:eastAsiaTheme="minorEastAsia"/>
                <w:iCs/>
                <w:sz w:val="22"/>
                <w:szCs w:val="22"/>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line="276" w:lineRule="auto"/>
              <w:ind w:right="-284"/>
              <w:jc w:val="center"/>
              <w:rPr>
                <w:rFonts w:eastAsiaTheme="minorEastAsia"/>
                <w:sz w:val="22"/>
                <w:szCs w:val="22"/>
              </w:rPr>
            </w:pPr>
          </w:p>
        </w:tc>
      </w:tr>
    </w:tbl>
    <w:p w:rsidR="007E6775" w:rsidRPr="007E6775" w:rsidRDefault="007E6775" w:rsidP="007E6775">
      <w:pPr>
        <w:autoSpaceDE w:val="0"/>
        <w:autoSpaceDN w:val="0"/>
        <w:adjustRightInd w:val="0"/>
        <w:spacing w:after="200" w:line="276" w:lineRule="auto"/>
        <w:ind w:right="-284"/>
        <w:outlineLvl w:val="1"/>
        <w:rPr>
          <w:rFonts w:asciiTheme="minorHAnsi" w:eastAsia="Calibri" w:hAnsiTheme="minorHAnsi" w:cstheme="minorBid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Default="007E6775" w:rsidP="007E6775">
      <w:pPr>
        <w:autoSpaceDE w:val="0"/>
        <w:autoSpaceDN w:val="0"/>
        <w:adjustRightInd w:val="0"/>
        <w:spacing w:after="200" w:line="276" w:lineRule="auto"/>
        <w:ind w:left="-567" w:right="-284"/>
        <w:jc w:val="right"/>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right"/>
        <w:outlineLvl w:val="1"/>
        <w:rPr>
          <w:rFonts w:eastAsia="Calibri"/>
          <w:sz w:val="28"/>
          <w:szCs w:val="28"/>
        </w:rPr>
      </w:pPr>
      <w:r w:rsidRPr="007E6775">
        <w:rPr>
          <w:rFonts w:eastAsia="Calibri"/>
          <w:sz w:val="28"/>
          <w:szCs w:val="28"/>
        </w:rPr>
        <w:lastRenderedPageBreak/>
        <w:t>Приложение № 20</w:t>
      </w:r>
    </w:p>
    <w:p w:rsidR="007E6775" w:rsidRPr="007E6775" w:rsidRDefault="007E6775" w:rsidP="007E6775">
      <w:pPr>
        <w:autoSpaceDE w:val="0"/>
        <w:autoSpaceDN w:val="0"/>
        <w:adjustRightInd w:val="0"/>
        <w:spacing w:after="200" w:line="276" w:lineRule="auto"/>
        <w:ind w:left="-567" w:right="-284"/>
        <w:jc w:val="right"/>
        <w:outlineLvl w:val="1"/>
        <w:rPr>
          <w:rFonts w:asciiTheme="minorHAnsi" w:eastAsia="Calibri" w:hAnsiTheme="minorHAnsi" w:cstheme="minorBid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asciiTheme="minorHAnsi" w:eastAsia="Calibri" w:hAnsiTheme="minorHAnsi" w:cstheme="minorBid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asciiTheme="minorHAnsi" w:eastAsia="Calibri" w:hAnsiTheme="minorHAnsi" w:cstheme="minorBid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eastAsia="Calibri"/>
          <w:sz w:val="28"/>
          <w:szCs w:val="28"/>
        </w:rPr>
      </w:pPr>
      <w:r w:rsidRPr="007E6775">
        <w:rPr>
          <w:rFonts w:eastAsia="Calibri"/>
          <w:sz w:val="28"/>
          <w:szCs w:val="28"/>
        </w:rPr>
        <w:t>Бланк исполнительного комитета   Мамадышского муниципального района</w:t>
      </w: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asciiTheme="minorHAnsi" w:eastAsia="Calibri" w:hAnsiTheme="minorHAnsi" w:cstheme="minorBid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asciiTheme="minorHAnsi" w:eastAsia="Calibri" w:hAnsiTheme="minorHAnsi" w:cstheme="minorBidi"/>
          <w:sz w:val="28"/>
          <w:szCs w:val="28"/>
        </w:rPr>
      </w:pPr>
    </w:p>
    <w:p w:rsidR="007E6775" w:rsidRPr="007E6775" w:rsidRDefault="007E6775" w:rsidP="007E6775">
      <w:pPr>
        <w:tabs>
          <w:tab w:val="left" w:pos="1303"/>
        </w:tabs>
        <w:autoSpaceDE w:val="0"/>
        <w:autoSpaceDN w:val="0"/>
        <w:adjustRightInd w:val="0"/>
        <w:spacing w:after="200" w:line="276" w:lineRule="auto"/>
        <w:ind w:right="-284"/>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outlineLvl w:val="1"/>
        <w:rPr>
          <w:rFonts w:eastAsia="Calibri"/>
          <w:sz w:val="28"/>
          <w:szCs w:val="28"/>
        </w:rPr>
      </w:pPr>
      <w:r w:rsidRPr="007E6775">
        <w:rPr>
          <w:rFonts w:eastAsia="Calibri"/>
          <w:sz w:val="28"/>
          <w:szCs w:val="28"/>
        </w:rPr>
        <w:t>Архивная справка</w:t>
      </w:r>
    </w:p>
    <w:p w:rsidR="007E6775" w:rsidRPr="007E6775" w:rsidRDefault="007E6775" w:rsidP="007E6775">
      <w:pPr>
        <w:autoSpaceDE w:val="0"/>
        <w:autoSpaceDN w:val="0"/>
        <w:adjustRightInd w:val="0"/>
        <w:spacing w:after="200" w:line="276" w:lineRule="auto"/>
        <w:ind w:left="-567" w:right="-284"/>
        <w:outlineLvl w:val="1"/>
        <w:rPr>
          <w:rFonts w:eastAsia="Calibri"/>
          <w:sz w:val="28"/>
          <w:szCs w:val="28"/>
        </w:rPr>
      </w:pPr>
      <w:r w:rsidRPr="007E6775">
        <w:rPr>
          <w:rFonts w:eastAsia="Calibri"/>
          <w:sz w:val="28"/>
          <w:szCs w:val="28"/>
        </w:rPr>
        <w:t>________________ № _____</w:t>
      </w:r>
    </w:p>
    <w:p w:rsidR="007E6775" w:rsidRPr="007E6775" w:rsidRDefault="007E6775" w:rsidP="007E6775">
      <w:pPr>
        <w:autoSpaceDE w:val="0"/>
        <w:autoSpaceDN w:val="0"/>
        <w:adjustRightInd w:val="0"/>
        <w:spacing w:after="200" w:line="276" w:lineRule="auto"/>
        <w:ind w:left="-567" w:right="-284"/>
        <w:outlineLvl w:val="1"/>
        <w:rPr>
          <w:rFonts w:eastAsia="Calibri"/>
          <w:sz w:val="28"/>
          <w:szCs w:val="28"/>
        </w:rPr>
      </w:pPr>
      <w:r w:rsidRPr="007E6775">
        <w:rPr>
          <w:rFonts w:eastAsia="Calibri"/>
          <w:sz w:val="28"/>
          <w:szCs w:val="28"/>
        </w:rPr>
        <w:t>На № ___________________                                                     Адресат</w:t>
      </w: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p>
    <w:p w:rsidR="007E6775" w:rsidRPr="007E6775" w:rsidRDefault="007E6775" w:rsidP="007E6775">
      <w:pPr>
        <w:autoSpaceDE w:val="0"/>
        <w:autoSpaceDN w:val="0"/>
        <w:adjustRightInd w:val="0"/>
        <w:spacing w:after="200" w:line="276" w:lineRule="auto"/>
        <w:ind w:right="-284"/>
        <w:jc w:val="both"/>
        <w:outlineLvl w:val="1"/>
        <w:rPr>
          <w:rFonts w:eastAsia="Calibri"/>
          <w:sz w:val="28"/>
          <w:szCs w:val="28"/>
        </w:rPr>
      </w:pPr>
      <w:r w:rsidRPr="007E6775">
        <w:rPr>
          <w:rFonts w:eastAsia="Calibri"/>
          <w:sz w:val="28"/>
          <w:szCs w:val="28"/>
        </w:rPr>
        <w:t>Основание:</w:t>
      </w: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p>
    <w:p w:rsidR="007E6775" w:rsidRPr="007E6775" w:rsidRDefault="007E6775" w:rsidP="007E6775">
      <w:pPr>
        <w:autoSpaceDE w:val="0"/>
        <w:autoSpaceDN w:val="0"/>
        <w:adjustRightInd w:val="0"/>
        <w:spacing w:after="200" w:line="276" w:lineRule="auto"/>
        <w:ind w:right="-284"/>
        <w:jc w:val="both"/>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Руководитель</w:t>
      </w: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t>Подпись</w:t>
      </w:r>
      <w:r w:rsidRPr="007E6775">
        <w:rPr>
          <w:rFonts w:eastAsia="Calibri"/>
          <w:sz w:val="28"/>
          <w:szCs w:val="28"/>
        </w:rPr>
        <w:tab/>
      </w:r>
      <w:r w:rsidRPr="007E6775">
        <w:rPr>
          <w:rFonts w:eastAsia="Calibri"/>
          <w:sz w:val="28"/>
          <w:szCs w:val="28"/>
        </w:rPr>
        <w:tab/>
      </w:r>
      <w:r w:rsidRPr="007E6775">
        <w:rPr>
          <w:rFonts w:eastAsia="Calibri"/>
          <w:sz w:val="28"/>
          <w:szCs w:val="28"/>
        </w:rPr>
        <w:tab/>
        <w:t>Расшифровка подписи</w:t>
      </w: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t>Печать</w:t>
      </w: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Исполнитель</w:t>
      </w:r>
    </w:p>
    <w:p w:rsidR="007E6775" w:rsidRPr="007E6775" w:rsidRDefault="007E6775" w:rsidP="007E6775">
      <w:pPr>
        <w:autoSpaceDE w:val="0"/>
        <w:autoSpaceDN w:val="0"/>
        <w:adjustRightInd w:val="0"/>
        <w:spacing w:after="200" w:line="276" w:lineRule="auto"/>
        <w:ind w:left="-567" w:right="-284"/>
        <w:jc w:val="both"/>
        <w:outlineLvl w:val="1"/>
        <w:rPr>
          <w:rFonts w:asciiTheme="minorHAnsi" w:eastAsia="Calibri" w:hAnsiTheme="minorHAnsi" w:cstheme="minorBidi"/>
          <w:sz w:val="28"/>
          <w:szCs w:val="28"/>
        </w:rPr>
      </w:pPr>
      <w:r w:rsidRPr="007E6775">
        <w:rPr>
          <w:rFonts w:eastAsia="Calibri"/>
          <w:sz w:val="28"/>
          <w:szCs w:val="28"/>
        </w:rPr>
        <w:t>телефон</w:t>
      </w:r>
      <w:r w:rsidRPr="007E6775">
        <w:rPr>
          <w:rFonts w:asciiTheme="minorHAnsi" w:eastAsia="Calibri" w:hAnsiTheme="minorHAnsi" w:cstheme="minorBidi"/>
          <w:sz w:val="28"/>
          <w:szCs w:val="28"/>
        </w:rPr>
        <w:br w:type="page"/>
      </w:r>
    </w:p>
    <w:p w:rsidR="007E6775" w:rsidRPr="007E6775" w:rsidRDefault="007E6775" w:rsidP="007E6775">
      <w:pPr>
        <w:autoSpaceDE w:val="0"/>
        <w:autoSpaceDN w:val="0"/>
        <w:adjustRightInd w:val="0"/>
        <w:spacing w:after="200" w:line="276" w:lineRule="auto"/>
        <w:ind w:left="-567" w:right="-284"/>
        <w:jc w:val="right"/>
        <w:outlineLvl w:val="1"/>
        <w:rPr>
          <w:rFonts w:eastAsia="Calibri"/>
          <w:sz w:val="28"/>
          <w:szCs w:val="28"/>
        </w:rPr>
      </w:pPr>
      <w:r w:rsidRPr="007E6775">
        <w:rPr>
          <w:rFonts w:eastAsia="Calibri"/>
          <w:sz w:val="28"/>
          <w:szCs w:val="28"/>
        </w:rPr>
        <w:lastRenderedPageBreak/>
        <w:t>Приложение № 21</w:t>
      </w:r>
    </w:p>
    <w:p w:rsidR="007E6775" w:rsidRPr="007E6775" w:rsidRDefault="007E6775" w:rsidP="007E6775">
      <w:pPr>
        <w:autoSpaceDE w:val="0"/>
        <w:autoSpaceDN w:val="0"/>
        <w:adjustRightInd w:val="0"/>
        <w:spacing w:after="200" w:line="276" w:lineRule="auto"/>
        <w:ind w:left="-567" w:right="-284"/>
        <w:jc w:val="right"/>
        <w:outlineLvl w:val="1"/>
        <w:rPr>
          <w:rFonts w:asciiTheme="minorHAnsi" w:eastAsia="Calibri" w:hAnsiTheme="minorHAnsi" w:cstheme="minorBid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asciiTheme="minorHAnsi" w:eastAsia="Calibri" w:hAnsiTheme="minorHAnsi" w:cstheme="minorBid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asciiTheme="minorHAnsi" w:eastAsia="Calibri" w:hAnsiTheme="minorHAnsi" w:cstheme="minorBid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eastAsia="Calibri"/>
          <w:sz w:val="28"/>
          <w:szCs w:val="28"/>
        </w:rPr>
      </w:pPr>
      <w:r w:rsidRPr="007E6775">
        <w:rPr>
          <w:rFonts w:eastAsia="Calibri"/>
          <w:sz w:val="28"/>
          <w:szCs w:val="28"/>
        </w:rPr>
        <w:t>Бланк исполнительного комитета Мамадышского муниципального района</w:t>
      </w: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eastAsia="Calibri"/>
          <w:sz w:val="28"/>
          <w:szCs w:val="28"/>
        </w:rPr>
      </w:pPr>
    </w:p>
    <w:p w:rsidR="007E6775" w:rsidRPr="007E6775" w:rsidRDefault="007E6775" w:rsidP="007E6775">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567" w:right="-284"/>
        <w:jc w:val="center"/>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center"/>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 xml:space="preserve">Архивная выписка </w:t>
      </w:r>
    </w:p>
    <w:p w:rsidR="007E6775" w:rsidRPr="007E6775" w:rsidRDefault="007E6775" w:rsidP="007E6775">
      <w:pPr>
        <w:autoSpaceDE w:val="0"/>
        <w:autoSpaceDN w:val="0"/>
        <w:adjustRightInd w:val="0"/>
        <w:spacing w:after="200" w:line="276" w:lineRule="auto"/>
        <w:ind w:left="-567" w:right="-284"/>
        <w:outlineLvl w:val="1"/>
        <w:rPr>
          <w:rFonts w:eastAsia="Calibri"/>
          <w:sz w:val="28"/>
          <w:szCs w:val="28"/>
        </w:rPr>
      </w:pPr>
      <w:r w:rsidRPr="007E6775">
        <w:rPr>
          <w:rFonts w:eastAsia="Calibri"/>
          <w:sz w:val="28"/>
          <w:szCs w:val="28"/>
        </w:rPr>
        <w:t>________________ № _____</w:t>
      </w:r>
    </w:p>
    <w:p w:rsidR="007E6775" w:rsidRPr="007E6775" w:rsidRDefault="007E6775" w:rsidP="007E6775">
      <w:pPr>
        <w:autoSpaceDE w:val="0"/>
        <w:autoSpaceDN w:val="0"/>
        <w:adjustRightInd w:val="0"/>
        <w:spacing w:after="200" w:line="276" w:lineRule="auto"/>
        <w:ind w:left="-567" w:right="-284"/>
        <w:outlineLvl w:val="1"/>
        <w:rPr>
          <w:rFonts w:eastAsia="Calibri"/>
          <w:sz w:val="28"/>
          <w:szCs w:val="28"/>
        </w:rPr>
      </w:pPr>
      <w:r w:rsidRPr="007E6775">
        <w:rPr>
          <w:rFonts w:eastAsia="Calibri"/>
          <w:sz w:val="28"/>
          <w:szCs w:val="28"/>
        </w:rPr>
        <w:t>На № ___________________                                                     Адресат</w:t>
      </w: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Основание:</w:t>
      </w:r>
    </w:p>
    <w:p w:rsidR="007E6775" w:rsidRPr="007E6775" w:rsidRDefault="007E6775" w:rsidP="007E6775">
      <w:pPr>
        <w:autoSpaceDE w:val="0"/>
        <w:autoSpaceDN w:val="0"/>
        <w:adjustRightInd w:val="0"/>
        <w:spacing w:after="200" w:line="276" w:lineRule="auto"/>
        <w:ind w:left="-567" w:right="-284"/>
        <w:jc w:val="both"/>
        <w:outlineLvl w:val="1"/>
        <w:rPr>
          <w:rFonts w:asciiTheme="minorHAnsi" w:eastAsia="Calibri" w:hAnsiTheme="minorHAnsi" w:cstheme="minorBid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asciiTheme="minorHAnsi" w:eastAsia="Calibri" w:hAnsiTheme="minorHAnsi" w:cstheme="minorBid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asciiTheme="minorHAnsi" w:eastAsia="Calibri" w:hAnsiTheme="minorHAnsi" w:cstheme="minorBid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asciiTheme="minorHAnsi" w:eastAsia="Calibri" w:hAnsiTheme="minorHAnsi" w:cstheme="minorBid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Руководитель</w:t>
      </w: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t>Подпись</w:t>
      </w:r>
      <w:r w:rsidRPr="007E6775">
        <w:rPr>
          <w:rFonts w:eastAsia="Calibri"/>
          <w:sz w:val="28"/>
          <w:szCs w:val="28"/>
        </w:rPr>
        <w:tab/>
      </w:r>
      <w:r w:rsidRPr="007E6775">
        <w:rPr>
          <w:rFonts w:eastAsia="Calibri"/>
          <w:sz w:val="28"/>
          <w:szCs w:val="28"/>
        </w:rPr>
        <w:tab/>
      </w:r>
      <w:r w:rsidRPr="007E6775">
        <w:rPr>
          <w:rFonts w:eastAsia="Calibri"/>
          <w:sz w:val="28"/>
          <w:szCs w:val="28"/>
        </w:rPr>
        <w:tab/>
        <w:t>Расшифровка подписи</w:t>
      </w: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r>
      <w:r w:rsidRPr="007E6775">
        <w:rPr>
          <w:rFonts w:eastAsia="Calibri"/>
          <w:sz w:val="28"/>
          <w:szCs w:val="28"/>
        </w:rPr>
        <w:tab/>
        <w:t>Печать</w:t>
      </w:r>
    </w:p>
    <w:p w:rsidR="007E6775" w:rsidRPr="007E6775" w:rsidRDefault="007E6775" w:rsidP="007E6775">
      <w:pPr>
        <w:autoSpaceDE w:val="0"/>
        <w:autoSpaceDN w:val="0"/>
        <w:adjustRightInd w:val="0"/>
        <w:spacing w:after="200" w:line="276" w:lineRule="auto"/>
        <w:ind w:left="-567" w:right="-284"/>
        <w:jc w:val="both"/>
        <w:outlineLvl w:val="1"/>
        <w:rPr>
          <w:rFonts w:eastAsia="Calibri"/>
          <w:sz w:val="28"/>
          <w:szCs w:val="28"/>
        </w:rPr>
      </w:pPr>
      <w:r w:rsidRPr="007E6775">
        <w:rPr>
          <w:rFonts w:eastAsia="Calibri"/>
          <w:sz w:val="28"/>
          <w:szCs w:val="28"/>
        </w:rPr>
        <w:t>Исполнитель</w:t>
      </w:r>
    </w:p>
    <w:p w:rsidR="007E6775" w:rsidRPr="007E6775" w:rsidRDefault="007E6775" w:rsidP="007E6775">
      <w:pPr>
        <w:autoSpaceDE w:val="0"/>
        <w:autoSpaceDN w:val="0"/>
        <w:adjustRightInd w:val="0"/>
        <w:spacing w:after="200" w:line="276" w:lineRule="auto"/>
        <w:ind w:left="-567" w:right="-284"/>
        <w:jc w:val="both"/>
        <w:outlineLvl w:val="1"/>
        <w:rPr>
          <w:rFonts w:asciiTheme="minorHAnsi" w:eastAsiaTheme="minorEastAsia" w:hAnsiTheme="minorHAnsi" w:cstheme="minorBidi"/>
          <w:sz w:val="28"/>
          <w:szCs w:val="28"/>
        </w:rPr>
      </w:pPr>
      <w:r w:rsidRPr="007E6775">
        <w:rPr>
          <w:rFonts w:eastAsia="Calibri"/>
          <w:sz w:val="28"/>
          <w:szCs w:val="28"/>
        </w:rPr>
        <w:t>телефон</w:t>
      </w:r>
      <w:r w:rsidRPr="007E6775">
        <w:rPr>
          <w:rFonts w:asciiTheme="minorHAnsi" w:eastAsia="Calibri" w:hAnsiTheme="minorHAnsi" w:cstheme="minorBidi"/>
          <w:sz w:val="28"/>
          <w:szCs w:val="28"/>
        </w:rPr>
        <w:br w:type="page"/>
      </w:r>
    </w:p>
    <w:p w:rsidR="007E6775" w:rsidRPr="007E6775" w:rsidRDefault="007E6775" w:rsidP="007E6775">
      <w:pPr>
        <w:spacing w:after="200" w:line="276" w:lineRule="auto"/>
        <w:ind w:right="-284"/>
        <w:rPr>
          <w:rFonts w:asciiTheme="minorHAnsi" w:eastAsiaTheme="minorEastAsia" w:hAnsiTheme="minorHAnsi" w:cstheme="minorBidi"/>
          <w:spacing w:val="-6"/>
          <w:sz w:val="28"/>
          <w:szCs w:val="28"/>
        </w:rPr>
        <w:sectPr w:rsidR="007E6775" w:rsidRPr="007E6775" w:rsidSect="007E6775">
          <w:pgSz w:w="11906" w:h="16838"/>
          <w:pgMar w:top="1134" w:right="850" w:bottom="1134" w:left="1701" w:header="708" w:footer="708" w:gutter="0"/>
          <w:cols w:space="720"/>
          <w:docGrid w:linePitch="326"/>
        </w:sectPr>
      </w:pPr>
    </w:p>
    <w:p w:rsidR="007E6775" w:rsidRPr="007E6775" w:rsidRDefault="007E6775" w:rsidP="007E6775">
      <w:pPr>
        <w:spacing w:after="200" w:line="276" w:lineRule="auto"/>
        <w:ind w:left="5529" w:right="-284"/>
        <w:jc w:val="right"/>
        <w:rPr>
          <w:rFonts w:eastAsiaTheme="minorEastAsia"/>
          <w:spacing w:val="-6"/>
          <w:sz w:val="28"/>
          <w:szCs w:val="28"/>
        </w:rPr>
      </w:pPr>
      <w:r w:rsidRPr="007E6775">
        <w:rPr>
          <w:rFonts w:eastAsiaTheme="minorEastAsia"/>
          <w:spacing w:val="-6"/>
          <w:sz w:val="28"/>
          <w:szCs w:val="28"/>
        </w:rPr>
        <w:lastRenderedPageBreak/>
        <w:t>Приложение № 22</w:t>
      </w:r>
    </w:p>
    <w:p w:rsidR="007E6775" w:rsidRPr="007E6775" w:rsidRDefault="007E6775" w:rsidP="007E6775">
      <w:pPr>
        <w:spacing w:after="200" w:line="276" w:lineRule="auto"/>
        <w:ind w:left="5529" w:right="-284"/>
        <w:jc w:val="right"/>
        <w:rPr>
          <w:rFonts w:eastAsiaTheme="minorEastAsia"/>
          <w:spacing w:val="-6"/>
          <w:sz w:val="28"/>
          <w:szCs w:val="28"/>
        </w:rPr>
      </w:pPr>
    </w:p>
    <w:p w:rsidR="007E6775" w:rsidRPr="007E6775" w:rsidRDefault="007E6775" w:rsidP="007E6775">
      <w:pPr>
        <w:spacing w:after="200" w:line="276" w:lineRule="auto"/>
        <w:ind w:left="-567" w:right="-284"/>
        <w:jc w:val="center"/>
        <w:rPr>
          <w:rFonts w:eastAsiaTheme="minorEastAsia"/>
          <w:spacing w:val="-6"/>
          <w:sz w:val="28"/>
          <w:szCs w:val="28"/>
        </w:rPr>
      </w:pPr>
      <w:r w:rsidRPr="007E6775">
        <w:rPr>
          <w:rFonts w:eastAsiaTheme="minorEastAsia"/>
          <w:spacing w:val="-6"/>
          <w:sz w:val="28"/>
          <w:szCs w:val="28"/>
        </w:rPr>
        <w:t>Блок-схема последовательности действий по предоставлению государственной услуги</w:t>
      </w:r>
    </w:p>
    <w:p w:rsidR="007E6775" w:rsidRPr="007E6775" w:rsidRDefault="007E6775" w:rsidP="007E6775">
      <w:pPr>
        <w:spacing w:after="200" w:line="276" w:lineRule="auto"/>
        <w:ind w:left="426" w:right="-284"/>
        <w:jc w:val="center"/>
        <w:rPr>
          <w:rFonts w:asciiTheme="minorHAnsi" w:eastAsiaTheme="minorEastAsia" w:hAnsiTheme="minorHAnsi" w:cstheme="minorBidi"/>
          <w:spacing w:val="-6"/>
          <w:sz w:val="28"/>
          <w:szCs w:val="28"/>
        </w:rPr>
        <w:sectPr w:rsidR="007E6775" w:rsidRPr="007E6775" w:rsidSect="007E6775">
          <w:type w:val="continuous"/>
          <w:pgSz w:w="11906" w:h="16838"/>
          <w:pgMar w:top="1134" w:right="851" w:bottom="1134" w:left="1701" w:header="709" w:footer="709" w:gutter="0"/>
          <w:cols w:space="720"/>
        </w:sectPr>
      </w:pPr>
      <w:r w:rsidRPr="007E6775">
        <w:rPr>
          <w:rFonts w:asciiTheme="minorHAnsi" w:eastAsiaTheme="minorEastAsia" w:hAnsiTheme="minorHAnsi" w:cstheme="minorBidi"/>
          <w:sz w:val="22"/>
          <w:szCs w:val="22"/>
        </w:rPr>
        <w:object w:dxaOrig="9600" w:dyaOrig="13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6pt;height:633.6pt" o:ole="">
            <v:imagedata r:id="rId26" o:title=""/>
          </v:shape>
          <o:OLEObject Type="Embed" ProgID="Visio.Drawing.11" ShapeID="_x0000_i1025" DrawAspect="Content" ObjectID="_1603538363" r:id="rId27"/>
        </w:object>
      </w:r>
    </w:p>
    <w:p w:rsidR="007E6775" w:rsidRPr="007E6775" w:rsidRDefault="007E6775" w:rsidP="007E6775">
      <w:pPr>
        <w:spacing w:after="200" w:line="276" w:lineRule="auto"/>
        <w:ind w:right="-284"/>
        <w:rPr>
          <w:rFonts w:asciiTheme="minorHAnsi" w:eastAsiaTheme="minorEastAsia" w:hAnsiTheme="minorHAnsi" w:cstheme="minorBidi"/>
          <w:spacing w:val="-6"/>
          <w:sz w:val="28"/>
          <w:szCs w:val="28"/>
        </w:rPr>
        <w:sectPr w:rsidR="007E6775" w:rsidRPr="007E6775" w:rsidSect="007E6775">
          <w:type w:val="continuous"/>
          <w:pgSz w:w="11906" w:h="16838"/>
          <w:pgMar w:top="1134" w:right="851" w:bottom="1134" w:left="1701" w:header="709" w:footer="709" w:gutter="0"/>
          <w:cols w:space="720"/>
        </w:sectPr>
      </w:pPr>
    </w:p>
    <w:p w:rsidR="007E6775" w:rsidRPr="007E6775" w:rsidRDefault="007E6775" w:rsidP="007E6775">
      <w:pPr>
        <w:autoSpaceDE w:val="0"/>
        <w:spacing w:after="200" w:line="276" w:lineRule="auto"/>
        <w:ind w:right="-284"/>
        <w:rPr>
          <w:rFonts w:eastAsiaTheme="minorEastAsia"/>
          <w:sz w:val="28"/>
          <w:szCs w:val="28"/>
        </w:rPr>
      </w:pPr>
      <w:r w:rsidRPr="007E6775">
        <w:rPr>
          <w:rFonts w:eastAsiaTheme="minorEastAsia"/>
          <w:sz w:val="28"/>
          <w:szCs w:val="28"/>
        </w:rPr>
        <w:lastRenderedPageBreak/>
        <w:t xml:space="preserve">                                                                                              Приложение №23</w:t>
      </w:r>
    </w:p>
    <w:p w:rsidR="007E6775" w:rsidRPr="007E6775" w:rsidRDefault="007E6775" w:rsidP="007E6775">
      <w:pPr>
        <w:tabs>
          <w:tab w:val="left" w:pos="142"/>
        </w:tabs>
        <w:spacing w:after="200" w:line="276" w:lineRule="auto"/>
        <w:ind w:right="-284"/>
        <w:jc w:val="right"/>
        <w:rPr>
          <w:rFonts w:eastAsiaTheme="minorEastAsia"/>
          <w:spacing w:val="-6"/>
          <w:sz w:val="28"/>
          <w:szCs w:val="28"/>
        </w:rPr>
      </w:pPr>
    </w:p>
    <w:p w:rsidR="007E6775" w:rsidRPr="007E6775" w:rsidRDefault="007E6775" w:rsidP="007E6775">
      <w:pPr>
        <w:autoSpaceDE w:val="0"/>
        <w:spacing w:after="200" w:line="276" w:lineRule="auto"/>
        <w:ind w:right="-284"/>
        <w:jc w:val="center"/>
        <w:rPr>
          <w:rFonts w:eastAsiaTheme="minorEastAsia"/>
          <w:sz w:val="28"/>
          <w:szCs w:val="28"/>
        </w:rPr>
      </w:pPr>
      <w:r w:rsidRPr="007E6775">
        <w:rPr>
          <w:rFonts w:eastAsiaTheme="minorEastAsia"/>
          <w:sz w:val="28"/>
          <w:szCs w:val="28"/>
        </w:rPr>
        <w:t>Список удаленных рабочих мест и график приема документов</w:t>
      </w:r>
    </w:p>
    <w:p w:rsidR="007E6775" w:rsidRPr="007E6775" w:rsidRDefault="007E6775" w:rsidP="007E6775">
      <w:pPr>
        <w:autoSpaceDE w:val="0"/>
        <w:spacing w:after="200" w:line="276" w:lineRule="auto"/>
        <w:ind w:right="-284"/>
        <w:jc w:val="center"/>
        <w:rPr>
          <w:rFonts w:eastAsiaTheme="minorEastAsia"/>
          <w:sz w:val="28"/>
          <w:szCs w:val="28"/>
        </w:rPr>
      </w:pPr>
    </w:p>
    <w:p w:rsidR="007E6775" w:rsidRPr="007E6775" w:rsidRDefault="007E6775" w:rsidP="007E6775">
      <w:pPr>
        <w:autoSpaceDE w:val="0"/>
        <w:spacing w:after="200" w:line="276" w:lineRule="auto"/>
        <w:ind w:right="-284"/>
        <w:jc w:val="center"/>
        <w:rPr>
          <w:rFonts w:eastAsia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122"/>
        <w:gridCol w:w="3533"/>
        <w:gridCol w:w="2528"/>
      </w:tblGrid>
      <w:tr w:rsidR="007E6775" w:rsidRPr="007E6775" w:rsidTr="007E6775">
        <w:tc>
          <w:tcPr>
            <w:tcW w:w="95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rPr>
                <w:rFonts w:eastAsiaTheme="minorEastAsia"/>
                <w:sz w:val="28"/>
                <w:szCs w:val="28"/>
                <w:lang w:eastAsia="en-US"/>
              </w:rPr>
            </w:pPr>
            <w:r w:rsidRPr="007E6775">
              <w:rPr>
                <w:rFonts w:eastAsiaTheme="minorEastAsia"/>
                <w:sz w:val="28"/>
                <w:szCs w:val="28"/>
                <w:lang w:eastAsia="en-US"/>
              </w:rPr>
              <w:t>№ п/п</w:t>
            </w:r>
          </w:p>
        </w:tc>
        <w:tc>
          <w:tcPr>
            <w:tcW w:w="3122"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rPr>
                <w:rFonts w:eastAsiaTheme="minorEastAsia"/>
                <w:sz w:val="28"/>
                <w:szCs w:val="28"/>
                <w:lang w:eastAsia="en-US"/>
              </w:rPr>
            </w:pPr>
            <w:r w:rsidRPr="007E6775">
              <w:rPr>
                <w:rFonts w:eastAsiaTheme="minorEastAsia"/>
                <w:sz w:val="28"/>
                <w:szCs w:val="28"/>
                <w:lang w:eastAsia="en-US"/>
              </w:rPr>
              <w:t>Место расположения удаленного рабочего места</w:t>
            </w:r>
          </w:p>
        </w:tc>
        <w:tc>
          <w:tcPr>
            <w:tcW w:w="353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jc w:val="center"/>
              <w:rPr>
                <w:rFonts w:eastAsiaTheme="minorEastAsia"/>
                <w:sz w:val="28"/>
                <w:szCs w:val="28"/>
                <w:lang w:eastAsia="en-US"/>
              </w:rPr>
            </w:pPr>
            <w:r w:rsidRPr="007E6775">
              <w:rPr>
                <w:rFonts w:eastAsiaTheme="minorEastAsia"/>
                <w:sz w:val="28"/>
                <w:szCs w:val="28"/>
                <w:lang w:eastAsia="en-US"/>
              </w:rPr>
              <w:t xml:space="preserve">Обслуживаемые </w:t>
            </w:r>
          </w:p>
          <w:p w:rsidR="007E6775" w:rsidRPr="007E6775" w:rsidRDefault="007E6775" w:rsidP="007E6775">
            <w:pPr>
              <w:autoSpaceDE w:val="0"/>
              <w:spacing w:after="200" w:line="276" w:lineRule="auto"/>
              <w:ind w:right="-284"/>
              <w:jc w:val="center"/>
              <w:rPr>
                <w:rFonts w:eastAsiaTheme="minorEastAsia"/>
                <w:sz w:val="28"/>
                <w:szCs w:val="28"/>
                <w:lang w:eastAsia="en-US"/>
              </w:rPr>
            </w:pPr>
            <w:r w:rsidRPr="007E6775">
              <w:rPr>
                <w:rFonts w:eastAsiaTheme="minorEastAsia"/>
                <w:sz w:val="28"/>
                <w:szCs w:val="28"/>
                <w:lang w:eastAsia="en-US"/>
              </w:rPr>
              <w:t>населенные пункты</w:t>
            </w:r>
          </w:p>
        </w:tc>
        <w:tc>
          <w:tcPr>
            <w:tcW w:w="2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jc w:val="center"/>
              <w:rPr>
                <w:rFonts w:eastAsiaTheme="minorEastAsia"/>
                <w:sz w:val="28"/>
                <w:szCs w:val="28"/>
                <w:lang w:eastAsia="en-US"/>
              </w:rPr>
            </w:pPr>
            <w:r w:rsidRPr="007E6775">
              <w:rPr>
                <w:rFonts w:eastAsiaTheme="minorEastAsia"/>
                <w:sz w:val="28"/>
                <w:szCs w:val="28"/>
                <w:lang w:eastAsia="en-US"/>
              </w:rPr>
              <w:t>График приема</w:t>
            </w:r>
          </w:p>
          <w:p w:rsidR="007E6775" w:rsidRPr="007E6775" w:rsidRDefault="007E6775" w:rsidP="007E6775">
            <w:pPr>
              <w:autoSpaceDE w:val="0"/>
              <w:spacing w:after="200" w:line="276" w:lineRule="auto"/>
              <w:ind w:right="-284"/>
              <w:jc w:val="center"/>
              <w:rPr>
                <w:rFonts w:eastAsiaTheme="minorEastAsia"/>
                <w:sz w:val="28"/>
                <w:szCs w:val="28"/>
                <w:lang w:eastAsia="en-US"/>
              </w:rPr>
            </w:pPr>
            <w:r w:rsidRPr="007E6775">
              <w:rPr>
                <w:rFonts w:eastAsiaTheme="minorEastAsia"/>
                <w:sz w:val="28"/>
                <w:szCs w:val="28"/>
                <w:lang w:eastAsia="en-US"/>
              </w:rPr>
              <w:t>документов</w:t>
            </w: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Theme="minorEastAsia"/>
                <w:sz w:val="28"/>
                <w:szCs w:val="28"/>
                <w:lang w:eastAsia="en-US"/>
              </w:rPr>
            </w:pPr>
            <w:r w:rsidRPr="007E6775">
              <w:rPr>
                <w:rFonts w:eastAsiaTheme="minorEastAsia"/>
                <w:sz w:val="28"/>
                <w:szCs w:val="28"/>
                <w:lang w:val="en-US" w:eastAsia="en-US"/>
              </w:rPr>
              <w:t>1</w:t>
            </w:r>
            <w:r w:rsidRPr="007E6775">
              <w:rPr>
                <w:rFonts w:eastAsiaTheme="minorEastAsia"/>
                <w:sz w:val="28"/>
                <w:szCs w:val="28"/>
                <w:lang w:eastAsia="en-US"/>
              </w:rPr>
              <w:t>.</w:t>
            </w: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Theme="minorEastAsia"/>
                <w:sz w:val="28"/>
                <w:szCs w:val="28"/>
                <w:lang w:eastAsia="en-US"/>
              </w:rPr>
            </w:pPr>
            <w:r w:rsidRPr="007E6775">
              <w:rPr>
                <w:rFonts w:eastAsiaTheme="minorEastAsia"/>
                <w:sz w:val="28"/>
                <w:szCs w:val="28"/>
                <w:lang w:eastAsia="en-US"/>
              </w:rPr>
              <w:t>Многофункциональный центр</w:t>
            </w:r>
          </w:p>
          <w:p w:rsidR="007E6775" w:rsidRPr="007E6775" w:rsidRDefault="007E6775" w:rsidP="007E6775">
            <w:pPr>
              <w:autoSpaceDE w:val="0"/>
              <w:spacing w:after="200" w:line="276" w:lineRule="auto"/>
              <w:ind w:right="-284"/>
              <w:jc w:val="center"/>
              <w:rPr>
                <w:rFonts w:eastAsiaTheme="minorEastAsia"/>
                <w:sz w:val="28"/>
                <w:szCs w:val="28"/>
                <w:lang w:eastAsia="en-US"/>
              </w:rPr>
            </w:pPr>
            <w:r w:rsidRPr="007E6775">
              <w:rPr>
                <w:rFonts w:eastAsiaTheme="minorEastAsia"/>
                <w:sz w:val="28"/>
                <w:szCs w:val="28"/>
                <w:lang w:eastAsia="en-US"/>
              </w:rPr>
              <w:t>ул. Ленина, д.1/22, г. Мамадыш, 422190</w:t>
            </w:r>
          </w:p>
          <w:p w:rsidR="007E6775" w:rsidRPr="007E6775" w:rsidRDefault="007E6775" w:rsidP="007E6775">
            <w:pPr>
              <w:autoSpaceDE w:val="0"/>
              <w:spacing w:after="200" w:line="276" w:lineRule="auto"/>
              <w:ind w:right="-284"/>
              <w:rPr>
                <w:rFonts w:eastAsiaTheme="minorEastAsia"/>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rPr>
                <w:rFonts w:eastAsiaTheme="minorEastAsia"/>
                <w:sz w:val="28"/>
                <w:szCs w:val="28"/>
              </w:rPr>
            </w:pPr>
            <w:r w:rsidRPr="007E6775">
              <w:rPr>
                <w:rFonts w:eastAsiaTheme="minorEastAsia"/>
                <w:sz w:val="28"/>
                <w:szCs w:val="28"/>
              </w:rPr>
              <w:t xml:space="preserve">Мамадышский </w:t>
            </w:r>
          </w:p>
          <w:p w:rsidR="007E6775" w:rsidRPr="007E6775" w:rsidRDefault="007E6775" w:rsidP="007E6775">
            <w:pPr>
              <w:rPr>
                <w:rFonts w:eastAsiaTheme="minorEastAsia"/>
                <w:sz w:val="22"/>
                <w:szCs w:val="22"/>
              </w:rPr>
            </w:pPr>
            <w:r w:rsidRPr="007E6775">
              <w:rPr>
                <w:rFonts w:eastAsiaTheme="minorEastAsia"/>
                <w:sz w:val="28"/>
                <w:szCs w:val="28"/>
              </w:rPr>
              <w:t>муниципальный район</w:t>
            </w: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rPr>
                <w:rFonts w:eastAsiaTheme="minorEastAsia"/>
                <w:sz w:val="28"/>
                <w:szCs w:val="28"/>
              </w:rPr>
            </w:pPr>
            <w:r w:rsidRPr="007E6775">
              <w:rPr>
                <w:rFonts w:eastAsiaTheme="minorEastAsia"/>
                <w:sz w:val="28"/>
                <w:szCs w:val="28"/>
              </w:rPr>
              <w:t>Понедельник,</w:t>
            </w:r>
          </w:p>
          <w:p w:rsidR="007E6775" w:rsidRPr="007E6775" w:rsidRDefault="007E6775" w:rsidP="007E6775">
            <w:pPr>
              <w:rPr>
                <w:rFonts w:eastAsiaTheme="minorEastAsia"/>
                <w:sz w:val="28"/>
                <w:szCs w:val="28"/>
              </w:rPr>
            </w:pPr>
            <w:r w:rsidRPr="007E6775">
              <w:rPr>
                <w:rFonts w:eastAsiaTheme="minorEastAsia"/>
                <w:sz w:val="28"/>
                <w:szCs w:val="28"/>
              </w:rPr>
              <w:t>среда, пятница</w:t>
            </w:r>
          </w:p>
          <w:p w:rsidR="007E6775" w:rsidRPr="007E6775" w:rsidRDefault="007E6775" w:rsidP="007E6775">
            <w:pPr>
              <w:rPr>
                <w:rFonts w:eastAsiaTheme="minorEastAsia"/>
                <w:sz w:val="28"/>
                <w:szCs w:val="28"/>
              </w:rPr>
            </w:pPr>
            <w:r w:rsidRPr="007E6775">
              <w:rPr>
                <w:rFonts w:eastAsiaTheme="minorEastAsia"/>
                <w:sz w:val="28"/>
                <w:szCs w:val="28"/>
              </w:rPr>
              <w:t xml:space="preserve"> с 8.00 до 17.00 ч.</w:t>
            </w:r>
          </w:p>
          <w:p w:rsidR="007E6775" w:rsidRPr="007E6775" w:rsidRDefault="007E6775" w:rsidP="007E6775">
            <w:pPr>
              <w:rPr>
                <w:rFonts w:eastAsiaTheme="minorEastAsia"/>
                <w:sz w:val="28"/>
                <w:szCs w:val="28"/>
              </w:rPr>
            </w:pPr>
            <w:r w:rsidRPr="007E6775">
              <w:rPr>
                <w:rFonts w:eastAsiaTheme="minorEastAsia"/>
                <w:sz w:val="28"/>
                <w:szCs w:val="28"/>
              </w:rPr>
              <w:t>Вторник, четверг</w:t>
            </w:r>
          </w:p>
          <w:p w:rsidR="007E6775" w:rsidRPr="007E6775" w:rsidRDefault="007E6775" w:rsidP="007E6775">
            <w:pPr>
              <w:rPr>
                <w:rFonts w:eastAsiaTheme="minorEastAsia"/>
                <w:sz w:val="28"/>
                <w:szCs w:val="28"/>
              </w:rPr>
            </w:pPr>
            <w:r w:rsidRPr="007E6775">
              <w:rPr>
                <w:rFonts w:eastAsiaTheme="minorEastAsia"/>
                <w:sz w:val="28"/>
                <w:szCs w:val="28"/>
              </w:rPr>
              <w:t>с 8.00 до 19.00 ч.</w:t>
            </w:r>
          </w:p>
          <w:p w:rsidR="007E6775" w:rsidRPr="007E6775" w:rsidRDefault="007E6775" w:rsidP="007E6775">
            <w:pPr>
              <w:rPr>
                <w:rFonts w:eastAsiaTheme="minorEastAsia"/>
                <w:sz w:val="28"/>
                <w:szCs w:val="28"/>
              </w:rPr>
            </w:pPr>
            <w:r w:rsidRPr="007E6775">
              <w:rPr>
                <w:rFonts w:eastAsiaTheme="minorEastAsia"/>
                <w:sz w:val="28"/>
                <w:szCs w:val="28"/>
              </w:rPr>
              <w:t xml:space="preserve">Суббота </w:t>
            </w:r>
          </w:p>
          <w:p w:rsidR="007E6775" w:rsidRPr="007E6775" w:rsidRDefault="007E6775" w:rsidP="007E6775">
            <w:pPr>
              <w:rPr>
                <w:rFonts w:eastAsiaTheme="minorEastAsia"/>
                <w:sz w:val="28"/>
                <w:szCs w:val="28"/>
              </w:rPr>
            </w:pPr>
            <w:r w:rsidRPr="007E6775">
              <w:rPr>
                <w:rFonts w:eastAsiaTheme="minorEastAsia"/>
                <w:sz w:val="28"/>
                <w:szCs w:val="28"/>
              </w:rPr>
              <w:t>с 8.00 до 13.00 ч.</w:t>
            </w:r>
          </w:p>
          <w:p w:rsidR="007E6775" w:rsidRPr="007E6775" w:rsidRDefault="007E6775" w:rsidP="007E6775">
            <w:pPr>
              <w:rPr>
                <w:rFonts w:eastAsiaTheme="minorEastAsia"/>
                <w:sz w:val="28"/>
                <w:szCs w:val="28"/>
              </w:rPr>
            </w:pPr>
            <w:r w:rsidRPr="007E6775">
              <w:rPr>
                <w:rFonts w:eastAsiaTheme="minorEastAsia"/>
                <w:sz w:val="28"/>
                <w:szCs w:val="28"/>
              </w:rPr>
              <w:t xml:space="preserve">Обед с 12.00 до 12.45 </w:t>
            </w:r>
          </w:p>
          <w:p w:rsidR="007E6775" w:rsidRPr="007E6775" w:rsidRDefault="007E6775" w:rsidP="007E6775">
            <w:pPr>
              <w:autoSpaceDE w:val="0"/>
              <w:spacing w:after="200" w:line="276" w:lineRule="auto"/>
              <w:ind w:right="-284"/>
              <w:rPr>
                <w:rFonts w:eastAsiaTheme="minorEastAsia"/>
                <w:sz w:val="28"/>
                <w:szCs w:val="28"/>
                <w:lang w:eastAsia="en-US"/>
              </w:rPr>
            </w:pPr>
          </w:p>
          <w:p w:rsidR="007E6775" w:rsidRPr="007E6775" w:rsidRDefault="007E6775" w:rsidP="007E6775">
            <w:pPr>
              <w:autoSpaceDE w:val="0"/>
              <w:spacing w:after="200" w:line="276" w:lineRule="auto"/>
              <w:ind w:right="-284"/>
              <w:rPr>
                <w:rFonts w:eastAsiaTheme="minorEastAsia"/>
                <w:sz w:val="28"/>
                <w:szCs w:val="28"/>
                <w:lang w:eastAsia="en-US"/>
              </w:rPr>
            </w:pP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Theme="minorEastAsia"/>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Theme="minorEastAsia"/>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Theme="minorEastAsia"/>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Theme="minorEastAsia"/>
                <w:sz w:val="28"/>
                <w:szCs w:val="28"/>
                <w:lang w:eastAsia="en-US"/>
              </w:rPr>
            </w:pP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asciiTheme="minorHAnsi" w:eastAsiaTheme="minorEastAsia" w:hAnsiTheme="minorHAnsi" w:cstheme="minorBidi"/>
                <w:sz w:val="28"/>
                <w:szCs w:val="28"/>
                <w:lang w:eastAsia="en-US"/>
              </w:rPr>
            </w:pPr>
          </w:p>
        </w:tc>
      </w:tr>
    </w:tbl>
    <w:p w:rsidR="007E6775" w:rsidRPr="007E6775" w:rsidRDefault="007E6775" w:rsidP="007E6775">
      <w:pPr>
        <w:tabs>
          <w:tab w:val="left" w:pos="142"/>
        </w:tabs>
        <w:spacing w:after="200" w:line="276" w:lineRule="auto"/>
        <w:ind w:right="-284"/>
        <w:jc w:val="right"/>
        <w:rPr>
          <w:rFonts w:asciiTheme="minorHAnsi" w:eastAsiaTheme="minorEastAsia" w:hAnsiTheme="minorHAnsi" w:cstheme="minorBidi"/>
          <w:spacing w:val="-6"/>
          <w:sz w:val="28"/>
          <w:szCs w:val="28"/>
        </w:rPr>
      </w:pPr>
    </w:p>
    <w:p w:rsidR="007E6775" w:rsidRPr="007E6775" w:rsidRDefault="007E6775" w:rsidP="007E6775">
      <w:pPr>
        <w:tabs>
          <w:tab w:val="left" w:pos="142"/>
        </w:tabs>
        <w:spacing w:after="200" w:line="276" w:lineRule="auto"/>
        <w:ind w:right="-284"/>
        <w:jc w:val="right"/>
        <w:rPr>
          <w:rFonts w:asciiTheme="minorHAnsi" w:eastAsiaTheme="minorEastAsia" w:hAnsiTheme="minorHAnsi" w:cstheme="minorBidi"/>
          <w:spacing w:val="-6"/>
          <w:sz w:val="28"/>
          <w:szCs w:val="28"/>
        </w:rPr>
      </w:pPr>
    </w:p>
    <w:p w:rsidR="007E6775" w:rsidRPr="007E6775" w:rsidRDefault="007E6775" w:rsidP="007E6775">
      <w:pPr>
        <w:tabs>
          <w:tab w:val="left" w:pos="142"/>
        </w:tabs>
        <w:spacing w:after="200" w:line="276" w:lineRule="auto"/>
        <w:ind w:right="-284"/>
        <w:jc w:val="right"/>
        <w:rPr>
          <w:rFonts w:asciiTheme="minorHAnsi" w:eastAsiaTheme="minorEastAsia" w:hAnsiTheme="minorHAnsi" w:cstheme="minorBidi"/>
          <w:spacing w:val="-6"/>
          <w:sz w:val="28"/>
          <w:szCs w:val="28"/>
        </w:rPr>
      </w:pPr>
    </w:p>
    <w:p w:rsidR="007E6775" w:rsidRPr="007E6775" w:rsidRDefault="007E6775" w:rsidP="007E6775">
      <w:pPr>
        <w:tabs>
          <w:tab w:val="left" w:pos="142"/>
        </w:tabs>
        <w:spacing w:after="200" w:line="276" w:lineRule="auto"/>
        <w:ind w:right="-284"/>
        <w:jc w:val="right"/>
        <w:rPr>
          <w:rFonts w:asciiTheme="minorHAnsi" w:eastAsiaTheme="minorEastAsia" w:hAnsiTheme="minorHAnsi" w:cstheme="minorBidi"/>
          <w:spacing w:val="-6"/>
          <w:sz w:val="28"/>
          <w:szCs w:val="28"/>
        </w:rPr>
      </w:pPr>
    </w:p>
    <w:p w:rsidR="007E6775" w:rsidRDefault="007E6775" w:rsidP="007E6775">
      <w:pPr>
        <w:tabs>
          <w:tab w:val="left" w:pos="142"/>
        </w:tabs>
        <w:spacing w:after="200" w:line="276" w:lineRule="auto"/>
        <w:ind w:right="-284"/>
        <w:rPr>
          <w:rFonts w:asciiTheme="minorHAnsi" w:eastAsiaTheme="minorEastAsia" w:hAnsiTheme="minorHAnsi" w:cstheme="minorBidi"/>
          <w:spacing w:val="-6"/>
          <w:sz w:val="28"/>
          <w:szCs w:val="28"/>
        </w:rPr>
      </w:pPr>
    </w:p>
    <w:p w:rsidR="004904D3" w:rsidRPr="007E6775" w:rsidRDefault="004904D3" w:rsidP="007E6775">
      <w:pPr>
        <w:tabs>
          <w:tab w:val="left" w:pos="142"/>
        </w:tabs>
        <w:spacing w:after="200" w:line="276" w:lineRule="auto"/>
        <w:ind w:right="-284"/>
        <w:rPr>
          <w:rFonts w:asciiTheme="minorHAnsi" w:eastAsiaTheme="minorEastAsia" w:hAnsiTheme="minorHAnsi" w:cstheme="minorBidi"/>
          <w:spacing w:val="-6"/>
          <w:sz w:val="28"/>
          <w:szCs w:val="28"/>
        </w:rPr>
      </w:pPr>
    </w:p>
    <w:p w:rsidR="007E6775" w:rsidRPr="007E6775" w:rsidRDefault="007E6775" w:rsidP="007E6775">
      <w:pPr>
        <w:tabs>
          <w:tab w:val="left" w:pos="142"/>
        </w:tabs>
        <w:spacing w:after="200" w:line="276" w:lineRule="auto"/>
        <w:ind w:right="-284"/>
        <w:rPr>
          <w:rFonts w:asciiTheme="minorHAnsi" w:eastAsiaTheme="minorEastAsia" w:hAnsiTheme="minorHAnsi" w:cstheme="minorBidi"/>
          <w:spacing w:val="-6"/>
          <w:sz w:val="28"/>
          <w:szCs w:val="28"/>
        </w:rPr>
      </w:pPr>
    </w:p>
    <w:p w:rsidR="007E6775" w:rsidRPr="007E6775" w:rsidRDefault="007E6775" w:rsidP="007E6775">
      <w:pPr>
        <w:tabs>
          <w:tab w:val="left" w:pos="142"/>
        </w:tabs>
        <w:spacing w:after="200" w:line="276" w:lineRule="auto"/>
        <w:ind w:right="-284"/>
        <w:jc w:val="right"/>
        <w:rPr>
          <w:rFonts w:eastAsiaTheme="minorEastAsia"/>
          <w:spacing w:val="-6"/>
          <w:sz w:val="28"/>
          <w:szCs w:val="28"/>
        </w:rPr>
      </w:pPr>
      <w:r w:rsidRPr="007E6775">
        <w:rPr>
          <w:rFonts w:eastAsiaTheme="minorEastAsia"/>
          <w:spacing w:val="-6"/>
          <w:sz w:val="28"/>
          <w:szCs w:val="28"/>
        </w:rPr>
        <w:lastRenderedPageBreak/>
        <w:t>Приложение № 24</w:t>
      </w:r>
    </w:p>
    <w:p w:rsidR="007E6775" w:rsidRPr="007E6775" w:rsidRDefault="007E6775" w:rsidP="007E6775">
      <w:pPr>
        <w:tabs>
          <w:tab w:val="left" w:pos="142"/>
        </w:tabs>
        <w:spacing w:after="200" w:line="276" w:lineRule="auto"/>
        <w:ind w:right="-284"/>
        <w:jc w:val="right"/>
        <w:rPr>
          <w:rFonts w:eastAsiaTheme="minorEastAsia"/>
          <w:spacing w:val="-6"/>
          <w:sz w:val="28"/>
          <w:szCs w:val="28"/>
        </w:rPr>
      </w:pPr>
    </w:p>
    <w:p w:rsidR="007E6775" w:rsidRPr="007E6775" w:rsidRDefault="007E6775" w:rsidP="007E6775">
      <w:pPr>
        <w:tabs>
          <w:tab w:val="left" w:pos="142"/>
        </w:tabs>
        <w:spacing w:after="200" w:line="276" w:lineRule="auto"/>
        <w:ind w:left="-567" w:right="-284"/>
        <w:rPr>
          <w:rFonts w:eastAsiaTheme="minorEastAsia"/>
          <w:b/>
          <w:sz w:val="28"/>
          <w:szCs w:val="28"/>
        </w:rPr>
      </w:pPr>
      <w:r w:rsidRPr="007E6775">
        <w:rPr>
          <w:rFonts w:eastAsiaTheme="minorEastAsia"/>
          <w:sz w:val="28"/>
          <w:szCs w:val="28"/>
        </w:rPr>
        <w:t>Руководителю Исполнительного комитетаМамадышского</w:t>
      </w:r>
    </w:p>
    <w:p w:rsidR="007E6775" w:rsidRPr="007E6775" w:rsidRDefault="007E6775" w:rsidP="007E6775">
      <w:pPr>
        <w:tabs>
          <w:tab w:val="left" w:pos="142"/>
        </w:tabs>
        <w:spacing w:after="200" w:line="276" w:lineRule="auto"/>
        <w:ind w:left="-567" w:right="-284"/>
        <w:rPr>
          <w:rFonts w:eastAsiaTheme="minorEastAsia"/>
          <w:sz w:val="28"/>
          <w:szCs w:val="28"/>
        </w:rPr>
      </w:pPr>
      <w:r w:rsidRPr="007E6775">
        <w:rPr>
          <w:rFonts w:eastAsiaTheme="minorEastAsia"/>
          <w:sz w:val="28"/>
          <w:szCs w:val="28"/>
        </w:rPr>
        <w:t>муниципального района Республики Татарстан</w:t>
      </w:r>
    </w:p>
    <w:p w:rsidR="007E6775" w:rsidRPr="007E6775" w:rsidRDefault="007E6775" w:rsidP="007E6775">
      <w:pPr>
        <w:tabs>
          <w:tab w:val="left" w:pos="142"/>
        </w:tabs>
        <w:spacing w:after="200" w:line="276" w:lineRule="auto"/>
        <w:ind w:left="-567" w:right="-284"/>
        <w:rPr>
          <w:rFonts w:eastAsiaTheme="minorEastAsia"/>
          <w:b/>
          <w:sz w:val="28"/>
          <w:szCs w:val="28"/>
        </w:rPr>
      </w:pPr>
      <w:r w:rsidRPr="007E6775">
        <w:rPr>
          <w:rFonts w:eastAsiaTheme="minorEastAsia"/>
          <w:sz w:val="28"/>
          <w:szCs w:val="28"/>
        </w:rPr>
        <w:t>От:</w:t>
      </w:r>
      <w:r w:rsidRPr="007E6775">
        <w:rPr>
          <w:rFonts w:eastAsiaTheme="minorEastAsia"/>
          <w:b/>
          <w:sz w:val="28"/>
          <w:szCs w:val="28"/>
        </w:rPr>
        <w:t>__________________________</w:t>
      </w:r>
    </w:p>
    <w:p w:rsidR="007E6775" w:rsidRPr="007E6775" w:rsidRDefault="007E6775" w:rsidP="007E6775">
      <w:pPr>
        <w:tabs>
          <w:tab w:val="left" w:pos="142"/>
        </w:tabs>
        <w:spacing w:after="200" w:line="276" w:lineRule="auto"/>
        <w:ind w:left="-567" w:right="-284" w:firstLine="709"/>
        <w:jc w:val="center"/>
        <w:rPr>
          <w:rFonts w:eastAsiaTheme="minorEastAsia"/>
          <w:b/>
          <w:sz w:val="28"/>
          <w:szCs w:val="28"/>
        </w:rPr>
      </w:pPr>
    </w:p>
    <w:p w:rsidR="007E6775" w:rsidRPr="007E6775" w:rsidRDefault="007E6775" w:rsidP="007E6775">
      <w:pPr>
        <w:tabs>
          <w:tab w:val="left" w:pos="142"/>
        </w:tabs>
        <w:spacing w:after="200" w:line="276" w:lineRule="auto"/>
        <w:ind w:left="-567" w:right="-284" w:firstLine="709"/>
        <w:jc w:val="center"/>
        <w:rPr>
          <w:rFonts w:eastAsiaTheme="minorEastAsia"/>
          <w:b/>
          <w:sz w:val="28"/>
          <w:szCs w:val="28"/>
        </w:rPr>
      </w:pPr>
      <w:r w:rsidRPr="007E6775">
        <w:rPr>
          <w:rFonts w:eastAsiaTheme="minorEastAsia"/>
          <w:b/>
          <w:sz w:val="28"/>
          <w:szCs w:val="28"/>
        </w:rPr>
        <w:t>Заявление</w:t>
      </w:r>
    </w:p>
    <w:p w:rsidR="007E6775" w:rsidRPr="007E6775" w:rsidRDefault="007E6775" w:rsidP="007E6775">
      <w:pPr>
        <w:tabs>
          <w:tab w:val="left" w:pos="142"/>
        </w:tabs>
        <w:spacing w:after="200" w:line="276" w:lineRule="auto"/>
        <w:ind w:left="-567" w:right="-284" w:firstLine="709"/>
        <w:jc w:val="center"/>
        <w:rPr>
          <w:rFonts w:eastAsiaTheme="minorEastAsia"/>
          <w:b/>
          <w:sz w:val="28"/>
          <w:szCs w:val="28"/>
        </w:rPr>
      </w:pPr>
      <w:r w:rsidRPr="007E6775">
        <w:rPr>
          <w:rFonts w:eastAsiaTheme="minorEastAsia"/>
          <w:b/>
          <w:sz w:val="28"/>
          <w:szCs w:val="28"/>
        </w:rPr>
        <w:t>об исправлении технической ошибки</w:t>
      </w:r>
    </w:p>
    <w:p w:rsidR="007E6775" w:rsidRPr="007E6775" w:rsidRDefault="007E6775" w:rsidP="007E6775">
      <w:pPr>
        <w:tabs>
          <w:tab w:val="left" w:pos="142"/>
        </w:tabs>
        <w:spacing w:after="200" w:line="276" w:lineRule="auto"/>
        <w:ind w:left="-567" w:right="-284" w:firstLine="709"/>
        <w:jc w:val="center"/>
        <w:rPr>
          <w:rFonts w:eastAsiaTheme="minorEastAsia"/>
          <w:b/>
          <w:sz w:val="28"/>
          <w:szCs w:val="28"/>
        </w:rPr>
      </w:pPr>
    </w:p>
    <w:p w:rsidR="007E6775" w:rsidRPr="007E6775" w:rsidRDefault="007E6775" w:rsidP="007E6775">
      <w:pPr>
        <w:tabs>
          <w:tab w:val="left" w:pos="142"/>
        </w:tabs>
        <w:spacing w:after="200" w:line="276" w:lineRule="auto"/>
        <w:ind w:left="-567" w:right="-284" w:firstLine="709"/>
        <w:jc w:val="both"/>
        <w:rPr>
          <w:rFonts w:eastAsiaTheme="minorEastAsia"/>
          <w:b/>
          <w:sz w:val="28"/>
          <w:szCs w:val="28"/>
        </w:rPr>
      </w:pPr>
      <w:r w:rsidRPr="007E6775">
        <w:rPr>
          <w:rFonts w:eastAsiaTheme="minorEastAsia"/>
          <w:sz w:val="28"/>
          <w:szCs w:val="28"/>
        </w:rPr>
        <w:t>Сообщаю об ошибке, допущенной при оказании государственной услуги __</w:t>
      </w:r>
      <w:r w:rsidRPr="007E6775">
        <w:rPr>
          <w:rFonts w:eastAsiaTheme="minorEastAsia"/>
          <w:b/>
          <w:sz w:val="28"/>
          <w:szCs w:val="28"/>
        </w:rPr>
        <w:t>________________________________________________________________</w:t>
      </w:r>
    </w:p>
    <w:p w:rsidR="007E6775" w:rsidRPr="007E6775" w:rsidRDefault="007E6775" w:rsidP="007E6775">
      <w:pPr>
        <w:widowControl w:val="0"/>
        <w:tabs>
          <w:tab w:val="left" w:pos="142"/>
        </w:tabs>
        <w:autoSpaceDE w:val="0"/>
        <w:autoSpaceDN w:val="0"/>
        <w:adjustRightInd w:val="0"/>
        <w:spacing w:after="200" w:line="276" w:lineRule="auto"/>
        <w:ind w:left="-567" w:right="-284" w:firstLine="709"/>
        <w:jc w:val="center"/>
        <w:rPr>
          <w:rFonts w:eastAsiaTheme="minorEastAsia"/>
          <w:sz w:val="22"/>
          <w:szCs w:val="22"/>
        </w:rPr>
      </w:pPr>
      <w:r w:rsidRPr="007E6775">
        <w:rPr>
          <w:rFonts w:eastAsiaTheme="minorEastAsia"/>
          <w:sz w:val="22"/>
          <w:szCs w:val="22"/>
        </w:rPr>
        <w:t>(наименование услуги)</w:t>
      </w:r>
    </w:p>
    <w:p w:rsidR="007E6775" w:rsidRPr="007E6775" w:rsidRDefault="007E6775" w:rsidP="007E6775">
      <w:pPr>
        <w:tabs>
          <w:tab w:val="left" w:pos="142"/>
        </w:tabs>
        <w:spacing w:after="200" w:line="276" w:lineRule="auto"/>
        <w:ind w:left="-567" w:right="-284" w:firstLine="709"/>
        <w:jc w:val="both"/>
        <w:rPr>
          <w:rFonts w:eastAsiaTheme="minorEastAsia"/>
          <w:sz w:val="28"/>
          <w:szCs w:val="28"/>
        </w:rPr>
      </w:pPr>
      <w:r w:rsidRPr="007E6775">
        <w:rPr>
          <w:rFonts w:eastAsiaTheme="minorEastAsia"/>
          <w:sz w:val="28"/>
          <w:szCs w:val="28"/>
        </w:rPr>
        <w:t>Записано:_______________________________________________________________________________________________________________________</w:t>
      </w:r>
    </w:p>
    <w:p w:rsidR="007E6775" w:rsidRPr="007E6775" w:rsidRDefault="007E6775" w:rsidP="007E6775">
      <w:pPr>
        <w:tabs>
          <w:tab w:val="left" w:pos="142"/>
        </w:tabs>
        <w:spacing w:after="200" w:line="276" w:lineRule="auto"/>
        <w:ind w:left="-567" w:right="-284" w:firstLine="709"/>
        <w:rPr>
          <w:rFonts w:eastAsiaTheme="minorEastAsia"/>
          <w:sz w:val="28"/>
          <w:szCs w:val="28"/>
        </w:rPr>
      </w:pPr>
      <w:r w:rsidRPr="007E6775">
        <w:rPr>
          <w:rFonts w:eastAsiaTheme="minorEastAsia"/>
          <w:sz w:val="28"/>
          <w:szCs w:val="28"/>
        </w:rPr>
        <w:t>Правильные сведения: __________________________________________________________________</w:t>
      </w:r>
    </w:p>
    <w:p w:rsidR="007E6775" w:rsidRPr="007E6775" w:rsidRDefault="007E6775" w:rsidP="007E6775">
      <w:pPr>
        <w:tabs>
          <w:tab w:val="left" w:pos="142"/>
        </w:tabs>
        <w:spacing w:after="200" w:line="276" w:lineRule="auto"/>
        <w:ind w:left="-567" w:right="-284"/>
        <w:rPr>
          <w:rFonts w:eastAsiaTheme="minorEastAsia"/>
          <w:sz w:val="28"/>
          <w:szCs w:val="28"/>
        </w:rPr>
      </w:pPr>
      <w:r w:rsidRPr="007E6775">
        <w:rPr>
          <w:rFonts w:eastAsiaTheme="minorEastAsia"/>
          <w:sz w:val="28"/>
          <w:szCs w:val="28"/>
        </w:rPr>
        <w:t xml:space="preserve">_________________________________________________________________   </w:t>
      </w:r>
    </w:p>
    <w:p w:rsidR="007E6775" w:rsidRPr="007E6775" w:rsidRDefault="007E6775" w:rsidP="007E6775">
      <w:pPr>
        <w:tabs>
          <w:tab w:val="left" w:pos="142"/>
        </w:tabs>
        <w:spacing w:after="200" w:line="276" w:lineRule="auto"/>
        <w:ind w:left="-567" w:right="-284" w:firstLine="709"/>
        <w:jc w:val="both"/>
        <w:rPr>
          <w:rFonts w:eastAsiaTheme="minorEastAsia"/>
          <w:sz w:val="28"/>
          <w:szCs w:val="28"/>
        </w:rPr>
      </w:pPr>
      <w:r w:rsidRPr="007E6775">
        <w:rPr>
          <w:rFonts w:eastAsiaTheme="minorEastAsia"/>
          <w:sz w:val="28"/>
          <w:szCs w:val="28"/>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7E6775" w:rsidRPr="007E6775" w:rsidRDefault="007E6775" w:rsidP="007E6775">
      <w:pPr>
        <w:tabs>
          <w:tab w:val="left" w:pos="142"/>
        </w:tabs>
        <w:spacing w:after="200" w:line="276" w:lineRule="auto"/>
        <w:ind w:left="-567" w:right="-284" w:firstLine="709"/>
        <w:jc w:val="both"/>
        <w:rPr>
          <w:rFonts w:eastAsiaTheme="minorEastAsia"/>
          <w:sz w:val="28"/>
          <w:szCs w:val="28"/>
        </w:rPr>
      </w:pPr>
      <w:r w:rsidRPr="007E6775">
        <w:rPr>
          <w:rFonts w:eastAsiaTheme="minorEastAsia"/>
          <w:sz w:val="28"/>
          <w:szCs w:val="28"/>
        </w:rPr>
        <w:t>Прилагаю следующие документы:</w:t>
      </w:r>
    </w:p>
    <w:p w:rsidR="007E6775" w:rsidRPr="007E6775" w:rsidRDefault="007E6775" w:rsidP="007E6775">
      <w:pPr>
        <w:tabs>
          <w:tab w:val="left" w:pos="142"/>
        </w:tabs>
        <w:spacing w:after="200" w:line="276" w:lineRule="auto"/>
        <w:ind w:left="-567" w:right="-284" w:firstLine="709"/>
        <w:jc w:val="both"/>
        <w:rPr>
          <w:rFonts w:eastAsiaTheme="minorEastAsia"/>
          <w:sz w:val="28"/>
          <w:szCs w:val="28"/>
        </w:rPr>
      </w:pPr>
      <w:r w:rsidRPr="007E6775">
        <w:rPr>
          <w:rFonts w:eastAsiaTheme="minorEastAsia"/>
          <w:sz w:val="28"/>
          <w:szCs w:val="28"/>
        </w:rPr>
        <w:t>1.</w:t>
      </w:r>
    </w:p>
    <w:p w:rsidR="007E6775" w:rsidRPr="007E6775" w:rsidRDefault="007E6775" w:rsidP="007E6775">
      <w:pPr>
        <w:tabs>
          <w:tab w:val="left" w:pos="142"/>
        </w:tabs>
        <w:spacing w:after="200" w:line="276" w:lineRule="auto"/>
        <w:ind w:left="-567" w:right="-284" w:firstLine="709"/>
        <w:jc w:val="both"/>
        <w:rPr>
          <w:rFonts w:eastAsiaTheme="minorEastAsia"/>
          <w:sz w:val="28"/>
          <w:szCs w:val="28"/>
        </w:rPr>
      </w:pPr>
      <w:r w:rsidRPr="007E6775">
        <w:rPr>
          <w:rFonts w:eastAsiaTheme="minorEastAsia"/>
          <w:sz w:val="28"/>
          <w:szCs w:val="28"/>
        </w:rPr>
        <w:t>2.</w:t>
      </w:r>
    </w:p>
    <w:p w:rsidR="007E6775" w:rsidRPr="007E6775" w:rsidRDefault="007E6775" w:rsidP="007E6775">
      <w:pPr>
        <w:tabs>
          <w:tab w:val="left" w:pos="142"/>
        </w:tabs>
        <w:spacing w:after="200" w:line="276" w:lineRule="auto"/>
        <w:ind w:left="-567" w:right="-284" w:firstLine="709"/>
        <w:jc w:val="both"/>
        <w:rPr>
          <w:rFonts w:eastAsiaTheme="minorEastAsia"/>
          <w:sz w:val="28"/>
          <w:szCs w:val="28"/>
        </w:rPr>
      </w:pPr>
      <w:r w:rsidRPr="007E6775">
        <w:rPr>
          <w:rFonts w:eastAsiaTheme="minorEastAsia"/>
          <w:sz w:val="28"/>
          <w:szCs w:val="28"/>
        </w:rPr>
        <w:t>3.</w:t>
      </w:r>
    </w:p>
    <w:p w:rsidR="007E6775" w:rsidRPr="007E6775" w:rsidRDefault="007E6775" w:rsidP="007E6775">
      <w:pPr>
        <w:tabs>
          <w:tab w:val="left" w:pos="142"/>
        </w:tabs>
        <w:spacing w:after="200" w:line="276" w:lineRule="auto"/>
        <w:ind w:left="-567" w:right="-284" w:firstLine="709"/>
        <w:jc w:val="both"/>
        <w:rPr>
          <w:rFonts w:eastAsiaTheme="minorEastAsia"/>
          <w:sz w:val="28"/>
          <w:szCs w:val="28"/>
        </w:rPr>
      </w:pPr>
      <w:r w:rsidRPr="007E6775">
        <w:rPr>
          <w:rFonts w:eastAsiaTheme="minorEastAsia"/>
          <w:sz w:val="28"/>
          <w:szCs w:val="28"/>
        </w:rPr>
        <w:t>В случае принятия решения об отклонении заявления об исправлении технической ошибки прошу направить такое решение:</w:t>
      </w:r>
    </w:p>
    <w:p w:rsidR="007E6775" w:rsidRPr="007E6775" w:rsidRDefault="007E6775" w:rsidP="007E6775">
      <w:pPr>
        <w:widowControl w:val="0"/>
        <w:tabs>
          <w:tab w:val="left" w:pos="142"/>
        </w:tabs>
        <w:autoSpaceDE w:val="0"/>
        <w:autoSpaceDN w:val="0"/>
        <w:adjustRightInd w:val="0"/>
        <w:spacing w:after="200" w:line="276" w:lineRule="auto"/>
        <w:ind w:left="-567" w:right="-284" w:firstLine="709"/>
        <w:jc w:val="both"/>
        <w:rPr>
          <w:rFonts w:eastAsiaTheme="minorEastAsia"/>
          <w:sz w:val="28"/>
          <w:szCs w:val="28"/>
        </w:rPr>
      </w:pPr>
      <w:r w:rsidRPr="007E6775">
        <w:rPr>
          <w:rFonts w:eastAsiaTheme="minorEastAsia"/>
          <w:sz w:val="28"/>
          <w:szCs w:val="28"/>
        </w:rPr>
        <w:t>посредством отправления электронного документа на адрес E-mail:_______;</w:t>
      </w:r>
    </w:p>
    <w:p w:rsidR="007E6775" w:rsidRPr="007E6775" w:rsidRDefault="007E6775" w:rsidP="007E6775">
      <w:pPr>
        <w:widowControl w:val="0"/>
        <w:tabs>
          <w:tab w:val="left" w:pos="142"/>
        </w:tabs>
        <w:autoSpaceDE w:val="0"/>
        <w:autoSpaceDN w:val="0"/>
        <w:adjustRightInd w:val="0"/>
        <w:spacing w:after="200" w:line="276" w:lineRule="auto"/>
        <w:ind w:left="-567" w:right="-284" w:firstLine="709"/>
        <w:jc w:val="both"/>
        <w:rPr>
          <w:rFonts w:eastAsiaTheme="minorEastAsia"/>
          <w:sz w:val="28"/>
          <w:szCs w:val="28"/>
        </w:rPr>
      </w:pPr>
      <w:r w:rsidRPr="007E6775">
        <w:rPr>
          <w:rFonts w:eastAsiaTheme="minorEastAsia"/>
          <w:sz w:val="28"/>
          <w:szCs w:val="28"/>
        </w:rPr>
        <w:t xml:space="preserve">в виде заверенной копии на бумажном носителе почтовым отправлением по адресу: </w:t>
      </w:r>
      <w:r w:rsidRPr="007E6775">
        <w:rPr>
          <w:rFonts w:eastAsiaTheme="minorEastAsia"/>
          <w:sz w:val="28"/>
          <w:szCs w:val="28"/>
        </w:rPr>
        <w:lastRenderedPageBreak/>
        <w:t>________________________________________________________________.</w:t>
      </w:r>
    </w:p>
    <w:p w:rsidR="007E6775" w:rsidRPr="007E6775" w:rsidRDefault="007E6775" w:rsidP="007E6775">
      <w:pPr>
        <w:widowControl w:val="0"/>
        <w:tabs>
          <w:tab w:val="left" w:pos="142"/>
        </w:tabs>
        <w:autoSpaceDE w:val="0"/>
        <w:autoSpaceDN w:val="0"/>
        <w:adjustRightInd w:val="0"/>
        <w:spacing w:after="200" w:line="276" w:lineRule="auto"/>
        <w:ind w:left="-567" w:right="-284" w:firstLine="851"/>
        <w:jc w:val="both"/>
        <w:rPr>
          <w:rFonts w:eastAsiaTheme="minorEastAsia"/>
          <w:spacing w:val="-6"/>
          <w:sz w:val="28"/>
          <w:szCs w:val="28"/>
        </w:rPr>
      </w:pPr>
      <w:r w:rsidRPr="007E6775">
        <w:rPr>
          <w:rFonts w:eastAsiaTheme="minorEastAsia"/>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7E6775" w:rsidRPr="007E6775" w:rsidRDefault="007E6775" w:rsidP="007E6775">
      <w:pPr>
        <w:widowControl w:val="0"/>
        <w:tabs>
          <w:tab w:val="left" w:pos="142"/>
        </w:tabs>
        <w:autoSpaceDE w:val="0"/>
        <w:autoSpaceDN w:val="0"/>
        <w:adjustRightInd w:val="0"/>
        <w:spacing w:after="200" w:line="276" w:lineRule="auto"/>
        <w:ind w:left="-567" w:right="-284" w:firstLine="851"/>
        <w:jc w:val="both"/>
        <w:rPr>
          <w:rFonts w:eastAsiaTheme="minorEastAsia"/>
          <w:spacing w:val="-6"/>
          <w:sz w:val="28"/>
          <w:szCs w:val="28"/>
        </w:rPr>
      </w:pPr>
      <w:r w:rsidRPr="007E6775">
        <w:rPr>
          <w:rFonts w:eastAsiaTheme="minorEastAsia"/>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E6775" w:rsidRPr="007E6775" w:rsidRDefault="007E6775" w:rsidP="007E6775">
      <w:pPr>
        <w:widowControl w:val="0"/>
        <w:tabs>
          <w:tab w:val="left" w:pos="142"/>
        </w:tabs>
        <w:autoSpaceDE w:val="0"/>
        <w:autoSpaceDN w:val="0"/>
        <w:adjustRightInd w:val="0"/>
        <w:spacing w:after="200" w:line="276" w:lineRule="auto"/>
        <w:ind w:left="-567" w:right="-284" w:firstLine="851"/>
        <w:jc w:val="both"/>
        <w:rPr>
          <w:rFonts w:eastAsiaTheme="minorEastAsia"/>
          <w:spacing w:val="-6"/>
          <w:sz w:val="28"/>
          <w:szCs w:val="28"/>
        </w:rPr>
      </w:pPr>
      <w:r w:rsidRPr="007E6775">
        <w:rPr>
          <w:rFonts w:eastAsiaTheme="minorEastAsia"/>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7E6775" w:rsidRPr="007E6775" w:rsidRDefault="007E6775" w:rsidP="007E6775">
      <w:pPr>
        <w:tabs>
          <w:tab w:val="left" w:pos="142"/>
        </w:tabs>
        <w:spacing w:after="200" w:line="276" w:lineRule="auto"/>
        <w:ind w:left="-567" w:right="-284"/>
        <w:jc w:val="center"/>
        <w:rPr>
          <w:rFonts w:eastAsiaTheme="minorEastAsia"/>
          <w:sz w:val="28"/>
          <w:szCs w:val="28"/>
        </w:rPr>
      </w:pPr>
    </w:p>
    <w:p w:rsidR="007E6775" w:rsidRPr="007E6775" w:rsidRDefault="007E6775" w:rsidP="007E6775">
      <w:pPr>
        <w:tabs>
          <w:tab w:val="left" w:pos="142"/>
        </w:tabs>
        <w:spacing w:after="200" w:line="276" w:lineRule="auto"/>
        <w:ind w:left="-567" w:right="-284"/>
        <w:jc w:val="both"/>
        <w:rPr>
          <w:rFonts w:eastAsiaTheme="minorEastAsia"/>
          <w:sz w:val="28"/>
          <w:szCs w:val="28"/>
        </w:rPr>
      </w:pPr>
      <w:r w:rsidRPr="007E6775">
        <w:rPr>
          <w:rFonts w:eastAsiaTheme="minorEastAsia"/>
          <w:sz w:val="28"/>
          <w:szCs w:val="28"/>
        </w:rPr>
        <w:t>______________</w:t>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t>_________________ ( ________________)</w:t>
      </w:r>
    </w:p>
    <w:p w:rsidR="007E6775" w:rsidRPr="007E6775" w:rsidRDefault="007E6775" w:rsidP="007E6775">
      <w:pPr>
        <w:tabs>
          <w:tab w:val="left" w:pos="142"/>
        </w:tabs>
        <w:spacing w:after="200" w:line="276" w:lineRule="auto"/>
        <w:ind w:left="-567" w:right="-284"/>
        <w:jc w:val="both"/>
        <w:rPr>
          <w:rFonts w:eastAsiaTheme="minorEastAsia"/>
          <w:sz w:val="28"/>
          <w:szCs w:val="28"/>
        </w:rPr>
      </w:pPr>
      <w:r w:rsidRPr="007E6775">
        <w:rPr>
          <w:rFonts w:eastAsiaTheme="minorEastAsia"/>
          <w:sz w:val="28"/>
          <w:szCs w:val="28"/>
        </w:rPr>
        <w:tab/>
        <w:t>(дата)</w:t>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t>(подпись)</w:t>
      </w:r>
      <w:r w:rsidRPr="007E6775">
        <w:rPr>
          <w:rFonts w:eastAsiaTheme="minorEastAsia"/>
          <w:sz w:val="28"/>
          <w:szCs w:val="28"/>
        </w:rPr>
        <w:tab/>
      </w:r>
      <w:r w:rsidRPr="007E6775">
        <w:rPr>
          <w:rFonts w:eastAsiaTheme="minorEastAsia"/>
          <w:sz w:val="28"/>
          <w:szCs w:val="28"/>
        </w:rPr>
        <w:tab/>
        <w:t>(Ф.И.О.)</w:t>
      </w:r>
    </w:p>
    <w:p w:rsidR="007E6775" w:rsidRPr="007E6775" w:rsidRDefault="007E6775" w:rsidP="007E6775">
      <w:pPr>
        <w:tabs>
          <w:tab w:val="left" w:pos="142"/>
        </w:tabs>
        <w:spacing w:after="200" w:line="276" w:lineRule="auto"/>
        <w:ind w:left="-567" w:right="-284"/>
        <w:jc w:val="right"/>
        <w:rPr>
          <w:rFonts w:eastAsiaTheme="minorEastAsia"/>
          <w:spacing w:val="-6"/>
          <w:sz w:val="28"/>
          <w:szCs w:val="28"/>
        </w:rPr>
      </w:pPr>
    </w:p>
    <w:p w:rsidR="007E6775" w:rsidRPr="007E6775" w:rsidRDefault="007E6775" w:rsidP="007E6775">
      <w:pPr>
        <w:spacing w:after="200" w:line="276" w:lineRule="auto"/>
        <w:ind w:left="-567" w:right="-284"/>
        <w:jc w:val="right"/>
        <w:rPr>
          <w:rFonts w:eastAsiaTheme="minorEastAsia"/>
          <w:spacing w:val="-6"/>
          <w:sz w:val="28"/>
          <w:szCs w:val="28"/>
        </w:rPr>
      </w:pPr>
    </w:p>
    <w:p w:rsidR="007E6775" w:rsidRPr="007E6775" w:rsidRDefault="007E6775" w:rsidP="007E6775">
      <w:pPr>
        <w:spacing w:after="200" w:line="276" w:lineRule="auto"/>
        <w:ind w:left="-567" w:right="-284"/>
        <w:jc w:val="right"/>
        <w:rPr>
          <w:rFonts w:eastAsiaTheme="minorEastAsia"/>
          <w:spacing w:val="-6"/>
          <w:sz w:val="28"/>
          <w:szCs w:val="28"/>
        </w:rPr>
      </w:pPr>
    </w:p>
    <w:p w:rsidR="007E6775" w:rsidRPr="007E6775" w:rsidRDefault="007E6775" w:rsidP="007E6775">
      <w:pPr>
        <w:spacing w:after="200" w:line="276" w:lineRule="auto"/>
        <w:ind w:left="-567" w:right="-284"/>
        <w:jc w:val="right"/>
        <w:rPr>
          <w:rFonts w:asciiTheme="minorHAnsi" w:eastAsiaTheme="minorEastAsia" w:hAnsiTheme="minorHAnsi" w:cstheme="minorBidi"/>
          <w:spacing w:val="-6"/>
          <w:sz w:val="28"/>
          <w:szCs w:val="28"/>
        </w:rPr>
      </w:pPr>
    </w:p>
    <w:p w:rsidR="007E6775" w:rsidRPr="007E6775" w:rsidRDefault="007E6775" w:rsidP="007E6775">
      <w:pPr>
        <w:tabs>
          <w:tab w:val="left" w:pos="7663"/>
          <w:tab w:val="right" w:pos="9639"/>
        </w:tabs>
        <w:spacing w:after="200" w:line="276" w:lineRule="auto"/>
        <w:ind w:right="-284"/>
        <w:rPr>
          <w:rFonts w:asciiTheme="minorHAnsi" w:eastAsiaTheme="minorEastAsia" w:hAnsiTheme="minorHAnsi" w:cstheme="minorBidi"/>
          <w:spacing w:val="-6"/>
          <w:sz w:val="28"/>
          <w:szCs w:val="28"/>
        </w:rPr>
      </w:pPr>
    </w:p>
    <w:p w:rsidR="007E6775" w:rsidRPr="007E6775" w:rsidRDefault="007E6775" w:rsidP="007E6775">
      <w:pPr>
        <w:tabs>
          <w:tab w:val="left" w:pos="7663"/>
          <w:tab w:val="right" w:pos="9639"/>
        </w:tabs>
        <w:spacing w:after="200" w:line="276" w:lineRule="auto"/>
        <w:ind w:right="-284"/>
        <w:rPr>
          <w:rFonts w:asciiTheme="minorHAnsi" w:eastAsiaTheme="minorEastAsia" w:hAnsiTheme="minorHAnsi" w:cstheme="minorBidi"/>
          <w:spacing w:val="-6"/>
          <w:sz w:val="28"/>
          <w:szCs w:val="28"/>
        </w:rPr>
      </w:pPr>
    </w:p>
    <w:p w:rsidR="007E6775" w:rsidRDefault="007E6775" w:rsidP="007E6775">
      <w:pPr>
        <w:tabs>
          <w:tab w:val="left" w:pos="7663"/>
          <w:tab w:val="right" w:pos="9639"/>
        </w:tabs>
        <w:spacing w:after="200" w:line="276" w:lineRule="auto"/>
        <w:ind w:right="-284"/>
        <w:rPr>
          <w:rFonts w:asciiTheme="minorHAnsi" w:eastAsiaTheme="minorEastAsia" w:hAnsiTheme="minorHAnsi" w:cstheme="minorBidi"/>
          <w:spacing w:val="-6"/>
          <w:sz w:val="28"/>
          <w:szCs w:val="28"/>
        </w:rPr>
      </w:pPr>
    </w:p>
    <w:p w:rsidR="004904D3" w:rsidRDefault="004904D3" w:rsidP="007E6775">
      <w:pPr>
        <w:tabs>
          <w:tab w:val="left" w:pos="7663"/>
          <w:tab w:val="right" w:pos="9639"/>
        </w:tabs>
        <w:spacing w:after="200" w:line="276" w:lineRule="auto"/>
        <w:ind w:right="-284"/>
        <w:rPr>
          <w:rFonts w:asciiTheme="minorHAnsi" w:eastAsiaTheme="minorEastAsia" w:hAnsiTheme="minorHAnsi" w:cstheme="minorBidi"/>
          <w:spacing w:val="-6"/>
          <w:sz w:val="28"/>
          <w:szCs w:val="28"/>
        </w:rPr>
      </w:pPr>
    </w:p>
    <w:p w:rsidR="004904D3" w:rsidRPr="007E6775" w:rsidRDefault="004904D3" w:rsidP="007E6775">
      <w:pPr>
        <w:tabs>
          <w:tab w:val="left" w:pos="7663"/>
          <w:tab w:val="right" w:pos="9639"/>
        </w:tabs>
        <w:spacing w:after="200" w:line="276" w:lineRule="auto"/>
        <w:ind w:right="-284"/>
        <w:rPr>
          <w:rFonts w:asciiTheme="minorHAnsi" w:eastAsiaTheme="minorEastAsia" w:hAnsiTheme="minorHAnsi" w:cstheme="minorBidi"/>
          <w:spacing w:val="-6"/>
          <w:sz w:val="28"/>
          <w:szCs w:val="28"/>
        </w:rPr>
      </w:pPr>
    </w:p>
    <w:p w:rsidR="007E6775" w:rsidRPr="007E6775" w:rsidRDefault="007E6775" w:rsidP="007E6775">
      <w:pPr>
        <w:tabs>
          <w:tab w:val="left" w:pos="7663"/>
          <w:tab w:val="right" w:pos="9639"/>
        </w:tabs>
        <w:spacing w:after="200" w:line="276" w:lineRule="auto"/>
        <w:ind w:right="-284"/>
        <w:rPr>
          <w:rFonts w:eastAsiaTheme="minorEastAsia"/>
          <w:spacing w:val="-6"/>
          <w:sz w:val="28"/>
          <w:szCs w:val="28"/>
        </w:rPr>
      </w:pPr>
      <w:r w:rsidRPr="007E6775">
        <w:rPr>
          <w:rFonts w:eastAsiaTheme="minorEastAsia"/>
          <w:spacing w:val="-6"/>
          <w:sz w:val="28"/>
          <w:szCs w:val="28"/>
        </w:rPr>
        <w:t xml:space="preserve">                                                                                                                                </w:t>
      </w:r>
    </w:p>
    <w:p w:rsidR="007E6775" w:rsidRPr="007E6775" w:rsidRDefault="007E6775" w:rsidP="007E6775">
      <w:pPr>
        <w:tabs>
          <w:tab w:val="left" w:pos="7663"/>
          <w:tab w:val="right" w:pos="9639"/>
        </w:tabs>
        <w:spacing w:after="200" w:line="276" w:lineRule="auto"/>
        <w:ind w:right="-284"/>
        <w:rPr>
          <w:rFonts w:eastAsiaTheme="minorEastAsia"/>
          <w:spacing w:val="-6"/>
          <w:sz w:val="28"/>
          <w:szCs w:val="28"/>
        </w:rPr>
      </w:pPr>
      <w:r w:rsidRPr="007E6775">
        <w:rPr>
          <w:rFonts w:eastAsiaTheme="minorEastAsia"/>
          <w:spacing w:val="-6"/>
          <w:sz w:val="28"/>
          <w:szCs w:val="28"/>
        </w:rPr>
        <w:lastRenderedPageBreak/>
        <w:t xml:space="preserve">                                                                                                                                      Приложение 25</w:t>
      </w:r>
    </w:p>
    <w:p w:rsidR="007E6775" w:rsidRPr="007E6775" w:rsidRDefault="007E6775" w:rsidP="007E6775">
      <w:pPr>
        <w:spacing w:after="200" w:line="276" w:lineRule="auto"/>
        <w:ind w:left="-567" w:right="-284"/>
        <w:jc w:val="right"/>
        <w:rPr>
          <w:rFonts w:eastAsiaTheme="minorEastAsia"/>
          <w:spacing w:val="-6"/>
          <w:sz w:val="28"/>
          <w:szCs w:val="28"/>
        </w:rPr>
      </w:pPr>
      <w:r w:rsidRPr="007E6775">
        <w:rPr>
          <w:rFonts w:eastAsiaTheme="minorEastAsia"/>
          <w:spacing w:val="-6"/>
          <w:sz w:val="28"/>
          <w:szCs w:val="28"/>
        </w:rPr>
        <w:t xml:space="preserve">(справочное) </w:t>
      </w:r>
    </w:p>
    <w:p w:rsidR="007E6775" w:rsidRPr="007E6775" w:rsidRDefault="007E6775" w:rsidP="007E6775">
      <w:pPr>
        <w:spacing w:after="200" w:line="276" w:lineRule="auto"/>
        <w:jc w:val="center"/>
        <w:rPr>
          <w:rFonts w:eastAsiaTheme="minorEastAsia"/>
          <w:sz w:val="28"/>
          <w:szCs w:val="28"/>
        </w:rPr>
      </w:pPr>
      <w:r w:rsidRPr="007E6775">
        <w:rPr>
          <w:rFonts w:eastAsiaTheme="minorEastAsia"/>
          <w:sz w:val="28"/>
          <w:szCs w:val="28"/>
        </w:rPr>
        <w:t>Реквизиты должностных лиц, ответственных за предоставление государственной услуги по выдаче по выдаче архивных справок, архивных выписок, копий архивных документов</w:t>
      </w:r>
    </w:p>
    <w:p w:rsidR="007E6775" w:rsidRPr="007E6775" w:rsidRDefault="007E6775" w:rsidP="007E6775">
      <w:pPr>
        <w:suppressAutoHyphens/>
        <w:spacing w:after="200" w:line="276" w:lineRule="auto"/>
        <w:ind w:right="-284"/>
        <w:rPr>
          <w:rFonts w:eastAsiaTheme="minorEastAsia"/>
          <w:sz w:val="28"/>
          <w:szCs w:val="28"/>
        </w:rPr>
      </w:pPr>
    </w:p>
    <w:p w:rsidR="007E6775" w:rsidRPr="007E6775" w:rsidRDefault="007E6775" w:rsidP="007E6775">
      <w:pPr>
        <w:jc w:val="center"/>
        <w:rPr>
          <w:rFonts w:eastAsiaTheme="minorEastAsia"/>
          <w:sz w:val="28"/>
          <w:szCs w:val="28"/>
        </w:rPr>
      </w:pPr>
      <w:r w:rsidRPr="007E6775">
        <w:rPr>
          <w:rFonts w:eastAsiaTheme="minorEastAsia"/>
          <w:sz w:val="28"/>
          <w:szCs w:val="28"/>
        </w:rPr>
        <w:t>Архивный  отдел  Исполкома Мамадышского муниципального района</w:t>
      </w:r>
    </w:p>
    <w:p w:rsidR="007E6775" w:rsidRPr="007E6775" w:rsidRDefault="007E6775" w:rsidP="007E6775">
      <w:pPr>
        <w:jc w:val="center"/>
        <w:rPr>
          <w:rFonts w:eastAsiaTheme="minorEastAsia"/>
          <w:sz w:val="28"/>
          <w:szCs w:val="28"/>
        </w:rPr>
      </w:pPr>
      <w:r w:rsidRPr="007E6775">
        <w:rPr>
          <w:rFonts w:eastAsiaTheme="minorEastAsia"/>
          <w:sz w:val="28"/>
          <w:szCs w:val="28"/>
        </w:rPr>
        <w:t>Республики Татарстан</w:t>
      </w:r>
    </w:p>
    <w:p w:rsidR="007E6775" w:rsidRPr="007E6775" w:rsidRDefault="007E6775" w:rsidP="007E6775">
      <w:pPr>
        <w:suppressAutoHyphens/>
        <w:spacing w:after="200" w:line="276" w:lineRule="auto"/>
        <w:ind w:left="-567" w:right="-284"/>
        <w:jc w:val="center"/>
        <w:rPr>
          <w:rFonts w:eastAsiaTheme="minorEastAsia"/>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79"/>
        <w:gridCol w:w="3749"/>
      </w:tblGrid>
      <w:tr w:rsidR="007E6775" w:rsidRPr="007E6775" w:rsidTr="007E6775">
        <w:trPr>
          <w:trHeight w:val="488"/>
        </w:trPr>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8"/>
                <w:szCs w:val="28"/>
                <w:lang w:eastAsia="en-US"/>
              </w:rPr>
              <w:t>Должность</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8"/>
                <w:szCs w:val="28"/>
                <w:lang w:eastAsia="en-US"/>
              </w:rPr>
              <w:t>Телефон</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8"/>
                <w:szCs w:val="28"/>
                <w:lang w:eastAsia="en-US"/>
              </w:rPr>
              <w:t>Электронный адрес</w:t>
            </w:r>
          </w:p>
        </w:tc>
      </w:tr>
      <w:tr w:rsidR="007E6775" w:rsidRPr="007E6775" w:rsidTr="007E6775">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33" w:right="-284"/>
              <w:rPr>
                <w:rFonts w:eastAsiaTheme="minorEastAsia"/>
                <w:sz w:val="22"/>
                <w:szCs w:val="28"/>
                <w:lang w:eastAsia="en-US"/>
              </w:rPr>
            </w:pPr>
            <w:r w:rsidRPr="007E6775">
              <w:rPr>
                <w:rFonts w:eastAsiaTheme="minorEastAsia"/>
                <w:sz w:val="28"/>
                <w:szCs w:val="28"/>
                <w:lang w:eastAsia="en-US"/>
              </w:rPr>
              <w:t>Начальник отдела</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HAnsi"/>
                <w:sz w:val="22"/>
                <w:szCs w:val="22"/>
                <w:lang w:eastAsia="en-US"/>
              </w:rPr>
            </w:pPr>
            <w:r w:rsidRPr="007E6775">
              <w:rPr>
                <w:rFonts w:eastAsiaTheme="minorHAnsi"/>
                <w:sz w:val="22"/>
                <w:szCs w:val="22"/>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left" w:pos="1040"/>
              </w:tabs>
              <w:spacing w:after="200" w:line="276" w:lineRule="auto"/>
              <w:ind w:left="-567" w:right="-284"/>
              <w:rPr>
                <w:rFonts w:eastAsiaTheme="minorHAnsi"/>
                <w:sz w:val="28"/>
                <w:szCs w:val="28"/>
                <w:lang w:val="en-US" w:eastAsia="en-US"/>
              </w:rPr>
            </w:pPr>
            <w:r w:rsidRPr="007E6775">
              <w:rPr>
                <w:rFonts w:eastAsiaTheme="minorHAnsi"/>
                <w:sz w:val="22"/>
                <w:szCs w:val="22"/>
                <w:lang w:val="en-US" w:eastAsia="en-US"/>
              </w:rPr>
              <w:t xml:space="preserve">                  </w:t>
            </w:r>
            <w:r w:rsidRPr="007E6775">
              <w:rPr>
                <w:rFonts w:eastAsiaTheme="minorHAnsi"/>
                <w:sz w:val="28"/>
                <w:szCs w:val="28"/>
                <w:lang w:val="en-US" w:eastAsia="en-US"/>
              </w:rPr>
              <w:t>Arhiv.Mam@tatar.ru</w:t>
            </w:r>
          </w:p>
        </w:tc>
      </w:tr>
      <w:tr w:rsidR="007E6775" w:rsidRPr="007E6775" w:rsidTr="007E6775">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33" w:right="-284"/>
              <w:rPr>
                <w:rFonts w:eastAsiaTheme="minorEastAsia"/>
                <w:sz w:val="22"/>
                <w:szCs w:val="28"/>
                <w:lang w:eastAsia="en-US"/>
              </w:rPr>
            </w:pPr>
            <w:r w:rsidRPr="007E6775">
              <w:rPr>
                <w:rFonts w:eastAsiaTheme="minorEastAsia"/>
                <w:sz w:val="28"/>
                <w:szCs w:val="28"/>
                <w:lang w:eastAsia="en-US"/>
              </w:rPr>
              <w:t>Главный специалист отдела</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HAnsi"/>
                <w:sz w:val="22"/>
                <w:szCs w:val="22"/>
                <w:lang w:eastAsia="en-US"/>
              </w:rPr>
            </w:pPr>
            <w:r w:rsidRPr="007E6775">
              <w:rPr>
                <w:rFonts w:eastAsiaTheme="minorHAnsi"/>
                <w:sz w:val="22"/>
                <w:szCs w:val="22"/>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left="-567" w:right="-284"/>
              <w:jc w:val="center"/>
              <w:rPr>
                <w:rFonts w:eastAsiaTheme="minorHAnsi"/>
                <w:sz w:val="22"/>
                <w:szCs w:val="22"/>
                <w:lang w:eastAsia="en-US"/>
              </w:rPr>
            </w:pPr>
            <w:r w:rsidRPr="007E6775">
              <w:rPr>
                <w:rFonts w:eastAsiaTheme="minorHAnsi"/>
                <w:sz w:val="28"/>
                <w:szCs w:val="28"/>
                <w:lang w:val="en-US" w:eastAsia="en-US"/>
              </w:rPr>
              <w:t>Arhiv.Mam@tatar.ru</w:t>
            </w:r>
          </w:p>
        </w:tc>
      </w:tr>
    </w:tbl>
    <w:p w:rsidR="007E6775" w:rsidRPr="007E6775" w:rsidRDefault="007E6775" w:rsidP="007E6775">
      <w:pPr>
        <w:autoSpaceDE w:val="0"/>
        <w:autoSpaceDN w:val="0"/>
        <w:adjustRightInd w:val="0"/>
        <w:spacing w:after="200" w:line="276" w:lineRule="auto"/>
        <w:ind w:left="-567" w:right="-284"/>
        <w:jc w:val="both"/>
        <w:rPr>
          <w:rFonts w:eastAsiaTheme="minorEastAsia"/>
          <w:sz w:val="28"/>
          <w:szCs w:val="28"/>
        </w:rPr>
      </w:pPr>
    </w:p>
    <w:p w:rsidR="007E6775" w:rsidRPr="007E6775" w:rsidRDefault="007E6775" w:rsidP="007E6775">
      <w:pPr>
        <w:jc w:val="center"/>
        <w:rPr>
          <w:rFonts w:eastAsiaTheme="minorEastAsia"/>
          <w:sz w:val="28"/>
          <w:szCs w:val="28"/>
        </w:rPr>
      </w:pPr>
      <w:r w:rsidRPr="007E6775">
        <w:rPr>
          <w:rFonts w:eastAsiaTheme="minorEastAsia"/>
          <w:sz w:val="28"/>
          <w:szCs w:val="28"/>
        </w:rPr>
        <w:t>Исполнительный комитет Мамадышского муниципального района</w:t>
      </w:r>
    </w:p>
    <w:p w:rsidR="007E6775" w:rsidRPr="007E6775" w:rsidRDefault="007E6775" w:rsidP="007E6775">
      <w:pPr>
        <w:jc w:val="center"/>
        <w:rPr>
          <w:rFonts w:eastAsiaTheme="minorEastAsia"/>
          <w:sz w:val="28"/>
          <w:szCs w:val="28"/>
        </w:rPr>
      </w:pPr>
      <w:r w:rsidRPr="007E6775">
        <w:rPr>
          <w:rFonts w:eastAsiaTheme="minorEastAsia"/>
          <w:sz w:val="28"/>
          <w:szCs w:val="28"/>
        </w:rPr>
        <w:t>Республики Татарстан</w:t>
      </w:r>
    </w:p>
    <w:p w:rsidR="007E6775" w:rsidRPr="007E6775" w:rsidRDefault="007E6775" w:rsidP="007E6775">
      <w:pPr>
        <w:tabs>
          <w:tab w:val="left" w:pos="0"/>
        </w:tabs>
        <w:suppressAutoHyphens/>
        <w:spacing w:after="200" w:line="276" w:lineRule="auto"/>
        <w:ind w:left="-567" w:right="-284"/>
        <w:jc w:val="center"/>
        <w:rPr>
          <w:rFonts w:eastAsiaTheme="minorEastAsia"/>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064"/>
        <w:gridCol w:w="3747"/>
      </w:tblGrid>
      <w:tr w:rsidR="007E6775" w:rsidRPr="007E6775" w:rsidTr="007E6775">
        <w:trPr>
          <w:trHeight w:val="488"/>
        </w:trPr>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8"/>
                <w:szCs w:val="28"/>
                <w:lang w:eastAsia="en-US"/>
              </w:rPr>
              <w:t>Должность</w:t>
            </w:r>
          </w:p>
        </w:tc>
        <w:tc>
          <w:tcPr>
            <w:tcW w:w="206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8"/>
                <w:szCs w:val="28"/>
                <w:lang w:eastAsia="en-US"/>
              </w:rPr>
              <w:t>Телефон</w:t>
            </w:r>
          </w:p>
        </w:tc>
        <w:tc>
          <w:tcPr>
            <w:tcW w:w="374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8"/>
                <w:szCs w:val="28"/>
                <w:lang w:eastAsia="en-US"/>
              </w:rPr>
              <w:t>Электронный адрес</w:t>
            </w: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rPr>
                <w:rFonts w:eastAsiaTheme="minorEastAsia"/>
                <w:sz w:val="28"/>
                <w:szCs w:val="28"/>
              </w:rPr>
            </w:pPr>
            <w:r w:rsidRPr="007E6775">
              <w:rPr>
                <w:rFonts w:eastAsiaTheme="minorEastAsia"/>
                <w:sz w:val="28"/>
                <w:szCs w:val="28"/>
              </w:rPr>
              <w:t xml:space="preserve">Руководитель </w:t>
            </w:r>
          </w:p>
          <w:p w:rsidR="007E6775" w:rsidRPr="007E6775" w:rsidRDefault="007E6775" w:rsidP="007E6775">
            <w:pPr>
              <w:rPr>
                <w:rFonts w:eastAsiaTheme="minorEastAsia"/>
                <w:sz w:val="28"/>
                <w:szCs w:val="28"/>
              </w:rPr>
            </w:pPr>
            <w:r w:rsidRPr="007E6775">
              <w:rPr>
                <w:rFonts w:eastAsiaTheme="minorEastAsia"/>
                <w:sz w:val="28"/>
                <w:szCs w:val="28"/>
              </w:rPr>
              <w:t>исполнительного комитета</w:t>
            </w:r>
          </w:p>
        </w:tc>
        <w:tc>
          <w:tcPr>
            <w:tcW w:w="206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2"/>
                <w:szCs w:val="28"/>
                <w:lang w:eastAsia="en-US"/>
              </w:rPr>
              <w:t>(885563) 3-15-00</w:t>
            </w:r>
          </w:p>
        </w:tc>
        <w:tc>
          <w:tcPr>
            <w:tcW w:w="3747"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left="-567" w:right="-284"/>
              <w:jc w:val="center"/>
              <w:rPr>
                <w:rFonts w:eastAsiaTheme="minorEastAsia"/>
                <w:sz w:val="28"/>
                <w:szCs w:val="28"/>
                <w:lang w:val="en-US" w:eastAsia="en-US"/>
              </w:rPr>
            </w:pPr>
            <w:r w:rsidRPr="007E6775">
              <w:rPr>
                <w:rFonts w:eastAsiaTheme="minorEastAsia"/>
                <w:sz w:val="28"/>
                <w:szCs w:val="28"/>
                <w:lang w:val="en-US" w:eastAsia="en-US"/>
              </w:rPr>
              <w:t>Mamadysh.Ikrayona@tatar.ru</w:t>
            </w: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rPr>
                <w:rFonts w:eastAsiaTheme="minorEastAsia"/>
                <w:sz w:val="28"/>
                <w:szCs w:val="28"/>
              </w:rPr>
            </w:pPr>
            <w:r w:rsidRPr="007E6775">
              <w:rPr>
                <w:rFonts w:eastAsiaTheme="minorEastAsia"/>
                <w:sz w:val="28"/>
                <w:szCs w:val="28"/>
              </w:rPr>
              <w:t xml:space="preserve">Заместитель </w:t>
            </w:r>
          </w:p>
          <w:p w:rsidR="007E6775" w:rsidRPr="007E6775" w:rsidRDefault="007E6775" w:rsidP="007E6775">
            <w:pPr>
              <w:rPr>
                <w:rFonts w:eastAsiaTheme="minorEastAsia"/>
                <w:sz w:val="28"/>
                <w:szCs w:val="28"/>
              </w:rPr>
            </w:pPr>
            <w:r w:rsidRPr="007E6775">
              <w:rPr>
                <w:rFonts w:eastAsiaTheme="minorEastAsia"/>
                <w:sz w:val="28"/>
                <w:szCs w:val="28"/>
              </w:rPr>
              <w:t>Руководителя Исполнительного</w:t>
            </w:r>
          </w:p>
          <w:p w:rsidR="007E6775" w:rsidRPr="007E6775" w:rsidRDefault="007E6775" w:rsidP="007E6775">
            <w:pPr>
              <w:rPr>
                <w:rFonts w:eastAsiaTheme="minorEastAsia"/>
                <w:sz w:val="28"/>
                <w:szCs w:val="28"/>
              </w:rPr>
            </w:pPr>
            <w:r w:rsidRPr="007E6775">
              <w:rPr>
                <w:rFonts w:eastAsiaTheme="minorEastAsia"/>
                <w:sz w:val="28"/>
                <w:szCs w:val="28"/>
              </w:rPr>
              <w:t>комитета</w:t>
            </w:r>
          </w:p>
        </w:tc>
        <w:tc>
          <w:tcPr>
            <w:tcW w:w="2064"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2"/>
                <w:szCs w:val="28"/>
                <w:lang w:eastAsia="en-US"/>
              </w:rPr>
              <w:t>(885563) 3-14-55</w:t>
            </w:r>
          </w:p>
        </w:tc>
        <w:tc>
          <w:tcPr>
            <w:tcW w:w="3747"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line="276" w:lineRule="auto"/>
              <w:ind w:left="-567" w:right="-284"/>
              <w:jc w:val="center"/>
              <w:rPr>
                <w:rFonts w:eastAsiaTheme="minorEastAsia"/>
                <w:sz w:val="22"/>
                <w:szCs w:val="28"/>
                <w:lang w:eastAsia="en-US"/>
              </w:rPr>
            </w:pPr>
            <w:r w:rsidRPr="007E6775">
              <w:rPr>
                <w:rFonts w:eastAsiaTheme="minorEastAsia"/>
                <w:sz w:val="28"/>
                <w:szCs w:val="28"/>
                <w:lang w:val="en-US" w:eastAsia="en-US"/>
              </w:rPr>
              <w:t>Mamadysh.Ikrayona@tatar.ru</w:t>
            </w:r>
          </w:p>
        </w:tc>
      </w:tr>
    </w:tbl>
    <w:p w:rsidR="007E6775" w:rsidRPr="007E6775" w:rsidRDefault="007E6775" w:rsidP="007E6775">
      <w:pPr>
        <w:spacing w:after="200" w:line="276" w:lineRule="auto"/>
        <w:rPr>
          <w:rFonts w:asciiTheme="minorHAnsi" w:eastAsiaTheme="minorEastAsia" w:hAnsiTheme="minorHAnsi" w:cstheme="minorBidi"/>
          <w:sz w:val="28"/>
          <w:szCs w:val="28"/>
          <w:lang w:val="en-US"/>
        </w:rPr>
      </w:pPr>
    </w:p>
    <w:p w:rsidR="007E6775" w:rsidRPr="007E6775" w:rsidRDefault="007E6775" w:rsidP="007E6775">
      <w:pPr>
        <w:spacing w:after="200" w:line="276" w:lineRule="auto"/>
        <w:rPr>
          <w:rFonts w:asciiTheme="minorHAnsi" w:eastAsiaTheme="minorEastAsia" w:hAnsiTheme="minorHAnsi" w:cstheme="minorBidi"/>
          <w:sz w:val="28"/>
          <w:szCs w:val="28"/>
        </w:rPr>
      </w:pPr>
    </w:p>
    <w:p w:rsidR="007E6775" w:rsidRPr="007E6775" w:rsidRDefault="007E6775" w:rsidP="007E6775">
      <w:pPr>
        <w:spacing w:after="200" w:line="276" w:lineRule="auto"/>
        <w:rPr>
          <w:rFonts w:asciiTheme="minorHAnsi" w:eastAsiaTheme="minorEastAsia" w:hAnsiTheme="minorHAnsi" w:cstheme="minorBidi"/>
          <w:sz w:val="28"/>
          <w:szCs w:val="28"/>
        </w:rPr>
      </w:pPr>
    </w:p>
    <w:p w:rsidR="007E6775" w:rsidRPr="007E6775" w:rsidRDefault="007E6775" w:rsidP="007E6775">
      <w:pPr>
        <w:spacing w:after="200" w:line="276" w:lineRule="auto"/>
        <w:rPr>
          <w:rFonts w:asciiTheme="minorHAnsi" w:eastAsiaTheme="minorEastAsia" w:hAnsiTheme="minorHAnsi" w:cstheme="minorBidi"/>
          <w:sz w:val="28"/>
          <w:szCs w:val="28"/>
        </w:rPr>
      </w:pPr>
    </w:p>
    <w:p w:rsidR="007E6775" w:rsidRPr="007E6775" w:rsidRDefault="007E6775" w:rsidP="007E6775">
      <w:pPr>
        <w:spacing w:after="200" w:line="276" w:lineRule="auto"/>
        <w:rPr>
          <w:rFonts w:asciiTheme="minorHAnsi" w:eastAsiaTheme="minorEastAsia" w:hAnsiTheme="minorHAnsi" w:cstheme="minorBidi"/>
          <w:sz w:val="22"/>
          <w:szCs w:val="22"/>
        </w:rPr>
      </w:pPr>
    </w:p>
    <w:p w:rsidR="007E6775" w:rsidRDefault="007E6775" w:rsidP="007E6775">
      <w:pPr>
        <w:spacing w:after="200" w:line="276" w:lineRule="auto"/>
        <w:rPr>
          <w:rFonts w:asciiTheme="minorHAnsi" w:eastAsiaTheme="minorEastAsia" w:hAnsiTheme="minorHAnsi" w:cstheme="minorBidi"/>
          <w:sz w:val="24"/>
          <w:szCs w:val="24"/>
        </w:rPr>
      </w:pPr>
    </w:p>
    <w:p w:rsidR="004904D3" w:rsidRPr="007E6775" w:rsidRDefault="004904D3" w:rsidP="007E6775">
      <w:pPr>
        <w:spacing w:after="200" w:line="276" w:lineRule="auto"/>
        <w:rPr>
          <w:rFonts w:asciiTheme="minorHAnsi" w:eastAsiaTheme="minorEastAsia" w:hAnsiTheme="minorHAnsi" w:cstheme="minorBidi"/>
          <w:sz w:val="24"/>
          <w:szCs w:val="24"/>
        </w:rPr>
      </w:pPr>
    </w:p>
    <w:p w:rsidR="007E6775" w:rsidRPr="007E6775" w:rsidRDefault="007E6775" w:rsidP="007E6775">
      <w:pPr>
        <w:jc w:val="both"/>
        <w:rPr>
          <w:rFonts w:eastAsiaTheme="minorEastAsia"/>
          <w:sz w:val="24"/>
          <w:szCs w:val="24"/>
        </w:rPr>
      </w:pPr>
      <w:r w:rsidRPr="007E6775">
        <w:rPr>
          <w:rFonts w:eastAsiaTheme="minorEastAsia"/>
          <w:sz w:val="24"/>
          <w:szCs w:val="24"/>
        </w:rPr>
        <w:lastRenderedPageBreak/>
        <w:t xml:space="preserve">                                                                      </w:t>
      </w:r>
      <w:r w:rsidR="004904D3">
        <w:rPr>
          <w:rFonts w:eastAsiaTheme="minorEastAsia"/>
          <w:sz w:val="24"/>
          <w:szCs w:val="24"/>
        </w:rPr>
        <w:t xml:space="preserve"> </w:t>
      </w:r>
      <w:r w:rsidRPr="007E6775">
        <w:rPr>
          <w:rFonts w:eastAsiaTheme="minorEastAsia"/>
          <w:sz w:val="24"/>
          <w:szCs w:val="24"/>
        </w:rPr>
        <w:t xml:space="preserve"> Приложение  № 2</w:t>
      </w:r>
    </w:p>
    <w:p w:rsidR="007E6775" w:rsidRPr="007E6775" w:rsidRDefault="007E6775" w:rsidP="007E6775">
      <w:pPr>
        <w:jc w:val="both"/>
        <w:rPr>
          <w:rFonts w:eastAsiaTheme="minorEastAsia"/>
          <w:sz w:val="24"/>
          <w:szCs w:val="24"/>
        </w:rPr>
      </w:pP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t xml:space="preserve">к постановлению Исполнительного комитета </w:t>
      </w:r>
    </w:p>
    <w:p w:rsidR="007E6775" w:rsidRPr="007E6775" w:rsidRDefault="007E6775" w:rsidP="007E6775">
      <w:pPr>
        <w:jc w:val="both"/>
        <w:rPr>
          <w:rFonts w:eastAsiaTheme="minorEastAsia"/>
          <w:sz w:val="24"/>
          <w:szCs w:val="24"/>
        </w:rPr>
      </w:pP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r>
      <w:r w:rsidRPr="007E6775">
        <w:rPr>
          <w:rFonts w:eastAsiaTheme="minorEastAsia"/>
          <w:sz w:val="24"/>
          <w:szCs w:val="24"/>
        </w:rPr>
        <w:tab/>
        <w:t>Мамадышского муниципального района</w:t>
      </w:r>
    </w:p>
    <w:p w:rsidR="007E6775" w:rsidRPr="007E6775" w:rsidRDefault="00AE27F8" w:rsidP="007E6775">
      <w:pPr>
        <w:jc w:val="both"/>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t xml:space="preserve">№ </w:t>
      </w:r>
      <w:r>
        <w:rPr>
          <w:rFonts w:eastAsiaTheme="minorEastAsia"/>
          <w:sz w:val="24"/>
          <w:szCs w:val="24"/>
          <w:u w:val="single"/>
        </w:rPr>
        <w:t xml:space="preserve">567  </w:t>
      </w:r>
      <w:r>
        <w:rPr>
          <w:rFonts w:eastAsiaTheme="minorEastAsia"/>
          <w:sz w:val="24"/>
          <w:szCs w:val="24"/>
        </w:rPr>
        <w:t xml:space="preserve">от  </w:t>
      </w:r>
      <w:r>
        <w:rPr>
          <w:rFonts w:eastAsiaTheme="minorEastAsia"/>
          <w:sz w:val="24"/>
          <w:szCs w:val="24"/>
          <w:u w:val="single"/>
        </w:rPr>
        <w:t xml:space="preserve">12.11    </w:t>
      </w:r>
      <w:r w:rsidR="007E6775" w:rsidRPr="007E6775">
        <w:rPr>
          <w:rFonts w:eastAsiaTheme="minorEastAsia"/>
          <w:sz w:val="24"/>
          <w:szCs w:val="24"/>
        </w:rPr>
        <w:t>2018 г.</w:t>
      </w:r>
    </w:p>
    <w:p w:rsidR="007E6775" w:rsidRPr="007E6775" w:rsidRDefault="007E6775" w:rsidP="007E6775">
      <w:pPr>
        <w:jc w:val="both"/>
        <w:rPr>
          <w:rFonts w:eastAsiaTheme="minorEastAsia"/>
          <w:sz w:val="24"/>
          <w:szCs w:val="24"/>
        </w:rPr>
      </w:pPr>
    </w:p>
    <w:p w:rsidR="007E6775" w:rsidRPr="007E6775" w:rsidRDefault="007E6775" w:rsidP="007E6775">
      <w:pPr>
        <w:spacing w:after="200" w:line="276" w:lineRule="auto"/>
        <w:rPr>
          <w:rFonts w:eastAsiaTheme="minorEastAsia"/>
          <w:b/>
          <w:bCs/>
          <w:sz w:val="28"/>
          <w:szCs w:val="28"/>
        </w:rPr>
      </w:pPr>
    </w:p>
    <w:p w:rsidR="007E6775" w:rsidRPr="007E6775" w:rsidRDefault="007E6775" w:rsidP="007E6775">
      <w:pPr>
        <w:jc w:val="center"/>
        <w:rPr>
          <w:rFonts w:eastAsiaTheme="minorEastAsia"/>
          <w:b/>
          <w:sz w:val="28"/>
          <w:szCs w:val="28"/>
        </w:rPr>
      </w:pPr>
      <w:r w:rsidRPr="007E6775">
        <w:rPr>
          <w:rFonts w:eastAsiaTheme="minorEastAsia"/>
          <w:b/>
          <w:sz w:val="28"/>
          <w:szCs w:val="28"/>
        </w:rPr>
        <w:t>Административный регламент</w:t>
      </w:r>
    </w:p>
    <w:p w:rsidR="007E6775" w:rsidRPr="007E6775" w:rsidRDefault="007E6775" w:rsidP="007E6775">
      <w:pPr>
        <w:jc w:val="center"/>
        <w:rPr>
          <w:rFonts w:eastAsiaTheme="minorEastAsia"/>
          <w:b/>
          <w:sz w:val="28"/>
          <w:szCs w:val="28"/>
        </w:rPr>
      </w:pPr>
      <w:r w:rsidRPr="007E6775">
        <w:rPr>
          <w:rFonts w:eastAsiaTheme="minorEastAsia"/>
          <w:b/>
          <w:sz w:val="28"/>
          <w:szCs w:val="28"/>
        </w:rPr>
        <w:t>предоставления государственной услуги</w:t>
      </w:r>
    </w:p>
    <w:p w:rsidR="007E6775" w:rsidRPr="007E6775" w:rsidRDefault="007E6775" w:rsidP="007E6775">
      <w:pPr>
        <w:jc w:val="center"/>
        <w:rPr>
          <w:rFonts w:eastAsiaTheme="minorEastAsia"/>
          <w:b/>
          <w:sz w:val="28"/>
          <w:szCs w:val="28"/>
        </w:rPr>
      </w:pPr>
      <w:r w:rsidRPr="007E6775">
        <w:rPr>
          <w:rFonts w:eastAsiaTheme="minorEastAsia"/>
          <w:b/>
          <w:sz w:val="28"/>
          <w:szCs w:val="28"/>
        </w:rPr>
        <w:t>по консультированию по вопросам местонахождения</w:t>
      </w:r>
    </w:p>
    <w:p w:rsidR="007E6775" w:rsidRPr="007E6775" w:rsidRDefault="007E6775" w:rsidP="007E6775">
      <w:pPr>
        <w:jc w:val="center"/>
        <w:rPr>
          <w:rFonts w:eastAsiaTheme="minorEastAsia"/>
          <w:b/>
          <w:sz w:val="28"/>
          <w:szCs w:val="28"/>
        </w:rPr>
      </w:pPr>
      <w:r w:rsidRPr="007E6775">
        <w:rPr>
          <w:rFonts w:eastAsiaTheme="minorEastAsia"/>
          <w:b/>
          <w:sz w:val="28"/>
          <w:szCs w:val="28"/>
        </w:rPr>
        <w:t xml:space="preserve">архивных документов, </w:t>
      </w:r>
      <w:r w:rsidRPr="007E6775">
        <w:rPr>
          <w:rFonts w:eastAsiaTheme="minorEastAsia"/>
          <w:b/>
          <w:spacing w:val="1"/>
          <w:sz w:val="28"/>
          <w:szCs w:val="28"/>
        </w:rPr>
        <w:t>отнесенных к государственной собственности</w:t>
      </w:r>
    </w:p>
    <w:p w:rsidR="007E6775" w:rsidRPr="007E6775" w:rsidRDefault="007E6775" w:rsidP="007E6775">
      <w:pPr>
        <w:spacing w:after="200" w:line="276" w:lineRule="auto"/>
        <w:jc w:val="both"/>
        <w:rPr>
          <w:rFonts w:eastAsiaTheme="minorEastAsia"/>
          <w:bCs/>
          <w:sz w:val="28"/>
          <w:szCs w:val="28"/>
        </w:rPr>
      </w:pPr>
    </w:p>
    <w:p w:rsidR="007E6775" w:rsidRPr="007E6775" w:rsidRDefault="007E6775" w:rsidP="007E6775">
      <w:pPr>
        <w:contextualSpacing/>
        <w:jc w:val="both"/>
        <w:rPr>
          <w:rFonts w:cstheme="minorBidi"/>
          <w:b/>
          <w:bCs/>
          <w:sz w:val="28"/>
          <w:szCs w:val="28"/>
        </w:rPr>
      </w:pPr>
    </w:p>
    <w:p w:rsidR="007E6775" w:rsidRPr="007E6775" w:rsidRDefault="007E6775" w:rsidP="007E6775">
      <w:pPr>
        <w:numPr>
          <w:ilvl w:val="0"/>
          <w:numId w:val="24"/>
        </w:numPr>
        <w:spacing w:after="200" w:line="276" w:lineRule="auto"/>
        <w:ind w:left="0" w:firstLine="0"/>
        <w:contextualSpacing/>
        <w:jc w:val="center"/>
        <w:rPr>
          <w:rFonts w:cstheme="minorBidi"/>
          <w:b/>
          <w:bCs/>
          <w:sz w:val="28"/>
          <w:szCs w:val="28"/>
        </w:rPr>
      </w:pPr>
      <w:r w:rsidRPr="007E6775">
        <w:rPr>
          <w:rFonts w:cstheme="minorBidi"/>
          <w:b/>
          <w:bCs/>
          <w:sz w:val="28"/>
          <w:szCs w:val="28"/>
        </w:rPr>
        <w:t>Общие положения</w:t>
      </w:r>
    </w:p>
    <w:p w:rsidR="007E6775" w:rsidRPr="007E6775" w:rsidRDefault="007E6775" w:rsidP="007E6775">
      <w:pPr>
        <w:numPr>
          <w:ilvl w:val="1"/>
          <w:numId w:val="25"/>
        </w:numPr>
        <w:spacing w:after="200" w:line="276" w:lineRule="auto"/>
        <w:ind w:firstLine="426"/>
        <w:contextualSpacing/>
        <w:jc w:val="both"/>
        <w:rPr>
          <w:rFonts w:cstheme="minorBidi"/>
          <w:sz w:val="28"/>
          <w:szCs w:val="28"/>
        </w:rPr>
      </w:pPr>
      <w:r w:rsidRPr="007E6775">
        <w:rPr>
          <w:rFonts w:cstheme="minorBidi"/>
          <w:sz w:val="28"/>
          <w:szCs w:val="28"/>
        </w:rPr>
        <w:t>Настоящий регламент устанавливает стандарт и порядок предоставления государственной услуги по консультированию по вопросам местонахождения архивных документов</w:t>
      </w:r>
      <w:r w:rsidRPr="007E6775">
        <w:rPr>
          <w:rFonts w:cstheme="minorBidi"/>
          <w:spacing w:val="1"/>
          <w:sz w:val="28"/>
          <w:szCs w:val="28"/>
        </w:rPr>
        <w:t xml:space="preserve">, отнесенных к государственной собственности Российской Федерации и Республики Татарстан </w:t>
      </w:r>
      <w:r w:rsidRPr="007E6775">
        <w:rPr>
          <w:rFonts w:cstheme="minorBidi"/>
          <w:sz w:val="28"/>
          <w:szCs w:val="28"/>
        </w:rPr>
        <w:t>(далее – государственная услуга).</w:t>
      </w:r>
    </w:p>
    <w:p w:rsidR="007E6775" w:rsidRPr="007E6775" w:rsidRDefault="007E6775" w:rsidP="007E6775">
      <w:pPr>
        <w:numPr>
          <w:ilvl w:val="0"/>
          <w:numId w:val="21"/>
        </w:numPr>
        <w:spacing w:after="200" w:line="276" w:lineRule="auto"/>
        <w:ind w:left="0" w:firstLine="426"/>
        <w:jc w:val="both"/>
        <w:rPr>
          <w:sz w:val="28"/>
          <w:szCs w:val="28"/>
        </w:rPr>
      </w:pPr>
      <w:r w:rsidRPr="007E6775">
        <w:rPr>
          <w:sz w:val="28"/>
          <w:szCs w:val="28"/>
        </w:rPr>
        <w:t xml:space="preserve">1.2. </w:t>
      </w:r>
      <w:r w:rsidRPr="007E6775">
        <w:rPr>
          <w:rFonts w:ascii="Times New Roman CYR" w:hAnsi="Times New Roman CYR" w:cs="Times New Roman CYR"/>
          <w:sz w:val="28"/>
          <w:szCs w:val="28"/>
        </w:rPr>
        <w:t xml:space="preserve">Получатели государственной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1.3. Государственная услуга предоставляется Исполнительным комитетом Мамадышского муниципального района (далее – Исполком).</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Исполнитель государственной услуги – Архивный отдел Исполкома (далее – Отдел).</w:t>
      </w:r>
    </w:p>
    <w:p w:rsidR="007E6775" w:rsidRPr="007E6775" w:rsidRDefault="007E6775" w:rsidP="007E6775">
      <w:pPr>
        <w:jc w:val="both"/>
        <w:rPr>
          <w:rFonts w:eastAsiaTheme="minorEastAsia"/>
          <w:sz w:val="28"/>
          <w:szCs w:val="28"/>
        </w:rPr>
      </w:pPr>
      <w:r w:rsidRPr="007E6775">
        <w:rPr>
          <w:rFonts w:eastAsiaTheme="minorEastAsia" w:cstheme="minorBidi"/>
          <w:sz w:val="28"/>
          <w:szCs w:val="28"/>
        </w:rPr>
        <w:t xml:space="preserve">1.3.1. </w:t>
      </w:r>
      <w:r w:rsidRPr="007E6775">
        <w:rPr>
          <w:rFonts w:eastAsiaTheme="minorEastAsia"/>
          <w:sz w:val="28"/>
          <w:szCs w:val="28"/>
        </w:rPr>
        <w:t>Место нахождения Исполкома: г. Мамадыш, ул. М. Джалиля, д. 23/33;</w:t>
      </w:r>
    </w:p>
    <w:p w:rsidR="007E6775" w:rsidRPr="007E6775" w:rsidRDefault="007E6775" w:rsidP="007E6775">
      <w:pPr>
        <w:jc w:val="both"/>
        <w:rPr>
          <w:rFonts w:eastAsiaTheme="minorEastAsia"/>
          <w:sz w:val="28"/>
          <w:szCs w:val="28"/>
        </w:rPr>
      </w:pPr>
      <w:r w:rsidRPr="007E6775">
        <w:rPr>
          <w:rFonts w:eastAsiaTheme="minorEastAsia"/>
          <w:sz w:val="28"/>
          <w:szCs w:val="28"/>
        </w:rPr>
        <w:t>Место нахождения Отдела: г. Мамадыш, ул. Домолазова, д.32.</w:t>
      </w:r>
    </w:p>
    <w:p w:rsidR="007E6775" w:rsidRPr="007E6775" w:rsidRDefault="007E6775" w:rsidP="007E6775">
      <w:pPr>
        <w:jc w:val="both"/>
        <w:rPr>
          <w:rFonts w:eastAsiaTheme="minorEastAsia"/>
          <w:sz w:val="28"/>
          <w:szCs w:val="28"/>
        </w:rPr>
      </w:pPr>
      <w:r w:rsidRPr="007E6775">
        <w:rPr>
          <w:rFonts w:eastAsiaTheme="minorEastAsia"/>
          <w:sz w:val="28"/>
          <w:szCs w:val="28"/>
        </w:rPr>
        <w:t>График работы Исполкома: ежедневно, кроме субботы и воскресенья, понедельник - четверг с 8.00 до 17.00, пятница  с 8.00 до 17.00, обед с 12.00 до 13.00, четверг, пятница – не приемный день.</w:t>
      </w:r>
    </w:p>
    <w:p w:rsidR="007E6775" w:rsidRPr="007E6775" w:rsidRDefault="007E6775" w:rsidP="007E6775">
      <w:pPr>
        <w:jc w:val="both"/>
        <w:rPr>
          <w:rFonts w:eastAsiaTheme="minorEastAsia"/>
          <w:sz w:val="28"/>
          <w:szCs w:val="28"/>
        </w:rPr>
      </w:pPr>
      <w:r w:rsidRPr="007E6775">
        <w:rPr>
          <w:rFonts w:eastAsiaTheme="minorEastAsia"/>
          <w:sz w:val="28"/>
          <w:szCs w:val="28"/>
        </w:rPr>
        <w:t>График приема заявлений понедельник-среда, с 8.00 до 17.00, обед с 12.00 до 13.00</w:t>
      </w:r>
    </w:p>
    <w:p w:rsidR="007E6775" w:rsidRPr="007E6775" w:rsidRDefault="007E6775" w:rsidP="007E6775">
      <w:pPr>
        <w:jc w:val="both"/>
        <w:rPr>
          <w:rFonts w:eastAsiaTheme="minorEastAsia"/>
          <w:sz w:val="28"/>
          <w:szCs w:val="28"/>
        </w:rPr>
      </w:pPr>
      <w:r w:rsidRPr="007E6775">
        <w:rPr>
          <w:rFonts w:eastAsiaTheme="minorEastAsia"/>
          <w:sz w:val="28"/>
          <w:szCs w:val="28"/>
        </w:rPr>
        <w:t>Проезд общественным транспортом до остановки  «Сбербанк»:</w:t>
      </w:r>
    </w:p>
    <w:p w:rsidR="007E6775" w:rsidRPr="007E6775" w:rsidRDefault="007E6775" w:rsidP="007E6775">
      <w:pPr>
        <w:jc w:val="both"/>
        <w:rPr>
          <w:rFonts w:eastAsiaTheme="minorEastAsia"/>
          <w:sz w:val="28"/>
          <w:szCs w:val="28"/>
        </w:rPr>
      </w:pPr>
      <w:r w:rsidRPr="007E6775">
        <w:rPr>
          <w:rFonts w:eastAsiaTheme="minorEastAsia"/>
          <w:sz w:val="28"/>
          <w:szCs w:val="28"/>
        </w:rPr>
        <w:t>Проход свободный.</w:t>
      </w:r>
    </w:p>
    <w:p w:rsidR="007E6775" w:rsidRPr="007E6775" w:rsidRDefault="007E6775" w:rsidP="007E6775">
      <w:pPr>
        <w:jc w:val="both"/>
        <w:rPr>
          <w:rFonts w:eastAsiaTheme="minorEastAsia"/>
          <w:sz w:val="28"/>
          <w:szCs w:val="28"/>
        </w:rPr>
      </w:pPr>
      <w:r w:rsidRPr="007E6775">
        <w:rPr>
          <w:rFonts w:eastAsiaTheme="minorEastAsia"/>
          <w:sz w:val="28"/>
          <w:szCs w:val="28"/>
        </w:rPr>
        <w:t>1.3.2. Справочный телефон Отдела: (885563) 3-34-76.</w:t>
      </w:r>
    </w:p>
    <w:p w:rsidR="007E6775" w:rsidRPr="007E6775" w:rsidRDefault="007E6775" w:rsidP="007E6775">
      <w:pPr>
        <w:autoSpaceDE w:val="0"/>
        <w:autoSpaceDN w:val="0"/>
        <w:adjustRightInd w:val="0"/>
        <w:spacing w:after="200" w:line="276" w:lineRule="auto"/>
        <w:jc w:val="both"/>
        <w:rPr>
          <w:rFonts w:eastAsiaTheme="minorEastAsia"/>
          <w:color w:val="000000"/>
          <w:sz w:val="28"/>
          <w:szCs w:val="28"/>
        </w:rPr>
      </w:pPr>
      <w:r w:rsidRPr="007E6775">
        <w:rPr>
          <w:rFonts w:eastAsiaTheme="minorEastAsia" w:cstheme="minorBidi"/>
          <w:sz w:val="28"/>
          <w:szCs w:val="28"/>
        </w:rPr>
        <w:t>1.3.3. Адрес официального сайта Исполкома в информационно-телекоммуникационной сети «Интернет» (далее – сеть «Интернет»): http://www.</w:t>
      </w:r>
      <w:r w:rsidRPr="007E6775">
        <w:rPr>
          <w:rFonts w:eastAsiaTheme="minorEastAsia" w:cstheme="minorBidi"/>
          <w:sz w:val="28"/>
          <w:szCs w:val="28"/>
          <w:lang w:val="en-US"/>
        </w:rPr>
        <w:t>mamadysh</w:t>
      </w:r>
      <w:r w:rsidRPr="007E6775">
        <w:rPr>
          <w:rFonts w:eastAsiaTheme="minorEastAsia" w:cstheme="minorBidi"/>
          <w:sz w:val="28"/>
          <w:szCs w:val="28"/>
        </w:rPr>
        <w:t>.tatar.ru.</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lastRenderedPageBreak/>
        <w:t>1.3.4. Информация о государственной услуге может быть получена:</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содержащейся в пунктах (подпунктах) 1.1, 1.3.1, 1.3.2, 1.3.3, 2.3, 2.4, 2.5, 2.8,2.10, 2.11, 5.1, 5.2 настоящего Регламента;</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 xml:space="preserve"> 2) посредством сети «Интернет»:</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color w:val="000000"/>
          <w:sz w:val="28"/>
          <w:szCs w:val="28"/>
        </w:rPr>
      </w:pPr>
      <w:r w:rsidRPr="007E6775">
        <w:rPr>
          <w:rFonts w:eastAsiaTheme="minorEastAsia" w:cstheme="minorBidi"/>
          <w:sz w:val="28"/>
          <w:szCs w:val="28"/>
        </w:rPr>
        <w:t xml:space="preserve">на официальном сайте Исполкома </w:t>
      </w:r>
      <w:r w:rsidRPr="007E6775">
        <w:rPr>
          <w:rFonts w:eastAsiaTheme="minorEastAsia" w:cstheme="minorBidi"/>
          <w:color w:val="000000"/>
          <w:sz w:val="28"/>
          <w:szCs w:val="28"/>
        </w:rPr>
        <w:t>(</w:t>
      </w:r>
      <w:r w:rsidRPr="007E6775">
        <w:rPr>
          <w:rFonts w:eastAsiaTheme="minorEastAsia" w:cstheme="minorBidi"/>
          <w:sz w:val="28"/>
          <w:szCs w:val="28"/>
        </w:rPr>
        <w:t>http://www.</w:t>
      </w:r>
      <w:r w:rsidRPr="007E6775">
        <w:rPr>
          <w:rFonts w:eastAsiaTheme="minorEastAsia" w:cstheme="minorBidi"/>
          <w:sz w:val="28"/>
          <w:szCs w:val="28"/>
          <w:lang w:val="en-US"/>
        </w:rPr>
        <w:t>mamadysh</w:t>
      </w:r>
      <w:r w:rsidRPr="007E6775">
        <w:rPr>
          <w:rFonts w:eastAsiaTheme="minorEastAsia" w:cstheme="minorBidi"/>
          <w:sz w:val="28"/>
          <w:szCs w:val="28"/>
        </w:rPr>
        <w:t>.tatar.ru.</w:t>
      </w:r>
      <w:r w:rsidRPr="007E6775">
        <w:rPr>
          <w:rFonts w:eastAsiaTheme="minorEastAsia" w:cstheme="minorBidi"/>
          <w:color w:val="000000"/>
          <w:sz w:val="28"/>
          <w:szCs w:val="28"/>
        </w:rPr>
        <w:t>);</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на Портале государственных и муниципальных услуг Республики Татарстан («http://uslugi.tatarstan.ru»);</w:t>
      </w:r>
    </w:p>
    <w:p w:rsidR="007E6775" w:rsidRPr="007E6775" w:rsidRDefault="007E6775" w:rsidP="007E6775">
      <w:pPr>
        <w:autoSpaceDE w:val="0"/>
        <w:autoSpaceDN w:val="0"/>
        <w:adjustRightInd w:val="0"/>
        <w:spacing w:after="200" w:line="276" w:lineRule="auto"/>
        <w:ind w:right="-1" w:firstLine="426"/>
        <w:jc w:val="both"/>
        <w:rPr>
          <w:rFonts w:eastAsiaTheme="minorEastAsia" w:cstheme="minorBidi"/>
          <w:sz w:val="28"/>
          <w:szCs w:val="28"/>
        </w:rPr>
      </w:pPr>
      <w:r w:rsidRPr="007E6775">
        <w:rPr>
          <w:rFonts w:eastAsiaTheme="minorEastAsia" w:cstheme="minorBidi"/>
          <w:sz w:val="28"/>
          <w:szCs w:val="28"/>
        </w:rPr>
        <w:t>на Едином портале государственных и муниципальных услуг (функций) (http://www.gosuslugi.ru/);</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3) при устном обращении в Исполком (лично или по телефону);</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4) при письменном (в том числе в форме электронного документа) обращении в Исполком;</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7E6775" w:rsidRPr="007E6775" w:rsidRDefault="007E6775" w:rsidP="007E6775">
      <w:pPr>
        <w:tabs>
          <w:tab w:val="left" w:pos="4678"/>
        </w:tabs>
        <w:spacing w:after="200" w:line="276" w:lineRule="auto"/>
        <w:ind w:firstLine="426"/>
        <w:jc w:val="both"/>
        <w:rPr>
          <w:rFonts w:eastAsiaTheme="minorEastAsia" w:cstheme="minorBidi"/>
          <w:spacing w:val="-2"/>
          <w:sz w:val="28"/>
          <w:szCs w:val="28"/>
        </w:rPr>
      </w:pPr>
      <w:r w:rsidRPr="007E6775">
        <w:rPr>
          <w:rFonts w:eastAsiaTheme="minorEastAsia" w:cstheme="minorBidi"/>
          <w:sz w:val="28"/>
          <w:szCs w:val="28"/>
        </w:rPr>
        <w:t xml:space="preserve">1.4. </w:t>
      </w:r>
      <w:r w:rsidRPr="007E6775">
        <w:rPr>
          <w:rFonts w:eastAsiaTheme="minorEastAsia" w:cstheme="minorBidi"/>
          <w:spacing w:val="-2"/>
          <w:sz w:val="28"/>
          <w:szCs w:val="28"/>
        </w:rPr>
        <w:t>Предоставление государственной услуги осуществляется в соответствии с:</w:t>
      </w:r>
    </w:p>
    <w:p w:rsidR="007E6775" w:rsidRPr="007E6775" w:rsidRDefault="007E6775" w:rsidP="007E6775">
      <w:pPr>
        <w:tabs>
          <w:tab w:val="left" w:pos="4678"/>
        </w:tabs>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Федеральным законом от 6 октября 2003 года № 131-ФЗ «Об общих принципах организации местного самоуправления в Российской Федерации» (далее Федеральный закон № 131-ФЗ) (Собрание законодательства Российской Федерации, 2003, № 40, ст. 3822, с учетом внесенных изменений);</w:t>
      </w:r>
    </w:p>
    <w:p w:rsidR="007E6775" w:rsidRPr="007E6775" w:rsidRDefault="007E6775" w:rsidP="007E6775">
      <w:pPr>
        <w:tabs>
          <w:tab w:val="left" w:pos="4678"/>
        </w:tabs>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Федеральным законом от 22 октября 2004 года № 125-ФЗ «Об архивном деле в Российской Федерации» (далее - Федеральный закон № 125-ФЗ) (Собрание законодательства Российской Федерации, 2004, № 43, ст. 4169, с учетом внесенных изменений);</w:t>
      </w:r>
    </w:p>
    <w:p w:rsidR="007E6775" w:rsidRPr="007E6775" w:rsidRDefault="007E6775" w:rsidP="007E6775">
      <w:pPr>
        <w:tabs>
          <w:tab w:val="left" w:pos="4678"/>
        </w:tabs>
        <w:spacing w:after="200" w:line="276" w:lineRule="auto"/>
        <w:ind w:firstLine="709"/>
        <w:jc w:val="both"/>
        <w:rPr>
          <w:rFonts w:eastAsiaTheme="minorEastAsia" w:cstheme="minorBidi"/>
          <w:sz w:val="28"/>
          <w:szCs w:val="28"/>
        </w:rPr>
      </w:pPr>
      <w:r w:rsidRPr="007E6775">
        <w:rPr>
          <w:rFonts w:eastAsiaTheme="minorEastAsia" w:cstheme="minorBidi"/>
          <w:sz w:val="28"/>
          <w:szCs w:val="28"/>
        </w:rPr>
        <w:lastRenderedPageBreak/>
        <w:t xml:space="preserve">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 </w:t>
      </w:r>
    </w:p>
    <w:p w:rsidR="007E6775" w:rsidRPr="007E6775" w:rsidRDefault="007E6775" w:rsidP="007E6775">
      <w:pPr>
        <w:tabs>
          <w:tab w:val="left" w:pos="4678"/>
        </w:tabs>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Постановлением Правительства Российской Федерации от 15 июня 2009 г.          № 477 «Об утверждении Правил делопроизводства в федеральных органах исполнительной власти» (далее – Правила делопроизводства) (</w:t>
      </w:r>
      <w:r w:rsidRPr="007E6775">
        <w:rPr>
          <w:rFonts w:eastAsiaTheme="minorEastAsia" w:cstheme="minorBidi"/>
          <w:bCs/>
          <w:sz w:val="28"/>
          <w:szCs w:val="28"/>
        </w:rPr>
        <w:t xml:space="preserve">Российская газета, 2009, 24 июня, </w:t>
      </w:r>
      <w:r w:rsidRPr="007E6775">
        <w:rPr>
          <w:rFonts w:eastAsiaTheme="minorEastAsia" w:cstheme="minorBidi"/>
          <w:sz w:val="28"/>
          <w:szCs w:val="28"/>
        </w:rPr>
        <w:t>с учетом внесенных изменений</w:t>
      </w:r>
      <w:r w:rsidRPr="007E6775">
        <w:rPr>
          <w:rFonts w:eastAsiaTheme="minorEastAsia" w:cstheme="minorBidi"/>
          <w:bCs/>
          <w:sz w:val="28"/>
          <w:szCs w:val="28"/>
        </w:rPr>
        <w:t>);</w:t>
      </w:r>
    </w:p>
    <w:p w:rsidR="007E6775" w:rsidRPr="007E6775" w:rsidRDefault="007E6775" w:rsidP="007E6775">
      <w:pPr>
        <w:tabs>
          <w:tab w:val="left" w:pos="4678"/>
        </w:tabs>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 № 19 (далее – Правила работы) (Бюллетень нормативных актов федеральных органов исполнительной власти, 2007, № 20, с учетом внесенных изменений);</w:t>
      </w:r>
    </w:p>
    <w:p w:rsidR="007E6775" w:rsidRPr="007E6775" w:rsidRDefault="007E6775" w:rsidP="007E6775">
      <w:pPr>
        <w:tabs>
          <w:tab w:val="left" w:pos="4678"/>
        </w:tabs>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Законом Республики Татарстан от 28 июля 2004 года № 45-ЗРТ «О местном самоуправлении в Республике Татарстан» (далее – Закон РТ № 45-ЗРТ) (Республика Татарстан, 2004, 3 августа, с учетом внесенных изменений);</w:t>
      </w:r>
    </w:p>
    <w:p w:rsidR="007E6775" w:rsidRPr="007E6775" w:rsidRDefault="007E6775" w:rsidP="007E6775">
      <w:pPr>
        <w:tabs>
          <w:tab w:val="left" w:pos="4678"/>
        </w:tabs>
        <w:suppressAutoHyphens/>
        <w:spacing w:after="200" w:line="276" w:lineRule="auto"/>
        <w:ind w:right="-1" w:firstLine="709"/>
        <w:jc w:val="both"/>
        <w:rPr>
          <w:rFonts w:eastAsiaTheme="minorEastAsia" w:cstheme="minorBidi"/>
          <w:sz w:val="28"/>
          <w:szCs w:val="28"/>
        </w:rPr>
      </w:pPr>
      <w:r w:rsidRPr="007E6775">
        <w:rPr>
          <w:rFonts w:eastAsiaTheme="minorEastAsia" w:cstheme="minorBidi"/>
          <w:sz w:val="28"/>
          <w:szCs w:val="28"/>
        </w:rPr>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изменений);</w:t>
      </w:r>
    </w:p>
    <w:p w:rsidR="007E6775" w:rsidRPr="007E6775" w:rsidRDefault="007E6775" w:rsidP="007E6775">
      <w:pPr>
        <w:tabs>
          <w:tab w:val="left" w:pos="4678"/>
        </w:tabs>
        <w:spacing w:after="200" w:line="276" w:lineRule="auto"/>
        <w:ind w:firstLine="709"/>
        <w:jc w:val="both"/>
        <w:rPr>
          <w:rFonts w:eastAsiaTheme="minorEastAsia" w:cstheme="minorBidi"/>
          <w:sz w:val="28"/>
          <w:szCs w:val="28"/>
        </w:rPr>
      </w:pPr>
      <w:r w:rsidRPr="007E6775">
        <w:rPr>
          <w:rFonts w:eastAsiaTheme="minorEastAsia" w:cstheme="minorBidi"/>
          <w:sz w:val="28"/>
          <w:szCs w:val="28"/>
        </w:rPr>
        <w:t xml:space="preserve">Законом Республики Татарстан </w:t>
      </w:r>
      <w:r w:rsidRPr="007E6775">
        <w:rPr>
          <w:rFonts w:eastAsiaTheme="minorEastAsia" w:cstheme="minorBidi"/>
          <w:sz w:val="28"/>
          <w:szCs w:val="28"/>
          <w:shd w:val="clear" w:color="auto" w:fill="FFFFFF"/>
        </w:rPr>
        <w:t>от 20 июля 2017 года № 63-ЗРТ</w:t>
      </w:r>
      <w:r w:rsidRPr="007E6775">
        <w:rPr>
          <w:rFonts w:eastAsiaTheme="majorEastAsia" w:cstheme="minorBidi"/>
          <w:sz w:val="28"/>
          <w:szCs w:val="28"/>
          <w:shd w:val="clear" w:color="auto" w:fill="FFFFFF"/>
        </w:rPr>
        <w:t> </w:t>
      </w:r>
      <w:r w:rsidRPr="007E6775">
        <w:rPr>
          <w:rFonts w:eastAsiaTheme="minorEastAsia" w:cstheme="minorBidi"/>
          <w:sz w:val="28"/>
          <w:szCs w:val="28"/>
          <w:shd w:val="clear" w:color="auto" w:fill="FFFFFF"/>
        </w:rPr>
        <w:t xml:space="preserve">«Об архивном деле в Республике Татарстан» </w:t>
      </w:r>
      <w:r w:rsidRPr="007E6775">
        <w:rPr>
          <w:rFonts w:eastAsiaTheme="minorEastAsia" w:cstheme="minorBidi"/>
          <w:sz w:val="28"/>
          <w:szCs w:val="28"/>
        </w:rPr>
        <w:t>(далее - Закон РТ № 63-ЗРТ от 2017 г.) (Собрание законодательства Республики Татарстан, 2017, Т 55 (часть I), ст. 2016);</w:t>
      </w:r>
    </w:p>
    <w:p w:rsidR="007E6775" w:rsidRPr="007E6775" w:rsidRDefault="007E6775" w:rsidP="007E6775">
      <w:pPr>
        <w:tabs>
          <w:tab w:val="left" w:pos="4678"/>
        </w:tabs>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(далее – постановление КМ РТ № 203) (Республика Татарстан, 2007,          25 декабря, с учетом внесенных изменений);</w:t>
      </w:r>
    </w:p>
    <w:p w:rsidR="007E6775" w:rsidRPr="007E6775" w:rsidRDefault="007E6775" w:rsidP="007E6775">
      <w:pPr>
        <w:tabs>
          <w:tab w:val="left" w:pos="4678"/>
        </w:tabs>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lastRenderedPageBreak/>
        <w:t>Уставом Мамадышского муниципального района;</w:t>
      </w:r>
    </w:p>
    <w:p w:rsidR="007E6775" w:rsidRPr="007E6775" w:rsidRDefault="007E6775" w:rsidP="007E6775">
      <w:pPr>
        <w:suppressAutoHyphens/>
        <w:spacing w:after="200" w:line="276" w:lineRule="auto"/>
        <w:ind w:right="-1" w:firstLine="709"/>
        <w:jc w:val="both"/>
        <w:rPr>
          <w:rFonts w:eastAsiaTheme="minorEastAsia" w:cstheme="minorBidi"/>
          <w:sz w:val="28"/>
          <w:szCs w:val="28"/>
        </w:rPr>
      </w:pPr>
      <w:r w:rsidRPr="007E6775">
        <w:rPr>
          <w:rFonts w:eastAsiaTheme="minorEastAsia" w:cstheme="minorBidi"/>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 6-21 (далее – Положение об Исполкоме);</w:t>
      </w:r>
    </w:p>
    <w:p w:rsidR="007E6775" w:rsidRPr="007E6775" w:rsidRDefault="007E6775" w:rsidP="007E6775">
      <w:pPr>
        <w:suppressAutoHyphens/>
        <w:spacing w:after="200" w:line="276" w:lineRule="auto"/>
        <w:ind w:right="-1" w:firstLine="709"/>
        <w:jc w:val="both"/>
        <w:rPr>
          <w:rFonts w:eastAsiaTheme="minorEastAsia" w:cstheme="minorBidi"/>
          <w:sz w:val="28"/>
          <w:szCs w:val="28"/>
        </w:rPr>
      </w:pPr>
      <w:r w:rsidRPr="007E6775">
        <w:rPr>
          <w:rFonts w:eastAsiaTheme="minorEastAsia" w:cstheme="minorBidi"/>
          <w:sz w:val="28"/>
          <w:szCs w:val="28"/>
        </w:rPr>
        <w:t>Положением об архивном отделе Исполнительного комитета муниципального образования, утвержденным постановлением Исполкома от 31.03.2006 года (далее – Положение об отделе);</w:t>
      </w:r>
    </w:p>
    <w:p w:rsidR="007E6775" w:rsidRPr="007E6775" w:rsidRDefault="007E6775" w:rsidP="007E6775">
      <w:pPr>
        <w:suppressAutoHyphens/>
        <w:spacing w:after="200" w:line="276" w:lineRule="auto"/>
        <w:ind w:firstLine="426"/>
        <w:jc w:val="both"/>
        <w:rPr>
          <w:rFonts w:eastAsiaTheme="minorEastAsia" w:cstheme="minorBidi"/>
          <w:sz w:val="28"/>
          <w:szCs w:val="28"/>
        </w:rPr>
      </w:pPr>
      <w:r w:rsidRPr="007E6775">
        <w:rPr>
          <w:rFonts w:eastAsiaTheme="minorEastAsia" w:cstheme="minorBidi"/>
          <w:sz w:val="28"/>
          <w:szCs w:val="28"/>
        </w:rPr>
        <w:t>Правилами внутреннего трудового распорядка Исполнительного комитета, утвержденным постановлением руководителя Исполнительного комитета от 12.01.2006 № 001 (далее – правила внутреннего трудового распорядка) ;</w:t>
      </w:r>
    </w:p>
    <w:p w:rsidR="007E6775" w:rsidRPr="007E6775" w:rsidRDefault="007E6775" w:rsidP="007E6775">
      <w:pPr>
        <w:autoSpaceDE w:val="0"/>
        <w:autoSpaceDN w:val="0"/>
        <w:adjustRightInd w:val="0"/>
        <w:spacing w:after="200" w:line="276" w:lineRule="auto"/>
        <w:jc w:val="both"/>
        <w:rPr>
          <w:rFonts w:eastAsiaTheme="minorEastAsia" w:cstheme="minorBidi"/>
          <w:sz w:val="28"/>
          <w:szCs w:val="28"/>
        </w:rPr>
      </w:pPr>
      <w:r w:rsidRPr="007E6775">
        <w:rPr>
          <w:rFonts w:eastAsiaTheme="minorEastAsia" w:cstheme="minorBidi"/>
          <w:sz w:val="28"/>
          <w:szCs w:val="28"/>
        </w:rPr>
        <w:t xml:space="preserve">      1.5. В настоящем Регламенте используются следующие термины и определения:</w:t>
      </w:r>
    </w:p>
    <w:p w:rsidR="007E6775" w:rsidRPr="007E6775" w:rsidRDefault="007E6775" w:rsidP="007E6775">
      <w:pPr>
        <w:suppressAutoHyphens/>
        <w:spacing w:after="200" w:line="276" w:lineRule="auto"/>
        <w:ind w:firstLine="426"/>
        <w:jc w:val="both"/>
        <w:rPr>
          <w:rFonts w:eastAsiaTheme="minorEastAsia" w:cstheme="minorBidi"/>
          <w:sz w:val="28"/>
          <w:szCs w:val="28"/>
        </w:rPr>
      </w:pPr>
      <w:r w:rsidRPr="007E6775">
        <w:rPr>
          <w:rFonts w:eastAsiaTheme="minorEastAsia" w:cstheme="minorBidi"/>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E6775" w:rsidRPr="007E6775" w:rsidRDefault="007E6775" w:rsidP="007E6775">
      <w:pPr>
        <w:spacing w:after="200" w:line="276" w:lineRule="auto"/>
        <w:ind w:right="-1" w:firstLine="709"/>
        <w:jc w:val="both"/>
        <w:outlineLvl w:val="0"/>
        <w:rPr>
          <w:rFonts w:eastAsiaTheme="minorEastAsia" w:cstheme="minorBidi"/>
          <w:sz w:val="28"/>
          <w:szCs w:val="28"/>
        </w:rPr>
      </w:pPr>
      <w:r w:rsidRPr="007E6775">
        <w:rPr>
          <w:rFonts w:eastAsiaTheme="minorEastAsia" w:cstheme="minorBidi"/>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 1). Заявление заполняется на стандартном бланке в электронной форме:</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color w:val="FF0000"/>
          <w:sz w:val="28"/>
          <w:szCs w:val="28"/>
        </w:rPr>
      </w:pPr>
      <w:r w:rsidRPr="007E6775">
        <w:rPr>
          <w:rFonts w:eastAsiaTheme="minorEastAsia" w:cstheme="minorBidi"/>
          <w:sz w:val="28"/>
          <w:szCs w:val="28"/>
        </w:rPr>
        <w:t xml:space="preserve"> на официальном сайте Исполкома </w:t>
      </w:r>
      <w:r w:rsidRPr="007E6775">
        <w:rPr>
          <w:rFonts w:eastAsiaTheme="minorEastAsia" w:cstheme="minorBidi"/>
          <w:color w:val="000000"/>
          <w:sz w:val="28"/>
          <w:szCs w:val="28"/>
        </w:rPr>
        <w:t>(</w:t>
      </w:r>
      <w:r w:rsidRPr="007E6775">
        <w:rPr>
          <w:rFonts w:eastAsiaTheme="minorEastAsia" w:cstheme="minorBidi"/>
          <w:sz w:val="28"/>
          <w:szCs w:val="28"/>
        </w:rPr>
        <w:t>http://www.</w:t>
      </w:r>
      <w:r w:rsidRPr="007E6775">
        <w:rPr>
          <w:rFonts w:eastAsiaTheme="minorEastAsia" w:cstheme="minorBidi"/>
          <w:sz w:val="28"/>
          <w:szCs w:val="28"/>
          <w:lang w:val="en-US"/>
        </w:rPr>
        <w:t>mamadysh</w:t>
      </w:r>
      <w:r w:rsidRPr="007E6775">
        <w:rPr>
          <w:rFonts w:eastAsiaTheme="minorEastAsia" w:cstheme="minorBidi"/>
          <w:sz w:val="28"/>
          <w:szCs w:val="28"/>
        </w:rPr>
        <w:t>.tatar.ru</w:t>
      </w:r>
      <w:r w:rsidRPr="007E6775">
        <w:rPr>
          <w:rFonts w:eastAsiaTheme="minorEastAsia" w:cstheme="minorBidi"/>
          <w:color w:val="000000"/>
          <w:sz w:val="28"/>
          <w:szCs w:val="28"/>
        </w:rPr>
        <w:t>)</w:t>
      </w:r>
      <w:r w:rsidRPr="007E6775">
        <w:rPr>
          <w:rFonts w:eastAsiaTheme="minorEastAsia" w:cstheme="minorBidi"/>
          <w:color w:val="FF0000"/>
          <w:sz w:val="28"/>
          <w:szCs w:val="28"/>
        </w:rPr>
        <w:t>.</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на Портале государственных и муниципальных услуг Республики Татарстан (http://uslugi.tatarstan.ru);</w:t>
      </w:r>
    </w:p>
    <w:p w:rsidR="007E6775" w:rsidRPr="007E6775" w:rsidRDefault="007E6775" w:rsidP="007E6775">
      <w:pPr>
        <w:autoSpaceDE w:val="0"/>
        <w:autoSpaceDN w:val="0"/>
        <w:adjustRightInd w:val="0"/>
        <w:spacing w:after="200" w:line="276" w:lineRule="auto"/>
        <w:ind w:right="-1" w:firstLine="426"/>
        <w:jc w:val="both"/>
        <w:rPr>
          <w:rFonts w:eastAsiaTheme="minorEastAsia" w:cstheme="minorBidi"/>
          <w:sz w:val="28"/>
          <w:szCs w:val="28"/>
        </w:rPr>
      </w:pPr>
      <w:r w:rsidRPr="007E6775">
        <w:rPr>
          <w:rFonts w:eastAsiaTheme="minorEastAsia" w:cstheme="minorBidi"/>
          <w:sz w:val="28"/>
          <w:szCs w:val="28"/>
        </w:rPr>
        <w:t>на Едином портале государственных и муниципальных услуг (функций) (http://www.gosuslugi.ru/);</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b/>
          <w:sz w:val="28"/>
          <w:szCs w:val="28"/>
        </w:rPr>
      </w:pPr>
    </w:p>
    <w:p w:rsidR="007E6775" w:rsidRPr="007E6775" w:rsidRDefault="007E6775" w:rsidP="007E6775">
      <w:pPr>
        <w:spacing w:after="200"/>
        <w:rPr>
          <w:rFonts w:cstheme="minorBidi"/>
          <w:bCs/>
          <w:sz w:val="28"/>
          <w:szCs w:val="28"/>
        </w:rPr>
        <w:sectPr w:rsidR="007E6775" w:rsidRPr="007E6775">
          <w:pgSz w:w="11906" w:h="16838"/>
          <w:pgMar w:top="1134" w:right="567" w:bottom="1134" w:left="1134" w:header="709" w:footer="709" w:gutter="0"/>
          <w:cols w:space="720"/>
        </w:sectPr>
      </w:pPr>
    </w:p>
    <w:p w:rsidR="007E6775" w:rsidRPr="007E6775" w:rsidRDefault="007E6775" w:rsidP="004904D3">
      <w:pPr>
        <w:spacing w:after="200" w:line="276" w:lineRule="auto"/>
        <w:contextualSpacing/>
        <w:rPr>
          <w:rFonts w:cstheme="minorBidi"/>
          <w:bCs/>
          <w:sz w:val="28"/>
          <w:szCs w:val="28"/>
        </w:rPr>
      </w:pPr>
      <w:r w:rsidRPr="007E6775">
        <w:rPr>
          <w:rFonts w:cstheme="minorBidi"/>
          <w:bCs/>
          <w:sz w:val="28"/>
          <w:szCs w:val="28"/>
        </w:rPr>
        <w:lastRenderedPageBreak/>
        <w:t xml:space="preserve">Стандарт предоставления </w:t>
      </w:r>
      <w:r w:rsidRPr="007E6775">
        <w:rPr>
          <w:rFonts w:cstheme="minorBidi"/>
          <w:sz w:val="28"/>
          <w:szCs w:val="28"/>
        </w:rPr>
        <w:t>государственной</w:t>
      </w:r>
      <w:r w:rsidRPr="007E6775">
        <w:rPr>
          <w:rFonts w:cstheme="minorBidi"/>
          <w:bCs/>
          <w:sz w:val="28"/>
          <w:szCs w:val="28"/>
        </w:rPr>
        <w:t xml:space="preserve"> услуги</w:t>
      </w:r>
    </w:p>
    <w:p w:rsidR="007E6775" w:rsidRPr="007E6775" w:rsidRDefault="007E6775" w:rsidP="007E6775">
      <w:pPr>
        <w:ind w:left="495"/>
        <w:contextualSpacing/>
        <w:jc w:val="both"/>
        <w:rPr>
          <w:rFonts w:cstheme="minorBidi"/>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6242"/>
        <w:gridCol w:w="3951"/>
      </w:tblGrid>
      <w:tr w:rsidR="007E6775" w:rsidRPr="007E6775" w:rsidTr="007E6775">
        <w:trPr>
          <w:trHeight w:val="1004"/>
        </w:trPr>
        <w:tc>
          <w:tcPr>
            <w:tcW w:w="1548" w:type="pct"/>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pacing w:after="200"/>
              <w:ind w:firstLine="34"/>
              <w:jc w:val="center"/>
              <w:rPr>
                <w:rFonts w:eastAsia="Calibri"/>
                <w:sz w:val="28"/>
                <w:szCs w:val="28"/>
                <w:lang w:eastAsia="en-US"/>
              </w:rPr>
            </w:pPr>
            <w:r w:rsidRPr="007E6775">
              <w:rPr>
                <w:rFonts w:eastAsiaTheme="minorEastAsia" w:cstheme="minorBidi"/>
                <w:sz w:val="28"/>
                <w:szCs w:val="28"/>
              </w:rPr>
              <w:t>Наименование требования к стандарту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uppressAutoHyphens/>
              <w:spacing w:after="200"/>
              <w:jc w:val="center"/>
              <w:rPr>
                <w:rFonts w:eastAsia="Calibri"/>
                <w:sz w:val="28"/>
                <w:szCs w:val="28"/>
                <w:lang w:eastAsia="en-US"/>
              </w:rPr>
            </w:pPr>
            <w:r w:rsidRPr="007E6775">
              <w:rPr>
                <w:rFonts w:eastAsiaTheme="minorEastAsia" w:cstheme="minorBidi"/>
                <w:sz w:val="28"/>
                <w:szCs w:val="28"/>
              </w:rPr>
              <w:t>Содержание требования к стандарту</w:t>
            </w:r>
          </w:p>
        </w:tc>
        <w:tc>
          <w:tcPr>
            <w:tcW w:w="1338" w:type="pct"/>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uppressAutoHyphens/>
              <w:spacing w:after="200"/>
              <w:jc w:val="center"/>
              <w:rPr>
                <w:rFonts w:eastAsia="Calibri"/>
                <w:sz w:val="28"/>
                <w:szCs w:val="28"/>
                <w:lang w:eastAsia="en-US"/>
              </w:rPr>
            </w:pPr>
            <w:r w:rsidRPr="007E6775">
              <w:rPr>
                <w:rFonts w:eastAsiaTheme="minorEastAsia" w:cstheme="minorBidi"/>
                <w:sz w:val="28"/>
                <w:szCs w:val="28"/>
              </w:rPr>
              <w:t>Нормативный акт,  устанавливающий  государственную услугу или требование</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jc w:val="both"/>
              <w:rPr>
                <w:rFonts w:eastAsia="Calibri"/>
                <w:sz w:val="28"/>
                <w:szCs w:val="28"/>
                <w:lang w:eastAsia="en-US"/>
              </w:rPr>
            </w:pPr>
            <w:r w:rsidRPr="007E6775">
              <w:rPr>
                <w:rFonts w:eastAsiaTheme="minorEastAsia" w:cstheme="minorBidi"/>
                <w:sz w:val="28"/>
                <w:szCs w:val="28"/>
              </w:rPr>
              <w:t>2.1. Наименование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ind w:firstLine="319"/>
              <w:jc w:val="both"/>
              <w:rPr>
                <w:sz w:val="28"/>
                <w:szCs w:val="28"/>
              </w:rPr>
            </w:pPr>
            <w:r w:rsidRPr="007E6775">
              <w:rPr>
                <w:rFonts w:cstheme="minorBidi"/>
                <w:sz w:val="28"/>
                <w:szCs w:val="28"/>
              </w:rPr>
              <w:t>Консультирование по вопросам местонахождения архивных документов</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jc w:val="both"/>
              <w:rPr>
                <w:sz w:val="28"/>
                <w:szCs w:val="28"/>
              </w:rPr>
            </w:pPr>
            <w:r w:rsidRPr="007E6775">
              <w:rPr>
                <w:rFonts w:cstheme="minorBidi"/>
                <w:sz w:val="28"/>
                <w:szCs w:val="28"/>
              </w:rPr>
              <w:t>Федеральный закон № 125-ФЗ</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firstLine="34"/>
              <w:jc w:val="both"/>
              <w:rPr>
                <w:rFonts w:eastAsia="Calibri"/>
                <w:sz w:val="28"/>
                <w:szCs w:val="28"/>
                <w:lang w:eastAsia="en-US"/>
              </w:rPr>
            </w:pPr>
            <w:r w:rsidRPr="007E6775">
              <w:rPr>
                <w:rFonts w:eastAsiaTheme="minorEastAsia" w:cstheme="minorBidi"/>
                <w:sz w:val="28"/>
                <w:szCs w:val="28"/>
              </w:rPr>
              <w:t>2.2. </w:t>
            </w:r>
            <w:r w:rsidRPr="007E6775">
              <w:rPr>
                <w:rFonts w:eastAsiaTheme="minorEastAsia" w:cstheme="minorBidi"/>
                <w:iCs/>
                <w:sz w:val="28"/>
                <w:szCs w:val="28"/>
              </w:rPr>
              <w:t>Наименование органа местного самоуправления, непосредственно предоставляющего государственную  услугу</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adjustRightInd w:val="0"/>
              <w:spacing w:after="200"/>
              <w:jc w:val="both"/>
              <w:rPr>
                <w:rFonts w:eastAsia="Calibri"/>
                <w:sz w:val="28"/>
                <w:szCs w:val="28"/>
              </w:rPr>
            </w:pPr>
            <w:r w:rsidRPr="007E6775">
              <w:rPr>
                <w:rFonts w:eastAsiaTheme="minorEastAsia" w:cstheme="minorBidi"/>
                <w:sz w:val="28"/>
                <w:szCs w:val="28"/>
              </w:rPr>
              <w:t xml:space="preserve">Исполнительный комитет Мамадышского муниципального района </w:t>
            </w:r>
          </w:p>
          <w:p w:rsidR="007E6775" w:rsidRPr="007E6775" w:rsidRDefault="007E6775" w:rsidP="007E6775">
            <w:pPr>
              <w:autoSpaceDE w:val="0"/>
              <w:autoSpaceDN w:val="0"/>
              <w:adjustRightInd w:val="0"/>
              <w:spacing w:after="200"/>
              <w:ind w:left="35" w:firstLine="249"/>
              <w:jc w:val="both"/>
              <w:rPr>
                <w:rFonts w:eastAsia="Calibri"/>
                <w:sz w:val="28"/>
                <w:szCs w:val="28"/>
                <w:lang w:eastAsia="en-US"/>
              </w:rPr>
            </w:pPr>
            <w:r w:rsidRPr="007E6775">
              <w:rPr>
                <w:rFonts w:eastAsiaTheme="minorEastAsia" w:cstheme="minorBidi"/>
                <w:sz w:val="28"/>
                <w:szCs w:val="28"/>
              </w:rPr>
              <w:t>Исполнитель государственной услуги – Архивный отдел Исполкома.</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jc w:val="both"/>
              <w:rPr>
                <w:rFonts w:eastAsia="Calibri"/>
                <w:sz w:val="28"/>
                <w:szCs w:val="28"/>
              </w:rPr>
            </w:pPr>
            <w:r w:rsidRPr="007E6775">
              <w:rPr>
                <w:rFonts w:eastAsiaTheme="minorEastAsia" w:cstheme="minorBidi"/>
                <w:sz w:val="28"/>
                <w:szCs w:val="28"/>
              </w:rPr>
              <w:t xml:space="preserve">ч. 5 ст. 4 Федерального закона № 125-ФЗ; </w:t>
            </w:r>
          </w:p>
          <w:p w:rsidR="007E6775" w:rsidRPr="007E6775" w:rsidRDefault="007E6775" w:rsidP="007E6775">
            <w:pPr>
              <w:suppressAutoHyphens/>
              <w:spacing w:after="200"/>
              <w:jc w:val="both"/>
              <w:rPr>
                <w:rFonts w:eastAsia="Calibri"/>
                <w:sz w:val="28"/>
                <w:szCs w:val="28"/>
                <w:lang w:eastAsia="en-US"/>
              </w:rPr>
            </w:pPr>
            <w:r w:rsidRPr="007E6775">
              <w:rPr>
                <w:rFonts w:eastAsiaTheme="minorEastAsia" w:cstheme="minorBidi"/>
                <w:sz w:val="28"/>
                <w:szCs w:val="28"/>
              </w:rPr>
              <w:t>Положение об Отделе</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eastAsiaTheme="minorEastAsia" w:cstheme="minorBidi"/>
                <w:sz w:val="28"/>
                <w:szCs w:val="28"/>
              </w:rPr>
              <w:t>2.3. Описание результата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ind w:firstLine="319"/>
              <w:jc w:val="both"/>
              <w:rPr>
                <w:sz w:val="28"/>
                <w:szCs w:val="28"/>
              </w:rPr>
            </w:pPr>
            <w:r w:rsidRPr="007E6775">
              <w:rPr>
                <w:rFonts w:cstheme="minorBidi"/>
                <w:sz w:val="28"/>
                <w:szCs w:val="28"/>
              </w:rPr>
              <w:t>Консультация по наличию и местонахождению запрашиваемых сведений</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jc w:val="both"/>
              <w:rPr>
                <w:sz w:val="28"/>
                <w:szCs w:val="28"/>
              </w:rPr>
            </w:pPr>
            <w:r w:rsidRPr="007E6775">
              <w:rPr>
                <w:rFonts w:cstheme="minorBidi"/>
                <w:sz w:val="28"/>
                <w:szCs w:val="28"/>
              </w:rPr>
              <w:t>Федеральный закон № 125-ФЗ</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eastAsiaTheme="minorEastAsia" w:cstheme="minorBidi"/>
                <w:sz w:val="28"/>
                <w:szCs w:val="28"/>
              </w:rPr>
              <w:t>2.4.</w:t>
            </w:r>
            <w:r w:rsidRPr="007E6775">
              <w:rPr>
                <w:rFonts w:eastAsiaTheme="minorEastAsia" w:cstheme="minorBidi"/>
                <w:sz w:val="28"/>
                <w:szCs w:val="28"/>
                <w:lang w:val="en-US"/>
              </w:rPr>
              <w:t> </w:t>
            </w:r>
            <w:r w:rsidRPr="007E6775">
              <w:rPr>
                <w:rFonts w:eastAsiaTheme="minorEastAsia" w:cstheme="minorBidi"/>
                <w:sz w:val="28"/>
                <w:szCs w:val="28"/>
              </w:rPr>
              <w:t xml:space="preserve">Срок предоставления государственной услуги, </w:t>
            </w:r>
            <w:r w:rsidRPr="007E6775">
              <w:rPr>
                <w:rFonts w:eastAsiaTheme="minorEastAsia" w:cstheme="minorBidi"/>
                <w:iCs/>
                <w:sz w:val="28"/>
                <w:szCs w:val="28"/>
              </w:rPr>
              <w:t xml:space="preserve">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w:t>
            </w:r>
            <w:r w:rsidRPr="007E6775">
              <w:rPr>
                <w:rFonts w:eastAsiaTheme="minorEastAsia" w:cstheme="minorBidi"/>
                <w:iCs/>
                <w:sz w:val="28"/>
                <w:szCs w:val="28"/>
              </w:rPr>
              <w:lastRenderedPageBreak/>
              <w:t>предусмотрена законодательством Российской Федерации</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firstLine="319"/>
              <w:jc w:val="both"/>
              <w:rPr>
                <w:rFonts w:eastAsia="Calibri"/>
                <w:sz w:val="28"/>
                <w:szCs w:val="28"/>
              </w:rPr>
            </w:pPr>
            <w:r w:rsidRPr="007E6775">
              <w:rPr>
                <w:rFonts w:eastAsiaTheme="minorEastAsia" w:cstheme="minorBidi"/>
                <w:sz w:val="28"/>
                <w:szCs w:val="28"/>
              </w:rPr>
              <w:lastRenderedPageBreak/>
              <w:t>В день обращения заявителя.</w:t>
            </w:r>
          </w:p>
          <w:p w:rsidR="007E6775" w:rsidRPr="007E6775" w:rsidRDefault="007E6775" w:rsidP="007E6775">
            <w:pPr>
              <w:suppressAutoHyphens/>
              <w:spacing w:after="200"/>
              <w:ind w:firstLine="319"/>
              <w:jc w:val="both"/>
              <w:rPr>
                <w:rFonts w:eastAsia="Calibri"/>
                <w:sz w:val="28"/>
                <w:szCs w:val="28"/>
                <w:lang w:eastAsia="en-US"/>
              </w:rPr>
            </w:pPr>
            <w:r w:rsidRPr="007E6775">
              <w:rPr>
                <w:rFonts w:eastAsiaTheme="minorEastAsia" w:cstheme="minorBidi"/>
                <w:sz w:val="28"/>
                <w:szCs w:val="28"/>
              </w:rPr>
              <w:t>Возможность приостановления срока предоставления государственной услуги не предусмотрена</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rPr>
                <w:rFonts w:asciiTheme="minorHAnsi" w:eastAsiaTheme="minorHAnsi" w:hAnsiTheme="minorHAnsi" w:cstheme="minorBidi"/>
                <w:sz w:val="22"/>
                <w:szCs w:val="22"/>
                <w:lang w:eastAsia="en-US"/>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eastAsiaTheme="minorEastAsia" w:cstheme="minorBidi"/>
                <w:sz w:val="28"/>
                <w:szCs w:val="28"/>
              </w:rPr>
              <w:lastRenderedPageBreak/>
              <w:t>2.5.</w:t>
            </w:r>
            <w:r w:rsidRPr="007E6775">
              <w:rPr>
                <w:rFonts w:eastAsiaTheme="minorEastAsia" w:cstheme="minorBidi"/>
                <w:sz w:val="28"/>
                <w:szCs w:val="28"/>
                <w:lang w:val="en-US"/>
              </w:rPr>
              <w:t> </w:t>
            </w:r>
            <w:r w:rsidRPr="007E6775">
              <w:rPr>
                <w:rFonts w:eastAsiaTheme="minorEastAsia" w:cstheme="minorBidi"/>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7E6775">
              <w:rPr>
                <w:rFonts w:eastAsiaTheme="minorEastAsia" w:cstheme="minorBidi"/>
                <w:iCs/>
                <w:sz w:val="28"/>
                <w:szCs w:val="28"/>
              </w:rPr>
              <w:t>способы их получения заявителем, в том числе в электронной форме, порядок их представления</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adjustRightInd w:val="0"/>
              <w:spacing w:after="200" w:line="276" w:lineRule="auto"/>
              <w:ind w:firstLine="320"/>
              <w:jc w:val="both"/>
              <w:rPr>
                <w:rFonts w:eastAsia="Calibri"/>
                <w:sz w:val="28"/>
                <w:szCs w:val="28"/>
              </w:rPr>
            </w:pPr>
            <w:r w:rsidRPr="007E6775">
              <w:rPr>
                <w:rFonts w:cstheme="minorBidi"/>
                <w:sz w:val="28"/>
                <w:szCs w:val="28"/>
              </w:rPr>
              <w:t xml:space="preserve">Обращение (при личном приеме или по телефону, в форме электронного документа через официальный сайт Мамадышского муниципального района, факсимильное письменное обращение). </w:t>
            </w:r>
          </w:p>
          <w:p w:rsidR="007E6775" w:rsidRPr="007E6775" w:rsidRDefault="007E6775" w:rsidP="007E6775">
            <w:pPr>
              <w:spacing w:after="200"/>
              <w:ind w:firstLine="319"/>
              <w:jc w:val="both"/>
              <w:rPr>
                <w:rFonts w:cstheme="minorBidi"/>
                <w:sz w:val="28"/>
                <w:szCs w:val="28"/>
              </w:rPr>
            </w:pPr>
            <w:r w:rsidRPr="007E6775">
              <w:rPr>
                <w:rFonts w:cstheme="minorBidi"/>
                <w:sz w:val="28"/>
                <w:szCs w:val="28"/>
              </w:rPr>
              <w:t xml:space="preserve">При личном приеме гражданин предъявляет: </w:t>
            </w:r>
          </w:p>
          <w:p w:rsidR="007E6775" w:rsidRPr="007E6775" w:rsidRDefault="007E6775" w:rsidP="007E6775">
            <w:pPr>
              <w:spacing w:after="200"/>
              <w:ind w:firstLine="319"/>
              <w:jc w:val="both"/>
              <w:rPr>
                <w:rFonts w:cstheme="minorBidi"/>
                <w:sz w:val="28"/>
                <w:szCs w:val="28"/>
              </w:rPr>
            </w:pPr>
            <w:r w:rsidRPr="007E6775">
              <w:rPr>
                <w:rFonts w:cstheme="minorBidi"/>
                <w:sz w:val="28"/>
                <w:szCs w:val="28"/>
              </w:rPr>
              <w:t>- документ, удостоверяющий личность;</w:t>
            </w:r>
          </w:p>
          <w:p w:rsidR="007E6775" w:rsidRPr="007E6775" w:rsidRDefault="007E6775" w:rsidP="007E6775">
            <w:pPr>
              <w:spacing w:after="200"/>
              <w:ind w:firstLine="319"/>
              <w:jc w:val="both"/>
              <w:rPr>
                <w:rFonts w:cstheme="minorBidi"/>
                <w:sz w:val="28"/>
                <w:szCs w:val="28"/>
              </w:rPr>
            </w:pPr>
            <w:r w:rsidRPr="007E6775">
              <w:rPr>
                <w:rFonts w:cstheme="minorBidi"/>
                <w:sz w:val="28"/>
                <w:szCs w:val="28"/>
              </w:rPr>
              <w:t xml:space="preserve"> - документы, подтверждающие полномочия представителя юридического лица.</w:t>
            </w:r>
          </w:p>
          <w:p w:rsidR="007E6775" w:rsidRPr="007E6775" w:rsidRDefault="007E6775" w:rsidP="007E6775">
            <w:pPr>
              <w:autoSpaceDE w:val="0"/>
              <w:autoSpaceDN w:val="0"/>
              <w:adjustRightInd w:val="0"/>
              <w:spacing w:after="200" w:line="276" w:lineRule="auto"/>
              <w:ind w:firstLine="426"/>
              <w:jc w:val="both"/>
              <w:rPr>
                <w:rFonts w:eastAsia="Calibri" w:cstheme="minorBidi"/>
                <w:sz w:val="28"/>
                <w:szCs w:val="28"/>
                <w:lang w:eastAsia="en-US"/>
              </w:rPr>
            </w:pPr>
            <w:r w:rsidRPr="007E6775">
              <w:rPr>
                <w:rFonts w:eastAsiaTheme="minorEastAsia" w:cstheme="minorBidi"/>
                <w:sz w:val="28"/>
                <w:szCs w:val="28"/>
              </w:rPr>
              <w:t>Бланк заявления для получения государственной услуги заявитель может получить при личном обращении в Исполком, МФЦ, в удаленных рабочих местах МФЦ. Электронные формы бланков заявления размещены на официальном сайте Исполкома, Портале государственных и муниципальных услуг Республики Татарстан, Едином портале государственных и муниципальных услуг (функций).</w:t>
            </w:r>
          </w:p>
          <w:p w:rsidR="007E6775" w:rsidRPr="007E6775" w:rsidRDefault="007E6775" w:rsidP="007E6775">
            <w:pPr>
              <w:autoSpaceDE w:val="0"/>
              <w:autoSpaceDN w:val="0"/>
              <w:adjustRightInd w:val="0"/>
              <w:spacing w:line="276" w:lineRule="auto"/>
              <w:ind w:firstLine="320"/>
              <w:jc w:val="both"/>
              <w:rPr>
                <w:sz w:val="28"/>
                <w:szCs w:val="28"/>
                <w:lang w:eastAsia="en-US"/>
              </w:rPr>
            </w:pPr>
            <w:r w:rsidRPr="007E6775">
              <w:rPr>
                <w:sz w:val="28"/>
                <w:szCs w:val="28"/>
                <w:lang w:eastAsia="en-US"/>
              </w:rPr>
              <w:lastRenderedPageBreak/>
              <w:t>Заявление и прилагаемые документы могут быть представлены (направлены) заявителем на бумажных носителях одним из следующих способов:</w:t>
            </w:r>
          </w:p>
          <w:p w:rsidR="007E6775" w:rsidRPr="007E6775" w:rsidRDefault="007E6775" w:rsidP="007E6775">
            <w:pPr>
              <w:autoSpaceDE w:val="0"/>
              <w:autoSpaceDN w:val="0"/>
              <w:adjustRightInd w:val="0"/>
              <w:spacing w:line="276" w:lineRule="auto"/>
              <w:ind w:firstLine="320"/>
              <w:jc w:val="both"/>
              <w:rPr>
                <w:sz w:val="28"/>
                <w:szCs w:val="28"/>
                <w:lang w:eastAsia="en-US"/>
              </w:rPr>
            </w:pPr>
            <w:r w:rsidRPr="007E6775">
              <w:rPr>
                <w:sz w:val="28"/>
                <w:szCs w:val="28"/>
                <w:lang w:eastAsia="en-US"/>
              </w:rPr>
              <w:t>лично (лицом, действующим от имени заявителя, на основании доверенности);</w:t>
            </w:r>
          </w:p>
          <w:p w:rsidR="007E6775" w:rsidRPr="007E6775" w:rsidRDefault="007E6775" w:rsidP="007E6775">
            <w:pPr>
              <w:autoSpaceDE w:val="0"/>
              <w:autoSpaceDN w:val="0"/>
              <w:adjustRightInd w:val="0"/>
              <w:spacing w:line="276" w:lineRule="auto"/>
              <w:ind w:firstLine="320"/>
              <w:jc w:val="both"/>
              <w:rPr>
                <w:sz w:val="28"/>
                <w:szCs w:val="28"/>
                <w:lang w:eastAsia="en-US"/>
              </w:rPr>
            </w:pPr>
            <w:r w:rsidRPr="007E6775">
              <w:rPr>
                <w:sz w:val="28"/>
                <w:szCs w:val="28"/>
                <w:lang w:eastAsia="en-US"/>
              </w:rPr>
              <w:t>почтовым отправлением.</w:t>
            </w:r>
          </w:p>
          <w:p w:rsidR="007E6775" w:rsidRPr="007E6775" w:rsidRDefault="007E6775" w:rsidP="007E6775">
            <w:pPr>
              <w:autoSpaceDE w:val="0"/>
              <w:autoSpaceDN w:val="0"/>
              <w:adjustRightInd w:val="0"/>
              <w:spacing w:after="200" w:line="276" w:lineRule="auto"/>
              <w:ind w:firstLine="426"/>
              <w:jc w:val="both"/>
              <w:rPr>
                <w:sz w:val="28"/>
                <w:szCs w:val="28"/>
              </w:rPr>
            </w:pPr>
            <w:r w:rsidRPr="007E6775">
              <w:rPr>
                <w:rFonts w:eastAsiaTheme="minorEastAsia" w:cstheme="minorBidi"/>
                <w:sz w:val="28"/>
                <w:szCs w:val="28"/>
              </w:rPr>
              <w:t xml:space="preserve">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сайт Исполкома, Портал государственных и муниципальных услуг Республики Татарстан, Единый портал государственных и муниципальных услуг (функций) </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jc w:val="both"/>
              <w:rPr>
                <w:sz w:val="28"/>
                <w:szCs w:val="28"/>
              </w:rPr>
            </w:pPr>
            <w:r w:rsidRPr="007E6775">
              <w:rPr>
                <w:rFonts w:cstheme="minorBidi"/>
                <w:sz w:val="28"/>
                <w:szCs w:val="28"/>
              </w:rPr>
              <w:lastRenderedPageBreak/>
              <w:t>ч. 1 ст. 19 Федерального закона № 210-ФЗ</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jc w:val="both"/>
              <w:rPr>
                <w:rFonts w:eastAsia="Calibri"/>
                <w:sz w:val="28"/>
                <w:szCs w:val="28"/>
                <w:lang w:eastAsia="en-US"/>
              </w:rPr>
            </w:pPr>
            <w:r w:rsidRPr="007E6775">
              <w:rPr>
                <w:rFonts w:eastAsiaTheme="minorEastAsia" w:cstheme="minorBidi"/>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w:t>
            </w:r>
            <w:r w:rsidRPr="007E6775">
              <w:rPr>
                <w:rFonts w:eastAsiaTheme="minorEastAsia" w:cstheme="minorBidi"/>
                <w:sz w:val="28"/>
                <w:szCs w:val="28"/>
              </w:rPr>
              <w:lastRenderedPageBreak/>
              <w:t>органов, органов местного самоуправления и иных организаций и которые заявитель вправе представить</w:t>
            </w:r>
            <w:r w:rsidRPr="007E6775">
              <w:rPr>
                <w:rFonts w:eastAsiaTheme="minorEastAsia" w:cstheme="minorBidi"/>
                <w:sz w:val="22"/>
                <w:szCs w:val="22"/>
              </w:rPr>
              <w:t xml:space="preserve">, </w:t>
            </w:r>
            <w:r w:rsidRPr="007E6775">
              <w:rPr>
                <w:rFonts w:eastAsiaTheme="minorEastAsia" w:cstheme="minorBidi"/>
                <w:iCs/>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35" w:firstLine="284"/>
              <w:jc w:val="both"/>
              <w:rPr>
                <w:rFonts w:eastAsia="Calibri"/>
                <w:sz w:val="28"/>
                <w:szCs w:val="28"/>
                <w:lang w:eastAsia="en-US"/>
              </w:rPr>
            </w:pPr>
            <w:r w:rsidRPr="007E6775">
              <w:rPr>
                <w:rFonts w:eastAsiaTheme="minorEastAsia" w:cstheme="minorBidi"/>
                <w:sz w:val="28"/>
                <w:szCs w:val="28"/>
              </w:rPr>
              <w:lastRenderedPageBreak/>
              <w:t>Представление документов, которые могут быть отнесены к данной категории, не требуется</w:t>
            </w:r>
          </w:p>
        </w:tc>
        <w:tc>
          <w:tcPr>
            <w:tcW w:w="1338" w:type="pct"/>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ind w:left="283"/>
              <w:jc w:val="both"/>
              <w:rPr>
                <w:rFonts w:eastAsia="Calibri"/>
                <w:sz w:val="28"/>
                <w:szCs w:val="28"/>
                <w:lang w:eastAsia="en-US"/>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33"/>
              <w:jc w:val="both"/>
              <w:rPr>
                <w:rFonts w:eastAsia="Calibri"/>
                <w:sz w:val="28"/>
                <w:szCs w:val="28"/>
                <w:lang w:eastAsia="en-US"/>
              </w:rPr>
            </w:pPr>
            <w:r w:rsidRPr="007E6775">
              <w:rPr>
                <w:rFonts w:eastAsiaTheme="minorEastAsia" w:cstheme="minorBidi"/>
                <w:sz w:val="28"/>
                <w:szCs w:val="28"/>
              </w:rPr>
              <w:lastRenderedPageBreak/>
              <w:t>2.7.</w:t>
            </w:r>
            <w:r w:rsidRPr="007E6775">
              <w:rPr>
                <w:rFonts w:eastAsiaTheme="minorEastAsia" w:cstheme="minorBidi"/>
                <w:sz w:val="28"/>
                <w:szCs w:val="28"/>
                <w:lang w:val="en-US"/>
              </w:rPr>
              <w:t> </w:t>
            </w:r>
            <w:r w:rsidRPr="007E6775">
              <w:rPr>
                <w:rFonts w:eastAsiaTheme="minorEastAsia" w:cstheme="minorBidi"/>
                <w:sz w:val="28"/>
                <w:szCs w:val="28"/>
              </w:rPr>
              <w:t>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num" w:pos="0"/>
              </w:tabs>
              <w:spacing w:after="200"/>
              <w:ind w:left="35" w:firstLine="284"/>
              <w:jc w:val="both"/>
              <w:rPr>
                <w:rFonts w:eastAsia="Calibri"/>
                <w:sz w:val="28"/>
                <w:szCs w:val="28"/>
                <w:lang w:eastAsia="en-US"/>
              </w:rPr>
            </w:pPr>
            <w:r w:rsidRPr="007E6775">
              <w:rPr>
                <w:rFonts w:eastAsiaTheme="minorEastAsia" w:cstheme="minorBidi"/>
                <w:sz w:val="28"/>
                <w:szCs w:val="28"/>
              </w:rPr>
              <w:t>Согласование государственной услуги не требуется</w:t>
            </w:r>
          </w:p>
        </w:tc>
        <w:tc>
          <w:tcPr>
            <w:tcW w:w="1338" w:type="pct"/>
            <w:tcBorders>
              <w:top w:val="single" w:sz="4" w:space="0" w:color="auto"/>
              <w:left w:val="single" w:sz="4" w:space="0" w:color="auto"/>
              <w:bottom w:val="single" w:sz="4" w:space="0" w:color="auto"/>
              <w:right w:val="single" w:sz="4" w:space="0" w:color="auto"/>
            </w:tcBorders>
          </w:tcPr>
          <w:p w:rsidR="007E6775" w:rsidRPr="007E6775" w:rsidRDefault="007E6775" w:rsidP="007E6775">
            <w:pPr>
              <w:widowControl w:val="0"/>
              <w:suppressAutoHyphens/>
              <w:spacing w:after="200"/>
              <w:ind w:left="283"/>
              <w:jc w:val="both"/>
              <w:rPr>
                <w:rFonts w:eastAsia="Calibri"/>
                <w:snapToGrid w:val="0"/>
                <w:sz w:val="28"/>
                <w:szCs w:val="28"/>
                <w:lang w:eastAsia="en-US"/>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eastAsiaTheme="minorEastAsia" w:cstheme="minorBidi"/>
                <w:sz w:val="28"/>
                <w:szCs w:val="28"/>
              </w:rPr>
              <w:t xml:space="preserve">2.8. Исчерпывающий перечень оснований для отказа в приеме документов, необходимых для </w:t>
            </w:r>
            <w:r w:rsidRPr="007E6775">
              <w:rPr>
                <w:rFonts w:eastAsiaTheme="minorEastAsia" w:cstheme="minorBidi"/>
                <w:sz w:val="28"/>
                <w:szCs w:val="28"/>
              </w:rPr>
              <w:lastRenderedPageBreak/>
              <w:t>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ind w:firstLine="319"/>
              <w:jc w:val="both"/>
              <w:rPr>
                <w:sz w:val="28"/>
                <w:szCs w:val="28"/>
              </w:rPr>
            </w:pPr>
            <w:r w:rsidRPr="007E6775">
              <w:rPr>
                <w:rFonts w:cstheme="minorBidi"/>
                <w:sz w:val="28"/>
                <w:szCs w:val="28"/>
              </w:rPr>
              <w:lastRenderedPageBreak/>
              <w:t>Отказ в приеме документов не предусмотрен</w:t>
            </w:r>
          </w:p>
        </w:tc>
        <w:tc>
          <w:tcPr>
            <w:tcW w:w="1338" w:type="pct"/>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after="200"/>
              <w:jc w:val="both"/>
              <w:rPr>
                <w:sz w:val="28"/>
                <w:szCs w:val="28"/>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cstheme="minorBidi"/>
                <w:sz w:val="28"/>
                <w:szCs w:val="28"/>
              </w:rPr>
              <w:lastRenderedPageBreak/>
              <w:t>2.9.</w:t>
            </w:r>
            <w:r w:rsidRPr="007E6775">
              <w:rPr>
                <w:rFonts w:cstheme="minorBidi"/>
                <w:sz w:val="28"/>
                <w:szCs w:val="28"/>
                <w:lang w:val="en-US"/>
              </w:rPr>
              <w:t> </w:t>
            </w:r>
            <w:r w:rsidRPr="007E6775">
              <w:rPr>
                <w:rFonts w:cstheme="minorBidi"/>
                <w:sz w:val="28"/>
                <w:szCs w:val="28"/>
              </w:rPr>
              <w:t xml:space="preserve">Исчерпывающий перечень оснований для приостановления или отказа в предоставлении </w:t>
            </w:r>
            <w:r w:rsidRPr="007E6775">
              <w:rPr>
                <w:rFonts w:eastAsiaTheme="minorEastAsia" w:cstheme="minorBidi"/>
                <w:sz w:val="28"/>
                <w:szCs w:val="28"/>
              </w:rPr>
              <w:t>государственной</w:t>
            </w:r>
            <w:r w:rsidRPr="007E6775">
              <w:rPr>
                <w:rFonts w:cstheme="minorBidi"/>
                <w:sz w:val="28"/>
                <w:szCs w:val="28"/>
              </w:rPr>
              <w:t xml:space="preserve"> услуги</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firstLine="601"/>
              <w:jc w:val="both"/>
              <w:rPr>
                <w:rFonts w:eastAsia="Calibri"/>
                <w:sz w:val="28"/>
                <w:szCs w:val="28"/>
              </w:rPr>
            </w:pPr>
            <w:r w:rsidRPr="007E6775">
              <w:rPr>
                <w:rFonts w:eastAsiaTheme="minorEastAsia" w:cstheme="minorBidi"/>
                <w:sz w:val="28"/>
                <w:szCs w:val="28"/>
              </w:rPr>
              <w:t>Основания для приостановления срока предоставления государственной услуги не установлены.</w:t>
            </w:r>
          </w:p>
          <w:p w:rsidR="007E6775" w:rsidRPr="007E6775" w:rsidRDefault="007E6775" w:rsidP="007E6775">
            <w:pPr>
              <w:spacing w:after="200" w:line="276" w:lineRule="auto"/>
              <w:ind w:firstLine="601"/>
              <w:jc w:val="both"/>
              <w:rPr>
                <w:rFonts w:eastAsia="Calibri"/>
                <w:sz w:val="28"/>
                <w:szCs w:val="28"/>
                <w:lang w:eastAsia="en-US"/>
              </w:rPr>
            </w:pPr>
            <w:r w:rsidRPr="007E6775">
              <w:rPr>
                <w:rFonts w:cstheme="minorBidi"/>
                <w:sz w:val="28"/>
                <w:szCs w:val="28"/>
              </w:rPr>
              <w:t>Основания для отказа</w:t>
            </w:r>
            <w:r w:rsidRPr="007E6775">
              <w:rPr>
                <w:rFonts w:eastAsiaTheme="minorEastAsia" w:cstheme="minorBidi"/>
                <w:sz w:val="28"/>
                <w:szCs w:val="28"/>
              </w:rPr>
              <w:t>в предоставлении государственной услуги не установлены.</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rPr>
                <w:rFonts w:asciiTheme="minorHAnsi" w:eastAsiaTheme="minorHAnsi" w:hAnsiTheme="minorHAnsi" w:cstheme="minorBidi"/>
                <w:sz w:val="22"/>
                <w:szCs w:val="22"/>
                <w:lang w:eastAsia="en-US"/>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33"/>
              <w:jc w:val="both"/>
              <w:rPr>
                <w:rFonts w:eastAsia="Calibri"/>
                <w:sz w:val="28"/>
                <w:szCs w:val="28"/>
                <w:lang w:eastAsia="en-US"/>
              </w:rPr>
            </w:pPr>
            <w:r w:rsidRPr="007E6775">
              <w:rPr>
                <w:rFonts w:eastAsiaTheme="minorEastAsia" w:cstheme="minorBidi"/>
                <w:sz w:val="28"/>
                <w:szCs w:val="28"/>
              </w:rPr>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firstLine="317"/>
              <w:jc w:val="both"/>
              <w:rPr>
                <w:rFonts w:eastAsia="Calibri"/>
                <w:sz w:val="28"/>
                <w:szCs w:val="28"/>
                <w:lang w:eastAsia="en-US"/>
              </w:rPr>
            </w:pPr>
            <w:r w:rsidRPr="007E6775">
              <w:rPr>
                <w:rFonts w:eastAsiaTheme="minorEastAsia" w:cstheme="minorBidi"/>
                <w:sz w:val="28"/>
                <w:szCs w:val="28"/>
              </w:rPr>
              <w:t>Государственная услуга предоставляется на безвозмездной основе</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jc w:val="both"/>
              <w:rPr>
                <w:rFonts w:eastAsia="Calibri"/>
                <w:sz w:val="28"/>
                <w:szCs w:val="28"/>
              </w:rPr>
            </w:pPr>
            <w:r w:rsidRPr="007E6775">
              <w:rPr>
                <w:rFonts w:eastAsiaTheme="minorEastAsia" w:cstheme="minorBidi"/>
                <w:sz w:val="28"/>
                <w:szCs w:val="28"/>
              </w:rPr>
              <w:t xml:space="preserve">ч. 3 ст. 15 Федерального закона №125-ФЗ; </w:t>
            </w:r>
          </w:p>
          <w:p w:rsidR="007E6775" w:rsidRPr="007E6775" w:rsidRDefault="007E6775" w:rsidP="007E6775">
            <w:pPr>
              <w:suppressAutoHyphens/>
              <w:spacing w:after="200"/>
              <w:jc w:val="both"/>
              <w:rPr>
                <w:rFonts w:eastAsia="Calibri"/>
                <w:sz w:val="28"/>
                <w:szCs w:val="28"/>
                <w:lang w:eastAsia="en-US"/>
              </w:rPr>
            </w:pPr>
            <w:r w:rsidRPr="007E6775">
              <w:rPr>
                <w:rFonts w:eastAsiaTheme="minorEastAsia" w:cstheme="minorBidi"/>
                <w:sz w:val="28"/>
                <w:szCs w:val="28"/>
              </w:rPr>
              <w:t>ч. 1 ст. 8 Федерального закона № 210-ФЗ</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33"/>
              <w:jc w:val="both"/>
              <w:rPr>
                <w:rFonts w:eastAsia="Calibri"/>
                <w:sz w:val="28"/>
                <w:szCs w:val="28"/>
                <w:lang w:eastAsia="en-US"/>
              </w:rPr>
            </w:pPr>
            <w:r w:rsidRPr="007E6775">
              <w:rPr>
                <w:rFonts w:eastAsiaTheme="minorEastAsia" w:cstheme="minorBidi"/>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34" w:firstLine="283"/>
              <w:jc w:val="both"/>
              <w:rPr>
                <w:rFonts w:eastAsia="Calibri"/>
                <w:sz w:val="28"/>
                <w:szCs w:val="28"/>
                <w:lang w:eastAsia="en-US"/>
              </w:rPr>
            </w:pPr>
            <w:r w:rsidRPr="007E6775">
              <w:rPr>
                <w:rFonts w:eastAsiaTheme="minorEastAsia" w:cstheme="minorBidi"/>
                <w:sz w:val="28"/>
                <w:szCs w:val="28"/>
              </w:rPr>
              <w:t>Предоставление необходимых и обязательных услуг не требуется</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jc w:val="both"/>
              <w:rPr>
                <w:rFonts w:eastAsia="Calibri"/>
                <w:sz w:val="28"/>
                <w:szCs w:val="28"/>
              </w:rPr>
            </w:pPr>
            <w:r w:rsidRPr="007E6775">
              <w:rPr>
                <w:rFonts w:eastAsiaTheme="minorEastAsia" w:cstheme="minorBidi"/>
                <w:sz w:val="28"/>
                <w:szCs w:val="28"/>
              </w:rPr>
              <w:t xml:space="preserve">ч. 3 ст. 15 Федерального закона №125-ФЗ; </w:t>
            </w:r>
          </w:p>
          <w:p w:rsidR="007E6775" w:rsidRPr="007E6775" w:rsidRDefault="007E6775" w:rsidP="007E6775">
            <w:pPr>
              <w:suppressAutoHyphens/>
              <w:spacing w:after="200"/>
              <w:ind w:left="34"/>
              <w:jc w:val="both"/>
              <w:rPr>
                <w:rFonts w:eastAsia="Calibri"/>
                <w:sz w:val="28"/>
                <w:szCs w:val="28"/>
                <w:lang w:eastAsia="en-US"/>
              </w:rPr>
            </w:pPr>
            <w:r w:rsidRPr="007E6775">
              <w:rPr>
                <w:rFonts w:eastAsiaTheme="minorEastAsia" w:cstheme="minorBidi"/>
                <w:sz w:val="28"/>
                <w:szCs w:val="28"/>
              </w:rPr>
              <w:t>ч. 1 ст. 8 Федерального закона № 210-ФЗ</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eastAsiaTheme="minorEastAsia" w:cstheme="minorBidi"/>
                <w:sz w:val="28"/>
                <w:szCs w:val="28"/>
              </w:rPr>
              <w:t xml:space="preserve">2.12. Максимальный срок ожидания в очереди при подаче запроса о предоставлении государственной </w:t>
            </w:r>
            <w:r w:rsidRPr="007E6775">
              <w:rPr>
                <w:rFonts w:eastAsiaTheme="minorEastAsia" w:cstheme="minorBidi"/>
                <w:sz w:val="28"/>
                <w:szCs w:val="28"/>
              </w:rPr>
              <w:lastRenderedPageBreak/>
              <w:t>услуги и при получении результата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ind w:firstLine="318"/>
              <w:jc w:val="both"/>
              <w:rPr>
                <w:rFonts w:eastAsia="Calibri"/>
                <w:sz w:val="28"/>
                <w:szCs w:val="28"/>
              </w:rPr>
            </w:pPr>
            <w:r w:rsidRPr="007E6775">
              <w:rPr>
                <w:rFonts w:eastAsiaTheme="minorEastAsia" w:cstheme="minorBidi"/>
                <w:sz w:val="28"/>
                <w:szCs w:val="28"/>
              </w:rPr>
              <w:lastRenderedPageBreak/>
              <w:t xml:space="preserve">Максимальный срок ожидания  приема  получателя услуги (заявителя) при подаче запроса </w:t>
            </w:r>
            <w:r w:rsidRPr="007E6775">
              <w:rPr>
                <w:rFonts w:eastAsiaTheme="minorEastAsia" w:cstheme="minorBidi"/>
                <w:sz w:val="28"/>
                <w:szCs w:val="28"/>
              </w:rPr>
              <w:lastRenderedPageBreak/>
              <w:t>и при получении результата не должен превышать 15 минут.</w:t>
            </w:r>
          </w:p>
          <w:p w:rsidR="007E6775" w:rsidRPr="007E6775" w:rsidRDefault="007E6775" w:rsidP="007E6775">
            <w:pPr>
              <w:spacing w:after="200"/>
              <w:ind w:firstLine="318"/>
              <w:jc w:val="both"/>
              <w:rPr>
                <w:rFonts w:eastAsia="Calibri"/>
                <w:sz w:val="28"/>
                <w:szCs w:val="28"/>
                <w:lang w:eastAsia="en-US"/>
              </w:rPr>
            </w:pPr>
            <w:r w:rsidRPr="007E6775">
              <w:rPr>
                <w:rFonts w:eastAsiaTheme="minorEastAsia" w:cstheme="minorBidi"/>
                <w:sz w:val="28"/>
                <w:szCs w:val="28"/>
              </w:rPr>
              <w:t>Очередность для отдельных категорий получателей государственной услуги не установлена</w:t>
            </w:r>
          </w:p>
        </w:tc>
        <w:tc>
          <w:tcPr>
            <w:tcW w:w="1338" w:type="pct"/>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jc w:val="both"/>
              <w:rPr>
                <w:rFonts w:eastAsia="Calibri"/>
                <w:sz w:val="28"/>
                <w:szCs w:val="28"/>
                <w:lang w:eastAsia="en-US"/>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eastAsiaTheme="minorEastAsia" w:cstheme="minorBidi"/>
                <w:sz w:val="28"/>
                <w:szCs w:val="28"/>
              </w:rPr>
              <w:lastRenderedPageBreak/>
              <w:t>2.13. Срок регистрации запроса заявителя о предоставлении государственной услуги</w:t>
            </w:r>
            <w:r w:rsidRPr="007E6775">
              <w:rPr>
                <w:rFonts w:eastAsiaTheme="minorEastAsia" w:cstheme="minorBidi"/>
                <w:iCs/>
                <w:sz w:val="28"/>
                <w:szCs w:val="28"/>
              </w:rPr>
              <w:t>, в том числе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ind w:firstLine="318"/>
              <w:jc w:val="both"/>
              <w:rPr>
                <w:rFonts w:eastAsia="Calibri"/>
                <w:sz w:val="28"/>
                <w:szCs w:val="28"/>
              </w:rPr>
            </w:pPr>
            <w:r w:rsidRPr="007E6775">
              <w:rPr>
                <w:rFonts w:eastAsiaTheme="minorEastAsia" w:cstheme="minorBidi"/>
                <w:sz w:val="28"/>
                <w:szCs w:val="28"/>
              </w:rPr>
              <w:t>В день обращения заявителя.</w:t>
            </w:r>
          </w:p>
          <w:p w:rsidR="007E6775" w:rsidRPr="007E6775" w:rsidRDefault="007E6775" w:rsidP="007E6775">
            <w:pPr>
              <w:spacing w:after="200"/>
              <w:ind w:firstLine="318"/>
              <w:jc w:val="both"/>
              <w:rPr>
                <w:rFonts w:eastAsia="Calibri"/>
                <w:sz w:val="28"/>
                <w:szCs w:val="28"/>
                <w:lang w:eastAsia="en-US"/>
              </w:rPr>
            </w:pPr>
            <w:r w:rsidRPr="007E6775">
              <w:rPr>
                <w:rFonts w:eastAsiaTheme="minorEastAsia" w:cstheme="minorBidi"/>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jc w:val="both"/>
              <w:rPr>
                <w:rFonts w:eastAsia="Calibri"/>
                <w:sz w:val="28"/>
                <w:szCs w:val="28"/>
                <w:lang w:eastAsia="en-US"/>
              </w:rPr>
            </w:pPr>
            <w:r w:rsidRPr="007E6775">
              <w:rPr>
                <w:rFonts w:eastAsiaTheme="minorEastAsia" w:cstheme="minorBidi"/>
                <w:sz w:val="28"/>
                <w:szCs w:val="28"/>
              </w:rPr>
              <w:t xml:space="preserve">п. 16 ч. </w:t>
            </w:r>
            <w:r w:rsidRPr="007E6775">
              <w:rPr>
                <w:rFonts w:eastAsiaTheme="minorEastAsia" w:cstheme="minorBidi"/>
                <w:sz w:val="28"/>
                <w:szCs w:val="28"/>
                <w:lang w:val="en-US"/>
              </w:rPr>
              <w:t>IV</w:t>
            </w:r>
            <w:r w:rsidRPr="007E6775">
              <w:rPr>
                <w:rFonts w:eastAsiaTheme="minorEastAsia" w:cstheme="minorBidi"/>
                <w:sz w:val="28"/>
                <w:szCs w:val="28"/>
              </w:rPr>
              <w:t xml:space="preserve"> Правил делопроизводства</w:t>
            </w: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spacing w:after="200" w:line="252" w:lineRule="auto"/>
              <w:jc w:val="both"/>
              <w:rPr>
                <w:rFonts w:eastAsia="Calibri"/>
                <w:sz w:val="28"/>
                <w:szCs w:val="28"/>
                <w:lang w:eastAsia="en-US"/>
              </w:rPr>
            </w:pPr>
            <w:r w:rsidRPr="007E6775">
              <w:rPr>
                <w:rFonts w:eastAsiaTheme="minorEastAsia" w:cstheme="minorBidi"/>
                <w:sz w:val="28"/>
                <w:szCs w:val="28"/>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widowControl w:val="0"/>
              <w:autoSpaceDE w:val="0"/>
              <w:autoSpaceDN w:val="0"/>
              <w:adjustRightInd w:val="0"/>
              <w:spacing w:line="252" w:lineRule="auto"/>
              <w:ind w:firstLine="435"/>
              <w:jc w:val="both"/>
              <w:rPr>
                <w:rFonts w:eastAsia="Calibri"/>
                <w:sz w:val="28"/>
                <w:szCs w:val="28"/>
                <w:lang w:eastAsia="en-US"/>
              </w:rPr>
            </w:pPr>
            <w:r w:rsidRPr="007E6775">
              <w:rPr>
                <w:sz w:val="28"/>
                <w:szCs w:val="28"/>
                <w:lang w:eastAsia="en-US"/>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E6775" w:rsidRPr="007E6775" w:rsidRDefault="007E6775" w:rsidP="007E6775">
            <w:pPr>
              <w:widowControl w:val="0"/>
              <w:autoSpaceDE w:val="0"/>
              <w:autoSpaceDN w:val="0"/>
              <w:adjustRightInd w:val="0"/>
              <w:spacing w:line="252" w:lineRule="auto"/>
              <w:ind w:firstLine="435"/>
              <w:jc w:val="both"/>
              <w:rPr>
                <w:sz w:val="28"/>
                <w:szCs w:val="28"/>
                <w:lang w:eastAsia="en-US"/>
              </w:rPr>
            </w:pPr>
            <w:r w:rsidRPr="007E6775">
              <w:rPr>
                <w:sz w:val="28"/>
                <w:szCs w:val="28"/>
                <w:lang w:eastAsia="en-US"/>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7E6775" w:rsidRPr="007E6775" w:rsidRDefault="007E6775" w:rsidP="007E6775">
            <w:pPr>
              <w:autoSpaceDE w:val="0"/>
              <w:autoSpaceDN w:val="0"/>
              <w:spacing w:after="200" w:line="252" w:lineRule="auto"/>
              <w:ind w:firstLine="435"/>
              <w:jc w:val="both"/>
              <w:rPr>
                <w:rFonts w:eastAsia="Calibri"/>
                <w:sz w:val="28"/>
                <w:szCs w:val="28"/>
                <w:lang w:eastAsia="en-US"/>
              </w:rPr>
            </w:pPr>
            <w:r w:rsidRPr="007E6775">
              <w:rPr>
                <w:rFonts w:eastAsiaTheme="minorEastAsia" w:cstheme="minorBidi"/>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338" w:type="pct"/>
            <w:tcBorders>
              <w:top w:val="single" w:sz="4" w:space="0" w:color="auto"/>
              <w:left w:val="single" w:sz="4" w:space="0" w:color="auto"/>
              <w:bottom w:val="single" w:sz="4" w:space="0" w:color="auto"/>
              <w:right w:val="single" w:sz="4" w:space="0" w:color="auto"/>
            </w:tcBorders>
          </w:tcPr>
          <w:p w:rsidR="007E6775" w:rsidRPr="007E6775" w:rsidRDefault="007E6775" w:rsidP="007E6775">
            <w:pPr>
              <w:suppressAutoHyphens/>
              <w:spacing w:after="200"/>
              <w:jc w:val="both"/>
              <w:rPr>
                <w:rFonts w:eastAsia="Calibri"/>
                <w:sz w:val="28"/>
                <w:szCs w:val="28"/>
                <w:lang w:eastAsia="en-US"/>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hanging="1"/>
              <w:jc w:val="both"/>
              <w:rPr>
                <w:rFonts w:eastAsia="Calibri"/>
                <w:sz w:val="28"/>
                <w:szCs w:val="28"/>
                <w:lang w:eastAsia="en-US"/>
              </w:rPr>
            </w:pPr>
            <w:r w:rsidRPr="007E6775">
              <w:rPr>
                <w:rFonts w:eastAsiaTheme="minorEastAsia" w:cstheme="minorBidi"/>
                <w:sz w:val="28"/>
                <w:szCs w:val="28"/>
              </w:rPr>
              <w:lastRenderedPageBreak/>
              <w:t>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autoSpaceDN w:val="0"/>
              <w:adjustRightInd w:val="0"/>
              <w:spacing w:after="200"/>
              <w:ind w:firstLine="320"/>
              <w:jc w:val="both"/>
              <w:rPr>
                <w:sz w:val="28"/>
                <w:szCs w:val="28"/>
              </w:rPr>
            </w:pPr>
            <w:r w:rsidRPr="007E6775">
              <w:rPr>
                <w:rFonts w:cstheme="minorBidi"/>
                <w:sz w:val="28"/>
                <w:szCs w:val="28"/>
              </w:rPr>
              <w:t xml:space="preserve">Показателями доступности предоставления </w:t>
            </w:r>
            <w:r w:rsidRPr="007E6775">
              <w:rPr>
                <w:rFonts w:eastAsiaTheme="minorEastAsia" w:cstheme="minorBidi"/>
                <w:sz w:val="28"/>
                <w:szCs w:val="28"/>
              </w:rPr>
              <w:t>государственной</w:t>
            </w:r>
            <w:r w:rsidRPr="007E6775">
              <w:rPr>
                <w:rFonts w:cstheme="minorBidi"/>
                <w:sz w:val="28"/>
                <w:szCs w:val="28"/>
              </w:rPr>
              <w:t xml:space="preserve"> услуги являются:</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t>расположенность помещения архива в зоне доступности общественного транспорта;</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t>наличие необходимого количества специалистов, а также помещений, в которых осуществляется прием документов от заявителей;</w:t>
            </w:r>
          </w:p>
          <w:p w:rsidR="007E6775" w:rsidRPr="007E6775" w:rsidRDefault="007E6775" w:rsidP="007E6775">
            <w:pPr>
              <w:autoSpaceDE w:val="0"/>
              <w:autoSpaceDN w:val="0"/>
              <w:adjustRightInd w:val="0"/>
              <w:spacing w:after="200" w:line="276" w:lineRule="auto"/>
              <w:ind w:firstLine="426"/>
              <w:jc w:val="both"/>
              <w:rPr>
                <w:rFonts w:eastAsia="Calibri" w:cstheme="minorBidi"/>
                <w:sz w:val="28"/>
                <w:szCs w:val="28"/>
                <w:lang w:eastAsia="en-US"/>
              </w:rPr>
            </w:pPr>
            <w:r w:rsidRPr="007E6775">
              <w:rPr>
                <w:rFonts w:cstheme="minorBidi"/>
                <w:sz w:val="28"/>
                <w:szCs w:val="28"/>
              </w:rPr>
              <w:t xml:space="preserve">наличие исчерпывающей информации о способах, порядке и сроках предоставления </w:t>
            </w:r>
            <w:r w:rsidRPr="007E6775">
              <w:rPr>
                <w:rFonts w:eastAsiaTheme="minorEastAsia" w:cstheme="minorBidi"/>
                <w:sz w:val="28"/>
                <w:szCs w:val="28"/>
              </w:rPr>
              <w:t>государственной</w:t>
            </w:r>
            <w:r w:rsidRPr="007E6775">
              <w:rPr>
                <w:rFonts w:cstheme="minorBidi"/>
                <w:sz w:val="28"/>
                <w:szCs w:val="28"/>
              </w:rPr>
              <w:t xml:space="preserve"> услуги на информационных стендах, информационных ресурсах </w:t>
            </w:r>
            <w:r w:rsidRPr="007E6775">
              <w:rPr>
                <w:rFonts w:eastAsiaTheme="minorEastAsia" w:cstheme="minorBidi"/>
                <w:color w:val="000000"/>
                <w:sz w:val="28"/>
                <w:szCs w:val="28"/>
              </w:rPr>
              <w:t>(</w:t>
            </w:r>
            <w:r w:rsidRPr="007E6775">
              <w:rPr>
                <w:rFonts w:eastAsiaTheme="minorEastAsia" w:cstheme="minorBidi"/>
                <w:sz w:val="28"/>
                <w:szCs w:val="28"/>
              </w:rPr>
              <w:t>http://www.</w:t>
            </w:r>
            <w:r w:rsidRPr="007E6775">
              <w:rPr>
                <w:rFonts w:eastAsiaTheme="minorEastAsia" w:cstheme="minorBidi"/>
                <w:sz w:val="28"/>
                <w:szCs w:val="28"/>
                <w:lang w:val="en-US"/>
              </w:rPr>
              <w:t>mamadysh</w:t>
            </w:r>
            <w:r w:rsidRPr="007E6775">
              <w:rPr>
                <w:rFonts w:eastAsiaTheme="minorEastAsia" w:cstheme="minorBidi"/>
                <w:sz w:val="28"/>
                <w:szCs w:val="28"/>
              </w:rPr>
              <w:t>.tatar.ru</w:t>
            </w:r>
            <w:r w:rsidRPr="007E6775">
              <w:rPr>
                <w:rFonts w:eastAsiaTheme="minorEastAsia" w:cstheme="minorBidi"/>
                <w:color w:val="000000"/>
                <w:sz w:val="28"/>
                <w:szCs w:val="28"/>
              </w:rPr>
              <w:t>);</w:t>
            </w:r>
            <w:r w:rsidRPr="007E6775">
              <w:rPr>
                <w:rFonts w:cstheme="minorBidi"/>
                <w:sz w:val="28"/>
                <w:szCs w:val="28"/>
              </w:rPr>
              <w:t xml:space="preserve"> в сети «Интернет»;</w:t>
            </w:r>
            <w:r w:rsidRPr="007E6775">
              <w:rPr>
                <w:rFonts w:eastAsiaTheme="minorEastAsia" w:cstheme="minorBidi"/>
                <w:sz w:val="28"/>
                <w:szCs w:val="28"/>
              </w:rPr>
              <w:t xml:space="preserve"> на Портале государственных и муниципальных услуг Республики Татарстан, Едином портале государственных и муниципальных услуг (функций);</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t>оказание помощи инвалидам в преодолении барьеров, мешающих получению ими услуг наравне с другими лицами.</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t xml:space="preserve">Качество предоставления </w:t>
            </w:r>
            <w:r w:rsidRPr="007E6775">
              <w:rPr>
                <w:rFonts w:eastAsiaTheme="minorEastAsia" w:cstheme="minorBidi"/>
                <w:sz w:val="28"/>
                <w:szCs w:val="28"/>
              </w:rPr>
              <w:t>государственной</w:t>
            </w:r>
            <w:r w:rsidRPr="007E6775">
              <w:rPr>
                <w:rFonts w:cstheme="minorBidi"/>
                <w:sz w:val="28"/>
                <w:szCs w:val="28"/>
              </w:rPr>
              <w:t xml:space="preserve"> услуги характеризуется отсутствием:</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t>очередей при приеме и выдаче документов заявителям;</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lastRenderedPageBreak/>
              <w:t xml:space="preserve">нарушений сроков предоставления </w:t>
            </w:r>
            <w:r w:rsidRPr="007E6775">
              <w:rPr>
                <w:rFonts w:eastAsiaTheme="minorEastAsia" w:cstheme="minorBidi"/>
                <w:sz w:val="28"/>
                <w:szCs w:val="28"/>
              </w:rPr>
              <w:t>государственной</w:t>
            </w:r>
            <w:r w:rsidRPr="007E6775">
              <w:rPr>
                <w:rFonts w:cstheme="minorBidi"/>
                <w:sz w:val="28"/>
                <w:szCs w:val="28"/>
              </w:rPr>
              <w:t xml:space="preserve"> услуги;</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t>жалоб на действия (бездействие) муниципальных служащих, предоставляющих государственную услугу;</w:t>
            </w:r>
          </w:p>
          <w:p w:rsidR="007E6775" w:rsidRPr="007E6775" w:rsidRDefault="007E6775" w:rsidP="007E6775">
            <w:pPr>
              <w:autoSpaceDE w:val="0"/>
              <w:autoSpaceDN w:val="0"/>
              <w:adjustRightInd w:val="0"/>
              <w:spacing w:after="200"/>
              <w:ind w:firstLine="320"/>
              <w:jc w:val="both"/>
              <w:rPr>
                <w:rFonts w:cstheme="minorBidi"/>
                <w:sz w:val="28"/>
                <w:szCs w:val="28"/>
              </w:rPr>
            </w:pPr>
            <w:r w:rsidRPr="007E6775">
              <w:rPr>
                <w:rFonts w:cstheme="minorBidi"/>
                <w:sz w:val="28"/>
                <w:szCs w:val="28"/>
              </w:rPr>
              <w:t>жалоб на некорректное, невнимательное отношение муниципальных служащих, оказывающих государственную услугу, к заявителям.</w:t>
            </w:r>
          </w:p>
          <w:p w:rsidR="007E6775" w:rsidRPr="007E6775" w:rsidRDefault="007E6775" w:rsidP="007E6775">
            <w:pPr>
              <w:autoSpaceDE w:val="0"/>
              <w:autoSpaceDN w:val="0"/>
              <w:adjustRightInd w:val="0"/>
              <w:spacing w:after="200" w:line="276" w:lineRule="auto"/>
              <w:ind w:firstLine="176"/>
              <w:jc w:val="both"/>
              <w:rPr>
                <w:rFonts w:eastAsia="Calibri" w:cstheme="minorBidi"/>
                <w:sz w:val="28"/>
                <w:szCs w:val="28"/>
                <w:lang w:eastAsia="en-US"/>
              </w:rPr>
            </w:pPr>
            <w:r w:rsidRPr="007E6775">
              <w:rPr>
                <w:rFonts w:eastAsiaTheme="minorEastAsia" w:cstheme="minorBidi"/>
                <w:sz w:val="28"/>
                <w:szCs w:val="28"/>
              </w:rPr>
              <w:t>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7E6775" w:rsidRPr="007E6775" w:rsidRDefault="007E6775" w:rsidP="007E6775">
            <w:pPr>
              <w:autoSpaceDE w:val="0"/>
              <w:autoSpaceDN w:val="0"/>
              <w:adjustRightInd w:val="0"/>
              <w:spacing w:after="200" w:line="276" w:lineRule="auto"/>
              <w:ind w:firstLine="176"/>
              <w:jc w:val="both"/>
              <w:rPr>
                <w:rFonts w:eastAsiaTheme="minorEastAsia" w:cstheme="minorBidi"/>
                <w:sz w:val="28"/>
                <w:szCs w:val="28"/>
              </w:rPr>
            </w:pPr>
            <w:r w:rsidRPr="007E6775">
              <w:rPr>
                <w:rFonts w:eastAsiaTheme="minorEastAsia" w:cstheme="minorBidi"/>
                <w:sz w:val="28"/>
                <w:szCs w:val="28"/>
              </w:rPr>
              <w:t>При предоставлении государственной услуги в МФЦ, в удаленных рабочих местах МФЦ консультацию, прием и выдачу документов осуществляет специалист МФЦ.</w:t>
            </w:r>
          </w:p>
          <w:p w:rsidR="007E6775" w:rsidRPr="007E6775" w:rsidRDefault="007E6775" w:rsidP="007E6775">
            <w:pPr>
              <w:autoSpaceDE w:val="0"/>
              <w:autoSpaceDN w:val="0"/>
              <w:adjustRightInd w:val="0"/>
              <w:spacing w:after="200" w:line="276" w:lineRule="auto"/>
              <w:ind w:firstLine="426"/>
              <w:jc w:val="both"/>
              <w:rPr>
                <w:rFonts w:eastAsia="Calibri"/>
                <w:sz w:val="28"/>
                <w:szCs w:val="28"/>
                <w:lang w:eastAsia="en-US"/>
              </w:rPr>
            </w:pPr>
            <w:r w:rsidRPr="007E6775">
              <w:rPr>
                <w:rFonts w:eastAsiaTheme="minorEastAsia" w:cstheme="minorBidi"/>
                <w:sz w:val="28"/>
                <w:szCs w:val="28"/>
              </w:rPr>
              <w:t xml:space="preserve">Информация о ходе предоставления государственной услуги может быть получена заявителем на сайте Исполкома, Портале </w:t>
            </w:r>
            <w:r w:rsidRPr="007E6775">
              <w:rPr>
                <w:rFonts w:eastAsiaTheme="minorEastAsia" w:cstheme="minorBidi"/>
                <w:sz w:val="28"/>
                <w:szCs w:val="28"/>
              </w:rPr>
              <w:lastRenderedPageBreak/>
              <w:t>государственных и муниципальных услуг Республики Татарстан, Едином портале государственных и муниципальных услуг (функций), в МФЦ, удаленных рабочих местах МФЦ</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rPr>
                <w:rFonts w:asciiTheme="minorHAnsi" w:eastAsiaTheme="minorHAnsi" w:hAnsiTheme="minorHAnsi" w:cstheme="minorBidi"/>
                <w:sz w:val="22"/>
                <w:szCs w:val="22"/>
                <w:lang w:eastAsia="en-US"/>
              </w:rPr>
            </w:pPr>
          </w:p>
        </w:tc>
      </w:tr>
      <w:tr w:rsidR="007E6775" w:rsidRPr="007E6775" w:rsidTr="007E6775">
        <w:tc>
          <w:tcPr>
            <w:tcW w:w="154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ind w:left="11" w:firstLine="34"/>
              <w:jc w:val="both"/>
              <w:rPr>
                <w:rFonts w:eastAsia="Calibri"/>
                <w:sz w:val="28"/>
                <w:szCs w:val="28"/>
                <w:lang w:eastAsia="en-US"/>
              </w:rPr>
            </w:pPr>
            <w:r w:rsidRPr="007E6775">
              <w:rPr>
                <w:rFonts w:eastAsiaTheme="minorEastAsia" w:cstheme="minorBidi"/>
                <w:sz w:val="28"/>
                <w:szCs w:val="28"/>
              </w:rPr>
              <w:lastRenderedPageBreak/>
              <w:t>2.16. Особенности предоставления государственной  услуги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num" w:pos="0"/>
              </w:tabs>
              <w:spacing w:after="200"/>
              <w:ind w:firstLine="317"/>
              <w:jc w:val="both"/>
              <w:rPr>
                <w:rFonts w:eastAsia="Calibri"/>
                <w:sz w:val="28"/>
                <w:szCs w:val="28"/>
              </w:rPr>
            </w:pPr>
            <w:r w:rsidRPr="007E6775">
              <w:rPr>
                <w:rFonts w:eastAsiaTheme="minorEastAsia" w:cstheme="minorBidi"/>
                <w:sz w:val="28"/>
                <w:szCs w:val="28"/>
              </w:rPr>
              <w:t>Заявление о предоставлении государственной услуги может быть направлено в форме электронного документа:</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на официальном сайте Исполкома (http://www.</w:t>
            </w:r>
            <w:r w:rsidRPr="007E6775">
              <w:rPr>
                <w:rFonts w:eastAsiaTheme="minorEastAsia" w:cstheme="minorBidi"/>
                <w:sz w:val="28"/>
                <w:szCs w:val="28"/>
                <w:lang w:val="en-US"/>
              </w:rPr>
              <w:t>mamadysh</w:t>
            </w:r>
            <w:r w:rsidRPr="007E6775">
              <w:rPr>
                <w:rFonts w:eastAsiaTheme="minorEastAsia" w:cstheme="minorBidi"/>
                <w:sz w:val="28"/>
                <w:szCs w:val="28"/>
              </w:rPr>
              <w:t>.tatar.ru);</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t>на Портале государственных и муниципальных услуг Республики Татарстан (http://uslugi.tatarstan.ru);</w:t>
            </w:r>
          </w:p>
          <w:p w:rsidR="007E6775" w:rsidRPr="007E6775" w:rsidRDefault="007E6775" w:rsidP="007E6775">
            <w:pPr>
              <w:autoSpaceDE w:val="0"/>
              <w:autoSpaceDN w:val="0"/>
              <w:adjustRightInd w:val="0"/>
              <w:spacing w:after="200" w:line="276" w:lineRule="auto"/>
              <w:ind w:right="-1" w:firstLine="426"/>
              <w:jc w:val="both"/>
              <w:rPr>
                <w:rFonts w:eastAsia="Calibri"/>
                <w:sz w:val="28"/>
                <w:szCs w:val="28"/>
                <w:lang w:eastAsia="en-US"/>
              </w:rPr>
            </w:pPr>
            <w:r w:rsidRPr="007E6775">
              <w:rPr>
                <w:rFonts w:eastAsiaTheme="minorEastAsia" w:cstheme="minorBidi"/>
                <w:sz w:val="28"/>
                <w:szCs w:val="28"/>
              </w:rPr>
              <w:t>на Едином портале государственных и муниципальных услуг (функций) (http://www.gosuslugi.ru/)</w:t>
            </w:r>
          </w:p>
        </w:tc>
        <w:tc>
          <w:tcPr>
            <w:tcW w:w="1338"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jc w:val="both"/>
              <w:rPr>
                <w:sz w:val="28"/>
                <w:szCs w:val="28"/>
              </w:rPr>
            </w:pPr>
            <w:r w:rsidRPr="007E6775">
              <w:rPr>
                <w:rFonts w:cstheme="minorBidi"/>
                <w:sz w:val="28"/>
                <w:szCs w:val="28"/>
              </w:rPr>
              <w:t>ч. 1 ст. 19 Федерального закона № 210-ФЗ</w:t>
            </w:r>
          </w:p>
        </w:tc>
      </w:tr>
    </w:tbl>
    <w:p w:rsidR="007E6775" w:rsidRPr="007E6775" w:rsidRDefault="007E6775" w:rsidP="007E6775">
      <w:pPr>
        <w:spacing w:after="200"/>
        <w:jc w:val="both"/>
        <w:rPr>
          <w:rFonts w:cstheme="minorBidi"/>
          <w:bCs/>
          <w:sz w:val="28"/>
          <w:szCs w:val="28"/>
        </w:rPr>
      </w:pPr>
    </w:p>
    <w:p w:rsidR="007E6775" w:rsidRPr="007E6775" w:rsidRDefault="007E6775" w:rsidP="007E6775">
      <w:pPr>
        <w:spacing w:after="200"/>
        <w:rPr>
          <w:rFonts w:eastAsia="Calibri" w:cstheme="minorBidi"/>
          <w:sz w:val="28"/>
          <w:szCs w:val="28"/>
          <w:lang w:eastAsia="en-US"/>
        </w:rPr>
      </w:pPr>
    </w:p>
    <w:p w:rsidR="007E6775" w:rsidRPr="007E6775" w:rsidRDefault="007E6775" w:rsidP="007E6775">
      <w:pPr>
        <w:spacing w:after="200"/>
        <w:rPr>
          <w:rFonts w:eastAsiaTheme="minorEastAsia" w:cstheme="minorBidi"/>
          <w:sz w:val="28"/>
          <w:szCs w:val="28"/>
        </w:rPr>
      </w:pPr>
    </w:p>
    <w:p w:rsidR="007E6775" w:rsidRPr="007E6775" w:rsidRDefault="007E6775" w:rsidP="007E6775">
      <w:pPr>
        <w:spacing w:after="200"/>
        <w:rPr>
          <w:rFonts w:eastAsiaTheme="minorEastAsia" w:cstheme="minorBidi"/>
          <w:sz w:val="28"/>
          <w:szCs w:val="28"/>
        </w:rPr>
      </w:pPr>
    </w:p>
    <w:p w:rsidR="007E6775" w:rsidRPr="007E6775" w:rsidRDefault="007E6775" w:rsidP="007E6775">
      <w:pPr>
        <w:spacing w:after="200"/>
        <w:rPr>
          <w:rFonts w:eastAsiaTheme="minorEastAsia" w:cstheme="minorBidi"/>
          <w:sz w:val="28"/>
          <w:szCs w:val="28"/>
        </w:rPr>
      </w:pPr>
      <w:r w:rsidRPr="007E6775">
        <w:rPr>
          <w:rFonts w:eastAsiaTheme="minorEastAsia" w:cstheme="minorBidi"/>
          <w:sz w:val="28"/>
          <w:szCs w:val="28"/>
        </w:rPr>
        <w:t>_____________________________________</w:t>
      </w:r>
    </w:p>
    <w:p w:rsidR="007E6775" w:rsidRPr="007E6775" w:rsidRDefault="007E6775" w:rsidP="007E6775">
      <w:pPr>
        <w:spacing w:after="200"/>
        <w:rPr>
          <w:rFonts w:eastAsiaTheme="minorEastAsia" w:cstheme="minorBidi"/>
          <w:sz w:val="28"/>
          <w:szCs w:val="28"/>
        </w:rPr>
        <w:sectPr w:rsidR="007E6775" w:rsidRPr="007E6775">
          <w:pgSz w:w="16838" w:h="11906" w:orient="landscape"/>
          <w:pgMar w:top="1701" w:right="1134" w:bottom="851" w:left="1134" w:header="709" w:footer="709" w:gutter="0"/>
          <w:cols w:space="720"/>
        </w:sectPr>
      </w:pPr>
    </w:p>
    <w:p w:rsidR="007E6775" w:rsidRPr="007E6775" w:rsidRDefault="007E6775" w:rsidP="007E6775">
      <w:pPr>
        <w:autoSpaceDE w:val="0"/>
        <w:autoSpaceDN w:val="0"/>
        <w:adjustRightInd w:val="0"/>
        <w:spacing w:after="200" w:line="276" w:lineRule="auto"/>
        <w:rPr>
          <w:rFonts w:eastAsiaTheme="minorEastAsia" w:cstheme="minorBidi"/>
          <w:b/>
          <w:bCs/>
          <w:sz w:val="28"/>
          <w:szCs w:val="28"/>
        </w:rPr>
      </w:pPr>
      <w:r w:rsidRPr="007E6775">
        <w:rPr>
          <w:rFonts w:eastAsiaTheme="minorEastAsia" w:cstheme="minorBidi"/>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3.1. Описание последовательности действий при предоставлении государственной услуги</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 xml:space="preserve">3.1.1. предоставление государственной услуги по </w:t>
      </w:r>
      <w:r w:rsidRPr="007E6775">
        <w:rPr>
          <w:rFonts w:cstheme="minorBidi"/>
          <w:sz w:val="28"/>
          <w:szCs w:val="28"/>
        </w:rPr>
        <w:t>консультированию по вопросам местонахождения архивных документов</w:t>
      </w:r>
      <w:r w:rsidRPr="007E6775">
        <w:rPr>
          <w:rFonts w:eastAsiaTheme="minorEastAsia" w:cstheme="minorBidi"/>
          <w:sz w:val="28"/>
          <w:szCs w:val="28"/>
        </w:rPr>
        <w:t xml:space="preserve"> включает в себя следующие процедуры:</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1) консультирование заявителя, оказание помощи при заполнении/ составлении  заявления;</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2) принятие и регистрация заявления;</w:t>
      </w:r>
    </w:p>
    <w:p w:rsidR="007E6775" w:rsidRPr="007E6775" w:rsidRDefault="007E6775" w:rsidP="007E6775">
      <w:pPr>
        <w:suppressAutoHyphens/>
        <w:autoSpaceDE w:val="0"/>
        <w:autoSpaceDN w:val="0"/>
        <w:adjustRightInd w:val="0"/>
        <w:spacing w:after="200"/>
        <w:ind w:firstLine="709"/>
        <w:jc w:val="both"/>
        <w:rPr>
          <w:rFonts w:cstheme="minorBidi"/>
          <w:sz w:val="28"/>
          <w:szCs w:val="28"/>
        </w:rPr>
      </w:pPr>
      <w:r w:rsidRPr="007E6775">
        <w:rPr>
          <w:rFonts w:eastAsiaTheme="minorEastAsia" w:cstheme="minorBidi"/>
          <w:sz w:val="28"/>
          <w:szCs w:val="28"/>
        </w:rPr>
        <w:t xml:space="preserve">3) сбор информации по </w:t>
      </w:r>
      <w:r w:rsidRPr="007E6775">
        <w:rPr>
          <w:rFonts w:cstheme="minorBidi"/>
          <w:sz w:val="28"/>
          <w:szCs w:val="28"/>
        </w:rPr>
        <w:t>вопросам местонахождения архивных документов;</w:t>
      </w:r>
    </w:p>
    <w:p w:rsidR="007E6775" w:rsidRPr="007E6775" w:rsidRDefault="007E6775" w:rsidP="007E6775">
      <w:pPr>
        <w:suppressAutoHyphens/>
        <w:autoSpaceDE w:val="0"/>
        <w:autoSpaceDN w:val="0"/>
        <w:adjustRightInd w:val="0"/>
        <w:spacing w:after="200"/>
        <w:ind w:firstLine="709"/>
        <w:jc w:val="both"/>
        <w:rPr>
          <w:rFonts w:eastAsia="Calibri" w:cstheme="minorBidi"/>
          <w:sz w:val="28"/>
          <w:szCs w:val="28"/>
          <w:lang w:eastAsia="en-US"/>
        </w:rPr>
      </w:pPr>
      <w:r w:rsidRPr="007E6775">
        <w:rPr>
          <w:rFonts w:eastAsiaTheme="minorEastAsia" w:cstheme="minorBidi"/>
          <w:sz w:val="28"/>
          <w:szCs w:val="28"/>
        </w:rPr>
        <w:t xml:space="preserve"> 4) выдача заявителю результата государственной услуги.</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3.1.2. Блок-схема последовательности действий по предоставлению государственной услуги представлена в приложении № 2.</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3.2. Оказание консультаций заявителю, помощи при заполнении/ составлении заявления</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Заявитель обращается в Отдел  лично, по телефону  и/или письменно, в том числе по электронной почте, для получения консультаций о порядке получения государственной услуги.</w:t>
      </w:r>
    </w:p>
    <w:p w:rsidR="007E6775" w:rsidRPr="007E6775" w:rsidRDefault="007E6775" w:rsidP="007E6775">
      <w:pPr>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при необходимости оказывает помощь в заполнении бланка заявления.</w:t>
      </w:r>
    </w:p>
    <w:p w:rsidR="007E6775" w:rsidRPr="007E6775" w:rsidRDefault="007E6775" w:rsidP="007E6775">
      <w:pPr>
        <w:suppressAutoHyphens/>
        <w:spacing w:after="200"/>
        <w:ind w:firstLine="709"/>
        <w:jc w:val="both"/>
        <w:rPr>
          <w:rFonts w:eastAsiaTheme="minorEastAsia" w:cstheme="minorBidi"/>
          <w:sz w:val="28"/>
          <w:szCs w:val="28"/>
        </w:rPr>
      </w:pPr>
      <w:r w:rsidRPr="007E6775">
        <w:rPr>
          <w:rFonts w:eastAsiaTheme="minorEastAsia" w:cstheme="minorBidi"/>
          <w:sz w:val="28"/>
          <w:szCs w:val="28"/>
        </w:rPr>
        <w:t>Процедура, устанавливаемая настоящим пунктом, осуществляется в день обращения заявителя.</w:t>
      </w:r>
    </w:p>
    <w:p w:rsidR="007E6775" w:rsidRPr="007E6775" w:rsidRDefault="007E6775" w:rsidP="007E6775">
      <w:pPr>
        <w:suppressAutoHyphens/>
        <w:spacing w:after="200"/>
        <w:ind w:firstLine="709"/>
        <w:jc w:val="both"/>
        <w:rPr>
          <w:rFonts w:eastAsiaTheme="minorEastAsia" w:cstheme="minorBidi"/>
          <w:sz w:val="28"/>
          <w:szCs w:val="28"/>
        </w:rPr>
      </w:pPr>
      <w:r w:rsidRPr="007E6775">
        <w:rPr>
          <w:rFonts w:eastAsiaTheme="minorEastAsia" w:cstheme="minorBidi"/>
          <w:sz w:val="28"/>
          <w:szCs w:val="28"/>
        </w:rPr>
        <w:t>Результат процедуры: консультация заявителя.</w:t>
      </w:r>
    </w:p>
    <w:p w:rsidR="007E6775" w:rsidRPr="007E6775" w:rsidRDefault="007E6775" w:rsidP="007E6775">
      <w:pPr>
        <w:tabs>
          <w:tab w:val="num" w:pos="0"/>
        </w:tabs>
        <w:spacing w:after="200" w:line="276" w:lineRule="auto"/>
        <w:ind w:firstLine="709"/>
        <w:jc w:val="both"/>
        <w:rPr>
          <w:rFonts w:eastAsiaTheme="minorEastAsia" w:cstheme="minorBidi"/>
          <w:sz w:val="28"/>
          <w:szCs w:val="28"/>
        </w:rPr>
      </w:pPr>
      <w:r w:rsidRPr="007E6775">
        <w:rPr>
          <w:rFonts w:eastAsiaTheme="minorEastAsia" w:cstheme="minorBidi"/>
          <w:sz w:val="28"/>
          <w:szCs w:val="28"/>
        </w:rPr>
        <w:t>3.3. Принятие и регистрация заявления</w:t>
      </w:r>
    </w:p>
    <w:p w:rsidR="007E6775" w:rsidRPr="007E6775" w:rsidRDefault="007E6775" w:rsidP="007E6775">
      <w:pPr>
        <w:autoSpaceDE w:val="0"/>
        <w:autoSpaceDN w:val="0"/>
        <w:adjustRightInd w:val="0"/>
        <w:spacing w:after="200" w:line="276" w:lineRule="auto"/>
        <w:ind w:firstLine="426"/>
        <w:jc w:val="both"/>
        <w:rPr>
          <w:rFonts w:eastAsiaTheme="minorEastAsia" w:cstheme="minorBidi"/>
          <w:sz w:val="28"/>
          <w:szCs w:val="28"/>
        </w:rPr>
      </w:pPr>
      <w:r w:rsidRPr="007E6775">
        <w:rPr>
          <w:rFonts w:eastAsiaTheme="minorEastAsia" w:cstheme="minorBidi"/>
          <w:sz w:val="28"/>
          <w:szCs w:val="28"/>
        </w:rPr>
        <w:lastRenderedPageBreak/>
        <w:t>3.3.1. Заявитель (его представитель) лично или через МФЦ на бумажном носителе, в электронном виде через официальный сайт Исполкома, Портал государственных и муниципальных услуг Республики Татарстан, Единый  портал государственных и муниципальных услуг (функций)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3.</w:t>
      </w:r>
    </w:p>
    <w:p w:rsidR="007E6775" w:rsidRPr="007E6775" w:rsidRDefault="007E6775" w:rsidP="007E6775">
      <w:pPr>
        <w:tabs>
          <w:tab w:val="num" w:pos="0"/>
        </w:tabs>
        <w:spacing w:after="200" w:line="276" w:lineRule="auto"/>
        <w:ind w:firstLine="709"/>
        <w:jc w:val="both"/>
        <w:rPr>
          <w:rFonts w:eastAsiaTheme="minorEastAsia" w:cstheme="minorBidi"/>
          <w:sz w:val="22"/>
          <w:szCs w:val="28"/>
        </w:rPr>
      </w:pPr>
      <w:r w:rsidRPr="007E6775">
        <w:rPr>
          <w:rFonts w:eastAsiaTheme="minorEastAsia" w:cstheme="minorBidi"/>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Регистрация заявления, поступившего в электронной форме, осуществляется в установленном порядке.</w:t>
      </w:r>
    </w:p>
    <w:p w:rsidR="007E6775" w:rsidRPr="007E6775" w:rsidRDefault="007E6775" w:rsidP="007E6775">
      <w:pPr>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3.3.2. Специалист Отдела регистрирует заявление.</w:t>
      </w:r>
    </w:p>
    <w:p w:rsidR="007E6775" w:rsidRPr="007E6775" w:rsidRDefault="007E6775" w:rsidP="007E6775">
      <w:pPr>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Процедуры, устанавливаемые настоящим пунктом, осуществляются в течение 15 минут с момента обращения заявителя.</w:t>
      </w:r>
    </w:p>
    <w:p w:rsidR="007E6775" w:rsidRPr="007E6775" w:rsidRDefault="007E6775" w:rsidP="007E6775">
      <w:pPr>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Результат процедур: зарегистрированное заявление.</w:t>
      </w:r>
    </w:p>
    <w:p w:rsidR="007E6775" w:rsidRPr="007E6775" w:rsidRDefault="007E6775" w:rsidP="007E6775">
      <w:pPr>
        <w:suppressAutoHyphens/>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 xml:space="preserve">3.4. Сбор информации по </w:t>
      </w:r>
      <w:r w:rsidRPr="007E6775">
        <w:rPr>
          <w:rFonts w:cstheme="minorBidi"/>
          <w:sz w:val="28"/>
          <w:szCs w:val="28"/>
        </w:rPr>
        <w:t>вопросам местонахождения архивных документов</w:t>
      </w:r>
    </w:p>
    <w:p w:rsidR="007E6775" w:rsidRPr="007E6775" w:rsidRDefault="007E6775" w:rsidP="007E6775">
      <w:pPr>
        <w:widowControl w:val="0"/>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3.4.1. Специалист Отдела:</w:t>
      </w:r>
    </w:p>
    <w:p w:rsidR="007E6775" w:rsidRPr="007E6775" w:rsidRDefault="007E6775" w:rsidP="007E6775">
      <w:pPr>
        <w:widowControl w:val="0"/>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проверяет наличие документов в архиве;</w:t>
      </w:r>
    </w:p>
    <w:p w:rsidR="007E6775" w:rsidRPr="007E6775" w:rsidRDefault="007E6775" w:rsidP="007E6775">
      <w:pPr>
        <w:widowControl w:val="0"/>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в случае отсутствия необходимых документов в архиве осуществляет поиск местонахождения документов по доступным базам данных;</w:t>
      </w:r>
    </w:p>
    <w:p w:rsidR="007E6775" w:rsidRPr="007E6775" w:rsidRDefault="007E6775" w:rsidP="007E6775">
      <w:pPr>
        <w:suppressAutoHyphens/>
        <w:spacing w:after="200" w:line="276" w:lineRule="auto"/>
        <w:ind w:firstLine="709"/>
        <w:jc w:val="both"/>
        <w:rPr>
          <w:rFonts w:eastAsiaTheme="minorEastAsia" w:cstheme="minorBidi"/>
          <w:sz w:val="28"/>
          <w:szCs w:val="28"/>
        </w:rPr>
      </w:pPr>
      <w:r w:rsidRPr="007E6775">
        <w:rPr>
          <w:rFonts w:eastAsiaTheme="minorEastAsia" w:cstheme="minorBidi"/>
          <w:sz w:val="28"/>
          <w:szCs w:val="28"/>
        </w:rPr>
        <w:t>в случае установления необходимости дополнительной информации от заявителя делает запрос заявителю;</w:t>
      </w:r>
    </w:p>
    <w:p w:rsidR="007E6775" w:rsidRPr="007E6775" w:rsidRDefault="007E6775" w:rsidP="007E6775">
      <w:pPr>
        <w:widowControl w:val="0"/>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после установления местонахождения документов в письменной форме (по факсу), в форме электронных сообщений, в форме устного сообщения заявителю во время приема или по телефону сообщает необходимые сведения о местонахождении документа заявителю;</w:t>
      </w:r>
    </w:p>
    <w:p w:rsidR="007E6775" w:rsidRPr="007E6775" w:rsidRDefault="007E6775" w:rsidP="007E6775">
      <w:pPr>
        <w:widowControl w:val="0"/>
        <w:autoSpaceDE w:val="0"/>
        <w:autoSpaceDN w:val="0"/>
        <w:adjustRightInd w:val="0"/>
        <w:spacing w:after="200"/>
        <w:ind w:firstLine="709"/>
        <w:jc w:val="both"/>
        <w:rPr>
          <w:rFonts w:eastAsiaTheme="minorEastAsia" w:cstheme="minorBidi"/>
          <w:sz w:val="28"/>
          <w:szCs w:val="28"/>
        </w:rPr>
      </w:pPr>
      <w:r w:rsidRPr="007E6775">
        <w:rPr>
          <w:rFonts w:eastAsiaTheme="minorEastAsia" w:cstheme="minorBidi"/>
          <w:sz w:val="28"/>
          <w:szCs w:val="28"/>
        </w:rPr>
        <w:t>предлагает заполнить заявителю заявление (в письменной форме или в форме электронного документа) о выдаче архивной справки (архивной выписки, копии архивных документов) при наличии документа в архиве.</w:t>
      </w:r>
    </w:p>
    <w:p w:rsidR="007E6775" w:rsidRPr="007E6775" w:rsidRDefault="007E6775" w:rsidP="007E6775">
      <w:pPr>
        <w:suppressAutoHyphens/>
        <w:spacing w:after="200"/>
        <w:ind w:firstLine="709"/>
        <w:jc w:val="both"/>
        <w:rPr>
          <w:rFonts w:eastAsiaTheme="minorEastAsia" w:cstheme="minorBidi"/>
          <w:sz w:val="28"/>
          <w:szCs w:val="28"/>
        </w:rPr>
      </w:pPr>
      <w:r w:rsidRPr="007E6775">
        <w:rPr>
          <w:rFonts w:eastAsiaTheme="minorEastAsia" w:cstheme="minorBidi"/>
          <w:sz w:val="28"/>
          <w:szCs w:val="28"/>
        </w:rPr>
        <w:t>Процедуры, устанавливаемые настоящим пунктом, осуществляются в день обращения заявителя.</w:t>
      </w:r>
    </w:p>
    <w:p w:rsidR="007E6775" w:rsidRPr="007E6775" w:rsidRDefault="007E6775" w:rsidP="007E6775">
      <w:pPr>
        <w:suppressAutoHyphens/>
        <w:spacing w:after="200"/>
        <w:ind w:firstLine="709"/>
        <w:jc w:val="both"/>
        <w:rPr>
          <w:rFonts w:eastAsiaTheme="minorEastAsia" w:cstheme="minorBidi"/>
          <w:sz w:val="28"/>
          <w:szCs w:val="28"/>
        </w:rPr>
      </w:pPr>
      <w:r w:rsidRPr="007E6775">
        <w:rPr>
          <w:rFonts w:eastAsiaTheme="minorEastAsia" w:cstheme="minorBidi"/>
          <w:sz w:val="28"/>
          <w:szCs w:val="28"/>
        </w:rPr>
        <w:lastRenderedPageBreak/>
        <w:t>Результат процедур: консультация заявителя по местонахождению документов.</w:t>
      </w:r>
    </w:p>
    <w:p w:rsidR="007E6775" w:rsidRPr="007E6775" w:rsidRDefault="007E6775" w:rsidP="007E6775">
      <w:pPr>
        <w:autoSpaceDE w:val="0"/>
        <w:autoSpaceDN w:val="0"/>
        <w:adjustRightInd w:val="0"/>
        <w:ind w:right="-1" w:firstLine="709"/>
        <w:jc w:val="both"/>
        <w:rPr>
          <w:sz w:val="28"/>
          <w:szCs w:val="28"/>
        </w:rPr>
      </w:pPr>
      <w:r w:rsidRPr="007E6775">
        <w:rPr>
          <w:sz w:val="28"/>
          <w:szCs w:val="28"/>
        </w:rPr>
        <w:t>3.5. Предоставление государственной услуги через МФЦ</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cstheme="minorBidi"/>
          <w:sz w:val="28"/>
          <w:szCs w:val="28"/>
        </w:rPr>
        <w:t xml:space="preserve">3.5.1.  Заявитель вправе обратиться для получения государственной услуги в МФЦ, удаленное рабочее место МФЦ. </w:t>
      </w:r>
    </w:p>
    <w:p w:rsidR="007E6775" w:rsidRPr="007E6775" w:rsidRDefault="007E6775" w:rsidP="007E6775">
      <w:pPr>
        <w:autoSpaceDE w:val="0"/>
        <w:autoSpaceDN w:val="0"/>
        <w:adjustRightInd w:val="0"/>
        <w:ind w:right="-1" w:firstLine="709"/>
        <w:jc w:val="both"/>
        <w:rPr>
          <w:sz w:val="28"/>
          <w:szCs w:val="28"/>
        </w:rPr>
      </w:pPr>
      <w:r w:rsidRPr="007E6775">
        <w:rPr>
          <w:sz w:val="28"/>
          <w:szCs w:val="28"/>
        </w:rPr>
        <w:t xml:space="preserve">3.5.2. Предоставление государственной услуги через МФЦ осуществляется в соответствии с регламентом работы МФЦ, утвержденным в установленном порядке. </w:t>
      </w:r>
    </w:p>
    <w:p w:rsidR="007E6775" w:rsidRPr="007E6775" w:rsidRDefault="007E6775" w:rsidP="007E6775">
      <w:pPr>
        <w:autoSpaceDE w:val="0"/>
        <w:autoSpaceDN w:val="0"/>
        <w:adjustRightInd w:val="0"/>
        <w:spacing w:after="200"/>
        <w:ind w:firstLine="709"/>
        <w:jc w:val="both"/>
        <w:rPr>
          <w:rFonts w:eastAsiaTheme="minorEastAsia"/>
          <w:sz w:val="28"/>
          <w:szCs w:val="28"/>
        </w:rPr>
      </w:pPr>
      <w:r w:rsidRPr="007E6775">
        <w:rPr>
          <w:rFonts w:eastAsiaTheme="minorEastAsia" w:cstheme="minorBidi"/>
          <w:sz w:val="28"/>
          <w:szCs w:val="28"/>
        </w:rPr>
        <w:t>3.5.3. При поступлении документов из МФЦ на получение государственной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государственной услуги направляется в МФЦ.</w:t>
      </w:r>
    </w:p>
    <w:p w:rsidR="007E6775" w:rsidRPr="007E6775" w:rsidRDefault="007E6775" w:rsidP="007E6775">
      <w:pPr>
        <w:autoSpaceDE w:val="0"/>
        <w:autoSpaceDN w:val="0"/>
        <w:adjustRightInd w:val="0"/>
        <w:spacing w:line="276" w:lineRule="auto"/>
        <w:ind w:right="141" w:firstLine="709"/>
        <w:jc w:val="both"/>
        <w:rPr>
          <w:sz w:val="28"/>
          <w:szCs w:val="28"/>
        </w:rPr>
      </w:pPr>
      <w:r w:rsidRPr="007E6775">
        <w:rPr>
          <w:sz w:val="28"/>
          <w:szCs w:val="28"/>
        </w:rPr>
        <w:t xml:space="preserve">3.6. Исправление технических ошибок </w:t>
      </w:r>
    </w:p>
    <w:p w:rsidR="007E6775" w:rsidRPr="007E6775" w:rsidRDefault="007E6775" w:rsidP="007E6775">
      <w:pPr>
        <w:autoSpaceDE w:val="0"/>
        <w:autoSpaceDN w:val="0"/>
        <w:adjustRightInd w:val="0"/>
        <w:spacing w:line="276" w:lineRule="auto"/>
        <w:ind w:right="141" w:firstLine="709"/>
        <w:jc w:val="both"/>
        <w:rPr>
          <w:sz w:val="28"/>
          <w:szCs w:val="28"/>
        </w:rPr>
      </w:pPr>
      <w:r w:rsidRPr="007E6775">
        <w:rPr>
          <w:sz w:val="28"/>
          <w:szCs w:val="28"/>
        </w:rPr>
        <w:t>В связи с тем, что результатом государственной услуги является консультация, исправление технической ошибки не осуществляется.</w:t>
      </w:r>
    </w:p>
    <w:p w:rsidR="007E6775" w:rsidRPr="007E6775" w:rsidRDefault="007E6775" w:rsidP="007E6775">
      <w:pPr>
        <w:autoSpaceDE w:val="0"/>
        <w:autoSpaceDN w:val="0"/>
        <w:adjustRightInd w:val="0"/>
        <w:spacing w:line="276" w:lineRule="auto"/>
        <w:ind w:right="141" w:firstLine="709"/>
        <w:jc w:val="both"/>
        <w:rPr>
          <w:sz w:val="28"/>
          <w:szCs w:val="28"/>
        </w:rPr>
      </w:pPr>
    </w:p>
    <w:p w:rsidR="007E6775" w:rsidRPr="007E6775" w:rsidRDefault="007E6775" w:rsidP="007E6775">
      <w:pPr>
        <w:autoSpaceDE w:val="0"/>
        <w:autoSpaceDN w:val="0"/>
        <w:adjustRightInd w:val="0"/>
        <w:spacing w:after="200" w:line="276" w:lineRule="auto"/>
        <w:ind w:firstLine="709"/>
        <w:outlineLvl w:val="2"/>
        <w:rPr>
          <w:rFonts w:eastAsiaTheme="minorEastAsia"/>
          <w:b/>
          <w:sz w:val="28"/>
          <w:szCs w:val="28"/>
        </w:rPr>
      </w:pPr>
      <w:r w:rsidRPr="007E6775">
        <w:rPr>
          <w:rFonts w:eastAsiaTheme="minorEastAsia" w:cstheme="minorBidi"/>
          <w:b/>
          <w:sz w:val="28"/>
          <w:szCs w:val="28"/>
        </w:rPr>
        <w:t>4. Порядок и формы контроля за предоставлением государственной услуги</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Формами контроля за соблюдением исполнения административных процедур являются:</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проведение в установленном порядке проверки ведения делопроизводства;</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проведение в установленном порядке контрольных проверок соблюдения процедур предоставления государственной услуги.</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w:t>
      </w:r>
      <w:r w:rsidRPr="007E6775">
        <w:rPr>
          <w:rFonts w:eastAsiaTheme="minorEastAsia" w:cstheme="minorBidi"/>
          <w:sz w:val="28"/>
          <w:szCs w:val="28"/>
        </w:rPr>
        <w:lastRenderedPageBreak/>
        <w:t>услуги (комплексные проверки). По конкретному обращению заявителя проводятся внеплановые проверки.</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управляющим делами Исполкома  Мамадышского муниципального района Республики Татарстан.</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E6775" w:rsidRPr="007E6775" w:rsidRDefault="007E6775" w:rsidP="007E6775">
      <w:pPr>
        <w:autoSpaceDE w:val="0"/>
        <w:autoSpaceDN w:val="0"/>
        <w:adjustRightInd w:val="0"/>
        <w:spacing w:after="200" w:line="276" w:lineRule="auto"/>
        <w:ind w:firstLine="709"/>
        <w:jc w:val="both"/>
        <w:rPr>
          <w:rFonts w:eastAsiaTheme="minorEastAsia" w:cstheme="minorBidi"/>
          <w:sz w:val="28"/>
          <w:szCs w:val="28"/>
        </w:rPr>
      </w:pPr>
      <w:r w:rsidRPr="007E6775">
        <w:rPr>
          <w:rFonts w:eastAsiaTheme="minorEastAsia" w:cstheme="minorBidi"/>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Исполкома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E6775" w:rsidRPr="004904D3" w:rsidRDefault="007E6775" w:rsidP="007E6775">
      <w:pPr>
        <w:autoSpaceDE w:val="0"/>
        <w:autoSpaceDN w:val="0"/>
        <w:adjustRightInd w:val="0"/>
        <w:jc w:val="both"/>
        <w:outlineLvl w:val="0"/>
        <w:rPr>
          <w:rFonts w:eastAsiaTheme="minorEastAsia"/>
          <w:bCs/>
          <w:sz w:val="28"/>
          <w:szCs w:val="28"/>
        </w:rPr>
      </w:pPr>
      <w:r w:rsidRPr="004904D3">
        <w:rPr>
          <w:rFonts w:eastAsiaTheme="minorEastAsia"/>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7E6775" w:rsidRPr="007E6775" w:rsidRDefault="007E6775" w:rsidP="007E6775">
      <w:pPr>
        <w:spacing w:before="100" w:beforeAutospacing="1" w:after="240"/>
        <w:jc w:val="both"/>
        <w:rPr>
          <w:sz w:val="28"/>
          <w:szCs w:val="28"/>
        </w:rPr>
      </w:pPr>
      <w:r w:rsidRPr="007E6775">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8" w:history="1">
        <w:r w:rsidRPr="007E6775">
          <w:rPr>
            <w:color w:val="0000FF"/>
            <w:sz w:val="28"/>
            <w:szCs w:val="28"/>
            <w:u w:val="single"/>
          </w:rPr>
          <w:t xml:space="preserve">частью 1_1 статьи 16 настоящего </w:t>
        </w:r>
        <w:r w:rsidRPr="007E6775">
          <w:rPr>
            <w:color w:val="0000FF"/>
            <w:sz w:val="28"/>
            <w:szCs w:val="28"/>
            <w:u w:val="single"/>
          </w:rPr>
          <w:lastRenderedPageBreak/>
          <w:t>Федерального закона</w:t>
        </w:r>
      </w:hyperlink>
      <w:r w:rsidRPr="007E6775">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9" w:history="1">
        <w:r w:rsidRPr="007E6775">
          <w:rPr>
            <w:color w:val="0000FF"/>
            <w:sz w:val="28"/>
            <w:szCs w:val="28"/>
            <w:u w:val="single"/>
          </w:rPr>
          <w:t>частью 1.1 статьи 16  Федерального закона</w:t>
        </w:r>
      </w:hyperlink>
      <w:r w:rsidRPr="007E6775">
        <w:rPr>
          <w:sz w:val="28"/>
          <w:szCs w:val="28"/>
        </w:rPr>
        <w:t xml:space="preserve">, подаются руководителям этих организаций. </w:t>
      </w:r>
    </w:p>
    <w:p w:rsidR="007E6775" w:rsidRPr="007E6775" w:rsidRDefault="007E6775" w:rsidP="007E6775">
      <w:pPr>
        <w:spacing w:after="200" w:line="276" w:lineRule="auto"/>
        <w:ind w:left="142" w:right="-1" w:firstLine="709"/>
        <w:jc w:val="both"/>
        <w:rPr>
          <w:rFonts w:eastAsiaTheme="minorEastAsia"/>
          <w:sz w:val="28"/>
          <w:szCs w:val="28"/>
        </w:rPr>
      </w:pPr>
      <w:r w:rsidRPr="007E6775">
        <w:rPr>
          <w:rFonts w:eastAsiaTheme="minorEastAsia"/>
          <w:sz w:val="28"/>
          <w:szCs w:val="28"/>
        </w:rPr>
        <w:t>Решения и действия (бездействия) МФЦ, работника МФЦ обжалуются в порядке, установленном законодательством.</w:t>
      </w:r>
    </w:p>
    <w:p w:rsidR="007E6775" w:rsidRPr="007E6775" w:rsidRDefault="007E6775" w:rsidP="007E6775">
      <w:pPr>
        <w:spacing w:after="200" w:line="276" w:lineRule="auto"/>
        <w:ind w:left="142" w:right="-1" w:firstLine="709"/>
        <w:jc w:val="both"/>
        <w:rPr>
          <w:rFonts w:eastAsiaTheme="minorEastAsia"/>
          <w:sz w:val="28"/>
          <w:szCs w:val="28"/>
        </w:rPr>
      </w:pPr>
      <w:r w:rsidRPr="007E6775">
        <w:rPr>
          <w:rFonts w:eastAsiaTheme="minorEastAsia"/>
          <w:sz w:val="28"/>
          <w:szCs w:val="28"/>
        </w:rPr>
        <w:t>Заявитель может обратиться с жалобой, в том числе в следующих случаях:</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30" w:history="1">
        <w:r w:rsidRPr="007E6775">
          <w:rPr>
            <w:color w:val="0000FF" w:themeColor="hyperlink"/>
            <w:sz w:val="28"/>
            <w:szCs w:val="28"/>
            <w:u w:val="single"/>
          </w:rPr>
          <w:t>статье 15_1 настоящего Федерального закона</w:t>
        </w:r>
      </w:hyperlink>
      <w:r w:rsidRPr="007E6775">
        <w:rPr>
          <w:sz w:val="28"/>
          <w:szCs w:val="28"/>
        </w:rPr>
        <w:t xml:space="preserve">; </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spacing w:after="200" w:line="276" w:lineRule="auto"/>
        <w:ind w:left="142" w:right="-1" w:firstLine="709"/>
        <w:jc w:val="both"/>
        <w:rPr>
          <w:rFonts w:eastAsiaTheme="minorEastAsia"/>
          <w:sz w:val="28"/>
          <w:szCs w:val="28"/>
        </w:rPr>
      </w:pPr>
    </w:p>
    <w:p w:rsidR="007E6775" w:rsidRPr="007E6775" w:rsidRDefault="007E6775" w:rsidP="007E6775">
      <w:pPr>
        <w:spacing w:after="200" w:line="276" w:lineRule="auto"/>
        <w:ind w:left="142" w:right="-1" w:firstLine="709"/>
        <w:jc w:val="both"/>
        <w:rPr>
          <w:rFonts w:eastAsiaTheme="minorEastAsia" w:cstheme="minorBidi"/>
          <w:sz w:val="28"/>
          <w:szCs w:val="28"/>
        </w:rPr>
      </w:pPr>
      <w:r w:rsidRPr="007E6775">
        <w:rPr>
          <w:rFonts w:eastAsiaTheme="minorEastAsia"/>
          <w:sz w:val="28"/>
          <w:szCs w:val="28"/>
        </w:rPr>
        <w:t xml:space="preserve">3) требование у заявителя документов, не предусмотренных нормативными правовыми актами Российской Федерации, </w:t>
      </w:r>
      <w:r w:rsidRPr="007E6775">
        <w:rPr>
          <w:rFonts w:eastAsiaTheme="minorEastAsia"/>
          <w:sz w:val="28"/>
          <w:szCs w:val="28"/>
          <w:shd w:val="clear" w:color="auto" w:fill="FFFFFF" w:themeFill="background1"/>
        </w:rPr>
        <w:t>нормативными правовыми актами Республики Татарстан, муници</w:t>
      </w:r>
      <w:r w:rsidRPr="007E6775">
        <w:rPr>
          <w:rFonts w:eastAsiaTheme="minorEastAsia" w:cstheme="minorBidi"/>
          <w:sz w:val="28"/>
          <w:szCs w:val="28"/>
          <w:shd w:val="clear" w:color="auto" w:fill="FFFFFF" w:themeFill="background1"/>
        </w:rPr>
        <w:t>пальными правовыми актами</w:t>
      </w:r>
      <w:r w:rsidRPr="007E6775">
        <w:rPr>
          <w:rFonts w:eastAsiaTheme="minorEastAsia" w:cstheme="minorBidi"/>
          <w:sz w:val="28"/>
          <w:szCs w:val="28"/>
        </w:rPr>
        <w:t xml:space="preserve"> для предоставления государственной услуги;</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Pr="007E6775">
        <w:rPr>
          <w:rFonts w:eastAsiaTheme="minorEastAsia" w:cstheme="minorBidi"/>
          <w:sz w:val="28"/>
          <w:szCs w:val="28"/>
          <w:shd w:val="clear" w:color="auto" w:fill="FFFFFF" w:themeFill="background1"/>
        </w:rPr>
        <w:t xml:space="preserve">нормативными </w:t>
      </w:r>
      <w:r w:rsidRPr="007E6775">
        <w:rPr>
          <w:rFonts w:eastAsiaTheme="minorEastAsia" w:cstheme="minorBidi"/>
          <w:sz w:val="28"/>
          <w:szCs w:val="28"/>
          <w:shd w:val="clear" w:color="auto" w:fill="FFFFFF" w:themeFill="background1"/>
        </w:rPr>
        <w:lastRenderedPageBreak/>
        <w:t>правовыми актами Республики Татарстан, муниципальными правовыми актами</w:t>
      </w:r>
      <w:r w:rsidRPr="007E6775">
        <w:rPr>
          <w:rFonts w:eastAsiaTheme="minorEastAsia" w:cstheme="minorBidi"/>
          <w:sz w:val="28"/>
          <w:szCs w:val="28"/>
        </w:rPr>
        <w:t xml:space="preserve"> для предоставления государственной услуги, у заявителя;</w:t>
      </w:r>
    </w:p>
    <w:p w:rsidR="007E6775" w:rsidRPr="007E6775" w:rsidRDefault="007E6775" w:rsidP="007E6775">
      <w:pPr>
        <w:spacing w:before="100" w:beforeAutospacing="1" w:after="240"/>
        <w:jc w:val="both"/>
        <w:rPr>
          <w:sz w:val="28"/>
          <w:szCs w:val="28"/>
        </w:rPr>
      </w:pPr>
      <w:r w:rsidRPr="007E6775">
        <w:rPr>
          <w:sz w:val="28"/>
          <w:szCs w:val="28"/>
        </w:rPr>
        <w:t xml:space="preserve">           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p>
    <w:p w:rsidR="007E6775" w:rsidRPr="007E6775" w:rsidRDefault="004904D3" w:rsidP="004904D3">
      <w:pPr>
        <w:shd w:val="clear" w:color="auto" w:fill="FFFFFF" w:themeFill="background1"/>
        <w:spacing w:after="200" w:line="276" w:lineRule="auto"/>
        <w:ind w:left="142" w:right="-1"/>
        <w:jc w:val="both"/>
        <w:rPr>
          <w:rFonts w:eastAsiaTheme="minorEastAsia" w:cstheme="minorBidi"/>
          <w:sz w:val="28"/>
          <w:szCs w:val="28"/>
        </w:rPr>
      </w:pPr>
      <w:r>
        <w:rPr>
          <w:rFonts w:eastAsiaTheme="minorEastAsia" w:cstheme="minorBidi"/>
          <w:sz w:val="28"/>
          <w:szCs w:val="28"/>
        </w:rPr>
        <w:t xml:space="preserve">   </w:t>
      </w:r>
      <w:r w:rsidR="007E6775" w:rsidRPr="007E6775">
        <w:rPr>
          <w:rFonts w:eastAsiaTheme="minorEastAsia" w:cstheme="minorBidi"/>
          <w:sz w:val="28"/>
          <w:szCs w:val="28"/>
        </w:rPr>
        <w:t xml:space="preserve"> 6) затребование </w:t>
      </w:r>
      <w:r w:rsidR="007E6775" w:rsidRPr="007E6775">
        <w:rPr>
          <w:rFonts w:eastAsiaTheme="minorEastAsia" w:cstheme="minorBidi"/>
          <w:sz w:val="28"/>
          <w:szCs w:val="28"/>
          <w:shd w:val="clear" w:color="auto" w:fill="FFFFFF" w:themeFill="background1"/>
        </w:rPr>
        <w:t>с</w:t>
      </w:r>
      <w:r w:rsidR="007E6775" w:rsidRPr="007E6775">
        <w:rPr>
          <w:rFonts w:eastAsiaTheme="minorEastAsia" w:cstheme="minorBidi"/>
          <w:sz w:val="28"/>
          <w:szCs w:val="28"/>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007E6775" w:rsidRPr="007E6775">
        <w:rPr>
          <w:rFonts w:eastAsiaTheme="minorEastAsia" w:cstheme="minorBidi"/>
          <w:sz w:val="28"/>
          <w:szCs w:val="28"/>
          <w:shd w:val="clear" w:color="auto" w:fill="FFFFFF" w:themeFill="background1"/>
        </w:rPr>
        <w:t>нормативными правовыми актами Республики Татарстан, муниципальными правовыми актами</w:t>
      </w:r>
      <w:r w:rsidR="007E6775" w:rsidRPr="007E6775">
        <w:rPr>
          <w:rFonts w:eastAsiaTheme="minorEastAsia" w:cstheme="minorBidi"/>
          <w:sz w:val="28"/>
          <w:szCs w:val="28"/>
        </w:rPr>
        <w:t>;</w:t>
      </w:r>
    </w:p>
    <w:p w:rsidR="007E6775" w:rsidRPr="007E6775" w:rsidRDefault="007E6775" w:rsidP="007E6775">
      <w:pPr>
        <w:spacing w:before="100" w:beforeAutospacing="1" w:after="240"/>
        <w:jc w:val="both"/>
        <w:rPr>
          <w:sz w:val="28"/>
          <w:szCs w:val="28"/>
        </w:rPr>
      </w:pPr>
      <w:r w:rsidRPr="007E6775">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3" w:history="1">
        <w:r w:rsidRPr="007E6775">
          <w:rPr>
            <w:color w:val="0000FF" w:themeColor="hyperlink"/>
            <w:sz w:val="28"/>
            <w:szCs w:val="28"/>
            <w:u w:val="single"/>
          </w:rPr>
          <w:t>частью 1_1 статьи 16 настоящего Федерального закона</w:t>
        </w:r>
      </w:hyperlink>
      <w:r w:rsidRPr="007E6775">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4"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shd w:val="clear" w:color="auto" w:fill="FFFFFF" w:themeFill="background1"/>
        </w:rPr>
        <w:t xml:space="preserve"> 8) нарушение срока или порядка выдачи документов по результатам предоставления государственной услуги;</w:t>
      </w:r>
    </w:p>
    <w:p w:rsidR="007E6775" w:rsidRPr="007E6775" w:rsidRDefault="007E6775" w:rsidP="007E6775">
      <w:pPr>
        <w:spacing w:before="100" w:beforeAutospacing="1" w:after="240"/>
        <w:jc w:val="both"/>
        <w:rPr>
          <w:sz w:val="28"/>
          <w:szCs w:val="28"/>
        </w:rPr>
      </w:pPr>
      <w:r w:rsidRPr="007E6775">
        <w:rPr>
          <w:sz w:val="28"/>
          <w:szCs w:val="28"/>
          <w:shd w:val="clear" w:color="auto" w:fill="FFFFFF" w:themeFill="background1"/>
        </w:rPr>
        <w:lastRenderedPageBreak/>
        <w:t xml:space="preserve">        9) </w:t>
      </w:r>
      <w:r w:rsidRPr="007E6775">
        <w:rPr>
          <w:sz w:val="28"/>
          <w:szCs w:val="28"/>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rPr>
        <w:t>5.2.</w:t>
      </w:r>
      <w:r w:rsidRPr="007E6775">
        <w:rPr>
          <w:rFonts w:asciiTheme="minorHAnsi" w:eastAsiaTheme="minorEastAsia" w:hAnsiTheme="minorHAnsi" w:cstheme="minorBidi"/>
          <w:sz w:val="28"/>
          <w:szCs w:val="28"/>
        </w:rPr>
        <w:t xml:space="preserve"> </w:t>
      </w:r>
      <w:r w:rsidRPr="007E6775">
        <w:rPr>
          <w:rFonts w:eastAsiaTheme="minorEastAsia"/>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36" w:history="1">
        <w:r w:rsidRPr="007E6775">
          <w:rPr>
            <w:rFonts w:eastAsiaTheme="minorEastAsia"/>
            <w:color w:val="0000FF" w:themeColor="hyperlink"/>
            <w:sz w:val="28"/>
            <w:szCs w:val="28"/>
            <w:u w:val="single"/>
          </w:rPr>
          <w:t>частью 1</w:t>
        </w:r>
        <w:r w:rsidRPr="007E6775">
          <w:rPr>
            <w:rFonts w:asciiTheme="minorHAnsi" w:eastAsiaTheme="minorEastAsia" w:hAnsiTheme="minorHAnsi" w:cstheme="minorBidi"/>
            <w:color w:val="0000FF" w:themeColor="hyperlink"/>
            <w:sz w:val="28"/>
            <w:szCs w:val="28"/>
            <w:u w:val="single"/>
          </w:rPr>
          <w:t>.</w:t>
        </w:r>
        <w:r w:rsidRPr="007E6775">
          <w:rPr>
            <w:rFonts w:eastAsiaTheme="minorEastAsia"/>
            <w:color w:val="0000FF" w:themeColor="hyperlink"/>
            <w:sz w:val="28"/>
            <w:szCs w:val="28"/>
            <w:u w:val="single"/>
          </w:rPr>
          <w:t>1 статьи 16  Федерального закона</w:t>
        </w:r>
      </w:hyperlink>
      <w:r w:rsidRPr="007E6775">
        <w:rPr>
          <w:rFonts w:eastAsiaTheme="minorEastAsia"/>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w:t>
      </w:r>
    </w:p>
    <w:p w:rsidR="007E6775" w:rsidRPr="007E6775" w:rsidRDefault="007E6775" w:rsidP="007E6775">
      <w:pPr>
        <w:jc w:val="both"/>
        <w:rPr>
          <w:rFonts w:eastAsiaTheme="minorEastAsia"/>
          <w:sz w:val="28"/>
          <w:szCs w:val="28"/>
        </w:rPr>
      </w:pPr>
      <w:r w:rsidRPr="007E6775">
        <w:rPr>
          <w:rFonts w:asciiTheme="minorHAnsi" w:eastAsiaTheme="minorEastAsia" w:hAnsiTheme="minorHAnsi" w:cstheme="minorBidi"/>
          <w:sz w:val="28"/>
          <w:szCs w:val="28"/>
        </w:rPr>
        <w:t xml:space="preserve">      </w:t>
      </w:r>
      <w:r w:rsidRPr="007E6775">
        <w:rPr>
          <w:rFonts w:eastAsiaTheme="minorEastAsia"/>
          <w:sz w:val="28"/>
          <w:szCs w:val="28"/>
        </w:rPr>
        <w:t xml:space="preserve">      5.3. Жалоба должна содержать:</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7E6775">
        <w:rPr>
          <w:sz w:val="28"/>
          <w:szCs w:val="28"/>
        </w:rPr>
        <w:lastRenderedPageBreak/>
        <w:t>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7"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руководителей и (или) работников, решения и действия (бездействие) которых обжалуются; </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E6775">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8"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работников; </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9"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7E6775" w:rsidRPr="007E6775" w:rsidRDefault="007E6775" w:rsidP="007E6775">
      <w:pPr>
        <w:spacing w:before="100" w:beforeAutospacing="1" w:after="240"/>
        <w:jc w:val="both"/>
        <w:rPr>
          <w:sz w:val="28"/>
          <w:szCs w:val="28"/>
        </w:rPr>
      </w:pPr>
      <w:r w:rsidRPr="007E6775">
        <w:rPr>
          <w:sz w:val="28"/>
          <w:szCs w:val="28"/>
        </w:rPr>
        <w:t xml:space="preserve">       5.4.  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w:t>
      </w:r>
      <w:hyperlink r:id="rId40"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41"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rPr>
        <w:lastRenderedPageBreak/>
        <w:t>5.6. По результатам рассмотрения жалобы принимается одно из следующих решений:</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rPr>
        <w:t>2) в удовлетворении жалобы отказывается.</w:t>
      </w:r>
    </w:p>
    <w:p w:rsidR="007E6775" w:rsidRPr="007E6775" w:rsidRDefault="007E6775" w:rsidP="007E6775">
      <w:pPr>
        <w:shd w:val="clear" w:color="auto" w:fill="FFFFFF" w:themeFill="background1"/>
        <w:spacing w:after="200" w:line="276" w:lineRule="auto"/>
        <w:ind w:left="142" w:right="-1" w:firstLine="709"/>
        <w:jc w:val="both"/>
        <w:rPr>
          <w:rFonts w:eastAsiaTheme="minorEastAsia" w:cstheme="minorBidi"/>
          <w:sz w:val="28"/>
          <w:szCs w:val="28"/>
        </w:rPr>
      </w:pPr>
      <w:r w:rsidRPr="007E6775">
        <w:rPr>
          <w:rFonts w:eastAsiaTheme="minorEastAsia" w:cstheme="minorBidi"/>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6775" w:rsidRPr="007E6775" w:rsidRDefault="004904D3" w:rsidP="007E6775">
      <w:pPr>
        <w:spacing w:before="100" w:beforeAutospacing="1" w:after="240"/>
        <w:jc w:val="both"/>
        <w:rPr>
          <w:sz w:val="28"/>
          <w:szCs w:val="28"/>
        </w:rPr>
      </w:pPr>
      <w:r>
        <w:rPr>
          <w:sz w:val="28"/>
          <w:szCs w:val="28"/>
        </w:rPr>
        <w:t xml:space="preserve">           </w:t>
      </w:r>
      <w:r w:rsidR="007E6775" w:rsidRPr="007E6775">
        <w:rPr>
          <w:sz w:val="28"/>
          <w:szCs w:val="28"/>
        </w:rPr>
        <w:t xml:space="preserve">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2" w:history="1">
        <w:r w:rsidR="007E6775" w:rsidRPr="007E6775">
          <w:rPr>
            <w:color w:val="0000FF" w:themeColor="hyperlink"/>
            <w:sz w:val="28"/>
            <w:szCs w:val="28"/>
            <w:u w:val="single"/>
          </w:rPr>
          <w:t>частью 1 настоящей статьи</w:t>
        </w:r>
      </w:hyperlink>
      <w:r w:rsidR="007E6775" w:rsidRPr="007E6775">
        <w:rPr>
          <w:sz w:val="28"/>
          <w:szCs w:val="28"/>
        </w:rPr>
        <w:t>, незамедлительно направляют имеющиеся материалы в органы прокуратуры.</w:t>
      </w:r>
    </w:p>
    <w:p w:rsidR="007E6775" w:rsidRPr="007E6775" w:rsidRDefault="007E6775" w:rsidP="007E6775">
      <w:pPr>
        <w:spacing w:after="200" w:line="276" w:lineRule="auto"/>
        <w:ind w:left="142" w:right="-1" w:firstLine="709"/>
        <w:jc w:val="both"/>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4904D3">
      <w:pPr>
        <w:suppressAutoHyphens/>
        <w:spacing w:after="200" w:line="276" w:lineRule="auto"/>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p>
    <w:p w:rsidR="007E6775" w:rsidRPr="007E6775" w:rsidRDefault="007E6775" w:rsidP="007E6775">
      <w:pPr>
        <w:suppressAutoHyphens/>
        <w:spacing w:after="200" w:line="276" w:lineRule="auto"/>
        <w:ind w:left="3779"/>
        <w:jc w:val="right"/>
        <w:rPr>
          <w:rFonts w:eastAsiaTheme="minorEastAsia" w:cstheme="minorBidi"/>
          <w:sz w:val="28"/>
          <w:szCs w:val="28"/>
        </w:rPr>
      </w:pPr>
      <w:r w:rsidRPr="007E6775">
        <w:rPr>
          <w:rFonts w:eastAsiaTheme="minorEastAsia" w:cstheme="minorBidi"/>
          <w:sz w:val="28"/>
          <w:szCs w:val="28"/>
        </w:rPr>
        <w:t>Приложение № 1</w:t>
      </w:r>
    </w:p>
    <w:p w:rsidR="007E6775" w:rsidRPr="007E6775" w:rsidRDefault="007E6775" w:rsidP="007E6775">
      <w:pPr>
        <w:suppressAutoHyphens/>
        <w:spacing w:after="200" w:line="276" w:lineRule="auto"/>
        <w:rPr>
          <w:rFonts w:eastAsiaTheme="minorEastAsia" w:cstheme="minorBidi"/>
          <w:sz w:val="28"/>
          <w:szCs w:val="28"/>
        </w:rPr>
      </w:pPr>
    </w:p>
    <w:p w:rsidR="007E6775" w:rsidRPr="007E6775" w:rsidRDefault="007E6775" w:rsidP="007E6775">
      <w:pPr>
        <w:pBdr>
          <w:top w:val="single" w:sz="4" w:space="1" w:color="auto"/>
        </w:pBdr>
        <w:spacing w:after="200" w:line="276" w:lineRule="auto"/>
        <w:ind w:left="4111"/>
        <w:rPr>
          <w:rFonts w:eastAsiaTheme="minorEastAsia" w:cstheme="minorBidi"/>
        </w:rPr>
      </w:pPr>
      <w:r w:rsidRPr="007E6775">
        <w:rPr>
          <w:rFonts w:eastAsiaTheme="minorEastAsia" w:cstheme="minorBidi"/>
        </w:rPr>
        <w:t>(наименование органа местного самоуправления</w:t>
      </w:r>
    </w:p>
    <w:p w:rsidR="007E6775" w:rsidRPr="007E6775" w:rsidRDefault="007E6775" w:rsidP="007E6775">
      <w:pPr>
        <w:spacing w:after="200" w:line="276" w:lineRule="auto"/>
        <w:ind w:left="4111"/>
        <w:rPr>
          <w:rFonts w:eastAsiaTheme="minorEastAsia" w:cstheme="minorBidi"/>
          <w:sz w:val="22"/>
          <w:szCs w:val="22"/>
        </w:rPr>
      </w:pPr>
    </w:p>
    <w:p w:rsidR="007E6775" w:rsidRPr="007E6775" w:rsidRDefault="007E6775" w:rsidP="007E6775">
      <w:pPr>
        <w:pBdr>
          <w:top w:val="single" w:sz="4" w:space="3" w:color="auto"/>
        </w:pBdr>
        <w:spacing w:after="200" w:line="276" w:lineRule="auto"/>
        <w:ind w:left="4111"/>
        <w:rPr>
          <w:rFonts w:eastAsiaTheme="minorEastAsia" w:cstheme="minorBidi"/>
        </w:rPr>
      </w:pPr>
      <w:r w:rsidRPr="007E6775">
        <w:rPr>
          <w:rFonts w:eastAsiaTheme="minorEastAsia" w:cstheme="minorBidi"/>
        </w:rPr>
        <w:t>муниципального образования)</w:t>
      </w:r>
    </w:p>
    <w:p w:rsidR="007E6775" w:rsidRPr="007E6775" w:rsidRDefault="007E6775" w:rsidP="007E6775">
      <w:pPr>
        <w:shd w:val="clear" w:color="auto" w:fill="FFFFFF"/>
        <w:tabs>
          <w:tab w:val="left" w:leader="underscore" w:pos="10334"/>
        </w:tabs>
        <w:spacing w:after="200" w:line="336" w:lineRule="atLeast"/>
        <w:ind w:left="4111"/>
        <w:rPr>
          <w:rFonts w:eastAsiaTheme="minorEastAsia" w:cstheme="minorBidi"/>
          <w:sz w:val="28"/>
          <w:szCs w:val="28"/>
        </w:rPr>
      </w:pPr>
      <w:r w:rsidRPr="007E6775">
        <w:rPr>
          <w:rFonts w:eastAsiaTheme="minorEastAsia" w:cstheme="minorBidi"/>
          <w:spacing w:val="-7"/>
          <w:sz w:val="28"/>
          <w:szCs w:val="28"/>
        </w:rPr>
        <w:t xml:space="preserve">от </w:t>
      </w:r>
      <w:r w:rsidRPr="007E6775">
        <w:rPr>
          <w:rFonts w:eastAsiaTheme="minorEastAsia" w:cstheme="minorBidi"/>
          <w:sz w:val="28"/>
          <w:szCs w:val="28"/>
        </w:rPr>
        <w:t>__________________________________________________________________________</w:t>
      </w:r>
    </w:p>
    <w:p w:rsidR="007E6775" w:rsidRPr="007E6775" w:rsidRDefault="007E6775" w:rsidP="007E6775">
      <w:pPr>
        <w:shd w:val="clear" w:color="auto" w:fill="FFFFFF"/>
        <w:spacing w:after="200" w:line="336" w:lineRule="atLeast"/>
        <w:ind w:left="4111"/>
        <w:rPr>
          <w:rFonts w:eastAsiaTheme="minorEastAsia" w:cstheme="minorBidi"/>
          <w:sz w:val="22"/>
          <w:szCs w:val="22"/>
        </w:rPr>
      </w:pPr>
      <w:r w:rsidRPr="007E6775">
        <w:rPr>
          <w:rFonts w:eastAsiaTheme="minorEastAsia" w:cstheme="minorBidi"/>
          <w:spacing w:val="-3"/>
          <w:sz w:val="22"/>
          <w:szCs w:val="22"/>
        </w:rPr>
        <w:t xml:space="preserve">(фамилия, имя отчество, </w:t>
      </w:r>
      <w:r w:rsidRPr="007E6775">
        <w:rPr>
          <w:rFonts w:eastAsiaTheme="minorEastAsia" w:cstheme="minorBidi"/>
          <w:spacing w:val="-7"/>
          <w:sz w:val="22"/>
          <w:szCs w:val="22"/>
        </w:rPr>
        <w:t>почтовый индекс, адрес, телефон заявителя, электронный адрес – при направлении запроса по электронной почте)</w:t>
      </w:r>
    </w:p>
    <w:p w:rsidR="007E6775" w:rsidRPr="007E6775" w:rsidRDefault="007E6775" w:rsidP="007E6775">
      <w:pPr>
        <w:tabs>
          <w:tab w:val="left" w:pos="3660"/>
        </w:tabs>
        <w:suppressAutoHyphens/>
        <w:spacing w:after="200" w:line="276" w:lineRule="auto"/>
        <w:rPr>
          <w:rFonts w:eastAsiaTheme="minorEastAsia" w:cstheme="minorBidi"/>
          <w:sz w:val="28"/>
          <w:szCs w:val="28"/>
        </w:rPr>
      </w:pPr>
    </w:p>
    <w:p w:rsidR="007E6775" w:rsidRPr="007E6775" w:rsidRDefault="007E6775" w:rsidP="007E6775">
      <w:pPr>
        <w:autoSpaceDE w:val="0"/>
        <w:autoSpaceDN w:val="0"/>
        <w:adjustRightInd w:val="0"/>
        <w:spacing w:after="200" w:line="276" w:lineRule="auto"/>
        <w:jc w:val="center"/>
        <w:rPr>
          <w:rFonts w:eastAsiaTheme="minorEastAsia" w:cstheme="minorBidi"/>
          <w:sz w:val="28"/>
          <w:szCs w:val="28"/>
        </w:rPr>
      </w:pPr>
      <w:r w:rsidRPr="007E6775">
        <w:rPr>
          <w:rFonts w:eastAsiaTheme="minorEastAsia" w:cstheme="minorBidi"/>
          <w:sz w:val="28"/>
          <w:szCs w:val="28"/>
        </w:rPr>
        <w:t>ЗАЯВЛЕНИЕ</w:t>
      </w:r>
    </w:p>
    <w:p w:rsidR="007E6775" w:rsidRPr="007E6775" w:rsidRDefault="007E6775" w:rsidP="007E6775">
      <w:pPr>
        <w:tabs>
          <w:tab w:val="left" w:pos="3660"/>
        </w:tabs>
        <w:suppressAutoHyphens/>
        <w:spacing w:after="200" w:line="276" w:lineRule="auto"/>
        <w:rPr>
          <w:rFonts w:eastAsiaTheme="minorEastAsia" w:cstheme="minorBidi"/>
          <w:sz w:val="28"/>
          <w:szCs w:val="28"/>
        </w:rPr>
      </w:pPr>
      <w:r w:rsidRPr="007E6775">
        <w:rPr>
          <w:rFonts w:cstheme="minorBidi"/>
          <w:bCs/>
          <w:sz w:val="28"/>
          <w:szCs w:val="28"/>
        </w:rPr>
        <w:t>о консультировании по вопросам местонахождения архивных документов</w:t>
      </w:r>
    </w:p>
    <w:p w:rsidR="007E6775" w:rsidRPr="007E6775" w:rsidRDefault="007E6775" w:rsidP="007E6775">
      <w:pPr>
        <w:suppressAutoHyphens/>
        <w:spacing w:after="200" w:line="276" w:lineRule="auto"/>
        <w:rPr>
          <w:rFonts w:eastAsiaTheme="minorEastAsia" w:cstheme="minorBidi"/>
          <w:sz w:val="28"/>
          <w:szCs w:val="28"/>
        </w:rPr>
      </w:pPr>
    </w:p>
    <w:p w:rsidR="007E6775" w:rsidRPr="007E6775" w:rsidRDefault="007E6775" w:rsidP="007E6775">
      <w:pPr>
        <w:widowControl w:val="0"/>
        <w:autoSpaceDE w:val="0"/>
        <w:autoSpaceDN w:val="0"/>
        <w:adjustRightInd w:val="0"/>
        <w:spacing w:after="200"/>
        <w:jc w:val="both"/>
        <w:rPr>
          <w:rFonts w:eastAsiaTheme="minorEastAsia" w:cstheme="minorBidi"/>
          <w:sz w:val="28"/>
          <w:szCs w:val="28"/>
        </w:rPr>
      </w:pPr>
      <w:r w:rsidRPr="007E6775">
        <w:rPr>
          <w:rFonts w:eastAsiaTheme="minorEastAsia" w:cstheme="minorBidi"/>
          <w:sz w:val="28"/>
          <w:szCs w:val="28"/>
        </w:rPr>
        <w:t>Прошу сообщить сведения о местонахождении документов (документов по истории) _________________________________________________</w:t>
      </w:r>
      <w:r w:rsidRPr="007E6775">
        <w:rPr>
          <w:rFonts w:eastAsiaTheme="minorEastAsia" w:cstheme="minorBidi"/>
          <w:sz w:val="28"/>
          <w:szCs w:val="28"/>
          <w:lang w:val="tt-RU"/>
        </w:rPr>
        <w:t>___</w:t>
      </w:r>
      <w:r w:rsidRPr="007E6775">
        <w:rPr>
          <w:rFonts w:eastAsiaTheme="minorEastAsia" w:cstheme="minorBidi"/>
          <w:sz w:val="28"/>
          <w:szCs w:val="28"/>
        </w:rPr>
        <w:t xml:space="preserve">_, </w:t>
      </w:r>
    </w:p>
    <w:p w:rsidR="007E6775" w:rsidRPr="007E6775" w:rsidRDefault="007E6775" w:rsidP="007E6775">
      <w:pPr>
        <w:tabs>
          <w:tab w:val="left" w:pos="3660"/>
        </w:tabs>
        <w:suppressAutoHyphens/>
        <w:spacing w:after="200" w:line="276" w:lineRule="auto"/>
        <w:jc w:val="both"/>
        <w:rPr>
          <w:rFonts w:eastAsiaTheme="minorEastAsia" w:cstheme="minorBidi"/>
          <w:sz w:val="28"/>
          <w:szCs w:val="28"/>
          <w:vertAlign w:val="superscript"/>
        </w:rPr>
      </w:pPr>
      <w:r w:rsidRPr="007E6775">
        <w:rPr>
          <w:rFonts w:eastAsiaTheme="minorEastAsia" w:cstheme="minorBidi"/>
          <w:sz w:val="28"/>
          <w:szCs w:val="28"/>
          <w:vertAlign w:val="superscript"/>
        </w:rPr>
        <w:t>(наименование организации, отдела, цеха, бригады; населенного пункта )</w:t>
      </w:r>
    </w:p>
    <w:p w:rsidR="007E6775" w:rsidRPr="007E6775" w:rsidRDefault="007E6775" w:rsidP="007E6775">
      <w:pPr>
        <w:widowControl w:val="0"/>
        <w:autoSpaceDE w:val="0"/>
        <w:autoSpaceDN w:val="0"/>
        <w:adjustRightInd w:val="0"/>
        <w:spacing w:after="200"/>
        <w:jc w:val="both"/>
        <w:rPr>
          <w:rFonts w:eastAsiaTheme="minorEastAsia" w:cstheme="minorBidi"/>
          <w:sz w:val="28"/>
          <w:szCs w:val="28"/>
        </w:rPr>
      </w:pPr>
      <w:r w:rsidRPr="007E6775">
        <w:rPr>
          <w:rFonts w:eastAsiaTheme="minorEastAsia" w:cstheme="minorBidi"/>
          <w:sz w:val="28"/>
          <w:szCs w:val="28"/>
        </w:rPr>
        <w:t>находящегося по адресу:__________________________________________</w:t>
      </w:r>
    </w:p>
    <w:p w:rsidR="007E6775" w:rsidRPr="007E6775" w:rsidRDefault="007E6775" w:rsidP="007E6775">
      <w:pPr>
        <w:suppressAutoHyphens/>
        <w:spacing w:after="200" w:line="276" w:lineRule="auto"/>
        <w:jc w:val="both"/>
        <w:rPr>
          <w:rFonts w:eastAsiaTheme="minorEastAsia" w:cstheme="minorBidi"/>
          <w:sz w:val="28"/>
          <w:szCs w:val="28"/>
          <w:lang w:val="tt-RU"/>
        </w:rPr>
      </w:pPr>
      <w:r w:rsidRPr="007E6775">
        <w:rPr>
          <w:rFonts w:eastAsiaTheme="minorEastAsia" w:cstheme="minorBidi"/>
          <w:sz w:val="28"/>
          <w:szCs w:val="28"/>
        </w:rPr>
        <w:t>за годы _______</w:t>
      </w:r>
      <w:r w:rsidRPr="007E6775">
        <w:rPr>
          <w:rFonts w:eastAsiaTheme="minorEastAsia" w:cstheme="minorBidi"/>
          <w:sz w:val="28"/>
          <w:szCs w:val="28"/>
          <w:lang w:val="tt-RU"/>
        </w:rPr>
        <w:t>____</w:t>
      </w:r>
      <w:r w:rsidRPr="007E6775">
        <w:rPr>
          <w:rFonts w:eastAsiaTheme="minorEastAsia" w:cstheme="minorBidi"/>
          <w:sz w:val="28"/>
          <w:szCs w:val="28"/>
        </w:rPr>
        <w:t>_______________________________________. Документы необходимы для получения архивной справки(копии, выписки)</w:t>
      </w:r>
    </w:p>
    <w:p w:rsidR="007E6775" w:rsidRPr="007E6775" w:rsidRDefault="007E6775" w:rsidP="007E6775">
      <w:pPr>
        <w:suppressAutoHyphens/>
        <w:spacing w:after="200" w:line="276" w:lineRule="auto"/>
        <w:rPr>
          <w:rFonts w:eastAsiaTheme="minorEastAsia" w:cstheme="minorBidi"/>
          <w:sz w:val="28"/>
          <w:szCs w:val="28"/>
        </w:rPr>
      </w:pPr>
      <w:r w:rsidRPr="007E6775">
        <w:rPr>
          <w:rFonts w:eastAsiaTheme="minorEastAsia" w:cstheme="minorBidi"/>
          <w:sz w:val="28"/>
          <w:szCs w:val="28"/>
        </w:rPr>
        <w:t>о стаже _________________________________________________</w:t>
      </w:r>
      <w:r w:rsidRPr="007E6775">
        <w:rPr>
          <w:rFonts w:eastAsiaTheme="minorEastAsia" w:cstheme="minorBidi"/>
          <w:sz w:val="28"/>
          <w:szCs w:val="28"/>
          <w:lang w:val="tt-RU"/>
        </w:rPr>
        <w:t>______</w:t>
      </w:r>
      <w:r w:rsidRPr="007E6775">
        <w:rPr>
          <w:rFonts w:eastAsiaTheme="minorEastAsia" w:cstheme="minorBidi"/>
          <w:sz w:val="28"/>
          <w:szCs w:val="28"/>
        </w:rPr>
        <w:t>__</w:t>
      </w:r>
    </w:p>
    <w:p w:rsidR="007E6775" w:rsidRPr="007E6775" w:rsidRDefault="007E6775" w:rsidP="007E6775">
      <w:pPr>
        <w:suppressAutoHyphens/>
        <w:spacing w:after="200" w:line="276" w:lineRule="auto"/>
        <w:rPr>
          <w:rFonts w:eastAsiaTheme="minorEastAsia" w:cstheme="minorBidi"/>
          <w:sz w:val="28"/>
          <w:szCs w:val="28"/>
          <w:vertAlign w:val="superscript"/>
        </w:rPr>
      </w:pPr>
      <w:r w:rsidRPr="007E6775">
        <w:rPr>
          <w:rFonts w:eastAsiaTheme="minorEastAsia" w:cstheme="minorBidi"/>
          <w:sz w:val="28"/>
          <w:szCs w:val="28"/>
          <w:vertAlign w:val="superscript"/>
        </w:rPr>
        <w:t>(наименование учреждения)</w:t>
      </w:r>
    </w:p>
    <w:p w:rsidR="007E6775" w:rsidRPr="007E6775" w:rsidRDefault="007E6775" w:rsidP="007E6775">
      <w:pPr>
        <w:suppressAutoHyphens/>
        <w:spacing w:after="200" w:line="276" w:lineRule="auto"/>
        <w:rPr>
          <w:rFonts w:eastAsiaTheme="minorEastAsia" w:cstheme="minorBidi"/>
          <w:sz w:val="28"/>
          <w:szCs w:val="28"/>
          <w:lang w:val="tt-RU"/>
        </w:rPr>
      </w:pPr>
      <w:r w:rsidRPr="007E6775">
        <w:rPr>
          <w:rFonts w:eastAsiaTheme="minorEastAsia" w:cstheme="minorBidi"/>
          <w:sz w:val="28"/>
          <w:szCs w:val="28"/>
        </w:rPr>
        <w:t>за годы______________________________________</w:t>
      </w:r>
      <w:r w:rsidRPr="007E6775">
        <w:rPr>
          <w:rFonts w:eastAsiaTheme="minorEastAsia" w:cstheme="minorBidi"/>
          <w:sz w:val="28"/>
          <w:szCs w:val="28"/>
          <w:lang w:val="tt-RU"/>
        </w:rPr>
        <w:t>___________________</w:t>
      </w:r>
    </w:p>
    <w:p w:rsidR="007E6775" w:rsidRPr="007E6775" w:rsidRDefault="007E6775" w:rsidP="007E6775">
      <w:pPr>
        <w:suppressAutoHyphens/>
        <w:spacing w:after="200" w:line="276" w:lineRule="auto"/>
        <w:ind w:left="426"/>
        <w:rPr>
          <w:rFonts w:eastAsiaTheme="minorEastAsia" w:cstheme="minorBidi"/>
          <w:sz w:val="28"/>
          <w:szCs w:val="28"/>
        </w:rPr>
      </w:pPr>
      <w:r w:rsidRPr="007E6775">
        <w:rPr>
          <w:rFonts w:eastAsiaTheme="minorEastAsia" w:cstheme="minorBidi"/>
          <w:sz w:val="28"/>
          <w:szCs w:val="28"/>
        </w:rPr>
        <w:t>о зарплате _______________________________________________________</w:t>
      </w:r>
    </w:p>
    <w:p w:rsidR="007E6775" w:rsidRPr="007E6775" w:rsidRDefault="007E6775" w:rsidP="007E6775">
      <w:pPr>
        <w:suppressAutoHyphens/>
        <w:spacing w:after="200" w:line="276" w:lineRule="auto"/>
        <w:rPr>
          <w:rFonts w:eastAsiaTheme="minorEastAsia" w:cstheme="minorBidi"/>
          <w:sz w:val="28"/>
          <w:szCs w:val="28"/>
          <w:vertAlign w:val="superscript"/>
        </w:rPr>
      </w:pPr>
      <w:r w:rsidRPr="007E6775">
        <w:rPr>
          <w:rFonts w:eastAsiaTheme="minorEastAsia" w:cstheme="minorBidi"/>
          <w:sz w:val="28"/>
          <w:szCs w:val="28"/>
          <w:vertAlign w:val="superscript"/>
        </w:rPr>
        <w:t>(наименование учреждения)</w:t>
      </w:r>
    </w:p>
    <w:p w:rsidR="007E6775" w:rsidRPr="007E6775" w:rsidRDefault="007E6775" w:rsidP="007E6775">
      <w:pPr>
        <w:suppressAutoHyphens/>
        <w:spacing w:after="200" w:line="276" w:lineRule="auto"/>
        <w:rPr>
          <w:rFonts w:eastAsiaTheme="minorEastAsia" w:cstheme="minorBidi"/>
          <w:sz w:val="28"/>
          <w:szCs w:val="28"/>
        </w:rPr>
      </w:pPr>
      <w:r w:rsidRPr="007E6775">
        <w:rPr>
          <w:rFonts w:eastAsiaTheme="minorEastAsia" w:cstheme="minorBidi"/>
          <w:sz w:val="28"/>
          <w:szCs w:val="28"/>
        </w:rPr>
        <w:t>за годы _________________________________________________________</w:t>
      </w:r>
    </w:p>
    <w:p w:rsidR="007E6775" w:rsidRPr="007E6775" w:rsidRDefault="007E6775" w:rsidP="007E6775">
      <w:pPr>
        <w:suppressAutoHyphens/>
        <w:spacing w:after="200" w:line="276" w:lineRule="auto"/>
        <w:rPr>
          <w:rFonts w:eastAsiaTheme="minorEastAsia" w:cstheme="minorBidi"/>
          <w:sz w:val="28"/>
          <w:szCs w:val="28"/>
        </w:rPr>
      </w:pPr>
      <w:r w:rsidRPr="007E6775">
        <w:rPr>
          <w:rFonts w:eastAsiaTheme="minorEastAsia" w:cstheme="minorBidi"/>
          <w:sz w:val="28"/>
          <w:szCs w:val="28"/>
        </w:rPr>
        <w:lastRenderedPageBreak/>
        <w:t>об учебе _________________________________________________</w:t>
      </w:r>
      <w:r w:rsidRPr="007E6775">
        <w:rPr>
          <w:rFonts w:eastAsiaTheme="minorEastAsia" w:cstheme="minorBidi"/>
          <w:sz w:val="28"/>
          <w:szCs w:val="28"/>
          <w:lang w:val="tt-RU"/>
        </w:rPr>
        <w:t>______</w:t>
      </w:r>
      <w:r w:rsidRPr="007E6775">
        <w:rPr>
          <w:rFonts w:eastAsiaTheme="minorEastAsia" w:cstheme="minorBidi"/>
          <w:sz w:val="28"/>
          <w:szCs w:val="28"/>
        </w:rPr>
        <w:t>_</w:t>
      </w:r>
    </w:p>
    <w:p w:rsidR="007E6775" w:rsidRPr="007E6775" w:rsidRDefault="007E6775" w:rsidP="007E6775">
      <w:pPr>
        <w:suppressAutoHyphens/>
        <w:spacing w:after="200" w:line="276" w:lineRule="auto"/>
        <w:rPr>
          <w:rFonts w:eastAsiaTheme="minorEastAsia" w:cstheme="minorBidi"/>
          <w:sz w:val="28"/>
          <w:szCs w:val="28"/>
          <w:vertAlign w:val="superscript"/>
        </w:rPr>
      </w:pPr>
      <w:r w:rsidRPr="007E6775">
        <w:rPr>
          <w:rFonts w:eastAsiaTheme="minorEastAsia" w:cstheme="minorBidi"/>
          <w:sz w:val="28"/>
          <w:szCs w:val="28"/>
          <w:vertAlign w:val="superscript"/>
        </w:rPr>
        <w:t>(наименование учреждения)</w:t>
      </w:r>
    </w:p>
    <w:p w:rsidR="007E6775" w:rsidRPr="007E6775" w:rsidRDefault="007E6775" w:rsidP="007E6775">
      <w:pPr>
        <w:suppressAutoHyphens/>
        <w:spacing w:after="200" w:line="276" w:lineRule="auto"/>
        <w:rPr>
          <w:rFonts w:eastAsiaTheme="minorEastAsia" w:cstheme="minorBidi"/>
          <w:sz w:val="28"/>
          <w:szCs w:val="28"/>
        </w:rPr>
      </w:pPr>
      <w:r w:rsidRPr="007E6775">
        <w:rPr>
          <w:rFonts w:eastAsiaTheme="minorEastAsia" w:cstheme="minorBidi"/>
          <w:sz w:val="28"/>
          <w:szCs w:val="28"/>
        </w:rPr>
        <w:t>за годы _______________________________________________</w:t>
      </w:r>
      <w:r w:rsidRPr="007E6775">
        <w:rPr>
          <w:rFonts w:eastAsiaTheme="minorEastAsia" w:cstheme="minorBidi"/>
          <w:sz w:val="28"/>
          <w:szCs w:val="28"/>
          <w:lang w:val="tt-RU"/>
        </w:rPr>
        <w:t>_________</w:t>
      </w:r>
      <w:r w:rsidRPr="007E6775">
        <w:rPr>
          <w:rFonts w:eastAsiaTheme="minorEastAsia" w:cstheme="minorBidi"/>
          <w:sz w:val="28"/>
          <w:szCs w:val="28"/>
        </w:rPr>
        <w:t>_</w:t>
      </w:r>
    </w:p>
    <w:p w:rsidR="007E6775" w:rsidRPr="007E6775" w:rsidRDefault="007E6775" w:rsidP="007E6775">
      <w:pPr>
        <w:suppressAutoHyphens/>
        <w:spacing w:after="200" w:line="276" w:lineRule="auto"/>
        <w:rPr>
          <w:rFonts w:eastAsiaTheme="minorEastAsia" w:cstheme="minorBidi"/>
          <w:sz w:val="28"/>
          <w:szCs w:val="28"/>
        </w:rPr>
      </w:pPr>
    </w:p>
    <w:p w:rsidR="007E6775" w:rsidRPr="007E6775" w:rsidRDefault="007E6775" w:rsidP="007E6775">
      <w:pPr>
        <w:suppressAutoHyphens/>
        <w:spacing w:after="200" w:line="276" w:lineRule="auto"/>
        <w:rPr>
          <w:rFonts w:eastAsiaTheme="minorEastAsia" w:cstheme="minorBidi"/>
          <w:sz w:val="28"/>
          <w:szCs w:val="28"/>
        </w:rPr>
      </w:pPr>
      <w:r w:rsidRPr="007E6775">
        <w:rPr>
          <w:rFonts w:eastAsiaTheme="minorEastAsia" w:cstheme="minorBidi"/>
          <w:sz w:val="28"/>
          <w:szCs w:val="28"/>
        </w:rPr>
        <w:t xml:space="preserve">   иное_____________________________________________________________</w:t>
      </w:r>
    </w:p>
    <w:p w:rsidR="007E6775" w:rsidRPr="007E6775" w:rsidRDefault="007E6775" w:rsidP="007E6775">
      <w:pPr>
        <w:suppressAutoHyphens/>
        <w:spacing w:after="200" w:line="276" w:lineRule="auto"/>
        <w:rPr>
          <w:rFonts w:eastAsiaTheme="minorEastAsia" w:cstheme="minorBidi"/>
          <w:sz w:val="28"/>
          <w:szCs w:val="28"/>
        </w:rPr>
      </w:pPr>
      <w:r w:rsidRPr="007E6775">
        <w:rPr>
          <w:rFonts w:eastAsiaTheme="minorEastAsia" w:cstheme="minorBidi"/>
          <w:sz w:val="28"/>
          <w:szCs w:val="28"/>
        </w:rPr>
        <w:t xml:space="preserve">   за годы___________________________________________________________</w:t>
      </w:r>
    </w:p>
    <w:p w:rsidR="007E6775" w:rsidRPr="007E6775" w:rsidRDefault="007E6775" w:rsidP="007E6775">
      <w:pPr>
        <w:tabs>
          <w:tab w:val="left" w:pos="0"/>
        </w:tabs>
        <w:suppressAutoHyphens/>
        <w:spacing w:after="200" w:line="276" w:lineRule="auto"/>
        <w:rPr>
          <w:rFonts w:eastAsiaTheme="minorEastAsia" w:cstheme="minorBidi"/>
          <w:sz w:val="28"/>
          <w:szCs w:val="28"/>
        </w:rPr>
      </w:pPr>
    </w:p>
    <w:tbl>
      <w:tblPr>
        <w:tblW w:w="9510" w:type="dxa"/>
        <w:tblLayout w:type="fixed"/>
        <w:tblCellMar>
          <w:left w:w="28" w:type="dxa"/>
          <w:right w:w="28" w:type="dxa"/>
        </w:tblCellMar>
        <w:tblLook w:val="04A0" w:firstRow="1" w:lastRow="0" w:firstColumn="1" w:lastColumn="0" w:noHBand="0" w:noVBand="1"/>
      </w:tblPr>
      <w:tblGrid>
        <w:gridCol w:w="2241"/>
        <w:gridCol w:w="845"/>
        <w:gridCol w:w="1437"/>
        <w:gridCol w:w="845"/>
        <w:gridCol w:w="2071"/>
        <w:gridCol w:w="2071"/>
      </w:tblGrid>
      <w:tr w:rsidR="007E6775" w:rsidRPr="007E6775" w:rsidTr="007E6775">
        <w:trPr>
          <w:trHeight w:val="333"/>
        </w:trPr>
        <w:tc>
          <w:tcPr>
            <w:tcW w:w="2240" w:type="dxa"/>
            <w:tcBorders>
              <w:top w:val="nil"/>
              <w:left w:val="nil"/>
              <w:bottom w:val="single" w:sz="4" w:space="0" w:color="auto"/>
              <w:right w:val="nil"/>
            </w:tcBorders>
            <w:vAlign w:val="bottom"/>
          </w:tcPr>
          <w:p w:rsidR="007E6775" w:rsidRPr="007E6775" w:rsidRDefault="007E6775" w:rsidP="007E6775">
            <w:pPr>
              <w:spacing w:after="200" w:line="276" w:lineRule="auto"/>
              <w:rPr>
                <w:rFonts w:eastAsia="Calibri"/>
                <w:sz w:val="22"/>
                <w:szCs w:val="22"/>
              </w:rPr>
            </w:pPr>
          </w:p>
          <w:p w:rsidR="007E6775" w:rsidRPr="007E6775" w:rsidRDefault="007E6775" w:rsidP="007E6775">
            <w:pPr>
              <w:spacing w:after="200" w:line="276" w:lineRule="auto"/>
              <w:rPr>
                <w:rFonts w:eastAsiaTheme="minorEastAsia" w:cstheme="minorBidi"/>
                <w:sz w:val="22"/>
                <w:szCs w:val="22"/>
              </w:rPr>
            </w:pPr>
          </w:p>
          <w:p w:rsidR="007E6775" w:rsidRPr="007E6775" w:rsidRDefault="007E6775" w:rsidP="007E6775">
            <w:pPr>
              <w:spacing w:after="200" w:line="276" w:lineRule="auto"/>
              <w:jc w:val="center"/>
              <w:rPr>
                <w:rFonts w:eastAsia="Calibri"/>
                <w:sz w:val="22"/>
                <w:szCs w:val="22"/>
                <w:lang w:eastAsia="en-US"/>
              </w:rPr>
            </w:pPr>
          </w:p>
        </w:tc>
        <w:tc>
          <w:tcPr>
            <w:tcW w:w="845" w:type="dxa"/>
            <w:vAlign w:val="bottom"/>
          </w:tcPr>
          <w:p w:rsidR="007E6775" w:rsidRPr="007E6775" w:rsidRDefault="007E6775" w:rsidP="007E6775">
            <w:pPr>
              <w:spacing w:after="200" w:line="276" w:lineRule="auto"/>
              <w:jc w:val="center"/>
              <w:rPr>
                <w:rFonts w:eastAsia="Calibri"/>
                <w:sz w:val="22"/>
                <w:szCs w:val="22"/>
                <w:lang w:eastAsia="en-US"/>
              </w:rPr>
            </w:pPr>
          </w:p>
        </w:tc>
        <w:tc>
          <w:tcPr>
            <w:tcW w:w="1437" w:type="dxa"/>
            <w:tcBorders>
              <w:top w:val="nil"/>
              <w:left w:val="nil"/>
              <w:bottom w:val="single" w:sz="4" w:space="0" w:color="auto"/>
              <w:right w:val="nil"/>
            </w:tcBorders>
            <w:vAlign w:val="bottom"/>
          </w:tcPr>
          <w:p w:rsidR="007E6775" w:rsidRPr="007E6775" w:rsidRDefault="007E6775" w:rsidP="007E6775">
            <w:pPr>
              <w:spacing w:after="200" w:line="276" w:lineRule="auto"/>
              <w:jc w:val="center"/>
              <w:rPr>
                <w:rFonts w:eastAsia="Calibri"/>
                <w:sz w:val="22"/>
                <w:szCs w:val="22"/>
                <w:lang w:eastAsia="en-US"/>
              </w:rPr>
            </w:pPr>
          </w:p>
        </w:tc>
        <w:tc>
          <w:tcPr>
            <w:tcW w:w="845" w:type="dxa"/>
            <w:vAlign w:val="bottom"/>
          </w:tcPr>
          <w:p w:rsidR="007E6775" w:rsidRPr="007E6775" w:rsidRDefault="007E6775" w:rsidP="007E6775">
            <w:pPr>
              <w:spacing w:after="200" w:line="276" w:lineRule="auto"/>
              <w:jc w:val="center"/>
              <w:rPr>
                <w:rFonts w:eastAsia="Calibri"/>
                <w:sz w:val="22"/>
                <w:szCs w:val="22"/>
                <w:lang w:eastAsia="en-US"/>
              </w:rPr>
            </w:pPr>
          </w:p>
        </w:tc>
        <w:tc>
          <w:tcPr>
            <w:tcW w:w="2071" w:type="dxa"/>
            <w:tcBorders>
              <w:top w:val="nil"/>
              <w:left w:val="nil"/>
              <w:bottom w:val="single" w:sz="4" w:space="0" w:color="auto"/>
              <w:right w:val="nil"/>
            </w:tcBorders>
          </w:tcPr>
          <w:p w:rsidR="007E6775" w:rsidRPr="007E6775" w:rsidRDefault="007E6775" w:rsidP="007E6775">
            <w:pPr>
              <w:spacing w:after="200" w:line="276" w:lineRule="auto"/>
              <w:jc w:val="center"/>
              <w:rPr>
                <w:rFonts w:eastAsia="Calibri"/>
                <w:sz w:val="22"/>
                <w:szCs w:val="22"/>
                <w:lang w:eastAsia="en-US"/>
              </w:rPr>
            </w:pPr>
          </w:p>
        </w:tc>
        <w:tc>
          <w:tcPr>
            <w:tcW w:w="2071" w:type="dxa"/>
            <w:tcBorders>
              <w:top w:val="nil"/>
              <w:left w:val="nil"/>
              <w:bottom w:val="single" w:sz="4" w:space="0" w:color="auto"/>
              <w:right w:val="nil"/>
            </w:tcBorders>
            <w:vAlign w:val="bottom"/>
          </w:tcPr>
          <w:p w:rsidR="007E6775" w:rsidRPr="007E6775" w:rsidRDefault="007E6775" w:rsidP="007E6775">
            <w:pPr>
              <w:spacing w:after="200" w:line="276" w:lineRule="auto"/>
              <w:jc w:val="center"/>
              <w:rPr>
                <w:rFonts w:eastAsia="Calibri"/>
                <w:sz w:val="22"/>
                <w:szCs w:val="22"/>
                <w:lang w:eastAsia="en-US"/>
              </w:rPr>
            </w:pPr>
          </w:p>
        </w:tc>
      </w:tr>
      <w:tr w:rsidR="007E6775" w:rsidRPr="007E6775" w:rsidTr="007E6775">
        <w:trPr>
          <w:trHeight w:val="338"/>
        </w:trPr>
        <w:tc>
          <w:tcPr>
            <w:tcW w:w="2240" w:type="dxa"/>
            <w:hideMark/>
          </w:tcPr>
          <w:p w:rsidR="007E6775" w:rsidRPr="007E6775" w:rsidRDefault="007E6775" w:rsidP="007E6775">
            <w:pPr>
              <w:spacing w:after="200" w:line="276" w:lineRule="auto"/>
              <w:jc w:val="center"/>
              <w:rPr>
                <w:rFonts w:eastAsia="Calibri"/>
                <w:sz w:val="18"/>
                <w:szCs w:val="18"/>
                <w:lang w:eastAsia="en-US"/>
              </w:rPr>
            </w:pPr>
            <w:r w:rsidRPr="007E6775">
              <w:rPr>
                <w:rFonts w:eastAsiaTheme="minorEastAsia" w:cstheme="minorBidi"/>
                <w:sz w:val="18"/>
                <w:szCs w:val="18"/>
              </w:rPr>
              <w:t>(дата)</w:t>
            </w:r>
          </w:p>
        </w:tc>
        <w:tc>
          <w:tcPr>
            <w:tcW w:w="845" w:type="dxa"/>
          </w:tcPr>
          <w:p w:rsidR="007E6775" w:rsidRPr="007E6775" w:rsidRDefault="007E6775" w:rsidP="007E6775">
            <w:pPr>
              <w:spacing w:after="200" w:line="276" w:lineRule="auto"/>
              <w:jc w:val="center"/>
              <w:rPr>
                <w:rFonts w:eastAsia="Calibri"/>
                <w:sz w:val="18"/>
                <w:szCs w:val="18"/>
                <w:lang w:eastAsia="en-US"/>
              </w:rPr>
            </w:pPr>
          </w:p>
        </w:tc>
        <w:tc>
          <w:tcPr>
            <w:tcW w:w="1437" w:type="dxa"/>
            <w:hideMark/>
          </w:tcPr>
          <w:p w:rsidR="007E6775" w:rsidRPr="007E6775" w:rsidRDefault="007E6775" w:rsidP="007E6775">
            <w:pPr>
              <w:spacing w:after="200" w:line="276" w:lineRule="auto"/>
              <w:jc w:val="center"/>
              <w:rPr>
                <w:rFonts w:eastAsia="Calibri"/>
                <w:sz w:val="18"/>
                <w:szCs w:val="18"/>
                <w:lang w:eastAsia="en-US"/>
              </w:rPr>
            </w:pPr>
            <w:r w:rsidRPr="007E6775">
              <w:rPr>
                <w:rFonts w:eastAsiaTheme="minorEastAsia" w:cstheme="minorBidi"/>
                <w:sz w:val="18"/>
                <w:szCs w:val="18"/>
              </w:rPr>
              <w:t>(подпись)</w:t>
            </w:r>
          </w:p>
        </w:tc>
        <w:tc>
          <w:tcPr>
            <w:tcW w:w="845" w:type="dxa"/>
          </w:tcPr>
          <w:p w:rsidR="007E6775" w:rsidRPr="007E6775" w:rsidRDefault="007E6775" w:rsidP="007E6775">
            <w:pPr>
              <w:spacing w:after="200" w:line="276" w:lineRule="auto"/>
              <w:jc w:val="center"/>
              <w:rPr>
                <w:rFonts w:eastAsia="Calibri"/>
                <w:sz w:val="18"/>
                <w:szCs w:val="18"/>
                <w:lang w:eastAsia="en-US"/>
              </w:rPr>
            </w:pPr>
          </w:p>
        </w:tc>
        <w:tc>
          <w:tcPr>
            <w:tcW w:w="2071" w:type="dxa"/>
          </w:tcPr>
          <w:p w:rsidR="007E6775" w:rsidRPr="007E6775" w:rsidRDefault="007E6775" w:rsidP="007E6775">
            <w:pPr>
              <w:tabs>
                <w:tab w:val="left" w:pos="1800"/>
              </w:tabs>
              <w:spacing w:after="200" w:line="276" w:lineRule="auto"/>
              <w:ind w:right="453"/>
              <w:jc w:val="center"/>
              <w:rPr>
                <w:rFonts w:eastAsia="Calibri"/>
                <w:sz w:val="18"/>
                <w:szCs w:val="18"/>
                <w:lang w:eastAsia="en-US"/>
              </w:rPr>
            </w:pPr>
          </w:p>
        </w:tc>
        <w:tc>
          <w:tcPr>
            <w:tcW w:w="2071" w:type="dxa"/>
            <w:hideMark/>
          </w:tcPr>
          <w:p w:rsidR="007E6775" w:rsidRPr="007E6775" w:rsidRDefault="007E6775" w:rsidP="007E6775">
            <w:pPr>
              <w:spacing w:after="200" w:line="276" w:lineRule="auto"/>
              <w:jc w:val="center"/>
              <w:rPr>
                <w:rFonts w:eastAsia="Calibri"/>
                <w:sz w:val="18"/>
                <w:szCs w:val="18"/>
                <w:lang w:eastAsia="en-US"/>
              </w:rPr>
            </w:pPr>
            <w:r w:rsidRPr="007E6775">
              <w:rPr>
                <w:rFonts w:eastAsiaTheme="minorEastAsia" w:cstheme="minorBidi"/>
                <w:sz w:val="18"/>
                <w:szCs w:val="18"/>
              </w:rPr>
              <w:t>(ФИО)</w:t>
            </w:r>
          </w:p>
        </w:tc>
      </w:tr>
    </w:tbl>
    <w:p w:rsidR="007E6775" w:rsidRPr="007E6775" w:rsidRDefault="007E6775" w:rsidP="007E6775">
      <w:pPr>
        <w:tabs>
          <w:tab w:val="left" w:pos="0"/>
        </w:tabs>
        <w:suppressAutoHyphens/>
        <w:spacing w:after="200" w:line="276" w:lineRule="auto"/>
        <w:rPr>
          <w:rFonts w:eastAsia="Calibri" w:cstheme="minorBidi"/>
          <w:sz w:val="28"/>
          <w:szCs w:val="28"/>
          <w:lang w:eastAsia="en-US"/>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Default="007E6775" w:rsidP="007E6775">
      <w:pPr>
        <w:suppressAutoHyphens/>
        <w:spacing w:after="200"/>
        <w:ind w:left="4536"/>
        <w:jc w:val="right"/>
        <w:rPr>
          <w:rFonts w:eastAsiaTheme="minorEastAsia" w:cstheme="minorBidi"/>
          <w:spacing w:val="-6"/>
          <w:sz w:val="28"/>
          <w:szCs w:val="28"/>
        </w:rPr>
      </w:pPr>
    </w:p>
    <w:p w:rsidR="004904D3" w:rsidRPr="007E6775" w:rsidRDefault="004904D3"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p>
    <w:p w:rsidR="007E6775" w:rsidRPr="007E6775" w:rsidRDefault="007E6775" w:rsidP="007E6775">
      <w:pPr>
        <w:suppressAutoHyphens/>
        <w:spacing w:after="200"/>
        <w:ind w:left="4536"/>
        <w:jc w:val="right"/>
        <w:rPr>
          <w:rFonts w:eastAsiaTheme="minorEastAsia" w:cstheme="minorBidi"/>
          <w:spacing w:val="-6"/>
          <w:sz w:val="28"/>
          <w:szCs w:val="28"/>
        </w:rPr>
      </w:pPr>
      <w:r w:rsidRPr="007E6775">
        <w:rPr>
          <w:rFonts w:eastAsiaTheme="minorEastAsia" w:cstheme="minorBidi"/>
          <w:spacing w:val="-6"/>
          <w:sz w:val="28"/>
          <w:szCs w:val="28"/>
        </w:rPr>
        <w:lastRenderedPageBreak/>
        <w:t>Приложение №2</w:t>
      </w:r>
    </w:p>
    <w:p w:rsidR="007E6775" w:rsidRPr="007E6775" w:rsidRDefault="007E6775" w:rsidP="007E6775">
      <w:pPr>
        <w:suppressAutoHyphens/>
        <w:spacing w:after="200"/>
        <w:ind w:left="4536"/>
        <w:jc w:val="both"/>
        <w:rPr>
          <w:rFonts w:eastAsiaTheme="minorEastAsia" w:cstheme="minorBidi"/>
          <w:sz w:val="28"/>
          <w:szCs w:val="28"/>
        </w:rPr>
      </w:pPr>
    </w:p>
    <w:p w:rsidR="007E6775" w:rsidRPr="007E6775" w:rsidRDefault="007E6775" w:rsidP="007E6775">
      <w:pPr>
        <w:suppressAutoHyphens/>
        <w:spacing w:after="200"/>
        <w:ind w:left="4536"/>
        <w:jc w:val="both"/>
        <w:rPr>
          <w:rFonts w:eastAsiaTheme="minorEastAsia" w:cstheme="minorBidi"/>
          <w:sz w:val="28"/>
          <w:szCs w:val="28"/>
        </w:rPr>
      </w:pPr>
    </w:p>
    <w:p w:rsidR="007E6775" w:rsidRPr="007E6775" w:rsidRDefault="007E6775" w:rsidP="007E6775">
      <w:pPr>
        <w:suppressAutoHyphens/>
        <w:spacing w:after="200"/>
        <w:ind w:left="4536"/>
        <w:jc w:val="both"/>
        <w:rPr>
          <w:rFonts w:eastAsiaTheme="minorEastAsia" w:cstheme="minorBidi"/>
          <w:sz w:val="28"/>
          <w:szCs w:val="28"/>
        </w:rPr>
      </w:pPr>
    </w:p>
    <w:p w:rsidR="007E6775" w:rsidRPr="007E6775" w:rsidRDefault="007E6775" w:rsidP="007E6775">
      <w:pPr>
        <w:widowControl w:val="0"/>
        <w:autoSpaceDE w:val="0"/>
        <w:autoSpaceDN w:val="0"/>
        <w:adjustRightInd w:val="0"/>
        <w:spacing w:after="200"/>
        <w:rPr>
          <w:rFonts w:cstheme="minorBidi"/>
          <w:sz w:val="28"/>
          <w:szCs w:val="28"/>
        </w:rPr>
      </w:pPr>
      <w:r w:rsidRPr="007E6775">
        <w:rPr>
          <w:rFonts w:cstheme="minorBidi"/>
          <w:sz w:val="28"/>
          <w:szCs w:val="28"/>
        </w:rPr>
        <w:t>Блок-схема последовательности действий</w:t>
      </w:r>
    </w:p>
    <w:p w:rsidR="007E6775" w:rsidRPr="007E6775" w:rsidRDefault="007E6775" w:rsidP="007E6775">
      <w:pPr>
        <w:suppressAutoHyphens/>
        <w:spacing w:after="200"/>
        <w:rPr>
          <w:rFonts w:cstheme="minorBidi"/>
          <w:sz w:val="28"/>
          <w:szCs w:val="28"/>
        </w:rPr>
      </w:pPr>
      <w:r w:rsidRPr="007E6775">
        <w:rPr>
          <w:rFonts w:cstheme="minorBidi"/>
          <w:sz w:val="28"/>
          <w:szCs w:val="28"/>
        </w:rPr>
        <w:t>по предоставлению государственной услуги</w:t>
      </w:r>
    </w:p>
    <w:p w:rsidR="007E6775" w:rsidRPr="007E6775" w:rsidRDefault="007E6775" w:rsidP="007E6775">
      <w:pPr>
        <w:suppressAutoHyphens/>
        <w:spacing w:after="200"/>
        <w:rPr>
          <w:rFonts w:cstheme="minorBidi"/>
          <w:sz w:val="28"/>
          <w:szCs w:val="28"/>
        </w:rPr>
      </w:pPr>
    </w:p>
    <w:p w:rsidR="007E6775" w:rsidRPr="007E6775" w:rsidRDefault="007E6775" w:rsidP="007E6775">
      <w:pPr>
        <w:suppressAutoHyphens/>
        <w:spacing w:after="200"/>
        <w:rPr>
          <w:rFonts w:eastAsia="Calibri" w:cstheme="minorBidi"/>
          <w:sz w:val="28"/>
          <w:szCs w:val="28"/>
          <w:lang w:eastAsia="en-US"/>
        </w:rPr>
      </w:pPr>
    </w:p>
    <w:p w:rsidR="007E6775" w:rsidRPr="007E6775" w:rsidRDefault="007E6775" w:rsidP="007E6775">
      <w:pPr>
        <w:suppressAutoHyphens/>
        <w:spacing w:after="200"/>
        <w:ind w:left="4536"/>
        <w:rPr>
          <w:rFonts w:eastAsiaTheme="minorEastAsia" w:cstheme="minorBidi"/>
          <w:sz w:val="28"/>
          <w:szCs w:val="28"/>
        </w:rPr>
      </w:pPr>
    </w:p>
    <w:p w:rsidR="007E6775" w:rsidRPr="007E6775" w:rsidRDefault="007E6775" w:rsidP="007E6775">
      <w:pPr>
        <w:suppressAutoHyphens/>
        <w:spacing w:after="200"/>
        <w:rPr>
          <w:rFonts w:eastAsiaTheme="minorEastAsia" w:cstheme="minorBidi"/>
          <w:spacing w:val="-6"/>
          <w:sz w:val="28"/>
          <w:szCs w:val="28"/>
        </w:rPr>
      </w:pPr>
      <w:r w:rsidRPr="007E6775">
        <w:rPr>
          <w:rFonts w:eastAsia="Calibri"/>
          <w:sz w:val="28"/>
          <w:szCs w:val="28"/>
          <w:lang w:eastAsia="en-US"/>
        </w:rPr>
        <w:object w:dxaOrig="12533" w:dyaOrig="6116">
          <v:shape id="_x0000_i1026" type="#_x0000_t75" style="width:473.1pt;height:228.75pt" o:ole="">
            <v:imagedata r:id="rId43" o:title=""/>
          </v:shape>
          <o:OLEObject Type="Embed" ProgID="Visio.Drawing.11" ShapeID="_x0000_i1026" DrawAspect="Content" ObjectID="_1603538364" r:id="rId44"/>
        </w:object>
      </w:r>
    </w:p>
    <w:p w:rsidR="007E6775" w:rsidRPr="007E6775" w:rsidRDefault="007E6775" w:rsidP="007E6775">
      <w:pPr>
        <w:autoSpaceDE w:val="0"/>
        <w:spacing w:after="200" w:line="276" w:lineRule="auto"/>
        <w:ind w:left="5670" w:hanging="150"/>
        <w:jc w:val="right"/>
        <w:rPr>
          <w:rFonts w:eastAsiaTheme="minorEastAsia" w:cstheme="minorBidi"/>
          <w:sz w:val="28"/>
          <w:szCs w:val="28"/>
        </w:rPr>
      </w:pPr>
    </w:p>
    <w:p w:rsidR="007E6775" w:rsidRPr="007E6775" w:rsidRDefault="007E6775" w:rsidP="007E6775">
      <w:pPr>
        <w:autoSpaceDE w:val="0"/>
        <w:spacing w:after="200" w:line="276" w:lineRule="auto"/>
        <w:ind w:left="5670" w:hanging="150"/>
        <w:jc w:val="right"/>
        <w:rPr>
          <w:rFonts w:eastAsiaTheme="minorEastAsia" w:cstheme="minorBidi"/>
          <w:sz w:val="28"/>
          <w:szCs w:val="28"/>
        </w:rPr>
      </w:pPr>
    </w:p>
    <w:p w:rsidR="007E6775" w:rsidRPr="007E6775" w:rsidRDefault="007E6775" w:rsidP="007E6775">
      <w:pPr>
        <w:autoSpaceDE w:val="0"/>
        <w:spacing w:after="200" w:line="276" w:lineRule="auto"/>
        <w:ind w:left="5670" w:hanging="150"/>
        <w:jc w:val="right"/>
        <w:rPr>
          <w:rFonts w:eastAsiaTheme="minorEastAsia" w:cstheme="minorBidi"/>
          <w:sz w:val="28"/>
          <w:szCs w:val="28"/>
        </w:rPr>
      </w:pPr>
    </w:p>
    <w:p w:rsidR="007E6775" w:rsidRPr="007E6775" w:rsidRDefault="007E6775" w:rsidP="007E6775">
      <w:pPr>
        <w:autoSpaceDE w:val="0"/>
        <w:spacing w:after="200" w:line="276" w:lineRule="auto"/>
        <w:ind w:left="5670" w:hanging="150"/>
        <w:jc w:val="right"/>
        <w:rPr>
          <w:rFonts w:eastAsiaTheme="minorEastAsia" w:cstheme="minorBidi"/>
          <w:sz w:val="28"/>
          <w:szCs w:val="28"/>
        </w:rPr>
      </w:pPr>
    </w:p>
    <w:p w:rsidR="007E6775" w:rsidRPr="007E6775" w:rsidRDefault="007E6775" w:rsidP="007E6775">
      <w:pPr>
        <w:autoSpaceDE w:val="0"/>
        <w:spacing w:after="200" w:line="276" w:lineRule="auto"/>
        <w:ind w:left="5670" w:hanging="150"/>
        <w:jc w:val="right"/>
        <w:rPr>
          <w:rFonts w:eastAsiaTheme="minorEastAsia" w:cstheme="minorBidi"/>
          <w:sz w:val="28"/>
          <w:szCs w:val="28"/>
        </w:rPr>
      </w:pPr>
    </w:p>
    <w:p w:rsidR="007E6775" w:rsidRPr="007E6775" w:rsidRDefault="007E6775" w:rsidP="007E6775">
      <w:pPr>
        <w:autoSpaceDE w:val="0"/>
        <w:spacing w:after="200" w:line="276" w:lineRule="auto"/>
        <w:ind w:left="5670" w:hanging="150"/>
        <w:jc w:val="right"/>
        <w:rPr>
          <w:rFonts w:eastAsiaTheme="minorEastAsia" w:cstheme="minorBidi"/>
          <w:sz w:val="28"/>
          <w:szCs w:val="28"/>
        </w:rPr>
      </w:pPr>
    </w:p>
    <w:p w:rsidR="007E6775" w:rsidRDefault="007E6775" w:rsidP="007E6775">
      <w:pPr>
        <w:autoSpaceDE w:val="0"/>
        <w:spacing w:after="200" w:line="276" w:lineRule="auto"/>
        <w:ind w:left="5670" w:hanging="150"/>
        <w:jc w:val="right"/>
        <w:rPr>
          <w:rFonts w:eastAsiaTheme="minorEastAsia" w:cstheme="minorBidi"/>
          <w:sz w:val="28"/>
          <w:szCs w:val="28"/>
        </w:rPr>
      </w:pPr>
    </w:p>
    <w:p w:rsidR="004904D3" w:rsidRPr="007E6775" w:rsidRDefault="004904D3" w:rsidP="007E6775">
      <w:pPr>
        <w:autoSpaceDE w:val="0"/>
        <w:spacing w:after="200" w:line="276" w:lineRule="auto"/>
        <w:ind w:left="5670" w:hanging="150"/>
        <w:jc w:val="right"/>
        <w:rPr>
          <w:rFonts w:eastAsiaTheme="minorEastAsia" w:cstheme="minorBidi"/>
          <w:sz w:val="28"/>
          <w:szCs w:val="28"/>
        </w:rPr>
      </w:pPr>
    </w:p>
    <w:p w:rsidR="007E6775" w:rsidRPr="007E6775" w:rsidRDefault="007E6775" w:rsidP="007E6775">
      <w:pPr>
        <w:autoSpaceDE w:val="0"/>
        <w:spacing w:after="200" w:line="276" w:lineRule="auto"/>
        <w:ind w:left="5670" w:hanging="150"/>
        <w:jc w:val="right"/>
        <w:rPr>
          <w:rFonts w:eastAsiaTheme="minorEastAsia" w:cstheme="minorBidi"/>
          <w:sz w:val="28"/>
          <w:szCs w:val="28"/>
        </w:rPr>
      </w:pPr>
      <w:r w:rsidRPr="007E6775">
        <w:rPr>
          <w:rFonts w:eastAsiaTheme="minorEastAsia" w:cstheme="minorBidi"/>
          <w:sz w:val="28"/>
          <w:szCs w:val="28"/>
        </w:rPr>
        <w:lastRenderedPageBreak/>
        <w:t>Приложение №3</w:t>
      </w:r>
    </w:p>
    <w:p w:rsidR="007E6775" w:rsidRPr="007E6775" w:rsidRDefault="007E6775" w:rsidP="007E6775">
      <w:pPr>
        <w:autoSpaceDE w:val="0"/>
        <w:spacing w:after="200" w:line="276" w:lineRule="auto"/>
        <w:ind w:left="5670" w:hanging="150"/>
        <w:jc w:val="center"/>
        <w:rPr>
          <w:rFonts w:eastAsiaTheme="minorEastAsia" w:cstheme="minorBidi"/>
          <w:sz w:val="28"/>
          <w:szCs w:val="28"/>
        </w:rPr>
      </w:pPr>
    </w:p>
    <w:p w:rsidR="007E6775" w:rsidRPr="007E6775" w:rsidRDefault="007E6775" w:rsidP="007E6775">
      <w:pPr>
        <w:autoSpaceDE w:val="0"/>
        <w:spacing w:after="200" w:line="276" w:lineRule="auto"/>
        <w:jc w:val="center"/>
        <w:rPr>
          <w:rFonts w:eastAsiaTheme="minorEastAsia" w:cstheme="minorBidi"/>
          <w:sz w:val="28"/>
          <w:szCs w:val="28"/>
        </w:rPr>
      </w:pPr>
      <w:r w:rsidRPr="007E6775">
        <w:rPr>
          <w:rFonts w:eastAsiaTheme="minorEastAsia" w:cstheme="minorBidi"/>
          <w:sz w:val="28"/>
          <w:szCs w:val="28"/>
        </w:rPr>
        <w:t>Список удаленных рабочих мест и график приема документов</w:t>
      </w:r>
    </w:p>
    <w:p w:rsidR="007E6775" w:rsidRPr="007E6775" w:rsidRDefault="007E6775" w:rsidP="007E6775">
      <w:pPr>
        <w:autoSpaceDE w:val="0"/>
        <w:spacing w:after="200" w:line="276" w:lineRule="auto"/>
        <w:rPr>
          <w:rFonts w:eastAsiaTheme="minorEastAsia" w:cstheme="minorBidi"/>
          <w:sz w:val="28"/>
          <w:szCs w:val="28"/>
        </w:rPr>
      </w:pPr>
    </w:p>
    <w:p w:rsidR="007E6775" w:rsidRPr="007E6775" w:rsidRDefault="007E6775" w:rsidP="007E6775">
      <w:pPr>
        <w:autoSpaceDE w:val="0"/>
        <w:spacing w:after="200" w:line="276" w:lineRule="auto"/>
        <w:ind w:right="-284"/>
        <w:rPr>
          <w:rFonts w:eastAsiaTheme="minorEastAsia" w:cstheme="minorBid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119"/>
        <w:gridCol w:w="3406"/>
        <w:gridCol w:w="2466"/>
      </w:tblGrid>
      <w:tr w:rsidR="007E6775" w:rsidRPr="007E6775" w:rsidTr="007E6775">
        <w:tc>
          <w:tcPr>
            <w:tcW w:w="95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jc w:val="center"/>
              <w:rPr>
                <w:rFonts w:eastAsia="Calibri"/>
                <w:sz w:val="28"/>
                <w:szCs w:val="28"/>
                <w:lang w:eastAsia="en-US"/>
              </w:rPr>
            </w:pPr>
            <w:r w:rsidRPr="007E6775">
              <w:rPr>
                <w:rFonts w:eastAsiaTheme="minorEastAsia" w:cstheme="minorBidi"/>
                <w:sz w:val="28"/>
                <w:szCs w:val="28"/>
              </w:rPr>
              <w:t>№ п/п</w:t>
            </w:r>
          </w:p>
        </w:tc>
        <w:tc>
          <w:tcPr>
            <w:tcW w:w="3122"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jc w:val="center"/>
              <w:rPr>
                <w:rFonts w:eastAsia="Calibri"/>
                <w:sz w:val="28"/>
                <w:szCs w:val="28"/>
                <w:lang w:eastAsia="en-US"/>
              </w:rPr>
            </w:pPr>
            <w:r w:rsidRPr="007E6775">
              <w:rPr>
                <w:rFonts w:eastAsiaTheme="minorEastAsia" w:cstheme="minorBidi"/>
                <w:sz w:val="28"/>
                <w:szCs w:val="28"/>
              </w:rPr>
              <w:t>Место расположения удаленного рабочего места</w:t>
            </w:r>
          </w:p>
        </w:tc>
        <w:tc>
          <w:tcPr>
            <w:tcW w:w="353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rPr>
                <w:rFonts w:eastAsia="Calibri"/>
                <w:sz w:val="28"/>
                <w:szCs w:val="28"/>
              </w:rPr>
            </w:pPr>
            <w:r w:rsidRPr="007E6775">
              <w:rPr>
                <w:rFonts w:eastAsiaTheme="minorEastAsia" w:cstheme="minorBidi"/>
                <w:sz w:val="28"/>
                <w:szCs w:val="28"/>
              </w:rPr>
              <w:t xml:space="preserve">Обслуживаемые </w:t>
            </w:r>
          </w:p>
          <w:p w:rsidR="007E6775" w:rsidRPr="007E6775" w:rsidRDefault="007E6775" w:rsidP="007E6775">
            <w:pPr>
              <w:autoSpaceDE w:val="0"/>
              <w:spacing w:after="200" w:line="276" w:lineRule="auto"/>
              <w:ind w:right="-284"/>
              <w:jc w:val="center"/>
              <w:rPr>
                <w:rFonts w:eastAsia="Calibri"/>
                <w:sz w:val="28"/>
                <w:szCs w:val="28"/>
                <w:lang w:eastAsia="en-US"/>
              </w:rPr>
            </w:pPr>
            <w:r w:rsidRPr="007E6775">
              <w:rPr>
                <w:rFonts w:eastAsiaTheme="minorEastAsia" w:cstheme="minorBidi"/>
                <w:sz w:val="28"/>
                <w:szCs w:val="28"/>
              </w:rPr>
              <w:t>населенные пункты</w:t>
            </w:r>
          </w:p>
        </w:tc>
        <w:tc>
          <w:tcPr>
            <w:tcW w:w="252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rPr>
                <w:rFonts w:eastAsia="Calibri"/>
                <w:sz w:val="28"/>
                <w:szCs w:val="28"/>
              </w:rPr>
            </w:pPr>
            <w:r w:rsidRPr="007E6775">
              <w:rPr>
                <w:rFonts w:eastAsiaTheme="minorEastAsia" w:cstheme="minorBidi"/>
                <w:sz w:val="28"/>
                <w:szCs w:val="28"/>
              </w:rPr>
              <w:t>График приема</w:t>
            </w:r>
          </w:p>
          <w:p w:rsidR="007E6775" w:rsidRPr="007E6775" w:rsidRDefault="007E6775" w:rsidP="007E6775">
            <w:pPr>
              <w:autoSpaceDE w:val="0"/>
              <w:spacing w:after="200" w:line="276" w:lineRule="auto"/>
              <w:ind w:right="-284"/>
              <w:jc w:val="center"/>
              <w:rPr>
                <w:rFonts w:eastAsia="Calibri"/>
                <w:sz w:val="28"/>
                <w:szCs w:val="28"/>
                <w:lang w:eastAsia="en-US"/>
              </w:rPr>
            </w:pPr>
            <w:r w:rsidRPr="007E6775">
              <w:rPr>
                <w:rFonts w:eastAsiaTheme="minorEastAsia" w:cstheme="minorBidi"/>
                <w:sz w:val="28"/>
                <w:szCs w:val="28"/>
              </w:rPr>
              <w:t>документов</w:t>
            </w: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autoSpaceDE w:val="0"/>
              <w:spacing w:after="200" w:line="276" w:lineRule="auto"/>
              <w:ind w:right="-284"/>
              <w:jc w:val="center"/>
              <w:rPr>
                <w:rFonts w:eastAsia="Calibri"/>
                <w:sz w:val="28"/>
                <w:szCs w:val="28"/>
                <w:lang w:eastAsia="en-US"/>
              </w:rPr>
            </w:pPr>
            <w:r w:rsidRPr="007E6775">
              <w:rPr>
                <w:rFonts w:eastAsiaTheme="minorEastAsia" w:cstheme="minorBidi"/>
                <w:sz w:val="28"/>
                <w:szCs w:val="28"/>
                <w:lang w:val="en-US"/>
              </w:rPr>
              <w:t>1</w:t>
            </w:r>
            <w:r w:rsidRPr="007E6775">
              <w:rPr>
                <w:rFonts w:eastAsiaTheme="minorEastAsia" w:cstheme="minorBidi"/>
                <w:sz w:val="28"/>
                <w:szCs w:val="28"/>
              </w:rPr>
              <w:t>.</w:t>
            </w: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rPr>
                <w:rFonts w:eastAsia="Calibri"/>
                <w:sz w:val="28"/>
                <w:szCs w:val="28"/>
              </w:rPr>
            </w:pPr>
            <w:r w:rsidRPr="007E6775">
              <w:rPr>
                <w:rFonts w:eastAsiaTheme="minorEastAsia" w:cstheme="minorBidi"/>
                <w:sz w:val="28"/>
                <w:szCs w:val="28"/>
              </w:rPr>
              <w:t>Многофункциональный центр</w:t>
            </w:r>
          </w:p>
          <w:p w:rsidR="007E6775" w:rsidRPr="007E6775" w:rsidRDefault="007E6775" w:rsidP="007E6775">
            <w:pPr>
              <w:autoSpaceDE w:val="0"/>
              <w:spacing w:after="200" w:line="276" w:lineRule="auto"/>
              <w:ind w:right="-284"/>
              <w:rPr>
                <w:rFonts w:eastAsiaTheme="minorEastAsia" w:cstheme="minorBidi"/>
                <w:sz w:val="28"/>
                <w:szCs w:val="28"/>
              </w:rPr>
            </w:pPr>
            <w:r w:rsidRPr="007E6775">
              <w:rPr>
                <w:rFonts w:eastAsiaTheme="minorEastAsia" w:cstheme="minorBidi"/>
                <w:sz w:val="28"/>
                <w:szCs w:val="28"/>
              </w:rPr>
              <w:t>ул. Ленина, д.1/22, г. Мамадыш, 422190</w:t>
            </w:r>
          </w:p>
          <w:p w:rsidR="007E6775" w:rsidRPr="007E6775" w:rsidRDefault="007E6775" w:rsidP="007E6775">
            <w:pPr>
              <w:autoSpaceDE w:val="0"/>
              <w:spacing w:after="200" w:line="276" w:lineRule="auto"/>
              <w:ind w:right="-284"/>
              <w:jc w:val="center"/>
              <w:rPr>
                <w:rFonts w:eastAsia="Calibri"/>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 xml:space="preserve">Мамадышский </w:t>
            </w:r>
          </w:p>
          <w:p w:rsidR="007E6775" w:rsidRPr="007E6775" w:rsidRDefault="007E6775" w:rsidP="007E6775">
            <w:pPr>
              <w:spacing w:line="276" w:lineRule="auto"/>
              <w:rPr>
                <w:rFonts w:asciiTheme="minorHAnsi" w:eastAsiaTheme="minorEastAsia" w:hAnsiTheme="minorHAnsi" w:cstheme="minorBidi"/>
                <w:sz w:val="22"/>
                <w:szCs w:val="22"/>
                <w:lang w:eastAsia="en-US"/>
              </w:rPr>
            </w:pPr>
            <w:r w:rsidRPr="007E6775">
              <w:rPr>
                <w:rFonts w:eastAsiaTheme="minorEastAsia"/>
                <w:sz w:val="28"/>
                <w:szCs w:val="28"/>
                <w:lang w:eastAsia="en-US"/>
              </w:rPr>
              <w:t>муниципальный район</w:t>
            </w: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Понедельник,</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среда, пятница</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 xml:space="preserve"> с 8.00 до 17.00 ч.</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Вторник, четверг</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с 8.00 до 19.00 ч.</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 xml:space="preserve">Суббота </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с 8.00 до 13.00 ч.</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 xml:space="preserve">Обед с 12.00 до 12.45 </w:t>
            </w:r>
          </w:p>
          <w:p w:rsidR="007E6775" w:rsidRPr="007E6775" w:rsidRDefault="007E6775" w:rsidP="007E6775">
            <w:pPr>
              <w:autoSpaceDE w:val="0"/>
              <w:spacing w:after="200" w:line="276" w:lineRule="auto"/>
              <w:ind w:right="-284"/>
              <w:rPr>
                <w:rFonts w:eastAsiaTheme="minorEastAsia"/>
                <w:sz w:val="28"/>
                <w:szCs w:val="28"/>
                <w:lang w:eastAsia="en-US"/>
              </w:rPr>
            </w:pPr>
          </w:p>
          <w:p w:rsidR="007E6775" w:rsidRPr="007E6775" w:rsidRDefault="007E6775" w:rsidP="007E6775">
            <w:pPr>
              <w:autoSpaceDE w:val="0"/>
              <w:spacing w:after="200" w:line="276" w:lineRule="auto"/>
              <w:ind w:right="-284"/>
              <w:jc w:val="center"/>
              <w:rPr>
                <w:rFonts w:eastAsia="Calibri"/>
                <w:sz w:val="28"/>
                <w:szCs w:val="28"/>
                <w:lang w:eastAsia="en-US"/>
              </w:rPr>
            </w:pP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r>
      <w:tr w:rsidR="007E6775" w:rsidRPr="007E6775" w:rsidTr="007E6775">
        <w:tc>
          <w:tcPr>
            <w:tcW w:w="955"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7E6775" w:rsidRPr="007E6775" w:rsidRDefault="007E6775" w:rsidP="007E6775">
            <w:pPr>
              <w:autoSpaceDE w:val="0"/>
              <w:spacing w:after="200" w:line="276" w:lineRule="auto"/>
              <w:ind w:right="-284"/>
              <w:jc w:val="center"/>
              <w:rPr>
                <w:rFonts w:eastAsia="Calibri"/>
                <w:sz w:val="28"/>
                <w:szCs w:val="28"/>
                <w:lang w:eastAsia="en-US"/>
              </w:rPr>
            </w:pPr>
          </w:p>
        </w:tc>
      </w:tr>
    </w:tbl>
    <w:p w:rsidR="007E6775" w:rsidRPr="007E6775" w:rsidRDefault="007E6775" w:rsidP="007E6775">
      <w:pPr>
        <w:autoSpaceDE w:val="0"/>
        <w:spacing w:after="200" w:line="276" w:lineRule="auto"/>
        <w:ind w:right="-284"/>
        <w:rPr>
          <w:rFonts w:ascii="Calibri" w:eastAsia="Calibri" w:hAnsi="Calibri" w:cstheme="minorBidi"/>
          <w:sz w:val="28"/>
          <w:szCs w:val="28"/>
          <w:lang w:eastAsia="en-US"/>
        </w:rPr>
      </w:pPr>
    </w:p>
    <w:p w:rsidR="007E6775" w:rsidRPr="007E6775" w:rsidRDefault="007E6775" w:rsidP="007E6775">
      <w:pPr>
        <w:spacing w:after="200" w:line="276" w:lineRule="auto"/>
        <w:rPr>
          <w:rFonts w:eastAsiaTheme="minorEastAsia" w:cstheme="minorBidi"/>
          <w:spacing w:val="-6"/>
          <w:sz w:val="28"/>
          <w:szCs w:val="28"/>
        </w:rPr>
        <w:sectPr w:rsidR="007E6775" w:rsidRPr="007E6775">
          <w:pgSz w:w="11907" w:h="16840"/>
          <w:pgMar w:top="1134" w:right="851" w:bottom="1134" w:left="1134" w:header="720" w:footer="720" w:gutter="0"/>
          <w:cols w:space="720"/>
          <w:rtlGutter/>
        </w:sectPr>
      </w:pPr>
    </w:p>
    <w:p w:rsidR="007E6775" w:rsidRPr="007E6775" w:rsidRDefault="007E6775" w:rsidP="007E6775">
      <w:pPr>
        <w:tabs>
          <w:tab w:val="left" w:pos="5297"/>
        </w:tabs>
        <w:autoSpaceDE w:val="0"/>
        <w:spacing w:after="200" w:line="276" w:lineRule="auto"/>
        <w:rPr>
          <w:rFonts w:eastAsiaTheme="minorEastAsia" w:cstheme="minorBidi"/>
          <w:sz w:val="28"/>
          <w:szCs w:val="28"/>
        </w:rPr>
      </w:pPr>
    </w:p>
    <w:p w:rsidR="007E6775" w:rsidRPr="007E6775" w:rsidRDefault="007E6775" w:rsidP="007E6775">
      <w:pPr>
        <w:suppressAutoHyphens/>
        <w:spacing w:after="200"/>
        <w:ind w:left="4536"/>
        <w:jc w:val="right"/>
        <w:rPr>
          <w:rFonts w:eastAsiaTheme="minorEastAsia" w:cstheme="minorBidi"/>
          <w:sz w:val="28"/>
          <w:szCs w:val="28"/>
        </w:rPr>
      </w:pPr>
      <w:r w:rsidRPr="007E6775">
        <w:rPr>
          <w:rFonts w:eastAsiaTheme="minorEastAsia" w:cstheme="minorBidi"/>
          <w:spacing w:val="-6"/>
          <w:sz w:val="28"/>
          <w:szCs w:val="28"/>
        </w:rPr>
        <w:t xml:space="preserve">Приложение (справочное) </w:t>
      </w:r>
    </w:p>
    <w:p w:rsidR="007E6775" w:rsidRPr="007E6775" w:rsidRDefault="007E6775" w:rsidP="007E6775">
      <w:pPr>
        <w:spacing w:after="200"/>
        <w:rPr>
          <w:rFonts w:eastAsiaTheme="minorEastAsia" w:cstheme="minorBidi"/>
          <w:sz w:val="28"/>
          <w:szCs w:val="28"/>
        </w:rPr>
      </w:pPr>
    </w:p>
    <w:p w:rsidR="007E6775" w:rsidRPr="007E6775" w:rsidRDefault="007E6775" w:rsidP="007E6775">
      <w:pPr>
        <w:suppressAutoHyphens/>
        <w:spacing w:after="200"/>
        <w:rPr>
          <w:rFonts w:eastAsiaTheme="minorEastAsia" w:cstheme="minorBidi"/>
          <w:sz w:val="28"/>
          <w:szCs w:val="28"/>
        </w:rPr>
      </w:pPr>
    </w:p>
    <w:p w:rsidR="007E6775" w:rsidRPr="007E6775" w:rsidRDefault="007E6775" w:rsidP="007E6775">
      <w:pPr>
        <w:suppressAutoHyphens/>
        <w:spacing w:after="200"/>
        <w:ind w:left="-142"/>
        <w:jc w:val="center"/>
        <w:rPr>
          <w:rFonts w:eastAsiaTheme="minorEastAsia" w:cstheme="minorBidi"/>
          <w:sz w:val="28"/>
          <w:szCs w:val="28"/>
        </w:rPr>
      </w:pPr>
      <w:r w:rsidRPr="007E6775">
        <w:rPr>
          <w:rFonts w:eastAsiaTheme="minorEastAsia" w:cstheme="minorBidi"/>
          <w:sz w:val="28"/>
          <w:szCs w:val="28"/>
        </w:rPr>
        <w:t>Реквизиты должностных лиц, ответственных за предоставление государственной услуги по консультированию по вопросам местонахождения архивных документов</w:t>
      </w:r>
    </w:p>
    <w:p w:rsidR="007E6775" w:rsidRPr="007E6775" w:rsidRDefault="007E6775" w:rsidP="007E6775">
      <w:pPr>
        <w:spacing w:after="200"/>
        <w:rPr>
          <w:rFonts w:eastAsiaTheme="minorEastAsia" w:cstheme="minorBidi"/>
          <w:sz w:val="28"/>
          <w:szCs w:val="28"/>
        </w:rPr>
      </w:pPr>
    </w:p>
    <w:p w:rsidR="007E6775" w:rsidRPr="007E6775" w:rsidRDefault="007E6775" w:rsidP="007E6775">
      <w:pPr>
        <w:suppressAutoHyphens/>
        <w:spacing w:after="200"/>
        <w:rPr>
          <w:rFonts w:eastAsiaTheme="minorEastAsia" w:cstheme="minorBidi"/>
          <w:sz w:val="28"/>
          <w:szCs w:val="28"/>
        </w:rPr>
      </w:pPr>
    </w:p>
    <w:p w:rsidR="007E6775" w:rsidRPr="007E6775" w:rsidRDefault="007E6775" w:rsidP="007E6775">
      <w:pPr>
        <w:suppressAutoHyphens/>
        <w:spacing w:after="200"/>
        <w:jc w:val="center"/>
        <w:rPr>
          <w:rFonts w:eastAsiaTheme="minorEastAsia" w:cstheme="minorBidi"/>
          <w:sz w:val="28"/>
          <w:szCs w:val="28"/>
        </w:rPr>
      </w:pPr>
      <w:r w:rsidRPr="007E6775">
        <w:rPr>
          <w:rFonts w:eastAsiaTheme="minorEastAsia" w:cstheme="minorBidi"/>
          <w:sz w:val="28"/>
          <w:szCs w:val="28"/>
        </w:rPr>
        <w:t>Архивный  отдел  Исполкома  Мамадышского муниципального района</w:t>
      </w:r>
    </w:p>
    <w:p w:rsidR="007E6775" w:rsidRPr="007E6775" w:rsidRDefault="007E6775" w:rsidP="007E6775">
      <w:pPr>
        <w:suppressAutoHyphens/>
        <w:spacing w:after="200"/>
        <w:jc w:val="center"/>
        <w:rPr>
          <w:rFonts w:eastAsiaTheme="minorEastAsia" w:cstheme="minorBidi"/>
          <w:sz w:val="28"/>
          <w:szCs w:val="28"/>
        </w:rPr>
      </w:pPr>
      <w:r w:rsidRPr="007E6775">
        <w:rPr>
          <w:rFonts w:eastAsiaTheme="minorEastAsia" w:cstheme="minorBidi"/>
          <w:sz w:val="28"/>
          <w:szCs w:val="28"/>
        </w:rPr>
        <w:t>Республики Татарстан</w:t>
      </w:r>
    </w:p>
    <w:p w:rsidR="007E6775" w:rsidRPr="007E6775" w:rsidRDefault="007E6775" w:rsidP="007E6775">
      <w:pPr>
        <w:tabs>
          <w:tab w:val="left" w:pos="0"/>
        </w:tabs>
        <w:suppressAutoHyphens/>
        <w:spacing w:after="200"/>
        <w:rPr>
          <w:rFonts w:eastAsiaTheme="minorEastAsia" w:cstheme="minorBidi"/>
          <w:sz w:val="28"/>
          <w:szCs w:val="28"/>
        </w:rPr>
      </w:pPr>
    </w:p>
    <w:p w:rsidR="007E6775" w:rsidRPr="007E6775" w:rsidRDefault="007E6775" w:rsidP="007E6775">
      <w:pPr>
        <w:suppressAutoHyphens/>
        <w:spacing w:after="200" w:line="276" w:lineRule="auto"/>
        <w:ind w:left="-567" w:right="-284"/>
        <w:rPr>
          <w:rFonts w:eastAsiaTheme="minorEastAsia" w:cstheme="minorBidi"/>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79"/>
        <w:gridCol w:w="3749"/>
      </w:tblGrid>
      <w:tr w:rsidR="007E6775" w:rsidRPr="007E6775" w:rsidTr="007E6775">
        <w:trPr>
          <w:trHeight w:val="488"/>
        </w:trPr>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8"/>
                <w:szCs w:val="28"/>
              </w:rPr>
              <w:t>Должность</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8"/>
                <w:szCs w:val="28"/>
              </w:rPr>
              <w:t>Телефон</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8"/>
                <w:szCs w:val="28"/>
              </w:rPr>
              <w:t>Электронный адрес</w:t>
            </w:r>
          </w:p>
        </w:tc>
      </w:tr>
      <w:tr w:rsidR="007E6775" w:rsidRPr="007E6775" w:rsidTr="007E6775">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33" w:right="-284"/>
              <w:jc w:val="center"/>
              <w:rPr>
                <w:rFonts w:eastAsia="Calibri"/>
                <w:sz w:val="22"/>
                <w:szCs w:val="28"/>
                <w:lang w:eastAsia="en-US"/>
              </w:rPr>
            </w:pPr>
            <w:r w:rsidRPr="007E6775">
              <w:rPr>
                <w:rFonts w:eastAsiaTheme="minorEastAsia" w:cstheme="minorBidi"/>
                <w:sz w:val="28"/>
                <w:szCs w:val="28"/>
              </w:rPr>
              <w:t>Начальник отдела</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HAnsi"/>
                <w:sz w:val="22"/>
                <w:szCs w:val="22"/>
                <w:lang w:eastAsia="en-US"/>
              </w:rPr>
            </w:pPr>
            <w:r w:rsidRPr="007E6775">
              <w:rPr>
                <w:rFonts w:eastAsiaTheme="minorHAnsi" w:cstheme="minorBidi"/>
                <w:sz w:val="22"/>
                <w:szCs w:val="22"/>
              </w:rPr>
              <w:t>(885563) 3-34-76</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left" w:pos="1040"/>
              </w:tabs>
              <w:spacing w:after="200" w:line="276" w:lineRule="auto"/>
              <w:ind w:left="-567" w:right="-284"/>
              <w:jc w:val="center"/>
              <w:rPr>
                <w:rFonts w:eastAsiaTheme="minorHAnsi"/>
                <w:sz w:val="28"/>
                <w:szCs w:val="28"/>
                <w:lang w:val="en-US" w:eastAsia="en-US"/>
              </w:rPr>
            </w:pPr>
            <w:r w:rsidRPr="007E6775">
              <w:rPr>
                <w:rFonts w:eastAsiaTheme="minorHAnsi" w:cstheme="minorBidi"/>
                <w:sz w:val="22"/>
                <w:szCs w:val="22"/>
                <w:lang w:val="en-US"/>
              </w:rPr>
              <w:t xml:space="preserve">                  </w:t>
            </w:r>
            <w:r w:rsidRPr="007E6775">
              <w:rPr>
                <w:rFonts w:eastAsiaTheme="minorHAnsi" w:cstheme="minorBidi"/>
                <w:sz w:val="28"/>
                <w:szCs w:val="28"/>
                <w:lang w:val="en-US"/>
              </w:rPr>
              <w:t>Arhiv.Mam@tatar.ru</w:t>
            </w:r>
          </w:p>
        </w:tc>
      </w:tr>
      <w:tr w:rsidR="007E6775" w:rsidRPr="007E6775" w:rsidTr="007E6775">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33" w:right="-284"/>
              <w:jc w:val="center"/>
              <w:rPr>
                <w:rFonts w:eastAsia="Calibri"/>
                <w:sz w:val="22"/>
                <w:szCs w:val="28"/>
                <w:lang w:eastAsia="en-US"/>
              </w:rPr>
            </w:pPr>
            <w:r w:rsidRPr="007E6775">
              <w:rPr>
                <w:rFonts w:eastAsiaTheme="minorEastAsia" w:cstheme="minorBidi"/>
                <w:sz w:val="28"/>
                <w:szCs w:val="28"/>
              </w:rPr>
              <w:t>Главный специалист отдела</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jc w:val="both"/>
              <w:rPr>
                <w:rFonts w:eastAsiaTheme="minorHAnsi"/>
                <w:sz w:val="22"/>
                <w:szCs w:val="22"/>
                <w:lang w:eastAsia="en-US"/>
              </w:rPr>
            </w:pPr>
            <w:r w:rsidRPr="007E6775">
              <w:rPr>
                <w:rFonts w:eastAsiaTheme="minorHAnsi" w:cstheme="minorBidi"/>
                <w:sz w:val="22"/>
                <w:szCs w:val="22"/>
              </w:rPr>
              <w:t>(885563) 3-34-76</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left="-567" w:right="-284"/>
              <w:jc w:val="center"/>
              <w:rPr>
                <w:rFonts w:eastAsiaTheme="minorHAnsi"/>
                <w:sz w:val="22"/>
                <w:szCs w:val="22"/>
                <w:lang w:eastAsia="en-US"/>
              </w:rPr>
            </w:pPr>
            <w:r w:rsidRPr="007E6775">
              <w:rPr>
                <w:rFonts w:eastAsiaTheme="minorHAnsi" w:cstheme="minorBidi"/>
                <w:sz w:val="28"/>
                <w:szCs w:val="28"/>
                <w:lang w:val="en-US"/>
              </w:rPr>
              <w:t>Arhiv.Mam@tatar.ru</w:t>
            </w:r>
          </w:p>
        </w:tc>
      </w:tr>
    </w:tbl>
    <w:p w:rsidR="007E6775" w:rsidRPr="007E6775" w:rsidRDefault="007E6775" w:rsidP="007E6775">
      <w:pPr>
        <w:autoSpaceDE w:val="0"/>
        <w:autoSpaceDN w:val="0"/>
        <w:adjustRightInd w:val="0"/>
        <w:spacing w:after="200" w:line="276" w:lineRule="auto"/>
        <w:ind w:left="-567" w:right="-284"/>
        <w:jc w:val="both"/>
        <w:rPr>
          <w:rFonts w:eastAsia="Calibri" w:cstheme="minorBidi"/>
          <w:sz w:val="28"/>
          <w:szCs w:val="28"/>
          <w:lang w:eastAsia="en-US"/>
        </w:rPr>
      </w:pPr>
    </w:p>
    <w:p w:rsidR="007E6775" w:rsidRPr="007E6775" w:rsidRDefault="007E6775" w:rsidP="007E6775">
      <w:pPr>
        <w:jc w:val="center"/>
        <w:rPr>
          <w:rFonts w:eastAsiaTheme="minorEastAsia"/>
          <w:sz w:val="28"/>
          <w:szCs w:val="28"/>
        </w:rPr>
      </w:pPr>
      <w:r w:rsidRPr="007E6775">
        <w:rPr>
          <w:rFonts w:eastAsiaTheme="minorEastAsia"/>
          <w:sz w:val="28"/>
          <w:szCs w:val="28"/>
        </w:rPr>
        <w:t>Исполнительный комитет Мамадышского муниципального района</w:t>
      </w:r>
    </w:p>
    <w:p w:rsidR="007E6775" w:rsidRPr="007E6775" w:rsidRDefault="007E6775" w:rsidP="007E6775">
      <w:pPr>
        <w:jc w:val="center"/>
        <w:rPr>
          <w:rFonts w:eastAsiaTheme="minorEastAsia"/>
          <w:sz w:val="28"/>
          <w:szCs w:val="28"/>
        </w:rPr>
      </w:pPr>
      <w:r w:rsidRPr="007E6775">
        <w:rPr>
          <w:rFonts w:eastAsiaTheme="minorEastAsia"/>
          <w:sz w:val="28"/>
          <w:szCs w:val="28"/>
        </w:rPr>
        <w:t>Республики Татарстан</w:t>
      </w:r>
    </w:p>
    <w:p w:rsidR="007E6775" w:rsidRPr="007E6775" w:rsidRDefault="007E6775" w:rsidP="007E6775">
      <w:pPr>
        <w:tabs>
          <w:tab w:val="left" w:pos="0"/>
        </w:tabs>
        <w:suppressAutoHyphens/>
        <w:spacing w:after="200" w:line="276" w:lineRule="auto"/>
        <w:ind w:left="-567" w:right="-284"/>
        <w:rPr>
          <w:rFonts w:eastAsiaTheme="minorEastAsia"/>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064"/>
        <w:gridCol w:w="3747"/>
      </w:tblGrid>
      <w:tr w:rsidR="007E6775" w:rsidRPr="007E6775" w:rsidTr="007E6775">
        <w:trPr>
          <w:trHeight w:val="488"/>
        </w:trPr>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8"/>
                <w:szCs w:val="28"/>
              </w:rPr>
              <w:t>Должность</w:t>
            </w:r>
          </w:p>
        </w:tc>
        <w:tc>
          <w:tcPr>
            <w:tcW w:w="206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8"/>
                <w:szCs w:val="28"/>
              </w:rPr>
              <w:t>Телефон</w:t>
            </w:r>
          </w:p>
        </w:tc>
        <w:tc>
          <w:tcPr>
            <w:tcW w:w="374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8"/>
                <w:szCs w:val="28"/>
              </w:rPr>
              <w:t>Электронный адрес</w:t>
            </w: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 xml:space="preserve">Руководитель </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исполнительного комитета</w:t>
            </w:r>
          </w:p>
        </w:tc>
        <w:tc>
          <w:tcPr>
            <w:tcW w:w="206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2"/>
                <w:szCs w:val="28"/>
              </w:rPr>
              <w:t>(885563) 3-15-00</w:t>
            </w:r>
          </w:p>
        </w:tc>
        <w:tc>
          <w:tcPr>
            <w:tcW w:w="374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8"/>
                <w:szCs w:val="28"/>
                <w:lang w:val="en-US" w:eastAsia="en-US"/>
              </w:rPr>
            </w:pPr>
            <w:r w:rsidRPr="007E6775">
              <w:rPr>
                <w:rFonts w:eastAsiaTheme="minorEastAsia" w:cstheme="minorBidi"/>
                <w:sz w:val="28"/>
                <w:szCs w:val="28"/>
                <w:lang w:val="en-US"/>
              </w:rPr>
              <w:t>Mamadysh.Ikrayona@tatar.ru</w:t>
            </w: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 xml:space="preserve">Заместитель </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Руководителя Исполнительного</w:t>
            </w:r>
          </w:p>
          <w:p w:rsidR="007E6775" w:rsidRPr="007E6775" w:rsidRDefault="007E6775" w:rsidP="007E6775">
            <w:pPr>
              <w:spacing w:line="276" w:lineRule="auto"/>
              <w:rPr>
                <w:rFonts w:eastAsiaTheme="minorEastAsia"/>
                <w:sz w:val="28"/>
                <w:szCs w:val="28"/>
                <w:lang w:eastAsia="en-US"/>
              </w:rPr>
            </w:pPr>
            <w:r w:rsidRPr="007E6775">
              <w:rPr>
                <w:rFonts w:eastAsiaTheme="minorEastAsia"/>
                <w:sz w:val="28"/>
                <w:szCs w:val="28"/>
                <w:lang w:eastAsia="en-US"/>
              </w:rPr>
              <w:t>комитета</w:t>
            </w:r>
          </w:p>
        </w:tc>
        <w:tc>
          <w:tcPr>
            <w:tcW w:w="206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2"/>
                <w:szCs w:val="28"/>
              </w:rPr>
              <w:t>(885563) 3-14-55</w:t>
            </w:r>
          </w:p>
        </w:tc>
        <w:tc>
          <w:tcPr>
            <w:tcW w:w="374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rFonts w:eastAsia="Calibri"/>
                <w:sz w:val="22"/>
                <w:szCs w:val="28"/>
                <w:lang w:eastAsia="en-US"/>
              </w:rPr>
            </w:pPr>
            <w:r w:rsidRPr="007E6775">
              <w:rPr>
                <w:rFonts w:eastAsiaTheme="minorEastAsia" w:cstheme="minorBidi"/>
                <w:sz w:val="28"/>
                <w:szCs w:val="28"/>
                <w:lang w:val="en-US"/>
              </w:rPr>
              <w:t>Mamadysh.Ikrayona@tatar.ru</w:t>
            </w:r>
          </w:p>
        </w:tc>
      </w:tr>
    </w:tbl>
    <w:p w:rsidR="007E6775" w:rsidRPr="007E6775" w:rsidRDefault="007E6775" w:rsidP="007E6775">
      <w:pPr>
        <w:spacing w:after="200"/>
        <w:rPr>
          <w:rFonts w:eastAsia="Calibri" w:cstheme="minorBidi"/>
          <w:sz w:val="28"/>
          <w:szCs w:val="28"/>
          <w:lang w:eastAsia="en-US"/>
        </w:rPr>
      </w:pPr>
    </w:p>
    <w:p w:rsidR="007E6775" w:rsidRDefault="007E6775" w:rsidP="007E6775">
      <w:pPr>
        <w:spacing w:after="200"/>
        <w:rPr>
          <w:rFonts w:eastAsiaTheme="minorEastAsia" w:cstheme="minorBidi"/>
          <w:sz w:val="28"/>
          <w:szCs w:val="28"/>
        </w:rPr>
      </w:pPr>
    </w:p>
    <w:p w:rsidR="004904D3" w:rsidRDefault="004904D3" w:rsidP="007E6775">
      <w:pPr>
        <w:spacing w:after="200"/>
        <w:rPr>
          <w:rFonts w:eastAsiaTheme="minorEastAsia" w:cstheme="minorBidi"/>
          <w:sz w:val="28"/>
          <w:szCs w:val="28"/>
        </w:rPr>
      </w:pPr>
    </w:p>
    <w:p w:rsidR="004904D3" w:rsidRPr="007E6775" w:rsidRDefault="004904D3" w:rsidP="007E6775">
      <w:pPr>
        <w:spacing w:after="200"/>
        <w:rPr>
          <w:rFonts w:eastAsiaTheme="minorEastAsia" w:cstheme="minorBidi"/>
          <w:sz w:val="28"/>
          <w:szCs w:val="28"/>
        </w:rPr>
      </w:pPr>
      <w:r>
        <w:rPr>
          <w:rFonts w:eastAsiaTheme="minorEastAsia" w:cstheme="minorBidi"/>
          <w:sz w:val="28"/>
          <w:szCs w:val="28"/>
        </w:rPr>
        <w:t xml:space="preserve"> </w:t>
      </w:r>
    </w:p>
    <w:p w:rsidR="007E6775" w:rsidRPr="007E6775" w:rsidRDefault="007E6775" w:rsidP="007E6775">
      <w:pPr>
        <w:jc w:val="both"/>
        <w:rPr>
          <w:rFonts w:eastAsiaTheme="minorEastAsia"/>
          <w:sz w:val="28"/>
          <w:szCs w:val="28"/>
        </w:rPr>
      </w:pPr>
      <w:r w:rsidRPr="007E6775">
        <w:rPr>
          <w:rFonts w:eastAsiaTheme="minorEastAsia"/>
          <w:sz w:val="24"/>
          <w:szCs w:val="24"/>
        </w:rPr>
        <w:lastRenderedPageBreak/>
        <w:t xml:space="preserve">                                                                     </w:t>
      </w:r>
      <w:r w:rsidR="004904D3">
        <w:rPr>
          <w:rFonts w:eastAsiaTheme="minorEastAsia"/>
          <w:sz w:val="24"/>
          <w:szCs w:val="24"/>
        </w:rPr>
        <w:t xml:space="preserve">  </w:t>
      </w:r>
      <w:r w:rsidRPr="007E6775">
        <w:rPr>
          <w:rFonts w:eastAsiaTheme="minorEastAsia"/>
          <w:sz w:val="24"/>
          <w:szCs w:val="24"/>
        </w:rPr>
        <w:t xml:space="preserve"> </w:t>
      </w:r>
      <w:r w:rsidRPr="007E6775">
        <w:rPr>
          <w:rFonts w:eastAsiaTheme="minorEastAsia"/>
          <w:sz w:val="28"/>
          <w:szCs w:val="28"/>
        </w:rPr>
        <w:t>Приложение  № 3</w:t>
      </w:r>
    </w:p>
    <w:p w:rsidR="007E6775" w:rsidRPr="007E6775" w:rsidRDefault="007E6775" w:rsidP="007E6775">
      <w:pPr>
        <w:jc w:val="both"/>
        <w:rPr>
          <w:rFonts w:eastAsiaTheme="minorEastAsia"/>
          <w:sz w:val="28"/>
          <w:szCs w:val="28"/>
        </w:rPr>
      </w:pP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t xml:space="preserve">к постановлению Исполнительного комитета </w:t>
      </w:r>
    </w:p>
    <w:p w:rsidR="007E6775" w:rsidRPr="007E6775" w:rsidRDefault="007E6775" w:rsidP="007E6775">
      <w:pPr>
        <w:jc w:val="both"/>
        <w:rPr>
          <w:rFonts w:eastAsiaTheme="minorEastAsia"/>
          <w:sz w:val="28"/>
          <w:szCs w:val="28"/>
        </w:rPr>
      </w:pP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t>Мамадышского муниципального района</w:t>
      </w:r>
    </w:p>
    <w:p w:rsidR="007E6775" w:rsidRPr="007E6775" w:rsidRDefault="007E6775" w:rsidP="007E6775">
      <w:pPr>
        <w:jc w:val="both"/>
        <w:rPr>
          <w:rFonts w:eastAsiaTheme="minorEastAsia"/>
          <w:sz w:val="28"/>
          <w:szCs w:val="28"/>
        </w:rPr>
      </w:pP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r>
      <w:r w:rsidRPr="007E6775">
        <w:rPr>
          <w:rFonts w:eastAsiaTheme="minorEastAsia"/>
          <w:sz w:val="28"/>
          <w:szCs w:val="28"/>
        </w:rPr>
        <w:tab/>
        <w:t>№_____от ___________2018 г.</w:t>
      </w:r>
    </w:p>
    <w:p w:rsidR="007E6775" w:rsidRPr="007E6775" w:rsidRDefault="007E6775" w:rsidP="007E6775">
      <w:pPr>
        <w:jc w:val="both"/>
        <w:rPr>
          <w:rFonts w:eastAsiaTheme="minorEastAsia"/>
          <w:sz w:val="28"/>
          <w:szCs w:val="28"/>
        </w:rPr>
      </w:pPr>
    </w:p>
    <w:p w:rsidR="007E6775" w:rsidRPr="007E6775" w:rsidRDefault="007E6775" w:rsidP="007E6775">
      <w:pPr>
        <w:jc w:val="center"/>
        <w:rPr>
          <w:rFonts w:eastAsiaTheme="minorEastAsia"/>
          <w:sz w:val="28"/>
          <w:szCs w:val="28"/>
        </w:rPr>
      </w:pPr>
    </w:p>
    <w:p w:rsidR="007E6775" w:rsidRPr="007E6775" w:rsidRDefault="007E6775" w:rsidP="007E6775">
      <w:pPr>
        <w:numPr>
          <w:ilvl w:val="0"/>
          <w:numId w:val="21"/>
        </w:numPr>
        <w:spacing w:after="200" w:line="276" w:lineRule="auto"/>
        <w:ind w:left="-426" w:firstLine="0"/>
        <w:jc w:val="center"/>
        <w:rPr>
          <w:sz w:val="28"/>
          <w:szCs w:val="28"/>
        </w:rPr>
      </w:pPr>
    </w:p>
    <w:p w:rsidR="007E6775" w:rsidRPr="007E6775" w:rsidRDefault="007E6775" w:rsidP="007E6775">
      <w:pPr>
        <w:numPr>
          <w:ilvl w:val="0"/>
          <w:numId w:val="21"/>
        </w:numPr>
        <w:spacing w:after="200" w:line="276" w:lineRule="auto"/>
        <w:ind w:left="0" w:firstLine="0"/>
        <w:jc w:val="center"/>
        <w:rPr>
          <w:sz w:val="28"/>
          <w:szCs w:val="28"/>
        </w:rPr>
      </w:pPr>
    </w:p>
    <w:p w:rsidR="007E6775" w:rsidRPr="007E6775" w:rsidRDefault="007E6775" w:rsidP="007E6775">
      <w:pPr>
        <w:numPr>
          <w:ilvl w:val="0"/>
          <w:numId w:val="21"/>
        </w:numPr>
        <w:spacing w:after="200" w:line="276" w:lineRule="auto"/>
        <w:ind w:left="0" w:firstLine="0"/>
        <w:jc w:val="center"/>
        <w:rPr>
          <w:b/>
          <w:sz w:val="28"/>
          <w:szCs w:val="28"/>
        </w:rPr>
      </w:pPr>
      <w:r w:rsidRPr="007E6775">
        <w:rPr>
          <w:b/>
          <w:bCs/>
          <w:sz w:val="28"/>
          <w:szCs w:val="28"/>
        </w:rPr>
        <w:t>Административный регламент</w:t>
      </w:r>
    </w:p>
    <w:p w:rsidR="007E6775" w:rsidRPr="007E6775" w:rsidRDefault="007E6775" w:rsidP="007E6775">
      <w:pPr>
        <w:suppressAutoHyphens/>
        <w:spacing w:after="200" w:line="276" w:lineRule="auto"/>
        <w:jc w:val="center"/>
        <w:rPr>
          <w:rFonts w:eastAsiaTheme="minorEastAsia"/>
          <w:b/>
          <w:sz w:val="28"/>
          <w:szCs w:val="28"/>
        </w:rPr>
      </w:pPr>
      <w:r w:rsidRPr="007E6775">
        <w:rPr>
          <w:rFonts w:eastAsiaTheme="minorEastAsia"/>
          <w:b/>
          <w:bCs/>
          <w:sz w:val="28"/>
          <w:szCs w:val="28"/>
        </w:rPr>
        <w:t>предоставления государственной услуги по</w:t>
      </w:r>
      <w:r w:rsidRPr="007E6775">
        <w:rPr>
          <w:rFonts w:eastAsiaTheme="minorEastAsia"/>
          <w:b/>
          <w:sz w:val="28"/>
          <w:szCs w:val="28"/>
        </w:rPr>
        <w:t xml:space="preserve"> </w:t>
      </w:r>
      <w:r w:rsidRPr="007E6775">
        <w:rPr>
          <w:rFonts w:eastAsiaTheme="minorEastAsia"/>
          <w:b/>
          <w:bCs/>
          <w:sz w:val="28"/>
          <w:szCs w:val="28"/>
        </w:rPr>
        <w:t>выдаче архивных документов</w:t>
      </w:r>
      <w:r w:rsidRPr="007E6775">
        <w:rPr>
          <w:rFonts w:eastAsiaTheme="minorEastAsia"/>
          <w:b/>
          <w:spacing w:val="1"/>
          <w:sz w:val="28"/>
          <w:szCs w:val="28"/>
        </w:rPr>
        <w:t>, отнесенных к государственной собственности и хранящихся в муниципальном архиве,</w:t>
      </w:r>
      <w:r w:rsidRPr="007E6775">
        <w:rPr>
          <w:rFonts w:eastAsiaTheme="minorEastAsia"/>
          <w:b/>
          <w:bCs/>
          <w:sz w:val="28"/>
          <w:szCs w:val="28"/>
        </w:rPr>
        <w:t xml:space="preserve"> пользователю для работы в читальном зале муниципального архива</w:t>
      </w:r>
    </w:p>
    <w:p w:rsidR="007E6775" w:rsidRPr="007E6775" w:rsidRDefault="007E6775" w:rsidP="007E6775">
      <w:pPr>
        <w:jc w:val="both"/>
        <w:rPr>
          <w:rFonts w:asciiTheme="minorHAnsi" w:eastAsiaTheme="minorEastAsia" w:hAnsiTheme="minorHAnsi" w:cstheme="minorBidi"/>
          <w:b/>
          <w:sz w:val="28"/>
          <w:szCs w:val="28"/>
        </w:rPr>
      </w:pPr>
    </w:p>
    <w:p w:rsidR="007E6775" w:rsidRPr="007E6775" w:rsidRDefault="007E6775" w:rsidP="007E6775">
      <w:pPr>
        <w:jc w:val="both"/>
        <w:rPr>
          <w:rFonts w:eastAsiaTheme="minorEastAsia"/>
          <w:sz w:val="28"/>
          <w:szCs w:val="28"/>
        </w:rPr>
      </w:pPr>
    </w:p>
    <w:p w:rsidR="007E6775" w:rsidRPr="007E6775" w:rsidRDefault="007E6775" w:rsidP="007E6775">
      <w:pPr>
        <w:jc w:val="both"/>
        <w:rPr>
          <w:rFonts w:eastAsiaTheme="minorEastAsia"/>
          <w:b/>
          <w:sz w:val="28"/>
          <w:szCs w:val="28"/>
        </w:rPr>
      </w:pPr>
      <w:r w:rsidRPr="007E6775">
        <w:rPr>
          <w:rFonts w:eastAsiaTheme="minorEastAsia"/>
          <w:b/>
          <w:sz w:val="28"/>
          <w:szCs w:val="28"/>
        </w:rPr>
        <w:t>Общие положения</w:t>
      </w:r>
    </w:p>
    <w:p w:rsidR="007E6775" w:rsidRPr="007E6775" w:rsidRDefault="007E6775" w:rsidP="007E6775">
      <w:pPr>
        <w:jc w:val="both"/>
        <w:rPr>
          <w:rFonts w:eastAsiaTheme="minorEastAsia"/>
          <w:sz w:val="28"/>
          <w:szCs w:val="28"/>
        </w:rPr>
      </w:pPr>
      <w:r w:rsidRPr="007E6775">
        <w:rPr>
          <w:rFonts w:eastAsiaTheme="minorEastAsia"/>
          <w:sz w:val="28"/>
          <w:szCs w:val="28"/>
        </w:rPr>
        <w:t>Настоящий Регламент устанавливает стандарт и порядок предоставления государственной услуги по выдаче архивных документов</w:t>
      </w:r>
      <w:r w:rsidRPr="007E6775">
        <w:rPr>
          <w:rFonts w:eastAsiaTheme="minorEastAsia"/>
          <w:spacing w:val="1"/>
          <w:sz w:val="28"/>
          <w:szCs w:val="28"/>
        </w:rPr>
        <w:t>, отнесенных к государственной собственности и хранящихся в муниципальном архиве,</w:t>
      </w:r>
      <w:r w:rsidRPr="007E6775">
        <w:rPr>
          <w:rFonts w:eastAsiaTheme="minorEastAsia"/>
          <w:sz w:val="28"/>
          <w:szCs w:val="28"/>
        </w:rPr>
        <w:t xml:space="preserve"> пользователю для работы в читальном зале муниципального архива (далее – государственная услуга).</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Получатели государственной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7E6775" w:rsidRPr="007E6775" w:rsidRDefault="007E6775" w:rsidP="007E6775">
      <w:pPr>
        <w:jc w:val="both"/>
        <w:rPr>
          <w:rFonts w:eastAsiaTheme="minorEastAsia"/>
          <w:sz w:val="28"/>
          <w:szCs w:val="28"/>
        </w:rPr>
      </w:pPr>
      <w:r w:rsidRPr="007E6775">
        <w:rPr>
          <w:rFonts w:eastAsiaTheme="minorEastAsia"/>
          <w:sz w:val="28"/>
          <w:szCs w:val="28"/>
        </w:rPr>
        <w:t>1.3. Государственная услуга предоставляется Исполнительным комитетом Мамадышского муниципального района (далее – Исполком).</w:t>
      </w:r>
    </w:p>
    <w:p w:rsidR="007E6775" w:rsidRPr="007E6775" w:rsidRDefault="007E6775" w:rsidP="007E6775">
      <w:pPr>
        <w:jc w:val="both"/>
        <w:rPr>
          <w:rFonts w:eastAsiaTheme="minorEastAsia"/>
          <w:sz w:val="28"/>
          <w:szCs w:val="28"/>
        </w:rPr>
      </w:pPr>
      <w:r w:rsidRPr="007E6775">
        <w:rPr>
          <w:rFonts w:eastAsiaTheme="minorEastAsia"/>
          <w:sz w:val="28"/>
          <w:szCs w:val="28"/>
        </w:rPr>
        <w:t>Исполнитель государственной услуги – Архивный отдел Исполкома (далее – Отдел).</w:t>
      </w:r>
    </w:p>
    <w:p w:rsidR="007E6775" w:rsidRPr="007E6775" w:rsidRDefault="007E6775" w:rsidP="007E6775">
      <w:pPr>
        <w:jc w:val="both"/>
        <w:rPr>
          <w:rFonts w:eastAsiaTheme="minorEastAsia"/>
          <w:sz w:val="28"/>
          <w:szCs w:val="28"/>
        </w:rPr>
      </w:pPr>
      <w:r w:rsidRPr="007E6775">
        <w:rPr>
          <w:rFonts w:eastAsiaTheme="minorEastAsia"/>
          <w:sz w:val="28"/>
          <w:szCs w:val="28"/>
        </w:rPr>
        <w:t>1.3.1. Место нахождения Исполкома: г. Мамащдыш, ул.М. Джалиля, д. 23/33;</w:t>
      </w:r>
    </w:p>
    <w:p w:rsidR="007E6775" w:rsidRPr="007E6775" w:rsidRDefault="007E6775" w:rsidP="007E6775">
      <w:pPr>
        <w:jc w:val="both"/>
        <w:rPr>
          <w:rFonts w:eastAsiaTheme="minorEastAsia"/>
          <w:sz w:val="28"/>
          <w:szCs w:val="28"/>
        </w:rPr>
      </w:pPr>
      <w:r w:rsidRPr="007E6775">
        <w:rPr>
          <w:rFonts w:eastAsiaTheme="minorEastAsia"/>
          <w:sz w:val="28"/>
          <w:szCs w:val="28"/>
        </w:rPr>
        <w:t>Место нахождения Отдела: г. Мамадыш, ул. Домолазова, д.32.</w:t>
      </w:r>
    </w:p>
    <w:p w:rsidR="007E6775" w:rsidRPr="007E6775" w:rsidRDefault="007E6775" w:rsidP="007E6775">
      <w:pPr>
        <w:jc w:val="both"/>
        <w:rPr>
          <w:rFonts w:eastAsiaTheme="minorEastAsia"/>
          <w:sz w:val="28"/>
          <w:szCs w:val="28"/>
        </w:rPr>
      </w:pPr>
      <w:r w:rsidRPr="007E6775">
        <w:rPr>
          <w:rFonts w:eastAsiaTheme="minorEastAsia"/>
          <w:sz w:val="28"/>
          <w:szCs w:val="28"/>
        </w:rPr>
        <w:t>График работы Отдела: ежедневно, кроме субботы и воскресенья, понедельник - четверг с 8.00 до 17.00, пятница  с 8.00 до 17.00, обед с 12.00 до 13.00, четверг, пятница – не приемный день.</w:t>
      </w:r>
    </w:p>
    <w:p w:rsidR="007E6775" w:rsidRPr="007E6775" w:rsidRDefault="007E6775" w:rsidP="007E6775">
      <w:pPr>
        <w:jc w:val="both"/>
        <w:rPr>
          <w:rFonts w:eastAsiaTheme="minorEastAsia"/>
          <w:sz w:val="28"/>
          <w:szCs w:val="28"/>
        </w:rPr>
      </w:pPr>
      <w:r w:rsidRPr="007E6775">
        <w:rPr>
          <w:rFonts w:eastAsiaTheme="minorEastAsia"/>
          <w:sz w:val="28"/>
          <w:szCs w:val="28"/>
        </w:rPr>
        <w:t>График приема заявлений: понедельник – среда с 8.00 до 17.00, обед 12.00 до 13.00</w:t>
      </w:r>
    </w:p>
    <w:p w:rsidR="007E6775" w:rsidRPr="007E6775" w:rsidRDefault="007E6775" w:rsidP="007E6775">
      <w:pPr>
        <w:jc w:val="both"/>
        <w:rPr>
          <w:rFonts w:eastAsiaTheme="minorEastAsia"/>
          <w:sz w:val="28"/>
          <w:szCs w:val="28"/>
        </w:rPr>
      </w:pPr>
      <w:r w:rsidRPr="007E6775">
        <w:rPr>
          <w:rFonts w:eastAsiaTheme="minorEastAsia"/>
          <w:sz w:val="28"/>
          <w:szCs w:val="28"/>
        </w:rPr>
        <w:t>Проезд общественным транспортом до остановки  «Сбербанк»:</w:t>
      </w:r>
    </w:p>
    <w:p w:rsidR="007E6775" w:rsidRPr="007E6775" w:rsidRDefault="007E6775" w:rsidP="007E6775">
      <w:pPr>
        <w:jc w:val="both"/>
        <w:rPr>
          <w:rFonts w:eastAsiaTheme="minorEastAsia"/>
          <w:sz w:val="28"/>
          <w:szCs w:val="28"/>
        </w:rPr>
      </w:pPr>
      <w:r w:rsidRPr="007E6775">
        <w:rPr>
          <w:rFonts w:eastAsiaTheme="minorEastAsia"/>
          <w:sz w:val="28"/>
          <w:szCs w:val="28"/>
        </w:rPr>
        <w:t>Проход свободный.</w:t>
      </w:r>
    </w:p>
    <w:p w:rsidR="007E6775" w:rsidRPr="007E6775" w:rsidRDefault="007E6775" w:rsidP="007E6775">
      <w:pPr>
        <w:jc w:val="both"/>
        <w:rPr>
          <w:rFonts w:eastAsiaTheme="minorEastAsia"/>
          <w:sz w:val="28"/>
          <w:szCs w:val="28"/>
        </w:rPr>
      </w:pPr>
      <w:r w:rsidRPr="007E6775">
        <w:rPr>
          <w:rFonts w:eastAsiaTheme="minorEastAsia"/>
          <w:sz w:val="28"/>
          <w:szCs w:val="28"/>
        </w:rPr>
        <w:t>1.3.2. Справочный телефон Отдела (885563)  3-34-76.</w:t>
      </w:r>
    </w:p>
    <w:p w:rsidR="007E6775" w:rsidRPr="007E6775" w:rsidRDefault="007E6775" w:rsidP="007E6775">
      <w:pPr>
        <w:jc w:val="both"/>
        <w:rPr>
          <w:rFonts w:eastAsiaTheme="minorEastAsia"/>
          <w:color w:val="000000"/>
          <w:sz w:val="28"/>
          <w:szCs w:val="28"/>
        </w:rPr>
      </w:pPr>
      <w:r w:rsidRPr="007E6775">
        <w:rPr>
          <w:rFonts w:eastAsiaTheme="minorEastAsia"/>
          <w:sz w:val="28"/>
          <w:szCs w:val="28"/>
        </w:rPr>
        <w:t>1.3.3. Адрес официального сайта Исполкома в информационно-телекоммуникационной сети «Интернет» (далее – сеть «Интернет»): http://www.</w:t>
      </w:r>
      <w:r w:rsidRPr="007E6775">
        <w:rPr>
          <w:rFonts w:eastAsiaTheme="minorEastAsia"/>
          <w:sz w:val="28"/>
          <w:szCs w:val="28"/>
          <w:lang w:val="en-US"/>
        </w:rPr>
        <w:t>mamadysh</w:t>
      </w:r>
      <w:r w:rsidRPr="007E6775">
        <w:rPr>
          <w:rFonts w:eastAsiaTheme="minorEastAsia"/>
          <w:sz w:val="28"/>
          <w:szCs w:val="28"/>
        </w:rPr>
        <w:t>.tatar.ru.</w:t>
      </w:r>
    </w:p>
    <w:p w:rsidR="007E6775" w:rsidRPr="007E6775" w:rsidRDefault="007E6775" w:rsidP="007E6775">
      <w:pPr>
        <w:jc w:val="both"/>
        <w:rPr>
          <w:rFonts w:eastAsiaTheme="minorEastAsia"/>
          <w:sz w:val="28"/>
          <w:szCs w:val="28"/>
        </w:rPr>
      </w:pPr>
      <w:r w:rsidRPr="007E6775">
        <w:rPr>
          <w:rFonts w:eastAsiaTheme="minorEastAsia"/>
          <w:sz w:val="28"/>
          <w:szCs w:val="28"/>
        </w:rPr>
        <w:t>1.3.4. Информация о государственной услуге может быть получена:</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содержащейся в пунктах (подпунктах) 1.1, 1.3.1, 1.3.2, 1.3.3, 2.3, 2.4, 2.5, 2.8, 2.10, 2.11, 5.1, 5.2 настоящего Регламента;</w:t>
      </w:r>
    </w:p>
    <w:p w:rsidR="007E6775" w:rsidRPr="007E6775" w:rsidRDefault="007E6775" w:rsidP="007E6775">
      <w:pPr>
        <w:jc w:val="both"/>
        <w:rPr>
          <w:rFonts w:eastAsiaTheme="minorEastAsia"/>
          <w:sz w:val="28"/>
          <w:szCs w:val="28"/>
        </w:rPr>
      </w:pPr>
      <w:r w:rsidRPr="007E6775">
        <w:rPr>
          <w:rFonts w:eastAsiaTheme="minorEastAsia"/>
          <w:sz w:val="28"/>
          <w:szCs w:val="28"/>
        </w:rPr>
        <w:t>2) посредством сети «Интернет»:</w:t>
      </w:r>
    </w:p>
    <w:p w:rsidR="007E6775" w:rsidRPr="007E6775" w:rsidRDefault="007E6775" w:rsidP="007E6775">
      <w:pPr>
        <w:jc w:val="both"/>
        <w:rPr>
          <w:rFonts w:eastAsiaTheme="minorEastAsia"/>
          <w:sz w:val="28"/>
          <w:szCs w:val="28"/>
        </w:rPr>
      </w:pPr>
      <w:r w:rsidRPr="007E6775">
        <w:rPr>
          <w:rFonts w:eastAsiaTheme="minorEastAsia"/>
          <w:sz w:val="28"/>
          <w:szCs w:val="28"/>
        </w:rPr>
        <w:t>на официальном сайте Исполкома (http://www.</w:t>
      </w:r>
      <w:r w:rsidRPr="007E6775">
        <w:rPr>
          <w:rFonts w:eastAsiaTheme="minorEastAsia"/>
          <w:sz w:val="28"/>
          <w:szCs w:val="28"/>
          <w:lang w:val="en-US"/>
        </w:rPr>
        <w:t>mamadysh</w:t>
      </w:r>
      <w:r w:rsidRPr="007E6775">
        <w:rPr>
          <w:rFonts w:eastAsiaTheme="minorEastAsia"/>
          <w:sz w:val="28"/>
          <w:szCs w:val="28"/>
        </w:rPr>
        <w:t>.tatar.ru. );</w:t>
      </w:r>
    </w:p>
    <w:p w:rsidR="007E6775" w:rsidRPr="007E6775" w:rsidRDefault="007E6775" w:rsidP="007E6775">
      <w:pPr>
        <w:jc w:val="both"/>
        <w:rPr>
          <w:rFonts w:eastAsiaTheme="minorEastAsia"/>
          <w:sz w:val="28"/>
          <w:szCs w:val="28"/>
        </w:rPr>
      </w:pPr>
      <w:r w:rsidRPr="007E6775">
        <w:rPr>
          <w:rFonts w:eastAsiaTheme="minorEastAsia"/>
          <w:sz w:val="28"/>
          <w:szCs w:val="28"/>
        </w:rPr>
        <w:t>на Портале государственных и муниципальных услуг Республики Татарстан (http://uslugi.tatarstan.ru/);</w:t>
      </w:r>
    </w:p>
    <w:p w:rsidR="007E6775" w:rsidRPr="007E6775" w:rsidRDefault="007E6775" w:rsidP="007E6775">
      <w:pPr>
        <w:jc w:val="both"/>
        <w:rPr>
          <w:rFonts w:eastAsiaTheme="minorEastAsia"/>
          <w:sz w:val="28"/>
          <w:szCs w:val="28"/>
        </w:rPr>
      </w:pPr>
      <w:r w:rsidRPr="007E6775">
        <w:rPr>
          <w:rFonts w:eastAsiaTheme="minorEastAsia"/>
          <w:sz w:val="28"/>
          <w:szCs w:val="28"/>
        </w:rPr>
        <w:t>на Едином портале государственных и муниципальных услуг (функций) (http://www.gosuslugi.ru/);</w:t>
      </w:r>
    </w:p>
    <w:p w:rsidR="007E6775" w:rsidRPr="007E6775" w:rsidRDefault="007E6775" w:rsidP="007E6775">
      <w:pPr>
        <w:jc w:val="both"/>
        <w:rPr>
          <w:rFonts w:eastAsiaTheme="minorEastAsia"/>
          <w:sz w:val="28"/>
          <w:szCs w:val="28"/>
        </w:rPr>
      </w:pPr>
      <w:r w:rsidRPr="007E6775">
        <w:rPr>
          <w:rFonts w:eastAsiaTheme="minorEastAsia"/>
          <w:sz w:val="28"/>
          <w:szCs w:val="28"/>
        </w:rPr>
        <w:t>3) при устном обращении в Исполком (лично или по телефону);</w:t>
      </w:r>
    </w:p>
    <w:p w:rsidR="007E6775" w:rsidRPr="007E6775" w:rsidRDefault="007E6775" w:rsidP="007E6775">
      <w:pPr>
        <w:jc w:val="both"/>
        <w:rPr>
          <w:rFonts w:eastAsiaTheme="minorEastAsia"/>
          <w:sz w:val="28"/>
          <w:szCs w:val="28"/>
        </w:rPr>
      </w:pPr>
      <w:r w:rsidRPr="007E6775">
        <w:rPr>
          <w:rFonts w:eastAsiaTheme="minorEastAsia"/>
          <w:sz w:val="28"/>
          <w:szCs w:val="28"/>
        </w:rPr>
        <w:t>4) при письменном (в том числе в форме электронного документа) обращении в Исполком;</w:t>
      </w:r>
    </w:p>
    <w:p w:rsidR="007E6775" w:rsidRPr="007E6775" w:rsidRDefault="007E6775" w:rsidP="007E6775">
      <w:pPr>
        <w:jc w:val="both"/>
        <w:rPr>
          <w:rFonts w:eastAsiaTheme="minorEastAsia"/>
          <w:sz w:val="28"/>
          <w:szCs w:val="28"/>
        </w:rPr>
      </w:pPr>
      <w:r w:rsidRPr="007E6775">
        <w:rPr>
          <w:rFonts w:eastAsiaTheme="minorEastAsia"/>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7E6775" w:rsidRPr="007E6775" w:rsidRDefault="007E6775" w:rsidP="007E6775">
      <w:pPr>
        <w:jc w:val="both"/>
        <w:rPr>
          <w:rFonts w:eastAsiaTheme="minorEastAsia"/>
          <w:sz w:val="28"/>
          <w:szCs w:val="28"/>
        </w:rPr>
      </w:pPr>
      <w:r w:rsidRPr="007E6775">
        <w:rPr>
          <w:rFonts w:eastAsiaTheme="minorEastAsia"/>
          <w:sz w:val="28"/>
          <w:szCs w:val="28"/>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7E6775" w:rsidRPr="007E6775" w:rsidRDefault="007E6775" w:rsidP="007E6775">
      <w:pPr>
        <w:jc w:val="both"/>
        <w:rPr>
          <w:rFonts w:eastAsiaTheme="minorEastAsia"/>
          <w:sz w:val="28"/>
          <w:szCs w:val="28"/>
        </w:rPr>
      </w:pPr>
      <w:r w:rsidRPr="007E6775">
        <w:rPr>
          <w:rFonts w:eastAsiaTheme="minorEastAsia"/>
          <w:sz w:val="28"/>
          <w:szCs w:val="28"/>
        </w:rPr>
        <w:t>1.4.</w:t>
      </w:r>
      <w:r w:rsidRPr="007E6775">
        <w:rPr>
          <w:rFonts w:eastAsiaTheme="minorEastAsia"/>
          <w:sz w:val="28"/>
          <w:szCs w:val="28"/>
          <w:lang w:val="en-US"/>
        </w:rPr>
        <w:t> </w:t>
      </w:r>
      <w:r w:rsidRPr="007E6775">
        <w:rPr>
          <w:rFonts w:eastAsiaTheme="minorEastAsia"/>
          <w:sz w:val="28"/>
          <w:szCs w:val="28"/>
        </w:rPr>
        <w:t>Предоставление государственной услуги осуществляется в соответствии с:</w:t>
      </w:r>
    </w:p>
    <w:p w:rsidR="007E6775" w:rsidRPr="007E6775" w:rsidRDefault="007E6775" w:rsidP="007E6775">
      <w:pPr>
        <w:jc w:val="both"/>
        <w:rPr>
          <w:rFonts w:eastAsiaTheme="minorEastAsia"/>
          <w:sz w:val="28"/>
          <w:szCs w:val="28"/>
        </w:rPr>
      </w:pPr>
      <w:r w:rsidRPr="007E6775">
        <w:rPr>
          <w:rFonts w:eastAsiaTheme="minorEastAsia"/>
          <w:sz w:val="28"/>
          <w:szCs w:val="28"/>
        </w:rPr>
        <w:t>Федеральным законом от 6 октября 2003 года № 131-ФЗ «Об общих принципах организации местного самоуправления в Российской Федерации» (далее Федеральный закон № 131-ФЗ) (Собрание законодательства Российской Федерации, 2003, № 40, ст. 3822,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Федеральным законом от 22 октября 2004 года № 125-ФЗ «Об архивном деле в Российской Федерации» (далее – Федеральный закон № 125-ФЗ) (Собрание законодательства Российской Федерации, 2004, № 43, ст. 4169,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Федеральным законом от 27 июля 2006 года №152-ФЗ «О персональных данных» (далее – Федеральный закон №152-ФЗ) (Собрание законодательства Российской Федерации, 2006, № 31 (1 ч.), ст.3451);</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 </w:t>
      </w:r>
    </w:p>
    <w:p w:rsidR="007E6775" w:rsidRPr="007E6775" w:rsidRDefault="007E6775" w:rsidP="007E6775">
      <w:pPr>
        <w:jc w:val="both"/>
        <w:rPr>
          <w:rFonts w:eastAsiaTheme="minorEastAsia"/>
          <w:sz w:val="28"/>
          <w:szCs w:val="28"/>
        </w:rPr>
      </w:pPr>
      <w:r w:rsidRPr="007E6775">
        <w:rPr>
          <w:rFonts w:eastAsiaTheme="minorEastAsia"/>
          <w:sz w:val="28"/>
          <w:szCs w:val="28"/>
        </w:rPr>
        <w:t>приказом Федерального архивного агентства от 01 сентября 2017 г. № 143 «Об утверждении Порядка использования архивных документов в государственных и муниципальных архивах Российской Федерации» (далее – Порядок) (</w:t>
      </w:r>
      <w:hyperlink w:history="1">
        <w:r w:rsidRPr="007E6775">
          <w:rPr>
            <w:rFonts w:eastAsiaTheme="minorEastAsia"/>
            <w:color w:val="0000FF" w:themeColor="hyperlink"/>
            <w:sz w:val="28"/>
            <w:szCs w:val="28"/>
            <w:u w:val="single"/>
          </w:rPr>
          <w:t>официальный интернет-портал правовой информации</w:t>
        </w:r>
      </w:hyperlink>
      <w:r w:rsidRPr="007E6775">
        <w:rPr>
          <w:rFonts w:eastAsiaTheme="minorEastAsia"/>
          <w:sz w:val="28"/>
          <w:szCs w:val="28"/>
        </w:rPr>
        <w:t> </w:t>
      </w:r>
      <w:hyperlink r:id="rId45" w:tgtFrame="_blank" w:tooltip="www.pravo.gov.ru" w:history="1">
        <w:r w:rsidRPr="007E6775">
          <w:rPr>
            <w:rFonts w:eastAsiaTheme="minorEastAsia"/>
            <w:color w:val="0000FF" w:themeColor="hyperlink"/>
            <w:sz w:val="28"/>
            <w:szCs w:val="28"/>
            <w:u w:val="single"/>
          </w:rPr>
          <w:t>www.pravo.gov.ru</w:t>
        </w:r>
      </w:hyperlink>
      <w:r w:rsidRPr="007E6775">
        <w:rPr>
          <w:rFonts w:eastAsiaTheme="minorEastAsia"/>
          <w:color w:val="0000FF" w:themeColor="hyperlink"/>
          <w:sz w:val="28"/>
          <w:szCs w:val="28"/>
          <w:u w:val="single"/>
        </w:rPr>
        <w:t xml:space="preserve">, </w:t>
      </w:r>
      <w:r w:rsidRPr="007E6775">
        <w:rPr>
          <w:rFonts w:eastAsiaTheme="minorEastAsia"/>
          <w:sz w:val="28"/>
          <w:szCs w:val="28"/>
        </w:rPr>
        <w:t>2017, 3 ноября, номер опубликования 0001201711020011);</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Правилами организации хранения, комплектования, учета и использования документов Архивного фонда Российской Федерации и других архивных документов </w:t>
      </w:r>
      <w:r w:rsidRPr="007E6775">
        <w:rPr>
          <w:rFonts w:eastAsiaTheme="minorEastAsia"/>
          <w:sz w:val="28"/>
          <w:szCs w:val="28"/>
        </w:rPr>
        <w:lastRenderedPageBreak/>
        <w:t>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 № 19 (далее – Правила работы) (Бюллетень нормативных актов федеральных органов исполнительной власти, 14.05.2007, № 20,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Законом Республики Татарстан от 28 июля 2004 № 45-ЗРТ «О местном самоуправлении в Республике Татарстан» (далее – Закон РТ № 45-ЗРТ) (Республика Татарстан, 2004, 3 августа,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изменений);</w:t>
      </w:r>
    </w:p>
    <w:p w:rsidR="007E6775" w:rsidRPr="007E6775" w:rsidRDefault="007E6775" w:rsidP="007E6775">
      <w:pPr>
        <w:jc w:val="both"/>
        <w:rPr>
          <w:rFonts w:eastAsiaTheme="minorHAnsi"/>
          <w:sz w:val="28"/>
          <w:szCs w:val="28"/>
          <w:lang w:eastAsia="en-US"/>
        </w:rPr>
      </w:pPr>
      <w:r w:rsidRPr="007E6775">
        <w:rPr>
          <w:rFonts w:eastAsiaTheme="minorEastAsia"/>
          <w:sz w:val="28"/>
          <w:szCs w:val="28"/>
        </w:rPr>
        <w:t xml:space="preserve">Законом Республики Татарстан </w:t>
      </w:r>
      <w:r w:rsidRPr="007E6775">
        <w:rPr>
          <w:rFonts w:eastAsiaTheme="minorEastAsia"/>
          <w:sz w:val="28"/>
          <w:szCs w:val="28"/>
          <w:shd w:val="clear" w:color="auto" w:fill="FFFFFF"/>
        </w:rPr>
        <w:t>от 20 июля 2017 года № 63-ЗРТ</w:t>
      </w:r>
      <w:r w:rsidRPr="007E6775">
        <w:rPr>
          <w:rFonts w:eastAsiaTheme="majorEastAsia"/>
          <w:sz w:val="28"/>
          <w:szCs w:val="28"/>
          <w:shd w:val="clear" w:color="auto" w:fill="FFFFFF"/>
        </w:rPr>
        <w:t> </w:t>
      </w:r>
      <w:r w:rsidRPr="007E6775">
        <w:rPr>
          <w:rFonts w:eastAsiaTheme="minorEastAsia"/>
          <w:sz w:val="28"/>
          <w:szCs w:val="28"/>
          <w:shd w:val="clear" w:color="auto" w:fill="FFFFFF"/>
        </w:rPr>
        <w:t xml:space="preserve">«Об архивном деле в Республике Татарстан» </w:t>
      </w:r>
      <w:r w:rsidRPr="007E6775">
        <w:rPr>
          <w:rFonts w:eastAsiaTheme="minorHAnsi"/>
          <w:sz w:val="28"/>
          <w:szCs w:val="28"/>
          <w:lang w:eastAsia="en-US"/>
        </w:rPr>
        <w:t xml:space="preserve">(далее - </w:t>
      </w:r>
      <w:r w:rsidRPr="007E6775">
        <w:rPr>
          <w:rFonts w:eastAsiaTheme="minorEastAsia"/>
          <w:sz w:val="28"/>
          <w:szCs w:val="28"/>
        </w:rPr>
        <w:t>Закон РТ № 63-ЗРТ от 2017 г.)</w:t>
      </w:r>
      <w:r w:rsidRPr="007E6775">
        <w:rPr>
          <w:rFonts w:eastAsiaTheme="minorHAnsi"/>
          <w:sz w:val="28"/>
          <w:szCs w:val="28"/>
          <w:lang w:eastAsia="en-US"/>
        </w:rPr>
        <w:t xml:space="preserve"> (Собрание законодательства Республики Татарстан, 2017, Т 55 (часть I), ст. 2016);</w:t>
      </w:r>
    </w:p>
    <w:p w:rsidR="007E6775" w:rsidRPr="007E6775" w:rsidRDefault="007E6775" w:rsidP="007E6775">
      <w:pPr>
        <w:jc w:val="both"/>
        <w:rPr>
          <w:sz w:val="28"/>
          <w:szCs w:val="28"/>
        </w:rPr>
      </w:pPr>
      <w:r w:rsidRPr="007E6775">
        <w:rPr>
          <w:rFonts w:eastAsiaTheme="minorEastAsia"/>
          <w:sz w:val="28"/>
          <w:szCs w:val="28"/>
        </w:rPr>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(далее – постановление КМ РТ № 203) (Республика Татарстан, 2007,           25 декабря, с учетом внесенных изменений);</w:t>
      </w:r>
    </w:p>
    <w:p w:rsidR="007E6775" w:rsidRPr="007E6775" w:rsidRDefault="007E6775" w:rsidP="007E6775">
      <w:pPr>
        <w:jc w:val="both"/>
        <w:rPr>
          <w:rFonts w:eastAsiaTheme="minorEastAsia"/>
          <w:sz w:val="28"/>
          <w:szCs w:val="28"/>
        </w:rPr>
      </w:pPr>
      <w:r w:rsidRPr="007E6775">
        <w:rPr>
          <w:rFonts w:eastAsiaTheme="minorEastAsia"/>
          <w:sz w:val="28"/>
          <w:szCs w:val="28"/>
        </w:rPr>
        <w:t>Уставом Мамадышского муниципального района;</w:t>
      </w:r>
    </w:p>
    <w:p w:rsidR="007E6775" w:rsidRPr="007E6775" w:rsidRDefault="007E6775" w:rsidP="007E6775">
      <w:pPr>
        <w:jc w:val="both"/>
        <w:rPr>
          <w:rFonts w:eastAsiaTheme="minorEastAsia"/>
          <w:sz w:val="28"/>
          <w:szCs w:val="28"/>
        </w:rPr>
      </w:pPr>
      <w:r w:rsidRPr="007E6775">
        <w:rPr>
          <w:rFonts w:eastAsiaTheme="minorEastAsia"/>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 6-21 (далее – Положение об Исполкоме);</w:t>
      </w:r>
    </w:p>
    <w:p w:rsidR="007E6775" w:rsidRPr="007E6775" w:rsidRDefault="007E6775" w:rsidP="007E6775">
      <w:pPr>
        <w:jc w:val="both"/>
        <w:rPr>
          <w:rFonts w:eastAsiaTheme="minorEastAsia"/>
          <w:sz w:val="28"/>
          <w:szCs w:val="28"/>
        </w:rPr>
      </w:pPr>
      <w:r w:rsidRPr="007E6775">
        <w:rPr>
          <w:rFonts w:eastAsiaTheme="minorEastAsia"/>
          <w:sz w:val="28"/>
          <w:szCs w:val="28"/>
        </w:rPr>
        <w:t>Положением об архивном отделе исполнительного комитета муниципального образования, утвержденным постановлением Исполкома от 31.03.2006 года (далее – Положение об отделе);</w:t>
      </w:r>
    </w:p>
    <w:p w:rsidR="007E6775" w:rsidRPr="007E6775" w:rsidRDefault="007E6775" w:rsidP="007E6775">
      <w:pPr>
        <w:jc w:val="both"/>
        <w:rPr>
          <w:rFonts w:eastAsiaTheme="minorEastAsia"/>
          <w:sz w:val="28"/>
          <w:szCs w:val="28"/>
        </w:rPr>
      </w:pPr>
      <w:r w:rsidRPr="007E6775">
        <w:rPr>
          <w:rFonts w:eastAsiaTheme="minorEastAsia"/>
          <w:sz w:val="28"/>
          <w:szCs w:val="28"/>
        </w:rPr>
        <w:t>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 001 (далее – Правила внутреннего трудового распорядка)</w:t>
      </w:r>
    </w:p>
    <w:p w:rsidR="007E6775" w:rsidRPr="007E6775" w:rsidRDefault="007E6775" w:rsidP="007E6775">
      <w:pPr>
        <w:jc w:val="both"/>
        <w:rPr>
          <w:rFonts w:eastAsiaTheme="minorEastAsia"/>
          <w:sz w:val="28"/>
          <w:szCs w:val="28"/>
        </w:rPr>
      </w:pPr>
      <w:r w:rsidRPr="007E6775">
        <w:rPr>
          <w:rFonts w:eastAsiaTheme="minorEastAsia"/>
          <w:sz w:val="28"/>
          <w:szCs w:val="28"/>
        </w:rPr>
        <w:t>1.5. В настоящем Регламенте используются следующие термины и определения:</w:t>
      </w:r>
    </w:p>
    <w:p w:rsidR="007E6775" w:rsidRPr="007E6775" w:rsidRDefault="007E6775" w:rsidP="007E6775">
      <w:pPr>
        <w:jc w:val="both"/>
        <w:rPr>
          <w:rFonts w:eastAsiaTheme="minorEastAsia"/>
          <w:sz w:val="28"/>
          <w:szCs w:val="28"/>
        </w:rPr>
      </w:pPr>
      <w:r w:rsidRPr="007E6775">
        <w:rPr>
          <w:rFonts w:eastAsiaTheme="minorEastAsia"/>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7E6775" w:rsidRPr="007E6775" w:rsidRDefault="007E6775" w:rsidP="007E6775">
      <w:pPr>
        <w:jc w:val="both"/>
        <w:rPr>
          <w:rFonts w:eastAsiaTheme="minorEastAsia"/>
          <w:sz w:val="28"/>
          <w:szCs w:val="28"/>
        </w:rPr>
      </w:pPr>
      <w:r w:rsidRPr="007E6775">
        <w:rPr>
          <w:rFonts w:eastAsiaTheme="minorEastAsia"/>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7E6775" w:rsidRPr="007E6775" w:rsidRDefault="007E6775" w:rsidP="007E6775">
      <w:pPr>
        <w:jc w:val="both"/>
        <w:rPr>
          <w:rFonts w:eastAsiaTheme="minorEastAsia"/>
          <w:sz w:val="28"/>
          <w:szCs w:val="28"/>
        </w:rPr>
      </w:pPr>
      <w:r w:rsidRPr="007E6775">
        <w:rPr>
          <w:rFonts w:eastAsiaTheme="minorEastAsia"/>
          <w:sz w:val="28"/>
          <w:szCs w:val="28"/>
        </w:rPr>
        <w:lastRenderedPageBreak/>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 1).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Заявление заполняется на стандартном бланке в электронной форме:</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на официальном сайте Исполкома (http://www. </w:t>
      </w:r>
      <w:r w:rsidRPr="007E6775">
        <w:rPr>
          <w:rFonts w:eastAsiaTheme="minorEastAsia"/>
          <w:sz w:val="28"/>
          <w:szCs w:val="28"/>
          <w:lang w:val="en-US"/>
        </w:rPr>
        <w:t>mamadysh</w:t>
      </w:r>
      <w:r w:rsidRPr="007E6775">
        <w:rPr>
          <w:rFonts w:eastAsiaTheme="minorEastAsia"/>
          <w:sz w:val="28"/>
          <w:szCs w:val="28"/>
        </w:rPr>
        <w:t>.tatar.ru);</w:t>
      </w:r>
    </w:p>
    <w:p w:rsidR="007E6775" w:rsidRPr="007E6775" w:rsidRDefault="007E6775" w:rsidP="007E6775">
      <w:pPr>
        <w:jc w:val="both"/>
        <w:rPr>
          <w:rFonts w:eastAsiaTheme="minorEastAsia"/>
          <w:sz w:val="28"/>
          <w:szCs w:val="28"/>
        </w:rPr>
      </w:pPr>
      <w:r w:rsidRPr="007E6775">
        <w:rPr>
          <w:rFonts w:eastAsiaTheme="minorEastAsia"/>
          <w:sz w:val="28"/>
          <w:szCs w:val="28"/>
        </w:rPr>
        <w:t>на Портале государственных и муниципальных услуг Республики Татарстан (http://uslugi.tatarstan.ru);</w:t>
      </w:r>
    </w:p>
    <w:p w:rsidR="007E6775" w:rsidRPr="007E6775" w:rsidRDefault="007E6775" w:rsidP="007E6775">
      <w:pPr>
        <w:jc w:val="both"/>
        <w:rPr>
          <w:rFonts w:eastAsiaTheme="minorEastAsia"/>
          <w:sz w:val="28"/>
          <w:szCs w:val="28"/>
        </w:rPr>
      </w:pPr>
      <w:r w:rsidRPr="007E6775">
        <w:rPr>
          <w:rFonts w:eastAsiaTheme="minorEastAsia"/>
          <w:sz w:val="28"/>
          <w:szCs w:val="28"/>
        </w:rPr>
        <w:t>на Едином портале государственных и муниципальных услуг (функций) (http://www.gosuslugi.ru/).</w:t>
      </w:r>
    </w:p>
    <w:p w:rsidR="007E6775" w:rsidRPr="007E6775" w:rsidRDefault="007E6775" w:rsidP="007E6775">
      <w:pPr>
        <w:spacing w:after="200" w:line="276" w:lineRule="auto"/>
        <w:rPr>
          <w:rFonts w:asciiTheme="minorHAnsi" w:eastAsiaTheme="minorEastAsia" w:hAnsiTheme="minorHAnsi" w:cstheme="minorBidi"/>
          <w:bCs/>
          <w:sz w:val="28"/>
          <w:szCs w:val="28"/>
        </w:rPr>
        <w:sectPr w:rsidR="007E6775" w:rsidRPr="007E6775">
          <w:pgSz w:w="11906" w:h="16838"/>
          <w:pgMar w:top="1134" w:right="567" w:bottom="1134" w:left="1134" w:header="709" w:footer="709" w:gutter="0"/>
          <w:cols w:space="720"/>
        </w:sectPr>
      </w:pPr>
    </w:p>
    <w:p w:rsidR="007E6775" w:rsidRPr="007E6775" w:rsidRDefault="007E6775" w:rsidP="007E6775">
      <w:pPr>
        <w:widowControl w:val="0"/>
        <w:numPr>
          <w:ilvl w:val="0"/>
          <w:numId w:val="27"/>
        </w:numPr>
        <w:autoSpaceDE w:val="0"/>
        <w:autoSpaceDN w:val="0"/>
        <w:adjustRightInd w:val="0"/>
        <w:spacing w:after="200" w:line="276" w:lineRule="auto"/>
        <w:ind w:right="-1"/>
        <w:contextualSpacing/>
        <w:jc w:val="center"/>
        <w:rPr>
          <w:b/>
          <w:sz w:val="28"/>
          <w:szCs w:val="28"/>
        </w:rPr>
      </w:pPr>
      <w:r w:rsidRPr="007E6775">
        <w:rPr>
          <w:b/>
          <w:bCs/>
          <w:sz w:val="28"/>
          <w:szCs w:val="28"/>
        </w:rPr>
        <w:lastRenderedPageBreak/>
        <w:t>Стандарт предоставления государственной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6045"/>
        <w:gridCol w:w="3681"/>
      </w:tblGrid>
      <w:tr w:rsidR="007E6775" w:rsidRPr="004904D3" w:rsidTr="007E6775">
        <w:trPr>
          <w:trHeight w:val="1004"/>
        </w:trPr>
        <w:tc>
          <w:tcPr>
            <w:tcW w:w="1660" w:type="pct"/>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pacing w:after="200" w:line="252" w:lineRule="auto"/>
              <w:jc w:val="center"/>
              <w:rPr>
                <w:sz w:val="24"/>
                <w:szCs w:val="28"/>
                <w:lang w:eastAsia="en-US"/>
              </w:rPr>
            </w:pPr>
            <w:r w:rsidRPr="007E6775">
              <w:rPr>
                <w:rFonts w:eastAsiaTheme="minorEastAsia"/>
                <w:sz w:val="28"/>
                <w:szCs w:val="28"/>
                <w:lang w:eastAsia="en-US"/>
              </w:rPr>
              <w:t>Наименование требования к стандарту предоставления государственной услуги</w:t>
            </w:r>
          </w:p>
        </w:tc>
        <w:tc>
          <w:tcPr>
            <w:tcW w:w="2076" w:type="pct"/>
            <w:tcBorders>
              <w:top w:val="single" w:sz="4" w:space="0" w:color="auto"/>
              <w:left w:val="single" w:sz="4" w:space="0" w:color="auto"/>
              <w:bottom w:val="single" w:sz="4" w:space="0" w:color="auto"/>
              <w:right w:val="single" w:sz="4" w:space="0" w:color="auto"/>
            </w:tcBorders>
            <w:vAlign w:val="center"/>
            <w:hideMark/>
          </w:tcPr>
          <w:p w:rsidR="007E6775" w:rsidRPr="007E6775" w:rsidRDefault="007E6775" w:rsidP="007E6775">
            <w:pPr>
              <w:suppressAutoHyphens/>
              <w:spacing w:after="200" w:line="252" w:lineRule="auto"/>
              <w:ind w:left="283"/>
              <w:jc w:val="center"/>
              <w:rPr>
                <w:sz w:val="24"/>
                <w:szCs w:val="28"/>
                <w:lang w:eastAsia="en-US"/>
              </w:rPr>
            </w:pPr>
            <w:r w:rsidRPr="007E6775">
              <w:rPr>
                <w:rFonts w:eastAsiaTheme="minorEastAsia"/>
                <w:sz w:val="28"/>
                <w:szCs w:val="28"/>
                <w:lang w:eastAsia="en-US"/>
              </w:rPr>
              <w:t>Содержание требований к стандарту</w:t>
            </w:r>
          </w:p>
        </w:tc>
        <w:tc>
          <w:tcPr>
            <w:tcW w:w="1264" w:type="pct"/>
            <w:tcBorders>
              <w:top w:val="single" w:sz="4" w:space="0" w:color="auto"/>
              <w:left w:val="single" w:sz="4" w:space="0" w:color="auto"/>
              <w:bottom w:val="single" w:sz="4" w:space="0" w:color="auto"/>
              <w:right w:val="single" w:sz="4" w:space="0" w:color="auto"/>
            </w:tcBorders>
            <w:vAlign w:val="center"/>
            <w:hideMark/>
          </w:tcPr>
          <w:p w:rsidR="007E6775" w:rsidRPr="004904D3" w:rsidRDefault="007E6775" w:rsidP="007E6775">
            <w:pPr>
              <w:suppressAutoHyphens/>
              <w:spacing w:after="200" w:line="252" w:lineRule="auto"/>
              <w:ind w:left="34"/>
              <w:jc w:val="center"/>
              <w:rPr>
                <w:sz w:val="24"/>
                <w:szCs w:val="28"/>
                <w:lang w:eastAsia="en-US"/>
              </w:rPr>
            </w:pPr>
            <w:r w:rsidRPr="004904D3">
              <w:rPr>
                <w:rFonts w:eastAsiaTheme="minorEastAsia"/>
                <w:sz w:val="28"/>
                <w:szCs w:val="28"/>
                <w:lang w:eastAsia="en-US"/>
              </w:rPr>
              <w:t>Нормативный акт,  устанавливающий  государственную услугу или требование</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t>2.1. Наименование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ind w:left="34" w:firstLine="567"/>
              <w:jc w:val="both"/>
              <w:rPr>
                <w:sz w:val="24"/>
                <w:szCs w:val="28"/>
                <w:lang w:eastAsia="en-US"/>
              </w:rPr>
            </w:pPr>
            <w:r w:rsidRPr="007E6775">
              <w:rPr>
                <w:rFonts w:eastAsiaTheme="minorEastAsia"/>
                <w:bCs/>
                <w:sz w:val="28"/>
                <w:szCs w:val="28"/>
                <w:lang w:eastAsia="en-US"/>
              </w:rPr>
              <w:t>Выдача архивных документов пользователю для работы в читальном зале архива</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 xml:space="preserve">ч. 1 ст. 24 Федерального закона № 125-ФЗ; </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 xml:space="preserve">ст. 21 Закона РТ № 63-ЗРТ от 2017 г.; </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ст.1 Закона РТ № 63-ЗРТ от 2007 г.;</w:t>
            </w:r>
          </w:p>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п. 5.7, 5.12, 5.13  Правил</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t>2.2. </w:t>
            </w:r>
            <w:r w:rsidRPr="007E6775">
              <w:rPr>
                <w:rFonts w:eastAsiaTheme="minorEastAsia"/>
                <w:iCs/>
                <w:sz w:val="28"/>
                <w:szCs w:val="28"/>
                <w:lang w:eastAsia="en-US"/>
              </w:rPr>
              <w:t>Наименование органа местного самоуправления, непосредственно предоставляющего государственную  услугу</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ind w:left="34" w:firstLine="567"/>
              <w:jc w:val="both"/>
              <w:rPr>
                <w:sz w:val="24"/>
                <w:szCs w:val="28"/>
                <w:lang w:eastAsia="en-US"/>
              </w:rPr>
            </w:pPr>
            <w:r w:rsidRPr="007E6775">
              <w:rPr>
                <w:rFonts w:eastAsiaTheme="minorEastAsia"/>
                <w:sz w:val="28"/>
                <w:szCs w:val="28"/>
                <w:lang w:eastAsia="en-US"/>
              </w:rPr>
              <w:t>Исполнительный комитет Мамадышского муниципального района</w:t>
            </w:r>
          </w:p>
          <w:p w:rsidR="007E6775" w:rsidRPr="007E6775" w:rsidRDefault="007E6775" w:rsidP="007E6775">
            <w:pPr>
              <w:spacing w:after="200" w:line="252" w:lineRule="auto"/>
              <w:ind w:left="34" w:firstLine="567"/>
              <w:jc w:val="both"/>
              <w:rPr>
                <w:sz w:val="24"/>
                <w:szCs w:val="28"/>
                <w:lang w:eastAsia="en-US"/>
              </w:rPr>
            </w:pPr>
            <w:r w:rsidRPr="007E6775">
              <w:rPr>
                <w:rFonts w:eastAsiaTheme="minorEastAsia"/>
                <w:sz w:val="28"/>
                <w:szCs w:val="28"/>
                <w:lang w:eastAsia="en-US"/>
              </w:rPr>
              <w:t>Исполнитель государственной услуги - Архивный отдел Исполкома</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 xml:space="preserve">ч. 3 ст. 4 Федерального закона № 125-ФЗ; </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 xml:space="preserve">ст. 7 Закона РТ № 63-ЗРТ от 2017 г.; </w:t>
            </w:r>
          </w:p>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 xml:space="preserve">Положение об отделе </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t>2.3. Описание результата предоставления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jc w:val="both"/>
              <w:rPr>
                <w:rFonts w:eastAsiaTheme="minorHAnsi"/>
                <w:sz w:val="28"/>
                <w:szCs w:val="28"/>
                <w:lang w:eastAsia="en-US"/>
              </w:rPr>
            </w:pPr>
            <w:r w:rsidRPr="007E6775">
              <w:rPr>
                <w:rFonts w:eastAsiaTheme="minorEastAsia"/>
                <w:sz w:val="28"/>
                <w:szCs w:val="28"/>
                <w:lang w:eastAsia="en-US"/>
              </w:rPr>
              <w:t xml:space="preserve">Выдача пользователям </w:t>
            </w:r>
            <w:r w:rsidRPr="007E6775">
              <w:rPr>
                <w:rFonts w:eastAsiaTheme="minorHAnsi"/>
                <w:sz w:val="28"/>
                <w:szCs w:val="28"/>
                <w:lang w:eastAsia="en-US"/>
              </w:rPr>
              <w:t xml:space="preserve">документов Архивного фонда Российской Федерации и других архивных документов, не содержащих сведений, составляющих государственную тайну, с учетом иных ограничений, установленных законодательством Российской Федерации, </w:t>
            </w:r>
            <w:r w:rsidRPr="007E6775">
              <w:rPr>
                <w:rFonts w:eastAsiaTheme="minorHAnsi"/>
                <w:sz w:val="28"/>
                <w:szCs w:val="28"/>
                <w:lang w:eastAsia="en-US"/>
              </w:rPr>
              <w:lastRenderedPageBreak/>
              <w:t>справочно-поисковых средств к ним и находящихся на хранении в научно-справочных библиотеках архивов печатных изданий для работы в читальных залах (просмотровых залах, комнатах прослушивания фонодокументов, помещениях каталогов) муниципальных архивов или (при отсутствии специально выделенного помещения) в рабочей комнате архива (далее - читальный зал) под контролем работника архива</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pacing w:after="200" w:line="252" w:lineRule="auto"/>
              <w:ind w:left="34"/>
              <w:rPr>
                <w:sz w:val="24"/>
                <w:szCs w:val="28"/>
                <w:lang w:eastAsia="en-US"/>
              </w:rPr>
            </w:pPr>
            <w:r w:rsidRPr="004904D3">
              <w:rPr>
                <w:rFonts w:eastAsiaTheme="minorEastAsia"/>
                <w:sz w:val="28"/>
                <w:szCs w:val="28"/>
                <w:lang w:eastAsia="en-US"/>
              </w:rPr>
              <w:lastRenderedPageBreak/>
              <w:t xml:space="preserve">ч.1 ст. 24, ст. 25 Федерального закона № 125-ФЗ; </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 xml:space="preserve">ст. 22 Закона РТ № 63-ЗРТ от 2017 г.; </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lastRenderedPageBreak/>
              <w:t xml:space="preserve">п. 5.12, 5.13. Правил; </w:t>
            </w:r>
          </w:p>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 xml:space="preserve">пп. 1.2, 3.1, 4.1.1, 4.1.3, 4.1.4, 4.1.5, 4.1.6, 4.1.7 Порядка </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2.4.</w:t>
            </w:r>
            <w:r w:rsidRPr="007E6775">
              <w:rPr>
                <w:rFonts w:eastAsiaTheme="minorEastAsia"/>
                <w:sz w:val="28"/>
                <w:szCs w:val="28"/>
                <w:lang w:val="en-US" w:eastAsia="en-US"/>
              </w:rPr>
              <w:t> </w:t>
            </w:r>
            <w:r w:rsidRPr="007E6775">
              <w:rPr>
                <w:rFonts w:eastAsiaTheme="minorEastAsia"/>
                <w:sz w:val="28"/>
                <w:szCs w:val="28"/>
                <w:lang w:eastAsia="en-US"/>
              </w:rPr>
              <w:t xml:space="preserve">Срок предоставления государственной услуги, </w:t>
            </w:r>
            <w:r w:rsidRPr="007E6775">
              <w:rPr>
                <w:rFonts w:eastAsiaTheme="minorEastAsia"/>
                <w:iCs/>
                <w:sz w:val="28"/>
                <w:szCs w:val="28"/>
                <w:lang w:eastAsia="en-US"/>
              </w:rPr>
              <w:t>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line="252" w:lineRule="auto"/>
              <w:ind w:firstLine="709"/>
              <w:contextualSpacing/>
              <w:rPr>
                <w:sz w:val="28"/>
                <w:szCs w:val="28"/>
                <w:lang w:eastAsia="en-US"/>
              </w:rPr>
            </w:pPr>
            <w:r w:rsidRPr="007E6775">
              <w:rPr>
                <w:sz w:val="28"/>
                <w:szCs w:val="28"/>
                <w:lang w:eastAsia="en-US"/>
              </w:rPr>
              <w:t>получение справочно-поисковых средств к делам, документам, а также доступа к автоматизированным справочно-поисковым средствам, находящимся в читальном зале – в день обращения заявителя;</w:t>
            </w:r>
          </w:p>
          <w:p w:rsidR="007E6775" w:rsidRPr="007E6775" w:rsidRDefault="007E6775" w:rsidP="007E6775">
            <w:pPr>
              <w:spacing w:line="252" w:lineRule="auto"/>
              <w:ind w:firstLine="709"/>
              <w:contextualSpacing/>
              <w:rPr>
                <w:sz w:val="28"/>
                <w:szCs w:val="28"/>
                <w:shd w:val="clear" w:color="auto" w:fill="FFFFFF"/>
                <w:lang w:eastAsia="en-US"/>
              </w:rPr>
            </w:pPr>
            <w:r w:rsidRPr="007E6775">
              <w:rPr>
                <w:sz w:val="28"/>
                <w:szCs w:val="28"/>
                <w:shd w:val="clear" w:color="auto" w:fill="FFFFFF"/>
                <w:lang w:eastAsia="en-US"/>
              </w:rPr>
              <w:t>получение дел, документов (за исключением дел, документов ограниченного доступа, частично рассекреченных, на иностранных языках) - не позднее чем через 2 рабочих дня со дня оформления заказа заявителем;</w:t>
            </w:r>
          </w:p>
          <w:p w:rsidR="007E6775" w:rsidRPr="007E6775" w:rsidRDefault="007E6775" w:rsidP="007E6775">
            <w:pPr>
              <w:spacing w:line="252" w:lineRule="auto"/>
              <w:ind w:firstLine="709"/>
              <w:contextualSpacing/>
              <w:rPr>
                <w:sz w:val="28"/>
                <w:szCs w:val="28"/>
                <w:shd w:val="clear" w:color="auto" w:fill="FFFFFF"/>
                <w:lang w:eastAsia="en-US"/>
              </w:rPr>
            </w:pPr>
            <w:r w:rsidRPr="007E6775">
              <w:rPr>
                <w:sz w:val="28"/>
                <w:szCs w:val="28"/>
                <w:shd w:val="clear" w:color="auto" w:fill="FFFFFF"/>
                <w:lang w:eastAsia="en-US"/>
              </w:rPr>
              <w:t>получение дел, документов ограниченного доступа, частично рассекреченных, на иностранных языках – не позднее чем через 10 рабочих дней со дня оформления заказа заявителем;</w:t>
            </w:r>
          </w:p>
          <w:p w:rsidR="007E6775" w:rsidRPr="007E6775" w:rsidRDefault="007E6775" w:rsidP="007E6775">
            <w:pPr>
              <w:suppressAutoHyphens/>
              <w:spacing w:after="200" w:line="252" w:lineRule="auto"/>
              <w:ind w:left="34" w:firstLine="567"/>
              <w:rPr>
                <w:sz w:val="28"/>
                <w:szCs w:val="28"/>
                <w:lang w:eastAsia="en-US"/>
              </w:rPr>
            </w:pPr>
            <w:r w:rsidRPr="007E6775">
              <w:rPr>
                <w:rFonts w:eastAsiaTheme="minorEastAsia"/>
                <w:sz w:val="28"/>
                <w:szCs w:val="28"/>
                <w:lang w:eastAsia="en-US"/>
              </w:rPr>
              <w:lastRenderedPageBreak/>
              <w:t xml:space="preserve">Возможность приостановления срока предоставления государственной услуги не предусмотрена </w:t>
            </w:r>
          </w:p>
        </w:tc>
        <w:tc>
          <w:tcPr>
            <w:tcW w:w="1264" w:type="pct"/>
            <w:tcBorders>
              <w:top w:val="single" w:sz="4" w:space="0" w:color="auto"/>
              <w:left w:val="single" w:sz="4" w:space="0" w:color="auto"/>
              <w:bottom w:val="single" w:sz="4" w:space="0" w:color="auto"/>
              <w:right w:val="single" w:sz="4" w:space="0" w:color="auto"/>
            </w:tcBorders>
          </w:tcPr>
          <w:p w:rsidR="007E6775" w:rsidRPr="004904D3" w:rsidRDefault="007E6775" w:rsidP="007E6775">
            <w:pPr>
              <w:suppressAutoHyphens/>
              <w:spacing w:after="200" w:line="252" w:lineRule="auto"/>
              <w:ind w:left="34"/>
              <w:rPr>
                <w:sz w:val="28"/>
                <w:szCs w:val="28"/>
                <w:lang w:eastAsia="en-US"/>
              </w:rPr>
            </w:pPr>
            <w:r w:rsidRPr="004904D3">
              <w:rPr>
                <w:rFonts w:eastAsiaTheme="minorEastAsia"/>
                <w:sz w:val="28"/>
                <w:szCs w:val="28"/>
                <w:lang w:eastAsia="en-US"/>
              </w:rPr>
              <w:lastRenderedPageBreak/>
              <w:t xml:space="preserve">пп. 3.1 – 3.6, 4.1.7 Порядка </w:t>
            </w:r>
          </w:p>
          <w:p w:rsidR="007E6775" w:rsidRPr="004904D3" w:rsidRDefault="007E6775" w:rsidP="007E6775">
            <w:pPr>
              <w:suppressAutoHyphens/>
              <w:spacing w:after="200" w:line="252" w:lineRule="auto"/>
              <w:ind w:left="34"/>
              <w:rPr>
                <w:rFonts w:eastAsiaTheme="minorEastAsia"/>
                <w:sz w:val="28"/>
                <w:szCs w:val="28"/>
                <w:lang w:eastAsia="en-US"/>
              </w:rPr>
            </w:pPr>
          </w:p>
          <w:p w:rsidR="007E6775" w:rsidRPr="004904D3" w:rsidRDefault="007E6775" w:rsidP="007E6775">
            <w:pPr>
              <w:suppressAutoHyphens/>
              <w:spacing w:after="200" w:line="252" w:lineRule="auto"/>
              <w:ind w:left="34"/>
              <w:rPr>
                <w:sz w:val="28"/>
                <w:szCs w:val="28"/>
                <w:lang w:eastAsia="en-US"/>
              </w:rPr>
            </w:pP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2.5.</w:t>
            </w:r>
            <w:r w:rsidRPr="007E6775">
              <w:rPr>
                <w:rFonts w:eastAsiaTheme="minorEastAsia"/>
                <w:sz w:val="28"/>
                <w:szCs w:val="28"/>
                <w:lang w:val="en-US" w:eastAsia="en-US"/>
              </w:rPr>
              <w:t> </w:t>
            </w:r>
            <w:r w:rsidRPr="007E6775">
              <w:rPr>
                <w:rFonts w:eastAsiaTheme="minorEastAsia"/>
                <w:sz w:val="28"/>
                <w:szCs w:val="28"/>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7E6775">
              <w:rPr>
                <w:rFonts w:eastAsiaTheme="minorEastAsia"/>
                <w:iCs/>
                <w:sz w:val="28"/>
                <w:szCs w:val="28"/>
                <w:lang w:eastAsia="en-US"/>
              </w:rPr>
              <w:t>способы их получения заявителем, в том числе в электронной форме, порядок их представления</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ind w:firstLine="601"/>
              <w:rPr>
                <w:sz w:val="24"/>
                <w:szCs w:val="28"/>
                <w:lang w:eastAsia="en-US"/>
              </w:rPr>
            </w:pPr>
            <w:r w:rsidRPr="007E6775">
              <w:rPr>
                <w:rFonts w:eastAsiaTheme="minorEastAsia"/>
                <w:sz w:val="28"/>
                <w:szCs w:val="28"/>
                <w:lang w:eastAsia="en-US"/>
              </w:rPr>
              <w:t>При личном (письменном) обращении:</w:t>
            </w:r>
          </w:p>
          <w:p w:rsidR="007E6775" w:rsidRPr="007E6775" w:rsidRDefault="007E6775" w:rsidP="007E6775">
            <w:pPr>
              <w:spacing w:after="200" w:line="252" w:lineRule="auto"/>
              <w:ind w:left="33" w:firstLine="601"/>
              <w:rPr>
                <w:rFonts w:eastAsiaTheme="minorEastAsia"/>
                <w:sz w:val="22"/>
                <w:szCs w:val="28"/>
                <w:lang w:eastAsia="en-US"/>
              </w:rPr>
            </w:pPr>
            <w:r w:rsidRPr="007E6775">
              <w:rPr>
                <w:rFonts w:eastAsiaTheme="minorEastAsia"/>
                <w:sz w:val="28"/>
                <w:szCs w:val="28"/>
                <w:lang w:eastAsia="en-US"/>
              </w:rPr>
              <w:t>1. Письмо органа или организации, направившей пользователя в архив, или заявление пользователя, заявление пользователя о продлении срока работы в читальном зале.</w:t>
            </w:r>
          </w:p>
          <w:p w:rsidR="007E6775" w:rsidRPr="007E6775" w:rsidRDefault="007E6775" w:rsidP="007E6775">
            <w:pPr>
              <w:spacing w:after="200" w:line="252" w:lineRule="auto"/>
              <w:ind w:firstLine="601"/>
              <w:rPr>
                <w:rFonts w:eastAsiaTheme="minorEastAsia"/>
                <w:sz w:val="22"/>
                <w:szCs w:val="28"/>
                <w:lang w:eastAsia="en-US"/>
              </w:rPr>
            </w:pPr>
            <w:r w:rsidRPr="007E6775">
              <w:rPr>
                <w:rFonts w:eastAsiaTheme="minorEastAsia"/>
                <w:sz w:val="28"/>
                <w:szCs w:val="28"/>
                <w:lang w:eastAsia="en-US"/>
              </w:rPr>
              <w:t>В личном заявлении или письме указываются фамилия, имя, отчество (последнее - при наличии) пользователя, должность (при наличии), ученое звание и ученая степень (при наличии), тема и хронологические рамки исследования.</w:t>
            </w:r>
          </w:p>
          <w:p w:rsidR="007E6775" w:rsidRPr="007E6775" w:rsidRDefault="007E6775" w:rsidP="007E6775">
            <w:pPr>
              <w:spacing w:after="200" w:line="252" w:lineRule="auto"/>
              <w:ind w:firstLine="601"/>
              <w:rPr>
                <w:rFonts w:eastAsiaTheme="minorEastAsia"/>
                <w:sz w:val="28"/>
                <w:szCs w:val="28"/>
                <w:lang w:eastAsia="en-US"/>
              </w:rPr>
            </w:pPr>
            <w:r w:rsidRPr="007E6775">
              <w:rPr>
                <w:rFonts w:eastAsiaTheme="minorEastAsia"/>
                <w:sz w:val="28"/>
                <w:szCs w:val="28"/>
                <w:lang w:eastAsia="en-US"/>
              </w:rPr>
              <w:t>2. Документы, удостоверяющие личность:</w:t>
            </w:r>
          </w:p>
          <w:p w:rsidR="007E6775" w:rsidRPr="007E6775" w:rsidRDefault="007E6775" w:rsidP="007E6775">
            <w:pPr>
              <w:spacing w:after="200" w:line="252" w:lineRule="auto"/>
              <w:ind w:firstLine="601"/>
              <w:rPr>
                <w:rFonts w:eastAsiaTheme="minorEastAsia"/>
                <w:sz w:val="28"/>
                <w:szCs w:val="28"/>
                <w:lang w:eastAsia="en-US"/>
              </w:rPr>
            </w:pPr>
            <w:r w:rsidRPr="007E6775">
              <w:rPr>
                <w:rFonts w:eastAsiaTheme="minorEastAsia"/>
                <w:sz w:val="28"/>
                <w:szCs w:val="28"/>
                <w:lang w:eastAsia="en-US"/>
              </w:rPr>
              <w:t>заявителя;</w:t>
            </w:r>
          </w:p>
          <w:p w:rsidR="007E6775" w:rsidRPr="007E6775" w:rsidRDefault="007E6775" w:rsidP="007E6775">
            <w:pPr>
              <w:spacing w:after="200" w:line="252" w:lineRule="auto"/>
              <w:ind w:firstLine="601"/>
              <w:rPr>
                <w:rFonts w:eastAsiaTheme="minorEastAsia"/>
                <w:sz w:val="28"/>
                <w:szCs w:val="28"/>
                <w:lang w:eastAsia="en-US"/>
              </w:rPr>
            </w:pPr>
            <w:r w:rsidRPr="007E6775">
              <w:rPr>
                <w:rFonts w:eastAsiaTheme="minorEastAsia"/>
                <w:sz w:val="28"/>
                <w:szCs w:val="28"/>
                <w:lang w:eastAsia="en-US"/>
              </w:rPr>
              <w:t>родителя или другого законного представителя несовершеннолетнего заявителя;</w:t>
            </w:r>
          </w:p>
          <w:p w:rsidR="007E6775" w:rsidRPr="007E6775" w:rsidRDefault="007E6775" w:rsidP="007E6775">
            <w:pPr>
              <w:spacing w:after="200" w:line="252" w:lineRule="auto"/>
              <w:ind w:firstLine="601"/>
              <w:rPr>
                <w:rFonts w:eastAsiaTheme="minorEastAsia"/>
                <w:sz w:val="24"/>
                <w:szCs w:val="28"/>
                <w:lang w:eastAsia="en-US"/>
              </w:rPr>
            </w:pPr>
            <w:r w:rsidRPr="007E6775">
              <w:rPr>
                <w:rFonts w:eastAsiaTheme="minorEastAsia"/>
                <w:sz w:val="28"/>
                <w:szCs w:val="28"/>
                <w:lang w:eastAsia="en-US"/>
              </w:rPr>
              <w:t xml:space="preserve">сопровождающих лиц (в том числе законных представителей, переводчиков и других помощников, лиц, сопровождающих </w:t>
            </w:r>
            <w:r w:rsidRPr="007E6775">
              <w:rPr>
                <w:rFonts w:eastAsiaTheme="minorEastAsia"/>
                <w:sz w:val="28"/>
                <w:szCs w:val="28"/>
                <w:lang w:eastAsia="en-US"/>
              </w:rPr>
              <w:lastRenderedPageBreak/>
              <w:t>пользователя с ограниченными возможностями здоровья).</w:t>
            </w:r>
          </w:p>
          <w:p w:rsidR="007E6775" w:rsidRPr="007E6775" w:rsidRDefault="007E6775" w:rsidP="007E6775">
            <w:pPr>
              <w:spacing w:after="200" w:line="252" w:lineRule="auto"/>
              <w:ind w:firstLine="601"/>
              <w:rPr>
                <w:rFonts w:eastAsiaTheme="minorEastAsia"/>
                <w:sz w:val="28"/>
                <w:szCs w:val="28"/>
                <w:lang w:eastAsia="en-US"/>
              </w:rPr>
            </w:pPr>
            <w:r w:rsidRPr="007E6775">
              <w:rPr>
                <w:rFonts w:eastAsiaTheme="minorEastAsia"/>
                <w:sz w:val="28"/>
                <w:szCs w:val="28"/>
                <w:lang w:eastAsia="en-US"/>
              </w:rPr>
              <w:t>3. Документы, подтверждающие полномочия представителя юридического лица.</w:t>
            </w:r>
          </w:p>
          <w:p w:rsidR="007E6775" w:rsidRPr="007E6775" w:rsidRDefault="007E6775" w:rsidP="007E6775">
            <w:pPr>
              <w:spacing w:after="200" w:line="252" w:lineRule="auto"/>
              <w:ind w:firstLine="709"/>
              <w:rPr>
                <w:rFonts w:eastAsiaTheme="minorEastAsia"/>
                <w:sz w:val="28"/>
                <w:szCs w:val="28"/>
                <w:lang w:eastAsia="en-US"/>
              </w:rPr>
            </w:pPr>
            <w:r w:rsidRPr="007E6775">
              <w:rPr>
                <w:rFonts w:eastAsiaTheme="minorEastAsia"/>
                <w:sz w:val="28"/>
                <w:szCs w:val="28"/>
                <w:lang w:eastAsia="en-US"/>
              </w:rPr>
              <w:t>Бланк заявления для получения государственной услуги заявитель может получить при личном обращении в Исполком. Электронные формы бланков заявления размещены на официальном сайте Исполкома, Портале государственных и муниципальных услуг Республики Татарстан, Едином портале государственных и муниципальных услуг.</w:t>
            </w:r>
          </w:p>
          <w:p w:rsidR="007E6775" w:rsidRPr="007E6775" w:rsidRDefault="007E6775" w:rsidP="007E6775">
            <w:pPr>
              <w:autoSpaceDE w:val="0"/>
              <w:autoSpaceDN w:val="0"/>
              <w:adjustRightInd w:val="0"/>
              <w:spacing w:line="252" w:lineRule="auto"/>
              <w:ind w:firstLine="601"/>
              <w:jc w:val="both"/>
              <w:rPr>
                <w:sz w:val="28"/>
                <w:szCs w:val="28"/>
                <w:lang w:eastAsia="en-US"/>
              </w:rPr>
            </w:pPr>
            <w:r w:rsidRPr="007E6775">
              <w:rPr>
                <w:sz w:val="28"/>
                <w:szCs w:val="28"/>
                <w:lang w:eastAsia="en-US"/>
              </w:rPr>
              <w:t>Заявление может быть представлено (направлено) заявителем на бумажном носителе одним из следующих способов:</w:t>
            </w:r>
          </w:p>
          <w:p w:rsidR="007E6775" w:rsidRPr="007E6775" w:rsidRDefault="007E6775" w:rsidP="007E6775">
            <w:pPr>
              <w:autoSpaceDE w:val="0"/>
              <w:autoSpaceDN w:val="0"/>
              <w:adjustRightInd w:val="0"/>
              <w:spacing w:line="252" w:lineRule="auto"/>
              <w:ind w:firstLine="601"/>
              <w:jc w:val="both"/>
              <w:rPr>
                <w:sz w:val="28"/>
                <w:szCs w:val="28"/>
                <w:lang w:eastAsia="en-US"/>
              </w:rPr>
            </w:pPr>
            <w:r w:rsidRPr="007E6775">
              <w:rPr>
                <w:sz w:val="28"/>
                <w:szCs w:val="28"/>
                <w:lang w:eastAsia="en-US"/>
              </w:rPr>
              <w:t>лично (лицом, действующим от имени заявителя, на основании доверенности);</w:t>
            </w:r>
          </w:p>
          <w:p w:rsidR="007E6775" w:rsidRPr="007E6775" w:rsidRDefault="007E6775" w:rsidP="007E6775">
            <w:pPr>
              <w:autoSpaceDE w:val="0"/>
              <w:autoSpaceDN w:val="0"/>
              <w:adjustRightInd w:val="0"/>
              <w:spacing w:line="252" w:lineRule="auto"/>
              <w:ind w:firstLine="601"/>
              <w:jc w:val="both"/>
              <w:rPr>
                <w:sz w:val="28"/>
                <w:szCs w:val="28"/>
                <w:lang w:eastAsia="en-US"/>
              </w:rPr>
            </w:pPr>
            <w:r w:rsidRPr="007E6775">
              <w:rPr>
                <w:sz w:val="28"/>
                <w:szCs w:val="28"/>
                <w:lang w:eastAsia="en-US"/>
              </w:rPr>
              <w:t>почтовым отправлением.</w:t>
            </w:r>
          </w:p>
          <w:p w:rsidR="007E6775" w:rsidRPr="007E6775" w:rsidRDefault="007E6775" w:rsidP="007E6775">
            <w:pPr>
              <w:spacing w:after="200" w:line="252" w:lineRule="auto"/>
              <w:ind w:firstLine="601"/>
              <w:rPr>
                <w:sz w:val="24"/>
                <w:szCs w:val="28"/>
                <w:lang w:eastAsia="en-US"/>
              </w:rPr>
            </w:pPr>
            <w:r w:rsidRPr="007E6775">
              <w:rPr>
                <w:rFonts w:eastAsiaTheme="minorEastAsia"/>
                <w:sz w:val="28"/>
                <w:szCs w:val="28"/>
                <w:lang w:eastAsia="en-US"/>
              </w:rPr>
              <w:t xml:space="preserve">Заявление также может быть представлено (направлено)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официальный сайт Исполкома, Портал </w:t>
            </w:r>
            <w:r w:rsidRPr="007E6775">
              <w:rPr>
                <w:rFonts w:eastAsiaTheme="minorEastAsia"/>
                <w:sz w:val="28"/>
                <w:szCs w:val="28"/>
                <w:lang w:eastAsia="en-US"/>
              </w:rPr>
              <w:lastRenderedPageBreak/>
              <w:t>государственных и муниципальных услуг Республики Татарстан, Единый портал государственных и муниципальных услуг</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lastRenderedPageBreak/>
              <w:t xml:space="preserve">пп. 2.1, 2.2, 2.4 Порядка </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7E6775">
              <w:rPr>
                <w:rFonts w:eastAsiaTheme="minorEastAsia"/>
                <w:sz w:val="22"/>
                <w:szCs w:val="22"/>
                <w:lang w:eastAsia="en-US"/>
              </w:rPr>
              <w:t xml:space="preserve">, </w:t>
            </w:r>
            <w:r w:rsidRPr="007E6775">
              <w:rPr>
                <w:rFonts w:eastAsiaTheme="minorEastAsia"/>
                <w:iCs/>
                <w:sz w:val="28"/>
                <w:szCs w:val="28"/>
                <w:lang w:eastAsia="en-US"/>
              </w:rPr>
              <w:t>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ind w:left="34" w:firstLine="567"/>
              <w:rPr>
                <w:sz w:val="24"/>
                <w:szCs w:val="28"/>
                <w:lang w:eastAsia="en-US"/>
              </w:rPr>
            </w:pPr>
            <w:r w:rsidRPr="007E6775">
              <w:rPr>
                <w:rFonts w:eastAsiaTheme="minorEastAsia"/>
                <w:sz w:val="28"/>
                <w:szCs w:val="28"/>
                <w:lang w:eastAsia="en-US"/>
              </w:rPr>
              <w:t>Представление документов, которые могут быть отнесены к данной категории, не требуется</w:t>
            </w:r>
          </w:p>
        </w:tc>
        <w:tc>
          <w:tcPr>
            <w:tcW w:w="1264" w:type="pct"/>
            <w:tcBorders>
              <w:top w:val="single" w:sz="4" w:space="0" w:color="auto"/>
              <w:left w:val="single" w:sz="4" w:space="0" w:color="auto"/>
              <w:bottom w:val="single" w:sz="4" w:space="0" w:color="auto"/>
              <w:right w:val="single" w:sz="4" w:space="0" w:color="auto"/>
            </w:tcBorders>
          </w:tcPr>
          <w:p w:rsidR="007E6775" w:rsidRPr="004904D3" w:rsidRDefault="007E6775" w:rsidP="007E6775">
            <w:pPr>
              <w:suppressAutoHyphens/>
              <w:spacing w:after="200" w:line="252" w:lineRule="auto"/>
              <w:ind w:left="34"/>
              <w:rPr>
                <w:sz w:val="24"/>
                <w:szCs w:val="28"/>
                <w:lang w:eastAsia="en-US"/>
              </w:rPr>
            </w:pP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t>2.7.</w:t>
            </w:r>
            <w:r w:rsidRPr="007E6775">
              <w:rPr>
                <w:rFonts w:eastAsiaTheme="minorEastAsia"/>
                <w:sz w:val="28"/>
                <w:szCs w:val="28"/>
                <w:lang w:val="en-US" w:eastAsia="en-US"/>
              </w:rPr>
              <w:t> </w:t>
            </w:r>
            <w:r w:rsidRPr="007E6775">
              <w:rPr>
                <w:rFonts w:eastAsiaTheme="minorEastAsia"/>
                <w:sz w:val="28"/>
                <w:szCs w:val="28"/>
                <w:lang w:eastAsia="en-US"/>
              </w:rPr>
              <w:t xml:space="preserve">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w:t>
            </w:r>
            <w:r w:rsidRPr="007E6775">
              <w:rPr>
                <w:rFonts w:eastAsiaTheme="minorEastAsia"/>
                <w:sz w:val="28"/>
                <w:szCs w:val="28"/>
                <w:lang w:eastAsia="en-US"/>
              </w:rPr>
              <w:lastRenderedPageBreak/>
              <w:t>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num" w:pos="0"/>
              </w:tabs>
              <w:spacing w:after="200" w:line="252" w:lineRule="auto"/>
              <w:ind w:left="34" w:firstLine="567"/>
              <w:rPr>
                <w:sz w:val="24"/>
                <w:szCs w:val="28"/>
                <w:lang w:eastAsia="en-US"/>
              </w:rPr>
            </w:pPr>
            <w:r w:rsidRPr="007E6775">
              <w:rPr>
                <w:rFonts w:eastAsiaTheme="minorEastAsia"/>
                <w:sz w:val="28"/>
                <w:szCs w:val="28"/>
                <w:lang w:eastAsia="en-US"/>
              </w:rPr>
              <w:lastRenderedPageBreak/>
              <w:t>Согласование государственной услуги не требуется</w:t>
            </w:r>
          </w:p>
        </w:tc>
        <w:tc>
          <w:tcPr>
            <w:tcW w:w="1264" w:type="pct"/>
            <w:tcBorders>
              <w:top w:val="single" w:sz="4" w:space="0" w:color="auto"/>
              <w:left w:val="single" w:sz="4" w:space="0" w:color="auto"/>
              <w:bottom w:val="single" w:sz="4" w:space="0" w:color="auto"/>
              <w:right w:val="single" w:sz="4" w:space="0" w:color="auto"/>
            </w:tcBorders>
          </w:tcPr>
          <w:p w:rsidR="007E6775" w:rsidRPr="004904D3" w:rsidRDefault="007E6775" w:rsidP="007E6775">
            <w:pPr>
              <w:suppressAutoHyphens/>
              <w:spacing w:after="200" w:line="252" w:lineRule="auto"/>
              <w:ind w:left="34"/>
              <w:rPr>
                <w:snapToGrid w:val="0"/>
                <w:sz w:val="24"/>
                <w:szCs w:val="28"/>
                <w:lang w:eastAsia="en-US"/>
              </w:rPr>
            </w:pP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ind w:firstLine="601"/>
              <w:jc w:val="both"/>
              <w:rPr>
                <w:sz w:val="24"/>
                <w:szCs w:val="28"/>
                <w:lang w:eastAsia="en-US"/>
              </w:rPr>
            </w:pPr>
            <w:r w:rsidRPr="007E6775">
              <w:rPr>
                <w:rFonts w:eastAsiaTheme="minorEastAsia"/>
                <w:sz w:val="28"/>
                <w:szCs w:val="28"/>
                <w:lang w:eastAsia="en-US"/>
              </w:rPr>
              <w:t>1. Подача документов ненадлежащим лицом.</w:t>
            </w:r>
          </w:p>
          <w:p w:rsidR="007E6775" w:rsidRPr="007E6775" w:rsidRDefault="007E6775" w:rsidP="007E6775">
            <w:pPr>
              <w:spacing w:after="200" w:line="252" w:lineRule="auto"/>
              <w:ind w:firstLine="601"/>
              <w:jc w:val="both"/>
              <w:rPr>
                <w:rFonts w:eastAsiaTheme="minorEastAsia"/>
                <w:sz w:val="22"/>
                <w:szCs w:val="28"/>
                <w:lang w:eastAsia="en-US"/>
              </w:rPr>
            </w:pPr>
            <w:r w:rsidRPr="007E6775">
              <w:rPr>
                <w:rFonts w:eastAsiaTheme="minorEastAsia"/>
                <w:sz w:val="28"/>
                <w:szCs w:val="28"/>
                <w:lang w:eastAsia="en-US"/>
              </w:rPr>
              <w:t>2. Несоответствие представленных документов перечню документов, указанных в п. 2.5 настоящего Регламента.</w:t>
            </w:r>
          </w:p>
          <w:p w:rsidR="007E6775" w:rsidRPr="007E6775" w:rsidRDefault="007E6775" w:rsidP="007E6775">
            <w:pPr>
              <w:spacing w:after="200" w:line="252" w:lineRule="auto"/>
              <w:ind w:firstLine="601"/>
              <w:jc w:val="both"/>
              <w:rPr>
                <w:sz w:val="24"/>
                <w:szCs w:val="28"/>
                <w:lang w:eastAsia="en-US"/>
              </w:rPr>
            </w:pPr>
            <w:r w:rsidRPr="007E6775">
              <w:rPr>
                <w:rFonts w:eastAsiaTheme="minorEastAsia"/>
                <w:sz w:val="28"/>
                <w:szCs w:val="28"/>
                <w:lang w:eastAsia="en-US"/>
              </w:rPr>
              <w:t>3. Наличие неоговоренных исправлений в подаваемых документах</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pacing w:after="200" w:line="252" w:lineRule="auto"/>
              <w:ind w:left="34"/>
              <w:rPr>
                <w:sz w:val="24"/>
                <w:szCs w:val="28"/>
                <w:lang w:eastAsia="en-US"/>
              </w:rPr>
            </w:pPr>
            <w:r w:rsidRPr="004904D3">
              <w:rPr>
                <w:rFonts w:eastAsiaTheme="minorEastAsia"/>
                <w:sz w:val="28"/>
                <w:szCs w:val="28"/>
                <w:lang w:eastAsia="en-US"/>
              </w:rPr>
              <w:t>ст. 25 Федерального закона № 125-ФЗ;</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 xml:space="preserve">ст. 21 Закона РТ № 63-ЗРТ от 2017 г.; </w:t>
            </w:r>
          </w:p>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п. 2.1 Порядка</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t>2.9.</w:t>
            </w:r>
            <w:r w:rsidRPr="007E6775">
              <w:rPr>
                <w:rFonts w:eastAsiaTheme="minorEastAsia"/>
                <w:sz w:val="28"/>
                <w:szCs w:val="28"/>
                <w:lang w:val="en-US" w:eastAsia="en-US"/>
              </w:rPr>
              <w:t> </w:t>
            </w:r>
            <w:r w:rsidRPr="007E6775">
              <w:rPr>
                <w:rFonts w:eastAsiaTheme="minorEastAsia"/>
                <w:sz w:val="28"/>
                <w:szCs w:val="28"/>
                <w:lang w:eastAsia="en-US"/>
              </w:rPr>
              <w:t>Исчерпывающий перечень оснований для приостановления или отказа в предоставлении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ind w:left="34" w:firstLine="567"/>
              <w:jc w:val="both"/>
              <w:rPr>
                <w:sz w:val="28"/>
                <w:szCs w:val="28"/>
                <w:lang w:eastAsia="en-US"/>
              </w:rPr>
            </w:pPr>
            <w:r w:rsidRPr="007E6775">
              <w:rPr>
                <w:rFonts w:eastAsiaTheme="minorEastAsia"/>
                <w:sz w:val="28"/>
                <w:szCs w:val="28"/>
                <w:lang w:eastAsia="en-US"/>
              </w:rPr>
              <w:t>Возможность приостановления срока предоставления не предусмотрена.</w:t>
            </w:r>
          </w:p>
          <w:p w:rsidR="007E6775" w:rsidRPr="007E6775" w:rsidRDefault="007E6775" w:rsidP="007E6775">
            <w:pPr>
              <w:spacing w:after="200" w:line="252" w:lineRule="auto"/>
              <w:ind w:firstLine="601"/>
              <w:jc w:val="both"/>
              <w:rPr>
                <w:rFonts w:eastAsiaTheme="minorEastAsia"/>
                <w:sz w:val="24"/>
                <w:szCs w:val="28"/>
                <w:lang w:eastAsia="en-US"/>
              </w:rPr>
            </w:pPr>
            <w:r w:rsidRPr="007E6775">
              <w:rPr>
                <w:rFonts w:eastAsiaTheme="minorEastAsia"/>
                <w:sz w:val="28"/>
                <w:szCs w:val="28"/>
                <w:lang w:eastAsia="en-US"/>
              </w:rPr>
              <w:t>Основания для отказа в предоставлении государственной услуги:</w:t>
            </w:r>
          </w:p>
          <w:p w:rsidR="007E6775" w:rsidRPr="007E6775" w:rsidRDefault="007E6775" w:rsidP="007E6775">
            <w:pPr>
              <w:spacing w:after="200" w:line="252" w:lineRule="auto"/>
              <w:ind w:firstLine="601"/>
              <w:jc w:val="both"/>
              <w:rPr>
                <w:rFonts w:eastAsiaTheme="minorEastAsia"/>
                <w:sz w:val="22"/>
                <w:szCs w:val="28"/>
                <w:lang w:eastAsia="en-US"/>
              </w:rPr>
            </w:pPr>
            <w:r w:rsidRPr="007E6775">
              <w:rPr>
                <w:rFonts w:eastAsiaTheme="minorEastAsia"/>
                <w:sz w:val="28"/>
                <w:szCs w:val="28"/>
                <w:lang w:eastAsia="en-US"/>
              </w:rPr>
              <w:t xml:space="preserve">1. ограничения на использование документов,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 </w:t>
            </w:r>
          </w:p>
          <w:p w:rsidR="007E6775" w:rsidRPr="007E6775" w:rsidRDefault="007E6775" w:rsidP="007E6775">
            <w:pPr>
              <w:spacing w:after="200" w:line="252" w:lineRule="auto"/>
              <w:ind w:firstLine="601"/>
              <w:jc w:val="both"/>
              <w:rPr>
                <w:rFonts w:eastAsiaTheme="minorEastAsia"/>
                <w:sz w:val="28"/>
                <w:szCs w:val="28"/>
                <w:lang w:eastAsia="en-US"/>
              </w:rPr>
            </w:pPr>
            <w:r w:rsidRPr="007E6775">
              <w:rPr>
                <w:rFonts w:eastAsiaTheme="minorEastAsia"/>
                <w:sz w:val="28"/>
                <w:szCs w:val="28"/>
                <w:lang w:eastAsia="en-US"/>
              </w:rPr>
              <w:lastRenderedPageBreak/>
              <w:t>2. неудовлетворительное физическое состояние документов;</w:t>
            </w:r>
          </w:p>
          <w:p w:rsidR="007E6775" w:rsidRPr="007E6775" w:rsidRDefault="007E6775" w:rsidP="007E6775">
            <w:pPr>
              <w:spacing w:after="200" w:line="252" w:lineRule="auto"/>
              <w:ind w:firstLine="601"/>
              <w:jc w:val="both"/>
              <w:rPr>
                <w:rFonts w:eastAsiaTheme="minorEastAsia"/>
                <w:sz w:val="28"/>
                <w:szCs w:val="28"/>
                <w:lang w:eastAsia="en-US"/>
              </w:rPr>
            </w:pPr>
            <w:r w:rsidRPr="007E6775">
              <w:rPr>
                <w:rFonts w:eastAsiaTheme="minorEastAsia"/>
                <w:sz w:val="28"/>
                <w:szCs w:val="28"/>
                <w:lang w:eastAsia="en-US"/>
              </w:rPr>
              <w:t>3. обращение заявителя, не достигшего совершеннолетия, без одного из родителей или другого законного представителя;</w:t>
            </w:r>
          </w:p>
          <w:p w:rsidR="007E6775" w:rsidRPr="007E6775" w:rsidRDefault="007E6775" w:rsidP="007E6775">
            <w:pPr>
              <w:spacing w:after="200" w:line="252" w:lineRule="auto"/>
              <w:ind w:firstLine="601"/>
              <w:jc w:val="both"/>
              <w:rPr>
                <w:rFonts w:eastAsiaTheme="minorEastAsia"/>
                <w:sz w:val="28"/>
                <w:szCs w:val="28"/>
                <w:lang w:eastAsia="en-US"/>
              </w:rPr>
            </w:pPr>
            <w:r w:rsidRPr="007E6775">
              <w:rPr>
                <w:rFonts w:eastAsiaTheme="minorEastAsia"/>
                <w:sz w:val="28"/>
                <w:szCs w:val="28"/>
                <w:lang w:eastAsia="en-US"/>
              </w:rPr>
              <w:t>4. нарушение заявителем подпунктов 4.2.5, 4.2.6, 4.2.9, 4.2.12, 4.2.19 Порядка</w:t>
            </w:r>
          </w:p>
          <w:p w:rsidR="007E6775" w:rsidRPr="007E6775" w:rsidRDefault="007E6775" w:rsidP="007E6775">
            <w:pPr>
              <w:suppressAutoHyphens/>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5. в случаях отсутствия фонда пользования при:</w:t>
            </w:r>
          </w:p>
          <w:p w:rsidR="007E6775" w:rsidRPr="007E6775" w:rsidRDefault="007E6775" w:rsidP="007E6775">
            <w:pPr>
              <w:suppressAutoHyphens/>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выполнении служебных заданий сотрудниками архива с использованием затребованных пользователями подлинников дел, документов, печатных изданий, - в срок не более 120 рабочих дней со дня заказа их пользователем;</w:t>
            </w:r>
          </w:p>
          <w:p w:rsidR="007E6775" w:rsidRPr="007E6775" w:rsidRDefault="007E6775" w:rsidP="007E6775">
            <w:pPr>
              <w:suppressAutoHyphens/>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выдачи подлинников дел, документов, печатных изданий во временное пользование юридическим и физическим лицам-фондообразователям, их правопреемникам или по запросам органов государственной власти и иных государственных органов, органов местного самоуправления – в срок, не превышающий срока, указанного в акте о выдаче во временное пользование таких дел, документов, печатных изданий;</w:t>
            </w:r>
          </w:p>
          <w:p w:rsidR="007E6775" w:rsidRPr="007E6775" w:rsidRDefault="007E6775" w:rsidP="007E6775">
            <w:pPr>
              <w:suppressAutoHyphens/>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lastRenderedPageBreak/>
              <w:t>экспонирования подлинников дел, документов, печатных изданий на выставке – в срок, не превышающий срока их выдачи из архивохранилища, определенного распорядительным документом на проведение выставки;</w:t>
            </w:r>
          </w:p>
          <w:p w:rsidR="007E6775" w:rsidRPr="007E6775" w:rsidRDefault="007E6775" w:rsidP="007E6775">
            <w:pPr>
              <w:spacing w:after="200" w:line="252" w:lineRule="auto"/>
              <w:ind w:firstLine="601"/>
              <w:jc w:val="both"/>
              <w:rPr>
                <w:sz w:val="24"/>
                <w:szCs w:val="28"/>
                <w:lang w:eastAsia="en-US"/>
              </w:rPr>
            </w:pPr>
            <w:r w:rsidRPr="007E6775">
              <w:rPr>
                <w:rFonts w:eastAsiaTheme="minorEastAsia"/>
                <w:sz w:val="28"/>
                <w:szCs w:val="28"/>
                <w:lang w:eastAsia="en-US"/>
              </w:rPr>
              <w:t xml:space="preserve">выдачи подлинников дел, документов, печатных изданий другому пользователю в читальный зал – в срок, не более 40 рабочих дней со дня заказа их пользователем  </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pacing w:after="200" w:line="252" w:lineRule="auto"/>
              <w:ind w:left="34"/>
              <w:rPr>
                <w:sz w:val="24"/>
                <w:szCs w:val="28"/>
                <w:lang w:eastAsia="en-US"/>
              </w:rPr>
            </w:pPr>
            <w:r w:rsidRPr="004904D3">
              <w:rPr>
                <w:rFonts w:eastAsiaTheme="minorEastAsia"/>
                <w:sz w:val="28"/>
                <w:szCs w:val="28"/>
                <w:lang w:eastAsia="en-US"/>
              </w:rPr>
              <w:lastRenderedPageBreak/>
              <w:t>Ч. 8 ст. 26 Федерального закона № 125-ФЗ;</w:t>
            </w:r>
          </w:p>
          <w:p w:rsidR="007E6775" w:rsidRPr="004904D3" w:rsidRDefault="007E6775" w:rsidP="007E6775">
            <w:pPr>
              <w:spacing w:after="200" w:line="252" w:lineRule="auto"/>
              <w:ind w:left="34"/>
              <w:rPr>
                <w:rFonts w:eastAsiaTheme="minorEastAsia"/>
                <w:sz w:val="22"/>
                <w:szCs w:val="28"/>
                <w:lang w:eastAsia="en-US"/>
              </w:rPr>
            </w:pPr>
            <w:r w:rsidRPr="004904D3">
              <w:rPr>
                <w:rFonts w:eastAsiaTheme="minorEastAsia"/>
                <w:sz w:val="28"/>
                <w:szCs w:val="28"/>
                <w:lang w:eastAsia="en-US"/>
              </w:rPr>
              <w:t>ст. 25 Федерального закона № 125-ФЗ;</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 xml:space="preserve">ст. 21 Закона РТ № 63-ЗРТ от 2017 г.; </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пп. 2.2, 3.6, 3.7 Порядка;</w:t>
            </w:r>
          </w:p>
          <w:p w:rsidR="007E6775" w:rsidRPr="004904D3" w:rsidRDefault="007E6775" w:rsidP="007E6775">
            <w:pPr>
              <w:suppressAutoHyphens/>
              <w:spacing w:after="200" w:line="252" w:lineRule="auto"/>
              <w:ind w:left="34"/>
              <w:rPr>
                <w:rFonts w:eastAsiaTheme="minorEastAsia"/>
                <w:sz w:val="28"/>
                <w:szCs w:val="28"/>
                <w:lang w:eastAsia="en-US"/>
              </w:rPr>
            </w:pPr>
            <w:r w:rsidRPr="004904D3">
              <w:rPr>
                <w:rFonts w:eastAsiaTheme="minorEastAsia"/>
                <w:sz w:val="28"/>
                <w:szCs w:val="28"/>
                <w:lang w:eastAsia="en-US"/>
              </w:rPr>
              <w:t>пп. 2.11.7.1, 2.11.10, 5.13 Правил;</w:t>
            </w:r>
          </w:p>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lastRenderedPageBreak/>
              <w:t>пп. 3.2, 3.3, 3.4, 3.5, 3.6 Порядка</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ind w:firstLine="601"/>
              <w:jc w:val="both"/>
              <w:rPr>
                <w:sz w:val="24"/>
                <w:szCs w:val="28"/>
                <w:lang w:eastAsia="en-US"/>
              </w:rPr>
            </w:pPr>
            <w:r w:rsidRPr="007E6775">
              <w:rPr>
                <w:rFonts w:eastAsiaTheme="minorEastAsia"/>
                <w:sz w:val="28"/>
                <w:szCs w:val="28"/>
                <w:lang w:eastAsia="en-US"/>
              </w:rPr>
              <w:t>Государственная услуга предоставляется на безвозмездной основе</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 xml:space="preserve">ч. 3 ст. 15 Федерального закона №125-ФЗ; </w:t>
            </w:r>
          </w:p>
          <w:p w:rsidR="007E6775" w:rsidRPr="004904D3" w:rsidRDefault="007E6775" w:rsidP="007E6775">
            <w:pPr>
              <w:suppressAutoHyphens/>
              <w:spacing w:after="200" w:line="252" w:lineRule="auto"/>
              <w:ind w:left="34"/>
              <w:rPr>
                <w:rFonts w:eastAsiaTheme="minorEastAsia"/>
                <w:sz w:val="22"/>
                <w:szCs w:val="28"/>
                <w:lang w:eastAsia="en-US"/>
              </w:rPr>
            </w:pPr>
            <w:r w:rsidRPr="004904D3">
              <w:rPr>
                <w:rFonts w:eastAsiaTheme="minorEastAsia"/>
                <w:sz w:val="28"/>
                <w:szCs w:val="28"/>
                <w:lang w:eastAsia="en-US"/>
              </w:rPr>
              <w:t>ч. 1 ст. 8 Федерального закона № 210-ФЗ;</w:t>
            </w:r>
          </w:p>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п. 4.1.1 Порядка</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ind w:left="34" w:firstLine="567"/>
              <w:jc w:val="both"/>
              <w:rPr>
                <w:sz w:val="24"/>
                <w:szCs w:val="28"/>
                <w:lang w:eastAsia="en-US"/>
              </w:rPr>
            </w:pPr>
            <w:r w:rsidRPr="007E6775">
              <w:rPr>
                <w:rFonts w:eastAsiaTheme="minorEastAsia"/>
                <w:sz w:val="28"/>
                <w:szCs w:val="28"/>
                <w:lang w:eastAsia="en-US"/>
              </w:rPr>
              <w:t>Предоставление необходимых и обязательных услуг не требуется</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 xml:space="preserve">ч. 3 ст. 15 Федерального закона №125-ФЗ; </w:t>
            </w:r>
          </w:p>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ч. 1 ст. 8 Федерального закона № 210-ФЗ</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ind w:left="34" w:firstLine="567"/>
              <w:jc w:val="both"/>
              <w:rPr>
                <w:sz w:val="24"/>
                <w:szCs w:val="28"/>
                <w:lang w:eastAsia="en-US"/>
              </w:rPr>
            </w:pPr>
            <w:r w:rsidRPr="007E6775">
              <w:rPr>
                <w:rFonts w:eastAsiaTheme="minorEastAsia"/>
                <w:sz w:val="28"/>
                <w:szCs w:val="28"/>
                <w:lang w:eastAsia="en-US"/>
              </w:rPr>
              <w:t xml:space="preserve">Максимальный срок ожидания приема  получателя государственной услуги (заявителя) при подаче запроса и при получении результата не должен превышать 15 минут. </w:t>
            </w:r>
          </w:p>
          <w:p w:rsidR="007E6775" w:rsidRPr="007E6775" w:rsidRDefault="007E6775" w:rsidP="007E6775">
            <w:pPr>
              <w:spacing w:after="200" w:line="252" w:lineRule="auto"/>
              <w:ind w:left="34" w:firstLine="567"/>
              <w:jc w:val="both"/>
              <w:rPr>
                <w:sz w:val="24"/>
                <w:szCs w:val="28"/>
                <w:lang w:eastAsia="en-US"/>
              </w:rPr>
            </w:pPr>
            <w:r w:rsidRPr="007E6775">
              <w:rPr>
                <w:rFonts w:eastAsiaTheme="minorEastAsia"/>
                <w:sz w:val="28"/>
                <w:szCs w:val="28"/>
                <w:lang w:eastAsia="en-US"/>
              </w:rPr>
              <w:t>Очередность для отдельных категорий получателей государственной услуги не установлена.</w:t>
            </w:r>
          </w:p>
        </w:tc>
        <w:tc>
          <w:tcPr>
            <w:tcW w:w="1264" w:type="pct"/>
            <w:tcBorders>
              <w:top w:val="single" w:sz="4" w:space="0" w:color="auto"/>
              <w:left w:val="single" w:sz="4" w:space="0" w:color="auto"/>
              <w:bottom w:val="single" w:sz="4" w:space="0" w:color="auto"/>
              <w:right w:val="single" w:sz="4" w:space="0" w:color="auto"/>
            </w:tcBorders>
          </w:tcPr>
          <w:p w:rsidR="007E6775" w:rsidRPr="004904D3" w:rsidRDefault="007E6775" w:rsidP="007E6775">
            <w:pPr>
              <w:suppressAutoHyphens/>
              <w:spacing w:after="200" w:line="252" w:lineRule="auto"/>
              <w:ind w:left="34"/>
              <w:rPr>
                <w:sz w:val="24"/>
                <w:szCs w:val="28"/>
                <w:lang w:eastAsia="en-US"/>
              </w:rPr>
            </w:pP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t>2.13. Срок регистрации запроса заявителя о предоставлении государственной услуги</w:t>
            </w:r>
            <w:r w:rsidRPr="007E6775">
              <w:rPr>
                <w:rFonts w:eastAsiaTheme="minorEastAsia"/>
                <w:iCs/>
                <w:sz w:val="28"/>
                <w:szCs w:val="28"/>
                <w:lang w:eastAsia="en-US"/>
              </w:rPr>
              <w:t>, в том числе в электронной форме</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ind w:left="34" w:firstLine="567"/>
              <w:jc w:val="both"/>
              <w:rPr>
                <w:sz w:val="24"/>
                <w:szCs w:val="28"/>
                <w:lang w:eastAsia="en-US"/>
              </w:rPr>
            </w:pPr>
            <w:r w:rsidRPr="007E6775">
              <w:rPr>
                <w:rFonts w:eastAsiaTheme="minorEastAsia"/>
                <w:sz w:val="28"/>
                <w:szCs w:val="28"/>
                <w:lang w:eastAsia="en-US"/>
              </w:rPr>
              <w:t>В день поступления заявления. Запрос, поступивший в электронной форме, в выходной (праздничный) день регистрируется на следующий за выходным (праздничным) рабочий день</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uppressAutoHyphens/>
              <w:spacing w:after="200" w:line="252" w:lineRule="auto"/>
              <w:ind w:left="34"/>
              <w:rPr>
                <w:sz w:val="24"/>
                <w:szCs w:val="28"/>
                <w:lang w:eastAsia="en-US"/>
              </w:rPr>
            </w:pPr>
            <w:r w:rsidRPr="004904D3">
              <w:rPr>
                <w:rFonts w:eastAsiaTheme="minorEastAsia"/>
                <w:sz w:val="28"/>
                <w:szCs w:val="28"/>
                <w:lang w:eastAsia="en-US"/>
              </w:rPr>
              <w:t>п. 16 ч. IV Правил делопроизводства</w:t>
            </w: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rPr>
                <w:sz w:val="28"/>
                <w:szCs w:val="28"/>
                <w:lang w:eastAsia="en-US"/>
              </w:rPr>
            </w:pPr>
            <w:r w:rsidRPr="007E6775">
              <w:rPr>
                <w:rFonts w:eastAsiaTheme="minorEastAsia"/>
                <w:sz w:val="28"/>
                <w:szCs w:val="28"/>
                <w:lang w:eastAsia="en-US"/>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widowControl w:val="0"/>
              <w:autoSpaceDE w:val="0"/>
              <w:autoSpaceDN w:val="0"/>
              <w:adjustRightInd w:val="0"/>
              <w:spacing w:line="252" w:lineRule="auto"/>
              <w:ind w:left="34" w:firstLine="567"/>
              <w:jc w:val="both"/>
              <w:rPr>
                <w:sz w:val="28"/>
                <w:szCs w:val="28"/>
                <w:lang w:eastAsia="en-US"/>
              </w:rPr>
            </w:pPr>
            <w:r w:rsidRPr="007E6775">
              <w:rPr>
                <w:sz w:val="28"/>
                <w:szCs w:val="28"/>
                <w:lang w:eastAsia="en-US"/>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E6775" w:rsidRPr="007E6775" w:rsidRDefault="007E6775" w:rsidP="007E6775">
            <w:pPr>
              <w:widowControl w:val="0"/>
              <w:autoSpaceDE w:val="0"/>
              <w:autoSpaceDN w:val="0"/>
              <w:adjustRightInd w:val="0"/>
              <w:spacing w:line="252" w:lineRule="auto"/>
              <w:ind w:left="34" w:firstLine="567"/>
              <w:jc w:val="both"/>
              <w:rPr>
                <w:sz w:val="28"/>
                <w:szCs w:val="28"/>
                <w:lang w:eastAsia="en-US"/>
              </w:rPr>
            </w:pPr>
            <w:r w:rsidRPr="007E6775">
              <w:rPr>
                <w:sz w:val="28"/>
                <w:szCs w:val="28"/>
                <w:lang w:eastAsia="en-US"/>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7E6775" w:rsidRPr="007E6775" w:rsidRDefault="007E6775" w:rsidP="007E6775">
            <w:pPr>
              <w:spacing w:after="200" w:line="252" w:lineRule="auto"/>
              <w:ind w:left="34" w:firstLine="567"/>
              <w:jc w:val="both"/>
              <w:rPr>
                <w:sz w:val="28"/>
                <w:szCs w:val="28"/>
                <w:lang w:eastAsia="en-US"/>
              </w:rPr>
            </w:pPr>
            <w:r w:rsidRPr="007E6775">
              <w:rPr>
                <w:rFonts w:eastAsiaTheme="minorEastAsia"/>
                <w:sz w:val="28"/>
                <w:szCs w:val="28"/>
                <w:lang w:eastAsia="en-US"/>
              </w:rPr>
              <w:t xml:space="preserve">Визуальная, текстовая и мультимедийная информация о порядке предоставления государственной услуги размещается в удобных </w:t>
            </w:r>
            <w:r w:rsidRPr="007E6775">
              <w:rPr>
                <w:rFonts w:eastAsiaTheme="minorEastAsia"/>
                <w:sz w:val="28"/>
                <w:szCs w:val="28"/>
                <w:lang w:eastAsia="en-US"/>
              </w:rPr>
              <w:lastRenderedPageBreak/>
              <w:t>для заявителей местах, в том числе с учетом ограниченных возможностей инвалидов</w:t>
            </w:r>
          </w:p>
        </w:tc>
        <w:tc>
          <w:tcPr>
            <w:tcW w:w="1264" w:type="pct"/>
            <w:tcBorders>
              <w:top w:val="single" w:sz="4" w:space="0" w:color="auto"/>
              <w:left w:val="single" w:sz="4" w:space="0" w:color="auto"/>
              <w:bottom w:val="single" w:sz="4" w:space="0" w:color="auto"/>
              <w:right w:val="single" w:sz="4" w:space="0" w:color="auto"/>
            </w:tcBorders>
          </w:tcPr>
          <w:p w:rsidR="007E6775" w:rsidRPr="004904D3" w:rsidRDefault="007E6775" w:rsidP="007E6775">
            <w:pPr>
              <w:suppressAutoHyphens/>
              <w:spacing w:after="200" w:line="252" w:lineRule="auto"/>
              <w:ind w:left="34"/>
              <w:rPr>
                <w:sz w:val="24"/>
                <w:szCs w:val="28"/>
                <w:lang w:eastAsia="en-US"/>
              </w:rPr>
            </w:pPr>
          </w:p>
        </w:tc>
      </w:tr>
      <w:tr w:rsidR="007E6775" w:rsidRPr="004904D3"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2.15. Показатели доступности и качества государственной услуги, в том числе количество взаимодействия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52" w:lineRule="auto"/>
              <w:ind w:left="34" w:firstLine="567"/>
              <w:jc w:val="both"/>
              <w:rPr>
                <w:sz w:val="28"/>
                <w:szCs w:val="28"/>
                <w:lang w:eastAsia="en-US"/>
              </w:rPr>
            </w:pPr>
            <w:r w:rsidRPr="007E6775">
              <w:rPr>
                <w:rFonts w:eastAsiaTheme="minorEastAsia"/>
                <w:sz w:val="28"/>
                <w:szCs w:val="28"/>
                <w:lang w:eastAsia="en-US"/>
              </w:rPr>
              <w:t>Показателями доступности предоставления государственной услуги являются:</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расположенность помещения Архивного отдела в зоне доступности общественного транспорта;</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http://www. </w:t>
            </w:r>
            <w:r w:rsidRPr="007E6775">
              <w:rPr>
                <w:rFonts w:eastAsiaTheme="minorEastAsia"/>
                <w:sz w:val="28"/>
                <w:szCs w:val="28"/>
                <w:lang w:val="en-US" w:eastAsia="en-US"/>
              </w:rPr>
              <w:t>mamadysh</w:t>
            </w:r>
            <w:r w:rsidRPr="007E6775">
              <w:rPr>
                <w:rFonts w:eastAsiaTheme="minorEastAsia"/>
                <w:sz w:val="28"/>
                <w:szCs w:val="28"/>
                <w:lang w:eastAsia="en-US"/>
              </w:rPr>
              <w:t>.tatar.ru  в сети «Интернет», Портале государственных и муниципальных услуг Республики Татарстан, Едином портале государственных и муниципальных услуг;</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оказание помощи инвалидам в преодолении барьеров, мешающих получению ими услуг наравне с другими лицами.</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Качество предоставления государственной услуги характеризуется отсутствием:</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lastRenderedPageBreak/>
              <w:t>очередей при приеме и выдаче документов заявителям;</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нарушений сроков предоставления государственной услуги;</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жалоб на действия (бездействие) муниципальных служащих, предоставляющих государственную услугу;</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жалоб на некорректное, невнимательное отношение муниципальных служащих, оказывающих государственную услугу, к заявителям.</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7E6775" w:rsidRPr="007E6775" w:rsidRDefault="007E6775" w:rsidP="007E6775">
            <w:pPr>
              <w:spacing w:after="200" w:line="252" w:lineRule="auto"/>
              <w:ind w:left="34" w:firstLine="567"/>
              <w:jc w:val="both"/>
              <w:rPr>
                <w:rFonts w:eastAsiaTheme="minorEastAsia"/>
                <w:sz w:val="28"/>
                <w:szCs w:val="28"/>
                <w:lang w:eastAsia="en-US"/>
              </w:rPr>
            </w:pPr>
            <w:r w:rsidRPr="007E6775">
              <w:rPr>
                <w:rFonts w:eastAsiaTheme="minorEastAsia"/>
                <w:sz w:val="28"/>
                <w:szCs w:val="28"/>
                <w:lang w:eastAsia="en-US"/>
              </w:rPr>
              <w:t>Государственная услуга через МФЦ, удаленные рабочие места МФЦ не осуществляется.</w:t>
            </w:r>
          </w:p>
          <w:p w:rsidR="007E6775" w:rsidRPr="007E6775" w:rsidRDefault="007E6775" w:rsidP="007E6775">
            <w:pPr>
              <w:spacing w:after="200" w:line="252" w:lineRule="auto"/>
              <w:ind w:left="34" w:firstLine="567"/>
              <w:jc w:val="both"/>
              <w:rPr>
                <w:sz w:val="24"/>
                <w:szCs w:val="28"/>
                <w:lang w:eastAsia="en-US"/>
              </w:rPr>
            </w:pPr>
            <w:r w:rsidRPr="007E6775">
              <w:rPr>
                <w:rFonts w:eastAsiaTheme="minorEastAsia"/>
                <w:sz w:val="28"/>
                <w:szCs w:val="28"/>
                <w:lang w:eastAsia="en-US"/>
              </w:rPr>
              <w:t xml:space="preserve">Информация о ходе предоставления государственной услуги может быть получена заявителем на сайте Исполкома, на Портале </w:t>
            </w:r>
            <w:r w:rsidRPr="007E6775">
              <w:rPr>
                <w:rFonts w:eastAsiaTheme="minorEastAsia"/>
                <w:sz w:val="28"/>
                <w:szCs w:val="28"/>
                <w:lang w:eastAsia="en-US"/>
              </w:rPr>
              <w:lastRenderedPageBreak/>
              <w:t>государственных и муниципальных услуг Республики Татарстан, Едином портале государственных и муниципальных услуг</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pacing w:after="200" w:line="252" w:lineRule="auto"/>
              <w:ind w:left="34"/>
              <w:rPr>
                <w:sz w:val="24"/>
                <w:szCs w:val="28"/>
                <w:lang w:eastAsia="en-US"/>
              </w:rPr>
            </w:pPr>
            <w:r w:rsidRPr="004904D3">
              <w:rPr>
                <w:rFonts w:eastAsiaTheme="minorEastAsia"/>
                <w:sz w:val="28"/>
                <w:szCs w:val="28"/>
                <w:lang w:eastAsia="en-US"/>
              </w:rPr>
              <w:lastRenderedPageBreak/>
              <w:t>ч. 1 ст. 24 Федерального закона № 125-ФЗ</w:t>
            </w:r>
          </w:p>
        </w:tc>
      </w:tr>
      <w:tr w:rsidR="007E6775" w:rsidRPr="007E6775" w:rsidTr="007E6775">
        <w:tc>
          <w:tcPr>
            <w:tcW w:w="1660"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52" w:lineRule="auto"/>
              <w:rPr>
                <w:sz w:val="24"/>
                <w:szCs w:val="28"/>
                <w:lang w:eastAsia="en-US"/>
              </w:rPr>
            </w:pPr>
            <w:r w:rsidRPr="007E6775">
              <w:rPr>
                <w:rFonts w:eastAsiaTheme="minorEastAsia"/>
                <w:sz w:val="28"/>
                <w:szCs w:val="28"/>
                <w:lang w:eastAsia="en-US"/>
              </w:rPr>
              <w:lastRenderedPageBreak/>
              <w:t>2.16. Особенности предоставления государственной  услуги в электронной форме</w:t>
            </w:r>
          </w:p>
        </w:tc>
        <w:tc>
          <w:tcPr>
            <w:tcW w:w="2076" w:type="pct"/>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num" w:pos="0"/>
              </w:tabs>
              <w:spacing w:after="200" w:line="252" w:lineRule="auto"/>
              <w:ind w:left="34" w:firstLine="567"/>
              <w:jc w:val="both"/>
              <w:rPr>
                <w:sz w:val="24"/>
                <w:szCs w:val="28"/>
                <w:lang w:eastAsia="en-US"/>
              </w:rPr>
            </w:pPr>
            <w:r w:rsidRPr="007E6775">
              <w:rPr>
                <w:rFonts w:eastAsiaTheme="minorEastAsia"/>
                <w:sz w:val="28"/>
                <w:szCs w:val="28"/>
                <w:lang w:eastAsia="en-US"/>
              </w:rPr>
              <w:t>Заявление о предоставлении государственной услуги может быть направлено в форме электронного документа по электронному адресу:</w:t>
            </w:r>
          </w:p>
          <w:p w:rsidR="007E6775" w:rsidRPr="007E6775" w:rsidRDefault="007E6775" w:rsidP="007E6775">
            <w:pPr>
              <w:spacing w:after="200" w:line="252" w:lineRule="auto"/>
              <w:ind w:firstLine="709"/>
              <w:jc w:val="both"/>
              <w:rPr>
                <w:rFonts w:eastAsiaTheme="minorEastAsia"/>
                <w:sz w:val="28"/>
                <w:szCs w:val="28"/>
                <w:lang w:eastAsia="en-US"/>
              </w:rPr>
            </w:pPr>
            <w:r w:rsidRPr="007E6775">
              <w:rPr>
                <w:rFonts w:eastAsiaTheme="minorEastAsia"/>
                <w:sz w:val="28"/>
                <w:szCs w:val="28"/>
                <w:lang w:eastAsia="en-US"/>
              </w:rPr>
              <w:t xml:space="preserve">официального сайта Исполкома (http://www. </w:t>
            </w:r>
            <w:r w:rsidRPr="007E6775">
              <w:rPr>
                <w:rFonts w:eastAsiaTheme="minorEastAsia"/>
                <w:sz w:val="28"/>
                <w:szCs w:val="28"/>
                <w:lang w:val="en-US" w:eastAsia="en-US"/>
              </w:rPr>
              <w:t>mamadysh</w:t>
            </w:r>
            <w:r w:rsidRPr="007E6775">
              <w:rPr>
                <w:rFonts w:eastAsiaTheme="minorEastAsia"/>
                <w:sz w:val="28"/>
                <w:szCs w:val="28"/>
                <w:lang w:eastAsia="en-US"/>
              </w:rPr>
              <w:t>.tatar.ru);</w:t>
            </w:r>
          </w:p>
          <w:p w:rsidR="007E6775" w:rsidRPr="007E6775" w:rsidRDefault="007E6775" w:rsidP="007E6775">
            <w:pPr>
              <w:spacing w:after="200" w:line="252" w:lineRule="auto"/>
              <w:ind w:firstLine="709"/>
              <w:jc w:val="both"/>
              <w:rPr>
                <w:rFonts w:eastAsiaTheme="minorEastAsia"/>
                <w:sz w:val="28"/>
                <w:szCs w:val="28"/>
                <w:lang w:eastAsia="en-US"/>
              </w:rPr>
            </w:pPr>
            <w:r w:rsidRPr="007E6775">
              <w:rPr>
                <w:rFonts w:eastAsiaTheme="minorEastAsia"/>
                <w:sz w:val="28"/>
                <w:szCs w:val="28"/>
                <w:lang w:eastAsia="en-US"/>
              </w:rPr>
              <w:t>Портала государственных и муниципальных услуг Республики Татарстан (http://uslugi.tatarstan.ru/);</w:t>
            </w:r>
          </w:p>
          <w:p w:rsidR="007E6775" w:rsidRPr="007E6775" w:rsidRDefault="007E6775" w:rsidP="007E6775">
            <w:pPr>
              <w:spacing w:after="200" w:line="252" w:lineRule="auto"/>
              <w:ind w:firstLine="709"/>
              <w:jc w:val="both"/>
              <w:rPr>
                <w:sz w:val="28"/>
                <w:szCs w:val="28"/>
                <w:lang w:eastAsia="en-US"/>
              </w:rPr>
            </w:pPr>
            <w:r w:rsidRPr="007E6775">
              <w:rPr>
                <w:rFonts w:eastAsiaTheme="minorEastAsia"/>
                <w:sz w:val="28"/>
                <w:szCs w:val="28"/>
                <w:lang w:eastAsia="en-US"/>
              </w:rPr>
              <w:t>Единого портала государственных и муниципальных услуг (функций) (http://www.gosuslugi.ru/).</w:t>
            </w:r>
          </w:p>
        </w:tc>
        <w:tc>
          <w:tcPr>
            <w:tcW w:w="1264" w:type="pct"/>
            <w:tcBorders>
              <w:top w:val="single" w:sz="4" w:space="0" w:color="auto"/>
              <w:left w:val="single" w:sz="4" w:space="0" w:color="auto"/>
              <w:bottom w:val="single" w:sz="4" w:space="0" w:color="auto"/>
              <w:right w:val="single" w:sz="4" w:space="0" w:color="auto"/>
            </w:tcBorders>
            <w:hideMark/>
          </w:tcPr>
          <w:p w:rsidR="007E6775" w:rsidRPr="004904D3" w:rsidRDefault="007E6775" w:rsidP="007E6775">
            <w:pPr>
              <w:suppressAutoHyphens/>
              <w:spacing w:after="200" w:line="252" w:lineRule="auto"/>
              <w:ind w:left="34"/>
              <w:rPr>
                <w:strike/>
                <w:sz w:val="24"/>
                <w:szCs w:val="28"/>
                <w:lang w:eastAsia="en-US"/>
              </w:rPr>
            </w:pPr>
            <w:r w:rsidRPr="004904D3">
              <w:rPr>
                <w:rFonts w:eastAsiaTheme="minorEastAsia"/>
                <w:sz w:val="28"/>
                <w:szCs w:val="28"/>
                <w:lang w:eastAsia="en-US"/>
              </w:rPr>
              <w:t>ч. 1 ст. 19 Федерального закона № 59-ФЗ</w:t>
            </w:r>
          </w:p>
        </w:tc>
      </w:tr>
    </w:tbl>
    <w:p w:rsidR="007E6775" w:rsidRPr="007E6775" w:rsidRDefault="007E6775" w:rsidP="007E6775">
      <w:pPr>
        <w:spacing w:after="200" w:line="276" w:lineRule="auto"/>
        <w:rPr>
          <w:rFonts w:asciiTheme="minorHAnsi" w:eastAsiaTheme="minorEastAsia" w:hAnsiTheme="minorHAnsi" w:cstheme="minorBidi"/>
          <w:bCs/>
          <w:sz w:val="28"/>
          <w:szCs w:val="28"/>
        </w:rPr>
        <w:sectPr w:rsidR="007E6775" w:rsidRPr="007E6775">
          <w:pgSz w:w="16838" w:h="11906" w:orient="landscape"/>
          <w:pgMar w:top="1134" w:right="1134" w:bottom="567" w:left="1134" w:header="709" w:footer="709" w:gutter="0"/>
          <w:cols w:space="720"/>
        </w:sectPr>
      </w:pPr>
    </w:p>
    <w:p w:rsidR="007E6775" w:rsidRPr="007E6775" w:rsidRDefault="007E6775" w:rsidP="007E6775">
      <w:pPr>
        <w:spacing w:after="200" w:line="276" w:lineRule="auto"/>
        <w:jc w:val="both"/>
        <w:rPr>
          <w:b/>
          <w:bCs/>
          <w:spacing w:val="-4"/>
          <w:sz w:val="28"/>
          <w:szCs w:val="28"/>
        </w:rPr>
      </w:pPr>
      <w:r w:rsidRPr="007E6775">
        <w:rPr>
          <w:rFonts w:eastAsiaTheme="minorEastAsia"/>
          <w:b/>
          <w:bCs/>
          <w:spacing w:val="-4"/>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3.1. Описание последовательности действий при предоставлении </w:t>
      </w:r>
      <w:r w:rsidRPr="007E6775">
        <w:rPr>
          <w:rFonts w:eastAsiaTheme="minorEastAsia"/>
          <w:spacing w:val="-4"/>
          <w:sz w:val="28"/>
          <w:szCs w:val="28"/>
          <w:lang w:eastAsia="en-US"/>
        </w:rPr>
        <w:t>государственной</w:t>
      </w:r>
      <w:r w:rsidRPr="007E6775">
        <w:rPr>
          <w:rFonts w:eastAsiaTheme="minorEastAsia"/>
          <w:spacing w:val="-4"/>
          <w:sz w:val="28"/>
          <w:szCs w:val="28"/>
        </w:rPr>
        <w:t xml:space="preserve"> услуги</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3.1.1. предоставление </w:t>
      </w:r>
      <w:r w:rsidRPr="007E6775">
        <w:rPr>
          <w:rFonts w:eastAsiaTheme="minorEastAsia"/>
          <w:spacing w:val="-4"/>
          <w:sz w:val="28"/>
          <w:szCs w:val="28"/>
          <w:lang w:eastAsia="en-US"/>
        </w:rPr>
        <w:t xml:space="preserve">государственной </w:t>
      </w:r>
      <w:r w:rsidRPr="007E6775">
        <w:rPr>
          <w:rFonts w:eastAsiaTheme="minorEastAsia"/>
          <w:bCs/>
          <w:spacing w:val="-4"/>
          <w:sz w:val="28"/>
          <w:szCs w:val="28"/>
        </w:rPr>
        <w:t>услуги по выдаче архивных  документов пользователю для работы в читальном зале муниципального архива</w:t>
      </w:r>
      <w:r w:rsidRPr="007E6775">
        <w:rPr>
          <w:rFonts w:eastAsiaTheme="minorEastAsia"/>
          <w:spacing w:val="-4"/>
          <w:sz w:val="28"/>
          <w:szCs w:val="28"/>
        </w:rPr>
        <w:t xml:space="preserve"> включает в себя следующие процедуры:</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1) консультирование заявителя;</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2) принятие и регистрация заявления;</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3) проверка документов и выдача анкеты и обязательства-соглашения о согласии на обработку персональных данных и соблюдении режима конфиденциальности;</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4) выдача заявителю для заполнения бланка заказа (требования) на предоставление документов, копий фонда пользования, описей;</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5) выявление и подготовка архивных документов пользователю для работы в читальном зале муниципального архива;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6) выдача архивных документов для работы в читальном зале.</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3.1.2. Блок-схема последовательности действий по предоставлению </w:t>
      </w:r>
      <w:r w:rsidRPr="007E6775">
        <w:rPr>
          <w:rFonts w:eastAsiaTheme="minorEastAsia"/>
          <w:spacing w:val="-4"/>
          <w:sz w:val="28"/>
          <w:szCs w:val="28"/>
          <w:lang w:eastAsia="en-US"/>
        </w:rPr>
        <w:t>государственной</w:t>
      </w:r>
      <w:r w:rsidRPr="007E6775">
        <w:rPr>
          <w:rFonts w:eastAsiaTheme="minorEastAsia"/>
          <w:spacing w:val="-4"/>
          <w:sz w:val="28"/>
          <w:szCs w:val="28"/>
        </w:rPr>
        <w:t xml:space="preserve"> услуги представлена в приложении № 2.</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3.2. Оказание консультаций заявителю</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3.2.1. Заявитель вправе обратиться в Отдел лично, по телефону и/или письменно, в том числе по электронной почте, для получения консультаций о порядке получения </w:t>
      </w:r>
      <w:r w:rsidRPr="007E6775">
        <w:rPr>
          <w:rFonts w:eastAsiaTheme="minorEastAsia"/>
          <w:spacing w:val="-4"/>
          <w:sz w:val="28"/>
          <w:szCs w:val="28"/>
          <w:lang w:eastAsia="en-US"/>
        </w:rPr>
        <w:t>государственной</w:t>
      </w:r>
      <w:r w:rsidRPr="007E6775">
        <w:rPr>
          <w:rFonts w:eastAsiaTheme="minorEastAsia"/>
          <w:spacing w:val="-4"/>
          <w:sz w:val="28"/>
          <w:szCs w:val="28"/>
        </w:rPr>
        <w:t xml:space="preserve"> услуги.</w:t>
      </w:r>
    </w:p>
    <w:p w:rsidR="007E6775" w:rsidRPr="007E6775" w:rsidRDefault="007E6775" w:rsidP="007E6775">
      <w:pPr>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Специалист Отдела осуществляет консультирование заявителя, в том числе по составу, форме и содержанию документации, необходимой для получения </w:t>
      </w:r>
      <w:r w:rsidRPr="007E6775">
        <w:rPr>
          <w:rFonts w:eastAsiaTheme="minorEastAsia"/>
          <w:spacing w:val="-4"/>
          <w:sz w:val="28"/>
          <w:szCs w:val="28"/>
          <w:lang w:eastAsia="en-US"/>
        </w:rPr>
        <w:t>государственной</w:t>
      </w:r>
      <w:r w:rsidRPr="007E6775">
        <w:rPr>
          <w:rFonts w:eastAsiaTheme="minorEastAsia"/>
          <w:spacing w:val="-4"/>
          <w:sz w:val="28"/>
          <w:szCs w:val="28"/>
        </w:rPr>
        <w:t xml:space="preserve"> услуги. Подача запроса, инициирующего предоставление </w:t>
      </w:r>
      <w:r w:rsidRPr="007E6775">
        <w:rPr>
          <w:rFonts w:eastAsiaTheme="minorEastAsia"/>
          <w:spacing w:val="-4"/>
          <w:sz w:val="28"/>
          <w:szCs w:val="28"/>
          <w:lang w:eastAsia="en-US"/>
        </w:rPr>
        <w:lastRenderedPageBreak/>
        <w:t>государственной</w:t>
      </w:r>
      <w:r w:rsidRPr="007E6775">
        <w:rPr>
          <w:rFonts w:eastAsiaTheme="minorEastAsia"/>
          <w:spacing w:val="-4"/>
          <w:sz w:val="28"/>
          <w:szCs w:val="28"/>
        </w:rPr>
        <w:t xml:space="preserve"> услуги, не требует оказания помощи заявителю в части оформления документов.</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Процедура, устанавливаемая настоящим пунктом, осуществляется в день обращения заявителя.</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Результат процедуры: консультация заявителя.</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3.3. Прием и регистрация заявления</w:t>
      </w:r>
    </w:p>
    <w:p w:rsidR="007E6775" w:rsidRPr="007E6775" w:rsidRDefault="007E6775" w:rsidP="007E6775">
      <w:pPr>
        <w:spacing w:after="200" w:line="276" w:lineRule="auto"/>
        <w:ind w:firstLine="709"/>
        <w:jc w:val="both"/>
        <w:rPr>
          <w:rFonts w:eastAsiaTheme="minorEastAsia"/>
          <w:strike/>
          <w:spacing w:val="-4"/>
          <w:sz w:val="28"/>
          <w:szCs w:val="28"/>
        </w:rPr>
      </w:pPr>
      <w:r w:rsidRPr="007E6775">
        <w:rPr>
          <w:rFonts w:eastAsiaTheme="minorEastAsia"/>
          <w:spacing w:val="-4"/>
          <w:sz w:val="28"/>
          <w:szCs w:val="28"/>
        </w:rPr>
        <w:t xml:space="preserve">3.3.1. Заявитель (его представитель) лично на бумажном носителе, в электронном виде через официальный сайт Исполкома, Портал государственных и муниципальных услуг Республики Татарстан, Единый портал государственных и муниципальных услуг (функций) либо по почте почтовым отправлением подает (направляет) заявление. </w:t>
      </w:r>
    </w:p>
    <w:p w:rsidR="007E6775" w:rsidRPr="007E6775" w:rsidRDefault="007E6775" w:rsidP="007E6775">
      <w:pPr>
        <w:tabs>
          <w:tab w:val="num" w:pos="0"/>
        </w:tabs>
        <w:spacing w:after="200" w:line="276" w:lineRule="auto"/>
        <w:ind w:firstLine="709"/>
        <w:jc w:val="both"/>
        <w:rPr>
          <w:rFonts w:eastAsiaTheme="minorEastAsia"/>
          <w:spacing w:val="-4"/>
          <w:sz w:val="28"/>
          <w:szCs w:val="28"/>
          <w:lang w:eastAsia="en-US"/>
        </w:rPr>
      </w:pPr>
      <w:r w:rsidRPr="007E6775">
        <w:rPr>
          <w:rFonts w:eastAsiaTheme="minorEastAsia"/>
          <w:spacing w:val="-4"/>
          <w:sz w:val="28"/>
          <w:szCs w:val="28"/>
        </w:rPr>
        <w:t xml:space="preserve">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7E6775" w:rsidRPr="007E6775" w:rsidRDefault="007E6775" w:rsidP="007E6775">
      <w:pPr>
        <w:tabs>
          <w:tab w:val="num" w:pos="0"/>
        </w:tabs>
        <w:spacing w:after="200" w:line="276" w:lineRule="auto"/>
        <w:ind w:firstLine="709"/>
        <w:jc w:val="both"/>
        <w:rPr>
          <w:rFonts w:eastAsiaTheme="minorEastAsia"/>
          <w:spacing w:val="-4"/>
          <w:sz w:val="28"/>
          <w:szCs w:val="28"/>
          <w:lang w:eastAsia="en-US"/>
        </w:rPr>
      </w:pPr>
      <w:r w:rsidRPr="007E6775">
        <w:rPr>
          <w:rFonts w:eastAsiaTheme="minorEastAsia"/>
          <w:spacing w:val="-4"/>
          <w:sz w:val="28"/>
          <w:szCs w:val="28"/>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7E6775" w:rsidRPr="007E6775" w:rsidRDefault="007E6775" w:rsidP="007E6775">
      <w:pPr>
        <w:suppressAutoHyphens/>
        <w:spacing w:after="200" w:line="276" w:lineRule="auto"/>
        <w:ind w:firstLine="709"/>
        <w:jc w:val="both"/>
        <w:rPr>
          <w:rFonts w:eastAsiaTheme="minorEastAsia"/>
          <w:bCs/>
          <w:spacing w:val="-4"/>
          <w:sz w:val="28"/>
          <w:szCs w:val="28"/>
        </w:rPr>
      </w:pPr>
      <w:r w:rsidRPr="007E6775">
        <w:rPr>
          <w:rFonts w:eastAsiaTheme="minorEastAsia"/>
          <w:spacing w:val="-4"/>
          <w:sz w:val="28"/>
          <w:szCs w:val="28"/>
        </w:rPr>
        <w:t xml:space="preserve">Процедура, устанавливаемая настоящим пунктом, осуществляется </w:t>
      </w:r>
      <w:r w:rsidRPr="007E6775">
        <w:rPr>
          <w:rFonts w:eastAsiaTheme="minorEastAsia"/>
          <w:bCs/>
          <w:spacing w:val="-4"/>
          <w:sz w:val="28"/>
          <w:szCs w:val="28"/>
        </w:rPr>
        <w:t>в течение одного рабочего дня с момента поступления запроса.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Результат процедуры: зарегистрированное заявление или письмо, направленное в Отдел.</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bCs/>
          <w:spacing w:val="-4"/>
          <w:sz w:val="28"/>
          <w:szCs w:val="28"/>
        </w:rPr>
        <w:t>3.4. Выдача архивных документов пользователю для работы в читальном зале муниципального архива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3.4.1. Специалист Отдела осуществляет: </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проверку полномочий заявителя, в случае действия заявителя по доверенности;</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проверку наличия всех необходимых документов и их соответствие установленным требованиям (надлежащее оформление документов, отсутствие в </w:t>
      </w:r>
      <w:r w:rsidRPr="007E6775">
        <w:rPr>
          <w:rFonts w:eastAsiaTheme="minorEastAsia"/>
          <w:spacing w:val="-4"/>
          <w:sz w:val="28"/>
          <w:szCs w:val="28"/>
        </w:rPr>
        <w:lastRenderedPageBreak/>
        <w:t>документах подчисток, приписок, зачеркнутых слов и иных не оговоренных в них исправлений).</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В случае отсутствия замечаний специалист Отдела осуществляет прием и регистрацию заявления.  </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В случае,  если заявление поступило впервые, выдает заявителю анкету установленного образца для заполнения (приложение №4), </w:t>
      </w:r>
      <w:r w:rsidRPr="007E6775">
        <w:rPr>
          <w:rFonts w:eastAsiaTheme="minorEastAsia"/>
          <w:spacing w:val="-4"/>
          <w:sz w:val="28"/>
          <w:szCs w:val="28"/>
          <w:lang w:eastAsia="en-US"/>
        </w:rPr>
        <w:t>родителю или другому законному представителю несовершеннолетнего заявителя</w:t>
      </w:r>
      <w:r w:rsidRPr="007E6775">
        <w:rPr>
          <w:rFonts w:eastAsiaTheme="minorEastAsia"/>
          <w:spacing w:val="-4"/>
          <w:sz w:val="28"/>
          <w:szCs w:val="28"/>
        </w:rPr>
        <w:t xml:space="preserve">, </w:t>
      </w:r>
      <w:r w:rsidRPr="007E6775">
        <w:rPr>
          <w:rFonts w:eastAsiaTheme="minorEastAsia"/>
          <w:spacing w:val="-4"/>
          <w:sz w:val="28"/>
          <w:szCs w:val="28"/>
          <w:lang w:eastAsia="en-US"/>
        </w:rPr>
        <w:t xml:space="preserve">сопровождающему лицу (в том числе законному представителю, переводчику и другим помощникам, лицам, сопровождающим пользователя с ограниченными возможностями здоровья) – анкету, в котором указываются: фамилия, имя, отчество (последнее – при наличии), дата рождения, гражданство, место работы (учебы) и должность (при наличии), адрес регистрации по месту жительства (пребывания), адрес фактического проживания, номер контактного телефона (при наличии), адрес электронной почты (при наличии), вид, серия, номер и дата документа, удостоверяющего личность, а также орган, выдавший документ, фамилия, имя, отчество (последнее – при наличии) сопровождаемого лица, </w:t>
      </w:r>
      <w:r w:rsidRPr="007E6775">
        <w:rPr>
          <w:rFonts w:eastAsiaTheme="minorEastAsia"/>
          <w:spacing w:val="-4"/>
          <w:sz w:val="28"/>
          <w:szCs w:val="28"/>
        </w:rPr>
        <w:t xml:space="preserve">обязательства-соглашения о согласии на обработку персональных данных и соблюдение режима конфиденциальности </w:t>
      </w:r>
      <w:r w:rsidRPr="007E6775">
        <w:rPr>
          <w:rFonts w:eastAsiaTheme="minorEastAsia"/>
          <w:spacing w:val="-4"/>
          <w:sz w:val="28"/>
          <w:szCs w:val="28"/>
          <w:lang w:eastAsia="en-US"/>
        </w:rPr>
        <w:t xml:space="preserve">(приложение 5). </w:t>
      </w:r>
    </w:p>
    <w:p w:rsidR="007E6775" w:rsidRPr="007E6775" w:rsidRDefault="007E6775" w:rsidP="007E6775">
      <w:pPr>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7E6775" w:rsidRPr="007E6775" w:rsidRDefault="007E6775" w:rsidP="007E6775">
      <w:pPr>
        <w:suppressAutoHyphens/>
        <w:spacing w:after="200" w:line="276" w:lineRule="auto"/>
        <w:ind w:firstLine="709"/>
        <w:jc w:val="both"/>
        <w:rPr>
          <w:rFonts w:eastAsiaTheme="minorEastAsia"/>
          <w:spacing w:val="-4"/>
          <w:sz w:val="28"/>
          <w:szCs w:val="28"/>
        </w:rPr>
      </w:pPr>
      <w:bookmarkStart w:id="8" w:name="603"/>
      <w:bookmarkEnd w:id="8"/>
      <w:r w:rsidRPr="007E6775">
        <w:rPr>
          <w:rFonts w:eastAsiaTheme="minorEastAsia"/>
          <w:spacing w:val="-4"/>
          <w:sz w:val="28"/>
          <w:szCs w:val="28"/>
        </w:rPr>
        <w:t xml:space="preserve">В случае, если поступило </w:t>
      </w:r>
      <w:r w:rsidRPr="007E6775">
        <w:rPr>
          <w:rFonts w:eastAsiaTheme="minorEastAsia"/>
          <w:spacing w:val="-4"/>
          <w:sz w:val="28"/>
          <w:szCs w:val="28"/>
          <w:lang w:eastAsia="en-US"/>
        </w:rPr>
        <w:t>заявление пользователя о продлении срока работы в читальном зале, осуществляются процедуры, предусмотренные п. 3.4.4.</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Процедуры, устанавливаемые настоящим пунктом, осуществляются в течение  15 минут в день прибытия заявителя.</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Результат процедур: принятое и зарегистрированное заявление, выданные анкеты и обязательства-соглашения о согласии на обработку персональных данных и соблюдение режима конфиденциальности или возвращенные заявителю документы. </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3.4.2. Заявитель, его законные представители, сопровождающие его лица знакомятся с Порядком, заполняют: пользователь - анкету пользователя, его законные представители, сопровождающие его лица   - </w:t>
      </w:r>
      <w:r w:rsidRPr="007E6775">
        <w:rPr>
          <w:rFonts w:eastAsiaTheme="minorEastAsia"/>
          <w:spacing w:val="-4"/>
          <w:sz w:val="28"/>
          <w:szCs w:val="28"/>
          <w:lang w:eastAsia="en-US"/>
        </w:rPr>
        <w:t xml:space="preserve">анкету, в котором указываются: фамилия, имя, отчество (последнее – при наличии), дата рождения, </w:t>
      </w:r>
      <w:r w:rsidRPr="007E6775">
        <w:rPr>
          <w:rFonts w:eastAsiaTheme="minorEastAsia"/>
          <w:spacing w:val="-4"/>
          <w:sz w:val="28"/>
          <w:szCs w:val="28"/>
          <w:lang w:eastAsia="en-US"/>
        </w:rPr>
        <w:lastRenderedPageBreak/>
        <w:t xml:space="preserve">гражданство, место работы (учебы) и должность (при наличии), адрес регистрации по месту жительства (пребывания), адрес фактического проживания, номер контактного телефона (при наличии), адрес электронной почты (при наличии), вид, серия, номер и дата документа, удостоверяющего личность, а также орган, выдавший документ, фамилия, имя, отчество (последнее – при наличии) сопровождаемого лица, пользователь и сопровождающие его лица - </w:t>
      </w:r>
      <w:r w:rsidRPr="007E6775">
        <w:rPr>
          <w:rFonts w:eastAsiaTheme="minorEastAsia"/>
          <w:spacing w:val="-4"/>
          <w:sz w:val="28"/>
          <w:szCs w:val="28"/>
        </w:rPr>
        <w:t>обязательства-соглашения о согласии на обработку персональных данных и соблюдение режима конфиденциальности и передают специалисту Отдела.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Процедуры, устанавливаемые настоящим пунктом, осуществляются в течение   15 минут с момента получения анкеты пользователя.</w:t>
      </w:r>
    </w:p>
    <w:p w:rsidR="007E6775" w:rsidRPr="007E6775" w:rsidRDefault="007E6775" w:rsidP="007E6775">
      <w:pPr>
        <w:widowControl w:val="0"/>
        <w:suppressAutoHyphens/>
        <w:autoSpaceDE w:val="0"/>
        <w:autoSpaceDN w:val="0"/>
        <w:adjustRightInd w:val="0"/>
        <w:ind w:firstLine="709"/>
        <w:jc w:val="both"/>
        <w:rPr>
          <w:spacing w:val="-4"/>
          <w:sz w:val="28"/>
          <w:szCs w:val="28"/>
        </w:rPr>
      </w:pPr>
      <w:r w:rsidRPr="007E6775">
        <w:rPr>
          <w:spacing w:val="-4"/>
          <w:sz w:val="28"/>
          <w:szCs w:val="28"/>
        </w:rPr>
        <w:t>Результат процедур: заполненные анкеты пользователя, его законных представителей, сопровождающих его лиц, обязательства-соглашения о согласии на обработку персональных данных и соблюдение режима конфиденциальности, переданные специалисту Отдела.</w:t>
      </w:r>
    </w:p>
    <w:p w:rsidR="007E6775" w:rsidRPr="007E6775" w:rsidRDefault="007E6775" w:rsidP="007E6775">
      <w:pPr>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3.4.3. Специалист Отдела: </w:t>
      </w:r>
    </w:p>
    <w:p w:rsidR="007E6775" w:rsidRPr="007E6775" w:rsidRDefault="007E6775" w:rsidP="007E6775">
      <w:pPr>
        <w:spacing w:after="200" w:line="276" w:lineRule="auto"/>
        <w:ind w:firstLine="709"/>
        <w:jc w:val="both"/>
        <w:rPr>
          <w:rFonts w:eastAsiaTheme="minorEastAsia"/>
          <w:spacing w:val="-4"/>
          <w:sz w:val="28"/>
          <w:szCs w:val="28"/>
        </w:rPr>
      </w:pPr>
      <w:r w:rsidRPr="007E6775">
        <w:rPr>
          <w:rFonts w:eastAsiaTheme="minorEastAsia"/>
          <w:spacing w:val="-4"/>
          <w:sz w:val="28"/>
          <w:szCs w:val="28"/>
        </w:rPr>
        <w:t>проверяет правильность заполнения анкет, наличие подписей на обязательствах-соглашениях о согласии на обработку персональных данных и соблюдение режима конфиденциальности и выдает заявителю бланк заказа (требования) на выдачу документов, копий фонда пользования, описей (далее - бланк заказа) (приложение      № 6).</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Процедуры, устанавливаемые настоящим пунктом, осуществляются в течение 15 минут с момента получения анкеты пользователя.</w:t>
      </w:r>
    </w:p>
    <w:p w:rsidR="007E6775" w:rsidRPr="007E6775" w:rsidRDefault="007E6775" w:rsidP="007E6775">
      <w:pPr>
        <w:widowControl w:val="0"/>
        <w:suppressAutoHyphens/>
        <w:autoSpaceDE w:val="0"/>
        <w:autoSpaceDN w:val="0"/>
        <w:adjustRightInd w:val="0"/>
        <w:ind w:firstLine="709"/>
        <w:jc w:val="both"/>
        <w:rPr>
          <w:spacing w:val="-4"/>
          <w:sz w:val="28"/>
          <w:szCs w:val="28"/>
        </w:rPr>
      </w:pPr>
      <w:r w:rsidRPr="007E6775">
        <w:rPr>
          <w:spacing w:val="-4"/>
          <w:sz w:val="28"/>
          <w:szCs w:val="28"/>
        </w:rPr>
        <w:t>Результат процедур: выданный заявителю бланк заказа.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3.4.4. Заявитель заполняет бланк заказа и передает специалисту Отдела.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Процедуры, устанавливаемые настоящим пунктом, осуществляются в течение 15 минут с момента получения бланка заказа.</w:t>
      </w:r>
    </w:p>
    <w:p w:rsidR="007E6775" w:rsidRPr="007E6775" w:rsidRDefault="007E6775" w:rsidP="007E6775">
      <w:pPr>
        <w:widowControl w:val="0"/>
        <w:suppressAutoHyphens/>
        <w:autoSpaceDE w:val="0"/>
        <w:autoSpaceDN w:val="0"/>
        <w:adjustRightInd w:val="0"/>
        <w:ind w:firstLine="709"/>
        <w:jc w:val="both"/>
        <w:rPr>
          <w:spacing w:val="-4"/>
          <w:sz w:val="28"/>
          <w:szCs w:val="28"/>
        </w:rPr>
      </w:pPr>
      <w:r w:rsidRPr="007E6775">
        <w:rPr>
          <w:spacing w:val="-4"/>
          <w:sz w:val="28"/>
          <w:szCs w:val="28"/>
        </w:rPr>
        <w:t>Результат процедур: заполненный бланк заказа, переданный специалисту Отдела.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3.4.5. Специалист Отдела, получив бланк заказа: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проверяет правильность заполнения;</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делает подборку описей, выборку архивных документов из хранилища;</w:t>
      </w:r>
    </w:p>
    <w:p w:rsidR="007E6775" w:rsidRPr="007E6775" w:rsidRDefault="007E6775" w:rsidP="007E6775">
      <w:pPr>
        <w:spacing w:after="200" w:line="276" w:lineRule="auto"/>
        <w:ind w:firstLine="709"/>
        <w:jc w:val="both"/>
        <w:rPr>
          <w:rFonts w:eastAsiaTheme="minorEastAsia"/>
          <w:spacing w:val="-4"/>
          <w:sz w:val="28"/>
          <w:szCs w:val="28"/>
        </w:rPr>
      </w:pPr>
      <w:r w:rsidRPr="007E6775">
        <w:rPr>
          <w:rFonts w:eastAsiaTheme="minorEastAsia"/>
          <w:spacing w:val="-4"/>
          <w:sz w:val="28"/>
          <w:szCs w:val="28"/>
        </w:rPr>
        <w:t>проверяет наличие оснований для отказа в предоставлении государственной услуги, предусмотренных пунктами 2.8. и 2.9. настоящего Регламента;</w:t>
      </w:r>
    </w:p>
    <w:p w:rsidR="007E6775" w:rsidRPr="007E6775" w:rsidRDefault="007E6775" w:rsidP="007E6775">
      <w:pPr>
        <w:spacing w:after="200" w:line="276" w:lineRule="auto"/>
        <w:ind w:firstLine="709"/>
        <w:jc w:val="both"/>
        <w:rPr>
          <w:rFonts w:eastAsiaTheme="minorEastAsia"/>
          <w:spacing w:val="-4"/>
          <w:sz w:val="28"/>
          <w:szCs w:val="28"/>
        </w:rPr>
      </w:pPr>
      <w:r w:rsidRPr="007E6775">
        <w:rPr>
          <w:rFonts w:eastAsiaTheme="minorEastAsia"/>
          <w:spacing w:val="-4"/>
          <w:sz w:val="28"/>
          <w:szCs w:val="28"/>
        </w:rPr>
        <w:lastRenderedPageBreak/>
        <w:t>проверяет наличие дел, документов, справочно-поисковых средств к ним, печатных изданий ограниченного доступа, предусмотренных пунктами 3.2, 3.3, 3.4, 3.5 Порядка;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проверяет состояние выдаваемых документов;</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заполняет в бланке заказа графу наименования и количество выдаваемых документов.</w:t>
      </w:r>
    </w:p>
    <w:p w:rsidR="007E6775" w:rsidRPr="007E6775" w:rsidRDefault="007E6775" w:rsidP="007E6775">
      <w:pPr>
        <w:spacing w:after="200" w:line="276" w:lineRule="auto"/>
        <w:ind w:firstLine="709"/>
        <w:jc w:val="both"/>
        <w:rPr>
          <w:rFonts w:eastAsiaTheme="minorEastAsia"/>
          <w:spacing w:val="-4"/>
          <w:sz w:val="28"/>
          <w:szCs w:val="28"/>
        </w:rPr>
      </w:pPr>
      <w:r w:rsidRPr="007E6775">
        <w:rPr>
          <w:rFonts w:eastAsiaTheme="minorEastAsia"/>
          <w:spacing w:val="-4"/>
          <w:sz w:val="28"/>
          <w:szCs w:val="28"/>
        </w:rPr>
        <w:t>В случае наличия дел, документов, справочно-поисковых средств к ним, печатных изданий ограниченного доступа, предусмотренных пунктами 3.2, 3.3, 3.4, 3.5 Порядка, запрашивает у заявителя документы, являющиеся основанием для доступа к делам, документам, справочно-поисковых средствам к ним, печатным изданиям ограниченного доступа.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В случае наличия оснований для отказа в предоставлении государственной услуги или документов, являющихся основанием для доступа к делам, документам, справочно-поисковых средствам к ним, печатным изданиям ограниченного доступа, специалист Отдела:</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устно уведомляет заявителя об отказе в предоставлении услуги с указанием причины;</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 xml:space="preserve">регистрирует отказ в предоставлении услуги в журнале регистрации заявлений граждан и писем организаций. </w:t>
      </w:r>
    </w:p>
    <w:p w:rsidR="007E6775" w:rsidRPr="007E6775" w:rsidRDefault="007E6775" w:rsidP="007E6775">
      <w:pPr>
        <w:suppressAutoHyphens/>
        <w:spacing w:after="200" w:line="276" w:lineRule="auto"/>
        <w:ind w:firstLine="709"/>
        <w:jc w:val="both"/>
        <w:rPr>
          <w:rFonts w:eastAsiaTheme="minorEastAsia"/>
          <w:spacing w:val="-4"/>
          <w:sz w:val="28"/>
          <w:szCs w:val="28"/>
        </w:rPr>
      </w:pPr>
      <w:r w:rsidRPr="007E6775">
        <w:rPr>
          <w:rFonts w:eastAsiaTheme="minorEastAsia"/>
          <w:spacing w:val="-4"/>
          <w:sz w:val="28"/>
          <w:szCs w:val="28"/>
        </w:rPr>
        <w:t>Процедуры, устанавливаемые настоящим пунктом, осуществляются в течение 15 минут с момента получения бланка заказа.</w:t>
      </w:r>
    </w:p>
    <w:p w:rsidR="007E6775" w:rsidRPr="007E6775" w:rsidRDefault="007E6775" w:rsidP="007E6775">
      <w:pPr>
        <w:widowControl w:val="0"/>
        <w:suppressAutoHyphens/>
        <w:autoSpaceDE w:val="0"/>
        <w:autoSpaceDN w:val="0"/>
        <w:adjustRightInd w:val="0"/>
        <w:ind w:firstLine="709"/>
        <w:jc w:val="both"/>
        <w:rPr>
          <w:spacing w:val="-4"/>
          <w:sz w:val="28"/>
          <w:szCs w:val="28"/>
        </w:rPr>
      </w:pPr>
      <w:r w:rsidRPr="007E6775">
        <w:rPr>
          <w:spacing w:val="-4"/>
          <w:sz w:val="28"/>
          <w:szCs w:val="28"/>
        </w:rPr>
        <w:t>Результат процедур: выданные пользователю для работы документы или отказ в предоставлении государственной услуги.</w:t>
      </w:r>
    </w:p>
    <w:p w:rsidR="007E6775" w:rsidRPr="007E6775" w:rsidRDefault="007E6775" w:rsidP="007E6775">
      <w:pPr>
        <w:autoSpaceDE w:val="0"/>
        <w:autoSpaceDN w:val="0"/>
        <w:adjustRightInd w:val="0"/>
        <w:ind w:right="281" w:firstLine="567"/>
        <w:jc w:val="both"/>
        <w:rPr>
          <w:spacing w:val="-4"/>
          <w:sz w:val="28"/>
          <w:szCs w:val="28"/>
        </w:rPr>
      </w:pPr>
      <w:r w:rsidRPr="007E6775">
        <w:rPr>
          <w:spacing w:val="-4"/>
          <w:sz w:val="28"/>
          <w:szCs w:val="28"/>
        </w:rPr>
        <w:t>3.5. Предоставление государственной услуги через МФЦ</w:t>
      </w:r>
    </w:p>
    <w:p w:rsidR="007E6775" w:rsidRPr="007E6775" w:rsidRDefault="007E6775" w:rsidP="007E6775">
      <w:pPr>
        <w:autoSpaceDE w:val="0"/>
        <w:autoSpaceDN w:val="0"/>
        <w:adjustRightInd w:val="0"/>
        <w:ind w:right="281" w:firstLine="709"/>
        <w:jc w:val="both"/>
        <w:rPr>
          <w:spacing w:val="-4"/>
          <w:sz w:val="28"/>
          <w:szCs w:val="28"/>
        </w:rPr>
      </w:pPr>
      <w:r w:rsidRPr="007E6775">
        <w:rPr>
          <w:spacing w:val="-4"/>
          <w:sz w:val="28"/>
          <w:szCs w:val="28"/>
        </w:rPr>
        <w:t>Услуга через МФЦ не представляется.</w:t>
      </w:r>
    </w:p>
    <w:p w:rsidR="007E6775" w:rsidRPr="007E6775" w:rsidRDefault="007E6775" w:rsidP="007E6775">
      <w:pPr>
        <w:autoSpaceDE w:val="0"/>
        <w:autoSpaceDN w:val="0"/>
        <w:adjustRightInd w:val="0"/>
        <w:ind w:left="-142" w:right="141" w:firstLine="709"/>
        <w:jc w:val="both"/>
        <w:rPr>
          <w:spacing w:val="-4"/>
          <w:sz w:val="28"/>
          <w:szCs w:val="28"/>
        </w:rPr>
      </w:pPr>
      <w:r w:rsidRPr="007E6775">
        <w:rPr>
          <w:spacing w:val="-4"/>
          <w:sz w:val="28"/>
          <w:szCs w:val="28"/>
        </w:rPr>
        <w:t xml:space="preserve">3.6. Исправление технических ошибок. </w:t>
      </w:r>
    </w:p>
    <w:p w:rsidR="007E6775" w:rsidRPr="007E6775" w:rsidRDefault="007E6775" w:rsidP="007E6775">
      <w:pPr>
        <w:widowControl w:val="0"/>
        <w:suppressAutoHyphens/>
        <w:autoSpaceDE w:val="0"/>
        <w:autoSpaceDN w:val="0"/>
        <w:adjustRightInd w:val="0"/>
        <w:ind w:left="-142" w:right="141" w:firstLine="709"/>
        <w:jc w:val="both"/>
        <w:rPr>
          <w:spacing w:val="-4"/>
          <w:sz w:val="28"/>
          <w:szCs w:val="28"/>
        </w:rPr>
      </w:pPr>
      <w:r w:rsidRPr="007E6775">
        <w:rPr>
          <w:spacing w:val="-4"/>
          <w:sz w:val="28"/>
          <w:szCs w:val="28"/>
        </w:rPr>
        <w:t xml:space="preserve">В связи с тем, что результатом </w:t>
      </w:r>
      <w:r w:rsidRPr="007E6775">
        <w:rPr>
          <w:spacing w:val="-4"/>
          <w:sz w:val="28"/>
          <w:szCs w:val="28"/>
          <w:lang w:eastAsia="en-US"/>
        </w:rPr>
        <w:t>государственной</w:t>
      </w:r>
      <w:r w:rsidRPr="007E6775">
        <w:rPr>
          <w:spacing w:val="-4"/>
          <w:sz w:val="28"/>
          <w:szCs w:val="28"/>
        </w:rPr>
        <w:t xml:space="preserve"> услуги является не выданный Исполкомом заявителю документ, исправление технических ошибок не осуществляется.»;</w:t>
      </w:r>
    </w:p>
    <w:p w:rsidR="007E6775" w:rsidRDefault="007E6775" w:rsidP="007E6775">
      <w:pPr>
        <w:autoSpaceDE w:val="0"/>
        <w:autoSpaceDN w:val="0"/>
        <w:adjustRightInd w:val="0"/>
        <w:spacing w:after="200" w:line="276" w:lineRule="auto"/>
        <w:ind w:firstLine="709"/>
        <w:jc w:val="center"/>
        <w:outlineLvl w:val="2"/>
        <w:rPr>
          <w:rFonts w:eastAsiaTheme="minorEastAsia"/>
          <w:sz w:val="28"/>
          <w:szCs w:val="28"/>
        </w:rPr>
      </w:pPr>
    </w:p>
    <w:p w:rsidR="002147B6" w:rsidRDefault="002147B6" w:rsidP="007E6775">
      <w:pPr>
        <w:autoSpaceDE w:val="0"/>
        <w:autoSpaceDN w:val="0"/>
        <w:adjustRightInd w:val="0"/>
        <w:spacing w:after="200" w:line="276" w:lineRule="auto"/>
        <w:ind w:firstLine="709"/>
        <w:jc w:val="center"/>
        <w:outlineLvl w:val="2"/>
        <w:rPr>
          <w:rFonts w:eastAsiaTheme="minorEastAsia"/>
          <w:sz w:val="28"/>
          <w:szCs w:val="28"/>
        </w:rPr>
      </w:pPr>
    </w:p>
    <w:p w:rsidR="002147B6" w:rsidRPr="007E6775" w:rsidRDefault="002147B6" w:rsidP="007E6775">
      <w:pPr>
        <w:autoSpaceDE w:val="0"/>
        <w:autoSpaceDN w:val="0"/>
        <w:adjustRightInd w:val="0"/>
        <w:spacing w:after="200" w:line="276" w:lineRule="auto"/>
        <w:ind w:firstLine="709"/>
        <w:jc w:val="center"/>
        <w:outlineLvl w:val="2"/>
        <w:rPr>
          <w:rFonts w:eastAsiaTheme="minorEastAsia"/>
          <w:sz w:val="28"/>
          <w:szCs w:val="28"/>
        </w:rPr>
      </w:pPr>
    </w:p>
    <w:p w:rsidR="007E6775" w:rsidRPr="007E6775" w:rsidRDefault="007E6775" w:rsidP="007E6775">
      <w:pPr>
        <w:autoSpaceDE w:val="0"/>
        <w:autoSpaceDN w:val="0"/>
        <w:adjustRightInd w:val="0"/>
        <w:spacing w:after="200" w:line="276" w:lineRule="auto"/>
        <w:ind w:firstLine="709"/>
        <w:jc w:val="center"/>
        <w:outlineLvl w:val="2"/>
        <w:rPr>
          <w:rFonts w:eastAsiaTheme="minorEastAsia"/>
          <w:b/>
          <w:sz w:val="28"/>
          <w:szCs w:val="28"/>
        </w:rPr>
      </w:pPr>
      <w:r w:rsidRPr="007E6775">
        <w:rPr>
          <w:rFonts w:eastAsiaTheme="minorEastAsia"/>
          <w:b/>
          <w:sz w:val="28"/>
          <w:szCs w:val="28"/>
        </w:rPr>
        <w:lastRenderedPageBreak/>
        <w:t>4. Порядок и формы контроля за предоставлением государственной услуги</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Формами контроля за соблюдением исполнения административных процедур являются:</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проведение в установленном порядке проверки ведения делопроизводства;</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проведение в установленном порядке контрольных проверок соблюдения процедур предоставления государственной услуги.</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По конкретному обращению заявителя проводятся внеплановые проверки. </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управля</w:t>
      </w:r>
      <w:r w:rsidR="00343FD1">
        <w:rPr>
          <w:rFonts w:eastAsiaTheme="minorEastAsia"/>
          <w:sz w:val="28"/>
          <w:szCs w:val="28"/>
        </w:rPr>
        <w:t>ющим делами Исполкома  Мамадышского</w:t>
      </w:r>
      <w:r w:rsidRPr="007E6775">
        <w:rPr>
          <w:rFonts w:eastAsiaTheme="minorEastAsia"/>
          <w:sz w:val="28"/>
          <w:szCs w:val="28"/>
        </w:rPr>
        <w:t xml:space="preserve"> муниципального района Республики Татарстан.</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lastRenderedPageBreak/>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Исполкома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E6775" w:rsidRPr="004904D3" w:rsidRDefault="007E6775" w:rsidP="007E6775">
      <w:pPr>
        <w:autoSpaceDE w:val="0"/>
        <w:autoSpaceDN w:val="0"/>
        <w:adjustRightInd w:val="0"/>
        <w:jc w:val="both"/>
        <w:outlineLvl w:val="0"/>
        <w:rPr>
          <w:rFonts w:eastAsiaTheme="minorEastAsia"/>
          <w:bCs/>
          <w:sz w:val="28"/>
          <w:szCs w:val="28"/>
        </w:rPr>
      </w:pPr>
      <w:r w:rsidRPr="004904D3">
        <w:rPr>
          <w:rFonts w:eastAsiaTheme="minorEastAsia"/>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7E6775" w:rsidRPr="007E6775" w:rsidRDefault="007E6775" w:rsidP="007E6775">
      <w:pPr>
        <w:spacing w:before="100" w:beforeAutospacing="1" w:after="240"/>
        <w:jc w:val="both"/>
        <w:rPr>
          <w:sz w:val="28"/>
          <w:szCs w:val="28"/>
        </w:rPr>
      </w:pPr>
      <w:r w:rsidRPr="007E6775">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6" w:history="1">
        <w:r w:rsidRPr="007E6775">
          <w:rPr>
            <w:color w:val="0000FF"/>
            <w:sz w:val="28"/>
            <w:szCs w:val="28"/>
            <w:u w:val="single"/>
          </w:rPr>
          <w:t>частью 1.1 статьи 16  Федерального закона</w:t>
        </w:r>
      </w:hyperlink>
      <w:r w:rsidRPr="007E6775">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7" w:history="1">
        <w:r w:rsidRPr="007E6775">
          <w:rPr>
            <w:color w:val="0000FF"/>
            <w:sz w:val="28"/>
            <w:szCs w:val="28"/>
            <w:u w:val="single"/>
          </w:rPr>
          <w:t>частью 1.1 статьи 16  Федерального закона</w:t>
        </w:r>
      </w:hyperlink>
      <w:r w:rsidRPr="007E6775">
        <w:rPr>
          <w:sz w:val="28"/>
          <w:szCs w:val="28"/>
        </w:rPr>
        <w:t xml:space="preserve">, подаются руководителям этих организаций. </w:t>
      </w:r>
    </w:p>
    <w:p w:rsidR="007E6775" w:rsidRPr="007E6775" w:rsidRDefault="007E6775" w:rsidP="007E6775">
      <w:pPr>
        <w:suppressAutoHyphens/>
        <w:spacing w:after="200" w:line="276" w:lineRule="auto"/>
        <w:ind w:firstLine="709"/>
        <w:contextualSpacing/>
        <w:jc w:val="both"/>
        <w:rPr>
          <w:rFonts w:eastAsiaTheme="minorEastAsia"/>
          <w:sz w:val="28"/>
          <w:szCs w:val="28"/>
        </w:rPr>
      </w:pPr>
      <w:r w:rsidRPr="007E6775">
        <w:rPr>
          <w:rFonts w:eastAsiaTheme="minorEastAsia"/>
          <w:sz w:val="28"/>
          <w:szCs w:val="28"/>
        </w:rPr>
        <w:t>Заявитель может обратиться с жалобой, в том числе в следующих случаях:</w:t>
      </w:r>
    </w:p>
    <w:p w:rsidR="007E6775" w:rsidRPr="007E6775" w:rsidRDefault="007E6775" w:rsidP="007E6775">
      <w:pPr>
        <w:spacing w:before="100" w:beforeAutospacing="1" w:after="100" w:afterAutospacing="1"/>
        <w:ind w:firstLine="480"/>
        <w:contextualSpacing/>
        <w:jc w:val="both"/>
        <w:rPr>
          <w:sz w:val="28"/>
          <w:szCs w:val="28"/>
        </w:rPr>
      </w:pPr>
      <w:r w:rsidRPr="007E6775">
        <w:rPr>
          <w:sz w:val="28"/>
          <w:szCs w:val="28"/>
        </w:rPr>
        <w:lastRenderedPageBreak/>
        <w:t xml:space="preserve">1) нарушение срока регистрации запроса о предоставлении государственной или муниципальной услуги, запроса, указанного в </w:t>
      </w:r>
      <w:hyperlink r:id="rId48" w:history="1">
        <w:r w:rsidRPr="007E6775">
          <w:rPr>
            <w:color w:val="0000FF" w:themeColor="hyperlink"/>
            <w:sz w:val="28"/>
            <w:szCs w:val="28"/>
            <w:u w:val="single"/>
          </w:rPr>
          <w:t>статье 15_1 настоящего Федерального закона</w:t>
        </w:r>
      </w:hyperlink>
      <w:r w:rsidRPr="007E6775">
        <w:rPr>
          <w:sz w:val="28"/>
          <w:szCs w:val="28"/>
        </w:rPr>
        <w:t xml:space="preserve">; </w:t>
      </w:r>
    </w:p>
    <w:p w:rsidR="007E6775" w:rsidRPr="007E6775" w:rsidRDefault="007E6775" w:rsidP="007E6775">
      <w:pPr>
        <w:spacing w:before="100" w:beforeAutospacing="1" w:after="100" w:afterAutospacing="1"/>
        <w:ind w:firstLine="480"/>
        <w:contextualSpacing/>
        <w:jc w:val="both"/>
        <w:rPr>
          <w:sz w:val="28"/>
          <w:szCs w:val="28"/>
        </w:rPr>
      </w:pPr>
      <w:bookmarkStart w:id="9" w:name="P0175"/>
      <w:bookmarkStart w:id="10" w:name="mark"/>
      <w:bookmarkEnd w:id="9"/>
      <w:bookmarkEnd w:id="10"/>
      <w:r w:rsidRPr="007E6775">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9"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suppressAutoHyphens/>
        <w:spacing w:after="200" w:line="276" w:lineRule="auto"/>
        <w:ind w:firstLine="709"/>
        <w:contextualSpacing/>
        <w:jc w:val="both"/>
        <w:rPr>
          <w:rFonts w:eastAsiaTheme="minorEastAsia"/>
          <w:sz w:val="28"/>
          <w:szCs w:val="28"/>
        </w:rPr>
      </w:pPr>
    </w:p>
    <w:p w:rsidR="007E6775" w:rsidRPr="007E6775" w:rsidRDefault="007E6775" w:rsidP="007E6775">
      <w:pPr>
        <w:suppressAutoHyphens/>
        <w:spacing w:after="200" w:line="276" w:lineRule="auto"/>
        <w:ind w:firstLine="709"/>
        <w:contextualSpacing/>
        <w:jc w:val="both"/>
        <w:rPr>
          <w:rFonts w:eastAsiaTheme="minorEastAsia"/>
          <w:sz w:val="28"/>
          <w:szCs w:val="28"/>
        </w:rPr>
      </w:pPr>
      <w:r w:rsidRPr="007E6775">
        <w:rPr>
          <w:rFonts w:eastAsiaTheme="minorEastAsia"/>
          <w:sz w:val="28"/>
          <w:szCs w:val="28"/>
        </w:rPr>
        <w:t>3) требование у заявителя документов, не предусмотренных нормативными правовыми актами Российской Федерации, Республики Татарстан, Мамадышского муниципального района для предоставления государственной услуги;</w:t>
      </w:r>
    </w:p>
    <w:p w:rsidR="007E6775" w:rsidRPr="007E6775" w:rsidRDefault="007E6775" w:rsidP="007E6775">
      <w:pPr>
        <w:suppressAutoHyphens/>
        <w:spacing w:after="200" w:line="276" w:lineRule="auto"/>
        <w:ind w:firstLine="709"/>
        <w:jc w:val="both"/>
        <w:rPr>
          <w:rFonts w:eastAsiaTheme="minorEastAsia"/>
          <w:sz w:val="28"/>
          <w:szCs w:val="28"/>
        </w:rPr>
      </w:pPr>
      <w:r w:rsidRPr="007E6775">
        <w:rPr>
          <w:rFonts w:eastAsiaTheme="minorEastAsia"/>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Мамадышского муниципального района для предоставления государственной услуги, у заявителя;</w:t>
      </w:r>
    </w:p>
    <w:p w:rsidR="007E6775" w:rsidRPr="007E6775" w:rsidRDefault="007E6775" w:rsidP="007E6775">
      <w:pPr>
        <w:spacing w:before="100" w:beforeAutospacing="1" w:after="240"/>
        <w:jc w:val="both"/>
        <w:rPr>
          <w:sz w:val="28"/>
          <w:szCs w:val="28"/>
        </w:rPr>
      </w:pPr>
      <w:r w:rsidRPr="007E6775">
        <w:rPr>
          <w:sz w:val="28"/>
          <w:szCs w:val="28"/>
        </w:rPr>
        <w:t xml:space="preserve">        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0"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suppressAutoHyphens/>
        <w:spacing w:after="200" w:line="276" w:lineRule="auto"/>
        <w:ind w:firstLine="709"/>
        <w:jc w:val="both"/>
        <w:rPr>
          <w:rFonts w:eastAsiaTheme="minorEastAsia"/>
          <w:sz w:val="28"/>
          <w:szCs w:val="28"/>
        </w:rPr>
      </w:pPr>
    </w:p>
    <w:p w:rsidR="007E6775" w:rsidRPr="007E6775" w:rsidRDefault="007E6775" w:rsidP="007E6775">
      <w:pPr>
        <w:suppressAutoHyphens/>
        <w:spacing w:after="200" w:line="276" w:lineRule="auto"/>
        <w:ind w:firstLine="709"/>
        <w:jc w:val="both"/>
        <w:rPr>
          <w:rFonts w:eastAsiaTheme="minorEastAsia"/>
          <w:sz w:val="28"/>
          <w:szCs w:val="28"/>
        </w:rPr>
      </w:pPr>
      <w:r w:rsidRPr="007E6775">
        <w:rPr>
          <w:rFonts w:eastAsiaTheme="minorEastAsia"/>
          <w:sz w:val="28"/>
          <w:szCs w:val="28"/>
        </w:rPr>
        <w:t xml:space="preserve"> 6) затребование от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Мамадышского муниципального района;</w:t>
      </w:r>
    </w:p>
    <w:p w:rsidR="007E6775" w:rsidRPr="007E6775" w:rsidRDefault="007E6775" w:rsidP="007E6775">
      <w:pPr>
        <w:spacing w:before="100" w:beforeAutospacing="1" w:after="240"/>
        <w:jc w:val="both"/>
        <w:rPr>
          <w:sz w:val="28"/>
          <w:szCs w:val="28"/>
        </w:rPr>
      </w:pPr>
      <w:r w:rsidRPr="007E6775">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w:t>
      </w:r>
      <w:r w:rsidRPr="007E6775">
        <w:rPr>
          <w:sz w:val="28"/>
          <w:szCs w:val="28"/>
        </w:rPr>
        <w:lastRenderedPageBreak/>
        <w:t xml:space="preserve">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1" w:history="1">
        <w:r w:rsidRPr="007E6775">
          <w:rPr>
            <w:color w:val="0000FF" w:themeColor="hyperlink"/>
            <w:sz w:val="28"/>
            <w:szCs w:val="28"/>
            <w:u w:val="single"/>
          </w:rPr>
          <w:t>частью 1_1 статьи 16 настоящего Федерального закона</w:t>
        </w:r>
      </w:hyperlink>
      <w:r w:rsidRPr="007E6775">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2" w:history="1">
        <w:r w:rsidRPr="007E6775">
          <w:rPr>
            <w:color w:val="0000FF" w:themeColor="hyperlink"/>
            <w:sz w:val="28"/>
            <w:szCs w:val="28"/>
            <w:u w:val="single"/>
          </w:rPr>
          <w:t>частью 1_3 статьи 16 настоящего Федерального закона</w:t>
        </w:r>
      </w:hyperlink>
      <w:r w:rsidRPr="007E6775">
        <w:rPr>
          <w:sz w:val="28"/>
          <w:szCs w:val="28"/>
        </w:rPr>
        <w:t xml:space="preserve">; </w:t>
      </w:r>
    </w:p>
    <w:p w:rsidR="007E6775" w:rsidRPr="007E6775" w:rsidRDefault="007E6775" w:rsidP="007E6775">
      <w:pPr>
        <w:suppressAutoHyphens/>
        <w:spacing w:after="200" w:line="276" w:lineRule="auto"/>
        <w:ind w:firstLine="709"/>
        <w:jc w:val="both"/>
        <w:rPr>
          <w:rFonts w:eastAsiaTheme="minorEastAsia"/>
          <w:sz w:val="28"/>
          <w:szCs w:val="28"/>
        </w:rPr>
      </w:pPr>
    </w:p>
    <w:p w:rsidR="007E6775" w:rsidRPr="007E6775" w:rsidRDefault="007E6775" w:rsidP="007E6775">
      <w:pPr>
        <w:suppressAutoHyphens/>
        <w:spacing w:after="200" w:line="276" w:lineRule="auto"/>
        <w:jc w:val="both"/>
        <w:rPr>
          <w:rFonts w:eastAsiaTheme="minorEastAsia"/>
          <w:sz w:val="28"/>
          <w:szCs w:val="28"/>
        </w:rPr>
      </w:pPr>
      <w:r w:rsidRPr="007E6775">
        <w:rPr>
          <w:rFonts w:eastAsiaTheme="minorEastAsia"/>
          <w:sz w:val="28"/>
          <w:szCs w:val="28"/>
        </w:rPr>
        <w:t xml:space="preserve">          8) нарушение срока или порядка выдачи документов по результатам предоставления муниципальной услуги;</w:t>
      </w:r>
    </w:p>
    <w:p w:rsidR="007E6775" w:rsidRPr="007E6775" w:rsidRDefault="007E6775" w:rsidP="007E6775">
      <w:pPr>
        <w:spacing w:before="100" w:beforeAutospacing="1" w:after="240"/>
        <w:jc w:val="both"/>
        <w:rPr>
          <w:sz w:val="24"/>
          <w:szCs w:val="24"/>
        </w:rPr>
      </w:pPr>
      <w:r w:rsidRPr="007E6775">
        <w:rPr>
          <w:sz w:val="28"/>
          <w:szCs w:val="28"/>
        </w:rPr>
        <w:t xml:space="preserve">      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3" w:history="1">
        <w:r w:rsidRPr="007E6775">
          <w:rPr>
            <w:color w:val="0000FF" w:themeColor="hyperlink"/>
            <w:sz w:val="28"/>
            <w:szCs w:val="28"/>
            <w:u w:val="single"/>
          </w:rPr>
          <w:t>частью 1_3 статьи 16 настоящего Федерального закона</w:t>
        </w:r>
      </w:hyperlink>
      <w:r w:rsidRPr="007E6775">
        <w:rPr>
          <w:sz w:val="24"/>
          <w:szCs w:val="24"/>
        </w:rPr>
        <w:t xml:space="preserve">. </w:t>
      </w:r>
    </w:p>
    <w:p w:rsidR="007E6775" w:rsidRPr="007E6775" w:rsidRDefault="007E6775" w:rsidP="007E6775">
      <w:pPr>
        <w:spacing w:before="100" w:beforeAutospacing="1" w:after="240"/>
        <w:jc w:val="both"/>
        <w:rPr>
          <w:sz w:val="28"/>
          <w:szCs w:val="28"/>
        </w:rPr>
      </w:pPr>
      <w:r w:rsidRPr="007E6775">
        <w:rPr>
          <w:sz w:val="28"/>
          <w:szCs w:val="28"/>
        </w:rPr>
        <w:t xml:space="preserve">       5.2.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7E6775">
        <w:rPr>
          <w:sz w:val="28"/>
          <w:szCs w:val="28"/>
        </w:rPr>
        <w:lastRenderedPageBreak/>
        <w:t xml:space="preserve">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4"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E6775" w:rsidRPr="007E6775" w:rsidRDefault="007E6775" w:rsidP="007E6775">
      <w:pPr>
        <w:spacing w:before="100" w:beforeAutospacing="1" w:after="240"/>
        <w:jc w:val="both"/>
        <w:rPr>
          <w:sz w:val="28"/>
          <w:szCs w:val="28"/>
        </w:rPr>
      </w:pPr>
      <w:r w:rsidRPr="007E6775">
        <w:rPr>
          <w:sz w:val="28"/>
          <w:szCs w:val="28"/>
        </w:rPr>
        <w:t xml:space="preserve">       5.3 Жалоба, поступившая в орган, предоставляющий государственную услугу, многофункциональный центр, учредителю многофункционального центра, в организации, предусмотренные </w:t>
      </w:r>
      <w:hyperlink r:id="rId55"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56"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E6775" w:rsidRPr="007E6775" w:rsidRDefault="007E6775" w:rsidP="007E6775">
      <w:pPr>
        <w:jc w:val="both"/>
        <w:rPr>
          <w:rFonts w:eastAsiaTheme="minorEastAsia"/>
          <w:sz w:val="28"/>
          <w:szCs w:val="28"/>
        </w:rPr>
      </w:pPr>
      <w:r w:rsidRPr="007E6775">
        <w:rPr>
          <w:rFonts w:eastAsiaTheme="minorEastAsia"/>
          <w:sz w:val="28"/>
          <w:szCs w:val="28"/>
        </w:rPr>
        <w:t xml:space="preserve">      5.4. Жалоба должна содержать:</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57"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руководителей и (или) работников, решения и действия (бездействие) которых обжалуются; </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E6775">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w:t>
      </w:r>
      <w:r w:rsidRPr="007E6775">
        <w:rPr>
          <w:sz w:val="28"/>
          <w:szCs w:val="28"/>
        </w:rPr>
        <w:lastRenderedPageBreak/>
        <w:t xml:space="preserve">центра, работника многофункционального центра, организаций, предусмотренных </w:t>
      </w:r>
      <w:hyperlink r:id="rId58"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работников; </w:t>
      </w:r>
    </w:p>
    <w:p w:rsidR="007E6775" w:rsidRPr="007E6775" w:rsidRDefault="007E6775" w:rsidP="007E6775">
      <w:pPr>
        <w:spacing w:before="100" w:beforeAutospacing="1" w:after="100" w:afterAutospacing="1"/>
        <w:ind w:firstLine="480"/>
        <w:jc w:val="both"/>
        <w:rPr>
          <w:sz w:val="28"/>
          <w:szCs w:val="28"/>
        </w:rPr>
      </w:pPr>
      <w:r w:rsidRPr="007E6775">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59" w:history="1">
        <w:r w:rsidRPr="007E6775">
          <w:rPr>
            <w:color w:val="0000FF" w:themeColor="hyperlink"/>
            <w:sz w:val="28"/>
            <w:szCs w:val="28"/>
            <w:u w:val="single"/>
          </w:rPr>
          <w:t>частью 1.1 статьи 16 Федерального закона</w:t>
        </w:r>
      </w:hyperlink>
      <w:r w:rsidRPr="007E6775">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r w:rsidRPr="007E6775">
        <w:rPr>
          <w:rFonts w:eastAsiaTheme="minorEastAsia"/>
          <w:sz w:val="28"/>
          <w:szCs w:val="28"/>
        </w:rPr>
        <w:t>5.6. Жалоба подписывается подавшим ее получателем государственной услуги.</w:t>
      </w:r>
    </w:p>
    <w:p w:rsidR="007E6775" w:rsidRPr="007E6775" w:rsidRDefault="007E6775" w:rsidP="007E6775">
      <w:pPr>
        <w:spacing w:after="200" w:line="276" w:lineRule="auto"/>
        <w:ind w:right="-1"/>
        <w:jc w:val="both"/>
        <w:rPr>
          <w:rFonts w:eastAsiaTheme="minorEastAsia"/>
          <w:sz w:val="28"/>
          <w:szCs w:val="28"/>
        </w:rPr>
      </w:pPr>
      <w:r w:rsidRPr="007E6775">
        <w:rPr>
          <w:rFonts w:eastAsiaTheme="minorEastAsia"/>
          <w:sz w:val="28"/>
          <w:szCs w:val="28"/>
        </w:rPr>
        <w:t>5.7. По результатам рассмотрения жалобы принимается одно из следующих решений:</w:t>
      </w:r>
    </w:p>
    <w:p w:rsidR="007E6775" w:rsidRPr="007E6775" w:rsidRDefault="007E6775" w:rsidP="007E6775">
      <w:pPr>
        <w:spacing w:after="200" w:line="276" w:lineRule="auto"/>
        <w:ind w:right="-1"/>
        <w:jc w:val="both"/>
        <w:rPr>
          <w:rFonts w:eastAsiaTheme="minorEastAsia"/>
          <w:sz w:val="28"/>
          <w:szCs w:val="28"/>
        </w:rPr>
      </w:pPr>
      <w:r w:rsidRPr="007E6775">
        <w:rPr>
          <w:rFonts w:eastAsiaTheme="minorEastAsia"/>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7E6775" w:rsidRPr="007E6775" w:rsidRDefault="007E6775" w:rsidP="007E6775">
      <w:pPr>
        <w:spacing w:after="200" w:line="276" w:lineRule="auto"/>
        <w:ind w:right="-1"/>
        <w:jc w:val="both"/>
        <w:rPr>
          <w:rFonts w:eastAsiaTheme="minorEastAsia"/>
          <w:sz w:val="28"/>
          <w:szCs w:val="28"/>
        </w:rPr>
      </w:pPr>
      <w:r w:rsidRPr="007E6775">
        <w:rPr>
          <w:rFonts w:eastAsiaTheme="minorEastAsia"/>
          <w:sz w:val="28"/>
          <w:szCs w:val="28"/>
        </w:rPr>
        <w:t xml:space="preserve">         2) в удовлетворении жалобы отказывается»;</w:t>
      </w:r>
    </w:p>
    <w:p w:rsidR="007E6775" w:rsidRPr="007E6775" w:rsidRDefault="007E6775" w:rsidP="007E6775">
      <w:pPr>
        <w:spacing w:before="100" w:beforeAutospacing="1" w:after="240"/>
        <w:jc w:val="both"/>
        <w:rPr>
          <w:sz w:val="28"/>
          <w:szCs w:val="28"/>
        </w:rPr>
      </w:pPr>
      <w:r w:rsidRPr="007E6775">
        <w:rPr>
          <w:sz w:val="28"/>
          <w:szCs w:val="28"/>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60" w:history="1">
        <w:r w:rsidRPr="007E6775">
          <w:rPr>
            <w:color w:val="0000FF" w:themeColor="hyperlink"/>
            <w:sz w:val="28"/>
            <w:szCs w:val="28"/>
            <w:u w:val="single"/>
          </w:rPr>
          <w:t>частью 1 настоящей статьи</w:t>
        </w:r>
      </w:hyperlink>
      <w:r w:rsidRPr="007E6775">
        <w:rPr>
          <w:sz w:val="28"/>
          <w:szCs w:val="28"/>
        </w:rPr>
        <w:t>, незамедлительно направляют имеющиеся материалы в органы прокуратуры.</w:t>
      </w:r>
    </w:p>
    <w:p w:rsidR="007E6775" w:rsidRPr="007E6775" w:rsidRDefault="007E6775" w:rsidP="007E6775">
      <w:pPr>
        <w:autoSpaceDE w:val="0"/>
        <w:autoSpaceDN w:val="0"/>
        <w:adjustRightInd w:val="0"/>
        <w:spacing w:after="200" w:line="276" w:lineRule="auto"/>
        <w:ind w:firstLine="709"/>
        <w:jc w:val="both"/>
        <w:rPr>
          <w:rFonts w:eastAsiaTheme="minorEastAsia"/>
          <w:sz w:val="28"/>
          <w:szCs w:val="28"/>
        </w:rPr>
      </w:pPr>
    </w:p>
    <w:p w:rsidR="007E6775" w:rsidRPr="007E6775" w:rsidRDefault="007E6775" w:rsidP="007E6775">
      <w:pPr>
        <w:autoSpaceDE w:val="0"/>
        <w:autoSpaceDN w:val="0"/>
        <w:adjustRightInd w:val="0"/>
        <w:spacing w:after="200" w:line="276" w:lineRule="auto"/>
        <w:ind w:firstLine="720"/>
        <w:jc w:val="both"/>
        <w:rPr>
          <w:rFonts w:eastAsiaTheme="minorEastAsia"/>
          <w:sz w:val="28"/>
          <w:szCs w:val="28"/>
        </w:rPr>
      </w:pPr>
    </w:p>
    <w:p w:rsidR="007E6775" w:rsidRPr="004904D3" w:rsidRDefault="007E6775" w:rsidP="004904D3">
      <w:pPr>
        <w:autoSpaceDE w:val="0"/>
        <w:autoSpaceDN w:val="0"/>
        <w:adjustRightInd w:val="0"/>
        <w:spacing w:after="200" w:line="276" w:lineRule="auto"/>
        <w:ind w:firstLine="720"/>
        <w:jc w:val="center"/>
        <w:rPr>
          <w:rFonts w:eastAsiaTheme="minorEastAsia"/>
          <w:sz w:val="28"/>
          <w:szCs w:val="28"/>
        </w:rPr>
      </w:pPr>
      <w:r w:rsidRPr="007E6775">
        <w:rPr>
          <w:rFonts w:eastAsiaTheme="minorEastAsia"/>
          <w:sz w:val="28"/>
          <w:szCs w:val="28"/>
        </w:rPr>
        <w:t>____________________________</w:t>
      </w:r>
    </w:p>
    <w:p w:rsidR="007E6775" w:rsidRPr="007E6775" w:rsidRDefault="007E6775" w:rsidP="007E6775">
      <w:pPr>
        <w:autoSpaceDE w:val="0"/>
        <w:autoSpaceDN w:val="0"/>
        <w:adjustRightInd w:val="0"/>
        <w:spacing w:after="200" w:line="276" w:lineRule="auto"/>
        <w:ind w:left="4536"/>
        <w:jc w:val="right"/>
        <w:rPr>
          <w:rFonts w:eastAsiaTheme="minorEastAsia"/>
          <w:sz w:val="28"/>
          <w:szCs w:val="28"/>
        </w:rPr>
      </w:pPr>
      <w:r w:rsidRPr="007E6775">
        <w:rPr>
          <w:rFonts w:eastAsiaTheme="minorEastAsia"/>
          <w:sz w:val="28"/>
          <w:szCs w:val="28"/>
        </w:rPr>
        <w:lastRenderedPageBreak/>
        <w:t>Приложение № 1</w:t>
      </w:r>
    </w:p>
    <w:p w:rsidR="007E6775" w:rsidRPr="007E6775" w:rsidRDefault="007E6775" w:rsidP="007E6775">
      <w:pPr>
        <w:autoSpaceDE w:val="0"/>
        <w:autoSpaceDN w:val="0"/>
        <w:adjustRightInd w:val="0"/>
        <w:spacing w:after="200" w:line="276" w:lineRule="auto"/>
        <w:ind w:left="4536"/>
        <w:jc w:val="right"/>
        <w:rPr>
          <w:rFonts w:eastAsiaTheme="minorEastAsia"/>
          <w:sz w:val="28"/>
          <w:szCs w:val="28"/>
        </w:rPr>
      </w:pPr>
    </w:p>
    <w:p w:rsidR="007E6775" w:rsidRPr="007E6775" w:rsidRDefault="007E6775" w:rsidP="007E6775">
      <w:pPr>
        <w:spacing w:after="200" w:line="276" w:lineRule="auto"/>
        <w:ind w:left="4111"/>
        <w:rPr>
          <w:rFonts w:eastAsiaTheme="minorEastAsia"/>
          <w:sz w:val="24"/>
          <w:szCs w:val="24"/>
        </w:rPr>
      </w:pPr>
      <w:r w:rsidRPr="007E6775">
        <w:rPr>
          <w:rFonts w:eastAsiaTheme="minorEastAsia"/>
          <w:sz w:val="22"/>
          <w:szCs w:val="22"/>
        </w:rPr>
        <w:t xml:space="preserve">В  </w:t>
      </w:r>
    </w:p>
    <w:p w:rsidR="007E6775" w:rsidRPr="007E6775" w:rsidRDefault="007E6775" w:rsidP="007E6775">
      <w:pPr>
        <w:pBdr>
          <w:top w:val="single" w:sz="4" w:space="1" w:color="auto"/>
        </w:pBdr>
        <w:spacing w:after="200" w:line="276" w:lineRule="auto"/>
        <w:ind w:left="4111"/>
        <w:jc w:val="center"/>
        <w:rPr>
          <w:rFonts w:eastAsiaTheme="minorEastAsia"/>
        </w:rPr>
      </w:pPr>
      <w:r w:rsidRPr="007E6775">
        <w:rPr>
          <w:rFonts w:eastAsiaTheme="minorEastAsia"/>
        </w:rPr>
        <w:t>(наименование органа местного самоуправления</w:t>
      </w:r>
    </w:p>
    <w:p w:rsidR="007E6775" w:rsidRPr="007E6775" w:rsidRDefault="007E6775" w:rsidP="007E6775">
      <w:pPr>
        <w:spacing w:after="200" w:line="276" w:lineRule="auto"/>
        <w:ind w:left="4111"/>
        <w:rPr>
          <w:rFonts w:eastAsiaTheme="minorEastAsia"/>
          <w:sz w:val="24"/>
          <w:szCs w:val="24"/>
        </w:rPr>
      </w:pPr>
    </w:p>
    <w:p w:rsidR="007E6775" w:rsidRPr="007E6775" w:rsidRDefault="007E6775" w:rsidP="007E6775">
      <w:pPr>
        <w:pBdr>
          <w:top w:val="single" w:sz="4" w:space="3" w:color="auto"/>
        </w:pBdr>
        <w:spacing w:after="200" w:line="276" w:lineRule="auto"/>
        <w:ind w:left="4111"/>
        <w:jc w:val="center"/>
        <w:rPr>
          <w:rFonts w:eastAsiaTheme="minorEastAsia"/>
        </w:rPr>
      </w:pPr>
      <w:r w:rsidRPr="007E6775">
        <w:rPr>
          <w:rFonts w:eastAsiaTheme="minorEastAsia"/>
        </w:rPr>
        <w:t>муниципального образования)</w:t>
      </w:r>
    </w:p>
    <w:p w:rsidR="007E6775" w:rsidRPr="007E6775" w:rsidRDefault="007E6775" w:rsidP="007E6775">
      <w:pPr>
        <w:shd w:val="clear" w:color="auto" w:fill="FFFFFF"/>
        <w:tabs>
          <w:tab w:val="left" w:leader="underscore" w:pos="10334"/>
        </w:tabs>
        <w:spacing w:after="200" w:line="336" w:lineRule="atLeast"/>
        <w:ind w:left="4111"/>
        <w:rPr>
          <w:rFonts w:eastAsiaTheme="minorEastAsia"/>
          <w:sz w:val="28"/>
          <w:szCs w:val="28"/>
        </w:rPr>
      </w:pPr>
      <w:r w:rsidRPr="007E6775">
        <w:rPr>
          <w:rFonts w:eastAsiaTheme="minorEastAsia"/>
          <w:spacing w:val="-7"/>
          <w:sz w:val="28"/>
          <w:szCs w:val="28"/>
        </w:rPr>
        <w:t>от</w:t>
      </w:r>
      <w:r w:rsidRPr="007E6775">
        <w:rPr>
          <w:rFonts w:eastAsiaTheme="minorEastAsia"/>
          <w:sz w:val="28"/>
          <w:szCs w:val="28"/>
        </w:rPr>
        <w:t>______________________________________</w:t>
      </w:r>
    </w:p>
    <w:p w:rsidR="007E6775" w:rsidRPr="007E6775" w:rsidRDefault="007E6775" w:rsidP="007E6775">
      <w:pPr>
        <w:shd w:val="clear" w:color="auto" w:fill="FFFFFF"/>
        <w:spacing w:after="200" w:line="336" w:lineRule="atLeast"/>
        <w:ind w:left="4111"/>
        <w:rPr>
          <w:rFonts w:eastAsiaTheme="minorEastAsia"/>
          <w:spacing w:val="-7"/>
          <w:sz w:val="22"/>
          <w:szCs w:val="22"/>
        </w:rPr>
      </w:pPr>
      <w:r w:rsidRPr="007E6775">
        <w:rPr>
          <w:rFonts w:eastAsiaTheme="minorEastAsia"/>
          <w:spacing w:val="-3"/>
          <w:sz w:val="22"/>
          <w:szCs w:val="22"/>
        </w:rPr>
        <w:t>(фамилия, имя отчество, данные паспорта,</w:t>
      </w:r>
      <w:r w:rsidRPr="007E6775">
        <w:rPr>
          <w:rFonts w:eastAsiaTheme="minorEastAsia"/>
          <w:spacing w:val="-7"/>
          <w:sz w:val="22"/>
          <w:szCs w:val="22"/>
        </w:rPr>
        <w:t>почтовый индекс, адрес, телефон заявителя)</w:t>
      </w:r>
    </w:p>
    <w:p w:rsidR="007E6775" w:rsidRPr="007E6775" w:rsidRDefault="007E6775" w:rsidP="007E6775">
      <w:pPr>
        <w:autoSpaceDE w:val="0"/>
        <w:autoSpaceDN w:val="0"/>
        <w:adjustRightInd w:val="0"/>
        <w:spacing w:after="200" w:line="276" w:lineRule="auto"/>
        <w:jc w:val="center"/>
        <w:rPr>
          <w:rFonts w:eastAsiaTheme="minorEastAsia"/>
          <w:sz w:val="28"/>
          <w:szCs w:val="28"/>
        </w:rPr>
      </w:pPr>
    </w:p>
    <w:p w:rsidR="007E6775" w:rsidRPr="007E6775" w:rsidRDefault="007E6775" w:rsidP="007E6775">
      <w:pPr>
        <w:autoSpaceDE w:val="0"/>
        <w:autoSpaceDN w:val="0"/>
        <w:adjustRightInd w:val="0"/>
        <w:spacing w:after="200" w:line="276" w:lineRule="auto"/>
        <w:jc w:val="center"/>
        <w:rPr>
          <w:rFonts w:eastAsiaTheme="minorEastAsia"/>
          <w:sz w:val="28"/>
          <w:szCs w:val="28"/>
        </w:rPr>
      </w:pPr>
      <w:r w:rsidRPr="007E6775">
        <w:rPr>
          <w:rFonts w:eastAsiaTheme="minorEastAsia"/>
          <w:sz w:val="28"/>
          <w:szCs w:val="28"/>
        </w:rPr>
        <w:t>ЗАЯВЛЕНИЕ</w:t>
      </w:r>
    </w:p>
    <w:p w:rsidR="007E6775" w:rsidRPr="007E6775" w:rsidRDefault="007E6775" w:rsidP="007E6775">
      <w:pPr>
        <w:shd w:val="clear" w:color="auto" w:fill="FFFFFF"/>
        <w:spacing w:after="200" w:line="336" w:lineRule="atLeast"/>
        <w:ind w:left="-142"/>
        <w:jc w:val="center"/>
        <w:rPr>
          <w:rFonts w:eastAsiaTheme="minorEastAsia"/>
          <w:sz w:val="28"/>
          <w:szCs w:val="28"/>
        </w:rPr>
      </w:pPr>
      <w:r w:rsidRPr="007E6775">
        <w:rPr>
          <w:rFonts w:eastAsiaTheme="minorEastAsia"/>
          <w:sz w:val="28"/>
          <w:szCs w:val="28"/>
        </w:rPr>
        <w:t>о выдаче архивных документов пользователю для работы в читальном зале  Мамадышского муниципального архива</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Фамилия _____________________________________________________________________</w:t>
      </w:r>
    </w:p>
    <w:p w:rsidR="007E6775" w:rsidRPr="007E6775" w:rsidRDefault="007E6775" w:rsidP="007E6775">
      <w:pPr>
        <w:spacing w:after="200" w:line="276" w:lineRule="auto"/>
        <w:jc w:val="both"/>
        <w:rPr>
          <w:rFonts w:eastAsiaTheme="minorEastAsia"/>
          <w:sz w:val="28"/>
          <w:szCs w:val="28"/>
        </w:rPr>
      </w:pPr>
      <w:r w:rsidRPr="007E6775">
        <w:rPr>
          <w:rFonts w:eastAsiaTheme="minorEastAsia"/>
          <w:sz w:val="28"/>
          <w:szCs w:val="28"/>
        </w:rPr>
        <w:t xml:space="preserve">Имя ____________________________ </w:t>
      </w:r>
    </w:p>
    <w:p w:rsidR="007E6775" w:rsidRPr="007E6775" w:rsidRDefault="007E6775" w:rsidP="007E6775">
      <w:pPr>
        <w:spacing w:after="200" w:line="276" w:lineRule="auto"/>
        <w:jc w:val="both"/>
        <w:rPr>
          <w:rFonts w:eastAsiaTheme="minorEastAsia"/>
          <w:sz w:val="28"/>
          <w:szCs w:val="28"/>
        </w:rPr>
      </w:pPr>
      <w:r w:rsidRPr="007E6775">
        <w:rPr>
          <w:rFonts w:eastAsiaTheme="minorEastAsia"/>
          <w:sz w:val="28"/>
          <w:szCs w:val="28"/>
        </w:rPr>
        <w:t>Отчество ________________________________________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Место работы (учебы) и должность _____________________________________________________________________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Организация, направившая пользователя, ее адрес _____________________________________________________________________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Образование _____________________________________________________________________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Ученая степень, звание _____________________________________________________________________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Тема и хронологические рамки исследования _____________________________________________________________________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_____________________________________________________________________</w:t>
      </w:r>
    </w:p>
    <w:p w:rsidR="007E6775" w:rsidRPr="007E6775" w:rsidRDefault="007E6775" w:rsidP="007E6775">
      <w:pPr>
        <w:spacing w:after="200" w:line="276" w:lineRule="auto"/>
        <w:ind w:right="-236"/>
        <w:rPr>
          <w:rFonts w:eastAsiaTheme="minorEastAsia"/>
          <w:sz w:val="28"/>
          <w:szCs w:val="28"/>
        </w:rPr>
      </w:pPr>
      <w:r w:rsidRPr="007E6775">
        <w:rPr>
          <w:rFonts w:eastAsiaTheme="minorEastAsia"/>
          <w:sz w:val="28"/>
          <w:szCs w:val="28"/>
        </w:rPr>
        <w:lastRenderedPageBreak/>
        <w:t>Место жительства _______________________________________________________________________</w:t>
      </w:r>
    </w:p>
    <w:p w:rsidR="007E6775" w:rsidRPr="007E6775" w:rsidRDefault="007E6775" w:rsidP="007E6775">
      <w:pPr>
        <w:spacing w:after="200" w:line="276" w:lineRule="auto"/>
        <w:jc w:val="both"/>
        <w:rPr>
          <w:rFonts w:eastAsiaTheme="minorEastAsia"/>
          <w:sz w:val="28"/>
          <w:szCs w:val="28"/>
        </w:rPr>
      </w:pPr>
      <w:r w:rsidRPr="007E6775">
        <w:rPr>
          <w:rFonts w:eastAsiaTheme="minorEastAsia"/>
          <w:sz w:val="28"/>
          <w:szCs w:val="28"/>
        </w:rPr>
        <w:t>Телефон (домашний) _____________________ (служебный) _____________________________</w:t>
      </w:r>
    </w:p>
    <w:p w:rsidR="007E6775" w:rsidRPr="007E6775" w:rsidRDefault="007E6775" w:rsidP="007E6775">
      <w:pPr>
        <w:spacing w:after="200" w:line="276" w:lineRule="auto"/>
        <w:jc w:val="both"/>
        <w:rPr>
          <w:rFonts w:eastAsiaTheme="minorEastAsia"/>
          <w:sz w:val="28"/>
          <w:szCs w:val="28"/>
        </w:rPr>
      </w:pPr>
      <w:r w:rsidRPr="007E6775">
        <w:rPr>
          <w:rFonts w:eastAsiaTheme="minorEastAsia"/>
          <w:sz w:val="28"/>
          <w:szCs w:val="28"/>
        </w:rPr>
        <w:t>Серия и №  документа, удостоверяющего личность 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_____________________________________________________________________</w:t>
      </w:r>
    </w:p>
    <w:p w:rsidR="007E6775" w:rsidRPr="007E6775" w:rsidRDefault="007E6775" w:rsidP="007E6775">
      <w:pPr>
        <w:spacing w:after="200" w:line="276" w:lineRule="auto"/>
        <w:rPr>
          <w:rFonts w:eastAsiaTheme="minorEastAsia"/>
          <w:sz w:val="28"/>
          <w:szCs w:val="28"/>
        </w:rPr>
      </w:pP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 xml:space="preserve"> С п</w:t>
      </w:r>
      <w:r w:rsidRPr="007E6775">
        <w:rPr>
          <w:rFonts w:eastAsiaTheme="minorEastAsia"/>
          <w:bCs/>
          <w:sz w:val="28"/>
          <w:szCs w:val="28"/>
        </w:rPr>
        <w:t>орядком использования архивных документов в государственных и муниципальных архивах</w:t>
      </w:r>
      <w:r w:rsidRPr="007E6775">
        <w:rPr>
          <w:rFonts w:eastAsiaTheme="minorEastAsia"/>
          <w:sz w:val="28"/>
          <w:szCs w:val="28"/>
        </w:rPr>
        <w:t xml:space="preserve"> ознакомился (ась), обязуюсь их выполнять.</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 xml:space="preserve">Дата _____________________                                   ______________________ </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(Подпись)</w:t>
      </w:r>
    </w:p>
    <w:p w:rsidR="007E6775" w:rsidRPr="007E6775" w:rsidRDefault="007E6775" w:rsidP="007E6775">
      <w:pPr>
        <w:spacing w:after="200" w:line="276" w:lineRule="auto"/>
        <w:rPr>
          <w:rFonts w:eastAsiaTheme="minorEastAsia"/>
          <w:sz w:val="28"/>
          <w:szCs w:val="28"/>
        </w:rPr>
      </w:pPr>
    </w:p>
    <w:p w:rsidR="007E6775" w:rsidRPr="007E6775" w:rsidRDefault="007E6775" w:rsidP="007E6775">
      <w:pPr>
        <w:spacing w:after="200" w:line="276" w:lineRule="auto"/>
        <w:rPr>
          <w:rFonts w:asciiTheme="minorHAnsi" w:eastAsiaTheme="minorEastAsia" w:hAnsiTheme="minorHAnsi" w:cstheme="minorBidi"/>
          <w:sz w:val="28"/>
          <w:szCs w:val="28"/>
        </w:rPr>
        <w:sectPr w:rsidR="007E6775" w:rsidRPr="007E6775">
          <w:pgSz w:w="11906" w:h="16838"/>
          <w:pgMar w:top="1134" w:right="851" w:bottom="1134" w:left="1276" w:header="709" w:footer="709" w:gutter="0"/>
          <w:cols w:space="720"/>
        </w:sectPr>
      </w:pPr>
    </w:p>
    <w:p w:rsidR="007E6775" w:rsidRPr="007E6775" w:rsidRDefault="007E6775" w:rsidP="007E6775">
      <w:pPr>
        <w:spacing w:after="200" w:line="276" w:lineRule="auto"/>
        <w:ind w:left="4962"/>
        <w:jc w:val="right"/>
        <w:rPr>
          <w:rFonts w:asciiTheme="minorHAnsi" w:eastAsiaTheme="minorEastAsia" w:hAnsiTheme="minorHAnsi" w:cstheme="minorBidi"/>
          <w:spacing w:val="-6"/>
          <w:sz w:val="28"/>
          <w:szCs w:val="28"/>
        </w:rPr>
      </w:pPr>
      <w:r w:rsidRPr="007E6775">
        <w:rPr>
          <w:rFonts w:asciiTheme="minorHAnsi" w:eastAsiaTheme="minorEastAsia" w:hAnsiTheme="minorHAnsi" w:cstheme="minorBidi"/>
          <w:spacing w:val="-6"/>
          <w:sz w:val="28"/>
          <w:szCs w:val="28"/>
        </w:rPr>
        <w:lastRenderedPageBreak/>
        <w:t>Приложение № 2</w:t>
      </w:r>
    </w:p>
    <w:p w:rsidR="007E6775" w:rsidRPr="007E6775" w:rsidRDefault="007E6775" w:rsidP="007E6775">
      <w:pPr>
        <w:autoSpaceDE w:val="0"/>
        <w:autoSpaceDN w:val="0"/>
        <w:adjustRightInd w:val="0"/>
        <w:ind w:left="-142" w:right="-144"/>
        <w:jc w:val="center"/>
        <w:rPr>
          <w:sz w:val="28"/>
          <w:szCs w:val="28"/>
        </w:rPr>
      </w:pPr>
      <w:r w:rsidRPr="007E6775">
        <w:rPr>
          <w:sz w:val="28"/>
          <w:szCs w:val="28"/>
        </w:rPr>
        <w:t xml:space="preserve">Блок-схема последовательности действий по предоставлению </w:t>
      </w:r>
      <w:r w:rsidRPr="007E6775">
        <w:rPr>
          <w:sz w:val="28"/>
          <w:szCs w:val="28"/>
          <w:lang w:eastAsia="en-US"/>
        </w:rPr>
        <w:t xml:space="preserve">государственной </w:t>
      </w:r>
      <w:r w:rsidRPr="007E6775">
        <w:rPr>
          <w:sz w:val="28"/>
          <w:szCs w:val="28"/>
          <w:lang w:eastAsia="zh-CN"/>
        </w:rPr>
        <w:t xml:space="preserve">услуги </w:t>
      </w:r>
    </w:p>
    <w:p w:rsidR="007E6775" w:rsidRPr="007E6775" w:rsidRDefault="007E6775" w:rsidP="007E6775">
      <w:pPr>
        <w:spacing w:after="200" w:line="276" w:lineRule="auto"/>
        <w:jc w:val="both"/>
        <w:rPr>
          <w:rFonts w:eastAsiaTheme="minorHAnsi"/>
          <w:sz w:val="22"/>
          <w:szCs w:val="22"/>
          <w:lang w:eastAsia="en-US"/>
        </w:rPr>
      </w:pPr>
      <w:r w:rsidRPr="007E6775">
        <w:rPr>
          <w:rFonts w:eastAsiaTheme="minorHAnsi"/>
          <w:sz w:val="22"/>
          <w:szCs w:val="22"/>
          <w:lang w:eastAsia="en-US"/>
        </w:rPr>
        <w:object w:dxaOrig="13213" w:dyaOrig="20020">
          <v:shape id="_x0000_i1027" type="#_x0000_t75" style="width:488.2pt;height:607.6pt" o:ole="">
            <v:imagedata r:id="rId61" o:title=""/>
          </v:shape>
          <o:OLEObject Type="Embed" ProgID="Visio.Drawing.15" ShapeID="_x0000_i1027" DrawAspect="Content" ObjectID="_1603538365" r:id="rId62"/>
        </w:object>
      </w:r>
    </w:p>
    <w:p w:rsidR="007E6775" w:rsidRPr="007E6775" w:rsidRDefault="007E6775" w:rsidP="007E6775">
      <w:pPr>
        <w:autoSpaceDE w:val="0"/>
        <w:autoSpaceDN w:val="0"/>
        <w:adjustRightInd w:val="0"/>
        <w:spacing w:after="200" w:line="276" w:lineRule="auto"/>
        <w:ind w:left="4536"/>
        <w:rPr>
          <w:rFonts w:eastAsiaTheme="minorEastAsia"/>
          <w:sz w:val="28"/>
          <w:szCs w:val="28"/>
        </w:rPr>
      </w:pPr>
      <w:r w:rsidRPr="007E6775">
        <w:rPr>
          <w:rFonts w:asciiTheme="minorHAnsi" w:eastAsiaTheme="minorEastAsia" w:hAnsiTheme="minorHAnsi" w:cstheme="minorBidi"/>
          <w:sz w:val="28"/>
          <w:szCs w:val="28"/>
        </w:rPr>
        <w:t xml:space="preserve">   </w:t>
      </w:r>
      <w:r w:rsidRPr="007E6775">
        <w:rPr>
          <w:rFonts w:eastAsiaTheme="minorEastAsia"/>
          <w:sz w:val="28"/>
          <w:szCs w:val="28"/>
        </w:rPr>
        <w:t>Приложение № 4</w:t>
      </w:r>
    </w:p>
    <w:p w:rsidR="007E6775" w:rsidRPr="007E6775" w:rsidRDefault="007E6775" w:rsidP="007E6775">
      <w:pPr>
        <w:spacing w:after="200" w:line="276" w:lineRule="auto"/>
        <w:rPr>
          <w:rFonts w:eastAsiaTheme="minorEastAsia"/>
          <w:bCs/>
          <w:sz w:val="28"/>
          <w:szCs w:val="28"/>
        </w:rPr>
      </w:pPr>
    </w:p>
    <w:p w:rsidR="007E6775" w:rsidRPr="007E6775" w:rsidRDefault="007E6775" w:rsidP="007E6775">
      <w:pPr>
        <w:spacing w:after="200" w:line="276" w:lineRule="auto"/>
        <w:ind w:left="4962"/>
        <w:rPr>
          <w:rFonts w:eastAsiaTheme="minorEastAsia"/>
          <w:sz w:val="28"/>
          <w:szCs w:val="28"/>
        </w:rPr>
      </w:pPr>
      <w:r w:rsidRPr="007E6775">
        <w:rPr>
          <w:rFonts w:eastAsiaTheme="minorEastAsia"/>
          <w:sz w:val="28"/>
          <w:szCs w:val="28"/>
        </w:rPr>
        <w:t xml:space="preserve">Архивный отдел  </w:t>
      </w:r>
    </w:p>
    <w:p w:rsidR="007E6775" w:rsidRPr="007E6775" w:rsidRDefault="007E6775" w:rsidP="007E6775">
      <w:pPr>
        <w:spacing w:after="200" w:line="276" w:lineRule="auto"/>
        <w:ind w:left="4962"/>
        <w:rPr>
          <w:rFonts w:eastAsiaTheme="minorEastAsia"/>
          <w:sz w:val="28"/>
          <w:szCs w:val="28"/>
        </w:rPr>
      </w:pPr>
      <w:r w:rsidRPr="007E6775">
        <w:rPr>
          <w:rFonts w:eastAsiaTheme="minorEastAsia"/>
          <w:sz w:val="28"/>
          <w:szCs w:val="28"/>
        </w:rPr>
        <w:t>Исполнительного комитета Мамадышского</w:t>
      </w:r>
    </w:p>
    <w:p w:rsidR="007E6775" w:rsidRPr="007E6775" w:rsidRDefault="007E6775" w:rsidP="007E6775">
      <w:pPr>
        <w:spacing w:after="200" w:line="276" w:lineRule="auto"/>
        <w:ind w:left="4962"/>
        <w:rPr>
          <w:rFonts w:eastAsiaTheme="minorEastAsia"/>
          <w:sz w:val="28"/>
          <w:szCs w:val="28"/>
        </w:rPr>
      </w:pPr>
      <w:r w:rsidRPr="007E6775">
        <w:rPr>
          <w:rFonts w:eastAsiaTheme="minorEastAsia"/>
          <w:sz w:val="28"/>
          <w:szCs w:val="28"/>
        </w:rPr>
        <w:t>муниципального района</w:t>
      </w:r>
    </w:p>
    <w:p w:rsidR="007E6775" w:rsidRPr="007E6775" w:rsidRDefault="007E6775" w:rsidP="007E6775">
      <w:pPr>
        <w:spacing w:after="200" w:line="276" w:lineRule="auto"/>
        <w:rPr>
          <w:rFonts w:eastAsiaTheme="minorEastAsia"/>
          <w:sz w:val="28"/>
          <w:szCs w:val="28"/>
        </w:rPr>
      </w:pPr>
    </w:p>
    <w:p w:rsidR="007E6775" w:rsidRPr="007E6775" w:rsidRDefault="007E6775" w:rsidP="007E6775">
      <w:pPr>
        <w:shd w:val="clear" w:color="auto" w:fill="FFFFFF"/>
        <w:spacing w:after="200" w:line="276" w:lineRule="auto"/>
        <w:jc w:val="right"/>
        <w:rPr>
          <w:rFonts w:eastAsiaTheme="minorEastAsia"/>
          <w:sz w:val="23"/>
          <w:szCs w:val="23"/>
        </w:rPr>
      </w:pPr>
      <w:r w:rsidRPr="007E6775">
        <w:rPr>
          <w:rFonts w:eastAsiaTheme="minorEastAsia"/>
          <w:sz w:val="23"/>
          <w:szCs w:val="23"/>
        </w:rPr>
        <w:t>Дело пользователя № ____</w:t>
      </w:r>
    </w:p>
    <w:p w:rsidR="007E6775" w:rsidRPr="007E6775" w:rsidRDefault="007E6775" w:rsidP="007E6775">
      <w:pPr>
        <w:shd w:val="clear" w:color="auto" w:fill="FFFFFF"/>
        <w:spacing w:after="200" w:line="276" w:lineRule="auto"/>
        <w:jc w:val="center"/>
        <w:outlineLvl w:val="2"/>
        <w:rPr>
          <w:rFonts w:eastAsiaTheme="minorEastAsia"/>
          <w:b/>
          <w:bCs/>
          <w:sz w:val="28"/>
          <w:szCs w:val="28"/>
        </w:rPr>
      </w:pPr>
      <w:r w:rsidRPr="007E6775">
        <w:rPr>
          <w:rFonts w:eastAsiaTheme="minorEastAsia"/>
          <w:b/>
          <w:bCs/>
          <w:sz w:val="28"/>
          <w:szCs w:val="28"/>
        </w:rPr>
        <w:t>Анкета пользователя, работающего в читальном зале</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Фамилия, имя, отчество _________________________________________________________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Дата рождения _________________________________________________________________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Гражданство ___________________________________________________________________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Место работы (учебы) и должность _______________________________________________</w:t>
      </w:r>
    </w:p>
    <w:p w:rsidR="007E6775" w:rsidRPr="007E6775" w:rsidRDefault="007E6775" w:rsidP="007E6775">
      <w:pPr>
        <w:shd w:val="clear" w:color="auto" w:fill="FFFFFF"/>
        <w:spacing w:after="200" w:line="276" w:lineRule="auto"/>
        <w:ind w:left="720"/>
        <w:rPr>
          <w:rFonts w:eastAsiaTheme="minorEastAsia"/>
          <w:vertAlign w:val="superscript"/>
        </w:rPr>
      </w:pPr>
      <w:r w:rsidRPr="007E6775">
        <w:rPr>
          <w:rFonts w:eastAsiaTheme="minorEastAsia"/>
          <w:sz w:val="23"/>
          <w:szCs w:val="23"/>
        </w:rPr>
        <w:t xml:space="preserve">                                                                          </w:t>
      </w:r>
      <w:r w:rsidRPr="007E6775">
        <w:rPr>
          <w:rFonts w:eastAsiaTheme="minorEastAsia"/>
          <w:vertAlign w:val="superscript"/>
        </w:rPr>
        <w:t>(</w:t>
      </w:r>
      <w:r w:rsidRPr="007E6775">
        <w:rPr>
          <w:rFonts w:eastAsiaTheme="minorEastAsia"/>
          <w:iCs/>
          <w:vertAlign w:val="superscript"/>
        </w:rPr>
        <w:t>полное название учреждения, его почтовый и электронный адрес, телефон</w:t>
      </w:r>
      <w:r w:rsidRPr="007E6775">
        <w:rPr>
          <w:rFonts w:eastAsiaTheme="minorEastAsia"/>
          <w:vertAlign w:val="superscript"/>
        </w:rPr>
        <w:t>)</w:t>
      </w:r>
      <w:r w:rsidRPr="007E6775">
        <w:rPr>
          <w:rFonts w:eastAsiaTheme="minorEastAsia"/>
          <w:vertAlign w:val="superscript"/>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Образование, ученая степень, звание ______________________________________________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Основание для проведения исследований __________________________________________</w:t>
      </w:r>
    </w:p>
    <w:p w:rsidR="007E6775" w:rsidRPr="007E6775" w:rsidRDefault="007E6775" w:rsidP="007E6775">
      <w:pPr>
        <w:shd w:val="clear" w:color="auto" w:fill="FFFFFF"/>
        <w:spacing w:after="200" w:line="276" w:lineRule="auto"/>
        <w:ind w:left="720"/>
        <w:rPr>
          <w:rFonts w:eastAsiaTheme="minorEastAsia"/>
          <w:vertAlign w:val="superscript"/>
        </w:rPr>
      </w:pPr>
      <w:r w:rsidRPr="007E6775">
        <w:rPr>
          <w:rFonts w:eastAsiaTheme="minorEastAsia"/>
          <w:vertAlign w:val="superscript"/>
        </w:rPr>
        <w:t>                                                                                                                                                       (</w:t>
      </w:r>
      <w:r w:rsidRPr="007E6775">
        <w:rPr>
          <w:rFonts w:eastAsiaTheme="minorEastAsia"/>
          <w:iCs/>
          <w:vertAlign w:val="superscript"/>
        </w:rPr>
        <w:t>направление организации или по личному заявлению</w:t>
      </w:r>
      <w:r w:rsidRPr="007E6775">
        <w:rPr>
          <w:rFonts w:eastAsiaTheme="minorEastAsia"/>
          <w:vertAlign w:val="superscript"/>
        </w:rPr>
        <w:t>)</w:t>
      </w:r>
      <w:r w:rsidRPr="007E6775">
        <w:rPr>
          <w:rFonts w:eastAsiaTheme="minorEastAsia"/>
          <w:vertAlign w:val="superscript"/>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Название темы, хронологические рамки ____________________________________________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Цель работы ___________________________________________________________________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Адрес регистрации по месту пребывания, номер телефона 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Адрес регистрации по месту жительства, номер телефона 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t>Номер мобильного телефона, электронный адрес ____________________________________</w:t>
      </w:r>
      <w:r w:rsidRPr="007E6775">
        <w:rPr>
          <w:rFonts w:eastAsiaTheme="minorEastAsia"/>
          <w:sz w:val="23"/>
          <w:szCs w:val="23"/>
        </w:rPr>
        <w:br/>
        <w:t> </w:t>
      </w:r>
    </w:p>
    <w:p w:rsidR="007E6775" w:rsidRPr="007E6775" w:rsidRDefault="007E6775" w:rsidP="007E6775">
      <w:pPr>
        <w:numPr>
          <w:ilvl w:val="0"/>
          <w:numId w:val="28"/>
        </w:numPr>
        <w:shd w:val="clear" w:color="auto" w:fill="FFFFFF"/>
        <w:spacing w:after="200" w:line="276" w:lineRule="auto"/>
        <w:rPr>
          <w:rFonts w:eastAsiaTheme="minorEastAsia"/>
          <w:sz w:val="23"/>
          <w:szCs w:val="23"/>
        </w:rPr>
      </w:pPr>
      <w:r w:rsidRPr="007E6775">
        <w:rPr>
          <w:rFonts w:eastAsiaTheme="minorEastAsia"/>
          <w:sz w:val="23"/>
          <w:szCs w:val="23"/>
        </w:rPr>
        <w:lastRenderedPageBreak/>
        <w:t>Серия и номер паспорта, кем и когда выдан ________________________________________</w:t>
      </w:r>
      <w:r w:rsidRPr="007E6775">
        <w:rPr>
          <w:rFonts w:eastAsiaTheme="minorEastAsia"/>
          <w:sz w:val="23"/>
          <w:szCs w:val="23"/>
        </w:rPr>
        <w:br/>
        <w:t> </w:t>
      </w:r>
    </w:p>
    <w:p w:rsidR="007E6775" w:rsidRPr="007E6775" w:rsidRDefault="007E6775" w:rsidP="007E6775">
      <w:pPr>
        <w:shd w:val="clear" w:color="auto" w:fill="FFFFFF"/>
        <w:spacing w:after="200" w:line="276" w:lineRule="auto"/>
        <w:jc w:val="both"/>
        <w:rPr>
          <w:rFonts w:eastAsiaTheme="minorEastAsia"/>
          <w:sz w:val="23"/>
          <w:szCs w:val="23"/>
        </w:rPr>
      </w:pPr>
      <w:r w:rsidRPr="007E6775">
        <w:rPr>
          <w:rFonts w:eastAsiaTheme="minorEastAsia"/>
          <w:b/>
          <w:bCs/>
          <w:sz w:val="23"/>
          <w:szCs w:val="23"/>
        </w:rPr>
        <w:t>Обязательство-соглашение.</w:t>
      </w:r>
    </w:p>
    <w:p w:rsidR="007E6775" w:rsidRPr="007E6775" w:rsidRDefault="007E6775" w:rsidP="007E6775">
      <w:pPr>
        <w:shd w:val="clear" w:color="auto" w:fill="FFFFFF"/>
        <w:spacing w:after="200" w:line="276" w:lineRule="auto"/>
        <w:ind w:firstLine="708"/>
        <w:jc w:val="both"/>
        <w:rPr>
          <w:rFonts w:eastAsiaTheme="minorEastAsia"/>
          <w:sz w:val="23"/>
          <w:szCs w:val="23"/>
        </w:rPr>
      </w:pPr>
      <w:r w:rsidRPr="007E6775">
        <w:rPr>
          <w:rFonts w:eastAsiaTheme="minorEastAsia"/>
          <w:sz w:val="23"/>
          <w:szCs w:val="23"/>
        </w:rPr>
        <w:t>Я, ____________________________________________________________________________ </w:t>
      </w:r>
    </w:p>
    <w:p w:rsidR="007E6775" w:rsidRPr="007E6775" w:rsidRDefault="007E6775" w:rsidP="007E6775">
      <w:pPr>
        <w:shd w:val="clear" w:color="auto" w:fill="FFFFFF"/>
        <w:spacing w:after="200" w:line="276" w:lineRule="auto"/>
        <w:jc w:val="center"/>
        <w:rPr>
          <w:rFonts w:eastAsiaTheme="minorEastAsia"/>
          <w:sz w:val="23"/>
          <w:szCs w:val="23"/>
          <w:vertAlign w:val="superscript"/>
        </w:rPr>
      </w:pPr>
      <w:r w:rsidRPr="007E6775">
        <w:rPr>
          <w:rFonts w:eastAsiaTheme="minorEastAsia"/>
          <w:sz w:val="23"/>
          <w:szCs w:val="23"/>
          <w:vertAlign w:val="superscript"/>
        </w:rPr>
        <w:t>(</w:t>
      </w:r>
      <w:r w:rsidRPr="007E6775">
        <w:rPr>
          <w:rFonts w:eastAsiaTheme="minorEastAsia"/>
          <w:iCs/>
          <w:sz w:val="23"/>
          <w:szCs w:val="22"/>
          <w:vertAlign w:val="superscript"/>
        </w:rPr>
        <w:t>фамилия, имя, отчество</w:t>
      </w:r>
      <w:r w:rsidRPr="007E6775">
        <w:rPr>
          <w:rFonts w:eastAsiaTheme="minorEastAsia"/>
          <w:sz w:val="23"/>
          <w:szCs w:val="23"/>
          <w:vertAlign w:val="superscript"/>
        </w:rPr>
        <w:t>)</w:t>
      </w:r>
    </w:p>
    <w:p w:rsidR="007E6775" w:rsidRPr="007E6775" w:rsidRDefault="007E6775" w:rsidP="007E6775">
      <w:pPr>
        <w:shd w:val="clear" w:color="auto" w:fill="FFFFFF"/>
        <w:spacing w:after="200" w:line="276" w:lineRule="auto"/>
        <w:jc w:val="both"/>
        <w:rPr>
          <w:rFonts w:eastAsiaTheme="minorEastAsia"/>
          <w:sz w:val="23"/>
          <w:szCs w:val="23"/>
        </w:rPr>
      </w:pPr>
      <w:r w:rsidRPr="007E6775">
        <w:rPr>
          <w:rFonts w:eastAsiaTheme="minorEastAsia"/>
          <w:sz w:val="23"/>
          <w:szCs w:val="23"/>
        </w:rPr>
        <w:t>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w:t>
      </w:r>
    </w:p>
    <w:p w:rsidR="007E6775" w:rsidRPr="007E6775" w:rsidRDefault="007E6775" w:rsidP="007E6775">
      <w:pPr>
        <w:shd w:val="clear" w:color="auto" w:fill="FFFFFF"/>
        <w:spacing w:after="200" w:line="276" w:lineRule="auto"/>
        <w:ind w:firstLine="708"/>
        <w:jc w:val="both"/>
        <w:rPr>
          <w:rFonts w:eastAsiaTheme="minorEastAsia"/>
          <w:sz w:val="23"/>
          <w:szCs w:val="23"/>
        </w:rPr>
      </w:pPr>
      <w:r w:rsidRPr="007E6775">
        <w:rPr>
          <w:rFonts w:eastAsiaTheme="minorEastAsia"/>
          <w:sz w:val="23"/>
          <w:szCs w:val="23"/>
        </w:rPr>
        <w:t>Согласен с автоматизированной обработкой и хранением данных, указанных в анкете.</w:t>
      </w:r>
    </w:p>
    <w:p w:rsidR="007E6775" w:rsidRPr="007E6775" w:rsidRDefault="007E6775" w:rsidP="007E6775">
      <w:pPr>
        <w:shd w:val="clear" w:color="auto" w:fill="FFFFFF"/>
        <w:spacing w:after="200" w:line="276" w:lineRule="auto"/>
        <w:ind w:firstLine="708"/>
        <w:jc w:val="both"/>
        <w:rPr>
          <w:rFonts w:eastAsiaTheme="minorEastAsia"/>
          <w:sz w:val="23"/>
          <w:szCs w:val="23"/>
        </w:rPr>
      </w:pPr>
      <w:r w:rsidRPr="007E6775">
        <w:rPr>
          <w:rFonts w:eastAsiaTheme="minorEastAsia"/>
          <w:sz w:val="23"/>
          <w:szCs w:val="23"/>
        </w:rPr>
        <w:t>Обязуюсь соблюдать режим конфиденциальности в отношении ставшей мне известной информации, использование и распространение которой ограничено законодательством Российской Федерации.</w:t>
      </w:r>
    </w:p>
    <w:p w:rsidR="007E6775" w:rsidRPr="007E6775" w:rsidRDefault="007E6775" w:rsidP="007E6775">
      <w:pPr>
        <w:shd w:val="clear" w:color="auto" w:fill="FFFFFF"/>
        <w:spacing w:after="200" w:line="276" w:lineRule="auto"/>
        <w:rPr>
          <w:rFonts w:eastAsiaTheme="minorEastAsia"/>
          <w:sz w:val="23"/>
          <w:szCs w:val="23"/>
        </w:rPr>
      </w:pPr>
    </w:p>
    <w:p w:rsidR="007E6775" w:rsidRPr="007E6775" w:rsidRDefault="007E6775" w:rsidP="007E6775">
      <w:pPr>
        <w:shd w:val="clear" w:color="auto" w:fill="FFFFFF"/>
        <w:spacing w:after="200" w:line="276" w:lineRule="auto"/>
        <w:rPr>
          <w:rFonts w:eastAsiaTheme="minorEastAsia"/>
          <w:sz w:val="23"/>
          <w:szCs w:val="23"/>
        </w:rPr>
      </w:pPr>
      <w:r w:rsidRPr="007E6775">
        <w:rPr>
          <w:rFonts w:eastAsiaTheme="minorEastAsia"/>
          <w:sz w:val="23"/>
          <w:szCs w:val="23"/>
        </w:rPr>
        <w:t>«___» _____________ 20__ г.</w:t>
      </w:r>
    </w:p>
    <w:p w:rsidR="007E6775" w:rsidRPr="007E6775" w:rsidRDefault="007E6775" w:rsidP="007E6775">
      <w:pPr>
        <w:shd w:val="clear" w:color="auto" w:fill="FFFFFF"/>
        <w:spacing w:after="200" w:line="276" w:lineRule="auto"/>
        <w:rPr>
          <w:rFonts w:eastAsiaTheme="minorEastAsia"/>
          <w:sz w:val="23"/>
          <w:szCs w:val="23"/>
        </w:rPr>
      </w:pPr>
    </w:p>
    <w:p w:rsidR="007E6775" w:rsidRPr="007E6775" w:rsidRDefault="007E6775" w:rsidP="007E6775">
      <w:pPr>
        <w:shd w:val="clear" w:color="auto" w:fill="FFFFFF"/>
        <w:spacing w:after="200" w:line="276" w:lineRule="auto"/>
        <w:rPr>
          <w:rFonts w:eastAsiaTheme="minorEastAsia"/>
          <w:sz w:val="23"/>
          <w:szCs w:val="23"/>
        </w:rPr>
      </w:pPr>
      <w:r w:rsidRPr="007E6775">
        <w:rPr>
          <w:rFonts w:eastAsiaTheme="minorEastAsia"/>
          <w:sz w:val="23"/>
          <w:szCs w:val="23"/>
        </w:rPr>
        <w:t>_______________________</w:t>
      </w:r>
    </w:p>
    <w:p w:rsidR="007E6775" w:rsidRPr="007E6775" w:rsidRDefault="007E6775" w:rsidP="007E6775">
      <w:pPr>
        <w:shd w:val="clear" w:color="auto" w:fill="FFFFFF"/>
        <w:spacing w:after="200" w:line="276" w:lineRule="auto"/>
        <w:rPr>
          <w:rFonts w:eastAsiaTheme="minorEastAsia"/>
          <w:sz w:val="23"/>
          <w:szCs w:val="23"/>
          <w:vertAlign w:val="superscript"/>
        </w:rPr>
      </w:pPr>
      <w:r w:rsidRPr="007E6775">
        <w:rPr>
          <w:rFonts w:eastAsiaTheme="minorEastAsia"/>
          <w:iCs/>
          <w:sz w:val="23"/>
          <w:szCs w:val="22"/>
        </w:rPr>
        <w:t xml:space="preserve">                  </w:t>
      </w:r>
      <w:r w:rsidRPr="007E6775">
        <w:rPr>
          <w:rFonts w:eastAsiaTheme="minorEastAsia"/>
          <w:iCs/>
          <w:sz w:val="23"/>
          <w:szCs w:val="22"/>
          <w:vertAlign w:val="superscript"/>
        </w:rPr>
        <w:t>подпись</w:t>
      </w:r>
    </w:p>
    <w:p w:rsidR="007E6775" w:rsidRPr="007E6775" w:rsidRDefault="007E6775" w:rsidP="007E6775">
      <w:pPr>
        <w:shd w:val="clear" w:color="auto" w:fill="FFFFFF"/>
        <w:spacing w:after="200" w:line="276" w:lineRule="auto"/>
        <w:rPr>
          <w:rFonts w:eastAsiaTheme="minorEastAsia"/>
          <w:sz w:val="23"/>
          <w:szCs w:val="23"/>
        </w:rPr>
      </w:pPr>
      <w:r w:rsidRPr="007E6775">
        <w:rPr>
          <w:rFonts w:eastAsiaTheme="minorEastAsia"/>
          <w:sz w:val="23"/>
          <w:szCs w:val="23"/>
        </w:rPr>
        <w:t>______________________________    _____________________    _____________________________</w:t>
      </w:r>
    </w:p>
    <w:p w:rsidR="007E6775" w:rsidRPr="007E6775" w:rsidRDefault="007E6775" w:rsidP="007E6775">
      <w:pPr>
        <w:shd w:val="clear" w:color="auto" w:fill="FFFFFF"/>
        <w:spacing w:after="200" w:line="276" w:lineRule="auto"/>
        <w:rPr>
          <w:rFonts w:eastAsiaTheme="minorEastAsia"/>
          <w:sz w:val="23"/>
          <w:szCs w:val="23"/>
          <w:vertAlign w:val="superscript"/>
        </w:rPr>
      </w:pPr>
      <w:r w:rsidRPr="007E6775">
        <w:rPr>
          <w:rFonts w:eastAsiaTheme="minorEastAsia"/>
          <w:iCs/>
          <w:sz w:val="23"/>
          <w:szCs w:val="22"/>
          <w:vertAlign w:val="superscript"/>
        </w:rPr>
        <w:t>   должность, сотрудника архива                  </w:t>
      </w:r>
      <w:r w:rsidRPr="007E6775">
        <w:rPr>
          <w:rFonts w:eastAsiaTheme="minorEastAsia"/>
          <w:iCs/>
          <w:sz w:val="23"/>
          <w:szCs w:val="22"/>
          <w:vertAlign w:val="superscript"/>
        </w:rPr>
        <w:tab/>
      </w:r>
      <w:r w:rsidRPr="007E6775">
        <w:rPr>
          <w:rFonts w:eastAsiaTheme="minorEastAsia"/>
          <w:iCs/>
          <w:sz w:val="23"/>
          <w:szCs w:val="22"/>
          <w:vertAlign w:val="superscript"/>
        </w:rPr>
        <w:tab/>
        <w:t>     подпись                       </w:t>
      </w:r>
      <w:r w:rsidRPr="007E6775">
        <w:rPr>
          <w:rFonts w:eastAsiaTheme="minorEastAsia"/>
          <w:iCs/>
          <w:sz w:val="23"/>
          <w:szCs w:val="22"/>
          <w:vertAlign w:val="superscript"/>
        </w:rPr>
        <w:tab/>
      </w:r>
      <w:r w:rsidRPr="007E6775">
        <w:rPr>
          <w:rFonts w:eastAsiaTheme="minorEastAsia"/>
          <w:iCs/>
          <w:sz w:val="23"/>
          <w:szCs w:val="22"/>
          <w:vertAlign w:val="superscript"/>
        </w:rPr>
        <w:tab/>
        <w:t>     расшифровка подписи</w:t>
      </w:r>
    </w:p>
    <w:p w:rsidR="007E6775" w:rsidRPr="007E6775" w:rsidRDefault="007E6775" w:rsidP="007E6775">
      <w:pPr>
        <w:shd w:val="clear" w:color="auto" w:fill="FFFFFF"/>
        <w:spacing w:after="200" w:line="276" w:lineRule="auto"/>
        <w:rPr>
          <w:rFonts w:eastAsiaTheme="minorEastAsia"/>
          <w:sz w:val="23"/>
          <w:szCs w:val="23"/>
        </w:rPr>
      </w:pPr>
      <w:r w:rsidRPr="007E6775">
        <w:rPr>
          <w:rFonts w:eastAsiaTheme="minorEastAsia"/>
          <w:sz w:val="23"/>
          <w:szCs w:val="23"/>
        </w:rPr>
        <w:t>«___» _____________ 20__ г.</w:t>
      </w:r>
    </w:p>
    <w:p w:rsidR="007E6775" w:rsidRPr="007E6775" w:rsidRDefault="007E6775" w:rsidP="007E6775">
      <w:pPr>
        <w:spacing w:after="200" w:line="276" w:lineRule="auto"/>
        <w:rPr>
          <w:rFonts w:asciiTheme="minorHAnsi" w:eastAsiaTheme="minorEastAsia" w:hAnsiTheme="minorHAnsi" w:cstheme="minorBidi"/>
          <w:sz w:val="28"/>
          <w:szCs w:val="28"/>
        </w:rPr>
        <w:sectPr w:rsidR="007E6775" w:rsidRPr="007E6775">
          <w:pgSz w:w="11906" w:h="16838"/>
          <w:pgMar w:top="1134" w:right="851" w:bottom="1134" w:left="1276" w:header="709" w:footer="709" w:gutter="0"/>
          <w:cols w:space="720"/>
        </w:sectPr>
      </w:pPr>
    </w:p>
    <w:p w:rsidR="007E6775" w:rsidRPr="007E6775" w:rsidRDefault="007E6775" w:rsidP="007E6775">
      <w:pPr>
        <w:spacing w:after="200" w:line="276" w:lineRule="auto"/>
        <w:ind w:left="7230"/>
        <w:jc w:val="right"/>
        <w:rPr>
          <w:rFonts w:asciiTheme="minorHAnsi" w:eastAsiaTheme="minorEastAsia" w:hAnsiTheme="minorHAnsi" w:cstheme="minorBidi"/>
          <w:sz w:val="28"/>
          <w:szCs w:val="28"/>
        </w:rPr>
      </w:pPr>
      <w:r w:rsidRPr="007E6775">
        <w:rPr>
          <w:rFonts w:asciiTheme="minorHAnsi" w:eastAsiaTheme="minorEastAsia" w:hAnsiTheme="minorHAnsi" w:cstheme="minorBidi"/>
          <w:sz w:val="28"/>
          <w:szCs w:val="28"/>
        </w:rPr>
        <w:lastRenderedPageBreak/>
        <w:t>Приложение № 5</w:t>
      </w:r>
    </w:p>
    <w:p w:rsidR="007E6775" w:rsidRPr="007E6775" w:rsidRDefault="007E6775" w:rsidP="007E6775">
      <w:pPr>
        <w:spacing w:after="200" w:line="276" w:lineRule="auto"/>
        <w:rPr>
          <w:rFonts w:eastAsiaTheme="minorEastAsia"/>
        </w:rPr>
      </w:pPr>
    </w:p>
    <w:tbl>
      <w:tblPr>
        <w:tblW w:w="15320" w:type="dxa"/>
        <w:tblCellSpacing w:w="0" w:type="dxa"/>
        <w:tblCellMar>
          <w:left w:w="0" w:type="dxa"/>
          <w:right w:w="0" w:type="dxa"/>
        </w:tblCellMar>
        <w:tblLook w:val="04A0" w:firstRow="1" w:lastRow="0" w:firstColumn="1" w:lastColumn="0" w:noHBand="0" w:noVBand="1"/>
      </w:tblPr>
      <w:tblGrid>
        <w:gridCol w:w="10220"/>
        <w:gridCol w:w="5100"/>
      </w:tblGrid>
      <w:tr w:rsidR="007E6775" w:rsidRPr="007E6775" w:rsidTr="007E6775">
        <w:trPr>
          <w:tblCellSpacing w:w="0" w:type="dxa"/>
        </w:trPr>
        <w:tc>
          <w:tcPr>
            <w:tcW w:w="10067" w:type="dxa"/>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 xml:space="preserve">Архивный отдел Исполнительного комитета Мамдышского муниципального района </w:t>
            </w:r>
          </w:p>
        </w:tc>
        <w:tc>
          <w:tcPr>
            <w:tcW w:w="5253" w:type="dxa"/>
          </w:tcPr>
          <w:p w:rsidR="007E6775" w:rsidRPr="007E6775" w:rsidRDefault="007E6775" w:rsidP="007E6775">
            <w:pPr>
              <w:spacing w:after="200" w:line="276" w:lineRule="auto"/>
              <w:jc w:val="center"/>
              <w:rPr>
                <w:sz w:val="24"/>
                <w:szCs w:val="28"/>
                <w:lang w:eastAsia="en-US"/>
              </w:rPr>
            </w:pPr>
          </w:p>
        </w:tc>
      </w:tr>
      <w:tr w:rsidR="007E6775" w:rsidRPr="007E6775" w:rsidTr="007E6775">
        <w:trPr>
          <w:tblCellSpacing w:w="0" w:type="dxa"/>
        </w:trPr>
        <w:tc>
          <w:tcPr>
            <w:tcW w:w="10067" w:type="dxa"/>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(название муниципального архива)</w:t>
            </w:r>
          </w:p>
          <w:p w:rsidR="007E6775" w:rsidRPr="007E6775" w:rsidRDefault="007E6775" w:rsidP="007E6775">
            <w:pPr>
              <w:spacing w:after="200" w:line="276" w:lineRule="auto"/>
              <w:jc w:val="center"/>
              <w:rPr>
                <w:rFonts w:eastAsiaTheme="minorEastAsia"/>
                <w:sz w:val="22"/>
                <w:szCs w:val="28"/>
                <w:lang w:eastAsia="en-US"/>
              </w:rPr>
            </w:pPr>
            <w:r w:rsidRPr="007E6775">
              <w:rPr>
                <w:rFonts w:eastAsiaTheme="minorEastAsia"/>
                <w:bCs/>
                <w:sz w:val="28"/>
                <w:szCs w:val="28"/>
                <w:lang w:eastAsia="en-US"/>
              </w:rPr>
              <w:t>ЗАКАЗ (ТРЕБОВАНИЕ)</w:t>
            </w:r>
          </w:p>
          <w:p w:rsidR="007E6775" w:rsidRPr="007E6775" w:rsidRDefault="007E6775" w:rsidP="007E6775">
            <w:pPr>
              <w:spacing w:after="200" w:line="276" w:lineRule="auto"/>
              <w:jc w:val="center"/>
              <w:rPr>
                <w:rFonts w:eastAsiaTheme="minorEastAsia"/>
                <w:sz w:val="22"/>
                <w:szCs w:val="28"/>
                <w:lang w:eastAsia="en-US"/>
              </w:rPr>
            </w:pPr>
            <w:r w:rsidRPr="007E6775">
              <w:rPr>
                <w:rFonts w:eastAsiaTheme="minorEastAsia"/>
                <w:bCs/>
                <w:sz w:val="28"/>
                <w:szCs w:val="28"/>
                <w:lang w:eastAsia="en-US"/>
              </w:rPr>
              <w:t>НА ВЫДАЧУ ДОКУМЕНТОВ,</w:t>
            </w:r>
          </w:p>
          <w:p w:rsidR="007E6775" w:rsidRPr="007E6775" w:rsidRDefault="007E6775" w:rsidP="007E6775">
            <w:pPr>
              <w:spacing w:after="200" w:line="276" w:lineRule="auto"/>
              <w:jc w:val="center"/>
              <w:rPr>
                <w:rFonts w:eastAsiaTheme="minorEastAsia"/>
                <w:sz w:val="22"/>
                <w:szCs w:val="28"/>
                <w:lang w:eastAsia="en-US"/>
              </w:rPr>
            </w:pPr>
            <w:r w:rsidRPr="007E6775">
              <w:rPr>
                <w:rFonts w:eastAsiaTheme="minorEastAsia"/>
                <w:bCs/>
                <w:sz w:val="28"/>
                <w:szCs w:val="28"/>
                <w:lang w:eastAsia="en-US"/>
              </w:rPr>
              <w:t>КОПИЙ ФОНДА ПОЛЬЗОВАНИЯ,</w:t>
            </w:r>
          </w:p>
          <w:p w:rsidR="007E6775" w:rsidRPr="007E6775" w:rsidRDefault="007E6775" w:rsidP="007E6775">
            <w:pPr>
              <w:spacing w:after="200" w:line="276" w:lineRule="auto"/>
              <w:jc w:val="center"/>
              <w:rPr>
                <w:rFonts w:eastAsiaTheme="minorEastAsia"/>
                <w:bCs/>
                <w:sz w:val="22"/>
                <w:szCs w:val="28"/>
                <w:lang w:eastAsia="en-US"/>
              </w:rPr>
            </w:pPr>
            <w:r w:rsidRPr="007E6775">
              <w:rPr>
                <w:rFonts w:eastAsiaTheme="minorEastAsia"/>
                <w:bCs/>
                <w:sz w:val="28"/>
                <w:szCs w:val="28"/>
                <w:lang w:eastAsia="en-US"/>
              </w:rPr>
              <w:t>ОПИСЕЙ</w:t>
            </w:r>
          </w:p>
          <w:p w:rsidR="007E6775" w:rsidRPr="007E6775" w:rsidRDefault="007E6775" w:rsidP="007E6775">
            <w:pPr>
              <w:spacing w:after="200" w:line="276" w:lineRule="auto"/>
              <w:jc w:val="center"/>
              <w:rPr>
                <w:sz w:val="24"/>
                <w:szCs w:val="28"/>
                <w:lang w:eastAsia="en-US"/>
              </w:rPr>
            </w:pPr>
            <w:r w:rsidRPr="007E6775">
              <w:rPr>
                <w:rFonts w:eastAsiaTheme="minorEastAsia"/>
                <w:bCs/>
                <w:sz w:val="28"/>
                <w:szCs w:val="28"/>
                <w:lang w:eastAsia="en-US"/>
              </w:rPr>
              <w:t>_________________________________________________________________________</w:t>
            </w:r>
          </w:p>
        </w:tc>
        <w:tc>
          <w:tcPr>
            <w:tcW w:w="5253" w:type="dxa"/>
            <w:hideMark/>
          </w:tcPr>
          <w:p w:rsidR="007E6775" w:rsidRPr="007E6775" w:rsidRDefault="007E6775" w:rsidP="007E6775">
            <w:pPr>
              <w:spacing w:after="200" w:line="276" w:lineRule="auto"/>
              <w:jc w:val="center"/>
              <w:rPr>
                <w:sz w:val="24"/>
                <w:szCs w:val="28"/>
                <w:lang w:eastAsia="en-US"/>
              </w:rPr>
            </w:pPr>
            <w:r w:rsidRPr="007E6775">
              <w:rPr>
                <w:rFonts w:eastAsiaTheme="minorEastAsia"/>
                <w:bCs/>
                <w:sz w:val="28"/>
                <w:szCs w:val="28"/>
                <w:lang w:eastAsia="en-US"/>
              </w:rPr>
              <w:t>РАЗРЕШАЮ</w:t>
            </w:r>
            <w:r w:rsidRPr="007E6775">
              <w:rPr>
                <w:rFonts w:eastAsiaTheme="minorEastAsia"/>
                <w:sz w:val="28"/>
                <w:szCs w:val="28"/>
                <w:lang w:eastAsia="en-US"/>
              </w:rPr>
              <w:t xml:space="preserve"> выдачу документов </w:t>
            </w:r>
          </w:p>
          <w:p w:rsidR="007E6775" w:rsidRPr="007E6775" w:rsidRDefault="007E6775" w:rsidP="007E6775">
            <w:pPr>
              <w:spacing w:after="200" w:line="276" w:lineRule="auto"/>
              <w:jc w:val="center"/>
              <w:rPr>
                <w:rFonts w:eastAsiaTheme="minorEastAsia"/>
                <w:sz w:val="22"/>
                <w:szCs w:val="28"/>
                <w:lang w:eastAsia="en-US"/>
              </w:rPr>
            </w:pPr>
            <w:r w:rsidRPr="007E6775">
              <w:rPr>
                <w:rFonts w:eastAsiaTheme="minorEastAsia"/>
                <w:sz w:val="28"/>
                <w:szCs w:val="28"/>
                <w:lang w:eastAsia="en-US"/>
              </w:rPr>
              <w:t xml:space="preserve">Наименование </w:t>
            </w:r>
          </w:p>
          <w:p w:rsidR="007E6775" w:rsidRPr="007E6775" w:rsidRDefault="007E6775" w:rsidP="007E6775">
            <w:pPr>
              <w:spacing w:after="200" w:line="276" w:lineRule="auto"/>
              <w:jc w:val="center"/>
              <w:rPr>
                <w:rFonts w:eastAsiaTheme="minorEastAsia"/>
                <w:sz w:val="22"/>
                <w:szCs w:val="28"/>
                <w:lang w:eastAsia="en-US"/>
              </w:rPr>
            </w:pPr>
            <w:r w:rsidRPr="007E6775">
              <w:rPr>
                <w:rFonts w:eastAsiaTheme="minorEastAsia"/>
                <w:sz w:val="28"/>
                <w:szCs w:val="28"/>
                <w:lang w:eastAsia="en-US"/>
              </w:rPr>
              <w:t>должности _____________________________</w:t>
            </w:r>
          </w:p>
          <w:p w:rsidR="007E6775" w:rsidRPr="007E6775" w:rsidRDefault="007E6775" w:rsidP="007E6775">
            <w:pPr>
              <w:spacing w:after="200" w:line="276" w:lineRule="auto"/>
              <w:jc w:val="center"/>
              <w:rPr>
                <w:rFonts w:eastAsiaTheme="minorEastAsia"/>
                <w:sz w:val="22"/>
                <w:szCs w:val="28"/>
                <w:lang w:eastAsia="en-US"/>
              </w:rPr>
            </w:pPr>
            <w:r w:rsidRPr="007E6775">
              <w:rPr>
                <w:rFonts w:eastAsiaTheme="minorEastAsia"/>
                <w:sz w:val="28"/>
                <w:szCs w:val="28"/>
                <w:lang w:eastAsia="en-US"/>
              </w:rPr>
              <w:t>Подпись         Расшифровка подписи</w:t>
            </w:r>
          </w:p>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Дата</w:t>
            </w:r>
          </w:p>
        </w:tc>
      </w:tr>
      <w:tr w:rsidR="007E6775" w:rsidRPr="007E6775" w:rsidTr="007E6775">
        <w:trPr>
          <w:tblCellSpacing w:w="0" w:type="dxa"/>
        </w:trPr>
        <w:tc>
          <w:tcPr>
            <w:tcW w:w="15320" w:type="dxa"/>
            <w:gridSpan w:val="2"/>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(фамилия, инициалы, номер личного дела пользователя)</w:t>
            </w:r>
          </w:p>
        </w:tc>
      </w:tr>
      <w:tr w:rsidR="007E6775" w:rsidRPr="007E6775" w:rsidTr="007E6775">
        <w:trPr>
          <w:tblCellSpacing w:w="0" w:type="dxa"/>
        </w:trPr>
        <w:tc>
          <w:tcPr>
            <w:tcW w:w="15320" w:type="dxa"/>
            <w:gridSpan w:val="2"/>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___________________________________________________________________________</w:t>
            </w:r>
            <w:r w:rsidRPr="007E6775">
              <w:rPr>
                <w:rFonts w:eastAsiaTheme="minorEastAsia"/>
                <w:sz w:val="28"/>
                <w:szCs w:val="28"/>
                <w:lang w:eastAsia="en-US"/>
              </w:rPr>
              <w:br/>
              <w:t>(фамилия, инициалы работника архива, название структурного подразделения)</w:t>
            </w:r>
          </w:p>
        </w:tc>
      </w:tr>
      <w:tr w:rsidR="007E6775" w:rsidRPr="007E6775" w:rsidTr="007E6775">
        <w:trPr>
          <w:tblCellSpacing w:w="0" w:type="dxa"/>
        </w:trPr>
        <w:tc>
          <w:tcPr>
            <w:tcW w:w="15320" w:type="dxa"/>
            <w:gridSpan w:val="2"/>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____________________________________________________________________________</w:t>
            </w:r>
            <w:r w:rsidRPr="007E6775">
              <w:rPr>
                <w:rFonts w:eastAsiaTheme="minorEastAsia"/>
                <w:sz w:val="28"/>
                <w:szCs w:val="28"/>
                <w:lang w:eastAsia="en-US"/>
              </w:rPr>
              <w:br/>
              <w:t>(тема исследования, цель выдачи)</w:t>
            </w:r>
          </w:p>
          <w:tbl>
            <w:tblPr>
              <w:tblpPr w:leftFromText="45" w:rightFromText="45" w:bottomFromText="200" w:vertAnchor="text"/>
              <w:tblW w:w="12232"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2"/>
              <w:gridCol w:w="1230"/>
              <w:gridCol w:w="1290"/>
              <w:gridCol w:w="2880"/>
              <w:gridCol w:w="1800"/>
              <w:gridCol w:w="2160"/>
              <w:gridCol w:w="1980"/>
            </w:tblGrid>
            <w:tr w:rsidR="007E6775" w:rsidRPr="007E6775" w:rsidTr="007E6775">
              <w:trPr>
                <w:trHeight w:val="737"/>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Фонд № __</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Опись № ___</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Ед. хр. № ___</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Заголовок</w:t>
                  </w:r>
                </w:p>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ед. хр.</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Кол-во листов (время звучания, метраж)</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Расписка пользователя, работника</w:t>
                  </w:r>
                </w:p>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lastRenderedPageBreak/>
                    <w:t xml:space="preserve">архива </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lastRenderedPageBreak/>
                    <w:t xml:space="preserve">Расписка работника читального зала </w:t>
                  </w:r>
                </w:p>
              </w:tc>
            </w:tr>
            <w:tr w:rsidR="007E6775" w:rsidRPr="007E6775" w:rsidTr="007E6775">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lastRenderedPageBreak/>
                    <w:t>1</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 xml:space="preserve">3 </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4</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5</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6</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7</w:t>
                  </w:r>
                </w:p>
              </w:tc>
            </w:tr>
            <w:tr w:rsidR="007E6775" w:rsidRPr="007E6775" w:rsidTr="007E6775">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r>
            <w:tr w:rsidR="007E6775" w:rsidRPr="007E6775" w:rsidTr="007E6775">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r>
          </w:tbl>
          <w:p w:rsidR="007E6775" w:rsidRPr="007E6775" w:rsidRDefault="007E6775" w:rsidP="007E6775">
            <w:pPr>
              <w:spacing w:after="200" w:line="276" w:lineRule="auto"/>
              <w:rPr>
                <w:rFonts w:eastAsiaTheme="minorHAnsi"/>
                <w:sz w:val="22"/>
                <w:szCs w:val="22"/>
                <w:lang w:eastAsia="en-US"/>
              </w:rPr>
            </w:pPr>
          </w:p>
        </w:tc>
      </w:tr>
    </w:tbl>
    <w:p w:rsidR="007E6775" w:rsidRPr="007E6775" w:rsidRDefault="007E6775" w:rsidP="007E6775">
      <w:pPr>
        <w:spacing w:after="200" w:line="276" w:lineRule="auto"/>
        <w:rPr>
          <w:rFonts w:asciiTheme="minorHAnsi" w:hAnsiTheme="minorHAnsi" w:cstheme="minorBidi"/>
          <w:sz w:val="28"/>
          <w:szCs w:val="28"/>
        </w:rPr>
      </w:pPr>
      <w:r w:rsidRPr="007E6775">
        <w:rPr>
          <w:rFonts w:asciiTheme="minorHAnsi" w:eastAsiaTheme="minorEastAsia" w:hAnsiTheme="minorHAnsi" w:cstheme="minorBidi"/>
          <w:sz w:val="28"/>
          <w:szCs w:val="28"/>
        </w:rPr>
        <w:lastRenderedPageBreak/>
        <w:t>__________________________________________________________________________________</w:t>
      </w:r>
      <w:r w:rsidRPr="007E6775">
        <w:rPr>
          <w:rFonts w:asciiTheme="minorHAnsi" w:eastAsiaTheme="minorEastAsia" w:hAnsiTheme="minorHAnsi" w:cstheme="minorBidi"/>
          <w:sz w:val="28"/>
          <w:szCs w:val="28"/>
        </w:rPr>
        <w:br/>
        <w:t>                                          </w:t>
      </w:r>
    </w:p>
    <w:p w:rsidR="007E6775" w:rsidRPr="007E6775" w:rsidRDefault="007E6775" w:rsidP="007E6775">
      <w:pPr>
        <w:spacing w:after="200" w:line="276" w:lineRule="auto"/>
        <w:rPr>
          <w:rFonts w:eastAsiaTheme="minorEastAsia"/>
          <w:sz w:val="28"/>
          <w:szCs w:val="28"/>
        </w:rPr>
      </w:pP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 </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 xml:space="preserve"> (лицевая сторона) </w:t>
      </w:r>
    </w:p>
    <w:tbl>
      <w:tblPr>
        <w:tblpPr w:leftFromText="45" w:rightFromText="45" w:bottomFromText="200" w:vertAnchor="text"/>
        <w:tblW w:w="8620"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7"/>
        <w:gridCol w:w="1230"/>
        <w:gridCol w:w="1230"/>
        <w:gridCol w:w="1229"/>
        <w:gridCol w:w="1229"/>
        <w:gridCol w:w="1229"/>
        <w:gridCol w:w="1236"/>
      </w:tblGrid>
      <w:tr w:rsidR="007E6775" w:rsidRPr="007E6775" w:rsidTr="007E6775">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 xml:space="preserve">3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line="276" w:lineRule="auto"/>
              <w:jc w:val="center"/>
              <w:rPr>
                <w:sz w:val="24"/>
                <w:szCs w:val="28"/>
                <w:lang w:eastAsia="en-US"/>
              </w:rPr>
            </w:pPr>
            <w:r w:rsidRPr="007E6775">
              <w:rPr>
                <w:sz w:val="28"/>
                <w:szCs w:val="28"/>
                <w:lang w:eastAsia="en-US"/>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 xml:space="preserve">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 xml:space="preserve">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E6775" w:rsidRPr="007E6775" w:rsidRDefault="007E6775" w:rsidP="007E6775">
            <w:pPr>
              <w:spacing w:after="200" w:line="276" w:lineRule="auto"/>
              <w:jc w:val="center"/>
              <w:rPr>
                <w:sz w:val="24"/>
                <w:szCs w:val="28"/>
                <w:lang w:eastAsia="en-US"/>
              </w:rPr>
            </w:pPr>
            <w:r w:rsidRPr="007E6775">
              <w:rPr>
                <w:rFonts w:eastAsiaTheme="minorEastAsia"/>
                <w:sz w:val="28"/>
                <w:szCs w:val="28"/>
                <w:lang w:eastAsia="en-US"/>
              </w:rPr>
              <w:t xml:space="preserve">7 </w:t>
            </w:r>
          </w:p>
        </w:tc>
      </w:tr>
      <w:tr w:rsidR="007E6775" w:rsidRPr="007E6775" w:rsidTr="007E6775">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7E6775" w:rsidRPr="007E6775" w:rsidRDefault="007E6775" w:rsidP="007E6775">
            <w:pPr>
              <w:spacing w:after="200" w:line="276" w:lineRule="auto"/>
              <w:jc w:val="center"/>
              <w:rPr>
                <w:sz w:val="24"/>
                <w:szCs w:val="28"/>
                <w:lang w:eastAsia="en-US"/>
              </w:rPr>
            </w:pPr>
          </w:p>
        </w:tc>
      </w:tr>
    </w:tbl>
    <w:p w:rsidR="007E6775" w:rsidRPr="007E6775" w:rsidRDefault="007E6775" w:rsidP="007E6775">
      <w:pPr>
        <w:spacing w:after="200" w:line="276" w:lineRule="auto"/>
        <w:rPr>
          <w:sz w:val="28"/>
          <w:szCs w:val="28"/>
        </w:rPr>
      </w:pPr>
      <w:r w:rsidRPr="007E6775">
        <w:rPr>
          <w:rFonts w:eastAsiaTheme="minorEastAsia"/>
          <w:sz w:val="28"/>
          <w:szCs w:val="28"/>
        </w:rPr>
        <w:br/>
        <w:t>_____________________________________</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 xml:space="preserve">(подпись пользователя, работника архива) </w:t>
      </w:r>
    </w:p>
    <w:p w:rsidR="007E6775" w:rsidRPr="007E6775" w:rsidRDefault="007E6775" w:rsidP="007E6775">
      <w:pPr>
        <w:spacing w:after="200" w:line="276" w:lineRule="auto"/>
        <w:rPr>
          <w:rFonts w:eastAsiaTheme="minorEastAsia"/>
          <w:sz w:val="28"/>
          <w:szCs w:val="28"/>
        </w:rPr>
      </w:pPr>
      <w:r w:rsidRPr="007E6775">
        <w:rPr>
          <w:rFonts w:eastAsiaTheme="minorEastAsia"/>
          <w:sz w:val="28"/>
          <w:szCs w:val="28"/>
        </w:rPr>
        <w:t xml:space="preserve">Дата </w:t>
      </w:r>
      <w:r w:rsidRPr="007E6775">
        <w:rPr>
          <w:rFonts w:eastAsiaTheme="minorEastAsia"/>
          <w:sz w:val="28"/>
          <w:szCs w:val="28"/>
        </w:rPr>
        <w:br/>
      </w:r>
    </w:p>
    <w:p w:rsidR="007E6775" w:rsidRPr="007E6775" w:rsidRDefault="007E6775" w:rsidP="007E6775">
      <w:pPr>
        <w:spacing w:after="200" w:line="276" w:lineRule="auto"/>
        <w:rPr>
          <w:rFonts w:asciiTheme="minorHAnsi" w:eastAsiaTheme="minorEastAsia" w:hAnsiTheme="minorHAnsi" w:cstheme="minorBidi"/>
          <w:sz w:val="28"/>
          <w:szCs w:val="28"/>
        </w:rPr>
        <w:sectPr w:rsidR="007E6775" w:rsidRPr="007E6775">
          <w:pgSz w:w="16838" w:h="11906" w:orient="landscape"/>
          <w:pgMar w:top="1701" w:right="1134" w:bottom="851" w:left="1134" w:header="709" w:footer="709" w:gutter="0"/>
          <w:cols w:space="720"/>
        </w:sectPr>
      </w:pPr>
    </w:p>
    <w:p w:rsidR="007E6775" w:rsidRPr="007E6775" w:rsidRDefault="007E6775" w:rsidP="007E6775">
      <w:pPr>
        <w:spacing w:after="200" w:line="276" w:lineRule="auto"/>
        <w:ind w:left="5529"/>
        <w:jc w:val="right"/>
        <w:rPr>
          <w:rFonts w:eastAsiaTheme="minorEastAsia"/>
          <w:spacing w:val="-6"/>
          <w:sz w:val="28"/>
          <w:szCs w:val="28"/>
        </w:rPr>
      </w:pPr>
      <w:r w:rsidRPr="007E6775">
        <w:rPr>
          <w:rFonts w:eastAsiaTheme="minorEastAsia"/>
          <w:spacing w:val="-6"/>
          <w:sz w:val="28"/>
          <w:szCs w:val="28"/>
        </w:rPr>
        <w:lastRenderedPageBreak/>
        <w:t>Приложение № 6</w:t>
      </w:r>
    </w:p>
    <w:p w:rsidR="007E6775" w:rsidRPr="007E6775" w:rsidRDefault="007E6775" w:rsidP="007E6775">
      <w:pPr>
        <w:spacing w:after="200" w:line="276" w:lineRule="auto"/>
        <w:ind w:left="5529"/>
        <w:jc w:val="right"/>
        <w:rPr>
          <w:rFonts w:eastAsiaTheme="minorEastAsia"/>
          <w:spacing w:val="-6"/>
          <w:sz w:val="28"/>
          <w:szCs w:val="28"/>
        </w:rPr>
      </w:pPr>
      <w:r w:rsidRPr="007E6775">
        <w:rPr>
          <w:rFonts w:eastAsiaTheme="minorEastAsia"/>
          <w:spacing w:val="-6"/>
          <w:sz w:val="28"/>
          <w:szCs w:val="28"/>
        </w:rPr>
        <w:t xml:space="preserve"> (справочное) </w:t>
      </w:r>
    </w:p>
    <w:p w:rsidR="007E6775" w:rsidRPr="007E6775" w:rsidRDefault="007E6775" w:rsidP="007E6775">
      <w:pPr>
        <w:spacing w:after="200" w:line="276" w:lineRule="auto"/>
        <w:ind w:left="5245"/>
        <w:jc w:val="both"/>
        <w:rPr>
          <w:rFonts w:eastAsiaTheme="minorEastAsia"/>
          <w:spacing w:val="-6"/>
          <w:sz w:val="28"/>
          <w:szCs w:val="28"/>
        </w:rPr>
      </w:pPr>
    </w:p>
    <w:p w:rsidR="007E6775" w:rsidRPr="007E6775" w:rsidRDefault="007E6775" w:rsidP="007E6775">
      <w:pPr>
        <w:autoSpaceDE w:val="0"/>
        <w:autoSpaceDN w:val="0"/>
        <w:spacing w:after="200" w:line="276" w:lineRule="auto"/>
        <w:jc w:val="center"/>
        <w:rPr>
          <w:rFonts w:eastAsiaTheme="minorEastAsia"/>
          <w:bCs/>
          <w:sz w:val="28"/>
          <w:szCs w:val="28"/>
        </w:rPr>
      </w:pPr>
    </w:p>
    <w:p w:rsidR="007E6775" w:rsidRPr="007E6775" w:rsidRDefault="007E6775" w:rsidP="007E6775">
      <w:pPr>
        <w:autoSpaceDE w:val="0"/>
        <w:autoSpaceDN w:val="0"/>
        <w:adjustRightInd w:val="0"/>
        <w:ind w:left="5245" w:hanging="29"/>
        <w:jc w:val="both"/>
        <w:rPr>
          <w:sz w:val="28"/>
          <w:szCs w:val="28"/>
        </w:rPr>
      </w:pPr>
    </w:p>
    <w:p w:rsidR="007E6775" w:rsidRPr="007E6775" w:rsidRDefault="007E6775" w:rsidP="007E6775">
      <w:pPr>
        <w:spacing w:after="200" w:line="276" w:lineRule="auto"/>
        <w:jc w:val="center"/>
        <w:rPr>
          <w:rFonts w:eastAsiaTheme="minorEastAsia"/>
          <w:sz w:val="28"/>
          <w:szCs w:val="28"/>
        </w:rPr>
      </w:pPr>
      <w:r w:rsidRPr="007E6775">
        <w:rPr>
          <w:rFonts w:eastAsiaTheme="minorEastAsia"/>
          <w:sz w:val="28"/>
          <w:szCs w:val="28"/>
        </w:rPr>
        <w:t>Реквизиты должностных лиц,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w:t>
      </w:r>
    </w:p>
    <w:p w:rsidR="007E6775" w:rsidRPr="007E6775" w:rsidRDefault="007E6775" w:rsidP="007E6775">
      <w:pPr>
        <w:suppressAutoHyphens/>
        <w:spacing w:after="200" w:line="276" w:lineRule="auto"/>
        <w:jc w:val="center"/>
        <w:rPr>
          <w:rFonts w:eastAsiaTheme="minorEastAsia"/>
          <w:sz w:val="28"/>
          <w:szCs w:val="28"/>
        </w:rPr>
      </w:pPr>
    </w:p>
    <w:p w:rsidR="007E6775" w:rsidRPr="007E6775" w:rsidRDefault="007E6775" w:rsidP="007E6775">
      <w:pPr>
        <w:jc w:val="center"/>
        <w:rPr>
          <w:rFonts w:eastAsiaTheme="minorEastAsia"/>
          <w:sz w:val="28"/>
          <w:szCs w:val="28"/>
        </w:rPr>
      </w:pPr>
      <w:r w:rsidRPr="007E6775">
        <w:rPr>
          <w:rFonts w:eastAsiaTheme="minorEastAsia"/>
          <w:sz w:val="28"/>
          <w:szCs w:val="28"/>
        </w:rPr>
        <w:t>Архивный  отдел  Исполкома Мамадышского муниципального района</w:t>
      </w:r>
    </w:p>
    <w:p w:rsidR="007E6775" w:rsidRPr="007E6775" w:rsidRDefault="007E6775" w:rsidP="007E6775">
      <w:pPr>
        <w:jc w:val="center"/>
        <w:rPr>
          <w:rFonts w:eastAsiaTheme="minorEastAsia"/>
          <w:sz w:val="28"/>
          <w:szCs w:val="28"/>
        </w:rPr>
      </w:pPr>
      <w:r w:rsidRPr="007E6775">
        <w:rPr>
          <w:rFonts w:eastAsiaTheme="minorEastAsia"/>
          <w:sz w:val="28"/>
          <w:szCs w:val="28"/>
        </w:rPr>
        <w:t>Республики Татарстан</w:t>
      </w:r>
    </w:p>
    <w:p w:rsidR="007E6775" w:rsidRPr="007E6775" w:rsidRDefault="007E6775" w:rsidP="007E6775">
      <w:pPr>
        <w:suppressAutoHyphens/>
        <w:spacing w:after="200" w:line="276" w:lineRule="auto"/>
        <w:ind w:left="-567" w:right="-284"/>
        <w:jc w:val="center"/>
        <w:rPr>
          <w:rFonts w:eastAsiaTheme="minorEastAsia"/>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79"/>
        <w:gridCol w:w="3749"/>
      </w:tblGrid>
      <w:tr w:rsidR="007E6775" w:rsidRPr="007E6775" w:rsidTr="007E6775">
        <w:trPr>
          <w:trHeight w:val="488"/>
        </w:trPr>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8"/>
                <w:szCs w:val="28"/>
                <w:lang w:eastAsia="en-US"/>
              </w:rPr>
              <w:t>Должность</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8"/>
                <w:szCs w:val="28"/>
                <w:lang w:eastAsia="en-US"/>
              </w:rPr>
              <w:t>Телефон</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8"/>
                <w:szCs w:val="28"/>
                <w:lang w:eastAsia="en-US"/>
              </w:rPr>
              <w:t>Электронный адрес</w:t>
            </w:r>
          </w:p>
        </w:tc>
      </w:tr>
      <w:tr w:rsidR="007E6775" w:rsidRPr="007E6775" w:rsidTr="007E6775">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33" w:right="-284"/>
              <w:rPr>
                <w:sz w:val="24"/>
                <w:szCs w:val="28"/>
                <w:lang w:eastAsia="en-US"/>
              </w:rPr>
            </w:pPr>
            <w:r w:rsidRPr="007E6775">
              <w:rPr>
                <w:rFonts w:eastAsiaTheme="minorEastAsia"/>
                <w:sz w:val="28"/>
                <w:szCs w:val="28"/>
                <w:lang w:eastAsia="en-US"/>
              </w:rPr>
              <w:t>Начальник отдела</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HAnsi"/>
                <w:sz w:val="24"/>
                <w:szCs w:val="24"/>
                <w:lang w:eastAsia="en-US"/>
              </w:rPr>
            </w:pPr>
            <w:r w:rsidRPr="007E6775">
              <w:rPr>
                <w:rFonts w:eastAsiaTheme="minorHAnsi"/>
                <w:sz w:val="22"/>
                <w:szCs w:val="22"/>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tabs>
                <w:tab w:val="left" w:pos="1040"/>
              </w:tabs>
              <w:spacing w:after="200" w:line="276" w:lineRule="auto"/>
              <w:ind w:left="-567" w:right="-284"/>
              <w:rPr>
                <w:rFonts w:eastAsiaTheme="minorHAnsi"/>
                <w:sz w:val="28"/>
                <w:szCs w:val="28"/>
                <w:lang w:val="en-US" w:eastAsia="en-US"/>
              </w:rPr>
            </w:pPr>
            <w:r w:rsidRPr="007E6775">
              <w:rPr>
                <w:rFonts w:eastAsiaTheme="minorHAnsi"/>
                <w:sz w:val="22"/>
                <w:szCs w:val="22"/>
                <w:lang w:val="en-US" w:eastAsia="en-US"/>
              </w:rPr>
              <w:t xml:space="preserve">                  </w:t>
            </w:r>
            <w:r w:rsidRPr="007E6775">
              <w:rPr>
                <w:rFonts w:eastAsiaTheme="minorHAnsi"/>
                <w:sz w:val="28"/>
                <w:szCs w:val="28"/>
                <w:lang w:val="en-US" w:eastAsia="en-US"/>
              </w:rPr>
              <w:t>Arhiv.Mam@tatar.ru</w:t>
            </w:r>
          </w:p>
        </w:tc>
      </w:tr>
      <w:tr w:rsidR="007E6775" w:rsidRPr="007E6775" w:rsidTr="007E6775">
        <w:tc>
          <w:tcPr>
            <w:tcW w:w="4678"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33" w:right="-284"/>
              <w:rPr>
                <w:sz w:val="24"/>
                <w:szCs w:val="28"/>
                <w:lang w:eastAsia="en-US"/>
              </w:rPr>
            </w:pPr>
            <w:r w:rsidRPr="007E6775">
              <w:rPr>
                <w:rFonts w:eastAsiaTheme="minorEastAsia"/>
                <w:sz w:val="28"/>
                <w:szCs w:val="28"/>
                <w:lang w:eastAsia="en-US"/>
              </w:rPr>
              <w:t>Главный специалист отдела</w:t>
            </w:r>
          </w:p>
        </w:tc>
        <w:tc>
          <w:tcPr>
            <w:tcW w:w="177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right="-284"/>
              <w:rPr>
                <w:rFonts w:eastAsiaTheme="minorHAnsi"/>
                <w:sz w:val="24"/>
                <w:szCs w:val="24"/>
                <w:lang w:eastAsia="en-US"/>
              </w:rPr>
            </w:pPr>
            <w:r w:rsidRPr="007E6775">
              <w:rPr>
                <w:rFonts w:eastAsiaTheme="minorHAnsi"/>
                <w:sz w:val="22"/>
                <w:szCs w:val="22"/>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after="200" w:line="276" w:lineRule="auto"/>
              <w:ind w:left="-567" w:right="-284"/>
              <w:jc w:val="center"/>
              <w:rPr>
                <w:rFonts w:eastAsiaTheme="minorHAnsi"/>
                <w:sz w:val="24"/>
                <w:szCs w:val="24"/>
                <w:lang w:eastAsia="en-US"/>
              </w:rPr>
            </w:pPr>
            <w:r w:rsidRPr="007E6775">
              <w:rPr>
                <w:rFonts w:eastAsiaTheme="minorHAnsi"/>
                <w:sz w:val="28"/>
                <w:szCs w:val="28"/>
                <w:lang w:val="en-US" w:eastAsia="en-US"/>
              </w:rPr>
              <w:t>Arhiv.Mam@tatar.ru</w:t>
            </w:r>
          </w:p>
        </w:tc>
      </w:tr>
    </w:tbl>
    <w:p w:rsidR="007E6775" w:rsidRPr="007E6775" w:rsidRDefault="007E6775" w:rsidP="007E6775">
      <w:pPr>
        <w:autoSpaceDE w:val="0"/>
        <w:autoSpaceDN w:val="0"/>
        <w:adjustRightInd w:val="0"/>
        <w:spacing w:after="200" w:line="276" w:lineRule="auto"/>
        <w:ind w:left="-567" w:right="-284"/>
        <w:jc w:val="both"/>
        <w:rPr>
          <w:sz w:val="28"/>
          <w:szCs w:val="28"/>
        </w:rPr>
      </w:pPr>
    </w:p>
    <w:p w:rsidR="007E6775" w:rsidRPr="007E6775" w:rsidRDefault="007E6775" w:rsidP="007E6775">
      <w:pPr>
        <w:jc w:val="center"/>
        <w:rPr>
          <w:rFonts w:eastAsiaTheme="minorEastAsia"/>
          <w:sz w:val="28"/>
          <w:szCs w:val="28"/>
        </w:rPr>
      </w:pPr>
      <w:r w:rsidRPr="007E6775">
        <w:rPr>
          <w:rFonts w:eastAsiaTheme="minorEastAsia"/>
          <w:sz w:val="28"/>
          <w:szCs w:val="28"/>
        </w:rPr>
        <w:t>Исполнительный комитет Мамадышского муниципального района</w:t>
      </w:r>
    </w:p>
    <w:p w:rsidR="007E6775" w:rsidRPr="007E6775" w:rsidRDefault="007E6775" w:rsidP="007E6775">
      <w:pPr>
        <w:jc w:val="center"/>
        <w:rPr>
          <w:rFonts w:eastAsiaTheme="minorEastAsia"/>
          <w:sz w:val="28"/>
          <w:szCs w:val="28"/>
        </w:rPr>
      </w:pPr>
      <w:r w:rsidRPr="007E6775">
        <w:rPr>
          <w:rFonts w:eastAsiaTheme="minorEastAsia"/>
          <w:sz w:val="28"/>
          <w:szCs w:val="28"/>
        </w:rPr>
        <w:t>Республики Татарстан</w:t>
      </w:r>
    </w:p>
    <w:p w:rsidR="007E6775" w:rsidRPr="007E6775" w:rsidRDefault="007E6775" w:rsidP="007E6775">
      <w:pPr>
        <w:tabs>
          <w:tab w:val="left" w:pos="0"/>
        </w:tabs>
        <w:suppressAutoHyphens/>
        <w:spacing w:after="200" w:line="276" w:lineRule="auto"/>
        <w:ind w:left="-567" w:right="-284"/>
        <w:jc w:val="center"/>
        <w:rPr>
          <w:rFonts w:eastAsiaTheme="minorEastAsia"/>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064"/>
        <w:gridCol w:w="3747"/>
      </w:tblGrid>
      <w:tr w:rsidR="007E6775" w:rsidRPr="007E6775" w:rsidTr="007E6775">
        <w:trPr>
          <w:trHeight w:val="488"/>
        </w:trPr>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8"/>
                <w:szCs w:val="28"/>
                <w:lang w:eastAsia="en-US"/>
              </w:rPr>
              <w:t>Должность</w:t>
            </w:r>
          </w:p>
        </w:tc>
        <w:tc>
          <w:tcPr>
            <w:tcW w:w="206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8"/>
                <w:szCs w:val="28"/>
                <w:lang w:eastAsia="en-US"/>
              </w:rPr>
              <w:t>Телефон</w:t>
            </w:r>
          </w:p>
        </w:tc>
        <w:tc>
          <w:tcPr>
            <w:tcW w:w="374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8"/>
                <w:szCs w:val="28"/>
                <w:lang w:eastAsia="en-US"/>
              </w:rPr>
              <w:t>Электронный адрес</w:t>
            </w: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line="276" w:lineRule="auto"/>
              <w:rPr>
                <w:rFonts w:eastAsia="Calibri"/>
                <w:sz w:val="28"/>
                <w:szCs w:val="28"/>
                <w:lang w:eastAsia="en-US"/>
              </w:rPr>
            </w:pPr>
            <w:r w:rsidRPr="007E6775">
              <w:rPr>
                <w:rFonts w:eastAsiaTheme="minorEastAsia"/>
                <w:sz w:val="28"/>
                <w:szCs w:val="28"/>
              </w:rPr>
              <w:t xml:space="preserve">Руководитель </w:t>
            </w:r>
          </w:p>
          <w:p w:rsidR="007E6775" w:rsidRPr="007E6775" w:rsidRDefault="007E6775" w:rsidP="007E6775">
            <w:pPr>
              <w:spacing w:line="276" w:lineRule="auto"/>
              <w:rPr>
                <w:rFonts w:eastAsiaTheme="minorHAnsi"/>
                <w:sz w:val="28"/>
                <w:szCs w:val="28"/>
              </w:rPr>
            </w:pPr>
            <w:r w:rsidRPr="007E6775">
              <w:rPr>
                <w:rFonts w:eastAsiaTheme="minorEastAsia"/>
                <w:sz w:val="28"/>
                <w:szCs w:val="28"/>
              </w:rPr>
              <w:t>исполнительного комитета</w:t>
            </w:r>
          </w:p>
        </w:tc>
        <w:tc>
          <w:tcPr>
            <w:tcW w:w="206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2"/>
                <w:szCs w:val="28"/>
                <w:lang w:eastAsia="en-US"/>
              </w:rPr>
              <w:t>(885563) 3-15-00</w:t>
            </w:r>
          </w:p>
        </w:tc>
        <w:tc>
          <w:tcPr>
            <w:tcW w:w="374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8"/>
                <w:szCs w:val="28"/>
                <w:lang w:val="en-US" w:eastAsia="en-US"/>
              </w:rPr>
            </w:pPr>
            <w:r w:rsidRPr="007E6775">
              <w:rPr>
                <w:rFonts w:eastAsiaTheme="minorEastAsia"/>
                <w:sz w:val="28"/>
                <w:szCs w:val="28"/>
                <w:lang w:val="en-US" w:eastAsia="en-US"/>
              </w:rPr>
              <w:t>Mamadysh.Ikrayona@tatar.ru</w:t>
            </w:r>
          </w:p>
        </w:tc>
      </w:tr>
      <w:tr w:rsidR="007E6775" w:rsidRPr="007E6775" w:rsidTr="007E6775">
        <w:tc>
          <w:tcPr>
            <w:tcW w:w="4395"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pacing w:line="276" w:lineRule="auto"/>
              <w:rPr>
                <w:rFonts w:eastAsia="Calibri"/>
                <w:sz w:val="28"/>
                <w:szCs w:val="28"/>
                <w:lang w:eastAsia="en-US"/>
              </w:rPr>
            </w:pPr>
            <w:r w:rsidRPr="007E6775">
              <w:rPr>
                <w:rFonts w:eastAsiaTheme="minorEastAsia"/>
                <w:sz w:val="28"/>
                <w:szCs w:val="28"/>
              </w:rPr>
              <w:t xml:space="preserve">Заместитель </w:t>
            </w:r>
          </w:p>
          <w:p w:rsidR="007E6775" w:rsidRPr="007E6775" w:rsidRDefault="007E6775" w:rsidP="007E6775">
            <w:pPr>
              <w:spacing w:line="276" w:lineRule="auto"/>
              <w:rPr>
                <w:rFonts w:eastAsiaTheme="minorEastAsia"/>
                <w:sz w:val="28"/>
                <w:szCs w:val="28"/>
              </w:rPr>
            </w:pPr>
            <w:r w:rsidRPr="007E6775">
              <w:rPr>
                <w:rFonts w:eastAsiaTheme="minorEastAsia"/>
                <w:sz w:val="28"/>
                <w:szCs w:val="28"/>
              </w:rPr>
              <w:t>Руководителя Исполнительного</w:t>
            </w:r>
          </w:p>
          <w:p w:rsidR="007E6775" w:rsidRPr="007E6775" w:rsidRDefault="007E6775" w:rsidP="007E6775">
            <w:pPr>
              <w:spacing w:line="276" w:lineRule="auto"/>
              <w:rPr>
                <w:rFonts w:eastAsiaTheme="minorHAnsi"/>
                <w:sz w:val="28"/>
                <w:szCs w:val="28"/>
              </w:rPr>
            </w:pPr>
            <w:r w:rsidRPr="007E6775">
              <w:rPr>
                <w:rFonts w:eastAsiaTheme="minorEastAsia"/>
                <w:sz w:val="28"/>
                <w:szCs w:val="28"/>
              </w:rPr>
              <w:t>комитета</w:t>
            </w:r>
          </w:p>
        </w:tc>
        <w:tc>
          <w:tcPr>
            <w:tcW w:w="2064"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2"/>
                <w:szCs w:val="28"/>
                <w:lang w:eastAsia="en-US"/>
              </w:rPr>
              <w:t>(885563) 3-14-55</w:t>
            </w:r>
          </w:p>
        </w:tc>
        <w:tc>
          <w:tcPr>
            <w:tcW w:w="3747" w:type="dxa"/>
            <w:tcBorders>
              <w:top w:val="single" w:sz="4" w:space="0" w:color="auto"/>
              <w:left w:val="single" w:sz="4" w:space="0" w:color="auto"/>
              <w:bottom w:val="single" w:sz="4" w:space="0" w:color="auto"/>
              <w:right w:val="single" w:sz="4" w:space="0" w:color="auto"/>
            </w:tcBorders>
            <w:hideMark/>
          </w:tcPr>
          <w:p w:rsidR="007E6775" w:rsidRPr="007E6775" w:rsidRDefault="007E6775" w:rsidP="007E6775">
            <w:pPr>
              <w:suppressAutoHyphens/>
              <w:spacing w:after="200" w:line="276" w:lineRule="auto"/>
              <w:ind w:left="-567" w:right="-284"/>
              <w:jc w:val="center"/>
              <w:rPr>
                <w:sz w:val="24"/>
                <w:szCs w:val="28"/>
                <w:lang w:eastAsia="en-US"/>
              </w:rPr>
            </w:pPr>
            <w:r w:rsidRPr="007E6775">
              <w:rPr>
                <w:rFonts w:eastAsiaTheme="minorEastAsia"/>
                <w:sz w:val="28"/>
                <w:szCs w:val="28"/>
                <w:lang w:val="en-US" w:eastAsia="en-US"/>
              </w:rPr>
              <w:t>Mamadysh.Ikrayona@tatar.ru</w:t>
            </w:r>
          </w:p>
        </w:tc>
      </w:tr>
    </w:tbl>
    <w:p w:rsidR="007E6775" w:rsidRPr="007E6775" w:rsidRDefault="007E6775" w:rsidP="00A744AD">
      <w:pPr>
        <w:spacing w:after="200" w:line="276" w:lineRule="auto"/>
        <w:rPr>
          <w:sz w:val="24"/>
          <w:szCs w:val="24"/>
        </w:rPr>
      </w:pPr>
    </w:p>
    <w:sectPr w:rsidR="007E6775" w:rsidRPr="007E6775" w:rsidSect="00A14ED6">
      <w:pgSz w:w="11906" w:h="16838" w:code="9"/>
      <w:pgMar w:top="1134" w:right="707" w:bottom="851" w:left="1134"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57" w:rsidRDefault="00FD5057">
      <w:r>
        <w:separator/>
      </w:r>
    </w:p>
  </w:endnote>
  <w:endnote w:type="continuationSeparator" w:id="0">
    <w:p w:rsidR="00FD5057" w:rsidRDefault="00FD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57" w:rsidRDefault="00FD5057">
      <w:r>
        <w:separator/>
      </w:r>
    </w:p>
  </w:footnote>
  <w:footnote w:type="continuationSeparator" w:id="0">
    <w:p w:rsidR="00FD5057" w:rsidRDefault="00FD50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FD1" w:rsidRDefault="00343FD1">
    <w:pPr>
      <w:pStyle w:val="a6"/>
      <w:jc w:val="center"/>
    </w:pPr>
    <w:r>
      <w:fldChar w:fldCharType="begin"/>
    </w:r>
    <w:r>
      <w:instrText>PAGE   \* MERGEFORMAT</w:instrText>
    </w:r>
    <w:r>
      <w:fldChar w:fldCharType="separate"/>
    </w:r>
    <w:r w:rsidR="00AE27F8">
      <w:rPr>
        <w:noProof/>
      </w:rPr>
      <w:t>102</w:t>
    </w:r>
    <w:r>
      <w:rPr>
        <w:noProof/>
      </w:rPr>
      <w:fldChar w:fldCharType="end"/>
    </w:r>
  </w:p>
  <w:p w:rsidR="00343FD1" w:rsidRDefault="00343FD1">
    <w:pPr>
      <w:pStyle w:val="a6"/>
    </w:pPr>
  </w:p>
  <w:p w:rsidR="00343FD1" w:rsidRDefault="00343FD1"/>
  <w:p w:rsidR="00343FD1" w:rsidRDefault="00343F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7D5F06"/>
    <w:multiLevelType w:val="multilevel"/>
    <w:tmpl w:val="81DE9B40"/>
    <w:lvl w:ilvl="0">
      <w:start w:val="1"/>
      <w:numFmt w:val="decimal"/>
      <w:lvlText w:val="%1."/>
      <w:lvlJc w:val="left"/>
      <w:pPr>
        <w:ind w:left="495" w:hanging="495"/>
      </w:pPr>
    </w:lvl>
    <w:lvl w:ilvl="1">
      <w:start w:val="1"/>
      <w:numFmt w:val="decimal"/>
      <w:lvlText w:val="%1.%2."/>
      <w:lvlJc w:val="left"/>
      <w:pPr>
        <w:ind w:left="633" w:hanging="720"/>
      </w:pPr>
    </w:lvl>
    <w:lvl w:ilvl="2">
      <w:start w:val="1"/>
      <w:numFmt w:val="decimal"/>
      <w:lvlText w:val="%1.%2.%3."/>
      <w:lvlJc w:val="left"/>
      <w:pPr>
        <w:ind w:left="546" w:hanging="720"/>
      </w:pPr>
    </w:lvl>
    <w:lvl w:ilvl="3">
      <w:start w:val="1"/>
      <w:numFmt w:val="decimal"/>
      <w:lvlText w:val="%1.%2.%3.%4."/>
      <w:lvlJc w:val="left"/>
      <w:pPr>
        <w:ind w:left="819" w:hanging="1080"/>
      </w:pPr>
    </w:lvl>
    <w:lvl w:ilvl="4">
      <w:start w:val="1"/>
      <w:numFmt w:val="decimal"/>
      <w:lvlText w:val="%1.%2.%3.%4.%5."/>
      <w:lvlJc w:val="left"/>
      <w:pPr>
        <w:ind w:left="732" w:hanging="1080"/>
      </w:pPr>
    </w:lvl>
    <w:lvl w:ilvl="5">
      <w:start w:val="1"/>
      <w:numFmt w:val="decimal"/>
      <w:lvlText w:val="%1.%2.%3.%4.%5.%6."/>
      <w:lvlJc w:val="left"/>
      <w:pPr>
        <w:ind w:left="1005" w:hanging="1440"/>
      </w:pPr>
    </w:lvl>
    <w:lvl w:ilvl="6">
      <w:start w:val="1"/>
      <w:numFmt w:val="decimal"/>
      <w:lvlText w:val="%1.%2.%3.%4.%5.%6.%7."/>
      <w:lvlJc w:val="left"/>
      <w:pPr>
        <w:ind w:left="1278" w:hanging="1800"/>
      </w:pPr>
    </w:lvl>
    <w:lvl w:ilvl="7">
      <w:start w:val="1"/>
      <w:numFmt w:val="decimal"/>
      <w:lvlText w:val="%1.%2.%3.%4.%5.%6.%7.%8."/>
      <w:lvlJc w:val="left"/>
      <w:pPr>
        <w:ind w:left="1191" w:hanging="1800"/>
      </w:pPr>
    </w:lvl>
    <w:lvl w:ilvl="8">
      <w:start w:val="1"/>
      <w:numFmt w:val="decimal"/>
      <w:lvlText w:val="%1.%2.%3.%4.%5.%6.%7.%8.%9."/>
      <w:lvlJc w:val="left"/>
      <w:pPr>
        <w:ind w:left="1464" w:hanging="2160"/>
      </w:pPr>
    </w:lvl>
  </w:abstractNum>
  <w:abstractNum w:abstractNumId="6" w15:restartNumberingAfterBreak="0">
    <w:nsid w:val="14A837E5"/>
    <w:multiLevelType w:val="hybridMultilevel"/>
    <w:tmpl w:val="63E6C638"/>
    <w:lvl w:ilvl="0" w:tplc="0512C7B6">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AE02E5D"/>
    <w:multiLevelType w:val="hybridMultilevel"/>
    <w:tmpl w:val="64707918"/>
    <w:lvl w:ilvl="0" w:tplc="5F801C8A">
      <w:start w:val="1"/>
      <w:numFmt w:val="decimal"/>
      <w:lvlText w:val="%1."/>
      <w:lvlJc w:val="left"/>
      <w:pPr>
        <w:ind w:left="4188" w:hanging="360"/>
      </w:pPr>
    </w:lvl>
    <w:lvl w:ilvl="1" w:tplc="04190019">
      <w:start w:val="1"/>
      <w:numFmt w:val="decimal"/>
      <w:lvlText w:val="%2."/>
      <w:lvlJc w:val="left"/>
      <w:pPr>
        <w:tabs>
          <w:tab w:val="num" w:pos="4985"/>
        </w:tabs>
        <w:ind w:left="4985" w:hanging="360"/>
      </w:pPr>
    </w:lvl>
    <w:lvl w:ilvl="2" w:tplc="0419001B">
      <w:start w:val="1"/>
      <w:numFmt w:val="decimal"/>
      <w:lvlText w:val="%3."/>
      <w:lvlJc w:val="left"/>
      <w:pPr>
        <w:tabs>
          <w:tab w:val="num" w:pos="5705"/>
        </w:tabs>
        <w:ind w:left="5705" w:hanging="360"/>
      </w:pPr>
    </w:lvl>
    <w:lvl w:ilvl="3" w:tplc="0419000F">
      <w:start w:val="1"/>
      <w:numFmt w:val="decimal"/>
      <w:lvlText w:val="%4."/>
      <w:lvlJc w:val="left"/>
      <w:pPr>
        <w:tabs>
          <w:tab w:val="num" w:pos="6425"/>
        </w:tabs>
        <w:ind w:left="6425" w:hanging="360"/>
      </w:pPr>
    </w:lvl>
    <w:lvl w:ilvl="4" w:tplc="04190019">
      <w:start w:val="1"/>
      <w:numFmt w:val="decimal"/>
      <w:lvlText w:val="%5."/>
      <w:lvlJc w:val="left"/>
      <w:pPr>
        <w:tabs>
          <w:tab w:val="num" w:pos="7145"/>
        </w:tabs>
        <w:ind w:left="7145" w:hanging="360"/>
      </w:pPr>
    </w:lvl>
    <w:lvl w:ilvl="5" w:tplc="0419001B">
      <w:start w:val="1"/>
      <w:numFmt w:val="decimal"/>
      <w:lvlText w:val="%6."/>
      <w:lvlJc w:val="left"/>
      <w:pPr>
        <w:tabs>
          <w:tab w:val="num" w:pos="7865"/>
        </w:tabs>
        <w:ind w:left="7865" w:hanging="360"/>
      </w:pPr>
    </w:lvl>
    <w:lvl w:ilvl="6" w:tplc="0419000F">
      <w:start w:val="1"/>
      <w:numFmt w:val="decimal"/>
      <w:lvlText w:val="%7."/>
      <w:lvlJc w:val="left"/>
      <w:pPr>
        <w:tabs>
          <w:tab w:val="num" w:pos="8585"/>
        </w:tabs>
        <w:ind w:left="8585" w:hanging="360"/>
      </w:pPr>
    </w:lvl>
    <w:lvl w:ilvl="7" w:tplc="04190019">
      <w:start w:val="1"/>
      <w:numFmt w:val="decimal"/>
      <w:lvlText w:val="%8."/>
      <w:lvlJc w:val="left"/>
      <w:pPr>
        <w:tabs>
          <w:tab w:val="num" w:pos="9305"/>
        </w:tabs>
        <w:ind w:left="9305" w:hanging="360"/>
      </w:pPr>
    </w:lvl>
    <w:lvl w:ilvl="8" w:tplc="0419001B">
      <w:start w:val="1"/>
      <w:numFmt w:val="decimal"/>
      <w:lvlText w:val="%9."/>
      <w:lvlJc w:val="left"/>
      <w:pPr>
        <w:tabs>
          <w:tab w:val="num" w:pos="10025"/>
        </w:tabs>
        <w:ind w:left="10025" w:hanging="360"/>
      </w:pPr>
    </w:lvl>
  </w:abstractNum>
  <w:abstractNum w:abstractNumId="8" w15:restartNumberingAfterBreak="0">
    <w:nsid w:val="22F95301"/>
    <w:multiLevelType w:val="hybridMultilevel"/>
    <w:tmpl w:val="E59AD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25067D3"/>
    <w:multiLevelType w:val="hybridMultilevel"/>
    <w:tmpl w:val="CC00A26A"/>
    <w:lvl w:ilvl="0" w:tplc="5EC88A46">
      <w:start w:val="1"/>
      <w:numFmt w:val="decimal"/>
      <w:lvlText w:val="%1)"/>
      <w:lvlJc w:val="left"/>
      <w:pPr>
        <w:ind w:left="643"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27D0FDB"/>
    <w:multiLevelType w:val="hybridMultilevel"/>
    <w:tmpl w:val="220812E4"/>
    <w:lvl w:ilvl="0" w:tplc="2CCE2AC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E3A6BDB"/>
    <w:multiLevelType w:val="hybridMultilevel"/>
    <w:tmpl w:val="079C683A"/>
    <w:lvl w:ilvl="0" w:tplc="D74AAFA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6E1DD3"/>
    <w:multiLevelType w:val="hybridMultilevel"/>
    <w:tmpl w:val="1B26C6CC"/>
    <w:lvl w:ilvl="0" w:tplc="3126DEE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6B421FE"/>
    <w:multiLevelType w:val="multilevel"/>
    <w:tmpl w:val="A66E6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8"/>
  </w:num>
  <w:num w:numId="3">
    <w:abstractNumId w:val="1"/>
  </w:num>
  <w:num w:numId="4">
    <w:abstractNumId w:val="19"/>
  </w:num>
  <w:num w:numId="5">
    <w:abstractNumId w:val="20"/>
  </w:num>
  <w:num w:numId="6">
    <w:abstractNumId w:val="17"/>
  </w:num>
  <w:num w:numId="7">
    <w:abstractNumId w:val="2"/>
  </w:num>
  <w:num w:numId="8">
    <w:abstractNumId w:val="15"/>
  </w:num>
  <w:num w:numId="9">
    <w:abstractNumId w:val="3"/>
  </w:num>
  <w:num w:numId="10">
    <w:abstractNumId w:val="1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8359D"/>
    <w:rsid w:val="00095CF6"/>
    <w:rsid w:val="000C0B1A"/>
    <w:rsid w:val="000C4A61"/>
    <w:rsid w:val="00107FC2"/>
    <w:rsid w:val="00111AE9"/>
    <w:rsid w:val="00113E25"/>
    <w:rsid w:val="00122155"/>
    <w:rsid w:val="00131B46"/>
    <w:rsid w:val="0018195A"/>
    <w:rsid w:val="001B41FB"/>
    <w:rsid w:val="001B5F1C"/>
    <w:rsid w:val="001C5938"/>
    <w:rsid w:val="001E4053"/>
    <w:rsid w:val="00200549"/>
    <w:rsid w:val="0020685B"/>
    <w:rsid w:val="00206B4F"/>
    <w:rsid w:val="002147B6"/>
    <w:rsid w:val="00217843"/>
    <w:rsid w:val="002264DB"/>
    <w:rsid w:val="00275860"/>
    <w:rsid w:val="00281EEB"/>
    <w:rsid w:val="00293F50"/>
    <w:rsid w:val="002A435D"/>
    <w:rsid w:val="002A6A6D"/>
    <w:rsid w:val="002D267E"/>
    <w:rsid w:val="002D3DCB"/>
    <w:rsid w:val="00301CE8"/>
    <w:rsid w:val="003063CB"/>
    <w:rsid w:val="003207EC"/>
    <w:rsid w:val="003222F7"/>
    <w:rsid w:val="003355B1"/>
    <w:rsid w:val="00343FD1"/>
    <w:rsid w:val="00356D78"/>
    <w:rsid w:val="00383F4A"/>
    <w:rsid w:val="003A2FC9"/>
    <w:rsid w:val="003B7D21"/>
    <w:rsid w:val="003D3526"/>
    <w:rsid w:val="004056B3"/>
    <w:rsid w:val="00411014"/>
    <w:rsid w:val="00415936"/>
    <w:rsid w:val="00417663"/>
    <w:rsid w:val="00420E8B"/>
    <w:rsid w:val="00437108"/>
    <w:rsid w:val="00440713"/>
    <w:rsid w:val="00442D64"/>
    <w:rsid w:val="0045012E"/>
    <w:rsid w:val="00450462"/>
    <w:rsid w:val="004700CC"/>
    <w:rsid w:val="00474802"/>
    <w:rsid w:val="00474D02"/>
    <w:rsid w:val="004754B0"/>
    <w:rsid w:val="004904D3"/>
    <w:rsid w:val="004A232B"/>
    <w:rsid w:val="004F191F"/>
    <w:rsid w:val="005075F8"/>
    <w:rsid w:val="00530A98"/>
    <w:rsid w:val="0053423B"/>
    <w:rsid w:val="005550F3"/>
    <w:rsid w:val="005773B3"/>
    <w:rsid w:val="00583C0B"/>
    <w:rsid w:val="005B63D9"/>
    <w:rsid w:val="005C5CF0"/>
    <w:rsid w:val="005E3205"/>
    <w:rsid w:val="005F19CC"/>
    <w:rsid w:val="005F5AD1"/>
    <w:rsid w:val="005F7E8D"/>
    <w:rsid w:val="00606A63"/>
    <w:rsid w:val="0062743B"/>
    <w:rsid w:val="00677669"/>
    <w:rsid w:val="00691C1D"/>
    <w:rsid w:val="00694EED"/>
    <w:rsid w:val="006A2FB3"/>
    <w:rsid w:val="006B6E87"/>
    <w:rsid w:val="006C7F97"/>
    <w:rsid w:val="006D16C3"/>
    <w:rsid w:val="006F6AA6"/>
    <w:rsid w:val="00744812"/>
    <w:rsid w:val="00751297"/>
    <w:rsid w:val="00767EAD"/>
    <w:rsid w:val="00780A18"/>
    <w:rsid w:val="00794779"/>
    <w:rsid w:val="007969EC"/>
    <w:rsid w:val="007A6E8B"/>
    <w:rsid w:val="007B74E4"/>
    <w:rsid w:val="007C4361"/>
    <w:rsid w:val="007E0B19"/>
    <w:rsid w:val="007E4E8F"/>
    <w:rsid w:val="007E6775"/>
    <w:rsid w:val="00827D69"/>
    <w:rsid w:val="00841AE4"/>
    <w:rsid w:val="008508B3"/>
    <w:rsid w:val="00851C33"/>
    <w:rsid w:val="00851DC7"/>
    <w:rsid w:val="00864085"/>
    <w:rsid w:val="0088299D"/>
    <w:rsid w:val="00885FFC"/>
    <w:rsid w:val="008B288E"/>
    <w:rsid w:val="008B37EE"/>
    <w:rsid w:val="008B7A17"/>
    <w:rsid w:val="008D7E9B"/>
    <w:rsid w:val="008E3C06"/>
    <w:rsid w:val="008E457F"/>
    <w:rsid w:val="00907CFD"/>
    <w:rsid w:val="009173C1"/>
    <w:rsid w:val="00917A3E"/>
    <w:rsid w:val="009257CA"/>
    <w:rsid w:val="00926F86"/>
    <w:rsid w:val="00946541"/>
    <w:rsid w:val="00950689"/>
    <w:rsid w:val="00967F54"/>
    <w:rsid w:val="009967F3"/>
    <w:rsid w:val="009B70FA"/>
    <w:rsid w:val="009C3A44"/>
    <w:rsid w:val="009E212D"/>
    <w:rsid w:val="00A03E0C"/>
    <w:rsid w:val="00A14ED6"/>
    <w:rsid w:val="00A15AB5"/>
    <w:rsid w:val="00A35590"/>
    <w:rsid w:val="00A43554"/>
    <w:rsid w:val="00A60D80"/>
    <w:rsid w:val="00A744AD"/>
    <w:rsid w:val="00A82C40"/>
    <w:rsid w:val="00A92A11"/>
    <w:rsid w:val="00AB64AC"/>
    <w:rsid w:val="00AC5587"/>
    <w:rsid w:val="00AC7B2A"/>
    <w:rsid w:val="00AE27F8"/>
    <w:rsid w:val="00AE76F9"/>
    <w:rsid w:val="00AF4545"/>
    <w:rsid w:val="00B12302"/>
    <w:rsid w:val="00B2782C"/>
    <w:rsid w:val="00B5409E"/>
    <w:rsid w:val="00B934FC"/>
    <w:rsid w:val="00BC3C8B"/>
    <w:rsid w:val="00BC440A"/>
    <w:rsid w:val="00BF431B"/>
    <w:rsid w:val="00C02746"/>
    <w:rsid w:val="00C32166"/>
    <w:rsid w:val="00C66C16"/>
    <w:rsid w:val="00C673E6"/>
    <w:rsid w:val="00C67F28"/>
    <w:rsid w:val="00C95E0A"/>
    <w:rsid w:val="00CA379A"/>
    <w:rsid w:val="00CD226B"/>
    <w:rsid w:val="00CE4E37"/>
    <w:rsid w:val="00CF038D"/>
    <w:rsid w:val="00D17400"/>
    <w:rsid w:val="00D2444C"/>
    <w:rsid w:val="00D33E4E"/>
    <w:rsid w:val="00D504AC"/>
    <w:rsid w:val="00D56925"/>
    <w:rsid w:val="00D60017"/>
    <w:rsid w:val="00D6781B"/>
    <w:rsid w:val="00D90903"/>
    <w:rsid w:val="00D958E4"/>
    <w:rsid w:val="00DA662A"/>
    <w:rsid w:val="00DB4DCE"/>
    <w:rsid w:val="00DC7458"/>
    <w:rsid w:val="00DE335E"/>
    <w:rsid w:val="00DF08E8"/>
    <w:rsid w:val="00E03FB0"/>
    <w:rsid w:val="00E12C1E"/>
    <w:rsid w:val="00E20990"/>
    <w:rsid w:val="00E44E26"/>
    <w:rsid w:val="00E51B49"/>
    <w:rsid w:val="00E57376"/>
    <w:rsid w:val="00E707DB"/>
    <w:rsid w:val="00E804CB"/>
    <w:rsid w:val="00EA7058"/>
    <w:rsid w:val="00EB51E8"/>
    <w:rsid w:val="00EE65F9"/>
    <w:rsid w:val="00EF23CA"/>
    <w:rsid w:val="00F17F28"/>
    <w:rsid w:val="00F22FF3"/>
    <w:rsid w:val="00F7699A"/>
    <w:rsid w:val="00F8752E"/>
    <w:rsid w:val="00FA5E31"/>
    <w:rsid w:val="00FB2C89"/>
    <w:rsid w:val="00FD5057"/>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838F7"/>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uiPriority w:val="99"/>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1">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numbering" w:customStyle="1" w:styleId="13">
    <w:name w:val="Нет списка1"/>
    <w:next w:val="a2"/>
    <w:uiPriority w:val="99"/>
    <w:semiHidden/>
    <w:unhideWhenUsed/>
    <w:rsid w:val="007E6775"/>
  </w:style>
  <w:style w:type="character" w:styleId="af2">
    <w:name w:val="FollowedHyperlink"/>
    <w:basedOn w:val="a0"/>
    <w:uiPriority w:val="99"/>
    <w:semiHidden/>
    <w:unhideWhenUsed/>
    <w:rsid w:val="007E6775"/>
    <w:rPr>
      <w:color w:val="800080"/>
      <w:u w:val="single"/>
    </w:rPr>
  </w:style>
  <w:style w:type="character" w:customStyle="1" w:styleId="a7">
    <w:name w:val="Верхний колонтитул Знак"/>
    <w:basedOn w:val="a0"/>
    <w:link w:val="a6"/>
    <w:uiPriority w:val="99"/>
    <w:rsid w:val="007E6775"/>
  </w:style>
  <w:style w:type="character" w:customStyle="1" w:styleId="ae">
    <w:name w:val="Абзац списка Знак"/>
    <w:link w:val="ad"/>
    <w:uiPriority w:val="34"/>
    <w:locked/>
    <w:rsid w:val="007E6775"/>
    <w:rPr>
      <w:sz w:val="24"/>
      <w:szCs w:val="24"/>
    </w:rPr>
  </w:style>
  <w:style w:type="paragraph" w:customStyle="1" w:styleId="ConsPlusNonformat">
    <w:name w:val="ConsPlusNonformat"/>
    <w:uiPriority w:val="99"/>
    <w:rsid w:val="007E6775"/>
    <w:pPr>
      <w:autoSpaceDE w:val="0"/>
      <w:autoSpaceDN w:val="0"/>
      <w:adjustRightInd w:val="0"/>
    </w:pPr>
    <w:rPr>
      <w:rFonts w:ascii="Courier New" w:hAnsi="Courier New" w:cs="Courier New"/>
    </w:rPr>
  </w:style>
  <w:style w:type="paragraph" w:customStyle="1" w:styleId="f">
    <w:name w:val="f"/>
    <w:basedOn w:val="a"/>
    <w:uiPriority w:val="99"/>
    <w:rsid w:val="007E6775"/>
    <w:pPr>
      <w:ind w:left="640"/>
      <w:jc w:val="both"/>
    </w:pPr>
    <w:rPr>
      <w:sz w:val="24"/>
      <w:szCs w:val="24"/>
    </w:rPr>
  </w:style>
  <w:style w:type="paragraph" w:customStyle="1" w:styleId="western">
    <w:name w:val="western"/>
    <w:basedOn w:val="a"/>
    <w:uiPriority w:val="99"/>
    <w:rsid w:val="007E6775"/>
    <w:pPr>
      <w:spacing w:before="100" w:beforeAutospacing="1" w:after="100" w:afterAutospacing="1"/>
    </w:pPr>
    <w:rPr>
      <w:sz w:val="24"/>
      <w:szCs w:val="24"/>
    </w:rPr>
  </w:style>
  <w:style w:type="table" w:customStyle="1" w:styleId="14">
    <w:name w:val="Сетка таблицы1"/>
    <w:basedOn w:val="a1"/>
    <w:next w:val="ac"/>
    <w:rsid w:val="007E677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выноски Знак"/>
    <w:basedOn w:val="a0"/>
    <w:link w:val="a9"/>
    <w:uiPriority w:val="99"/>
    <w:semiHidden/>
    <w:rsid w:val="007E6775"/>
    <w:rPr>
      <w:rFonts w:ascii="Tahoma" w:hAnsi="Tahoma" w:cs="Tahoma"/>
      <w:sz w:val="16"/>
      <w:szCs w:val="16"/>
    </w:rPr>
  </w:style>
  <w:style w:type="character" w:customStyle="1" w:styleId="apple-converted-space">
    <w:name w:val="apple-converted-space"/>
    <w:basedOn w:val="a0"/>
    <w:rsid w:val="007E6775"/>
  </w:style>
  <w:style w:type="paragraph" w:styleId="af3">
    <w:name w:val="Normal (Web)"/>
    <w:basedOn w:val="a"/>
    <w:uiPriority w:val="99"/>
    <w:unhideWhenUsed/>
    <w:rsid w:val="007E6775"/>
    <w:pPr>
      <w:spacing w:before="100" w:beforeAutospacing="1" w:after="100" w:afterAutospacing="1"/>
    </w:pPr>
    <w:rPr>
      <w:sz w:val="24"/>
      <w:szCs w:val="24"/>
    </w:rPr>
  </w:style>
  <w:style w:type="paragraph" w:customStyle="1" w:styleId="headertext">
    <w:name w:val="headertext"/>
    <w:basedOn w:val="a"/>
    <w:rsid w:val="007E6775"/>
    <w:pPr>
      <w:spacing w:before="100" w:beforeAutospacing="1" w:after="100" w:afterAutospacing="1"/>
    </w:pPr>
    <w:rPr>
      <w:sz w:val="24"/>
      <w:szCs w:val="24"/>
    </w:rPr>
  </w:style>
  <w:style w:type="paragraph" w:customStyle="1" w:styleId="formattext">
    <w:name w:val="formattext"/>
    <w:basedOn w:val="a"/>
    <w:rsid w:val="007E6775"/>
    <w:pPr>
      <w:spacing w:before="100" w:beforeAutospacing="1" w:after="100" w:afterAutospacing="1"/>
    </w:pPr>
    <w:rPr>
      <w:sz w:val="24"/>
      <w:szCs w:val="24"/>
    </w:rPr>
  </w:style>
  <w:style w:type="character" w:customStyle="1" w:styleId="comment">
    <w:name w:val="comment"/>
    <w:basedOn w:val="a0"/>
    <w:rsid w:val="007E6775"/>
  </w:style>
  <w:style w:type="paragraph" w:customStyle="1" w:styleId="FORMATTEXT0">
    <w:name w:val=".FORMATTEXT"/>
    <w:uiPriority w:val="99"/>
    <w:rsid w:val="007E6775"/>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7E6775"/>
    <w:pPr>
      <w:widowControl w:val="0"/>
      <w:autoSpaceDE w:val="0"/>
      <w:autoSpaceDN w:val="0"/>
      <w:adjustRightInd w:val="0"/>
    </w:pPr>
    <w:rPr>
      <w:rFonts w:ascii="Arial" w:eastAsiaTheme="minorEastAsia"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228011&amp;prevdoc=902228011&amp;point=mark=00000000000000000000000000000000000000000000000000A720N9" TargetMode="External"/><Relationship Id="rId18" Type="http://schemas.openxmlformats.org/officeDocument/2006/relationships/hyperlink" Target="kodeks://link/d?nd=902228011&amp;prevdoc=902228011&amp;point=mark=000000000000000000000000000000000000000000000000008RC0MB" TargetMode="External"/><Relationship Id="rId26" Type="http://schemas.openxmlformats.org/officeDocument/2006/relationships/image" Target="media/image2.emf"/><Relationship Id="rId39" Type="http://schemas.openxmlformats.org/officeDocument/2006/relationships/hyperlink" Target="kodeks://link/d?nd=902228011&amp;prevdoc=902228011&amp;point=mark=000000000000000000000000000000000000000000000000008R80M9" TargetMode="External"/><Relationship Id="rId21" Type="http://schemas.openxmlformats.org/officeDocument/2006/relationships/hyperlink" Target="kodeks://link/d?nd=902228011&amp;prevdoc=902228011&amp;point=mark=000000000000000000000000000000000000000000000000008R80M9" TargetMode="External"/><Relationship Id="rId34" Type="http://schemas.openxmlformats.org/officeDocument/2006/relationships/hyperlink" Target="kodeks://link/d?nd=902228011&amp;prevdoc=902228011&amp;point=mark=000000000000000000000000000000000000000000000000008RC0MB" TargetMode="External"/><Relationship Id="rId42" Type="http://schemas.openxmlformats.org/officeDocument/2006/relationships/hyperlink" Target="kodeks://link/d?nd=902228011&amp;prevdoc=902228011&amp;point=mark=000000000000000000000000000000000000000000000000008P80LP" TargetMode="External"/><Relationship Id="rId47" Type="http://schemas.openxmlformats.org/officeDocument/2006/relationships/hyperlink" Target="kodeks://link/d?nd=902228011&amp;prevdoc=902228011&amp;point=mark=000000000000000000000000000000000000000000000000008R80M9" TargetMode="External"/><Relationship Id="rId50" Type="http://schemas.openxmlformats.org/officeDocument/2006/relationships/hyperlink" Target="kodeks://link/d?nd=902228011&amp;prevdoc=902228011&amp;point=mark=000000000000000000000000000000000000000000000000008RC0MB" TargetMode="External"/><Relationship Id="rId55" Type="http://schemas.openxmlformats.org/officeDocument/2006/relationships/hyperlink" Target="kodeks://link/d?nd=902228011&amp;prevdoc=902228011&amp;point=mark=000000000000000000000000000000000000000000000000008R80M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8R80M9" TargetMode="External"/><Relationship Id="rId29" Type="http://schemas.openxmlformats.org/officeDocument/2006/relationships/hyperlink" Target="kodeks://link/d?nd=902228011&amp;prevdoc=902228011&amp;point=mark=000000000000000000000000000000000000000000000000008R80M9" TargetMode="External"/><Relationship Id="rId11" Type="http://schemas.openxmlformats.org/officeDocument/2006/relationships/hyperlink" Target="kodeks://link/d?nd=902228011&amp;prevdoc=902228011&amp;point=mark=000000000000000000000000000000000000000000000000008R80M9" TargetMode="External"/><Relationship Id="rId24" Type="http://schemas.openxmlformats.org/officeDocument/2006/relationships/hyperlink" Target="kodeks://link/d?nd=902228011&amp;prevdoc=902228011&amp;point=mark=000000000000000000000000000000000000000000000000008R80M9" TargetMode="External"/><Relationship Id="rId32" Type="http://schemas.openxmlformats.org/officeDocument/2006/relationships/hyperlink" Target="kodeks://link/d?nd=902228011&amp;prevdoc=902228011&amp;point=mark=000000000000000000000000000000000000000000000000008RC0MB" TargetMode="External"/><Relationship Id="rId37" Type="http://schemas.openxmlformats.org/officeDocument/2006/relationships/hyperlink" Target="kodeks://link/d?nd=902228011&amp;prevdoc=902228011&amp;point=mark=000000000000000000000000000000000000000000000000008R80M9" TargetMode="External"/><Relationship Id="rId40" Type="http://schemas.openxmlformats.org/officeDocument/2006/relationships/hyperlink" Target="kodeks://link/d?nd=902228011&amp;prevdoc=902228011&amp;point=mark=000000000000000000000000000000000000000000000000008R80M9" TargetMode="External"/><Relationship Id="rId45" Type="http://schemas.openxmlformats.org/officeDocument/2006/relationships/hyperlink" Target="http://www.pravo.gov.ru/" TargetMode="External"/><Relationship Id="rId53" Type="http://schemas.openxmlformats.org/officeDocument/2006/relationships/hyperlink" Target="kodeks://link/d?nd=902228011&amp;prevdoc=902228011&amp;point=mark=000000000000000000000000000000000000000000000000008RC0MB" TargetMode="External"/><Relationship Id="rId58" Type="http://schemas.openxmlformats.org/officeDocument/2006/relationships/hyperlink" Target="kodeks://link/d?nd=902228011&amp;prevdoc=902228011&amp;point=mark=000000000000000000000000000000000000000000000000008R80M9" TargetMode="External"/><Relationship Id="rId5" Type="http://schemas.openxmlformats.org/officeDocument/2006/relationships/webSettings" Target="webSettings.xml"/><Relationship Id="rId61" Type="http://schemas.openxmlformats.org/officeDocument/2006/relationships/image" Target="media/image4.emf"/><Relationship Id="rId19" Type="http://schemas.openxmlformats.org/officeDocument/2006/relationships/hyperlink" Target="kodeks://link/d?nd=902228011&amp;prevdoc=902228011&amp;point=mark=000000000000000000000000000000000000000000000000008R80M9" TargetMode="Externa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902228011&amp;prevdoc=902228011&amp;point=mark=000000000000000000000000000000000000000000000000008R80M9" TargetMode="External"/><Relationship Id="rId27" Type="http://schemas.openxmlformats.org/officeDocument/2006/relationships/oleObject" Target="embeddings/oleObject1.bin"/><Relationship Id="rId30" Type="http://schemas.openxmlformats.org/officeDocument/2006/relationships/hyperlink" Target="kodeks://link/d?nd=902228011&amp;prevdoc=902228011&amp;point=mark=00000000000000000000000000000000000000000000000000A720N9" TargetMode="External"/><Relationship Id="rId35" Type="http://schemas.openxmlformats.org/officeDocument/2006/relationships/hyperlink" Target="kodeks://link/d?nd=902228011&amp;prevdoc=902228011&amp;point=mark=000000000000000000000000000000000000000000000000008RC0MB" TargetMode="External"/><Relationship Id="rId43" Type="http://schemas.openxmlformats.org/officeDocument/2006/relationships/image" Target="media/image3.emf"/><Relationship Id="rId48" Type="http://schemas.openxmlformats.org/officeDocument/2006/relationships/hyperlink" Target="kodeks://link/d?nd=902228011&amp;prevdoc=902228011&amp;point=mark=00000000000000000000000000000000000000000000000000A720N9" TargetMode="External"/><Relationship Id="rId56" Type="http://schemas.openxmlformats.org/officeDocument/2006/relationships/hyperlink" Target="kodeks://link/d?nd=902228011&amp;prevdoc=902228011&amp;point=mark=000000000000000000000000000000000000000000000000008R80M9"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kodeks://link/d?nd=902228011&amp;prevdoc=902228011&amp;point=mark=000000000000000000000000000000000000000000000000008R80M9" TargetMode="External"/><Relationship Id="rId3" Type="http://schemas.openxmlformats.org/officeDocument/2006/relationships/styles" Target="styles.xml"/><Relationship Id="rId12" Type="http://schemas.openxmlformats.org/officeDocument/2006/relationships/hyperlink" Target="kodeks://link/d?nd=902228011&amp;prevdoc=902228011&amp;point=mark=000000000000000000000000000000000000000000000000008R80M9" TargetMode="External"/><Relationship Id="rId17" Type="http://schemas.openxmlformats.org/officeDocument/2006/relationships/hyperlink" Target="kodeks://link/d?nd=902228011&amp;prevdoc=902228011&amp;point=mark=000000000000000000000000000000000000000000000000008RC0MB" TargetMode="External"/><Relationship Id="rId25" Type="http://schemas.openxmlformats.org/officeDocument/2006/relationships/hyperlink" Target="kodeks://link/d?nd=902228011&amp;prevdoc=902228011&amp;point=mark=000000000000000000000000000000000000000000000000008P80LP" TargetMode="External"/><Relationship Id="rId33" Type="http://schemas.openxmlformats.org/officeDocument/2006/relationships/hyperlink" Target="kodeks://link/d?nd=902228011&amp;prevdoc=902228011&amp;point=mark=000000000000000000000000000000000000000000000000008R80M9" TargetMode="External"/><Relationship Id="rId38" Type="http://schemas.openxmlformats.org/officeDocument/2006/relationships/hyperlink" Target="kodeks://link/d?nd=902228011&amp;prevdoc=902228011&amp;point=mark=000000000000000000000000000000000000000000000000008R80M9" TargetMode="External"/><Relationship Id="rId46" Type="http://schemas.openxmlformats.org/officeDocument/2006/relationships/hyperlink" Target="kodeks://link/d?nd=902228011&amp;prevdoc=902228011&amp;point=mark=000000000000000000000000000000000000000000000000008R80M9" TargetMode="External"/><Relationship Id="rId59" Type="http://schemas.openxmlformats.org/officeDocument/2006/relationships/hyperlink" Target="kodeks://link/d?nd=902228011&amp;prevdoc=902228011&amp;point=mark=000000000000000000000000000000000000000000000000008R80M9" TargetMode="External"/><Relationship Id="rId20" Type="http://schemas.openxmlformats.org/officeDocument/2006/relationships/hyperlink" Target="kodeks://link/d?nd=902228011&amp;prevdoc=902228011&amp;point=mark=000000000000000000000000000000000000000000000000008R80M9" TargetMode="External"/><Relationship Id="rId41" Type="http://schemas.openxmlformats.org/officeDocument/2006/relationships/hyperlink" Target="kodeks://link/d?nd=902228011&amp;prevdoc=902228011&amp;point=mark=000000000000000000000000000000000000000000000000008R80M9" TargetMode="External"/><Relationship Id="rId54" Type="http://schemas.openxmlformats.org/officeDocument/2006/relationships/hyperlink" Target="kodeks://link/d?nd=902228011&amp;prevdoc=902228011&amp;point=mark=000000000000000000000000000000000000000000000000008R80M9" TargetMode="External"/><Relationship Id="rId62" Type="http://schemas.openxmlformats.org/officeDocument/2006/relationships/package" Target="embeddings/_________Microsoft_Visio1111111111111111111.vsdx"/><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2228011&amp;prevdoc=902228011&amp;point=mark=000000000000000000000000000000000000000000000000008RC0MB" TargetMode="External"/><Relationship Id="rId23" Type="http://schemas.openxmlformats.org/officeDocument/2006/relationships/hyperlink" Target="kodeks://link/d?nd=902228011&amp;prevdoc=902228011&amp;point=mark=000000000000000000000000000000000000000000000000008R80M9" TargetMode="External"/><Relationship Id="rId28" Type="http://schemas.openxmlformats.org/officeDocument/2006/relationships/hyperlink" Target="kodeks://link/d?nd=902228011&amp;prevdoc=902228011&amp;point=mark=000000000000000000000000000000000000000000000000008R80M9" TargetMode="External"/><Relationship Id="rId36" Type="http://schemas.openxmlformats.org/officeDocument/2006/relationships/hyperlink" Target="kodeks://link/d?nd=902228011&amp;prevdoc=902228011&amp;point=mark=000000000000000000000000000000000000000000000000008R80M9" TargetMode="External"/><Relationship Id="rId49" Type="http://schemas.openxmlformats.org/officeDocument/2006/relationships/hyperlink" Target="kodeks://link/d?nd=902228011&amp;prevdoc=902228011&amp;point=mark=000000000000000000000000000000000000000000000000008RC0MB" TargetMode="External"/><Relationship Id="rId57" Type="http://schemas.openxmlformats.org/officeDocument/2006/relationships/hyperlink" Target="kodeks://link/d?nd=902228011&amp;prevdoc=902228011&amp;point=mark=000000000000000000000000000000000000000000000000008R80M9" TargetMode="External"/><Relationship Id="rId10" Type="http://schemas.openxmlformats.org/officeDocument/2006/relationships/header" Target="header1.xml"/><Relationship Id="rId31" Type="http://schemas.openxmlformats.org/officeDocument/2006/relationships/hyperlink" Target="kodeks://link/d?nd=902228011&amp;prevdoc=902228011&amp;point=mark=000000000000000000000000000000000000000000000000008RC0MB" TargetMode="External"/><Relationship Id="rId44" Type="http://schemas.openxmlformats.org/officeDocument/2006/relationships/oleObject" Target="embeddings/oleObject2.bin"/><Relationship Id="rId52" Type="http://schemas.openxmlformats.org/officeDocument/2006/relationships/hyperlink" Target="kodeks://link/d?nd=902228011&amp;prevdoc=902228011&amp;point=mark=000000000000000000000000000000000000000000000000008RC0MB" TargetMode="External"/><Relationship Id="rId60" Type="http://schemas.openxmlformats.org/officeDocument/2006/relationships/hyperlink" Target="kodeks://link/d?nd=902228011&amp;prevdoc=902228011&amp;point=mark=000000000000000000000000000000000000000000000000008P80LP"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4F3E7A-5F6E-4C97-93F9-CC7AEF70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163</Pages>
  <Words>29549</Words>
  <Characters>168434</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197588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2018-11-07T10:57:00Z</cp:lastPrinted>
  <dcterms:created xsi:type="dcterms:W3CDTF">2018-11-07T07:53:00Z</dcterms:created>
  <dcterms:modified xsi:type="dcterms:W3CDTF">2018-11-12T11:33:00Z</dcterms:modified>
</cp:coreProperties>
</file>