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AE" w:rsidRDefault="00C857DC" w:rsidP="006C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D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93381" w:rsidRPr="00C857DC" w:rsidRDefault="00693381" w:rsidP="006C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DC" w:rsidRPr="00C857DC" w:rsidRDefault="005B7D83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01363D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объявляет о проведении открытого конкурса.</w:t>
      </w:r>
    </w:p>
    <w:p w:rsidR="00C857DC" w:rsidRPr="00B35300" w:rsidRDefault="00C857DC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B35300" w:rsidRPr="0007056E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07056E" w:rsidRPr="0007056E">
        <w:rPr>
          <w:rFonts w:ascii="Times New Roman" w:hAnsi="Times New Roman" w:cs="Times New Roman"/>
          <w:b/>
          <w:sz w:val="28"/>
          <w:szCs w:val="28"/>
        </w:rPr>
        <w:t>:</w:t>
      </w:r>
      <w:r w:rsidR="00EF664D">
        <w:rPr>
          <w:rFonts w:ascii="Times New Roman" w:hAnsi="Times New Roman" w:cs="Times New Roman"/>
          <w:sz w:val="28"/>
          <w:szCs w:val="28"/>
        </w:rPr>
        <w:t xml:space="preserve"> </w:t>
      </w:r>
      <w:r w:rsidR="00693381" w:rsidRPr="00693381">
        <w:rPr>
          <w:rFonts w:ascii="Times New Roman" w:hAnsi="Times New Roman" w:cs="Times New Roman"/>
          <w:sz w:val="28"/>
          <w:szCs w:val="28"/>
        </w:rPr>
        <w:t>выбор Управляющей компании промышленн</w:t>
      </w:r>
      <w:r w:rsidR="00115C3A">
        <w:rPr>
          <w:rFonts w:ascii="Times New Roman" w:hAnsi="Times New Roman" w:cs="Times New Roman"/>
          <w:sz w:val="28"/>
          <w:szCs w:val="28"/>
        </w:rPr>
        <w:t>ых</w:t>
      </w:r>
      <w:r w:rsidR="00693381" w:rsidRPr="00693381">
        <w:rPr>
          <w:rFonts w:ascii="Times New Roman" w:hAnsi="Times New Roman" w:cs="Times New Roman"/>
          <w:sz w:val="28"/>
          <w:szCs w:val="28"/>
        </w:rPr>
        <w:t xml:space="preserve"> </w:t>
      </w:r>
      <w:r w:rsidR="00115C3A">
        <w:rPr>
          <w:rFonts w:ascii="Times New Roman" w:hAnsi="Times New Roman" w:cs="Times New Roman"/>
          <w:sz w:val="28"/>
          <w:szCs w:val="28"/>
        </w:rPr>
        <w:t>площадок «Сельхозхимия» и «Сельхозтехника»</w:t>
      </w:r>
      <w:r w:rsidR="00997009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693381" w:rsidRPr="00693381">
        <w:rPr>
          <w:rFonts w:ascii="Times New Roman" w:hAnsi="Times New Roman" w:cs="Times New Roman"/>
          <w:sz w:val="28"/>
          <w:szCs w:val="28"/>
        </w:rPr>
        <w:t xml:space="preserve">  для обеспечения деятельности и развития промп</w:t>
      </w:r>
      <w:r w:rsidR="0001363D">
        <w:rPr>
          <w:rFonts w:ascii="Times New Roman" w:hAnsi="Times New Roman" w:cs="Times New Roman"/>
          <w:sz w:val="28"/>
          <w:szCs w:val="28"/>
        </w:rPr>
        <w:t>арка</w:t>
      </w:r>
      <w:r w:rsidR="00B35300">
        <w:rPr>
          <w:rFonts w:ascii="Times New Roman" w:hAnsi="Times New Roman" w:cs="Times New Roman"/>
          <w:sz w:val="28"/>
          <w:szCs w:val="28"/>
        </w:rPr>
        <w:t>.</w:t>
      </w:r>
    </w:p>
    <w:p w:rsidR="0001363D" w:rsidRDefault="00EF664D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C857DC" w:rsidRPr="0007056E">
        <w:rPr>
          <w:rFonts w:ascii="Times New Roman" w:hAnsi="Times New Roman" w:cs="Times New Roman"/>
          <w:b/>
          <w:sz w:val="28"/>
          <w:szCs w:val="28"/>
        </w:rPr>
        <w:t>: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  <w:r w:rsidR="0001363D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Татарстан:</w:t>
      </w:r>
    </w:p>
    <w:p w:rsidR="005B7D83" w:rsidRPr="00EF664D" w:rsidRDefault="00693381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</w:t>
      </w:r>
      <w:r w:rsidR="0001363D">
        <w:rPr>
          <w:rFonts w:ascii="Times New Roman" w:hAnsi="Times New Roman" w:cs="Times New Roman"/>
          <w:sz w:val="28"/>
          <w:szCs w:val="28"/>
        </w:rPr>
        <w:t>190</w:t>
      </w:r>
      <w:r w:rsidR="00C857DC" w:rsidRPr="00C857DC">
        <w:rPr>
          <w:rFonts w:ascii="Times New Roman" w:hAnsi="Times New Roman" w:cs="Times New Roman"/>
          <w:sz w:val="28"/>
          <w:szCs w:val="28"/>
        </w:rPr>
        <w:t>, Р</w:t>
      </w:r>
      <w:r w:rsidR="0001363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C857DC" w:rsidRPr="00C857DC">
        <w:rPr>
          <w:rFonts w:ascii="Times New Roman" w:hAnsi="Times New Roman" w:cs="Times New Roman"/>
          <w:sz w:val="28"/>
          <w:szCs w:val="28"/>
        </w:rPr>
        <w:t>Т</w:t>
      </w:r>
      <w:r w:rsidR="0001363D">
        <w:rPr>
          <w:rFonts w:ascii="Times New Roman" w:hAnsi="Times New Roman" w:cs="Times New Roman"/>
          <w:sz w:val="28"/>
          <w:szCs w:val="28"/>
        </w:rPr>
        <w:t>атарстан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="00B35300">
        <w:rPr>
          <w:rFonts w:ascii="Times New Roman" w:hAnsi="Times New Roman" w:cs="Times New Roman"/>
          <w:sz w:val="28"/>
          <w:szCs w:val="28"/>
        </w:rPr>
        <w:t xml:space="preserve">, </w:t>
      </w:r>
      <w:r w:rsidR="005B7D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>, д.23/33,</w:t>
      </w:r>
      <w:r w:rsidR="005B7D83">
        <w:rPr>
          <w:rFonts w:ascii="Times New Roman" w:hAnsi="Times New Roman" w:cs="Times New Roman"/>
          <w:sz w:val="28"/>
          <w:szCs w:val="28"/>
        </w:rPr>
        <w:t xml:space="preserve"> тел.: 8(8</w:t>
      </w:r>
      <w:r w:rsidR="0001363D">
        <w:rPr>
          <w:rFonts w:ascii="Times New Roman" w:hAnsi="Times New Roman" w:cs="Times New Roman"/>
          <w:sz w:val="28"/>
          <w:szCs w:val="28"/>
        </w:rPr>
        <w:t>5563</w:t>
      </w:r>
      <w:r w:rsidR="00B35300">
        <w:rPr>
          <w:rFonts w:ascii="Times New Roman" w:hAnsi="Times New Roman" w:cs="Times New Roman"/>
          <w:sz w:val="28"/>
          <w:szCs w:val="28"/>
        </w:rPr>
        <w:t xml:space="preserve">) </w:t>
      </w:r>
      <w:r w:rsidR="0001363D">
        <w:rPr>
          <w:rFonts w:ascii="Times New Roman" w:hAnsi="Times New Roman" w:cs="Times New Roman"/>
          <w:sz w:val="28"/>
          <w:szCs w:val="28"/>
        </w:rPr>
        <w:t>3-28-82</w:t>
      </w:r>
      <w:r w:rsidR="00B35300">
        <w:rPr>
          <w:rFonts w:ascii="Times New Roman" w:hAnsi="Times New Roman" w:cs="Times New Roman"/>
          <w:sz w:val="28"/>
          <w:szCs w:val="28"/>
        </w:rPr>
        <w:t>,</w:t>
      </w:r>
      <w:r w:rsidR="0001363D">
        <w:rPr>
          <w:rFonts w:ascii="Times New Roman" w:hAnsi="Times New Roman" w:cs="Times New Roman"/>
          <w:sz w:val="28"/>
          <w:szCs w:val="28"/>
        </w:rPr>
        <w:t xml:space="preserve"> 8(85563) 3-10-82</w:t>
      </w:r>
      <w:r w:rsidR="00B35300">
        <w:rPr>
          <w:rFonts w:ascii="Times New Roman" w:hAnsi="Times New Roman" w:cs="Times New Roman"/>
          <w:sz w:val="28"/>
          <w:szCs w:val="28"/>
        </w:rPr>
        <w:t xml:space="preserve"> </w:t>
      </w:r>
      <w:r w:rsidR="00EF66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Mamadysh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66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7DC" w:rsidRDefault="00EF664D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>К</w:t>
      </w:r>
      <w:r w:rsidR="00C857DC" w:rsidRPr="0007056E">
        <w:rPr>
          <w:rFonts w:ascii="Times New Roman" w:hAnsi="Times New Roman" w:cs="Times New Roman"/>
          <w:b/>
          <w:sz w:val="28"/>
          <w:szCs w:val="28"/>
        </w:rPr>
        <w:t>онтактное лицо: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</w:t>
      </w:r>
      <w:r w:rsidR="0001363D">
        <w:rPr>
          <w:rFonts w:ascii="Times New Roman" w:hAnsi="Times New Roman" w:cs="Times New Roman"/>
          <w:sz w:val="28"/>
          <w:szCs w:val="28"/>
        </w:rPr>
        <w:t>Аскаров Айрат Газинурович</w:t>
      </w:r>
      <w:r w:rsidR="00C857DC" w:rsidRPr="00C857DC">
        <w:rPr>
          <w:rFonts w:ascii="Times New Roman" w:hAnsi="Times New Roman" w:cs="Times New Roman"/>
          <w:sz w:val="28"/>
          <w:szCs w:val="28"/>
        </w:rPr>
        <w:t>.</w:t>
      </w:r>
    </w:p>
    <w:p w:rsidR="001C021A" w:rsidRPr="001C021A" w:rsidRDefault="001C021A" w:rsidP="001C0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Промышленн</w:t>
      </w:r>
      <w:r w:rsidR="00115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ые</w:t>
      </w:r>
      <w:r w:rsidRPr="000705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115C3A" w:rsidRPr="00115C3A">
        <w:rPr>
          <w:rFonts w:ascii="Times New Roman" w:hAnsi="Times New Roman" w:cs="Times New Roman"/>
          <w:b/>
          <w:sz w:val="28"/>
          <w:szCs w:val="28"/>
        </w:rPr>
        <w:t>площадки «Сельхозхимия» и «Сельхозтехника»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 - это современн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ые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промышленн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ые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площадк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для размещения эффективных высокотехнологичных производств в различных отраслях промышленности.</w:t>
      </w:r>
    </w:p>
    <w:p w:rsidR="001C021A" w:rsidRPr="001C021A" w:rsidRDefault="001C021A" w:rsidP="001C0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Будучи универсальным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промышленны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ми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лощадками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промплощадки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115C3A">
        <w:rPr>
          <w:rFonts w:ascii="Times New Roman" w:hAnsi="Times New Roman" w:cs="Times New Roman"/>
          <w:sz w:val="28"/>
          <w:szCs w:val="28"/>
        </w:rPr>
        <w:t xml:space="preserve">«Сельхозхимия» и «Сельхозтехника»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выделяет следующие приоритетные направления развития и сотрудничества: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биотехнологии в агропромышленном комплексе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производство продуктов питания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переработка продукции сельского хозяйства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сельскохозяйственное машиностроение</w:t>
      </w:r>
      <w:r w:rsidR="00115C3A">
        <w:rPr>
          <w:rFonts w:ascii="Times New Roman" w:eastAsia="Times New Roman" w:hAnsi="Times New Roman" w:cs="Times New Roman"/>
          <w:color w:val="212529"/>
          <w:sz w:val="28"/>
          <w:szCs w:val="28"/>
        </w:rPr>
        <w:t>, промышленное производство.</w:t>
      </w:r>
    </w:p>
    <w:p w:rsidR="00EF664D" w:rsidRDefault="00997009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sz w:val="28"/>
          <w:szCs w:val="28"/>
        </w:rPr>
        <w:t>Управляющая компания пром</w:t>
      </w:r>
      <w:r w:rsidR="0007056E" w:rsidRPr="0007056E">
        <w:rPr>
          <w:rFonts w:ascii="Times New Roman" w:eastAsia="Times New Roman" w:hAnsi="Times New Roman" w:cs="Times New Roman"/>
          <w:b/>
          <w:sz w:val="28"/>
          <w:szCs w:val="28"/>
        </w:rPr>
        <w:t>ышленн</w:t>
      </w:r>
      <w:r w:rsidR="00115C3A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115C3A" w:rsidRPr="00115C3A">
        <w:rPr>
          <w:rFonts w:ascii="Times New Roman" w:hAnsi="Times New Roman" w:cs="Times New Roman"/>
          <w:sz w:val="28"/>
          <w:szCs w:val="28"/>
        </w:rPr>
        <w:t xml:space="preserve"> </w:t>
      </w:r>
      <w:r w:rsidR="00115C3A" w:rsidRPr="00115C3A">
        <w:rPr>
          <w:rFonts w:ascii="Times New Roman" w:hAnsi="Times New Roman" w:cs="Times New Roman"/>
          <w:b/>
          <w:sz w:val="28"/>
          <w:szCs w:val="28"/>
        </w:rPr>
        <w:t>площадок «Сельхозхимия» и «Сельхозтехника»</w:t>
      </w:r>
      <w:r w:rsidR="0007056E" w:rsidRPr="00070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0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009">
        <w:rPr>
          <w:rFonts w:ascii="Times New Roman" w:eastAsia="Times New Roman" w:hAnsi="Times New Roman" w:cs="Times New Roman"/>
          <w:sz w:val="28"/>
          <w:szCs w:val="28"/>
        </w:rPr>
        <w:t>юридическое лицо, уполномоченное управлять созданием, развитием и текущей деятельностью промышленного парка, в том числе предоставляющее необходимые услуги резидентам, а также обеспечивающее функционирование объектов инфраструктуры промышленного парка.</w:t>
      </w:r>
    </w:p>
    <w:p w:rsidR="0007056E" w:rsidRPr="0007056E" w:rsidRDefault="0007056E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1.Общие 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1.1. Регистрация и осуществление деятельности в соответствии с законодательством Российской Федерации.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 xml:space="preserve">1.2. В отношении участника конкурса не применяется процедура банкротства и отсутствует возбужденное в отношении претендента производство по делу </w:t>
      </w:r>
      <w:hyperlink r:id="rId6" w:history="1">
        <w:r w:rsidRPr="0007056E">
          <w:rPr>
            <w:rFonts w:ascii="Times New Roman" w:eastAsia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07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1.3. Отсутствие просроченной задолженности перед бюджетами всех уровней бюджетной системы Российской Федерации и внебюджетными фондами на последнюю отчетную дату.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1.4. Отсутствие убытков на последнюю отчетную дату.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 Специальные 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2.1 Участник конкурса имеет техническую возможность для обеспечения стабильной работы инфраструктуры промпарка.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2.2. Участник конкурса должен представить перспективный план развития промпарка, включающий в себя, в том числе информацию о перечне услуг по обеспечению деятельности промпарка и условиях их оказания (стоимость, порядки оказания и объем услуг).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2.3. Участник конкурса имеет стабильное финансовое состояние.</w:t>
      </w:r>
    </w:p>
    <w:p w:rsid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lastRenderedPageBreak/>
        <w:t>2.4. Участник конкурса несет все расходы, связанные с подготовкой заявки и участием в конкурсе.</w:t>
      </w:r>
    </w:p>
    <w:p w:rsidR="00C857DC" w:rsidRPr="00644E5F" w:rsidRDefault="00A77E67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E5F">
        <w:rPr>
          <w:rFonts w:ascii="Times New Roman" w:hAnsi="Times New Roman" w:cs="Times New Roman"/>
          <w:sz w:val="28"/>
          <w:szCs w:val="28"/>
        </w:rPr>
        <w:t>С конкурсной документацией так же можно ознакомиться и получить ее посредствам сети Интернет</w:t>
      </w:r>
      <w:r w:rsidR="00011A9C" w:rsidRPr="00644E5F">
        <w:rPr>
          <w:rFonts w:ascii="Times New Roman" w:hAnsi="Times New Roman" w:cs="Times New Roman"/>
          <w:sz w:val="28"/>
          <w:szCs w:val="28"/>
        </w:rPr>
        <w:t>,</w:t>
      </w:r>
      <w:r w:rsidRPr="00644E5F">
        <w:rPr>
          <w:rFonts w:ascii="Times New Roman" w:hAnsi="Times New Roman" w:cs="Times New Roman"/>
          <w:sz w:val="28"/>
          <w:szCs w:val="28"/>
        </w:rPr>
        <w:t xml:space="preserve"> </w:t>
      </w:r>
      <w:r w:rsidRPr="00644E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4E5F">
        <w:rPr>
          <w:rFonts w:ascii="Times New Roman" w:hAnsi="Times New Roman" w:cs="Times New Roman"/>
          <w:sz w:val="28"/>
          <w:szCs w:val="28"/>
        </w:rPr>
        <w:t>-</w:t>
      </w:r>
      <w:r w:rsidRPr="00644E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4E5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mamdysh</w:t>
        </w:r>
        <w:proofErr w:type="spellEnd"/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F790D" w:rsidRPr="00644E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44E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57DC" w:rsidRPr="00644E5F" w:rsidRDefault="00C857DC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4E5F">
        <w:rPr>
          <w:rFonts w:ascii="Times New Roman" w:eastAsia="SimSun" w:hAnsi="Times New Roman" w:cs="Times New Roman"/>
          <w:sz w:val="28"/>
          <w:szCs w:val="28"/>
        </w:rPr>
        <w:t xml:space="preserve">Дата начала подачи заявок в конкурсе: </w:t>
      </w:r>
      <w:r w:rsidR="008718B1" w:rsidRPr="00644E5F">
        <w:rPr>
          <w:rFonts w:ascii="Times New Roman" w:hAnsi="Times New Roman" w:cs="Times New Roman"/>
          <w:b/>
          <w:sz w:val="28"/>
          <w:szCs w:val="28"/>
        </w:rPr>
        <w:t>02.11.2018</w:t>
      </w:r>
      <w:r w:rsidR="00EE2C8D" w:rsidRPr="00644E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E2C8D" w:rsidRPr="00644E5F">
        <w:rPr>
          <w:rFonts w:ascii="Times New Roman" w:hAnsi="Times New Roman" w:cs="Times New Roman"/>
          <w:sz w:val="28"/>
          <w:szCs w:val="28"/>
        </w:rPr>
        <w:t xml:space="preserve">, с </w:t>
      </w:r>
      <w:r w:rsidRPr="00644E5F">
        <w:rPr>
          <w:rFonts w:ascii="Times New Roman" w:eastAsia="SimSun" w:hAnsi="Times New Roman" w:cs="Times New Roman"/>
          <w:sz w:val="28"/>
          <w:szCs w:val="28"/>
        </w:rPr>
        <w:t>08 часов 00 минут.</w:t>
      </w:r>
    </w:p>
    <w:p w:rsidR="00C857DC" w:rsidRPr="00644E5F" w:rsidRDefault="00C857DC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5F">
        <w:rPr>
          <w:rFonts w:ascii="Times New Roman" w:eastAsia="SimSun" w:hAnsi="Times New Roman" w:cs="Times New Roman"/>
          <w:sz w:val="28"/>
          <w:szCs w:val="28"/>
        </w:rPr>
        <w:t>Дата окончания подачи заявок в конкурсе</w:t>
      </w:r>
      <w:r w:rsidRPr="00644E5F">
        <w:rPr>
          <w:rFonts w:ascii="Times New Roman" w:eastAsia="SimSun" w:hAnsi="Times New Roman" w:cs="Times New Roman"/>
          <w:b/>
          <w:sz w:val="28"/>
          <w:szCs w:val="28"/>
        </w:rPr>
        <w:t xml:space="preserve">: </w:t>
      </w:r>
      <w:r w:rsidR="008718B1" w:rsidRPr="00644E5F">
        <w:rPr>
          <w:rFonts w:ascii="Times New Roman" w:eastAsia="SimSun" w:hAnsi="Times New Roman" w:cs="Times New Roman"/>
          <w:b/>
          <w:sz w:val="28"/>
          <w:szCs w:val="28"/>
        </w:rPr>
        <w:t>22.11.2018</w:t>
      </w:r>
      <w:r w:rsidR="00D61F87" w:rsidRPr="00644E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61F87" w:rsidRPr="00644E5F">
        <w:rPr>
          <w:rFonts w:ascii="Times New Roman" w:hAnsi="Times New Roman" w:cs="Times New Roman"/>
          <w:sz w:val="28"/>
          <w:szCs w:val="28"/>
        </w:rPr>
        <w:t>, 08 часов 00 минут.</w:t>
      </w:r>
    </w:p>
    <w:p w:rsidR="00107894" w:rsidRPr="00644E5F" w:rsidRDefault="00107894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5F">
        <w:rPr>
          <w:rFonts w:ascii="Times New Roman" w:hAnsi="Times New Roman" w:cs="Times New Roman"/>
          <w:sz w:val="28"/>
          <w:szCs w:val="28"/>
        </w:rPr>
        <w:t xml:space="preserve">Заявка подается на русском </w:t>
      </w:r>
      <w:r w:rsidR="00644E5F">
        <w:rPr>
          <w:rFonts w:ascii="Times New Roman" w:hAnsi="Times New Roman" w:cs="Times New Roman"/>
          <w:sz w:val="28"/>
          <w:szCs w:val="28"/>
        </w:rPr>
        <w:t>языке</w:t>
      </w:r>
      <w:r w:rsidR="00CE7772" w:rsidRPr="00644E5F">
        <w:rPr>
          <w:rFonts w:ascii="Times New Roman" w:hAnsi="Times New Roman" w:cs="Times New Roman"/>
          <w:sz w:val="28"/>
          <w:szCs w:val="28"/>
        </w:rPr>
        <w:t>.</w:t>
      </w:r>
    </w:p>
    <w:p w:rsidR="0001363D" w:rsidRPr="00644E5F" w:rsidRDefault="00E961E9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E5F">
        <w:rPr>
          <w:rFonts w:ascii="Times New Roman" w:hAnsi="Times New Roman" w:cs="Times New Roman"/>
          <w:sz w:val="28"/>
          <w:szCs w:val="28"/>
        </w:rPr>
        <w:t xml:space="preserve">Дата, место и время вскрытия конвертов с Заявками: </w:t>
      </w:r>
      <w:r w:rsidR="008718B1" w:rsidRPr="00644E5F">
        <w:rPr>
          <w:rFonts w:ascii="Times New Roman" w:hAnsi="Times New Roman" w:cs="Times New Roman"/>
          <w:b/>
          <w:sz w:val="28"/>
          <w:szCs w:val="28"/>
        </w:rPr>
        <w:t>22.11.2018 г.</w:t>
      </w:r>
      <w:r w:rsidR="004E1605" w:rsidRPr="00644E5F">
        <w:rPr>
          <w:rFonts w:ascii="Times New Roman" w:hAnsi="Times New Roman" w:cs="Times New Roman"/>
          <w:sz w:val="28"/>
          <w:szCs w:val="28"/>
        </w:rPr>
        <w:t xml:space="preserve">, </w:t>
      </w:r>
      <w:r w:rsidR="00011A9C" w:rsidRPr="00644E5F">
        <w:rPr>
          <w:rFonts w:ascii="Times New Roman" w:hAnsi="Times New Roman" w:cs="Times New Roman"/>
          <w:sz w:val="28"/>
          <w:szCs w:val="28"/>
        </w:rPr>
        <w:t>14</w:t>
      </w:r>
      <w:r w:rsidR="004E1605" w:rsidRPr="00644E5F">
        <w:rPr>
          <w:rFonts w:ascii="Times New Roman" w:hAnsi="Times New Roman" w:cs="Times New Roman"/>
          <w:sz w:val="28"/>
          <w:szCs w:val="28"/>
        </w:rPr>
        <w:t xml:space="preserve"> час. 00 мин.,</w:t>
      </w:r>
      <w:r w:rsidR="0001363D" w:rsidRPr="00644E5F">
        <w:rPr>
          <w:rFonts w:ascii="Times New Roman" w:hAnsi="Times New Roman" w:cs="Times New Roman"/>
          <w:sz w:val="28"/>
          <w:szCs w:val="28"/>
        </w:rPr>
        <w:t xml:space="preserve"> Республика Татарстан, </w:t>
      </w:r>
      <w:proofErr w:type="spellStart"/>
      <w:r w:rsidR="0001363D" w:rsidRPr="00644E5F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="0001363D" w:rsidRPr="00644E5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1363D" w:rsidRPr="00644E5F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 w:rsidRPr="00644E5F">
        <w:rPr>
          <w:rFonts w:ascii="Times New Roman" w:hAnsi="Times New Roman" w:cs="Times New Roman"/>
          <w:sz w:val="28"/>
          <w:szCs w:val="28"/>
        </w:rPr>
        <w:t>, д.23/33</w:t>
      </w:r>
      <w:r w:rsidR="00011A9C" w:rsidRPr="00644E5F">
        <w:rPr>
          <w:rFonts w:ascii="Times New Roman" w:hAnsi="Times New Roman" w:cs="Times New Roman"/>
          <w:sz w:val="28"/>
          <w:szCs w:val="28"/>
        </w:rPr>
        <w:t>, каб.203</w:t>
      </w:r>
      <w:r w:rsidR="00644E5F">
        <w:rPr>
          <w:rFonts w:ascii="Times New Roman" w:hAnsi="Times New Roman" w:cs="Times New Roman"/>
          <w:sz w:val="28"/>
          <w:szCs w:val="28"/>
        </w:rPr>
        <w:t xml:space="preserve"> (второй этаж)</w:t>
      </w:r>
    </w:p>
    <w:p w:rsidR="004E1605" w:rsidRPr="00644E5F" w:rsidRDefault="006C1285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4E5F">
        <w:rPr>
          <w:rFonts w:ascii="Times New Roman" w:hAnsi="Times New Roman" w:cs="Times New Roman"/>
          <w:sz w:val="28"/>
          <w:szCs w:val="28"/>
        </w:rPr>
        <w:t xml:space="preserve">Принятие решения (протокола) о допуске к открытому конкурсу: не позднее </w:t>
      </w:r>
      <w:r w:rsidR="00644E5F" w:rsidRPr="00644E5F">
        <w:rPr>
          <w:rFonts w:ascii="Times New Roman" w:hAnsi="Times New Roman" w:cs="Times New Roman"/>
          <w:b/>
          <w:sz w:val="28"/>
          <w:szCs w:val="28"/>
        </w:rPr>
        <w:t>22.11.2018</w:t>
      </w:r>
      <w:r w:rsidRPr="00644E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44E5F">
        <w:rPr>
          <w:rFonts w:ascii="Times New Roman" w:hAnsi="Times New Roman" w:cs="Times New Roman"/>
          <w:sz w:val="28"/>
          <w:szCs w:val="28"/>
        </w:rPr>
        <w:t>.</w:t>
      </w:r>
    </w:p>
    <w:p w:rsidR="00E961E9" w:rsidRPr="003B75F0" w:rsidRDefault="003B75F0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4E5F">
        <w:rPr>
          <w:rFonts w:ascii="Times New Roman" w:hAnsi="Times New Roman" w:cs="Times New Roman"/>
          <w:sz w:val="28"/>
          <w:szCs w:val="28"/>
        </w:rPr>
        <w:t>О</w:t>
      </w:r>
      <w:r w:rsidR="006C1285" w:rsidRPr="00644E5F">
        <w:rPr>
          <w:rFonts w:ascii="Times New Roman" w:hAnsi="Times New Roman" w:cs="Times New Roman"/>
          <w:sz w:val="28"/>
          <w:szCs w:val="28"/>
        </w:rPr>
        <w:t>ценк</w:t>
      </w:r>
      <w:r w:rsidRPr="00644E5F">
        <w:rPr>
          <w:rFonts w:ascii="Times New Roman" w:hAnsi="Times New Roman" w:cs="Times New Roman"/>
          <w:sz w:val="28"/>
          <w:szCs w:val="28"/>
        </w:rPr>
        <w:t>а</w:t>
      </w:r>
      <w:r w:rsidR="006C1285" w:rsidRPr="00644E5F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Pr="00644E5F">
        <w:rPr>
          <w:rFonts w:ascii="Times New Roman" w:hAnsi="Times New Roman" w:cs="Times New Roman"/>
          <w:sz w:val="28"/>
          <w:szCs w:val="28"/>
        </w:rPr>
        <w:t>е</w:t>
      </w:r>
      <w:r w:rsidR="0001363D" w:rsidRPr="00644E5F">
        <w:rPr>
          <w:rFonts w:ascii="Times New Roman" w:hAnsi="Times New Roman" w:cs="Times New Roman"/>
          <w:sz w:val="28"/>
          <w:szCs w:val="28"/>
        </w:rPr>
        <w:t xml:space="preserve"> </w:t>
      </w:r>
      <w:r w:rsidR="006C1285" w:rsidRPr="00644E5F">
        <w:rPr>
          <w:rFonts w:ascii="Times New Roman" w:hAnsi="Times New Roman" w:cs="Times New Roman"/>
          <w:sz w:val="28"/>
          <w:szCs w:val="28"/>
        </w:rPr>
        <w:t>заявок конкурсной комиссией</w:t>
      </w:r>
      <w:r w:rsidRPr="00644E5F"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победителя</w:t>
      </w:r>
      <w:r w:rsidR="006C1285" w:rsidRPr="00644E5F">
        <w:rPr>
          <w:rFonts w:ascii="Times New Roman" w:hAnsi="Times New Roman" w:cs="Times New Roman"/>
          <w:sz w:val="28"/>
          <w:szCs w:val="28"/>
        </w:rPr>
        <w:t xml:space="preserve"> (открытый конкурс)</w:t>
      </w:r>
      <w:r w:rsidR="0001363D" w:rsidRPr="00644E5F">
        <w:rPr>
          <w:rFonts w:ascii="Times New Roman" w:hAnsi="Times New Roman" w:cs="Times New Roman"/>
          <w:sz w:val="28"/>
          <w:szCs w:val="28"/>
        </w:rPr>
        <w:t xml:space="preserve"> </w:t>
      </w:r>
      <w:r w:rsidRPr="00644E5F">
        <w:rPr>
          <w:rFonts w:ascii="Times New Roman" w:hAnsi="Times New Roman" w:cs="Times New Roman"/>
          <w:sz w:val="28"/>
          <w:szCs w:val="28"/>
        </w:rPr>
        <w:t xml:space="preserve">проводится по адресу: </w:t>
      </w:r>
      <w:r w:rsidR="0001363D" w:rsidRPr="00644E5F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01363D" w:rsidRPr="00644E5F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="0001363D" w:rsidRPr="00644E5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1363D" w:rsidRPr="00644E5F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 w:rsidRPr="00644E5F">
        <w:rPr>
          <w:rFonts w:ascii="Times New Roman" w:hAnsi="Times New Roman" w:cs="Times New Roman"/>
          <w:sz w:val="28"/>
          <w:szCs w:val="28"/>
        </w:rPr>
        <w:t>, д.23/33</w:t>
      </w:r>
      <w:r w:rsidR="005B7D83" w:rsidRPr="00644E5F">
        <w:rPr>
          <w:rFonts w:ascii="Times New Roman" w:hAnsi="Times New Roman" w:cs="Times New Roman"/>
          <w:sz w:val="28"/>
          <w:szCs w:val="28"/>
        </w:rPr>
        <w:t>,</w:t>
      </w:r>
      <w:r w:rsidR="0001363D" w:rsidRPr="00644E5F">
        <w:rPr>
          <w:rFonts w:ascii="Times New Roman" w:hAnsi="Times New Roman" w:cs="Times New Roman"/>
          <w:sz w:val="28"/>
          <w:szCs w:val="28"/>
        </w:rPr>
        <w:t xml:space="preserve"> </w:t>
      </w:r>
      <w:r w:rsidRPr="00644E5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4E5F">
        <w:rPr>
          <w:rFonts w:ascii="Times New Roman" w:hAnsi="Times New Roman" w:cs="Times New Roman"/>
          <w:sz w:val="28"/>
          <w:szCs w:val="28"/>
        </w:rPr>
        <w:t>1 рабочего</w:t>
      </w:r>
      <w:r w:rsidRPr="00644E5F">
        <w:rPr>
          <w:rFonts w:ascii="Times New Roman" w:hAnsi="Times New Roman" w:cs="Times New Roman"/>
          <w:sz w:val="28"/>
          <w:szCs w:val="28"/>
        </w:rPr>
        <w:t xml:space="preserve"> дн</w:t>
      </w:r>
      <w:r w:rsidR="00644E5F">
        <w:rPr>
          <w:rFonts w:ascii="Times New Roman" w:hAnsi="Times New Roman" w:cs="Times New Roman"/>
          <w:sz w:val="28"/>
          <w:szCs w:val="28"/>
        </w:rPr>
        <w:t>я</w:t>
      </w:r>
      <w:r w:rsidRPr="00644E5F"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допуска к конкурсу, то есть </w:t>
      </w:r>
      <w:r w:rsidR="00644E5F" w:rsidRPr="00644E5F">
        <w:rPr>
          <w:rFonts w:ascii="Times New Roman" w:hAnsi="Times New Roman" w:cs="Times New Roman"/>
          <w:b/>
          <w:sz w:val="28"/>
          <w:szCs w:val="28"/>
        </w:rPr>
        <w:t>2</w:t>
      </w:r>
      <w:r w:rsidR="00644E5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644E5F" w:rsidRPr="00644E5F">
        <w:rPr>
          <w:rFonts w:ascii="Times New Roman" w:hAnsi="Times New Roman" w:cs="Times New Roman"/>
          <w:b/>
          <w:sz w:val="28"/>
          <w:szCs w:val="28"/>
        </w:rPr>
        <w:t>.11.2018</w:t>
      </w:r>
      <w:r w:rsidR="0001363D" w:rsidRPr="00644E5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44E5F">
        <w:rPr>
          <w:rFonts w:ascii="Times New Roman" w:hAnsi="Times New Roman" w:cs="Times New Roman"/>
          <w:b/>
          <w:sz w:val="28"/>
          <w:szCs w:val="28"/>
        </w:rPr>
        <w:t>ода</w:t>
      </w:r>
      <w:r w:rsidRPr="00644E5F">
        <w:rPr>
          <w:rFonts w:ascii="Times New Roman" w:hAnsi="Times New Roman" w:cs="Times New Roman"/>
          <w:sz w:val="28"/>
          <w:szCs w:val="28"/>
        </w:rPr>
        <w:t>.</w:t>
      </w:r>
    </w:p>
    <w:p w:rsidR="007A26F9" w:rsidRDefault="007A26F9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93381" w:rsidRDefault="00693381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93381" w:rsidRDefault="00693381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93381" w:rsidRDefault="00693381" w:rsidP="0001363D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Руководитель Исполнительного</w:t>
      </w:r>
    </w:p>
    <w:p w:rsidR="0001363D" w:rsidRDefault="0001363D" w:rsidP="0001363D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="00693381">
        <w:rPr>
          <w:rFonts w:ascii="Times New Roman" w:eastAsia="SimSu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Мамадышского </w:t>
      </w:r>
    </w:p>
    <w:p w:rsidR="00C857DC" w:rsidRPr="00C857DC" w:rsidRDefault="0001363D" w:rsidP="0001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района  </w:t>
      </w:r>
      <w:r w:rsidR="00693381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</w:t>
      </w:r>
      <w:r w:rsidR="00831FAB">
        <w:rPr>
          <w:rFonts w:ascii="Times New Roman" w:eastAsia="SimSun" w:hAnsi="Times New Roman" w:cs="Times New Roman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  И.М. Дарземанов</w:t>
      </w:r>
    </w:p>
    <w:p w:rsidR="00C857DC" w:rsidRPr="00C857DC" w:rsidRDefault="00C857DC" w:rsidP="00C85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7DC" w:rsidRPr="00C857DC" w:rsidSect="005B7D8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967"/>
    <w:multiLevelType w:val="multilevel"/>
    <w:tmpl w:val="3C1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7DC"/>
    <w:rsid w:val="00011A9C"/>
    <w:rsid w:val="0001363D"/>
    <w:rsid w:val="0007056E"/>
    <w:rsid w:val="000865A9"/>
    <w:rsid w:val="000F58C8"/>
    <w:rsid w:val="00107894"/>
    <w:rsid w:val="00115C3A"/>
    <w:rsid w:val="0017254D"/>
    <w:rsid w:val="001C021A"/>
    <w:rsid w:val="001C72FD"/>
    <w:rsid w:val="001F723E"/>
    <w:rsid w:val="002F790D"/>
    <w:rsid w:val="003A0A0F"/>
    <w:rsid w:val="003B75F0"/>
    <w:rsid w:val="00487523"/>
    <w:rsid w:val="004D2384"/>
    <w:rsid w:val="004E1605"/>
    <w:rsid w:val="005B7D83"/>
    <w:rsid w:val="00644E5F"/>
    <w:rsid w:val="00685261"/>
    <w:rsid w:val="00693381"/>
    <w:rsid w:val="006A706B"/>
    <w:rsid w:val="006C1285"/>
    <w:rsid w:val="007A26F9"/>
    <w:rsid w:val="00831FAB"/>
    <w:rsid w:val="008718B1"/>
    <w:rsid w:val="00997009"/>
    <w:rsid w:val="00A47943"/>
    <w:rsid w:val="00A77E67"/>
    <w:rsid w:val="00B13421"/>
    <w:rsid w:val="00B23778"/>
    <w:rsid w:val="00B35300"/>
    <w:rsid w:val="00C714AE"/>
    <w:rsid w:val="00C857DC"/>
    <w:rsid w:val="00CB681D"/>
    <w:rsid w:val="00CE7772"/>
    <w:rsid w:val="00D61F87"/>
    <w:rsid w:val="00E16698"/>
    <w:rsid w:val="00E72BB9"/>
    <w:rsid w:val="00E961E9"/>
    <w:rsid w:val="00EE2C8D"/>
    <w:rsid w:val="00EF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1B5"/>
  <w15:docId w15:val="{F8217DD8-3755-41AF-B95E-7C8785D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dysh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1019" TargetMode="External"/><Relationship Id="rId5" Type="http://schemas.openxmlformats.org/officeDocument/2006/relationships/hyperlink" Target="mailto:Ekonomika.Mamadysh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Эконом</cp:lastModifiedBy>
  <cp:revision>12</cp:revision>
  <cp:lastPrinted>2016-06-10T05:48:00Z</cp:lastPrinted>
  <dcterms:created xsi:type="dcterms:W3CDTF">2016-09-02T10:19:00Z</dcterms:created>
  <dcterms:modified xsi:type="dcterms:W3CDTF">2018-11-01T12:18:00Z</dcterms:modified>
</cp:coreProperties>
</file>