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CB680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CB6807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CD4265" w:rsidRDefault="00CD4265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428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D426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bookmarkStart w:id="0" w:name="_GoBack"/>
            <w:bookmarkEnd w:id="0"/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 xml:space="preserve">25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07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764CC" w:rsidRDefault="007764CC" w:rsidP="007764C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7764CC" w:rsidRPr="007764CC" w:rsidRDefault="007764CC" w:rsidP="007764C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764CC">
        <w:rPr>
          <w:sz w:val="28"/>
          <w:szCs w:val="28"/>
        </w:rPr>
        <w:t>О внесении   изменений    в   постановление</w:t>
      </w:r>
    </w:p>
    <w:p w:rsidR="007764CC" w:rsidRPr="007764CC" w:rsidRDefault="007764CC" w:rsidP="007764C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764CC">
        <w:rPr>
          <w:sz w:val="28"/>
          <w:szCs w:val="28"/>
        </w:rPr>
        <w:t>сполнительного комитета Мамадышского</w:t>
      </w:r>
    </w:p>
    <w:p w:rsidR="007764CC" w:rsidRPr="007764CC" w:rsidRDefault="007764CC" w:rsidP="007764C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</w:t>
      </w:r>
      <w:r w:rsidRPr="007764CC">
        <w:rPr>
          <w:sz w:val="28"/>
          <w:szCs w:val="28"/>
        </w:rPr>
        <w:t xml:space="preserve"> района     Республики </w:t>
      </w:r>
    </w:p>
    <w:p w:rsidR="007764CC" w:rsidRPr="007764CC" w:rsidRDefault="007764CC" w:rsidP="007764C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764CC">
        <w:rPr>
          <w:sz w:val="28"/>
          <w:szCs w:val="28"/>
        </w:rPr>
        <w:t>Татарстан от 31.05.2016г. №</w:t>
      </w:r>
      <w:r>
        <w:rPr>
          <w:sz w:val="28"/>
          <w:szCs w:val="28"/>
        </w:rPr>
        <w:t xml:space="preserve"> </w:t>
      </w:r>
      <w:r w:rsidRPr="007764CC">
        <w:rPr>
          <w:sz w:val="28"/>
          <w:szCs w:val="28"/>
        </w:rPr>
        <w:t>605</w:t>
      </w:r>
    </w:p>
    <w:p w:rsidR="007764CC" w:rsidRPr="007764CC" w:rsidRDefault="007764CC" w:rsidP="007764CC">
      <w:pPr>
        <w:pStyle w:val="headertext"/>
        <w:spacing w:after="0" w:afterAutospacing="0"/>
        <w:jc w:val="both"/>
        <w:rPr>
          <w:sz w:val="28"/>
          <w:szCs w:val="28"/>
        </w:rPr>
      </w:pPr>
    </w:p>
    <w:p w:rsidR="007764CC" w:rsidRDefault="007764CC" w:rsidP="007764C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7764CC">
        <w:rPr>
          <w:color w:val="000000" w:themeColor="text1"/>
          <w:sz w:val="28"/>
          <w:szCs w:val="28"/>
        </w:rPr>
        <w:t xml:space="preserve">В целях реализации </w:t>
      </w:r>
      <w:hyperlink r:id="rId9" w:history="1">
        <w:r w:rsidRPr="007764CC">
          <w:rPr>
            <w:rStyle w:val="a9"/>
            <w:color w:val="000000" w:themeColor="text1"/>
            <w:sz w:val="28"/>
            <w:szCs w:val="28"/>
            <w:u w:val="none"/>
          </w:rPr>
          <w:t>Постановления Кабинета Министров Республики Татарстан от 31.12.2012 N 1199 "Об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Татарстан"</w:t>
        </w:r>
      </w:hyperlink>
      <w:r w:rsidRPr="007764CC">
        <w:rPr>
          <w:color w:val="000000" w:themeColor="text1"/>
          <w:sz w:val="28"/>
          <w:szCs w:val="28"/>
        </w:rPr>
        <w:t xml:space="preserve">,  Государственной программы Российской Федерации "Развитие науки и технологии на 2013-2020 годы", утвержденной распоряжением </w:t>
      </w:r>
      <w:hyperlink r:id="rId10" w:history="1">
        <w:r w:rsidRPr="007764CC">
          <w:rPr>
            <w:rStyle w:val="a9"/>
            <w:color w:val="000000" w:themeColor="text1"/>
            <w:sz w:val="28"/>
            <w:szCs w:val="28"/>
            <w:u w:val="none"/>
          </w:rPr>
          <w:t>Правительства Российской Федерации от 15.04.2014 г. N 301</w:t>
        </w:r>
      </w:hyperlink>
      <w:r w:rsidRPr="007764CC">
        <w:rPr>
          <w:color w:val="000000" w:themeColor="text1"/>
          <w:sz w:val="28"/>
          <w:szCs w:val="28"/>
        </w:rPr>
        <w:t xml:space="preserve">,  </w:t>
      </w:r>
      <w:r w:rsidRPr="007764CC">
        <w:rPr>
          <w:sz w:val="28"/>
          <w:szCs w:val="28"/>
        </w:rPr>
        <w:t>постановлением Кабинета Министров Республики Татарстан 22 февраля 2014 г.  N 110 «Об утверждении Государственной программы "Развитие образования и науки Республики Татарстан на 2014-2025 годы", Исполнительный комитет Мамадышского муниципального района Республики Татарстан</w:t>
      </w:r>
    </w:p>
    <w:p w:rsidR="007764CC" w:rsidRPr="007764CC" w:rsidRDefault="007764CC" w:rsidP="007764C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64CC">
        <w:rPr>
          <w:sz w:val="28"/>
          <w:szCs w:val="28"/>
        </w:rPr>
        <w:t xml:space="preserve">п о с т а н о в л я е т: </w:t>
      </w:r>
    </w:p>
    <w:p w:rsidR="007764CC" w:rsidRPr="007764CC" w:rsidRDefault="007764CC" w:rsidP="007764C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64CC">
        <w:rPr>
          <w:sz w:val="28"/>
          <w:szCs w:val="28"/>
        </w:rPr>
        <w:t>1. Внести в постановление Исполнительного комитета  Мамадышского муниципального района Республики Татарстан   от 31.05.2016г. №605 «Об утверждении муниципальной программы "Развитие образования Мамадышского муниципального района Республики Татарстан на 2016-2020 годы"  (далее постановление) следующие изменения:</w:t>
      </w:r>
    </w:p>
    <w:p w:rsidR="007764CC" w:rsidRPr="007764CC" w:rsidRDefault="007764CC" w:rsidP="007764CC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764CC">
        <w:rPr>
          <w:sz w:val="28"/>
          <w:szCs w:val="28"/>
        </w:rPr>
        <w:t xml:space="preserve">1.Отменить в  абзаце 1  постановления  и  в  муниципальной программе "Развитие образования Мамадышского муниципального района Республики Татарстан на 2016-2020 годы"  - Задачи Программы - слова   «Государственной программы Российской Федерации "Развитие образования на 2013-2020 годы", утвержденной распоряжением </w:t>
      </w:r>
      <w:hyperlink r:id="rId11" w:history="1">
        <w:r w:rsidRPr="007764CC">
          <w:rPr>
            <w:rStyle w:val="a9"/>
            <w:color w:val="000000" w:themeColor="text1"/>
            <w:sz w:val="28"/>
            <w:szCs w:val="28"/>
            <w:u w:val="none"/>
          </w:rPr>
          <w:t>Правительства Российской Федерации от 15.04.2014 г N 295</w:t>
        </w:r>
      </w:hyperlink>
      <w:r w:rsidRPr="007764CC">
        <w:rPr>
          <w:color w:val="000000" w:themeColor="text1"/>
          <w:sz w:val="28"/>
          <w:szCs w:val="28"/>
        </w:rPr>
        <w:t>».</w:t>
      </w:r>
    </w:p>
    <w:p w:rsidR="007764CC" w:rsidRPr="007764CC" w:rsidRDefault="007764CC" w:rsidP="007764C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764CC">
        <w:rPr>
          <w:sz w:val="28"/>
          <w:szCs w:val="28"/>
        </w:rPr>
        <w:t xml:space="preserve">Отменить абзац 1 пункта 1 муниципальной программы "Развитие образования Мамадышского муниципального района Республики Татарстан на 2016-2020 годы" (Характеристика основных мероприятий Подпрограммы).   </w:t>
      </w:r>
    </w:p>
    <w:p w:rsidR="007764CC" w:rsidRPr="007764CC" w:rsidRDefault="007764CC" w:rsidP="007764CC">
      <w:pPr>
        <w:pStyle w:val="headertext"/>
        <w:spacing w:before="0" w:beforeAutospacing="0" w:after="0" w:afterAutospacing="0"/>
        <w:ind w:firstLine="708"/>
        <w:jc w:val="both"/>
        <w:rPr>
          <w:rStyle w:val="namedoc"/>
          <w:color w:val="000000" w:themeColor="text1"/>
          <w:sz w:val="28"/>
          <w:szCs w:val="28"/>
        </w:rPr>
      </w:pPr>
      <w:r w:rsidRPr="007764CC">
        <w:rPr>
          <w:color w:val="000000" w:themeColor="text1"/>
          <w:sz w:val="28"/>
          <w:szCs w:val="28"/>
        </w:rPr>
        <w:t>3.</w:t>
      </w:r>
      <w:r w:rsidRPr="007764CC">
        <w:rPr>
          <w:rStyle w:val="namedoc"/>
          <w:color w:val="000000" w:themeColor="text1"/>
          <w:sz w:val="28"/>
          <w:szCs w:val="28"/>
        </w:rPr>
        <w:t xml:space="preserve"> </w:t>
      </w:r>
      <w:hyperlink r:id="rId12" w:history="1">
        <w:r w:rsidRPr="007764CC">
          <w:rPr>
            <w:rStyle w:val="a9"/>
            <w:color w:val="000000" w:themeColor="text1"/>
            <w:sz w:val="28"/>
            <w:szCs w:val="28"/>
            <w:u w:val="none"/>
          </w:rPr>
          <w:t>Абзац 21 раздела 1</w:t>
        </w:r>
      </w:hyperlink>
      <w:r w:rsidRPr="007764CC">
        <w:rPr>
          <w:rStyle w:val="namedoc"/>
          <w:color w:val="000000" w:themeColor="text1"/>
          <w:sz w:val="28"/>
          <w:szCs w:val="28"/>
        </w:rPr>
        <w:t xml:space="preserve"> считать в следующей редакции: </w:t>
      </w:r>
    </w:p>
    <w:p w:rsidR="007764CC" w:rsidRPr="007764CC" w:rsidRDefault="007764CC" w:rsidP="007764CC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764CC">
        <w:rPr>
          <w:rStyle w:val="namedoc"/>
          <w:color w:val="000000" w:themeColor="text1"/>
          <w:sz w:val="28"/>
          <w:szCs w:val="28"/>
        </w:rPr>
        <w:t>«</w:t>
      </w:r>
      <w:r w:rsidRPr="007764CC">
        <w:rPr>
          <w:color w:val="000000" w:themeColor="text1"/>
          <w:sz w:val="28"/>
          <w:szCs w:val="28"/>
        </w:rPr>
        <w:t xml:space="preserve">В соответствии с </w:t>
      </w:r>
      <w:hyperlink r:id="rId13" w:history="1">
        <w:r w:rsidRPr="007764CC">
          <w:rPr>
            <w:rStyle w:val="a9"/>
            <w:color w:val="000000" w:themeColor="text1"/>
            <w:sz w:val="28"/>
            <w:szCs w:val="28"/>
            <w:u w:val="none"/>
          </w:rPr>
          <w:t xml:space="preserve">Федеральным законом от 06.10.2003 N 131-ФЗ "Об общих принципах организации местного самоуправления в Российской </w:t>
        </w:r>
        <w:r w:rsidRPr="007764CC">
          <w:rPr>
            <w:rStyle w:val="a9"/>
            <w:color w:val="000000" w:themeColor="text1"/>
            <w:sz w:val="28"/>
            <w:szCs w:val="28"/>
            <w:u w:val="none"/>
          </w:rPr>
          <w:lastRenderedPageBreak/>
          <w:t>Федерации"</w:t>
        </w:r>
      </w:hyperlink>
      <w:r w:rsidRPr="007764CC">
        <w:rPr>
          <w:sz w:val="28"/>
          <w:szCs w:val="28"/>
        </w:rPr>
        <w:t xml:space="preserve">  к вопросам местного значения муниципального района относится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</w:t>
      </w:r>
      <w:r>
        <w:rPr>
          <w:sz w:val="28"/>
          <w:szCs w:val="28"/>
        </w:rPr>
        <w:t xml:space="preserve">олнительного образования детей, </w:t>
      </w:r>
      <w:r w:rsidRPr="007764CC">
        <w:rPr>
          <w:sz w:val="28"/>
          <w:szCs w:val="28"/>
        </w:rPr>
        <w:t>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здоровья».</w:t>
      </w:r>
    </w:p>
    <w:p w:rsidR="007764CC" w:rsidRPr="007764CC" w:rsidRDefault="007764CC" w:rsidP="007764CC">
      <w:pPr>
        <w:pStyle w:val="headertext"/>
        <w:spacing w:before="0" w:beforeAutospacing="0" w:after="0" w:afterAutospacing="0"/>
        <w:ind w:firstLine="708"/>
        <w:jc w:val="both"/>
        <w:rPr>
          <w:rStyle w:val="namedoc"/>
          <w:color w:val="000000" w:themeColor="text1"/>
          <w:sz w:val="28"/>
          <w:szCs w:val="28"/>
        </w:rPr>
      </w:pPr>
      <w:r w:rsidRPr="007764CC">
        <w:rPr>
          <w:sz w:val="28"/>
          <w:szCs w:val="28"/>
        </w:rPr>
        <w:t>4. Отменить в муниципальной программе "Развитие образования Мамадышского муниципального района Республики Татарстан на 2016-2020 годы"</w:t>
      </w:r>
      <w:hyperlink r:id="rId14" w:history="1">
        <w:r w:rsidRPr="007764CC">
          <w:rPr>
            <w:rStyle w:val="a9"/>
            <w:color w:val="000000" w:themeColor="text1"/>
            <w:sz w:val="28"/>
            <w:szCs w:val="28"/>
            <w:u w:val="none"/>
          </w:rPr>
          <w:t>абзац 2 пункта 2 Характеристики основных мероприятий</w:t>
        </w:r>
      </w:hyperlink>
      <w:r w:rsidRPr="007764CC">
        <w:rPr>
          <w:rStyle w:val="namedoc"/>
          <w:color w:val="000000" w:themeColor="text1"/>
          <w:sz w:val="28"/>
          <w:szCs w:val="28"/>
        </w:rPr>
        <w:t>.</w:t>
      </w:r>
    </w:p>
    <w:p w:rsidR="007764CC" w:rsidRDefault="007764CC" w:rsidP="007764CC">
      <w:pPr>
        <w:pStyle w:val="headertext"/>
        <w:spacing w:before="0" w:beforeAutospacing="0" w:after="0" w:afterAutospacing="0"/>
        <w:ind w:firstLine="708"/>
        <w:jc w:val="both"/>
        <w:rPr>
          <w:rStyle w:val="namedoc"/>
          <w:color w:val="000000" w:themeColor="text1"/>
          <w:sz w:val="28"/>
          <w:szCs w:val="28"/>
        </w:rPr>
      </w:pPr>
      <w:r w:rsidRPr="007764CC">
        <w:rPr>
          <w:rStyle w:val="namedoc"/>
          <w:color w:val="000000" w:themeColor="text1"/>
          <w:sz w:val="28"/>
          <w:szCs w:val="28"/>
        </w:rPr>
        <w:t>5.</w:t>
      </w:r>
      <w:r w:rsidRPr="007764CC">
        <w:rPr>
          <w:rStyle w:val="a9"/>
          <w:color w:val="000000" w:themeColor="text1"/>
          <w:sz w:val="28"/>
          <w:szCs w:val="28"/>
          <w:u w:val="none"/>
        </w:rPr>
        <w:t xml:space="preserve"> Отменить в </w:t>
      </w:r>
      <w:r w:rsidRPr="007764CC">
        <w:rPr>
          <w:color w:val="000000" w:themeColor="text1"/>
          <w:sz w:val="28"/>
          <w:szCs w:val="28"/>
        </w:rPr>
        <w:t>муниципальной программе "Развитие образования Мамадышского муниципального района Республики Татарстан на 2016-2020 годы"</w:t>
      </w:r>
      <w:r>
        <w:rPr>
          <w:color w:val="000000" w:themeColor="text1"/>
          <w:sz w:val="28"/>
          <w:szCs w:val="28"/>
        </w:rPr>
        <w:t xml:space="preserve">  </w:t>
      </w:r>
      <w:hyperlink r:id="rId15" w:history="1">
        <w:r w:rsidRPr="007764CC">
          <w:rPr>
            <w:rStyle w:val="a9"/>
            <w:color w:val="000000" w:themeColor="text1"/>
            <w:sz w:val="28"/>
            <w:szCs w:val="28"/>
            <w:u w:val="none"/>
          </w:rPr>
          <w:t>абзац 2 пункта 1 Характеристики основных мероприятий</w:t>
        </w:r>
      </w:hyperlink>
      <w:r w:rsidRPr="007764CC">
        <w:rPr>
          <w:rStyle w:val="namedoc"/>
          <w:color w:val="000000" w:themeColor="text1"/>
          <w:sz w:val="28"/>
          <w:szCs w:val="28"/>
        </w:rPr>
        <w:t>.</w:t>
      </w:r>
    </w:p>
    <w:p w:rsidR="007764CC" w:rsidRPr="007764CC" w:rsidRDefault="007764CC" w:rsidP="007764CC">
      <w:pPr>
        <w:pStyle w:val="headertext"/>
        <w:spacing w:before="0" w:beforeAutospacing="0" w:after="0" w:afterAutospacing="0"/>
        <w:ind w:firstLine="708"/>
        <w:jc w:val="both"/>
        <w:rPr>
          <w:rStyle w:val="namedoc"/>
          <w:color w:val="000000" w:themeColor="text1"/>
          <w:sz w:val="28"/>
          <w:szCs w:val="28"/>
        </w:rPr>
      </w:pPr>
    </w:p>
    <w:p w:rsidR="007764CC" w:rsidRPr="007764CC" w:rsidRDefault="007764CC" w:rsidP="007764CC">
      <w:pPr>
        <w:pStyle w:val="headertext"/>
        <w:jc w:val="both"/>
        <w:rPr>
          <w:sz w:val="28"/>
          <w:szCs w:val="28"/>
        </w:rPr>
      </w:pPr>
      <w:r w:rsidRPr="007764CC">
        <w:rPr>
          <w:rStyle w:val="namedoc"/>
          <w:sz w:val="28"/>
          <w:szCs w:val="28"/>
        </w:rPr>
        <w:t xml:space="preserve">Руководитель                                                                      </w:t>
      </w:r>
      <w:r>
        <w:rPr>
          <w:rStyle w:val="namedoc"/>
          <w:sz w:val="28"/>
          <w:szCs w:val="28"/>
        </w:rPr>
        <w:t xml:space="preserve">      </w:t>
      </w:r>
      <w:r w:rsidRPr="007764CC">
        <w:rPr>
          <w:rStyle w:val="namedoc"/>
          <w:sz w:val="28"/>
          <w:szCs w:val="28"/>
        </w:rPr>
        <w:t xml:space="preserve">    И.М.Дарземанов           </w:t>
      </w:r>
    </w:p>
    <w:p w:rsidR="007764CC" w:rsidRPr="007764CC" w:rsidRDefault="007764CC" w:rsidP="003466FB">
      <w:pPr>
        <w:jc w:val="both"/>
        <w:rPr>
          <w:sz w:val="28"/>
          <w:szCs w:val="28"/>
        </w:rPr>
      </w:pPr>
    </w:p>
    <w:sectPr w:rsidR="007764CC" w:rsidRPr="007764CC" w:rsidSect="007764CC">
      <w:pgSz w:w="11909" w:h="16834"/>
      <w:pgMar w:top="1049" w:right="851" w:bottom="851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07" w:rsidRDefault="00CB6807">
      <w:r>
        <w:separator/>
      </w:r>
    </w:p>
  </w:endnote>
  <w:endnote w:type="continuationSeparator" w:id="0">
    <w:p w:rsidR="00CB6807" w:rsidRDefault="00CB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07" w:rsidRDefault="00CB6807">
      <w:r>
        <w:separator/>
      </w:r>
    </w:p>
  </w:footnote>
  <w:footnote w:type="continuationSeparator" w:id="0">
    <w:p w:rsidR="00CB6807" w:rsidRDefault="00CB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D338B"/>
    <w:multiLevelType w:val="hybridMultilevel"/>
    <w:tmpl w:val="2F006CAC"/>
    <w:lvl w:ilvl="0" w:tplc="5F303A26">
      <w:start w:val="1"/>
      <w:numFmt w:val="decimal"/>
      <w:lvlText w:val="%1."/>
      <w:lvlJc w:val="left"/>
      <w:pPr>
        <w:ind w:left="1425" w:hanging="70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6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7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E1DCB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466FB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66BC9"/>
    <w:rsid w:val="00594985"/>
    <w:rsid w:val="005B63D9"/>
    <w:rsid w:val="005C5CF0"/>
    <w:rsid w:val="005C6B7F"/>
    <w:rsid w:val="005E3205"/>
    <w:rsid w:val="005F19CC"/>
    <w:rsid w:val="005F5AD1"/>
    <w:rsid w:val="005F7E8D"/>
    <w:rsid w:val="00600551"/>
    <w:rsid w:val="00606A63"/>
    <w:rsid w:val="0062743B"/>
    <w:rsid w:val="006336B5"/>
    <w:rsid w:val="006374C6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764CC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8F11C3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61F6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522B7"/>
    <w:rsid w:val="00C66C16"/>
    <w:rsid w:val="00C67E72"/>
    <w:rsid w:val="00C67F28"/>
    <w:rsid w:val="00C7694A"/>
    <w:rsid w:val="00C8210C"/>
    <w:rsid w:val="00C8237F"/>
    <w:rsid w:val="00C95E0A"/>
    <w:rsid w:val="00C9788C"/>
    <w:rsid w:val="00CB6807"/>
    <w:rsid w:val="00CD226B"/>
    <w:rsid w:val="00CD4265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576585D4"/>
  <w15:docId w15:val="{0A472791-B5E7-46C8-BA69-12A1D901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99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paragraph" w:customStyle="1" w:styleId="headertext">
    <w:name w:val="headertext"/>
    <w:basedOn w:val="a"/>
    <w:rsid w:val="007764CC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77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5312DE-8B28-4B16-A241-23435798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4955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2018-07-20T10:09:00Z</cp:lastPrinted>
  <dcterms:created xsi:type="dcterms:W3CDTF">2018-07-20T10:11:00Z</dcterms:created>
  <dcterms:modified xsi:type="dcterms:W3CDTF">2018-07-26T04:41:00Z</dcterms:modified>
</cp:coreProperties>
</file>