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76D8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76D8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76D87">
            <w:pPr>
              <w:rPr>
                <w:sz w:val="24"/>
                <w:szCs w:val="24"/>
                <w:lang w:val="en-US"/>
              </w:rPr>
            </w:pPr>
            <w:r w:rsidRPr="00976D8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A1D3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FA1D34">
              <w:rPr>
                <w:sz w:val="28"/>
              </w:rPr>
              <w:t xml:space="preserve"> </w:t>
            </w:r>
            <w:r w:rsidR="00FA1D34">
              <w:rPr>
                <w:sz w:val="28"/>
                <w:u w:val="single"/>
              </w:rPr>
              <w:t>49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A1D3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24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01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37EE" w:rsidRDefault="008B37EE" w:rsidP="00030339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p w:rsidR="00030339" w:rsidRDefault="00030339" w:rsidP="0003033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объемов </w:t>
      </w:r>
    </w:p>
    <w:p w:rsidR="00030339" w:rsidRPr="006B49B3" w:rsidRDefault="00030339" w:rsidP="00030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 видов общественных работ</w:t>
      </w:r>
    </w:p>
    <w:p w:rsidR="00030339" w:rsidRPr="006B49B3" w:rsidRDefault="00030339" w:rsidP="00030339">
      <w:pPr>
        <w:autoSpaceDE w:val="0"/>
        <w:autoSpaceDN w:val="0"/>
        <w:adjustRightInd w:val="0"/>
        <w:rPr>
          <w:sz w:val="28"/>
          <w:szCs w:val="28"/>
        </w:rPr>
      </w:pPr>
    </w:p>
    <w:p w:rsidR="00030339" w:rsidRDefault="00030339" w:rsidP="00030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49B3">
        <w:rPr>
          <w:sz w:val="28"/>
          <w:szCs w:val="28"/>
        </w:rPr>
        <w:t xml:space="preserve">В соответствии  со </w:t>
      </w:r>
      <w:hyperlink r:id="rId9" w:history="1">
        <w:r w:rsidRPr="00030339">
          <w:rPr>
            <w:rStyle w:val="a9"/>
            <w:color w:val="000000" w:themeColor="text1"/>
            <w:sz w:val="28"/>
            <w:szCs w:val="28"/>
            <w:u w:val="none"/>
          </w:rPr>
          <w:t>статьей  24</w:t>
        </w:r>
      </w:hyperlink>
      <w:r w:rsidRPr="006B49B3">
        <w:rPr>
          <w:color w:val="000000" w:themeColor="text1"/>
          <w:sz w:val="28"/>
          <w:szCs w:val="28"/>
        </w:rPr>
        <w:t xml:space="preserve"> З</w:t>
      </w:r>
      <w:r w:rsidRPr="006B49B3">
        <w:rPr>
          <w:sz w:val="28"/>
          <w:szCs w:val="28"/>
        </w:rPr>
        <w:t xml:space="preserve">акона Российской Федерации </w:t>
      </w:r>
      <w:r>
        <w:rPr>
          <w:sz w:val="28"/>
          <w:szCs w:val="28"/>
        </w:rPr>
        <w:t xml:space="preserve"> от 19.04.1991 № 1032- 1 </w:t>
      </w:r>
      <w:r w:rsidRPr="006B49B3">
        <w:rPr>
          <w:sz w:val="28"/>
          <w:szCs w:val="28"/>
        </w:rPr>
        <w:t xml:space="preserve">"О занятости населения в Российской Федерации", </w:t>
      </w:r>
      <w:hyperlink r:id="rId10" w:history="1">
        <w:r w:rsidRPr="00030339">
          <w:rPr>
            <w:rStyle w:val="a9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30339">
        <w:rPr>
          <w:color w:val="000000" w:themeColor="text1"/>
          <w:sz w:val="28"/>
          <w:szCs w:val="28"/>
        </w:rPr>
        <w:t xml:space="preserve"> </w:t>
      </w:r>
      <w:r w:rsidRPr="006B49B3">
        <w:rPr>
          <w:sz w:val="28"/>
          <w:szCs w:val="28"/>
        </w:rPr>
        <w:t>Правительства РФ от 14 июля 1997 г. N 875 "Об утверждении Положения об о</w:t>
      </w:r>
      <w:r>
        <w:rPr>
          <w:sz w:val="28"/>
          <w:szCs w:val="28"/>
        </w:rPr>
        <w:t>рганизации общественных работ»</w:t>
      </w:r>
      <w:r w:rsidRPr="006B49B3">
        <w:rPr>
          <w:sz w:val="28"/>
          <w:szCs w:val="28"/>
        </w:rPr>
        <w:t>, в целях  реализации мероприятий Государственной программы  «Содействие занятости населения Республик</w:t>
      </w:r>
      <w:r>
        <w:rPr>
          <w:sz w:val="28"/>
          <w:szCs w:val="28"/>
        </w:rPr>
        <w:t>и Татарстан  на 2014-2020 годы», «Об утверждении Положения об организации оплачиваемых  общественных работ временного трудоустройства безработных граждан» утвержденной постановлением Исполнительного комитета Мамадышского муниципального района от 27.01.2017 № 76,</w:t>
      </w:r>
      <w:r w:rsidRPr="006B49B3">
        <w:rPr>
          <w:sz w:val="28"/>
          <w:szCs w:val="28"/>
        </w:rPr>
        <w:t xml:space="preserve">   Исполнительный комитет  Мамадышского муниципального района </w:t>
      </w:r>
      <w:r>
        <w:rPr>
          <w:sz w:val="28"/>
          <w:szCs w:val="28"/>
        </w:rPr>
        <w:t xml:space="preserve">Республики Татарстан  </w:t>
      </w:r>
    </w:p>
    <w:p w:rsidR="00030339" w:rsidRPr="006B49B3" w:rsidRDefault="00167296" w:rsidP="001672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0339">
        <w:rPr>
          <w:sz w:val="28"/>
          <w:szCs w:val="28"/>
        </w:rPr>
        <w:t xml:space="preserve"> п о с т а н о в л я е т</w:t>
      </w:r>
      <w:r w:rsidR="00030339" w:rsidRPr="006B49B3">
        <w:rPr>
          <w:sz w:val="28"/>
          <w:szCs w:val="28"/>
        </w:rPr>
        <w:t>:</w:t>
      </w:r>
    </w:p>
    <w:p w:rsidR="00030339" w:rsidRPr="006B49B3" w:rsidRDefault="00030339" w:rsidP="00030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B49B3">
        <w:rPr>
          <w:sz w:val="28"/>
          <w:szCs w:val="28"/>
        </w:rPr>
        <w:t>1.Принять предложение Государственного  казенного учреждения «Центр занятости населения Мамадышского района» о проведении оплачиваемых общественных  работ в 2018 году. (Приложение № 1)</w:t>
      </w:r>
    </w:p>
    <w:p w:rsidR="00030339" w:rsidRPr="006B49B3" w:rsidRDefault="00030339" w:rsidP="00030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49B3">
        <w:rPr>
          <w:sz w:val="28"/>
          <w:szCs w:val="28"/>
        </w:rPr>
        <w:t xml:space="preserve">  2.Предложить Государственному  казенному  учреждению «Центр занятости населения Мамадышского района» осуществлять содействие гражданам в поиске подходящей работы, а работодателям – в подборе необходимых работников, подобрать варианты общественных работ в соответствии с договорами с учетом состояния здоровья, возрастных, профессиональных и других индивидуальных особенностей гражданина, пожеланий к условиям общественных работ (заработная плата, режим рабочего времени, место расположения работы, характер работы, профессия (специальность)).</w:t>
      </w:r>
    </w:p>
    <w:p w:rsidR="00030339" w:rsidRPr="006B49B3" w:rsidRDefault="00030339" w:rsidP="00030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B49B3">
        <w:rPr>
          <w:sz w:val="28"/>
          <w:szCs w:val="28"/>
        </w:rPr>
        <w:t>3.Контроль за исполнением настоящего постановле</w:t>
      </w:r>
      <w:r w:rsidR="00167296">
        <w:rPr>
          <w:sz w:val="28"/>
          <w:szCs w:val="28"/>
        </w:rPr>
        <w:t>ния возложить на  заместителя  р</w:t>
      </w:r>
      <w:r w:rsidRPr="006B49B3">
        <w:rPr>
          <w:sz w:val="28"/>
          <w:szCs w:val="28"/>
        </w:rPr>
        <w:t>уководителя Исполнительного комитета района  Никитина</w:t>
      </w:r>
      <w:r>
        <w:rPr>
          <w:sz w:val="28"/>
          <w:szCs w:val="28"/>
        </w:rPr>
        <w:t xml:space="preserve">  В.И</w:t>
      </w:r>
      <w:r w:rsidRPr="006B49B3">
        <w:rPr>
          <w:sz w:val="28"/>
          <w:szCs w:val="28"/>
        </w:rPr>
        <w:t>.</w:t>
      </w:r>
    </w:p>
    <w:p w:rsidR="00030339" w:rsidRDefault="00030339" w:rsidP="00030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339" w:rsidRPr="006B49B3" w:rsidRDefault="00030339" w:rsidP="00030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339" w:rsidRPr="006B49B3" w:rsidRDefault="0098605F" w:rsidP="0003033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3033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</w:t>
      </w:r>
      <w:r w:rsidR="00030339">
        <w:rPr>
          <w:sz w:val="28"/>
          <w:szCs w:val="28"/>
        </w:rPr>
        <w:t xml:space="preserve">                  </w:t>
      </w:r>
      <w:r w:rsidR="00030339" w:rsidRPr="006B49B3">
        <w:rPr>
          <w:sz w:val="28"/>
          <w:szCs w:val="28"/>
        </w:rPr>
        <w:t xml:space="preserve">И.М. Дарземанов </w:t>
      </w:r>
    </w:p>
    <w:p w:rsidR="00030339" w:rsidRPr="006B49B3" w:rsidRDefault="00030339" w:rsidP="000303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0339" w:rsidRDefault="00030339" w:rsidP="00030339">
      <w:pPr>
        <w:autoSpaceDE w:val="0"/>
        <w:autoSpaceDN w:val="0"/>
        <w:adjustRightInd w:val="0"/>
        <w:rPr>
          <w:sz w:val="28"/>
          <w:szCs w:val="28"/>
        </w:rPr>
      </w:pPr>
    </w:p>
    <w:p w:rsidR="00030339" w:rsidRDefault="00030339" w:rsidP="00030339">
      <w:pPr>
        <w:autoSpaceDE w:val="0"/>
        <w:autoSpaceDN w:val="0"/>
        <w:adjustRightInd w:val="0"/>
        <w:rPr>
          <w:sz w:val="28"/>
          <w:szCs w:val="28"/>
        </w:rPr>
      </w:pPr>
    </w:p>
    <w:p w:rsidR="00030339" w:rsidRPr="006B49B3" w:rsidRDefault="00030339" w:rsidP="00030339">
      <w:pPr>
        <w:autoSpaceDE w:val="0"/>
        <w:autoSpaceDN w:val="0"/>
        <w:adjustRightInd w:val="0"/>
        <w:rPr>
          <w:sz w:val="28"/>
          <w:szCs w:val="28"/>
        </w:rPr>
      </w:pPr>
    </w:p>
    <w:p w:rsidR="00030339" w:rsidRPr="006B49B3" w:rsidRDefault="00030339" w:rsidP="0003033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</w:t>
      </w:r>
      <w:r w:rsidRPr="006B49B3">
        <w:rPr>
          <w:sz w:val="24"/>
          <w:szCs w:val="24"/>
        </w:rPr>
        <w:t>Приложение № 1</w:t>
      </w:r>
    </w:p>
    <w:p w:rsidR="00030339" w:rsidRPr="006B49B3" w:rsidRDefault="00030339" w:rsidP="000303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6B49B3">
        <w:rPr>
          <w:sz w:val="24"/>
          <w:szCs w:val="24"/>
        </w:rPr>
        <w:t xml:space="preserve">к  постановлению </w:t>
      </w:r>
    </w:p>
    <w:p w:rsidR="00030339" w:rsidRPr="006B49B3" w:rsidRDefault="00030339" w:rsidP="000303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6B49B3">
        <w:rPr>
          <w:sz w:val="24"/>
          <w:szCs w:val="24"/>
        </w:rPr>
        <w:t>Исполнительного комитета</w:t>
      </w:r>
    </w:p>
    <w:p w:rsidR="00030339" w:rsidRPr="006B49B3" w:rsidRDefault="00030339" w:rsidP="000303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6B49B3">
        <w:rPr>
          <w:sz w:val="24"/>
          <w:szCs w:val="24"/>
        </w:rPr>
        <w:t xml:space="preserve">  Мамадышского  муниципального  района </w:t>
      </w:r>
    </w:p>
    <w:p w:rsidR="00030339" w:rsidRPr="006B49B3" w:rsidRDefault="00030339" w:rsidP="000303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6B49B3">
        <w:rPr>
          <w:sz w:val="24"/>
          <w:szCs w:val="24"/>
        </w:rPr>
        <w:t>Республики Татарстан</w:t>
      </w:r>
    </w:p>
    <w:p w:rsidR="00030339" w:rsidRPr="00FA1D34" w:rsidRDefault="00030339" w:rsidP="0003033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</w:t>
      </w:r>
      <w:r w:rsidR="00FA1D34">
        <w:rPr>
          <w:sz w:val="24"/>
          <w:szCs w:val="24"/>
        </w:rPr>
        <w:t xml:space="preserve">                        от «</w:t>
      </w:r>
      <w:r w:rsidR="00FA1D34">
        <w:rPr>
          <w:sz w:val="24"/>
          <w:szCs w:val="24"/>
          <w:u w:val="single"/>
        </w:rPr>
        <w:t>24</w:t>
      </w:r>
      <w:r w:rsidR="00FA1D34">
        <w:rPr>
          <w:sz w:val="24"/>
          <w:szCs w:val="24"/>
        </w:rPr>
        <w:t xml:space="preserve">» </w:t>
      </w:r>
      <w:r w:rsidR="00FA1D34">
        <w:rPr>
          <w:sz w:val="24"/>
          <w:szCs w:val="24"/>
          <w:u w:val="single"/>
        </w:rPr>
        <w:t xml:space="preserve">01   </w:t>
      </w:r>
      <w:r w:rsidRPr="006B49B3">
        <w:rPr>
          <w:sz w:val="24"/>
          <w:szCs w:val="24"/>
        </w:rPr>
        <w:t>2018 г.</w:t>
      </w:r>
      <w:r w:rsidRPr="00030339">
        <w:rPr>
          <w:sz w:val="24"/>
          <w:szCs w:val="24"/>
        </w:rPr>
        <w:t xml:space="preserve"> </w:t>
      </w:r>
      <w:r w:rsidR="00FA1D34">
        <w:rPr>
          <w:sz w:val="24"/>
          <w:szCs w:val="24"/>
        </w:rPr>
        <w:t xml:space="preserve">№ </w:t>
      </w:r>
      <w:r w:rsidR="00FA1D34">
        <w:rPr>
          <w:sz w:val="24"/>
          <w:szCs w:val="24"/>
          <w:u w:val="single"/>
        </w:rPr>
        <w:t>49</w:t>
      </w:r>
    </w:p>
    <w:p w:rsidR="00030339" w:rsidRPr="006B49B3" w:rsidRDefault="00030339" w:rsidP="00030339">
      <w:pPr>
        <w:rPr>
          <w:sz w:val="28"/>
          <w:szCs w:val="28"/>
        </w:rPr>
      </w:pPr>
    </w:p>
    <w:p w:rsidR="00030339" w:rsidRPr="006B49B3" w:rsidRDefault="00030339" w:rsidP="00030339">
      <w:pPr>
        <w:jc w:val="center"/>
        <w:rPr>
          <w:sz w:val="28"/>
          <w:szCs w:val="28"/>
        </w:rPr>
      </w:pPr>
      <w:r w:rsidRPr="006B49B3">
        <w:rPr>
          <w:sz w:val="28"/>
          <w:szCs w:val="28"/>
        </w:rPr>
        <w:t>Объем и  виды   общественных  работ.</w:t>
      </w:r>
    </w:p>
    <w:p w:rsidR="00030339" w:rsidRPr="006B49B3" w:rsidRDefault="00030339" w:rsidP="00030339">
      <w:pPr>
        <w:rPr>
          <w:i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86"/>
        <w:gridCol w:w="2410"/>
      </w:tblGrid>
      <w:tr w:rsidR="00030339" w:rsidRPr="006B49B3" w:rsidTr="001672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>Количество рабочих мест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 xml:space="preserve">Время проведения работ </w:t>
            </w:r>
          </w:p>
        </w:tc>
      </w:tr>
      <w:tr w:rsidR="00030339" w:rsidRPr="006B49B3" w:rsidTr="00167296">
        <w:trPr>
          <w:trHeight w:val="1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jc w:val="center"/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>Озеленение  и благоустройство  территорий, развитие лесопаркового  хозяйства, зон отдыха и туризма.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39" w:rsidRPr="006B49B3" w:rsidRDefault="00030339" w:rsidP="00FA5DCC">
            <w:pPr>
              <w:rPr>
                <w:sz w:val="28"/>
                <w:szCs w:val="28"/>
                <w:lang w:eastAsia="en-US"/>
              </w:rPr>
            </w:pPr>
            <w:r w:rsidRPr="006B49B3">
              <w:rPr>
                <w:sz w:val="28"/>
                <w:szCs w:val="28"/>
              </w:rPr>
              <w:t>1-4 кв.</w:t>
            </w:r>
            <w:r>
              <w:rPr>
                <w:sz w:val="28"/>
                <w:szCs w:val="28"/>
              </w:rPr>
              <w:t xml:space="preserve"> 2018 г</w:t>
            </w:r>
          </w:p>
        </w:tc>
      </w:tr>
    </w:tbl>
    <w:p w:rsidR="00030339" w:rsidRPr="006B49B3" w:rsidRDefault="00030339" w:rsidP="00030339">
      <w:pPr>
        <w:ind w:left="1416" w:hanging="876"/>
        <w:jc w:val="both"/>
        <w:rPr>
          <w:sz w:val="28"/>
          <w:szCs w:val="28"/>
          <w:lang w:eastAsia="en-US"/>
        </w:rPr>
      </w:pPr>
    </w:p>
    <w:p w:rsidR="00030339" w:rsidRDefault="00030339" w:rsidP="00030339">
      <w:pPr>
        <w:ind w:left="1416" w:hanging="876"/>
        <w:jc w:val="both"/>
        <w:rPr>
          <w:sz w:val="28"/>
          <w:szCs w:val="28"/>
        </w:rPr>
      </w:pPr>
    </w:p>
    <w:p w:rsidR="00030339" w:rsidRPr="006B49B3" w:rsidRDefault="00030339" w:rsidP="00030339">
      <w:pPr>
        <w:ind w:left="1416" w:hanging="12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167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    </w:t>
      </w:r>
      <w:r w:rsidR="00167296">
        <w:rPr>
          <w:sz w:val="28"/>
          <w:szCs w:val="28"/>
        </w:rPr>
        <w:t xml:space="preserve">                                                       В.И.Никитин</w:t>
      </w:r>
    </w:p>
    <w:p w:rsidR="00030339" w:rsidRPr="006B49B3" w:rsidRDefault="00030339" w:rsidP="00030339">
      <w:pPr>
        <w:ind w:left="1416" w:hanging="876"/>
        <w:jc w:val="both"/>
        <w:rPr>
          <w:sz w:val="28"/>
          <w:szCs w:val="28"/>
        </w:rPr>
      </w:pPr>
    </w:p>
    <w:p w:rsidR="00030339" w:rsidRPr="006B49B3" w:rsidRDefault="00030339" w:rsidP="00030339">
      <w:pPr>
        <w:ind w:left="1416" w:hanging="876"/>
        <w:jc w:val="both"/>
        <w:rPr>
          <w:sz w:val="28"/>
          <w:szCs w:val="28"/>
        </w:rPr>
      </w:pPr>
    </w:p>
    <w:p w:rsidR="00030339" w:rsidRPr="006B49B3" w:rsidRDefault="00030339" w:rsidP="00030339">
      <w:pPr>
        <w:ind w:left="1416" w:hanging="876"/>
        <w:jc w:val="both"/>
        <w:rPr>
          <w:sz w:val="28"/>
          <w:szCs w:val="28"/>
        </w:rPr>
      </w:pPr>
    </w:p>
    <w:p w:rsidR="00030339" w:rsidRPr="006B49B3" w:rsidRDefault="00030339" w:rsidP="00030339">
      <w:pPr>
        <w:ind w:left="1416" w:hanging="876"/>
        <w:jc w:val="both"/>
        <w:rPr>
          <w:sz w:val="28"/>
          <w:szCs w:val="28"/>
        </w:rPr>
      </w:pPr>
    </w:p>
    <w:p w:rsidR="00030339" w:rsidRPr="006B49B3" w:rsidRDefault="00030339" w:rsidP="00030339">
      <w:pPr>
        <w:autoSpaceDE w:val="0"/>
        <w:autoSpaceDN w:val="0"/>
        <w:adjustRightInd w:val="0"/>
        <w:rPr>
          <w:sz w:val="28"/>
          <w:szCs w:val="28"/>
        </w:rPr>
      </w:pPr>
    </w:p>
    <w:p w:rsidR="00030339" w:rsidRPr="006B49B3" w:rsidRDefault="00030339" w:rsidP="000303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0339" w:rsidRPr="006B49B3" w:rsidRDefault="00030339" w:rsidP="00030339">
      <w:pPr>
        <w:rPr>
          <w:sz w:val="28"/>
          <w:szCs w:val="28"/>
        </w:rPr>
      </w:pPr>
    </w:p>
    <w:p w:rsidR="00030339" w:rsidRPr="00440713" w:rsidRDefault="00030339" w:rsidP="00030339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sectPr w:rsidR="00030339" w:rsidRPr="00440713" w:rsidSect="00030339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B0B" w:rsidRDefault="00152B0B">
      <w:r>
        <w:separator/>
      </w:r>
    </w:p>
  </w:endnote>
  <w:endnote w:type="continuationSeparator" w:id="1">
    <w:p w:rsidR="00152B0B" w:rsidRDefault="0015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B0B" w:rsidRDefault="00152B0B">
      <w:r>
        <w:separator/>
      </w:r>
    </w:p>
  </w:footnote>
  <w:footnote w:type="continuationSeparator" w:id="1">
    <w:p w:rsidR="00152B0B" w:rsidRDefault="00152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30339"/>
    <w:rsid w:val="000429F7"/>
    <w:rsid w:val="000430DB"/>
    <w:rsid w:val="00047FCC"/>
    <w:rsid w:val="0005711A"/>
    <w:rsid w:val="00063630"/>
    <w:rsid w:val="0008359D"/>
    <w:rsid w:val="00095CF6"/>
    <w:rsid w:val="000C0B1A"/>
    <w:rsid w:val="00107FC2"/>
    <w:rsid w:val="00113E25"/>
    <w:rsid w:val="00131B46"/>
    <w:rsid w:val="00152B0B"/>
    <w:rsid w:val="0016729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91C35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E560F"/>
    <w:rsid w:val="00907CFD"/>
    <w:rsid w:val="009173C1"/>
    <w:rsid w:val="009257CA"/>
    <w:rsid w:val="00926F86"/>
    <w:rsid w:val="00946541"/>
    <w:rsid w:val="0096571E"/>
    <w:rsid w:val="00967F54"/>
    <w:rsid w:val="00976D87"/>
    <w:rsid w:val="0098605F"/>
    <w:rsid w:val="009967F3"/>
    <w:rsid w:val="009B70FA"/>
    <w:rsid w:val="009E212D"/>
    <w:rsid w:val="00A03E0C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375F"/>
    <w:rsid w:val="00C66C1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17F28"/>
    <w:rsid w:val="00F22FF3"/>
    <w:rsid w:val="00F8752E"/>
    <w:rsid w:val="00FA1D34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9B4BDF9E1D43D06559401D888A2EEFDC3710526C03CBC98C2011E569pAA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9B4BDF9E1D43D06559401D888A2EEFDC36105B620CCBC98C2011E569A7D817A4C30707E161A63EpD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4038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2018-01-23T03:52:00Z</cp:lastPrinted>
  <dcterms:created xsi:type="dcterms:W3CDTF">2018-01-22T10:52:00Z</dcterms:created>
  <dcterms:modified xsi:type="dcterms:W3CDTF">2018-01-24T04:51:00Z</dcterms:modified>
</cp:coreProperties>
</file>