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274E0A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274E0A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274E0A">
            <w:pPr>
              <w:rPr>
                <w:sz w:val="24"/>
                <w:szCs w:val="24"/>
                <w:lang w:val="en-US"/>
              </w:rPr>
            </w:pPr>
            <w:r w:rsidRPr="00274E0A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E80612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E80612">
              <w:rPr>
                <w:sz w:val="28"/>
                <w:u w:val="single"/>
              </w:rPr>
              <w:t xml:space="preserve">  2  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E80612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от «</w:t>
            </w:r>
            <w:r>
              <w:rPr>
                <w:sz w:val="28"/>
                <w:u w:val="single"/>
              </w:rPr>
              <w:t xml:space="preserve">10 </w:t>
            </w:r>
            <w:r>
              <w:rPr>
                <w:sz w:val="28"/>
              </w:rPr>
              <w:t xml:space="preserve">»  </w:t>
            </w:r>
            <w:r>
              <w:rPr>
                <w:sz w:val="28"/>
                <w:u w:val="single"/>
              </w:rPr>
              <w:t xml:space="preserve">01    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35590" w:rsidRDefault="00A35590" w:rsidP="00A35590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нормативов затрат</w:t>
      </w:r>
    </w:p>
    <w:p w:rsidR="00A35590" w:rsidRDefault="00A35590" w:rsidP="00A355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образовательных организаций </w:t>
      </w:r>
    </w:p>
    <w:p w:rsidR="00A35590" w:rsidRDefault="00A35590" w:rsidP="00A355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дополнительного образования детей </w:t>
      </w:r>
    </w:p>
    <w:p w:rsidR="00A35590" w:rsidRDefault="00A35590" w:rsidP="00A35590">
      <w:pPr>
        <w:jc w:val="both"/>
        <w:rPr>
          <w:sz w:val="28"/>
          <w:szCs w:val="28"/>
        </w:rPr>
      </w:pPr>
      <w:r>
        <w:rPr>
          <w:sz w:val="28"/>
          <w:szCs w:val="28"/>
        </w:rPr>
        <w:t>туристско-краеведческой, эколого-биологической,</w:t>
      </w:r>
    </w:p>
    <w:p w:rsidR="00A35590" w:rsidRDefault="00A35590" w:rsidP="00A355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военно-патриотической, социально-педагогической, </w:t>
      </w:r>
    </w:p>
    <w:p w:rsidR="00A35590" w:rsidRDefault="00A35590" w:rsidP="00A35590">
      <w:pPr>
        <w:jc w:val="both"/>
        <w:rPr>
          <w:sz w:val="28"/>
          <w:szCs w:val="28"/>
        </w:rPr>
      </w:pPr>
      <w:r>
        <w:rPr>
          <w:sz w:val="28"/>
          <w:szCs w:val="28"/>
        </w:rPr>
        <w:t>социально-экономической, естественно-научной,</w:t>
      </w:r>
    </w:p>
    <w:p w:rsidR="00A35590" w:rsidRDefault="00A35590" w:rsidP="00A35590">
      <w:pPr>
        <w:jc w:val="both"/>
        <w:rPr>
          <w:sz w:val="28"/>
          <w:szCs w:val="28"/>
        </w:rPr>
      </w:pPr>
      <w:r>
        <w:rPr>
          <w:sz w:val="28"/>
          <w:szCs w:val="28"/>
        </w:rPr>
        <w:t>технической и культурологической направленностей</w:t>
      </w:r>
    </w:p>
    <w:p w:rsidR="00A35590" w:rsidRDefault="00A35590" w:rsidP="00A35590">
      <w:pPr>
        <w:jc w:val="both"/>
        <w:rPr>
          <w:sz w:val="28"/>
          <w:szCs w:val="28"/>
        </w:rPr>
      </w:pPr>
      <w:r>
        <w:rPr>
          <w:sz w:val="28"/>
          <w:szCs w:val="28"/>
        </w:rPr>
        <w:t>и многопрофильных образовательных организаций</w:t>
      </w:r>
    </w:p>
    <w:p w:rsidR="00A35590" w:rsidRDefault="00A35590" w:rsidP="00A35590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дополнительного образования детей  Мамадышского</w:t>
      </w:r>
    </w:p>
    <w:p w:rsidR="00A35590" w:rsidRDefault="00A35590" w:rsidP="00A35590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Республики Татарстан на 2018 год</w:t>
      </w:r>
    </w:p>
    <w:p w:rsidR="00A35590" w:rsidRDefault="00A35590" w:rsidP="00A35590">
      <w:pPr>
        <w:jc w:val="both"/>
        <w:rPr>
          <w:sz w:val="28"/>
          <w:szCs w:val="28"/>
        </w:rPr>
      </w:pPr>
    </w:p>
    <w:p w:rsidR="00A35590" w:rsidRDefault="00A35590" w:rsidP="00A35590">
      <w:pPr>
        <w:rPr>
          <w:sz w:val="28"/>
          <w:szCs w:val="28"/>
        </w:rPr>
      </w:pPr>
    </w:p>
    <w:p w:rsidR="00A35590" w:rsidRPr="001B3A43" w:rsidRDefault="00A35590" w:rsidP="00A3559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соответствии со статьей 99 Закона Российской Федерации от 29.12.2012 года № 273 «Об образовании в Российской Федерации», пунктом 11 части 1 статьи 15 Федерального закона от 06.10.2003 № 131-ФЗ «Об общих принципах организации местного самоуправления в Российской Федерации», постановлением Кабинета Министров Республики Татарстан от 30.12.2009 № 939 «Об утверждении Положения о порядке расчета нормативов финансирования образовательных учреждений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учреждений дополнительного образования детей Республики Татарстан» и Положением </w:t>
      </w:r>
      <w:r w:rsidR="00926F86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Исполнительного</w:t>
      </w:r>
      <w:r w:rsidRPr="001B3A43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1B3A43">
        <w:rPr>
          <w:sz w:val="28"/>
          <w:szCs w:val="28"/>
        </w:rPr>
        <w:t xml:space="preserve"> Мамадышского муниципального района Республики Татарстан </w:t>
      </w:r>
      <w:r w:rsidR="00926F86">
        <w:rPr>
          <w:sz w:val="28"/>
          <w:szCs w:val="28"/>
        </w:rPr>
        <w:t>Исполнительный комитет Мамадышского муниципального района Республики Татарстан</w:t>
      </w:r>
      <w:r w:rsidRPr="001B3A43">
        <w:rPr>
          <w:sz w:val="28"/>
          <w:szCs w:val="28"/>
        </w:rPr>
        <w:t xml:space="preserve"> п о с т а н о в л я е т: </w:t>
      </w:r>
    </w:p>
    <w:p w:rsidR="00A35590" w:rsidRDefault="00A35590" w:rsidP="00A3559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на 2018 год:</w:t>
      </w:r>
    </w:p>
    <w:p w:rsidR="00A35590" w:rsidRDefault="00A35590" w:rsidP="00A3559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затраты 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учреждений дополнительного образования детей в Мамадышском муниципальном районе ( Приложение № 1 );</w:t>
      </w:r>
    </w:p>
    <w:p w:rsidR="00A35590" w:rsidRDefault="00A35590" w:rsidP="00A3559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поправочный коэффициент к нормативным затратам на реализацию программ дополнительного образования в образовательных  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учреждений дополнительного образования детей в размере 0,5.</w:t>
      </w:r>
    </w:p>
    <w:p w:rsidR="00A35590" w:rsidRDefault="00A35590" w:rsidP="00A3559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2.Финансово-бюджетной палате Мамадышского муниципального района (Сергеев А.М.) обеспечить:</w:t>
      </w:r>
    </w:p>
    <w:p w:rsidR="00A35590" w:rsidRDefault="00A35590" w:rsidP="00A355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финансирование образовательных организаций</w:t>
      </w:r>
      <w:r w:rsidRPr="00D00C12">
        <w:rPr>
          <w:sz w:val="28"/>
          <w:szCs w:val="28"/>
        </w:rPr>
        <w:t xml:space="preserve"> дополнительного образования детей</w:t>
      </w:r>
      <w:r>
        <w:rPr>
          <w:sz w:val="28"/>
          <w:szCs w:val="28"/>
        </w:rPr>
        <w:t xml:space="preserve"> в соответствии с нормативными затратами образовательных организаций</w:t>
      </w:r>
      <w:r w:rsidRPr="00D00C12">
        <w:rPr>
          <w:sz w:val="28"/>
          <w:szCs w:val="28"/>
        </w:rPr>
        <w:t xml:space="preserve"> дополнительного образования детей</w:t>
      </w:r>
      <w:r>
        <w:rPr>
          <w:sz w:val="28"/>
          <w:szCs w:val="28"/>
        </w:rPr>
        <w:t>, утвержденными в пункте 1 настоящего постановления;</w:t>
      </w:r>
    </w:p>
    <w:p w:rsidR="00A35590" w:rsidRDefault="00A35590" w:rsidP="00A355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пересмотр в течение периода действия нормативных затрат образовательных организаций</w:t>
      </w:r>
      <w:r w:rsidRPr="00D00C12">
        <w:rPr>
          <w:sz w:val="28"/>
          <w:szCs w:val="28"/>
        </w:rPr>
        <w:t xml:space="preserve"> дополнительного образования детей</w:t>
      </w:r>
      <w:r>
        <w:rPr>
          <w:sz w:val="28"/>
          <w:szCs w:val="28"/>
        </w:rPr>
        <w:t>, утвержденных в пункте 1 настоящего постановления,</w:t>
      </w:r>
      <w:r w:rsidRPr="00F662D5">
        <w:rPr>
          <w:sz w:val="28"/>
          <w:szCs w:val="28"/>
        </w:rPr>
        <w:t xml:space="preserve"> одновременно с</w:t>
      </w:r>
      <w:r w:rsidRPr="00531455">
        <w:rPr>
          <w:sz w:val="28"/>
          <w:szCs w:val="28"/>
        </w:rPr>
        <w:t xml:space="preserve"> </w:t>
      </w:r>
      <w:r>
        <w:rPr>
          <w:sz w:val="28"/>
          <w:szCs w:val="28"/>
        </w:rPr>
        <w:t>индексацией заработной платы работников образовательных организаций дополнительного образования детей, осуществляемой в порядке, установленном трудовым законодательством и иными нормативными правовыми актами.</w:t>
      </w:r>
    </w:p>
    <w:p w:rsidR="00A35590" w:rsidRDefault="00A35590" w:rsidP="00A3559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3.Настоящее постановление вступает в силу со дня его официального опубликования и распространяется на правоотношения, возникшие с 1 января 2018 года;</w:t>
      </w:r>
    </w:p>
    <w:p w:rsidR="00A35590" w:rsidRDefault="00A35590" w:rsidP="00A355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4.Сектору по  связям с общественностью и СМИ общего отдела Исполнительного комитета муниципального района разместить настоящее постановление на официальном портале правовой информации Республики Татарстан и на официальном сайте Мамадышского муниципального района.</w:t>
      </w:r>
    </w:p>
    <w:p w:rsidR="00A35590" w:rsidRDefault="00A35590" w:rsidP="00A355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</w:t>
      </w:r>
      <w:r>
        <w:rPr>
          <w:spacing w:val="-2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Республики Татарстан  Никитина В.И.</w:t>
      </w:r>
    </w:p>
    <w:p w:rsidR="00A35590" w:rsidRDefault="00A35590" w:rsidP="00A35590">
      <w:pPr>
        <w:jc w:val="both"/>
        <w:rPr>
          <w:sz w:val="18"/>
          <w:szCs w:val="18"/>
        </w:rPr>
      </w:pPr>
    </w:p>
    <w:p w:rsidR="00A35590" w:rsidRDefault="00A35590" w:rsidP="00A35590">
      <w:pPr>
        <w:rPr>
          <w:sz w:val="18"/>
          <w:szCs w:val="18"/>
        </w:rPr>
      </w:pPr>
    </w:p>
    <w:p w:rsidR="00A35590" w:rsidRDefault="00A35590" w:rsidP="00A35590">
      <w:pPr>
        <w:rPr>
          <w:sz w:val="18"/>
          <w:szCs w:val="18"/>
        </w:rPr>
      </w:pPr>
    </w:p>
    <w:p w:rsidR="00A35590" w:rsidRDefault="00A35590" w:rsidP="00A35590">
      <w:pPr>
        <w:rPr>
          <w:sz w:val="18"/>
          <w:szCs w:val="18"/>
        </w:rPr>
      </w:pPr>
    </w:p>
    <w:p w:rsidR="00A35590" w:rsidRDefault="00A35590" w:rsidP="00A35590">
      <w:pPr>
        <w:rPr>
          <w:sz w:val="18"/>
          <w:szCs w:val="18"/>
        </w:rPr>
      </w:pPr>
      <w:r>
        <w:rPr>
          <w:sz w:val="28"/>
          <w:szCs w:val="28"/>
        </w:rPr>
        <w:t>И.о. Руководителя                                                                               И.М. Дарземанов</w:t>
      </w:r>
    </w:p>
    <w:p w:rsidR="00A35590" w:rsidRDefault="00A35590" w:rsidP="00A35590">
      <w:pPr>
        <w:rPr>
          <w:sz w:val="18"/>
          <w:szCs w:val="18"/>
        </w:rPr>
      </w:pPr>
    </w:p>
    <w:p w:rsidR="00A35590" w:rsidRDefault="00A35590" w:rsidP="00A35590">
      <w:pPr>
        <w:rPr>
          <w:sz w:val="18"/>
          <w:szCs w:val="18"/>
        </w:rPr>
      </w:pPr>
    </w:p>
    <w:p w:rsidR="00A35590" w:rsidRDefault="00A35590" w:rsidP="00A35590">
      <w:pPr>
        <w:rPr>
          <w:sz w:val="18"/>
          <w:szCs w:val="18"/>
        </w:rPr>
      </w:pPr>
    </w:p>
    <w:p w:rsidR="00A35590" w:rsidRDefault="00A35590" w:rsidP="00A35590">
      <w:pPr>
        <w:rPr>
          <w:sz w:val="18"/>
          <w:szCs w:val="18"/>
        </w:rPr>
      </w:pPr>
    </w:p>
    <w:p w:rsidR="00A35590" w:rsidRDefault="00A35590" w:rsidP="00A35590">
      <w:pPr>
        <w:rPr>
          <w:sz w:val="18"/>
          <w:szCs w:val="18"/>
        </w:rPr>
      </w:pPr>
    </w:p>
    <w:p w:rsidR="00A35590" w:rsidRDefault="00A35590" w:rsidP="00A35590">
      <w:pPr>
        <w:rPr>
          <w:sz w:val="18"/>
          <w:szCs w:val="18"/>
        </w:rPr>
      </w:pPr>
    </w:p>
    <w:p w:rsidR="00A35590" w:rsidRDefault="00A35590" w:rsidP="00A35590">
      <w:pPr>
        <w:rPr>
          <w:sz w:val="18"/>
          <w:szCs w:val="18"/>
        </w:rPr>
      </w:pPr>
    </w:p>
    <w:p w:rsidR="00A35590" w:rsidRDefault="00A35590" w:rsidP="00A35590">
      <w:pPr>
        <w:rPr>
          <w:sz w:val="18"/>
          <w:szCs w:val="18"/>
        </w:rPr>
      </w:pPr>
    </w:p>
    <w:p w:rsidR="00A35590" w:rsidRDefault="00A35590" w:rsidP="00A35590">
      <w:pPr>
        <w:rPr>
          <w:sz w:val="18"/>
          <w:szCs w:val="18"/>
        </w:rPr>
      </w:pPr>
    </w:p>
    <w:p w:rsidR="00A35590" w:rsidRDefault="00A35590" w:rsidP="00A35590"/>
    <w:p w:rsidR="00A35590" w:rsidRDefault="00A35590" w:rsidP="00A35590"/>
    <w:p w:rsidR="00A35590" w:rsidRDefault="00A35590" w:rsidP="00A35590"/>
    <w:p w:rsidR="00A35590" w:rsidRDefault="00A35590" w:rsidP="00A35590"/>
    <w:p w:rsidR="00A35590" w:rsidRDefault="00A35590" w:rsidP="00A35590"/>
    <w:p w:rsidR="00A35590" w:rsidRDefault="00A35590" w:rsidP="00A35590"/>
    <w:p w:rsidR="00A35590" w:rsidRDefault="00A35590" w:rsidP="00A35590"/>
    <w:p w:rsidR="00A35590" w:rsidRDefault="00A35590" w:rsidP="00A35590"/>
    <w:p w:rsidR="00A35590" w:rsidRDefault="00A35590" w:rsidP="00A35590"/>
    <w:p w:rsidR="00926F86" w:rsidRDefault="00926F86" w:rsidP="00A35590"/>
    <w:p w:rsidR="00A35590" w:rsidRPr="00A35590" w:rsidRDefault="00A35590" w:rsidP="00A35590">
      <w:pPr>
        <w:ind w:left="5328" w:right="-1307" w:hanging="540"/>
        <w:rPr>
          <w:sz w:val="24"/>
          <w:szCs w:val="24"/>
        </w:rPr>
      </w:pPr>
      <w:r w:rsidRPr="00A35590">
        <w:rPr>
          <w:sz w:val="24"/>
          <w:szCs w:val="24"/>
        </w:rPr>
        <w:lastRenderedPageBreak/>
        <w:t>Приложение  № 1</w:t>
      </w:r>
    </w:p>
    <w:p w:rsidR="00A35590" w:rsidRPr="00A35590" w:rsidRDefault="00A35590" w:rsidP="00A35590">
      <w:pPr>
        <w:ind w:left="5328" w:right="-1307" w:hanging="540"/>
        <w:rPr>
          <w:sz w:val="24"/>
          <w:szCs w:val="24"/>
        </w:rPr>
      </w:pPr>
      <w:r>
        <w:rPr>
          <w:sz w:val="24"/>
          <w:szCs w:val="24"/>
        </w:rPr>
        <w:t>к постановлению И</w:t>
      </w:r>
      <w:r w:rsidRPr="00A35590">
        <w:rPr>
          <w:sz w:val="24"/>
          <w:szCs w:val="24"/>
        </w:rPr>
        <w:t xml:space="preserve">сполнительного </w:t>
      </w:r>
    </w:p>
    <w:p w:rsidR="00A35590" w:rsidRDefault="00A35590" w:rsidP="00A35590">
      <w:pPr>
        <w:ind w:left="5328" w:right="-1307" w:hanging="540"/>
        <w:rPr>
          <w:sz w:val="24"/>
          <w:szCs w:val="24"/>
        </w:rPr>
      </w:pPr>
      <w:r w:rsidRPr="00A35590">
        <w:rPr>
          <w:sz w:val="24"/>
          <w:szCs w:val="24"/>
        </w:rPr>
        <w:t xml:space="preserve">комитета </w:t>
      </w:r>
      <w:r>
        <w:rPr>
          <w:sz w:val="24"/>
          <w:szCs w:val="24"/>
        </w:rPr>
        <w:t xml:space="preserve"> Мамадышского </w:t>
      </w:r>
      <w:r w:rsidRPr="00A35590">
        <w:rPr>
          <w:sz w:val="24"/>
          <w:szCs w:val="24"/>
        </w:rPr>
        <w:t>муниципального района</w:t>
      </w:r>
    </w:p>
    <w:p w:rsidR="00A35590" w:rsidRPr="00A35590" w:rsidRDefault="00A35590" w:rsidP="00A35590">
      <w:pPr>
        <w:ind w:left="5328" w:right="-1307" w:hanging="540"/>
        <w:rPr>
          <w:sz w:val="24"/>
          <w:szCs w:val="24"/>
        </w:rPr>
      </w:pPr>
      <w:r>
        <w:rPr>
          <w:sz w:val="24"/>
          <w:szCs w:val="24"/>
        </w:rPr>
        <w:t>Республики Татарстан</w:t>
      </w:r>
    </w:p>
    <w:p w:rsidR="00A35590" w:rsidRPr="00E80612" w:rsidRDefault="00E80612" w:rsidP="00A35590">
      <w:pPr>
        <w:ind w:left="4788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 </w:t>
      </w:r>
      <w:r>
        <w:rPr>
          <w:sz w:val="24"/>
          <w:szCs w:val="24"/>
          <w:u w:val="single"/>
        </w:rPr>
        <w:t xml:space="preserve">10.01.2018  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2 </w:t>
      </w:r>
    </w:p>
    <w:p w:rsidR="00A35590" w:rsidRDefault="00A35590" w:rsidP="00A35590">
      <w:pPr>
        <w:ind w:left="720"/>
        <w:jc w:val="both"/>
        <w:rPr>
          <w:sz w:val="28"/>
          <w:szCs w:val="28"/>
        </w:rPr>
      </w:pPr>
    </w:p>
    <w:p w:rsidR="00A35590" w:rsidRDefault="00A35590" w:rsidP="00A35590">
      <w:pPr>
        <w:ind w:firstLine="720"/>
        <w:jc w:val="center"/>
        <w:rPr>
          <w:b/>
          <w:sz w:val="28"/>
          <w:szCs w:val="28"/>
        </w:rPr>
      </w:pPr>
    </w:p>
    <w:p w:rsidR="00A35590" w:rsidRPr="000D3410" w:rsidRDefault="00A35590" w:rsidP="00A35590">
      <w:pPr>
        <w:jc w:val="center"/>
        <w:rPr>
          <w:b/>
          <w:sz w:val="28"/>
          <w:szCs w:val="28"/>
        </w:rPr>
      </w:pPr>
      <w:r w:rsidRPr="000D3410">
        <w:rPr>
          <w:b/>
          <w:sz w:val="28"/>
          <w:szCs w:val="28"/>
        </w:rPr>
        <w:t>НОРМАТИВ</w:t>
      </w:r>
      <w:r>
        <w:rPr>
          <w:b/>
          <w:sz w:val="28"/>
          <w:szCs w:val="28"/>
        </w:rPr>
        <w:t xml:space="preserve">НЫЕ </w:t>
      </w:r>
      <w:r w:rsidRPr="000D3410">
        <w:rPr>
          <w:b/>
          <w:sz w:val="28"/>
          <w:szCs w:val="28"/>
        </w:rPr>
        <w:t>ЗАТРАТ</w:t>
      </w:r>
      <w:r>
        <w:rPr>
          <w:b/>
          <w:sz w:val="28"/>
          <w:szCs w:val="28"/>
        </w:rPr>
        <w:t>Ы</w:t>
      </w:r>
    </w:p>
    <w:p w:rsidR="00A35590" w:rsidRPr="000D3410" w:rsidRDefault="00A35590" w:rsidP="00A35590">
      <w:pPr>
        <w:ind w:firstLine="720"/>
        <w:jc w:val="center"/>
        <w:rPr>
          <w:b/>
          <w:sz w:val="28"/>
          <w:szCs w:val="28"/>
        </w:rPr>
      </w:pPr>
      <w:r w:rsidRPr="004600E3">
        <w:rPr>
          <w:b/>
          <w:sz w:val="28"/>
          <w:szCs w:val="28"/>
        </w:rPr>
        <w:t xml:space="preserve">на реализацию программ дополнительного образования в образовательных </w:t>
      </w:r>
      <w:r>
        <w:rPr>
          <w:b/>
          <w:sz w:val="28"/>
          <w:szCs w:val="28"/>
        </w:rPr>
        <w:t>организациях</w:t>
      </w:r>
      <w:r w:rsidRPr="004600E3">
        <w:rPr>
          <w:b/>
          <w:sz w:val="28"/>
          <w:szCs w:val="28"/>
        </w:rPr>
        <w:t xml:space="preserve">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</w:t>
      </w:r>
      <w:r>
        <w:rPr>
          <w:b/>
          <w:sz w:val="28"/>
          <w:szCs w:val="28"/>
        </w:rPr>
        <w:t>организациях</w:t>
      </w:r>
      <w:r w:rsidRPr="004600E3">
        <w:rPr>
          <w:b/>
          <w:sz w:val="28"/>
          <w:szCs w:val="28"/>
        </w:rPr>
        <w:t xml:space="preserve"> дополнительного образования детей</w:t>
      </w:r>
      <w:r w:rsidRPr="000D34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Мамадышского </w:t>
      </w:r>
      <w:r w:rsidRPr="000D3410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района</w:t>
      </w:r>
    </w:p>
    <w:p w:rsidR="00A35590" w:rsidRPr="00B37299" w:rsidRDefault="00A35590" w:rsidP="00A35590">
      <w:pPr>
        <w:ind w:right="-5"/>
        <w:jc w:val="center"/>
        <w:rPr>
          <w:sz w:val="28"/>
          <w:szCs w:val="28"/>
        </w:rPr>
      </w:pPr>
    </w:p>
    <w:tbl>
      <w:tblPr>
        <w:tblW w:w="9923" w:type="dxa"/>
        <w:tblInd w:w="108" w:type="dxa"/>
        <w:tblLook w:val="04A0"/>
      </w:tblPr>
      <w:tblGrid>
        <w:gridCol w:w="2268"/>
        <w:gridCol w:w="2694"/>
        <w:gridCol w:w="1559"/>
        <w:gridCol w:w="1701"/>
        <w:gridCol w:w="1701"/>
      </w:tblGrid>
      <w:tr w:rsidR="00A35590" w:rsidRPr="00B37299" w:rsidTr="00A35590">
        <w:trPr>
          <w:trHeight w:val="66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590" w:rsidRPr="002C3164" w:rsidRDefault="00A35590" w:rsidP="000C68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Направление</w:t>
            </w:r>
          </w:p>
          <w:p w:rsidR="00A35590" w:rsidRPr="00B37299" w:rsidRDefault="00A35590" w:rsidP="000C6875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программы дополнительного образования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5590" w:rsidRPr="00B37299" w:rsidRDefault="00A35590" w:rsidP="000C6875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Территориальная дислокация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590" w:rsidRPr="00B37299" w:rsidRDefault="00A35590" w:rsidP="000C6875">
            <w:pPr>
              <w:ind w:right="-5"/>
              <w:jc w:val="center"/>
            </w:pPr>
            <w:r w:rsidRPr="00B37299">
              <w:t>Норматив</w:t>
            </w:r>
            <w:r>
              <w:t>ные</w:t>
            </w:r>
            <w:r w:rsidRPr="00B37299">
              <w:t xml:space="preserve"> затрат</w:t>
            </w:r>
            <w:r>
              <w:t>ы</w:t>
            </w:r>
            <w:r w:rsidRPr="00B37299">
              <w:t>,</w:t>
            </w:r>
          </w:p>
          <w:p w:rsidR="00A35590" w:rsidRPr="00B37299" w:rsidRDefault="00A35590" w:rsidP="000C6875">
            <w:pPr>
              <w:ind w:right="-5"/>
              <w:jc w:val="center"/>
              <w:rPr>
                <w:color w:val="000000"/>
              </w:rPr>
            </w:pPr>
            <w:r w:rsidRPr="00B37299">
              <w:t>рублей в год на 1 обучающегося</w:t>
            </w:r>
          </w:p>
        </w:tc>
      </w:tr>
      <w:tr w:rsidR="00A35590" w:rsidRPr="00B37299" w:rsidTr="00A35590">
        <w:trPr>
          <w:trHeight w:val="90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590" w:rsidRPr="00B37299" w:rsidRDefault="00A35590" w:rsidP="000C6875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590" w:rsidRPr="00B37299" w:rsidRDefault="00A35590" w:rsidP="000C687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590" w:rsidRPr="00B37299" w:rsidRDefault="00A35590" w:rsidP="000C6875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первый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590" w:rsidRPr="00B37299" w:rsidRDefault="00A35590" w:rsidP="000C6875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второй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590" w:rsidRPr="00B37299" w:rsidRDefault="00A35590" w:rsidP="000C6875">
            <w:pPr>
              <w:jc w:val="center"/>
              <w:rPr>
                <w:color w:val="000000"/>
              </w:rPr>
            </w:pPr>
            <w:r w:rsidRPr="00B37299">
              <w:rPr>
                <w:color w:val="000000"/>
              </w:rPr>
              <w:t>третий и последующие годы обучения</w:t>
            </w:r>
          </w:p>
        </w:tc>
      </w:tr>
      <w:tr w:rsidR="00A35590" w:rsidRPr="00B37299" w:rsidTr="00A35590">
        <w:trPr>
          <w:trHeight w:val="284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35590" w:rsidRPr="00B37299" w:rsidRDefault="00A35590" w:rsidP="000C6875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Художественно-эстетическое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590" w:rsidRPr="00B37299" w:rsidRDefault="00A35590" w:rsidP="000C6875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11360</w:t>
            </w:r>
          </w:p>
        </w:tc>
      </w:tr>
      <w:tr w:rsidR="00A35590" w:rsidRPr="00B37299" w:rsidTr="00A35590">
        <w:trPr>
          <w:trHeight w:val="22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35590" w:rsidRPr="00B37299" w:rsidRDefault="00A35590" w:rsidP="000C6875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590" w:rsidRPr="00B37299" w:rsidRDefault="00A35590" w:rsidP="000C6875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12249</w:t>
            </w:r>
          </w:p>
        </w:tc>
      </w:tr>
      <w:tr w:rsidR="00A35590" w:rsidRPr="00B37299" w:rsidTr="00A35590">
        <w:trPr>
          <w:trHeight w:val="284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35590" w:rsidRPr="00B37299" w:rsidRDefault="00A35590" w:rsidP="000C6875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Физкультурно-спортивное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590" w:rsidRPr="00B37299" w:rsidRDefault="00A35590" w:rsidP="000C6875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11135</w:t>
            </w:r>
          </w:p>
        </w:tc>
      </w:tr>
      <w:tr w:rsidR="00A35590" w:rsidRPr="00B37299" w:rsidTr="00A35590">
        <w:trPr>
          <w:trHeight w:val="284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35590" w:rsidRPr="00B37299" w:rsidRDefault="00A35590" w:rsidP="000C6875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590" w:rsidRPr="00B37299" w:rsidRDefault="00A35590" w:rsidP="000C6875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12025</w:t>
            </w:r>
          </w:p>
        </w:tc>
      </w:tr>
      <w:tr w:rsidR="00A35590" w:rsidRPr="00B37299" w:rsidTr="00A35590">
        <w:trPr>
          <w:trHeight w:val="284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35590" w:rsidRPr="00B37299" w:rsidRDefault="00A35590" w:rsidP="000C6875">
            <w:pPr>
              <w:rPr>
                <w:color w:val="000000"/>
              </w:rPr>
            </w:pPr>
            <w:r w:rsidRPr="00B37299">
              <w:rPr>
                <w:color w:val="000000"/>
              </w:rPr>
              <w:t>Техническое творчество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590" w:rsidRPr="00B37299" w:rsidRDefault="00A35590" w:rsidP="000C6875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12035</w:t>
            </w:r>
          </w:p>
        </w:tc>
      </w:tr>
      <w:tr w:rsidR="00A35590" w:rsidRPr="00B37299" w:rsidTr="00A35590">
        <w:trPr>
          <w:trHeight w:val="284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35590" w:rsidRPr="00B37299" w:rsidRDefault="00A35590" w:rsidP="000C6875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590" w:rsidRPr="00B37299" w:rsidRDefault="00A35590" w:rsidP="000C6875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12924</w:t>
            </w:r>
          </w:p>
        </w:tc>
      </w:tr>
      <w:tr w:rsidR="00A35590" w:rsidRPr="00B37299" w:rsidTr="00A35590">
        <w:trPr>
          <w:trHeight w:val="284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35590" w:rsidRPr="00B37299" w:rsidRDefault="00A35590" w:rsidP="000C6875">
            <w:pPr>
              <w:rPr>
                <w:color w:val="000000"/>
              </w:rPr>
            </w:pPr>
            <w:r w:rsidRPr="00B37299">
              <w:rPr>
                <w:color w:val="000000"/>
              </w:rPr>
              <w:t>Туристско-краеведческое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590" w:rsidRPr="00B37299" w:rsidRDefault="00A35590" w:rsidP="000C6875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11585</w:t>
            </w:r>
          </w:p>
        </w:tc>
      </w:tr>
      <w:tr w:rsidR="00A35590" w:rsidRPr="00B37299" w:rsidTr="00A35590">
        <w:trPr>
          <w:trHeight w:val="284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35590" w:rsidRPr="00B37299" w:rsidRDefault="00A35590" w:rsidP="000C6875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590" w:rsidRPr="00B37299" w:rsidRDefault="00A35590" w:rsidP="000C6875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12474</w:t>
            </w:r>
          </w:p>
        </w:tc>
      </w:tr>
      <w:tr w:rsidR="00A35590" w:rsidRPr="00B37299" w:rsidTr="00A35590">
        <w:trPr>
          <w:trHeight w:val="284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35590" w:rsidRPr="00B37299" w:rsidRDefault="00A35590" w:rsidP="000C6875">
            <w:pPr>
              <w:rPr>
                <w:color w:val="000000"/>
              </w:rPr>
            </w:pPr>
            <w:r w:rsidRPr="00B37299">
              <w:rPr>
                <w:color w:val="000000"/>
              </w:rPr>
              <w:t>Эколого-биологическое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590" w:rsidRPr="00B37299" w:rsidRDefault="00A35590" w:rsidP="000C6875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11585</w:t>
            </w:r>
          </w:p>
        </w:tc>
      </w:tr>
      <w:tr w:rsidR="00A35590" w:rsidRPr="00B37299" w:rsidTr="00A35590">
        <w:trPr>
          <w:trHeight w:val="284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35590" w:rsidRPr="00B37299" w:rsidRDefault="00A35590" w:rsidP="000C6875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590" w:rsidRPr="00B37299" w:rsidRDefault="00A35590" w:rsidP="000C6875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12474</w:t>
            </w:r>
          </w:p>
        </w:tc>
      </w:tr>
      <w:tr w:rsidR="00A35590" w:rsidRPr="00B37299" w:rsidTr="00A35590">
        <w:trPr>
          <w:trHeight w:val="284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35590" w:rsidRPr="00B37299" w:rsidRDefault="00A35590" w:rsidP="000C6875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Военно-патриотическое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590" w:rsidRPr="00B37299" w:rsidRDefault="00A35590" w:rsidP="000C6875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11585</w:t>
            </w:r>
          </w:p>
        </w:tc>
      </w:tr>
      <w:tr w:rsidR="00A35590" w:rsidRPr="00B37299" w:rsidTr="00A35590">
        <w:trPr>
          <w:trHeight w:val="334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35590" w:rsidRPr="00B37299" w:rsidRDefault="00A35590" w:rsidP="000C6875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590" w:rsidRPr="00B37299" w:rsidRDefault="00A35590" w:rsidP="000C6875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12474</w:t>
            </w:r>
          </w:p>
        </w:tc>
      </w:tr>
      <w:tr w:rsidR="00A35590" w:rsidRPr="00B37299" w:rsidTr="00A35590">
        <w:trPr>
          <w:trHeight w:val="284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A35590" w:rsidRPr="00B37299" w:rsidRDefault="00A35590" w:rsidP="000C6875">
            <w:pPr>
              <w:rPr>
                <w:color w:val="000000"/>
              </w:rPr>
            </w:pPr>
            <w:r w:rsidRPr="00B37299">
              <w:rPr>
                <w:color w:val="000000"/>
              </w:rPr>
              <w:t>Социально-педагогическое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590" w:rsidRPr="00B37299" w:rsidRDefault="00A35590" w:rsidP="000C6875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8904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10685</w:t>
            </w:r>
          </w:p>
        </w:tc>
      </w:tr>
      <w:tr w:rsidR="00A35590" w:rsidRPr="00B37299" w:rsidTr="00A35590">
        <w:trPr>
          <w:trHeight w:val="284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35590" w:rsidRPr="00B37299" w:rsidRDefault="00A35590" w:rsidP="000C6875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590" w:rsidRPr="00B37299" w:rsidRDefault="00A35590" w:rsidP="000C6875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11575</w:t>
            </w:r>
          </w:p>
        </w:tc>
      </w:tr>
      <w:tr w:rsidR="00A35590" w:rsidRPr="00B37299" w:rsidTr="00A35590">
        <w:trPr>
          <w:trHeight w:val="284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5590" w:rsidRPr="00B37299" w:rsidRDefault="00A35590" w:rsidP="000C6875">
            <w:pPr>
              <w:rPr>
                <w:color w:val="000000"/>
              </w:rPr>
            </w:pPr>
            <w:r w:rsidRPr="00B37299">
              <w:rPr>
                <w:color w:val="000000"/>
              </w:rPr>
              <w:t>Социально-экономическое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590" w:rsidRPr="00B37299" w:rsidRDefault="00A35590" w:rsidP="000C6875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8904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10685</w:t>
            </w:r>
          </w:p>
        </w:tc>
      </w:tr>
      <w:tr w:rsidR="00A35590" w:rsidRPr="00B37299" w:rsidTr="00A35590">
        <w:trPr>
          <w:trHeight w:val="284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35590" w:rsidRPr="00B37299" w:rsidRDefault="00A35590" w:rsidP="000C6875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590" w:rsidRPr="00B37299" w:rsidRDefault="00A35590" w:rsidP="000C6875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11575</w:t>
            </w:r>
          </w:p>
        </w:tc>
      </w:tr>
      <w:tr w:rsidR="00A35590" w:rsidRPr="00B37299" w:rsidTr="00A35590">
        <w:trPr>
          <w:trHeight w:val="284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35590" w:rsidRPr="00B37299" w:rsidRDefault="00A35590" w:rsidP="000C6875">
            <w:pPr>
              <w:rPr>
                <w:color w:val="000000"/>
              </w:rPr>
            </w:pPr>
            <w:r w:rsidRPr="00B37299">
              <w:rPr>
                <w:color w:val="000000"/>
              </w:rPr>
              <w:t xml:space="preserve">Естественнонаучное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590" w:rsidRPr="00B37299" w:rsidRDefault="00A35590" w:rsidP="000C6875">
            <w:pPr>
              <w:rPr>
                <w:color w:val="000000"/>
              </w:rPr>
            </w:pPr>
            <w:r w:rsidRPr="00B37299">
              <w:rPr>
                <w:color w:val="00000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11585</w:t>
            </w:r>
          </w:p>
        </w:tc>
      </w:tr>
      <w:tr w:rsidR="00A35590" w:rsidRPr="00B37299" w:rsidTr="00A35590">
        <w:trPr>
          <w:trHeight w:val="284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35590" w:rsidRPr="00B37299" w:rsidRDefault="00A35590" w:rsidP="000C6875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5590" w:rsidRPr="00B37299" w:rsidRDefault="00A35590" w:rsidP="000C6875">
            <w:pPr>
              <w:rPr>
                <w:color w:val="000000"/>
              </w:rPr>
            </w:pPr>
            <w:r w:rsidRPr="00B37299">
              <w:rPr>
                <w:color w:val="00000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5590" w:rsidRDefault="00A35590" w:rsidP="000C687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12474</w:t>
            </w:r>
          </w:p>
        </w:tc>
      </w:tr>
    </w:tbl>
    <w:p w:rsidR="00A35590" w:rsidRPr="00FD750E" w:rsidRDefault="00A35590" w:rsidP="00A35590">
      <w:pPr>
        <w:ind w:left="720"/>
        <w:jc w:val="both"/>
        <w:rPr>
          <w:b/>
          <w:sz w:val="28"/>
          <w:szCs w:val="28"/>
        </w:rPr>
      </w:pPr>
    </w:p>
    <w:p w:rsidR="00A35590" w:rsidRDefault="00A35590" w:rsidP="00A35590"/>
    <w:p w:rsidR="00926F86" w:rsidRPr="00926F86" w:rsidRDefault="00926F86" w:rsidP="00A35590">
      <w:pPr>
        <w:rPr>
          <w:sz w:val="28"/>
          <w:szCs w:val="28"/>
        </w:rPr>
      </w:pPr>
      <w:r w:rsidRPr="00926F86">
        <w:rPr>
          <w:sz w:val="28"/>
          <w:szCs w:val="28"/>
        </w:rPr>
        <w:t>Заместитель</w:t>
      </w:r>
      <w:r>
        <w:rPr>
          <w:sz w:val="28"/>
          <w:szCs w:val="28"/>
        </w:rPr>
        <w:t xml:space="preserve"> </w:t>
      </w:r>
      <w:r w:rsidRPr="00926F86">
        <w:rPr>
          <w:sz w:val="28"/>
          <w:szCs w:val="28"/>
        </w:rPr>
        <w:t xml:space="preserve"> руководителя                                                         </w:t>
      </w:r>
      <w:r>
        <w:rPr>
          <w:sz w:val="28"/>
          <w:szCs w:val="28"/>
        </w:rPr>
        <w:t xml:space="preserve">           </w:t>
      </w:r>
      <w:r w:rsidRPr="00926F86">
        <w:rPr>
          <w:sz w:val="28"/>
          <w:szCs w:val="28"/>
        </w:rPr>
        <w:t>В.И.Никитин</w:t>
      </w:r>
    </w:p>
    <w:p w:rsidR="00A35590" w:rsidRDefault="00A35590" w:rsidP="00A35590"/>
    <w:p w:rsidR="00A35590" w:rsidRPr="00A35590" w:rsidRDefault="00A35590" w:rsidP="00A35590">
      <w:pPr>
        <w:rPr>
          <w:sz w:val="24"/>
          <w:szCs w:val="24"/>
        </w:rPr>
      </w:pPr>
    </w:p>
    <w:p w:rsidR="00A35590" w:rsidRDefault="00A35590" w:rsidP="00A35590"/>
    <w:p w:rsidR="00A35590" w:rsidRDefault="00A35590" w:rsidP="00A35590"/>
    <w:p w:rsidR="00A35590" w:rsidRDefault="00A35590" w:rsidP="00A35590"/>
    <w:p w:rsidR="00A35590" w:rsidRDefault="00A35590" w:rsidP="00A35590"/>
    <w:p w:rsidR="008B288E" w:rsidRPr="00440713" w:rsidRDefault="008B288E" w:rsidP="005F5AD1">
      <w:pPr>
        <w:rPr>
          <w:sz w:val="28"/>
        </w:rPr>
      </w:pPr>
    </w:p>
    <w:sectPr w:rsidR="008B288E" w:rsidRPr="00440713" w:rsidSect="00A35590">
      <w:pgSz w:w="11906" w:h="16838" w:code="9"/>
      <w:pgMar w:top="1134" w:right="709" w:bottom="851" w:left="1276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B76" w:rsidRDefault="00D80B76">
      <w:r>
        <w:separator/>
      </w:r>
    </w:p>
  </w:endnote>
  <w:endnote w:type="continuationSeparator" w:id="1">
    <w:p w:rsidR="00D80B76" w:rsidRDefault="00D80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B76" w:rsidRDefault="00D80B76">
      <w:r>
        <w:separator/>
      </w:r>
    </w:p>
  </w:footnote>
  <w:footnote w:type="continuationSeparator" w:id="1">
    <w:p w:rsidR="00D80B76" w:rsidRDefault="00D80B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6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8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47FCC"/>
    <w:rsid w:val="0005711A"/>
    <w:rsid w:val="00063630"/>
    <w:rsid w:val="0008359D"/>
    <w:rsid w:val="00095CF6"/>
    <w:rsid w:val="000C0B1A"/>
    <w:rsid w:val="00107FC2"/>
    <w:rsid w:val="00113E25"/>
    <w:rsid w:val="00131B46"/>
    <w:rsid w:val="001B41FB"/>
    <w:rsid w:val="001B5F1C"/>
    <w:rsid w:val="001C5938"/>
    <w:rsid w:val="00200549"/>
    <w:rsid w:val="0020685B"/>
    <w:rsid w:val="00206B4F"/>
    <w:rsid w:val="00217843"/>
    <w:rsid w:val="002264DB"/>
    <w:rsid w:val="00274E0A"/>
    <w:rsid w:val="00275860"/>
    <w:rsid w:val="00293F50"/>
    <w:rsid w:val="002A6A6D"/>
    <w:rsid w:val="002D267E"/>
    <w:rsid w:val="002D3DCB"/>
    <w:rsid w:val="00301CE8"/>
    <w:rsid w:val="003063CB"/>
    <w:rsid w:val="003207EC"/>
    <w:rsid w:val="003222F7"/>
    <w:rsid w:val="003355B1"/>
    <w:rsid w:val="00356D78"/>
    <w:rsid w:val="003A2FC9"/>
    <w:rsid w:val="003B7D21"/>
    <w:rsid w:val="00411014"/>
    <w:rsid w:val="00415936"/>
    <w:rsid w:val="00417663"/>
    <w:rsid w:val="00420E8B"/>
    <w:rsid w:val="00437108"/>
    <w:rsid w:val="00440713"/>
    <w:rsid w:val="00442D64"/>
    <w:rsid w:val="0045012E"/>
    <w:rsid w:val="00450462"/>
    <w:rsid w:val="004700CC"/>
    <w:rsid w:val="00474D02"/>
    <w:rsid w:val="004754B0"/>
    <w:rsid w:val="004A232B"/>
    <w:rsid w:val="004F191F"/>
    <w:rsid w:val="005075F8"/>
    <w:rsid w:val="00530A98"/>
    <w:rsid w:val="0053423B"/>
    <w:rsid w:val="005550F3"/>
    <w:rsid w:val="005B63D9"/>
    <w:rsid w:val="005C5CF0"/>
    <w:rsid w:val="005E3205"/>
    <w:rsid w:val="005F19CC"/>
    <w:rsid w:val="005F5AD1"/>
    <w:rsid w:val="005F7E8D"/>
    <w:rsid w:val="00606A63"/>
    <w:rsid w:val="00691C1D"/>
    <w:rsid w:val="00694EED"/>
    <w:rsid w:val="006C7F97"/>
    <w:rsid w:val="006F6AA6"/>
    <w:rsid w:val="00744812"/>
    <w:rsid w:val="00767EAD"/>
    <w:rsid w:val="00780A18"/>
    <w:rsid w:val="00794779"/>
    <w:rsid w:val="007969EC"/>
    <w:rsid w:val="007A6E8B"/>
    <w:rsid w:val="007B74E4"/>
    <w:rsid w:val="007C4361"/>
    <w:rsid w:val="007E0B19"/>
    <w:rsid w:val="00827D69"/>
    <w:rsid w:val="00841AE4"/>
    <w:rsid w:val="008508B3"/>
    <w:rsid w:val="00851C33"/>
    <w:rsid w:val="00864085"/>
    <w:rsid w:val="0088299D"/>
    <w:rsid w:val="008B288E"/>
    <w:rsid w:val="008D7E9B"/>
    <w:rsid w:val="008E3C06"/>
    <w:rsid w:val="008E457F"/>
    <w:rsid w:val="00907CFD"/>
    <w:rsid w:val="009173C1"/>
    <w:rsid w:val="009257CA"/>
    <w:rsid w:val="00926F86"/>
    <w:rsid w:val="00946541"/>
    <w:rsid w:val="00967F54"/>
    <w:rsid w:val="009967F3"/>
    <w:rsid w:val="009B70FA"/>
    <w:rsid w:val="009E212D"/>
    <w:rsid w:val="00A35590"/>
    <w:rsid w:val="00A43554"/>
    <w:rsid w:val="00A60D80"/>
    <w:rsid w:val="00A92A11"/>
    <w:rsid w:val="00AB64AC"/>
    <w:rsid w:val="00AC5587"/>
    <w:rsid w:val="00AC7B2A"/>
    <w:rsid w:val="00AE76F9"/>
    <w:rsid w:val="00AF4545"/>
    <w:rsid w:val="00B12302"/>
    <w:rsid w:val="00B934FC"/>
    <w:rsid w:val="00BC3C8B"/>
    <w:rsid w:val="00BC440A"/>
    <w:rsid w:val="00BF431B"/>
    <w:rsid w:val="00C02746"/>
    <w:rsid w:val="00C32166"/>
    <w:rsid w:val="00C66C16"/>
    <w:rsid w:val="00C67F28"/>
    <w:rsid w:val="00C95E0A"/>
    <w:rsid w:val="00CD226B"/>
    <w:rsid w:val="00CF038D"/>
    <w:rsid w:val="00D17400"/>
    <w:rsid w:val="00D2444C"/>
    <w:rsid w:val="00D33E4E"/>
    <w:rsid w:val="00D504AC"/>
    <w:rsid w:val="00D56925"/>
    <w:rsid w:val="00D60017"/>
    <w:rsid w:val="00D6781B"/>
    <w:rsid w:val="00D80B76"/>
    <w:rsid w:val="00D90903"/>
    <w:rsid w:val="00DB4DCE"/>
    <w:rsid w:val="00DC7458"/>
    <w:rsid w:val="00E03FB0"/>
    <w:rsid w:val="00E12C1E"/>
    <w:rsid w:val="00E20990"/>
    <w:rsid w:val="00E44E26"/>
    <w:rsid w:val="00E51B49"/>
    <w:rsid w:val="00E804CB"/>
    <w:rsid w:val="00E80612"/>
    <w:rsid w:val="00EA7058"/>
    <w:rsid w:val="00EB51E8"/>
    <w:rsid w:val="00EE65F9"/>
    <w:rsid w:val="00F17F28"/>
    <w:rsid w:val="00F22FF3"/>
    <w:rsid w:val="00F8752E"/>
    <w:rsid w:val="00FA5E31"/>
    <w:rsid w:val="00FB2C89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3464350-E460-486B-91FF-03A15758F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6840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2018-01-09T06:48:00Z</cp:lastPrinted>
  <dcterms:created xsi:type="dcterms:W3CDTF">2018-01-09T06:49:00Z</dcterms:created>
  <dcterms:modified xsi:type="dcterms:W3CDTF">2018-01-10T07:12:00Z</dcterms:modified>
</cp:coreProperties>
</file>