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96" w:rsidRPr="0070661A" w:rsidRDefault="00223996" w:rsidP="0022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УВАЖАЕМЫЕ </w:t>
      </w:r>
      <w:r w:rsidR="006C1ABE" w:rsidRPr="00706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ПРЕДПРИНИМАТЕЛИ</w:t>
      </w:r>
      <w:proofErr w:type="gramStart"/>
      <w:r w:rsidR="006C1ABE" w:rsidRPr="00706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!</w:t>
      </w:r>
      <w:proofErr w:type="gramEnd"/>
      <w:r w:rsidR="006C1ABE" w:rsidRPr="007066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!!</w:t>
      </w:r>
    </w:p>
    <w:p w:rsidR="006C1ABE" w:rsidRPr="0070661A" w:rsidRDefault="006C1ABE" w:rsidP="002239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ABE" w:rsidRPr="009811A9" w:rsidRDefault="00223996" w:rsidP="002239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9811A9">
        <w:rPr>
          <w:rFonts w:ascii="Times New Roman" w:hAnsi="Times New Roman" w:cs="Times New Roman"/>
          <w:color w:val="000000"/>
          <w:sz w:val="34"/>
          <w:szCs w:val="34"/>
        </w:rPr>
        <w:t>Межрайонная ИФНС России №1</w:t>
      </w:r>
      <w:r w:rsidR="0070661A" w:rsidRPr="009811A9">
        <w:rPr>
          <w:rFonts w:ascii="Times New Roman" w:hAnsi="Times New Roman" w:cs="Times New Roman"/>
          <w:color w:val="000000"/>
          <w:sz w:val="34"/>
          <w:szCs w:val="34"/>
        </w:rPr>
        <w:t>0</w:t>
      </w:r>
      <w:r w:rsidRPr="009811A9">
        <w:rPr>
          <w:rFonts w:ascii="Times New Roman" w:hAnsi="Times New Roman" w:cs="Times New Roman"/>
          <w:color w:val="000000"/>
          <w:sz w:val="34"/>
          <w:szCs w:val="34"/>
        </w:rPr>
        <w:t xml:space="preserve"> по Республике Татарстан информирует о том, что </w:t>
      </w:r>
      <w:r w:rsidR="0029025B" w:rsidRPr="009811A9">
        <w:rPr>
          <w:rFonts w:ascii="Times New Roman" w:hAnsi="Times New Roman" w:cs="Times New Roman"/>
          <w:color w:val="000000"/>
          <w:sz w:val="34"/>
          <w:szCs w:val="34"/>
        </w:rPr>
        <w:t xml:space="preserve">в соответствии со ст.430 НК РФ </w:t>
      </w:r>
    </w:p>
    <w:p w:rsidR="0029025B" w:rsidRPr="009811A9" w:rsidRDefault="0029025B" w:rsidP="006C1A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9811A9">
        <w:rPr>
          <w:rFonts w:ascii="Times New Roman" w:hAnsi="Times New Roman" w:cs="Times New Roman"/>
          <w:b/>
          <w:color w:val="000000"/>
          <w:sz w:val="34"/>
          <w:szCs w:val="34"/>
          <w:u w:val="single"/>
        </w:rPr>
        <w:t>до</w:t>
      </w:r>
      <w:r w:rsidR="00223996" w:rsidRPr="009811A9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 xml:space="preserve"> 31.12.2017г.</w:t>
      </w:r>
      <w:r w:rsidR="00223996" w:rsidRPr="009811A9">
        <w:rPr>
          <w:rFonts w:ascii="Times New Roman" w:hAnsi="Times New Roman" w:cs="Times New Roman"/>
          <w:color w:val="000000"/>
          <w:sz w:val="34"/>
          <w:szCs w:val="34"/>
        </w:rPr>
        <w:t xml:space="preserve"> Вам необходимо </w:t>
      </w:r>
      <w:r w:rsidR="00223996" w:rsidRPr="009811A9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 xml:space="preserve">уплатить </w:t>
      </w:r>
      <w:r w:rsidRPr="009811A9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 xml:space="preserve">страховые взносы </w:t>
      </w:r>
      <w:r w:rsidR="00223996" w:rsidRPr="009811A9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за 2017 год</w:t>
      </w:r>
      <w:r w:rsidR="00223996" w:rsidRPr="009811A9">
        <w:rPr>
          <w:rFonts w:ascii="Times New Roman" w:hAnsi="Times New Roman" w:cs="Times New Roman"/>
          <w:color w:val="000000"/>
          <w:sz w:val="34"/>
          <w:szCs w:val="34"/>
        </w:rPr>
        <w:t xml:space="preserve"> в следующем размере: </w:t>
      </w:r>
    </w:p>
    <w:p w:rsidR="00223996" w:rsidRPr="009811A9" w:rsidRDefault="00223996" w:rsidP="006C1A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811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 обязательное пенсионное страхование  - 23</w:t>
      </w:r>
      <w:r w:rsidR="0029025B" w:rsidRPr="009811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9811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400 руб. 00 коп</w:t>
      </w:r>
      <w:r w:rsidRPr="009811A9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223996" w:rsidRPr="009811A9" w:rsidRDefault="00223996" w:rsidP="006C1A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811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 обязательное медицинское страхование – 4 590 руб.00 коп</w:t>
      </w:r>
      <w:r w:rsidRPr="009811A9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29025B" w:rsidRPr="009811A9" w:rsidRDefault="0029025B" w:rsidP="006C1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4"/>
          <w:szCs w:val="34"/>
        </w:rPr>
      </w:pPr>
    </w:p>
    <w:p w:rsidR="0029025B" w:rsidRPr="009811A9" w:rsidRDefault="0029025B" w:rsidP="006C1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9811A9">
        <w:rPr>
          <w:rFonts w:ascii="Times New Roman" w:hAnsi="Times New Roman" w:cs="Times New Roman"/>
          <w:sz w:val="34"/>
          <w:szCs w:val="34"/>
        </w:rPr>
        <w:t xml:space="preserve">Уплата страховых взносов в фиксированном размере осуществляется в обязательном порядке независимо </w:t>
      </w:r>
      <w:r w:rsidR="00D965E3" w:rsidRPr="009811A9">
        <w:rPr>
          <w:rFonts w:ascii="Times New Roman" w:hAnsi="Times New Roman" w:cs="Times New Roman"/>
          <w:sz w:val="34"/>
          <w:szCs w:val="34"/>
        </w:rPr>
        <w:t xml:space="preserve">от ведения и </w:t>
      </w:r>
      <w:r w:rsidRPr="009811A9">
        <w:rPr>
          <w:rFonts w:ascii="Times New Roman" w:hAnsi="Times New Roman" w:cs="Times New Roman"/>
          <w:sz w:val="34"/>
          <w:szCs w:val="34"/>
        </w:rPr>
        <w:t>вида деятельности</w:t>
      </w:r>
      <w:r w:rsidR="00D965E3" w:rsidRPr="009811A9">
        <w:rPr>
          <w:rFonts w:ascii="Times New Roman" w:hAnsi="Times New Roman" w:cs="Times New Roman"/>
          <w:sz w:val="34"/>
          <w:szCs w:val="34"/>
        </w:rPr>
        <w:t>,</w:t>
      </w:r>
      <w:r w:rsidRPr="009811A9">
        <w:rPr>
          <w:rFonts w:ascii="Times New Roman" w:hAnsi="Times New Roman" w:cs="Times New Roman"/>
          <w:sz w:val="34"/>
          <w:szCs w:val="34"/>
        </w:rPr>
        <w:t xml:space="preserve"> факта получения </w:t>
      </w:r>
      <w:r w:rsidR="006C1ABE" w:rsidRPr="009811A9">
        <w:rPr>
          <w:rFonts w:ascii="Times New Roman" w:hAnsi="Times New Roman" w:cs="Times New Roman"/>
          <w:sz w:val="34"/>
          <w:szCs w:val="34"/>
        </w:rPr>
        <w:t xml:space="preserve">доходов </w:t>
      </w:r>
      <w:r w:rsidRPr="009811A9">
        <w:rPr>
          <w:rFonts w:ascii="Times New Roman" w:hAnsi="Times New Roman" w:cs="Times New Roman"/>
          <w:sz w:val="34"/>
          <w:szCs w:val="34"/>
        </w:rPr>
        <w:t>от предпринимательской деятельности</w:t>
      </w:r>
      <w:r w:rsidR="006C1ABE" w:rsidRPr="009811A9">
        <w:rPr>
          <w:rFonts w:ascii="Times New Roman" w:hAnsi="Times New Roman" w:cs="Times New Roman"/>
          <w:sz w:val="34"/>
          <w:szCs w:val="34"/>
        </w:rPr>
        <w:t>, достаточно только факта регистрации в качестве ИП.</w:t>
      </w:r>
    </w:p>
    <w:p w:rsidR="00F92880" w:rsidRPr="009811A9" w:rsidRDefault="00F92880" w:rsidP="006C1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4"/>
          <w:szCs w:val="34"/>
        </w:rPr>
      </w:pPr>
    </w:p>
    <w:p w:rsidR="00DD21A4" w:rsidRPr="009811A9" w:rsidRDefault="00D965E3" w:rsidP="006C1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4"/>
          <w:szCs w:val="34"/>
        </w:rPr>
      </w:pPr>
      <w:r w:rsidRPr="009811A9">
        <w:rPr>
          <w:rFonts w:ascii="Times New Roman" w:hAnsi="Times New Roman" w:cs="Times New Roman"/>
          <w:color w:val="000000"/>
          <w:sz w:val="34"/>
          <w:szCs w:val="34"/>
        </w:rPr>
        <w:t xml:space="preserve">Если налогоплательщик не ведет предпринимательскую деятельность, то </w:t>
      </w:r>
      <w:r w:rsidR="004D7508" w:rsidRPr="009811A9">
        <w:rPr>
          <w:rFonts w:ascii="Times New Roman" w:hAnsi="Times New Roman" w:cs="Times New Roman"/>
          <w:color w:val="000000"/>
          <w:sz w:val="34"/>
          <w:szCs w:val="34"/>
        </w:rPr>
        <w:t xml:space="preserve">ему </w:t>
      </w:r>
      <w:r w:rsidR="00DD21A4" w:rsidRPr="009811A9">
        <w:rPr>
          <w:rFonts w:ascii="Times New Roman" w:hAnsi="Times New Roman" w:cs="Times New Roman"/>
          <w:color w:val="000000"/>
          <w:sz w:val="34"/>
          <w:szCs w:val="34"/>
        </w:rPr>
        <w:t xml:space="preserve">необходимо подать </w:t>
      </w:r>
      <w:r w:rsidR="004D7508" w:rsidRPr="009811A9">
        <w:rPr>
          <w:rFonts w:ascii="Times New Roman" w:hAnsi="Times New Roman" w:cs="Times New Roman"/>
          <w:color w:val="000000"/>
          <w:sz w:val="34"/>
          <w:szCs w:val="34"/>
        </w:rPr>
        <w:t xml:space="preserve">заявление о снятии с регистрации </w:t>
      </w:r>
      <w:r w:rsidR="00DD21A4" w:rsidRPr="009811A9">
        <w:rPr>
          <w:rFonts w:ascii="Times New Roman" w:hAnsi="Times New Roman" w:cs="Times New Roman"/>
          <w:bCs/>
          <w:sz w:val="34"/>
          <w:szCs w:val="34"/>
        </w:rPr>
        <w:t xml:space="preserve">в </w:t>
      </w:r>
      <w:r w:rsidR="00DD21A4" w:rsidRPr="009811A9">
        <w:rPr>
          <w:rFonts w:ascii="Times New Roman" w:hAnsi="Times New Roman" w:cs="Times New Roman"/>
          <w:sz w:val="34"/>
          <w:szCs w:val="34"/>
        </w:rPr>
        <w:t xml:space="preserve">Единый регистрационный центр в г. Казань по адресу: 420054, Республика Татарстан, </w:t>
      </w:r>
      <w:proofErr w:type="spellStart"/>
      <w:r w:rsidR="004D7508" w:rsidRPr="009811A9">
        <w:rPr>
          <w:rFonts w:ascii="Times New Roman" w:hAnsi="Times New Roman" w:cs="Times New Roman"/>
          <w:sz w:val="34"/>
          <w:szCs w:val="34"/>
        </w:rPr>
        <w:t>г</w:t>
      </w:r>
      <w:proofErr w:type="gramStart"/>
      <w:r w:rsidR="004D7508" w:rsidRPr="009811A9">
        <w:rPr>
          <w:rFonts w:ascii="Times New Roman" w:hAnsi="Times New Roman" w:cs="Times New Roman"/>
          <w:sz w:val="34"/>
          <w:szCs w:val="34"/>
        </w:rPr>
        <w:t>.К</w:t>
      </w:r>
      <w:proofErr w:type="gramEnd"/>
      <w:r w:rsidR="004D7508" w:rsidRPr="009811A9">
        <w:rPr>
          <w:rFonts w:ascii="Times New Roman" w:hAnsi="Times New Roman" w:cs="Times New Roman"/>
          <w:sz w:val="34"/>
          <w:szCs w:val="34"/>
        </w:rPr>
        <w:t>азань</w:t>
      </w:r>
      <w:proofErr w:type="spellEnd"/>
      <w:r w:rsidR="004D7508" w:rsidRPr="009811A9">
        <w:rPr>
          <w:rFonts w:ascii="Times New Roman" w:hAnsi="Times New Roman" w:cs="Times New Roman"/>
          <w:sz w:val="34"/>
          <w:szCs w:val="34"/>
        </w:rPr>
        <w:t xml:space="preserve">, </w:t>
      </w:r>
      <w:r w:rsidR="00DD21A4" w:rsidRPr="009811A9">
        <w:rPr>
          <w:rFonts w:ascii="Times New Roman" w:hAnsi="Times New Roman" w:cs="Times New Roman"/>
          <w:sz w:val="34"/>
          <w:szCs w:val="34"/>
        </w:rPr>
        <w:t>ул. Владимира Кулагина, д.1</w:t>
      </w:r>
      <w:r w:rsidRPr="009811A9">
        <w:rPr>
          <w:rFonts w:ascii="Times New Roman" w:hAnsi="Times New Roman" w:cs="Times New Roman"/>
          <w:sz w:val="34"/>
          <w:szCs w:val="34"/>
        </w:rPr>
        <w:t xml:space="preserve"> - МРИ №18 по РТ</w:t>
      </w:r>
      <w:r w:rsidR="004D7508" w:rsidRPr="009811A9">
        <w:rPr>
          <w:rFonts w:ascii="Times New Roman" w:hAnsi="Times New Roman" w:cs="Times New Roman"/>
          <w:sz w:val="34"/>
          <w:szCs w:val="34"/>
        </w:rPr>
        <w:t xml:space="preserve"> </w:t>
      </w:r>
      <w:r w:rsidR="006C1ABE" w:rsidRPr="009811A9">
        <w:rPr>
          <w:rFonts w:ascii="Times New Roman" w:hAnsi="Times New Roman" w:cs="Times New Roman"/>
          <w:sz w:val="34"/>
          <w:szCs w:val="34"/>
        </w:rPr>
        <w:t xml:space="preserve">- </w:t>
      </w:r>
      <w:r w:rsidR="004D7508" w:rsidRPr="009811A9">
        <w:rPr>
          <w:rFonts w:ascii="Times New Roman" w:hAnsi="Times New Roman" w:cs="Times New Roman"/>
          <w:sz w:val="34"/>
          <w:szCs w:val="34"/>
        </w:rPr>
        <w:t xml:space="preserve">и оплатить госпошлину </w:t>
      </w:r>
      <w:r w:rsidR="004D7508" w:rsidRPr="009811A9">
        <w:rPr>
          <w:rFonts w:ascii="Times New Roman" w:hAnsi="Times New Roman" w:cs="Times New Roman"/>
          <w:bCs/>
          <w:sz w:val="34"/>
          <w:szCs w:val="34"/>
        </w:rPr>
        <w:t>(160 руб.).</w:t>
      </w:r>
    </w:p>
    <w:p w:rsidR="00D965E3" w:rsidRPr="009811A9" w:rsidRDefault="00D965E3" w:rsidP="006C1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9811A9">
        <w:rPr>
          <w:rFonts w:ascii="Times New Roman" w:hAnsi="Times New Roman" w:cs="Times New Roman"/>
          <w:sz w:val="34"/>
          <w:szCs w:val="34"/>
        </w:rPr>
        <w:t>Документы могут быть направлены почтовым отправлением или лично (либо представителем заявителя по доверенности) через многофункциональный центр</w:t>
      </w:r>
      <w:r w:rsidR="004D7508" w:rsidRPr="009811A9">
        <w:rPr>
          <w:rFonts w:ascii="Times New Roman" w:hAnsi="Times New Roman" w:cs="Times New Roman"/>
          <w:sz w:val="34"/>
          <w:szCs w:val="34"/>
        </w:rPr>
        <w:t xml:space="preserve"> (МФЦ)</w:t>
      </w:r>
      <w:r w:rsidRPr="009811A9">
        <w:rPr>
          <w:rFonts w:ascii="Times New Roman" w:hAnsi="Times New Roman" w:cs="Times New Roman"/>
          <w:sz w:val="34"/>
          <w:szCs w:val="34"/>
        </w:rPr>
        <w:t>.</w:t>
      </w:r>
    </w:p>
    <w:p w:rsidR="00D965E3" w:rsidRPr="009811A9" w:rsidRDefault="00D965E3" w:rsidP="006C1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4"/>
          <w:szCs w:val="34"/>
        </w:rPr>
      </w:pPr>
    </w:p>
    <w:p w:rsidR="006C1ABE" w:rsidRPr="009811A9" w:rsidRDefault="00D965E3" w:rsidP="006C1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4"/>
          <w:szCs w:val="34"/>
        </w:rPr>
      </w:pPr>
      <w:r w:rsidRPr="009811A9">
        <w:rPr>
          <w:rFonts w:ascii="Times New Roman" w:hAnsi="Times New Roman" w:cs="Times New Roman"/>
          <w:color w:val="000000"/>
          <w:sz w:val="34"/>
          <w:szCs w:val="34"/>
        </w:rPr>
        <w:t xml:space="preserve">В случае подачи заявления о снятии с учета в качестве ИП, </w:t>
      </w:r>
      <w:r w:rsidR="00223996" w:rsidRPr="009811A9">
        <w:rPr>
          <w:rFonts w:ascii="Times New Roman" w:hAnsi="Times New Roman" w:cs="Times New Roman"/>
          <w:color w:val="000000"/>
          <w:sz w:val="34"/>
          <w:szCs w:val="34"/>
        </w:rPr>
        <w:t xml:space="preserve">уплата страховых взносов осуществляется </w:t>
      </w:r>
      <w:r w:rsidR="00223996" w:rsidRPr="009811A9">
        <w:rPr>
          <w:rFonts w:ascii="Times New Roman" w:hAnsi="Times New Roman" w:cs="Times New Roman"/>
          <w:bCs/>
          <w:color w:val="000000"/>
          <w:sz w:val="34"/>
          <w:szCs w:val="34"/>
        </w:rPr>
        <w:t xml:space="preserve">не позднее 15 календарных дней  </w:t>
      </w:r>
      <w:proofErr w:type="gramStart"/>
      <w:r w:rsidR="00223996" w:rsidRPr="009811A9">
        <w:rPr>
          <w:rFonts w:ascii="Times New Roman" w:hAnsi="Times New Roman" w:cs="Times New Roman"/>
          <w:color w:val="000000"/>
          <w:sz w:val="34"/>
          <w:szCs w:val="34"/>
        </w:rPr>
        <w:t>с даты снятия</w:t>
      </w:r>
      <w:proofErr w:type="gramEnd"/>
      <w:r w:rsidR="00223996" w:rsidRPr="009811A9">
        <w:rPr>
          <w:rFonts w:ascii="Times New Roman" w:hAnsi="Times New Roman" w:cs="Times New Roman"/>
          <w:color w:val="000000"/>
          <w:sz w:val="34"/>
          <w:szCs w:val="34"/>
        </w:rPr>
        <w:t xml:space="preserve"> с учета в налоговом органе</w:t>
      </w:r>
      <w:r w:rsidR="006C1ABE" w:rsidRPr="009811A9">
        <w:rPr>
          <w:rFonts w:ascii="Times New Roman" w:hAnsi="Times New Roman" w:cs="Times New Roman"/>
          <w:sz w:val="34"/>
          <w:szCs w:val="34"/>
        </w:rPr>
        <w:t>.</w:t>
      </w:r>
    </w:p>
    <w:p w:rsidR="004D7508" w:rsidRPr="009811A9" w:rsidRDefault="004D7508" w:rsidP="006C1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</w:p>
    <w:p w:rsidR="00223996" w:rsidRPr="009811A9" w:rsidRDefault="00223996" w:rsidP="006C1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9811A9">
        <w:rPr>
          <w:rFonts w:ascii="Times New Roman" w:hAnsi="Times New Roman" w:cs="Times New Roman"/>
          <w:color w:val="000000"/>
          <w:sz w:val="34"/>
          <w:szCs w:val="34"/>
        </w:rPr>
        <w:t>За несвоевременную оплату фиксированных платежей начисляются пени</w:t>
      </w:r>
      <w:r w:rsidR="004D7508" w:rsidRPr="009811A9">
        <w:rPr>
          <w:rFonts w:ascii="Times New Roman" w:hAnsi="Times New Roman" w:cs="Times New Roman"/>
          <w:color w:val="000000"/>
          <w:sz w:val="34"/>
          <w:szCs w:val="34"/>
        </w:rPr>
        <w:t>.</w:t>
      </w:r>
    </w:p>
    <w:p w:rsidR="00223996" w:rsidRPr="009811A9" w:rsidRDefault="004D7508" w:rsidP="006C1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</w:pPr>
      <w:r w:rsidRPr="009811A9">
        <w:rPr>
          <w:rFonts w:ascii="Times New Roman" w:hAnsi="Times New Roman" w:cs="Times New Roman"/>
          <w:color w:val="000000"/>
          <w:sz w:val="34"/>
          <w:szCs w:val="34"/>
        </w:rPr>
        <w:t xml:space="preserve">Оплатить </w:t>
      </w:r>
      <w:r w:rsidR="00223996" w:rsidRPr="009811A9">
        <w:rPr>
          <w:rFonts w:ascii="Times New Roman" w:hAnsi="Times New Roman" w:cs="Times New Roman"/>
          <w:color w:val="000000"/>
          <w:sz w:val="34"/>
          <w:szCs w:val="34"/>
        </w:rPr>
        <w:t>страховы</w:t>
      </w:r>
      <w:r w:rsidRPr="009811A9">
        <w:rPr>
          <w:rFonts w:ascii="Times New Roman" w:hAnsi="Times New Roman" w:cs="Times New Roman"/>
          <w:color w:val="000000"/>
          <w:sz w:val="34"/>
          <w:szCs w:val="34"/>
        </w:rPr>
        <w:t>е</w:t>
      </w:r>
      <w:r w:rsidR="00223996" w:rsidRPr="009811A9">
        <w:rPr>
          <w:rFonts w:ascii="Times New Roman" w:hAnsi="Times New Roman" w:cs="Times New Roman"/>
          <w:color w:val="000000"/>
          <w:sz w:val="34"/>
          <w:szCs w:val="34"/>
        </w:rPr>
        <w:t xml:space="preserve"> взнос</w:t>
      </w:r>
      <w:r w:rsidRPr="009811A9">
        <w:rPr>
          <w:rFonts w:ascii="Times New Roman" w:hAnsi="Times New Roman" w:cs="Times New Roman"/>
          <w:color w:val="000000"/>
          <w:sz w:val="34"/>
          <w:szCs w:val="34"/>
        </w:rPr>
        <w:t>ы</w:t>
      </w:r>
      <w:r w:rsidR="00223996" w:rsidRPr="009811A9">
        <w:rPr>
          <w:rFonts w:ascii="Times New Roman" w:hAnsi="Times New Roman" w:cs="Times New Roman"/>
          <w:color w:val="000000"/>
          <w:sz w:val="34"/>
          <w:szCs w:val="34"/>
        </w:rPr>
        <w:t xml:space="preserve"> можно через </w:t>
      </w:r>
      <w:r w:rsidR="00223996" w:rsidRPr="009811A9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сервис «Заплати налоги»</w:t>
      </w:r>
      <w:r w:rsidR="00223996" w:rsidRPr="009811A9">
        <w:rPr>
          <w:rFonts w:ascii="Times New Roman" w:hAnsi="Times New Roman" w:cs="Times New Roman"/>
          <w:color w:val="000000"/>
          <w:sz w:val="34"/>
          <w:szCs w:val="34"/>
        </w:rPr>
        <w:t xml:space="preserve">, размещенный на сайте ФНС России </w:t>
      </w:r>
      <w:r w:rsidR="00223996" w:rsidRPr="009811A9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(</w:t>
      </w:r>
      <w:hyperlink r:id="rId6" w:history="1">
        <w:r w:rsidR="00223996" w:rsidRPr="009811A9">
          <w:rPr>
            <w:rFonts w:ascii="Times New Roman" w:hAnsi="Times New Roman" w:cs="Times New Roman"/>
            <w:b/>
            <w:bCs/>
            <w:color w:val="000000"/>
            <w:sz w:val="34"/>
            <w:szCs w:val="34"/>
            <w:u w:val="single"/>
          </w:rPr>
          <w:t>https://service.nalog.ru/tax.do</w:t>
        </w:r>
      </w:hyperlink>
      <w:r w:rsidR="00223996" w:rsidRPr="009811A9">
        <w:rPr>
          <w:rFonts w:ascii="Times New Roman" w:hAnsi="Times New Roman" w:cs="Times New Roman"/>
          <w:b/>
          <w:bCs/>
          <w:color w:val="000000"/>
          <w:sz w:val="34"/>
          <w:szCs w:val="34"/>
          <w:u w:val="single"/>
        </w:rPr>
        <w:t>).</w:t>
      </w:r>
      <w:bookmarkStart w:id="0" w:name="_GoBack"/>
      <w:bookmarkEnd w:id="0"/>
    </w:p>
    <w:sectPr w:rsidR="00223996" w:rsidRPr="009811A9" w:rsidSect="006C1ABE">
      <w:pgSz w:w="12240" w:h="15840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96"/>
    <w:rsid w:val="0004156C"/>
    <w:rsid w:val="000909A1"/>
    <w:rsid w:val="000D1CB4"/>
    <w:rsid w:val="001E0410"/>
    <w:rsid w:val="00223996"/>
    <w:rsid w:val="0029025B"/>
    <w:rsid w:val="002F2051"/>
    <w:rsid w:val="0036614C"/>
    <w:rsid w:val="003B1144"/>
    <w:rsid w:val="00422D50"/>
    <w:rsid w:val="004A110B"/>
    <w:rsid w:val="004A616C"/>
    <w:rsid w:val="004B3BB3"/>
    <w:rsid w:val="004D7508"/>
    <w:rsid w:val="005D07AC"/>
    <w:rsid w:val="006C1ABE"/>
    <w:rsid w:val="0070661A"/>
    <w:rsid w:val="007151CD"/>
    <w:rsid w:val="007E021F"/>
    <w:rsid w:val="007E0292"/>
    <w:rsid w:val="0086589F"/>
    <w:rsid w:val="00893D03"/>
    <w:rsid w:val="00897EB5"/>
    <w:rsid w:val="009811A9"/>
    <w:rsid w:val="00BB699B"/>
    <w:rsid w:val="00CC69DE"/>
    <w:rsid w:val="00D23EB7"/>
    <w:rsid w:val="00D965E3"/>
    <w:rsid w:val="00DD21A4"/>
    <w:rsid w:val="00DE1FCE"/>
    <w:rsid w:val="00E4236A"/>
    <w:rsid w:val="00E467F6"/>
    <w:rsid w:val="00EF218F"/>
    <w:rsid w:val="00F61CAF"/>
    <w:rsid w:val="00F9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rvice.nalog.ru/tax.do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3103-C445-458E-A940-35B0E14D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 Лизунова</dc:creator>
  <cp:lastModifiedBy>Халяпова Василя Гафиятулловна</cp:lastModifiedBy>
  <cp:revision>2</cp:revision>
  <cp:lastPrinted>2017-12-13T07:16:00Z</cp:lastPrinted>
  <dcterms:created xsi:type="dcterms:W3CDTF">2017-12-13T07:38:00Z</dcterms:created>
  <dcterms:modified xsi:type="dcterms:W3CDTF">2017-12-13T07:38:00Z</dcterms:modified>
</cp:coreProperties>
</file>