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70A2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70A2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B968E1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70A22">
            <w:pPr>
              <w:rPr>
                <w:sz w:val="24"/>
                <w:szCs w:val="24"/>
                <w:lang w:val="en-US"/>
              </w:rPr>
            </w:pPr>
            <w:r w:rsidRPr="00570A2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56537F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56537F">
              <w:rPr>
                <w:sz w:val="28"/>
                <w:u w:val="single"/>
              </w:rPr>
              <w:t>1427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6537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13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11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64320" w:rsidRDefault="00564320" w:rsidP="007C4834">
      <w:pPr>
        <w:jc w:val="both"/>
        <w:rPr>
          <w:sz w:val="22"/>
          <w:szCs w:val="22"/>
        </w:rPr>
      </w:pPr>
    </w:p>
    <w:p w:rsidR="00564320" w:rsidRDefault="00564320" w:rsidP="007C4834">
      <w:pPr>
        <w:jc w:val="both"/>
        <w:rPr>
          <w:sz w:val="22"/>
          <w:szCs w:val="22"/>
        </w:rPr>
      </w:pP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564320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Руководителя </w:t>
      </w:r>
      <w:r w:rsidR="00564320">
        <w:rPr>
          <w:sz w:val="28"/>
          <w:szCs w:val="28"/>
        </w:rPr>
        <w:t xml:space="preserve"> Исполнительного 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Мамадышского муниципального района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18.09.2013 года № 1333 «О предоставлении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>мер социальной поддержки гражданам,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имеющим детей, посещающих образовательные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реализующие образовательную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программу дошкольного образования»</w:t>
      </w:r>
    </w:p>
    <w:p w:rsidR="00564320" w:rsidRDefault="00564320" w:rsidP="007C4834">
      <w:pPr>
        <w:jc w:val="both"/>
        <w:rPr>
          <w:sz w:val="28"/>
          <w:szCs w:val="28"/>
        </w:rPr>
      </w:pPr>
    </w:p>
    <w:p w:rsidR="00525923" w:rsidRDefault="007C4834" w:rsidP="007C4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29.12.2015 №388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в соответствии с Федеральным законом от 17 июля 1999 года </w:t>
      </w:r>
    </w:p>
    <w:p w:rsidR="00564320" w:rsidRDefault="007C4834" w:rsidP="00525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178 – ФЗ «О государственной социальной помощи», Исполнительный комитет  Мамадышского муниципального района Республики Татарстан  </w:t>
      </w:r>
    </w:p>
    <w:p w:rsidR="007C4834" w:rsidRDefault="007C4834" w:rsidP="007C4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432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6432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64320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56432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6432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6432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6432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6432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525923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525923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525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т: 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1.Внести следующие дополнения и изменения в постановление Руководителя  Исполнительного комитета Мамадышского муниципального района  Республики Татарстан от 18.09.2013 года № 1333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 с изменениями постановления «   (от 14.02.2014 № 150, от 12.07.2016 № 819, от 06.03.2017 № 237 )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Пункт 2.3. части 2 Порядка  предоставления компенсационных   выплат гражданам, имеющих детей, посещающих  образовательные организации, реализующие образовательную программу дошкольного образования дополнить абзацами следующего содержания:</w:t>
      </w:r>
    </w:p>
    <w:p w:rsidR="00564320" w:rsidRDefault="007C4834" w:rsidP="0056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«Уполномоченный</w:t>
      </w:r>
      <w:r w:rsidR="005643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орган,</w:t>
      </w:r>
      <w:r w:rsidR="005643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осуществляющий </w:t>
      </w:r>
      <w:r w:rsidR="005643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прием </w:t>
      </w:r>
      <w:r w:rsidR="005643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документов </w:t>
      </w:r>
      <w:r w:rsidR="005643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 </w:t>
      </w:r>
    </w:p>
    <w:p w:rsidR="00564320" w:rsidRDefault="00564320" w:rsidP="0056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4834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 xml:space="preserve">    </w:t>
      </w:r>
      <w:r w:rsidR="007C4834">
        <w:rPr>
          <w:sz w:val="28"/>
          <w:szCs w:val="28"/>
        </w:rPr>
        <w:t xml:space="preserve">компенсационных </w:t>
      </w:r>
      <w:r>
        <w:rPr>
          <w:sz w:val="28"/>
          <w:szCs w:val="28"/>
        </w:rPr>
        <w:t xml:space="preserve">   </w:t>
      </w:r>
      <w:r w:rsidR="007C4834">
        <w:rPr>
          <w:sz w:val="28"/>
          <w:szCs w:val="28"/>
        </w:rPr>
        <w:t xml:space="preserve">выплат  </w:t>
      </w:r>
      <w:r>
        <w:rPr>
          <w:sz w:val="28"/>
          <w:szCs w:val="28"/>
        </w:rPr>
        <w:t xml:space="preserve"> </w:t>
      </w:r>
      <w:r w:rsidR="007C4834">
        <w:rPr>
          <w:sz w:val="28"/>
          <w:szCs w:val="28"/>
        </w:rPr>
        <w:t xml:space="preserve">гражданам, </w:t>
      </w:r>
      <w:r>
        <w:rPr>
          <w:sz w:val="28"/>
          <w:szCs w:val="28"/>
        </w:rPr>
        <w:t xml:space="preserve">     </w:t>
      </w:r>
      <w:r w:rsidR="007C4834">
        <w:rPr>
          <w:sz w:val="28"/>
          <w:szCs w:val="28"/>
        </w:rPr>
        <w:t>имеющим</w:t>
      </w:r>
      <w:r>
        <w:rPr>
          <w:sz w:val="28"/>
          <w:szCs w:val="28"/>
        </w:rPr>
        <w:t xml:space="preserve">    </w:t>
      </w:r>
      <w:r w:rsidR="007C4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C4834">
        <w:rPr>
          <w:sz w:val="28"/>
          <w:szCs w:val="28"/>
        </w:rPr>
        <w:t>детей,</w:t>
      </w:r>
    </w:p>
    <w:p w:rsidR="007C4834" w:rsidRDefault="007C4834" w:rsidP="007C4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посещающих  образовательные организации, реализующие образовательную программу дошкольного образования </w:t>
      </w:r>
      <w:r>
        <w:rPr>
          <w:color w:val="000000"/>
          <w:kern w:val="24"/>
          <w:sz w:val="28"/>
          <w:szCs w:val="28"/>
        </w:rPr>
        <w:t xml:space="preserve">в соответствии с настоящим постановлением, обеспечивает представление информации посредством использования Единой государственной информационной системы социального обеспечения (далее - ЕГИССО), в порядке и объеме, установленными </w:t>
      </w:r>
      <w:r w:rsidR="00564320">
        <w:rPr>
          <w:color w:val="000000"/>
          <w:kern w:val="24"/>
          <w:sz w:val="28"/>
          <w:szCs w:val="28"/>
        </w:rPr>
        <w:lastRenderedPageBreak/>
        <w:t>П</w:t>
      </w:r>
      <w:r>
        <w:rPr>
          <w:color w:val="000000"/>
          <w:kern w:val="24"/>
          <w:sz w:val="28"/>
          <w:szCs w:val="28"/>
        </w:rPr>
        <w:t>равительством Российской Федерации, и в соответствии с форматами, установленными оператором ЕГИССО.</w:t>
      </w:r>
    </w:p>
    <w:p w:rsidR="007C4834" w:rsidRDefault="007C4834" w:rsidP="007C4834">
      <w:pPr>
        <w:pStyle w:val="af1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Информация о </w:t>
      </w:r>
      <w:r>
        <w:rPr>
          <w:sz w:val="28"/>
          <w:szCs w:val="28"/>
        </w:rPr>
        <w:t xml:space="preserve">приеме документов и назначение компенсационных выплат гражданам, имеющим детей, посещающих  образовательные организации, реализующие образовательную программу дошкольного образования </w:t>
      </w:r>
      <w:r>
        <w:rPr>
          <w:color w:val="000000"/>
          <w:kern w:val="24"/>
          <w:sz w:val="28"/>
          <w:szCs w:val="28"/>
        </w:rPr>
        <w:t>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ЕГИССО.".</w:t>
      </w:r>
    </w:p>
    <w:p w:rsidR="007C4834" w:rsidRDefault="007C4834" w:rsidP="007C4834">
      <w:pPr>
        <w:pStyle w:val="af1"/>
        <w:overflowPunct w:val="0"/>
        <w:spacing w:before="0" w:beforeAutospacing="0" w:after="0" w:afterAutospacing="0"/>
        <w:ind w:firstLine="709"/>
        <w:jc w:val="both"/>
        <w:textAlignment w:val="baseline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2. Настоящее постановление вступает в силу с 1 января 2018 года.</w:t>
      </w:r>
    </w:p>
    <w:p w:rsidR="007C4834" w:rsidRDefault="007C4834" w:rsidP="007C4834">
      <w:pPr>
        <w:pStyle w:val="af1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Никитина В.И.</w:t>
      </w:r>
    </w:p>
    <w:p w:rsidR="007C4834" w:rsidRDefault="007C4834" w:rsidP="007C4834">
      <w:pPr>
        <w:ind w:firstLine="709"/>
        <w:jc w:val="both"/>
        <w:rPr>
          <w:sz w:val="28"/>
          <w:szCs w:val="28"/>
        </w:rPr>
      </w:pPr>
    </w:p>
    <w:p w:rsidR="007C4834" w:rsidRDefault="007C4834" w:rsidP="007C4834">
      <w:pPr>
        <w:ind w:firstLine="709"/>
        <w:jc w:val="both"/>
        <w:rPr>
          <w:sz w:val="28"/>
          <w:szCs w:val="28"/>
        </w:rPr>
      </w:pPr>
    </w:p>
    <w:p w:rsidR="00C81E8D" w:rsidRPr="007C4834" w:rsidRDefault="007C4834" w:rsidP="007C48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И.Э.Фаттахов</w:t>
      </w:r>
    </w:p>
    <w:p w:rsidR="008B288E" w:rsidRPr="00440713" w:rsidRDefault="008B288E" w:rsidP="00D7175C">
      <w:pPr>
        <w:pStyle w:val="11"/>
      </w:pPr>
    </w:p>
    <w:sectPr w:rsidR="008B288E" w:rsidRPr="00440713" w:rsidSect="00564320">
      <w:pgSz w:w="11906" w:h="16838" w:code="9"/>
      <w:pgMar w:top="851" w:right="84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003" w:rsidRDefault="00E44003">
      <w:r>
        <w:separator/>
      </w:r>
    </w:p>
  </w:endnote>
  <w:endnote w:type="continuationSeparator" w:id="1">
    <w:p w:rsidR="00E44003" w:rsidRDefault="00E4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003" w:rsidRDefault="00E44003">
      <w:r>
        <w:separator/>
      </w:r>
    </w:p>
  </w:footnote>
  <w:footnote w:type="continuationSeparator" w:id="1">
    <w:p w:rsidR="00E44003" w:rsidRDefault="00E44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20A72"/>
    <w:rsid w:val="00131B46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25923"/>
    <w:rsid w:val="00530A98"/>
    <w:rsid w:val="0053423B"/>
    <w:rsid w:val="00564320"/>
    <w:rsid w:val="0056537F"/>
    <w:rsid w:val="00570A22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C4834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1AA7"/>
    <w:rsid w:val="009173C1"/>
    <w:rsid w:val="009257CA"/>
    <w:rsid w:val="00946541"/>
    <w:rsid w:val="00967F54"/>
    <w:rsid w:val="009967F3"/>
    <w:rsid w:val="009B70FA"/>
    <w:rsid w:val="009D23A7"/>
    <w:rsid w:val="00A03A7B"/>
    <w:rsid w:val="00A10D83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52763"/>
    <w:rsid w:val="00B934FC"/>
    <w:rsid w:val="00B968E1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17D0B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44003"/>
    <w:rsid w:val="00E51B49"/>
    <w:rsid w:val="00E804CB"/>
    <w:rsid w:val="00E876D2"/>
    <w:rsid w:val="00EA7058"/>
    <w:rsid w:val="00EB2775"/>
    <w:rsid w:val="00EB51E8"/>
    <w:rsid w:val="00EC1ADC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A72"/>
  </w:style>
  <w:style w:type="paragraph" w:styleId="11">
    <w:name w:val="heading 1"/>
    <w:basedOn w:val="a"/>
    <w:next w:val="a"/>
    <w:link w:val="12"/>
    <w:qFormat/>
    <w:rsid w:val="00120A72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120A72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120A72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120A72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0A72"/>
    <w:pPr>
      <w:jc w:val="both"/>
    </w:pPr>
    <w:rPr>
      <w:sz w:val="28"/>
    </w:rPr>
  </w:style>
  <w:style w:type="paragraph" w:styleId="a5">
    <w:name w:val="footer"/>
    <w:basedOn w:val="a"/>
    <w:link w:val="a6"/>
    <w:rsid w:val="00120A7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120A72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120A72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120A72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rmal (Web)"/>
    <w:basedOn w:val="a"/>
    <w:uiPriority w:val="99"/>
    <w:unhideWhenUsed/>
    <w:rsid w:val="007C48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4115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2017-11-13T07:10:00Z</cp:lastPrinted>
  <dcterms:created xsi:type="dcterms:W3CDTF">2017-11-10T12:47:00Z</dcterms:created>
  <dcterms:modified xsi:type="dcterms:W3CDTF">2017-11-13T10:05:00Z</dcterms:modified>
</cp:coreProperties>
</file>