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8" w:rsidRDefault="00EE2734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</w:p>
    <w:p w:rsidR="00585108" w:rsidRDefault="00EE2734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85108" w:rsidRDefault="00EE2734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996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4774"/>
      </w:tblGrid>
      <w:tr w:rsidR="00585108" w:rsidTr="00F63A44">
        <w:tc>
          <w:tcPr>
            <w:tcW w:w="5191" w:type="dxa"/>
          </w:tcPr>
          <w:p w:rsidR="00585108" w:rsidRDefault="00585108" w:rsidP="00F63A44">
            <w:pPr>
              <w:pStyle w:val="50"/>
              <w:shd w:val="clear" w:color="auto" w:fill="auto"/>
              <w:spacing w:after="0" w:line="240" w:lineRule="auto"/>
              <w:ind w:right="33"/>
              <w:jc w:val="left"/>
              <w:rPr>
                <w:sz w:val="28"/>
                <w:szCs w:val="28"/>
              </w:rPr>
            </w:pPr>
            <w:r w:rsidRPr="00CB03E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и сроков предоставления, рассмотрения и оценки предложений о включении </w:t>
            </w:r>
            <w:r w:rsidR="00F63A44">
              <w:rPr>
                <w:sz w:val="28"/>
                <w:szCs w:val="28"/>
              </w:rPr>
              <w:t xml:space="preserve">общественных территорий </w:t>
            </w:r>
            <w:r w:rsidR="00F63A44" w:rsidRPr="00004233">
              <w:rPr>
                <w:sz w:val="28"/>
                <w:szCs w:val="28"/>
              </w:rPr>
              <w:t xml:space="preserve">в проект муниципальной программы «Формирование современной городской среды на территории </w:t>
            </w:r>
            <w:r w:rsidR="00F63A44">
              <w:rPr>
                <w:sz w:val="28"/>
                <w:szCs w:val="28"/>
              </w:rPr>
              <w:t>Мамадыш</w:t>
            </w:r>
            <w:r w:rsidR="00F63A44" w:rsidRPr="00004233">
              <w:rPr>
                <w:sz w:val="28"/>
                <w:szCs w:val="28"/>
              </w:rPr>
              <w:t>ского муниципального района Республики Татарстан на 2017 год</w:t>
            </w:r>
            <w:r w:rsidR="00F63A4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74" w:type="dxa"/>
          </w:tcPr>
          <w:p w:rsidR="00585108" w:rsidRDefault="00585108" w:rsidP="00585108">
            <w:pPr>
              <w:pStyle w:val="50"/>
              <w:shd w:val="clear" w:color="auto" w:fill="auto"/>
              <w:spacing w:after="0" w:line="240" w:lineRule="auto"/>
              <w:ind w:right="4676"/>
              <w:rPr>
                <w:sz w:val="28"/>
                <w:szCs w:val="28"/>
              </w:rPr>
            </w:pPr>
          </w:p>
        </w:tc>
      </w:tr>
    </w:tbl>
    <w:p w:rsidR="00585108" w:rsidRDefault="00EE2734" w:rsidP="00585108">
      <w:pPr>
        <w:pStyle w:val="50"/>
        <w:shd w:val="clear" w:color="auto" w:fill="auto"/>
        <w:spacing w:after="0" w:line="240" w:lineRule="auto"/>
        <w:ind w:left="20" w:right="467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5108" w:rsidRPr="004D794F" w:rsidRDefault="00585108" w:rsidP="005851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4D794F"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94F">
        <w:rPr>
          <w:rFonts w:ascii="Times New Roman" w:hAnsi="Times New Roman" w:cs="Times New Roman"/>
          <w:sz w:val="28"/>
          <w:szCs w:val="28"/>
        </w:rPr>
        <w:t xml:space="preserve"> системы 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794F">
        <w:rPr>
          <w:rFonts w:ascii="Times New Roman" w:hAnsi="Times New Roman" w:cs="Times New Roman"/>
          <w:sz w:val="28"/>
          <w:szCs w:val="28"/>
        </w:rPr>
        <w:t>развитию общественных пространств на территории Мамадышского муниципального района Республики Татарстан,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№169 от 10.02.2017 года </w:t>
      </w:r>
      <w:r>
        <w:rPr>
          <w:rFonts w:ascii="Cambria Math" w:hAnsi="Cambria Math" w:cs="Times New Roman"/>
          <w:sz w:val="28"/>
          <w:szCs w:val="28"/>
        </w:rPr>
        <w:t>«</w:t>
      </w:r>
      <w:r w:rsidRPr="004D794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4F">
        <w:rPr>
          <w:rFonts w:ascii="Times New Roman" w:hAnsi="Times New Roman" w:cs="Times New Roman"/>
          <w:sz w:val="28"/>
          <w:szCs w:val="28"/>
        </w:rPr>
        <w:t>утверждении Правил предоставления и распределения субсидий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4F">
        <w:rPr>
          <w:rFonts w:ascii="Times New Roman" w:hAnsi="Times New Roman" w:cs="Times New Roman"/>
          <w:sz w:val="28"/>
          <w:szCs w:val="28"/>
        </w:rPr>
        <w:t>бюджета бюджетам субъектов Российской Федерации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4F">
        <w:rPr>
          <w:rFonts w:ascii="Times New Roman" w:hAnsi="Times New Roman" w:cs="Times New Roman"/>
          <w:sz w:val="28"/>
          <w:szCs w:val="28"/>
        </w:rPr>
        <w:t>государственных программ субъектов Российской Федерации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4F">
        <w:rPr>
          <w:rFonts w:ascii="Times New Roman" w:hAnsi="Times New Roman" w:cs="Times New Roman"/>
          <w:sz w:val="28"/>
          <w:szCs w:val="28"/>
        </w:rPr>
        <w:t xml:space="preserve">программ формирования </w:t>
      </w:r>
      <w:r>
        <w:rPr>
          <w:rFonts w:ascii="Times New Roman" w:hAnsi="Times New Roman" w:cs="Times New Roman"/>
          <w:sz w:val="28"/>
          <w:szCs w:val="28"/>
        </w:rPr>
        <w:t>комфорт</w:t>
      </w:r>
      <w:r w:rsidRPr="004D794F">
        <w:rPr>
          <w:rFonts w:ascii="Times New Roman" w:hAnsi="Times New Roman" w:cs="Times New Roman"/>
          <w:sz w:val="28"/>
          <w:szCs w:val="28"/>
        </w:rPr>
        <w:t>ной городской среды</w:t>
      </w:r>
      <w:r>
        <w:rPr>
          <w:rFonts w:ascii="Cambria Math" w:hAnsi="Cambria Math" w:cs="Times New Roman"/>
          <w:sz w:val="28"/>
          <w:szCs w:val="28"/>
        </w:rPr>
        <w:t>»,</w:t>
      </w:r>
      <w:r w:rsidR="0046631E" w:rsidRPr="0046631E">
        <w:rPr>
          <w:rFonts w:ascii="Times New Roman" w:hAnsi="Times New Roman" w:cs="Times New Roman"/>
          <w:sz w:val="28"/>
          <w:szCs w:val="28"/>
        </w:rPr>
        <w:t xml:space="preserve"> </w:t>
      </w:r>
      <w:r w:rsidR="0046631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4663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6631E" w:rsidRPr="0046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6631E">
        <w:rPr>
          <w:rFonts w:ascii="Times New Roman" w:hAnsi="Times New Roman" w:cs="Times New Roman"/>
          <w:sz w:val="28"/>
          <w:szCs w:val="28"/>
        </w:rPr>
        <w:t xml:space="preserve"> от 06.10.2003 г.  №131-ФЗ "Об общих принципах организации местного самоуправления </w:t>
      </w:r>
      <w:proofErr w:type="gramStart"/>
      <w:r w:rsidR="004663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31E"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Мамадышского муниципального района Республики Татарстан,</w:t>
      </w:r>
      <w:r w:rsidRPr="004D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4D794F">
        <w:rPr>
          <w:rFonts w:ascii="Times New Roman" w:hAnsi="Times New Roman" w:cs="Times New Roman"/>
          <w:sz w:val="28"/>
          <w:szCs w:val="28"/>
        </w:rPr>
        <w:t>комитет  Мамадышск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79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3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4D794F">
        <w:rPr>
          <w:rFonts w:ascii="Times New Roman" w:hAnsi="Times New Roman" w:cs="Times New Roman"/>
          <w:sz w:val="28"/>
          <w:szCs w:val="28"/>
        </w:rPr>
        <w:t>:</w:t>
      </w:r>
    </w:p>
    <w:p w:rsidR="00585108" w:rsidRDefault="00585108" w:rsidP="00585108">
      <w:pPr>
        <w:pStyle w:val="5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20" w:firstLine="720"/>
        <w:rPr>
          <w:sz w:val="28"/>
          <w:szCs w:val="28"/>
        </w:rPr>
      </w:pPr>
      <w:r w:rsidRPr="00CB03E9">
        <w:rPr>
          <w:sz w:val="28"/>
          <w:szCs w:val="28"/>
        </w:rPr>
        <w:t xml:space="preserve">Утвердить </w:t>
      </w:r>
      <w:r w:rsidR="00F63A44">
        <w:rPr>
          <w:sz w:val="28"/>
          <w:szCs w:val="28"/>
        </w:rPr>
        <w:t xml:space="preserve">порядок и сроки предоставления, рассмотрения и оценки предложений о включении общественных территорий </w:t>
      </w:r>
      <w:r w:rsidR="00F63A44" w:rsidRPr="00004233">
        <w:rPr>
          <w:sz w:val="28"/>
          <w:szCs w:val="28"/>
        </w:rPr>
        <w:t xml:space="preserve">в проект муниципальной программы «Формирование современной городской среды на территории </w:t>
      </w:r>
      <w:r w:rsidR="00F63A44">
        <w:rPr>
          <w:sz w:val="28"/>
          <w:szCs w:val="28"/>
        </w:rPr>
        <w:t>Мамадыш</w:t>
      </w:r>
      <w:r w:rsidR="00F63A44" w:rsidRPr="00004233">
        <w:rPr>
          <w:sz w:val="28"/>
          <w:szCs w:val="28"/>
        </w:rPr>
        <w:t>ского муниципального района Республики Татарстан на 2017 год</w:t>
      </w:r>
      <w:r w:rsidR="00F63A44">
        <w:rPr>
          <w:sz w:val="28"/>
          <w:szCs w:val="28"/>
        </w:rPr>
        <w:t>» (приложение № 1)</w:t>
      </w:r>
      <w:r w:rsidRPr="00CB03E9">
        <w:rPr>
          <w:sz w:val="28"/>
          <w:szCs w:val="28"/>
        </w:rPr>
        <w:t>.</w:t>
      </w:r>
    </w:p>
    <w:p w:rsidR="00585108" w:rsidRPr="009A559F" w:rsidRDefault="00585108" w:rsidP="00585108">
      <w:pPr>
        <w:pStyle w:val="5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20" w:firstLine="720"/>
        <w:rPr>
          <w:sz w:val="28"/>
          <w:szCs w:val="28"/>
        </w:rPr>
      </w:pPr>
      <w:proofErr w:type="gramStart"/>
      <w:r w:rsidRPr="00CB03E9">
        <w:rPr>
          <w:sz w:val="28"/>
          <w:szCs w:val="28"/>
        </w:rPr>
        <w:t>Контроль за</w:t>
      </w:r>
      <w:proofErr w:type="gramEnd"/>
      <w:r w:rsidRPr="00CB03E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исполнительного комитета Мамадышского муниципального района Республики Татарстан</w:t>
      </w:r>
      <w:r w:rsidR="00E56DD0">
        <w:rPr>
          <w:sz w:val="28"/>
          <w:szCs w:val="28"/>
        </w:rPr>
        <w:t xml:space="preserve"> </w:t>
      </w:r>
      <w:r w:rsidR="00E56DD0" w:rsidRPr="000073B7">
        <w:rPr>
          <w:sz w:val="28"/>
          <w:szCs w:val="28"/>
        </w:rPr>
        <w:t xml:space="preserve">Р.К. </w:t>
      </w:r>
      <w:proofErr w:type="spellStart"/>
      <w:r w:rsidR="00E56DD0" w:rsidRPr="000073B7"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>.</w:t>
      </w: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20" w:firstLine="700"/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20" w:firstLine="700"/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20" w:firstLine="700"/>
      </w:pPr>
    </w:p>
    <w:p w:rsidR="00585108" w:rsidRDefault="00585108" w:rsidP="00585108">
      <w:pPr>
        <w:pStyle w:val="50"/>
        <w:shd w:val="clear" w:color="auto" w:fill="auto"/>
        <w:spacing w:after="0" w:line="240" w:lineRule="auto"/>
        <w:ind w:left="20" w:right="20" w:firstLine="700"/>
      </w:pPr>
    </w:p>
    <w:p w:rsidR="00E56DD0" w:rsidRPr="00CB03E9" w:rsidRDefault="00585108" w:rsidP="00E5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E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3E9">
        <w:rPr>
          <w:rFonts w:ascii="Times New Roman" w:hAnsi="Times New Roman" w:cs="Times New Roman"/>
          <w:sz w:val="28"/>
          <w:szCs w:val="28"/>
        </w:rPr>
        <w:t xml:space="preserve">       </w:t>
      </w:r>
      <w:r w:rsidR="00E56DD0" w:rsidRPr="00CB0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6DD0">
        <w:rPr>
          <w:rFonts w:ascii="Times New Roman" w:hAnsi="Times New Roman" w:cs="Times New Roman"/>
          <w:sz w:val="28"/>
          <w:szCs w:val="28"/>
        </w:rPr>
        <w:t xml:space="preserve">   </w:t>
      </w:r>
      <w:r w:rsidR="00E56DD0" w:rsidRPr="00CB03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6DD0">
        <w:rPr>
          <w:rFonts w:ascii="Times New Roman" w:hAnsi="Times New Roman" w:cs="Times New Roman"/>
          <w:sz w:val="28"/>
          <w:szCs w:val="28"/>
        </w:rPr>
        <w:t xml:space="preserve">   И.Э. Фаттахов</w:t>
      </w:r>
    </w:p>
    <w:p w:rsidR="00E56DD0" w:rsidRDefault="00E56DD0" w:rsidP="0058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08300B" w:rsidTr="000772C3">
        <w:tc>
          <w:tcPr>
            <w:tcW w:w="4219" w:type="dxa"/>
          </w:tcPr>
          <w:p w:rsidR="00E56DD0" w:rsidRDefault="00E56DD0" w:rsidP="000772C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D0" w:rsidRDefault="00E56DD0" w:rsidP="000772C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8300B" w:rsidRDefault="0008300B" w:rsidP="000772C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73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8300B" w:rsidRDefault="0008300B" w:rsidP="000772C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исполнительного комитета Мамадышского муниципального района Республики Татарстан</w:t>
            </w:r>
          </w:p>
          <w:p w:rsidR="0008300B" w:rsidRDefault="0008300B" w:rsidP="000772C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00B" w:rsidRDefault="0008300B" w:rsidP="000772C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«___»  ________ 2017 г. № ______</w:t>
            </w:r>
          </w:p>
        </w:tc>
      </w:tr>
    </w:tbl>
    <w:p w:rsidR="0008300B" w:rsidRDefault="0008300B" w:rsidP="000830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6C0" w:rsidRDefault="00EE2734" w:rsidP="000830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C0" w:rsidRPr="0046631E" w:rsidRDefault="008476C0" w:rsidP="00F63A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631E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предоставления, рассмотрения и оценки предложений о включении </w:t>
      </w:r>
      <w:r w:rsidR="00F63A44" w:rsidRPr="0046631E">
        <w:rPr>
          <w:rFonts w:ascii="Times New Roman" w:hAnsi="Times New Roman" w:cs="Times New Roman"/>
          <w:sz w:val="28"/>
          <w:szCs w:val="28"/>
        </w:rPr>
        <w:t>общественных территорий в проект муниципальной программы «Формирование современной городской среды на территории Мамадышского муниципального района Республики Татарстан на 2017 год»</w:t>
      </w:r>
    </w:p>
    <w:p w:rsidR="00F63A44" w:rsidRDefault="00F63A44" w:rsidP="00F63A4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76C0" w:rsidRDefault="008476C0" w:rsidP="00497A66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3A44" w:rsidRDefault="00F63A44" w:rsidP="00F63A4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476C0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233">
        <w:rPr>
          <w:rFonts w:ascii="Times New Roman" w:hAnsi="Times New Roman" w:cs="Times New Roman"/>
          <w:sz w:val="28"/>
          <w:szCs w:val="28"/>
        </w:rPr>
        <w:t xml:space="preserve">1.1  </w:t>
      </w:r>
      <w:r w:rsidR="008476C0" w:rsidRPr="00004233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предоставления, рассмотрения и оценки предложений о включении общественной территории, подлежащей благоустройству в 2017 год, в проект муниципальной программы </w:t>
      </w:r>
      <w:r w:rsidR="00004233" w:rsidRPr="0000423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CC1E29">
        <w:rPr>
          <w:rFonts w:ascii="Times New Roman" w:hAnsi="Times New Roman" w:cs="Times New Roman"/>
          <w:sz w:val="28"/>
          <w:szCs w:val="28"/>
        </w:rPr>
        <w:t>Мамадыш</w:t>
      </w:r>
      <w:r w:rsidR="00004233" w:rsidRPr="0000423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на 2017 год» (далее – Порядок, Программа).</w:t>
      </w:r>
    </w:p>
    <w:p w:rsidR="00004233" w:rsidRDefault="002A7F2D" w:rsidP="00497A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A66">
        <w:rPr>
          <w:rFonts w:ascii="Times New Roman" w:hAnsi="Times New Roman" w:cs="Times New Roman"/>
          <w:sz w:val="28"/>
          <w:szCs w:val="28"/>
        </w:rPr>
        <w:t>1.2 П</w:t>
      </w:r>
      <w:r w:rsidR="00004233">
        <w:rPr>
          <w:rFonts w:ascii="Times New Roman" w:hAnsi="Times New Roman" w:cs="Times New Roman"/>
          <w:sz w:val="28"/>
          <w:szCs w:val="28"/>
        </w:rPr>
        <w:t>орядок устанавливает процедуру и сроки представления, рассмотрения и оценки предложений граждан и организации (далее заинтересованные лица) о включении общественной территории, подлежащей благоустройству в 2017 году, в Программу.</w:t>
      </w:r>
    </w:p>
    <w:p w:rsidR="002A7F2D" w:rsidRDefault="002A7F2D" w:rsidP="00497A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A66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497A66">
        <w:rPr>
          <w:rFonts w:ascii="Times New Roman" w:hAnsi="Times New Roman" w:cs="Times New Roman"/>
          <w:sz w:val="28"/>
          <w:szCs w:val="28"/>
        </w:rPr>
        <w:t xml:space="preserve"> </w:t>
      </w:r>
      <w:r w:rsidR="00004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4233">
        <w:rPr>
          <w:rFonts w:ascii="Times New Roman" w:hAnsi="Times New Roman" w:cs="Times New Roman"/>
          <w:sz w:val="28"/>
          <w:szCs w:val="28"/>
        </w:rPr>
        <w:t xml:space="preserve"> целях настоящего Порядка под общественной территорией понимаются территории </w:t>
      </w:r>
      <w:r w:rsidR="00CC1E29">
        <w:rPr>
          <w:rFonts w:ascii="Times New Roman" w:hAnsi="Times New Roman" w:cs="Times New Roman"/>
          <w:sz w:val="28"/>
          <w:szCs w:val="28"/>
        </w:rPr>
        <w:t>Мамадыш</w:t>
      </w:r>
      <w:r w:rsidR="0000423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Татарстан, функционально предназначенные для организации отдыха населения и проведения массовых мероприятий: площади, набережные, улицы, </w:t>
      </w:r>
      <w:r>
        <w:rPr>
          <w:rFonts w:ascii="Times New Roman" w:hAnsi="Times New Roman" w:cs="Times New Roman"/>
          <w:sz w:val="28"/>
          <w:szCs w:val="28"/>
        </w:rPr>
        <w:t>пешеходные зоны, скверы, парки.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  Участие заинтересованных лиц в процессе отбора общественной территории, подлежащей благоустройству в 2017 году, для включения в Программу обеспечивается с соблюдением принципов: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достижения согласия по целям и планам реализации проекта  благоустройства  общественной территории;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открытого обсуждения вопросов благоустройства общественной территории;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открытого и гласного принятия решений, касающихся благоустройства общественной территории, с учетом мнения жителей;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«Интернет».</w:t>
      </w:r>
    </w:p>
    <w:p w:rsidR="002A7F2D" w:rsidRDefault="002A7F2D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7F2D" w:rsidRDefault="002A7F2D" w:rsidP="00497A66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предоставления предложений</w:t>
      </w:r>
    </w:p>
    <w:p w:rsidR="00F63A44" w:rsidRDefault="00F63A44" w:rsidP="00F63A4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8347F" w:rsidRPr="00497A66" w:rsidRDefault="00497A66" w:rsidP="00497A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</w:t>
      </w:r>
      <w:r w:rsidR="00F63A44">
        <w:rPr>
          <w:rFonts w:ascii="Times New Roman" w:hAnsi="Times New Roman" w:cs="Times New Roman"/>
          <w:sz w:val="28"/>
          <w:szCs w:val="28"/>
        </w:rPr>
        <w:t>И</w:t>
      </w:r>
      <w:r w:rsidR="0018347F" w:rsidRPr="00497A66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F63A44" w:rsidRPr="00F63A44">
        <w:rPr>
          <w:rFonts w:ascii="Times New Roman" w:hAnsi="Times New Roman" w:cs="Times New Roman"/>
          <w:sz w:val="28"/>
          <w:szCs w:val="28"/>
        </w:rPr>
        <w:t xml:space="preserve"> </w:t>
      </w:r>
      <w:r w:rsidR="00F63A44">
        <w:rPr>
          <w:rFonts w:ascii="Times New Roman" w:hAnsi="Times New Roman" w:cs="Times New Roman"/>
          <w:sz w:val="28"/>
          <w:szCs w:val="28"/>
        </w:rPr>
        <w:t>Мамадышского муниципального района Республики Татарстан</w:t>
      </w:r>
      <w:r w:rsidR="0018347F" w:rsidRPr="00497A66">
        <w:rPr>
          <w:rFonts w:ascii="Times New Roman" w:hAnsi="Times New Roman" w:cs="Times New Roman"/>
          <w:sz w:val="28"/>
          <w:szCs w:val="28"/>
        </w:rPr>
        <w:t xml:space="preserve"> (далее - Исполком) размещает на официальном сайте </w:t>
      </w:r>
      <w:hyperlink r:id="rId6" w:history="1"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mamadysh</w:t>
        </w:r>
        <w:proofErr w:type="spellEnd"/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6DD0" w:rsidRPr="00BD63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6DD0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</w:t>
      </w:r>
      <w:r w:rsidR="0018347F" w:rsidRPr="00497A66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="0018347F" w:rsidRPr="00497A66">
        <w:rPr>
          <w:rFonts w:ascii="Times New Roman" w:hAnsi="Times New Roman" w:cs="Times New Roman"/>
          <w:sz w:val="28"/>
          <w:szCs w:val="28"/>
        </w:rPr>
        <w:lastRenderedPageBreak/>
        <w:t>начале сбора предложений о включении общественной территории, подлежащей благоустройству  в 2017 году, в Программу (</w:t>
      </w:r>
      <w:proofErr w:type="spellStart"/>
      <w:r w:rsidR="0018347F" w:rsidRPr="00497A66">
        <w:rPr>
          <w:rFonts w:ascii="Times New Roman" w:hAnsi="Times New Roman" w:cs="Times New Roman"/>
          <w:sz w:val="28"/>
          <w:szCs w:val="28"/>
        </w:rPr>
        <w:t>далее-Извещение</w:t>
      </w:r>
      <w:proofErr w:type="spellEnd"/>
      <w:r w:rsidR="0018347F" w:rsidRPr="00497A66">
        <w:rPr>
          <w:rFonts w:ascii="Times New Roman" w:hAnsi="Times New Roman" w:cs="Times New Roman"/>
          <w:sz w:val="28"/>
          <w:szCs w:val="28"/>
        </w:rPr>
        <w:t>).</w:t>
      </w:r>
    </w:p>
    <w:p w:rsidR="0018347F" w:rsidRDefault="0018347F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A66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>Заинтересованные лица представляют предложения о включении общественной территории в Программу (далее- предложения) в Исполком по месту нахождения общественной территории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опубликования Извещения одним из следующих способов: 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личном обращении в Исполком;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электронной почте на официальный адрес Исполкома.</w:t>
      </w:r>
    </w:p>
    <w:p w:rsidR="009F13F7" w:rsidRPr="0018347F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Предложение должно содержать: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заинтересованного лица (для граждан);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ИНН заинтересованного лица (для организации);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 (не более одной);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местоположения, позволяющее идентифицировать общественную территорию.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заинтересованное лицо может подать более одного предложения.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 Предлагаемая общественная территория должна иметь: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общегородское значение;</w:t>
      </w:r>
    </w:p>
    <w:p w:rsidR="009F13F7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пригодность для проведения общегородских мероприятий;</w:t>
      </w:r>
    </w:p>
    <w:p w:rsidR="00004233" w:rsidRPr="00004233" w:rsidRDefault="009F13F7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маломобильных граждан. </w:t>
      </w:r>
      <w:r w:rsidR="0000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33" w:rsidRDefault="00004233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18C" w:rsidRDefault="009D518C" w:rsidP="00497A66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рассмотрения и оценки предложений</w:t>
      </w:r>
    </w:p>
    <w:p w:rsidR="009D518C" w:rsidRDefault="009D518C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18C" w:rsidRDefault="009D518C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 Исполком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 после истечения срока принятия предложений:</w:t>
      </w:r>
    </w:p>
    <w:p w:rsidR="00AD3799" w:rsidRDefault="009D518C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формирует информацию о результатах</w:t>
      </w:r>
      <w:r w:rsidR="00AD3799">
        <w:rPr>
          <w:rFonts w:ascii="Times New Roman" w:hAnsi="Times New Roman" w:cs="Times New Roman"/>
          <w:sz w:val="28"/>
          <w:szCs w:val="28"/>
        </w:rPr>
        <w:t xml:space="preserve"> сбора предложений (далее - информация), содержащую перечень предложений общественных территорий, с указанием количества внесенных предложений по каждой территор</w:t>
      </w:r>
      <w:proofErr w:type="gramStart"/>
      <w:r w:rsidR="00AD379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D3799">
        <w:rPr>
          <w:rFonts w:ascii="Times New Roman" w:hAnsi="Times New Roman" w:cs="Times New Roman"/>
          <w:sz w:val="28"/>
          <w:szCs w:val="28"/>
        </w:rPr>
        <w:t xml:space="preserve"> доли от общего количества предложений;</w:t>
      </w:r>
    </w:p>
    <w:p w:rsidR="00412912" w:rsidRDefault="00AD3799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направляет информацию в общественную комиссию </w:t>
      </w:r>
      <w:r w:rsidR="00CC1E29">
        <w:rPr>
          <w:rFonts w:ascii="Times New Roman" w:hAnsi="Times New Roman" w:cs="Times New Roman"/>
          <w:sz w:val="28"/>
          <w:szCs w:val="28"/>
        </w:rPr>
        <w:t>Мамадыш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по</w:t>
      </w:r>
      <w:r w:rsidR="00E56DD0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приоритетного </w:t>
      </w:r>
      <w:r w:rsidR="00412912">
        <w:rPr>
          <w:rFonts w:ascii="Times New Roman" w:hAnsi="Times New Roman" w:cs="Times New Roman"/>
          <w:sz w:val="28"/>
          <w:szCs w:val="28"/>
        </w:rPr>
        <w:t xml:space="preserve">проекта «Формирование комфортной городской среды» </w:t>
      </w:r>
      <w:r w:rsidR="00E56DD0">
        <w:rPr>
          <w:rFonts w:ascii="Times New Roman" w:hAnsi="Times New Roman" w:cs="Times New Roman"/>
          <w:sz w:val="28"/>
          <w:szCs w:val="28"/>
        </w:rPr>
        <w:t>Мамадышского муниципального района Р</w:t>
      </w:r>
      <w:proofErr w:type="gramStart"/>
      <w:r w:rsidR="00E56DD0">
        <w:rPr>
          <w:rFonts w:ascii="Times New Roman" w:hAnsi="Times New Roman" w:cs="Times New Roman"/>
          <w:sz w:val="28"/>
          <w:szCs w:val="28"/>
        </w:rPr>
        <w:t>Т</w:t>
      </w:r>
      <w:r w:rsidR="00412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2912">
        <w:rPr>
          <w:rFonts w:ascii="Times New Roman" w:hAnsi="Times New Roman" w:cs="Times New Roman"/>
          <w:sz w:val="28"/>
          <w:szCs w:val="28"/>
        </w:rPr>
        <w:t>далее – Общественная комиссия).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 Общественная комиссия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поступления информации: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рассматривает предложения заинтересованных лиц и на основании общественного обсуждения формирует предложение;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направляет его на рассмотрение в Исполком.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 Исполком при включении общественной территории в Программу руководствуется критериями: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преимущественное завершение ранее начатого объекта;</w:t>
      </w:r>
    </w:p>
    <w:p w:rsidR="00412912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численность населения, проживающего в населенном пункте, в котором расположена общественная территория.</w:t>
      </w:r>
    </w:p>
    <w:p w:rsidR="00D77F77" w:rsidRDefault="00412912" w:rsidP="00D77F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 Исполком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от Общественной комиссии рассматривает его, включает в проект Программы и размещает проект Программы на официальный </w:t>
      </w:r>
      <w:r w:rsidR="003634C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</w:rPr>
          <w:t>:/</w:t>
        </w:r>
        <w:r w:rsidR="0046631E" w:rsidRPr="0046631E">
          <w:t xml:space="preserve"> </w:t>
        </w:r>
        <w:proofErr w:type="spellStart"/>
        <w:r w:rsidR="0046631E" w:rsidRPr="0046631E">
          <w:rPr>
            <w:rStyle w:val="a4"/>
            <w:rFonts w:ascii="Times New Roman" w:hAnsi="Times New Roman" w:cs="Times New Roman"/>
            <w:sz w:val="28"/>
            <w:szCs w:val="28"/>
          </w:rPr>
          <w:t>mamadysh</w:t>
        </w:r>
        <w:proofErr w:type="spellEnd"/>
        <w:r w:rsidR="0046631E" w:rsidRPr="0046631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/</w:t>
        </w:r>
        <w:proofErr w:type="spellStart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baltasi</w:t>
        </w:r>
        <w:proofErr w:type="spellEnd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34C4" w:rsidRPr="001834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46631E" w:rsidRPr="0046631E">
        <w:t xml:space="preserve"> </w:t>
      </w:r>
      <w:r w:rsidR="003634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6631E">
        <w:rPr>
          <w:rFonts w:ascii="Times New Roman" w:hAnsi="Times New Roman" w:cs="Times New Roman"/>
          <w:sz w:val="28"/>
          <w:szCs w:val="28"/>
        </w:rPr>
        <w:t>.</w:t>
      </w:r>
      <w:r w:rsidR="003634C4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77F77" w:rsidSect="00D77F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83"/>
    <w:multiLevelType w:val="multilevel"/>
    <w:tmpl w:val="ACC2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B02AB1"/>
    <w:multiLevelType w:val="hybridMultilevel"/>
    <w:tmpl w:val="DCB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5AD"/>
    <w:multiLevelType w:val="hybridMultilevel"/>
    <w:tmpl w:val="4542459C"/>
    <w:lvl w:ilvl="0" w:tplc="6E2AB1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734"/>
    <w:rsid w:val="00004233"/>
    <w:rsid w:val="0008300B"/>
    <w:rsid w:val="0018347F"/>
    <w:rsid w:val="0022290A"/>
    <w:rsid w:val="002A7F2D"/>
    <w:rsid w:val="003011B5"/>
    <w:rsid w:val="003634C4"/>
    <w:rsid w:val="003E64CE"/>
    <w:rsid w:val="00412912"/>
    <w:rsid w:val="0046631E"/>
    <w:rsid w:val="00497A66"/>
    <w:rsid w:val="00585108"/>
    <w:rsid w:val="005A1B61"/>
    <w:rsid w:val="00792E6B"/>
    <w:rsid w:val="008476C0"/>
    <w:rsid w:val="00895163"/>
    <w:rsid w:val="008B6820"/>
    <w:rsid w:val="00945B5E"/>
    <w:rsid w:val="00966EAD"/>
    <w:rsid w:val="009D518C"/>
    <w:rsid w:val="009F13F7"/>
    <w:rsid w:val="00A64427"/>
    <w:rsid w:val="00AC656D"/>
    <w:rsid w:val="00AD3799"/>
    <w:rsid w:val="00C517B5"/>
    <w:rsid w:val="00CC1E29"/>
    <w:rsid w:val="00D77F77"/>
    <w:rsid w:val="00E56DD0"/>
    <w:rsid w:val="00EE2734"/>
    <w:rsid w:val="00F63A44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47F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85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108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585108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8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tas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dysh.tatarstan.ru" TargetMode="External"/><Relationship Id="rId5" Type="http://schemas.openxmlformats.org/officeDocument/2006/relationships/hyperlink" Target="consultantplus://offline/ref=38D61AB9F5CCAC48DECFB86BEF753144BDED119D7E64089E02F345C737HDj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2017-10-06T11:11:00Z</cp:lastPrinted>
  <dcterms:created xsi:type="dcterms:W3CDTF">2017-09-07T11:55:00Z</dcterms:created>
  <dcterms:modified xsi:type="dcterms:W3CDTF">2017-10-06T11:11:00Z</dcterms:modified>
</cp:coreProperties>
</file>