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E6" w:rsidRDefault="002461E6" w:rsidP="00246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Мамадышского муниципального района</w:t>
      </w:r>
    </w:p>
    <w:p w:rsidR="002461E6" w:rsidRDefault="002461E6" w:rsidP="00246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проект</w:t>
      </w:r>
      <w:bookmarkStart w:id="0" w:name="_GoBack"/>
      <w:bookmarkEnd w:id="0"/>
    </w:p>
    <w:p w:rsidR="002461E6" w:rsidRDefault="002461E6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1E6" w:rsidRDefault="002461E6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A0B" w:rsidRDefault="00992A0B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2461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1609E" w:rsidRDefault="00992A0B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30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301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11609E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06301B">
        <w:rPr>
          <w:rFonts w:ascii="Times New Roman" w:hAnsi="Times New Roman" w:cs="Times New Roman"/>
          <w:sz w:val="28"/>
          <w:szCs w:val="28"/>
        </w:rPr>
        <w:t xml:space="preserve">Мамадышского </w:t>
      </w:r>
    </w:p>
    <w:p w:rsidR="0011609E" w:rsidRDefault="00992A0B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1609E"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 xml:space="preserve">от </w:t>
      </w:r>
      <w:r w:rsidR="0011609E">
        <w:rPr>
          <w:rFonts w:ascii="Times New Roman" w:hAnsi="Times New Roman" w:cs="Times New Roman"/>
          <w:sz w:val="28"/>
          <w:szCs w:val="28"/>
        </w:rPr>
        <w:t>22</w:t>
      </w:r>
      <w:r w:rsidRPr="0006301B">
        <w:rPr>
          <w:rFonts w:ascii="Times New Roman" w:hAnsi="Times New Roman" w:cs="Times New Roman"/>
          <w:sz w:val="28"/>
          <w:szCs w:val="28"/>
        </w:rPr>
        <w:t>.</w:t>
      </w:r>
      <w:r w:rsidR="0011609E">
        <w:rPr>
          <w:rFonts w:ascii="Times New Roman" w:hAnsi="Times New Roman" w:cs="Times New Roman"/>
          <w:sz w:val="28"/>
          <w:szCs w:val="28"/>
        </w:rPr>
        <w:t>12.</w:t>
      </w:r>
      <w:r w:rsidRPr="0006301B">
        <w:rPr>
          <w:rFonts w:ascii="Times New Roman" w:hAnsi="Times New Roman" w:cs="Times New Roman"/>
          <w:sz w:val="28"/>
          <w:szCs w:val="28"/>
        </w:rPr>
        <w:t>20</w:t>
      </w:r>
      <w:r w:rsidR="0011609E">
        <w:rPr>
          <w:rFonts w:ascii="Times New Roman" w:hAnsi="Times New Roman" w:cs="Times New Roman"/>
          <w:sz w:val="28"/>
          <w:szCs w:val="28"/>
        </w:rPr>
        <w:t>06</w:t>
      </w:r>
      <w:r w:rsidRPr="0006301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609E" w:rsidRDefault="00992A0B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 xml:space="preserve">№ </w:t>
      </w:r>
      <w:r w:rsidR="0011609E">
        <w:rPr>
          <w:rFonts w:ascii="Times New Roman" w:hAnsi="Times New Roman" w:cs="Times New Roman"/>
          <w:sz w:val="28"/>
          <w:szCs w:val="28"/>
        </w:rPr>
        <w:t>056</w:t>
      </w:r>
      <w:r w:rsidRPr="0006301B">
        <w:rPr>
          <w:rFonts w:ascii="Times New Roman" w:hAnsi="Times New Roman" w:cs="Times New Roman"/>
          <w:sz w:val="28"/>
          <w:szCs w:val="28"/>
        </w:rPr>
        <w:t xml:space="preserve"> «О мер</w:t>
      </w:r>
      <w:r w:rsidR="0011609E">
        <w:rPr>
          <w:rFonts w:ascii="Times New Roman" w:hAnsi="Times New Roman" w:cs="Times New Roman"/>
          <w:sz w:val="28"/>
          <w:szCs w:val="28"/>
        </w:rPr>
        <w:t>ах</w:t>
      </w:r>
      <w:r w:rsidRPr="0006301B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11609E"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 xml:space="preserve">поддержки </w:t>
      </w:r>
    </w:p>
    <w:p w:rsidR="0011609E" w:rsidRDefault="0011609E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 w:rsidR="00992A0B" w:rsidRPr="00063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работающих</w:t>
      </w:r>
    </w:p>
    <w:p w:rsidR="0011609E" w:rsidRDefault="0011609E" w:rsidP="009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проживающих в сельской местности по</w:t>
      </w:r>
    </w:p>
    <w:p w:rsidR="004A53D0" w:rsidRDefault="0011609E" w:rsidP="0074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жилья и коммунальных услуг</w:t>
      </w:r>
      <w:r w:rsidR="00992A0B" w:rsidRPr="0006301B">
        <w:rPr>
          <w:rFonts w:ascii="Times New Roman" w:hAnsi="Times New Roman" w:cs="Times New Roman"/>
          <w:sz w:val="28"/>
          <w:szCs w:val="28"/>
        </w:rPr>
        <w:t>»</w:t>
      </w:r>
    </w:p>
    <w:p w:rsidR="004A53D0" w:rsidRDefault="004A53D0" w:rsidP="0011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783" w:rsidRPr="0011609E" w:rsidRDefault="006A5783" w:rsidP="0011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мер социальной поддержки работникам муниципальных учреждений, работающим и проживающим в сельской местности</w:t>
      </w:r>
      <w:r w:rsidR="007429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исполнение постановления КМ РТ № 192 от 20.04.2005 года </w:t>
      </w:r>
      <w:r w:rsidR="00742931">
        <w:rPr>
          <w:rFonts w:ascii="Times New Roman" w:hAnsi="Times New Roman" w:cs="Times New Roman"/>
          <w:sz w:val="28"/>
          <w:szCs w:val="28"/>
        </w:rPr>
        <w:t>и 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 постановляю:</w:t>
      </w:r>
    </w:p>
    <w:p w:rsidR="004A53D0" w:rsidRPr="0011609E" w:rsidRDefault="00742931" w:rsidP="0011609E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дополнения и изменения </w:t>
      </w:r>
      <w:r w:rsidR="004A53D0" w:rsidRPr="0011609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1609E" w:rsidRPr="0011609E">
        <w:rPr>
          <w:rFonts w:ascii="Times New Roman" w:hAnsi="Times New Roman" w:cs="Times New Roman"/>
          <w:sz w:val="28"/>
          <w:szCs w:val="28"/>
        </w:rPr>
        <w:t>Главы Мамадышского муниципального района от 22.12.2006 года № 056 «О мерах социальной поддержки отдельных категорий граждан, работающих и проживающих в сельской местности по оплате жилья и коммунальных услуг</w:t>
      </w:r>
      <w:r w:rsidR="004A53D0" w:rsidRPr="0011609E">
        <w:rPr>
          <w:rFonts w:ascii="Times New Roman" w:hAnsi="Times New Roman" w:cs="Times New Roman"/>
          <w:sz w:val="28"/>
          <w:szCs w:val="28"/>
        </w:rPr>
        <w:t xml:space="preserve"> дополнить пунктами следующего содержания:</w:t>
      </w:r>
    </w:p>
    <w:p w:rsidR="004A53D0" w:rsidRPr="0011609E" w:rsidRDefault="00742931" w:rsidP="0011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1 постановления дополнить абзацами следующего содержания: </w:t>
      </w:r>
      <w:r w:rsidR="0035336D" w:rsidRPr="0011609E">
        <w:rPr>
          <w:rFonts w:ascii="Times New Roman" w:hAnsi="Times New Roman" w:cs="Times New Roman"/>
          <w:sz w:val="28"/>
          <w:szCs w:val="28"/>
        </w:rPr>
        <w:t xml:space="preserve">Уполномоченный орган, осуществляющий прием документов и назначение </w:t>
      </w:r>
      <w:r w:rsidR="0011609E" w:rsidRPr="0011609E">
        <w:rPr>
          <w:rFonts w:ascii="Times New Roman" w:hAnsi="Times New Roman" w:cs="Times New Roman"/>
          <w:sz w:val="28"/>
          <w:szCs w:val="28"/>
        </w:rPr>
        <w:t>субсидии-льготы</w:t>
      </w:r>
      <w:r w:rsidR="0035336D" w:rsidRPr="0011609E">
        <w:rPr>
          <w:rFonts w:ascii="Times New Roman" w:hAnsi="Times New Roman" w:cs="Times New Roman"/>
          <w:sz w:val="28"/>
          <w:szCs w:val="28"/>
        </w:rPr>
        <w:t xml:space="preserve"> </w:t>
      </w:r>
      <w:r w:rsidR="0011609E" w:rsidRPr="0011609E">
        <w:rPr>
          <w:rFonts w:ascii="Times New Roman" w:hAnsi="Times New Roman" w:cs="Times New Roman"/>
          <w:sz w:val="28"/>
          <w:szCs w:val="28"/>
        </w:rPr>
        <w:t xml:space="preserve">по оплате жилья и коммунальных услуг, отдельным категориям граждан, работающих и проживающих в сельской местности </w:t>
      </w:r>
      <w:r w:rsidR="004A53D0" w:rsidRPr="0011609E">
        <w:rPr>
          <w:rFonts w:ascii="Times New Roman" w:hAnsi="Times New Roman" w:cs="Times New Roman"/>
          <w:color w:val="000000"/>
          <w:kern w:val="24"/>
          <w:sz w:val="28"/>
          <w:szCs w:val="28"/>
        </w:rPr>
        <w:t>в соответствии с настоящим постановлением, обеспечивает представление информации посредством использования Единой государственной информационной системы социального обеспечения (далее - ЕГИССО),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4A53D0" w:rsidRPr="0011609E" w:rsidRDefault="004A53D0" w:rsidP="0011609E">
      <w:pPr>
        <w:pStyle w:val="a4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609E">
        <w:rPr>
          <w:color w:val="000000"/>
          <w:kern w:val="24"/>
          <w:sz w:val="28"/>
          <w:szCs w:val="28"/>
        </w:rPr>
        <w:t xml:space="preserve">Информация </w:t>
      </w:r>
      <w:r w:rsidR="0035336D" w:rsidRPr="0011609E">
        <w:rPr>
          <w:color w:val="000000"/>
          <w:kern w:val="24"/>
          <w:sz w:val="28"/>
          <w:szCs w:val="28"/>
        </w:rPr>
        <w:t xml:space="preserve">о </w:t>
      </w:r>
      <w:r w:rsidR="0035336D" w:rsidRPr="0011609E">
        <w:rPr>
          <w:sz w:val="28"/>
          <w:szCs w:val="28"/>
        </w:rPr>
        <w:t xml:space="preserve">приеме документов и назначение </w:t>
      </w:r>
      <w:r w:rsidR="0011609E" w:rsidRPr="0011609E">
        <w:rPr>
          <w:sz w:val="28"/>
          <w:szCs w:val="28"/>
        </w:rPr>
        <w:t>субсидии-льготы по оплате жилья и коммунальных услуг отдельным категориям граждан, работающих и проживающих в сельской местности,</w:t>
      </w:r>
      <w:r w:rsidR="0035336D" w:rsidRPr="0011609E">
        <w:rPr>
          <w:color w:val="000000"/>
          <w:kern w:val="24"/>
          <w:sz w:val="28"/>
          <w:szCs w:val="28"/>
        </w:rPr>
        <w:t xml:space="preserve"> </w:t>
      </w:r>
      <w:r w:rsidRPr="0011609E">
        <w:rPr>
          <w:color w:val="000000"/>
          <w:kern w:val="24"/>
          <w:sz w:val="28"/>
          <w:szCs w:val="28"/>
        </w:rPr>
        <w:t>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</w:t>
      </w:r>
      <w:r w:rsidR="0011609E" w:rsidRPr="0011609E">
        <w:rPr>
          <w:color w:val="000000"/>
          <w:kern w:val="24"/>
          <w:sz w:val="28"/>
          <w:szCs w:val="28"/>
        </w:rPr>
        <w:t>становленными оператором ЕГИССО</w:t>
      </w:r>
      <w:r w:rsidRPr="0011609E">
        <w:rPr>
          <w:color w:val="000000"/>
          <w:kern w:val="24"/>
          <w:sz w:val="28"/>
          <w:szCs w:val="28"/>
        </w:rPr>
        <w:t>".</w:t>
      </w:r>
    </w:p>
    <w:p w:rsidR="004A53D0" w:rsidRDefault="004A53D0" w:rsidP="00742931">
      <w:pPr>
        <w:pStyle w:val="a4"/>
        <w:numPr>
          <w:ilvl w:val="0"/>
          <w:numId w:val="4"/>
        </w:numPr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28"/>
        </w:rPr>
      </w:pPr>
      <w:r w:rsidRPr="0011609E">
        <w:rPr>
          <w:color w:val="000000"/>
          <w:kern w:val="24"/>
          <w:sz w:val="28"/>
          <w:szCs w:val="28"/>
        </w:rPr>
        <w:t>Настоящее постановление вступает в силу с 1 января 2018 года.</w:t>
      </w:r>
    </w:p>
    <w:p w:rsidR="00742931" w:rsidRPr="0011609E" w:rsidRDefault="00742931" w:rsidP="00742931">
      <w:pPr>
        <w:pStyle w:val="a4"/>
        <w:numPr>
          <w:ilvl w:val="0"/>
          <w:numId w:val="4"/>
        </w:numPr>
        <w:tabs>
          <w:tab w:val="left" w:pos="426"/>
        </w:tabs>
        <w:overflowPunct w:val="0"/>
        <w:spacing w:before="0" w:beforeAutospacing="0" w:after="0" w:afterAutospacing="0"/>
        <w:ind w:hanging="294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муниципального района </w:t>
      </w:r>
      <w:proofErr w:type="spellStart"/>
      <w:r>
        <w:rPr>
          <w:color w:val="000000"/>
          <w:kern w:val="24"/>
          <w:sz w:val="28"/>
          <w:szCs w:val="28"/>
        </w:rPr>
        <w:t>И.Э.Фаттахова</w:t>
      </w:r>
      <w:proofErr w:type="spellEnd"/>
      <w:r>
        <w:rPr>
          <w:color w:val="000000"/>
          <w:kern w:val="24"/>
          <w:sz w:val="28"/>
          <w:szCs w:val="28"/>
        </w:rPr>
        <w:t>.</w:t>
      </w:r>
    </w:p>
    <w:p w:rsidR="004A53D0" w:rsidRPr="0011609E" w:rsidRDefault="004A53D0" w:rsidP="007429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1D5" w:rsidRDefault="00742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A53D0" w:rsidRDefault="00742931"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А.П.Иванов</w:t>
      </w:r>
      <w:proofErr w:type="spellEnd"/>
    </w:p>
    <w:sectPr w:rsidR="004A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520F"/>
    <w:multiLevelType w:val="hybridMultilevel"/>
    <w:tmpl w:val="AFB4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04A76"/>
    <w:multiLevelType w:val="hybridMultilevel"/>
    <w:tmpl w:val="70981096"/>
    <w:lvl w:ilvl="0" w:tplc="45961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7317E"/>
    <w:multiLevelType w:val="hybridMultilevel"/>
    <w:tmpl w:val="DD20C972"/>
    <w:lvl w:ilvl="0" w:tplc="38EAC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B044A5"/>
    <w:multiLevelType w:val="hybridMultilevel"/>
    <w:tmpl w:val="93DE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0B"/>
    <w:rsid w:val="0011609E"/>
    <w:rsid w:val="002461E6"/>
    <w:rsid w:val="002E7A67"/>
    <w:rsid w:val="0035336D"/>
    <w:rsid w:val="00431F80"/>
    <w:rsid w:val="004A53D0"/>
    <w:rsid w:val="006A5783"/>
    <w:rsid w:val="00742931"/>
    <w:rsid w:val="007F2635"/>
    <w:rsid w:val="00992A0B"/>
    <w:rsid w:val="009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BAAC9-41D5-4C30-8FC1-FF641358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1</cp:lastModifiedBy>
  <cp:revision>5</cp:revision>
  <dcterms:created xsi:type="dcterms:W3CDTF">2017-10-02T14:30:00Z</dcterms:created>
  <dcterms:modified xsi:type="dcterms:W3CDTF">2017-10-03T10:44:00Z</dcterms:modified>
</cp:coreProperties>
</file>