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73" w:rsidRDefault="00551A73" w:rsidP="00551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A73" w:rsidRDefault="00551A73" w:rsidP="00551A73">
      <w:pPr>
        <w:ind w:right="6236"/>
        <w:jc w:val="both"/>
        <w:rPr>
          <w:rFonts w:ascii="Times New Roman" w:hAnsi="Times New Roman" w:cs="Times New Roman"/>
          <w:sz w:val="24"/>
          <w:szCs w:val="24"/>
        </w:rPr>
      </w:pPr>
    </w:p>
    <w:p w:rsidR="00551A73" w:rsidRDefault="00551A73" w:rsidP="00551A73">
      <w:pPr>
        <w:ind w:right="6236"/>
        <w:jc w:val="both"/>
        <w:rPr>
          <w:rFonts w:ascii="Times New Roman" w:hAnsi="Times New Roman" w:cs="Times New Roman"/>
          <w:sz w:val="24"/>
          <w:szCs w:val="24"/>
        </w:rPr>
      </w:pPr>
    </w:p>
    <w:p w:rsidR="00551A73" w:rsidRDefault="00551A73" w:rsidP="00551A73">
      <w:pPr>
        <w:ind w:right="6236"/>
        <w:jc w:val="both"/>
        <w:rPr>
          <w:rFonts w:ascii="Times New Roman" w:hAnsi="Times New Roman" w:cs="Times New Roman"/>
          <w:sz w:val="24"/>
          <w:szCs w:val="24"/>
        </w:rPr>
      </w:pPr>
    </w:p>
    <w:p w:rsidR="00551A73" w:rsidRDefault="00551A73" w:rsidP="00551A73">
      <w:pPr>
        <w:ind w:right="6236"/>
        <w:jc w:val="both"/>
        <w:rPr>
          <w:rFonts w:ascii="Times New Roman" w:hAnsi="Times New Roman" w:cs="Times New Roman"/>
          <w:sz w:val="24"/>
          <w:szCs w:val="24"/>
        </w:rPr>
      </w:pPr>
    </w:p>
    <w:p w:rsidR="00551A73" w:rsidRDefault="00551A73" w:rsidP="00551A73">
      <w:pPr>
        <w:ind w:right="6236"/>
        <w:jc w:val="both"/>
        <w:rPr>
          <w:rFonts w:ascii="Times New Roman" w:hAnsi="Times New Roman" w:cs="Times New Roman"/>
          <w:sz w:val="24"/>
          <w:szCs w:val="24"/>
        </w:rPr>
      </w:pPr>
    </w:p>
    <w:p w:rsidR="00551A73" w:rsidRDefault="00551A73" w:rsidP="00551A73">
      <w:pPr>
        <w:ind w:right="6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по реализации Концепции развития национального образования в Ре</w:t>
      </w:r>
      <w:r w:rsidR="00303104">
        <w:rPr>
          <w:rFonts w:ascii="Times New Roman" w:hAnsi="Times New Roman" w:cs="Times New Roman"/>
          <w:sz w:val="24"/>
          <w:szCs w:val="24"/>
        </w:rPr>
        <w:t>спублике Татарстан до 2030 года</w:t>
      </w:r>
    </w:p>
    <w:p w:rsidR="005B3BFB" w:rsidRPr="00551A73" w:rsidRDefault="00551A73" w:rsidP="00551A73">
      <w:pPr>
        <w:jc w:val="both"/>
        <w:rPr>
          <w:rFonts w:ascii="Times New Roman" w:hAnsi="Times New Roman" w:cs="Times New Roman"/>
          <w:sz w:val="24"/>
          <w:szCs w:val="24"/>
        </w:rPr>
      </w:pPr>
      <w:r w:rsidRPr="00551A73">
        <w:rPr>
          <w:rFonts w:ascii="Times New Roman" w:hAnsi="Times New Roman" w:cs="Times New Roman"/>
          <w:sz w:val="24"/>
          <w:szCs w:val="24"/>
        </w:rPr>
        <w:t>В целях реализации Концепции развития национального образования в Республике Татарстан до 2030 года утвержденной Постановлением Кабинета Министров республики Татарстан от 19 августа 2016 г. №570, Исполнительный комитет Мамадышского муниципального района Республики Татарстан постановляет:</w:t>
      </w:r>
    </w:p>
    <w:p w:rsidR="00551A73" w:rsidRDefault="00551A73" w:rsidP="00551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A73">
        <w:rPr>
          <w:rFonts w:ascii="Times New Roman" w:hAnsi="Times New Roman" w:cs="Times New Roman"/>
          <w:sz w:val="24"/>
          <w:szCs w:val="24"/>
        </w:rPr>
        <w:t>Утвердить план мероприятий по реализации Концепции развития национального образования в Республике Татарс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551A73">
        <w:rPr>
          <w:rFonts w:ascii="Times New Roman" w:hAnsi="Times New Roman" w:cs="Times New Roman"/>
          <w:sz w:val="24"/>
          <w:szCs w:val="24"/>
        </w:rPr>
        <w:t>н до 2030 года в Мамадышском муниципальном районе на 2017-2020 годы согласно приложению №1.</w:t>
      </w:r>
    </w:p>
    <w:p w:rsidR="00B94AEF" w:rsidRPr="00551A73" w:rsidRDefault="00B94AEF" w:rsidP="00551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связям с общественностью и СМИ общего отдела Исполнительного комитета Мамадышского муниципального района разместить настоящее постановление на официальном портале правовой информации Республики Татарстан и официальном сайте Мамадышского муниципального района.</w:t>
      </w:r>
    </w:p>
    <w:p w:rsidR="00551A73" w:rsidRDefault="00551A73" w:rsidP="00551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A7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A02215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551A73">
        <w:rPr>
          <w:rFonts w:ascii="Times New Roman" w:hAnsi="Times New Roman" w:cs="Times New Roman"/>
          <w:sz w:val="24"/>
          <w:szCs w:val="24"/>
        </w:rPr>
        <w:t>.</w:t>
      </w:r>
    </w:p>
    <w:p w:rsidR="00B94AEF" w:rsidRPr="00551A73" w:rsidRDefault="00B94AEF" w:rsidP="00B94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1A73" w:rsidRPr="00551A73" w:rsidRDefault="00551A73" w:rsidP="00551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1A73" w:rsidRPr="00551A73" w:rsidRDefault="00551A73" w:rsidP="00551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1A73" w:rsidRPr="00551A73" w:rsidRDefault="00551A73" w:rsidP="00551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1A73" w:rsidRPr="00551A73" w:rsidRDefault="00551A73" w:rsidP="00551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A73">
        <w:rPr>
          <w:rFonts w:ascii="Times New Roman" w:hAnsi="Times New Roman" w:cs="Times New Roman"/>
          <w:sz w:val="24"/>
          <w:szCs w:val="24"/>
        </w:rPr>
        <w:t xml:space="preserve">Руководитель          </w:t>
      </w:r>
      <w:r w:rsidR="00076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51A73">
        <w:rPr>
          <w:rFonts w:ascii="Times New Roman" w:hAnsi="Times New Roman" w:cs="Times New Roman"/>
          <w:sz w:val="24"/>
          <w:szCs w:val="24"/>
        </w:rPr>
        <w:t xml:space="preserve">        И.Э.Фаттахов</w:t>
      </w:r>
    </w:p>
    <w:p w:rsidR="00551A73" w:rsidRDefault="00551A73" w:rsidP="00551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10F" w:rsidRDefault="00C4510F" w:rsidP="00551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10F" w:rsidRDefault="00C4510F" w:rsidP="00551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10F" w:rsidRDefault="00C4510F" w:rsidP="00551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10F" w:rsidRDefault="00C4510F" w:rsidP="00551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10F" w:rsidRDefault="00C4510F" w:rsidP="00551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24A" w:rsidRDefault="0089524A" w:rsidP="00895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9524A" w:rsidSect="008952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24A" w:rsidRDefault="0089524A" w:rsidP="00895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Мамадышского </w:t>
      </w:r>
    </w:p>
    <w:p w:rsidR="0089524A" w:rsidRDefault="0089524A" w:rsidP="00895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Республики Татарстан</w:t>
      </w:r>
    </w:p>
    <w:p w:rsidR="0089524A" w:rsidRDefault="0089524A" w:rsidP="00895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_______________А.П. Иванов</w:t>
      </w:r>
    </w:p>
    <w:p w:rsidR="0089524A" w:rsidRPr="009F2AD7" w:rsidRDefault="0089524A" w:rsidP="00895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 2017г. №_____           </w:t>
      </w:r>
    </w:p>
    <w:p w:rsidR="0089524A" w:rsidRDefault="0089524A" w:rsidP="00895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4A" w:rsidRDefault="0089524A" w:rsidP="00895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D7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89524A" w:rsidRDefault="0089524A" w:rsidP="00895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2AD7">
        <w:rPr>
          <w:rFonts w:ascii="Times New Roman" w:hAnsi="Times New Roman" w:cs="Times New Roman"/>
          <w:sz w:val="24"/>
          <w:szCs w:val="24"/>
        </w:rPr>
        <w:t>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Концепции развития национального образования в Республике Татарстан до 2030 года,</w:t>
      </w:r>
    </w:p>
    <w:p w:rsidR="0089524A" w:rsidRDefault="0089524A" w:rsidP="00895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Кабинета Министров Республики Татарстан от 19 августа 2016г. №570</w:t>
      </w:r>
    </w:p>
    <w:p w:rsidR="0089524A" w:rsidRDefault="0089524A" w:rsidP="00895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>. (2017-  2020 годы)</w:t>
      </w:r>
    </w:p>
    <w:p w:rsidR="0089524A" w:rsidRDefault="0089524A" w:rsidP="00895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6946"/>
        <w:gridCol w:w="3686"/>
        <w:gridCol w:w="2976"/>
      </w:tblGrid>
      <w:tr w:rsidR="0089524A" w:rsidTr="00AE3326">
        <w:tc>
          <w:tcPr>
            <w:tcW w:w="675" w:type="dxa"/>
          </w:tcPr>
          <w:p w:rsidR="0089524A" w:rsidRPr="009F2AD7" w:rsidRDefault="0089524A" w:rsidP="00AE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89524A" w:rsidRPr="009F2AD7" w:rsidRDefault="0089524A" w:rsidP="00AE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89524A" w:rsidRPr="009F2AD7" w:rsidRDefault="0089524A" w:rsidP="00AE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89524A" w:rsidRPr="009F2AD7" w:rsidRDefault="0089524A" w:rsidP="00AE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9524A" w:rsidTr="00AE3326">
        <w:tc>
          <w:tcPr>
            <w:tcW w:w="14283" w:type="dxa"/>
            <w:gridSpan w:val="4"/>
          </w:tcPr>
          <w:p w:rsidR="0089524A" w:rsidRPr="00230F21" w:rsidRDefault="0089524A" w:rsidP="008952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системы управления национальным образованием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образовательных организаций с родным языком обучения и с изучением родных языков, с этнокультурным компонентом содержания образования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Полугодовой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качества преподавания родного языка и литературы, обучения и воспитания на родном языке на заседаниях районного методического объединения учителей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Рейтингование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образовательных организаций по развитию национального образования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мониторинговых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государственным языкам Республики Татарстан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целевой программы «Русский язык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2016-2020 годы».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 муниципальных методических объединений учителей татарского языка и литературы, русского языка и литературы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директоров школ, заместителей директоров, руководителей РМО по вопросам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муниципального мониторинга состояния национального образования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89524A" w:rsidTr="00AE3326">
        <w:trPr>
          <w:trHeight w:val="1417"/>
        </w:trPr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этапа республиканского конкурса «Лучший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билингвальный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среди дошкольных образовательных организаций района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билингвальный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среди дошкольных образовательных организаций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ОО, методисты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МОиН РТ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«Лучший учитель татарского языка и литературы»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</w:t>
            </w:r>
            <w:r w:rsidRPr="00E55324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культурно-познавательных мероприятий;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встреч, лекториев с писателями - юбилярами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система (совместно по согласованию) 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республиканских мероприятиях (совещаниях, конференциях, съездах, форумах и др.) для учителей родных языков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МОиН РТ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ежегодных мероприятий, посвящённых Международному дню родного языка (21 февраля), Дню родного (татарского) языка (26 апреля) и Дню русского языка (6 июня)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популяризации национального образования, стимулированию изучения родных культур и традиций народов, проживающих в районе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«ТАТМЕДИА»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Нократ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(«Вятка»)»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телепередач об успешных практиках воспитания детей в семье на родном языке, знакомство с этими семьями 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«ТАТМЕДИА»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Нократ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(«Вятка»)»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9524A" w:rsidTr="00AE3326">
        <w:tc>
          <w:tcPr>
            <w:tcW w:w="14283" w:type="dxa"/>
            <w:gridSpan w:val="4"/>
          </w:tcPr>
          <w:p w:rsidR="0089524A" w:rsidRPr="001C16F5" w:rsidRDefault="0089524A" w:rsidP="008952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сети образовательных организаций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сети образовательных организаций с родным языком обучения и воспитания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 сети школ с татарским языком обучения, с этнокультурным марийским компонентом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муниципальной дорожной карты развития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дошкольных организаций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«Отдел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года.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комплектованием дошкольных образовательных организаций с учётом языка воспитания и обучения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rPr>
          <w:trHeight w:val="560"/>
        </w:trPr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национальных (с воспитание на татарском языке) классов в русского - татарских школах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г.Мамадыш»;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К.А. Валиева г.Мамадыш»;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 г.Мамадыш»;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 г.Мамадыш»;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- 5 классов / 89 учащихся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- 5 классов / 96 учащихся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- 5 классов / 96 учащихся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- 5 классов / 95 учащихся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татарских групп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татарских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садах: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 №5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Бэлэкэч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г.Мамадыш»; 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«ДС №6 «Теремок» г.Мамадыш»; 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 №8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г.Мамадыш»; 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 №12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Лэйсен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г.Мамадыш»; 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«Красногорский 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«Красногорский  детский сад «Радуга»;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Зверосовхозский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сад»;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Урманчеевский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 №1» 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групп / 207 воспитанников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центра национального образования на базе МБОУ «СОШ №3 г.Мамадыш»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преемственности между детским садом и начальной школой (татарские группы):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«СОШ №4 </w:t>
            </w:r>
            <w:proofErr w:type="gramStart"/>
            <w:r w:rsidRPr="0080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г.Мамадыш»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МБДОУ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г.Мамадыш», МБОУ «Детский сад №6 «Теремок» г.Мамадыш», МБДОУ «Детский сад №11 «Ландыш»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г.Мамадыш» -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«Лицей №2 </w:t>
            </w:r>
            <w:proofErr w:type="spellStart"/>
            <w:r w:rsidRPr="0080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им.ак</w:t>
            </w:r>
            <w:proofErr w:type="spellEnd"/>
            <w:r w:rsidRPr="0080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К.А. Валиева </w:t>
            </w:r>
            <w:proofErr w:type="gramStart"/>
            <w:r w:rsidRPr="0080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г.Мамадыш»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МБДОУ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Лэйсэн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г.Мамадыш»,  МБДОУ «Детский сад №5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Бэлэкэч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г.Мамадыш» 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«СОШ №1 </w:t>
            </w:r>
            <w:proofErr w:type="gramStart"/>
            <w:r w:rsidRPr="0080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г.Мамадыш»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МБДОУ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Милэшкэй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г.Мамадыш» -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«СОШ №3 </w:t>
            </w:r>
            <w:proofErr w:type="gramStart"/>
            <w:r w:rsidRPr="0080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г.Мамадыш»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МБДОУ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г.Мамадыш» -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«</w:t>
            </w:r>
            <w:proofErr w:type="spellStart"/>
            <w:r w:rsidRPr="0080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Красногорская</w:t>
            </w:r>
            <w:proofErr w:type="spellEnd"/>
            <w:r w:rsidRPr="0080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МБДОУ «Красногорский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МБДОУ «Красногорский детский сад «Радуга»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14283" w:type="dxa"/>
            <w:gridSpan w:val="4"/>
          </w:tcPr>
          <w:p w:rsidR="0089524A" w:rsidRPr="001C16F5" w:rsidRDefault="0089524A" w:rsidP="008952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 содержания национального образования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рабочих программ по предметам «Татарский язык» и «Татарская литература», «Марийский язык» и «Марийская литература», «Удмуртский язык».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рабочих программ по изучению татарского языка в организациях среднего профессионального образования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СПО «</w:t>
            </w:r>
            <w:r w:rsidRPr="00D96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амадышский ПК </w:t>
            </w:r>
            <w:r w:rsidRPr="00D9665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опыта учителей, воспитателей ДОУ: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семинары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СМИ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сообщества и сайты учителей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районное методическое объединение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14283" w:type="dxa"/>
            <w:gridSpan w:val="4"/>
          </w:tcPr>
          <w:p w:rsidR="0089524A" w:rsidRPr="001C16F5" w:rsidRDefault="0089524A" w:rsidP="008952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ресурсного обеспечения национального образования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 - практической конференции по вопросам национального образования, сохранения и развития родных языков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летних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по этнокультурному, региональному блоку образовательной программы (учителя татарского языка и литературы, истории, географии)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сертификации учителей татарского языка и литературы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образовательных технологий в языковом образовании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года</w:t>
            </w:r>
          </w:p>
          <w:p w:rsidR="0089524A" w:rsidRPr="00363CC1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татарского языка и литературы, русского языка и литературы, марийского языка и литературы, удмуртского языка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  <w:p w:rsidR="0089524A" w:rsidRDefault="0089524A" w:rsidP="00AE3326">
            <w:r w:rsidRPr="00363CC1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комиссии при районном методическом объединении учителей татарского языка и литературы по направлению национального образования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муниципальном, заключительном этапах республиканской олимпиады по родным языкам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</w:t>
            </w:r>
            <w:r w:rsidRPr="00D9665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проверочных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родным языкам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по плану МОиН РТ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</w:t>
            </w:r>
            <w:r w:rsidRPr="00D9665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среди учителей родных языков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по плану МОиН РТ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</w:t>
            </w:r>
            <w:r w:rsidRPr="00D9665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интерактивных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родных языках в музее, библиотеке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 совместно с краеведческим музеем, библиотечной системой (по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по плану МОиН РТ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</w:t>
            </w:r>
            <w:r w:rsidRPr="00D9665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специализированной  языковой смене для победителей и призёров республиканских олимпиад по родным языкам и литературам 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по плану МОиН РТ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</w:t>
            </w:r>
            <w:r w:rsidRPr="00D9665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тотальном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диктанте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татарскому языку.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тотальном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диктанте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по плану МОиН РТ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</w:t>
            </w:r>
            <w:r w:rsidRPr="00D9665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культурно – образовательном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«Диалог культур» для специалистов дошкольного, среднего образования.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по плану МОиН РТ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</w:t>
            </w:r>
            <w:r w:rsidRPr="00D9665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форуме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развитие родных языков в условиях многонационального государства: проблемы и перспективы»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по плану МОиН РТ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</w:t>
            </w:r>
            <w:r w:rsidRPr="00D9665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детей в межрегиональных профильных языковых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лагерях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речевой практикой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 – практических конференция, приуроченных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юбилейным датам писателей и поэтов Республики Татарстан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(научно  - практические конференции им. Ибрагима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ТуфанаМиннуллина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педагогические чтения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РизаэддинаФахреддина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</w:t>
            </w:r>
            <w:proofErr w:type="gramEnd"/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«Отдел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 по плану МОиН РТ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- е</w:t>
            </w:r>
            <w:r w:rsidRPr="00D9665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9524A" w:rsidTr="00AE3326">
        <w:trPr>
          <w:trHeight w:val="1773"/>
        </w:trPr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946" w:type="dxa"/>
          </w:tcPr>
          <w:p w:rsidR="0089524A" w:rsidRPr="00F43C39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3C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F43C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региональной научно – практической конференции, посвящённой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творчеству</w:t>
            </w:r>
            <w:r w:rsidRPr="00F43C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поэта и прозаика Рафаиля Газизова</w:t>
            </w:r>
          </w:p>
          <w:p w:rsidR="0089524A" w:rsidRPr="000C53A3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писателей Республики Татарстан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культуры» 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2017г.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Поволжской научно – практической конференции имени академика К.А. Валиева</w:t>
            </w:r>
          </w:p>
          <w:p w:rsidR="0089524A" w:rsidRPr="00F43C39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смотра – конкурса художественной самодеятельности среди коллективов предприятий и организаций  города Мамадыш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Мамадышского муниципального района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апрель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rPr>
          <w:trHeight w:val="1690"/>
        </w:trPr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смотра – конкурса театрализованных представлений художественной самодеятельности сельских поселений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апрель 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фестивале молодых исполнителей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кряшенской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Туымжондызы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(«Рождественская звезда»)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Кряшенском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Нардуган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регионального фестиваля - конкурса творческих коллективов и исполнителей народной и эстрадной песни, посвящённого памяти Дианы Мишкиной. 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«Радуга детских талантов»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2017г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ежегодно.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89524A" w:rsidRPr="00E4333E" w:rsidRDefault="0089524A" w:rsidP="00AE3326">
            <w:pPr>
              <w:tabs>
                <w:tab w:val="center" w:pos="231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Республиканском </w:t>
            </w:r>
            <w:proofErr w:type="gramStart"/>
            <w:r w:rsidRPr="00E4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фестивале</w:t>
            </w:r>
            <w:proofErr w:type="gramEnd"/>
            <w:r w:rsidRPr="00E4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народных театров «</w:t>
            </w:r>
            <w:proofErr w:type="spellStart"/>
            <w:r w:rsidRPr="00E4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Идел</w:t>
            </w:r>
            <w:proofErr w:type="spellEnd"/>
            <w:r w:rsidRPr="00E4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йорт</w:t>
            </w:r>
            <w:proofErr w:type="spellEnd"/>
            <w:r w:rsidRPr="00E4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E4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Иделкэем</w:t>
            </w:r>
            <w:proofErr w:type="spellEnd"/>
            <w:r w:rsidRPr="00E4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Мамадышского муниципального района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89524A" w:rsidRPr="00E4333E" w:rsidRDefault="0089524A" w:rsidP="00AE3326">
            <w:pPr>
              <w:tabs>
                <w:tab w:val="center" w:pos="231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обучающих курсов с привлечением специалистов для руководителей СО НКО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4">
              <w:rPr>
                <w:rFonts w:ascii="Times New Roman" w:hAnsi="Times New Roman" w:cs="Times New Roman"/>
                <w:sz w:val="24"/>
                <w:szCs w:val="24"/>
              </w:rPr>
              <w:t>Сектор по связям с общественностью и СМИ Исполнительного комитета района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4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89524A" w:rsidRPr="007E4BE4" w:rsidRDefault="0089524A" w:rsidP="00AE3326">
            <w:pPr>
              <w:tabs>
                <w:tab w:val="center" w:pos="231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семинаров, конференций, круглых столов и иных мероприятий, направленных на обсуждение актуальных вопросов состояния межкультурных отношений и продвижению идеалов толерантности и взаимоуважения</w:t>
            </w:r>
          </w:p>
        </w:tc>
        <w:tc>
          <w:tcPr>
            <w:tcW w:w="3686" w:type="dxa"/>
          </w:tcPr>
          <w:p w:rsidR="0089524A" w:rsidRPr="007E4BE4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3">
              <w:rPr>
                <w:rFonts w:ascii="Times New Roman" w:hAnsi="Times New Roman" w:cs="Times New Roman"/>
                <w:sz w:val="24"/>
                <w:szCs w:val="24"/>
              </w:rPr>
              <w:t>Сектор по связям с общественностью и СМИ Исполнительного комитета района</w:t>
            </w:r>
          </w:p>
        </w:tc>
        <w:tc>
          <w:tcPr>
            <w:tcW w:w="2976" w:type="dxa"/>
          </w:tcPr>
          <w:p w:rsidR="0089524A" w:rsidRPr="007E4BE4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5D43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научно - практической конференции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Т.Тимофеева по просвещению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Мамадышского края» 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«Уроков нравственности» в общеобразовательных организациях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4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учебный год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89524A" w:rsidRPr="00E02F26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театральных, фольклорных кружков, кружков  по художественному слову.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(«Сад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ә” – художественное слово, Кукольный театр, Народный театр, хореаграфические ансамбли “Очаровашка”, “Вдохновение”, ансамбль баянистов “Усали егетләре”, театр “Хыял” и т.д.)</w:t>
            </w:r>
            <w:proofErr w:type="gramEnd"/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Мамадышского муниципального района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выставки, посвящённой народам, проживающим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проведении тематических общегородских мероприятий)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муниципального района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2017г.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республиканском телевизионном молодёжном фестивале эстрадного искусства «Созвездие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олдызлык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89524A" w:rsidRPr="00BE0DB2" w:rsidRDefault="0089524A" w:rsidP="00AE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народного праздника «Масленица», традиционных народных гуляний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культуры»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946" w:type="dxa"/>
          </w:tcPr>
          <w:p w:rsidR="0089524A" w:rsidRPr="00BE0DB2" w:rsidRDefault="0089524A" w:rsidP="00AE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весеннего праздника тюркских народов «</w:t>
            </w:r>
            <w:proofErr w:type="spellStart"/>
            <w:r w:rsidRPr="00BE0DB2">
              <w:rPr>
                <w:rFonts w:ascii="Times New Roman" w:hAnsi="Times New Roman" w:cs="Times New Roman"/>
                <w:sz w:val="24"/>
                <w:szCs w:val="24"/>
              </w:rPr>
              <w:t>Науруз</w:t>
            </w:r>
            <w:proofErr w:type="spellEnd"/>
            <w:r w:rsidRPr="00BE0D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89524A" w:rsidRPr="00237439" w:rsidRDefault="0089524A" w:rsidP="00AE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374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в Республиканском детско-юношеском фестивале национальных культур </w:t>
            </w:r>
            <w:r w:rsidRPr="002374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74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Радуга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2374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Салават күпере</w:t>
            </w:r>
            <w:r w:rsidRPr="00237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2017г.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89524A" w:rsidRPr="00237439" w:rsidRDefault="0089524A" w:rsidP="00AE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Участие в </w:t>
            </w:r>
            <w:r w:rsidRPr="00903F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ом</w:t>
            </w:r>
            <w:r w:rsidRPr="00903F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ом фестивале народного искусства </w:t>
            </w:r>
            <w:r w:rsidRPr="00903F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"Нократ дулкыннары-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Вятские волны" 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89524A" w:rsidRPr="00237439" w:rsidRDefault="0089524A" w:rsidP="00AE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Участие в р</w:t>
            </w:r>
            <w:r w:rsidRPr="00903F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ом </w:t>
            </w:r>
            <w:r w:rsidRPr="00903F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этнокультурн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ом фестивале</w:t>
            </w:r>
            <w:r w:rsidRPr="00903F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«Наш дом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903F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Татарстан»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2017г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89524A" w:rsidRPr="00237439" w:rsidRDefault="0089524A" w:rsidP="00AE332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</w:t>
            </w:r>
            <w:r w:rsidRPr="00237439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237439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37439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743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рисунка </w:t>
            </w:r>
            <w:r w:rsidRPr="00237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«Дружба</w:t>
            </w:r>
            <w:r w:rsidRPr="00237439">
              <w:rPr>
                <w:rFonts w:ascii="Times New Roman" w:hAnsi="Times New Roman" w:cs="Times New Roman"/>
                <w:sz w:val="24"/>
                <w:szCs w:val="24"/>
              </w:rPr>
              <w:t xml:space="preserve">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7439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образовательных учреждений 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«Отдел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2017г. 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946" w:type="dxa"/>
          </w:tcPr>
          <w:p w:rsidR="0089524A" w:rsidRPr="00237439" w:rsidRDefault="0089524A" w:rsidP="00AE3326">
            <w:pPr>
              <w:tabs>
                <w:tab w:val="center" w:pos="231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374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</w:t>
            </w:r>
            <w:r w:rsidRPr="00237439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фольклорных</w:t>
            </w:r>
            <w:r w:rsidRPr="002374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ансамблей района в празднике русского фольклора </w:t>
            </w:r>
            <w:r w:rsidRPr="002374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7439">
              <w:rPr>
                <w:rFonts w:ascii="Times New Roman" w:hAnsi="Times New Roman" w:cs="Times New Roman"/>
                <w:sz w:val="24"/>
                <w:szCs w:val="24"/>
              </w:rPr>
              <w:t>Каравон</w:t>
            </w:r>
            <w:proofErr w:type="spellEnd"/>
            <w:r w:rsidRPr="00237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89524A" w:rsidRPr="00237439" w:rsidRDefault="0089524A" w:rsidP="0089524A">
            <w:pPr>
              <w:pStyle w:val="a3"/>
              <w:numPr>
                <w:ilvl w:val="0"/>
                <w:numId w:val="3"/>
              </w:numPr>
              <w:ind w:left="0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фольклорных коллективов района в Республиканском празднике </w:t>
            </w:r>
            <w:proofErr w:type="gramStart"/>
            <w:r w:rsidRPr="00237439">
              <w:rPr>
                <w:rFonts w:ascii="Times New Roman" w:hAnsi="Times New Roman" w:cs="Times New Roman"/>
                <w:sz w:val="24"/>
                <w:szCs w:val="24"/>
              </w:rPr>
              <w:t>марийской</w:t>
            </w:r>
            <w:proofErr w:type="gramEnd"/>
            <w:r w:rsidRPr="0023743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237439">
              <w:rPr>
                <w:rFonts w:ascii="Times New Roman" w:hAnsi="Times New Roman" w:cs="Times New Roman"/>
                <w:sz w:val="24"/>
                <w:szCs w:val="24"/>
              </w:rPr>
              <w:t>Семык</w:t>
            </w:r>
            <w:proofErr w:type="spellEnd"/>
            <w:r w:rsidRPr="00237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89524A" w:rsidRPr="00237439" w:rsidRDefault="0089524A" w:rsidP="0089524A">
            <w:pPr>
              <w:pStyle w:val="a3"/>
              <w:numPr>
                <w:ilvl w:val="0"/>
                <w:numId w:val="3"/>
              </w:numPr>
              <w:ind w:left="0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фольклорных коллективов района в Республиканском празднике </w:t>
            </w:r>
            <w:proofErr w:type="gramStart"/>
            <w:r w:rsidRPr="00237439">
              <w:rPr>
                <w:rFonts w:ascii="Times New Roman" w:hAnsi="Times New Roman" w:cs="Times New Roman"/>
                <w:sz w:val="24"/>
                <w:szCs w:val="24"/>
              </w:rPr>
              <w:t>удмуртской</w:t>
            </w:r>
            <w:proofErr w:type="gramEnd"/>
            <w:r w:rsidRPr="0023743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237439">
              <w:rPr>
                <w:rFonts w:ascii="Times New Roman" w:hAnsi="Times New Roman" w:cs="Times New Roman"/>
                <w:sz w:val="24"/>
                <w:szCs w:val="24"/>
              </w:rPr>
              <w:t>Гыронбыдтон</w:t>
            </w:r>
            <w:proofErr w:type="spellEnd"/>
            <w:r w:rsidRPr="00237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–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89524A" w:rsidRPr="00260EE6" w:rsidRDefault="0089524A" w:rsidP="0089524A">
            <w:pPr>
              <w:pStyle w:val="a3"/>
              <w:numPr>
                <w:ilvl w:val="0"/>
                <w:numId w:val="3"/>
              </w:numPr>
              <w:ind w:left="0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фольклорных коллективов района в Республиканском празднике </w:t>
            </w:r>
            <w:proofErr w:type="gramStart"/>
            <w:r w:rsidRPr="00260EE6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 w:rsidRPr="00260EE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«</w:t>
            </w:r>
            <w:proofErr w:type="spellStart"/>
            <w:r w:rsidRPr="00260EE6">
              <w:rPr>
                <w:rFonts w:ascii="Times New Roman" w:hAnsi="Times New Roman" w:cs="Times New Roman"/>
                <w:sz w:val="24"/>
                <w:szCs w:val="24"/>
              </w:rPr>
              <w:t>Уяв</w:t>
            </w:r>
            <w:proofErr w:type="spellEnd"/>
            <w:r w:rsidRPr="00260E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по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946" w:type="dxa"/>
          </w:tcPr>
          <w:p w:rsidR="0089524A" w:rsidRPr="00260EE6" w:rsidRDefault="0089524A" w:rsidP="00AE3326">
            <w:pPr>
              <w:tabs>
                <w:tab w:val="center" w:pos="231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Организация и проведение татарского</w:t>
            </w:r>
            <w:r w:rsidRPr="00260E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ого</w:t>
            </w:r>
            <w:r w:rsidRPr="00260E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60E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Сабантуй</w:t>
            </w:r>
          </w:p>
          <w:p w:rsidR="0089524A" w:rsidRPr="00260EE6" w:rsidRDefault="0089524A" w:rsidP="00AE3326">
            <w:pPr>
              <w:tabs>
                <w:tab w:val="center" w:pos="231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0E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организации и проведении праздника Сабантуй в регионах России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89524A" w:rsidRPr="006A4DC0" w:rsidRDefault="0089524A" w:rsidP="0089524A">
            <w:pPr>
              <w:pStyle w:val="a3"/>
              <w:numPr>
                <w:ilvl w:val="0"/>
                <w:numId w:val="3"/>
              </w:numPr>
              <w:ind w:left="0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C0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Республиканском празднике </w:t>
            </w:r>
            <w:proofErr w:type="gramStart"/>
            <w:r w:rsidRPr="006A4DC0">
              <w:rPr>
                <w:rFonts w:ascii="Times New Roman" w:hAnsi="Times New Roman"/>
                <w:sz w:val="24"/>
                <w:szCs w:val="24"/>
              </w:rPr>
              <w:t>славянской</w:t>
            </w:r>
            <w:proofErr w:type="gramEnd"/>
            <w:r w:rsidRPr="006A4DC0">
              <w:rPr>
                <w:rFonts w:ascii="Times New Roman" w:hAnsi="Times New Roman"/>
                <w:sz w:val="24"/>
                <w:szCs w:val="24"/>
              </w:rPr>
              <w:t xml:space="preserve"> культуры «Иван Купала» </w:t>
            </w:r>
          </w:p>
          <w:p w:rsidR="0089524A" w:rsidRPr="006A4DC0" w:rsidRDefault="0089524A" w:rsidP="0089524A">
            <w:pPr>
              <w:pStyle w:val="a3"/>
              <w:numPr>
                <w:ilvl w:val="0"/>
                <w:numId w:val="3"/>
              </w:numPr>
              <w:ind w:left="0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89524A" w:rsidRPr="006A4DC0" w:rsidRDefault="0089524A" w:rsidP="0089524A">
            <w:pPr>
              <w:pStyle w:val="a3"/>
              <w:numPr>
                <w:ilvl w:val="0"/>
                <w:numId w:val="3"/>
              </w:numPr>
              <w:ind w:left="0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A4DC0">
              <w:rPr>
                <w:rFonts w:ascii="Times New Roman" w:hAnsi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A4DC0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A4DC0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proofErr w:type="spellStart"/>
            <w:r w:rsidRPr="006A4DC0">
              <w:rPr>
                <w:rFonts w:ascii="Times New Roman" w:hAnsi="Times New Roman"/>
                <w:sz w:val="24"/>
                <w:szCs w:val="24"/>
              </w:rPr>
              <w:t>кряшен</w:t>
            </w:r>
            <w:proofErr w:type="spellEnd"/>
            <w:r w:rsidRPr="006A4DC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4DC0">
              <w:rPr>
                <w:rFonts w:ascii="Times New Roman" w:hAnsi="Times New Roman"/>
                <w:sz w:val="24"/>
                <w:szCs w:val="24"/>
              </w:rPr>
              <w:t>Питрау</w:t>
            </w:r>
            <w:proofErr w:type="spellEnd"/>
            <w:r w:rsidRPr="006A4D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:rsidR="0089524A" w:rsidRPr="00BB1F34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BB1F34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1F34">
              <w:rPr>
                <w:rFonts w:ascii="Times New Roman" w:hAnsi="Times New Roman" w:cs="Times New Roman"/>
                <w:sz w:val="24"/>
                <w:szCs w:val="24"/>
              </w:rPr>
              <w:t>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ённых</w:t>
            </w:r>
            <w:r w:rsidRPr="00BB1F34">
              <w:rPr>
                <w:rFonts w:ascii="Times New Roman" w:hAnsi="Times New Roman" w:cs="Times New Roman"/>
                <w:sz w:val="24"/>
                <w:szCs w:val="24"/>
              </w:rPr>
              <w:t xml:space="preserve"> Дню Республики Татарстан и Дню города Мамадыш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:rsidR="0089524A" w:rsidRPr="00BB1F34" w:rsidRDefault="0089524A" w:rsidP="00AE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</w:t>
            </w:r>
            <w:proofErr w:type="gramStart"/>
            <w:r w:rsidRPr="00BB1F34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BB1F34">
              <w:rPr>
                <w:rFonts w:ascii="Times New Roman" w:hAnsi="Times New Roman" w:cs="Times New Roman"/>
                <w:sz w:val="24"/>
                <w:szCs w:val="24"/>
              </w:rPr>
              <w:t xml:space="preserve"> для творческих детей и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B1F34">
              <w:rPr>
                <w:rFonts w:ascii="Times New Roman" w:hAnsi="Times New Roman" w:cs="Times New Roman"/>
                <w:sz w:val="24"/>
                <w:szCs w:val="24"/>
              </w:rPr>
              <w:t>жи «</w:t>
            </w:r>
            <w:proofErr w:type="spellStart"/>
            <w:r w:rsidRPr="00BB1F34">
              <w:rPr>
                <w:rFonts w:ascii="Times New Roman" w:hAnsi="Times New Roman" w:cs="Times New Roman"/>
                <w:sz w:val="24"/>
                <w:szCs w:val="24"/>
              </w:rPr>
              <w:t>Дулкыннар</w:t>
            </w:r>
            <w:proofErr w:type="spellEnd"/>
            <w:r w:rsidRPr="00BB1F34">
              <w:rPr>
                <w:rFonts w:ascii="Times New Roman" w:hAnsi="Times New Roman" w:cs="Times New Roman"/>
                <w:sz w:val="24"/>
                <w:szCs w:val="24"/>
              </w:rPr>
              <w:t>» («Волны»)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946" w:type="dxa"/>
          </w:tcPr>
          <w:p w:rsidR="0089524A" w:rsidRPr="00BB1F34" w:rsidRDefault="0089524A" w:rsidP="00AE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в </w:t>
            </w:r>
            <w:r w:rsidRPr="00BB1F34">
              <w:rPr>
                <w:rFonts w:ascii="Times New Roman" w:hAnsi="Times New Roman" w:cs="Times New Roman"/>
                <w:sz w:val="24"/>
                <w:szCs w:val="24"/>
              </w:rPr>
              <w:t>Международном телевизионном конкурсе молодых исполнителей «Татар мо</w:t>
            </w:r>
            <w:r w:rsidRPr="00BB1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proofErr w:type="spellStart"/>
            <w:r w:rsidRPr="00BB1F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B1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89524A" w:rsidRPr="00BB1F34" w:rsidRDefault="0089524A" w:rsidP="00AE3326">
            <w:pPr>
              <w:tabs>
                <w:tab w:val="center" w:pos="231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Республиканском </w:t>
            </w:r>
            <w:proofErr w:type="gramStart"/>
            <w:r w:rsidRPr="00BB1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фестивале</w:t>
            </w:r>
            <w:proofErr w:type="gramEnd"/>
            <w:r w:rsidRPr="00BB1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народных театров «</w:t>
            </w:r>
            <w:proofErr w:type="spellStart"/>
            <w:r w:rsidRPr="00BB1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Идел</w:t>
            </w:r>
            <w:proofErr w:type="spellEnd"/>
            <w:r w:rsidRPr="00BB1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йорт</w:t>
            </w:r>
            <w:proofErr w:type="spellEnd"/>
            <w:r w:rsidRPr="00BB1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BB1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Иделкэем</w:t>
            </w:r>
            <w:proofErr w:type="spellEnd"/>
            <w:r w:rsidRPr="00BB1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89524A" w:rsidRPr="00B87729" w:rsidRDefault="0089524A" w:rsidP="00AE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фестиваля</w:t>
            </w:r>
            <w:r w:rsidRPr="00B87729">
              <w:rPr>
                <w:rFonts w:ascii="Times New Roman" w:hAnsi="Times New Roman" w:cs="Times New Roman"/>
                <w:sz w:val="24"/>
                <w:szCs w:val="24"/>
              </w:rPr>
              <w:t xml:space="preserve"> «Живая нить традиций»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</w:tcPr>
          <w:p w:rsidR="0089524A" w:rsidRPr="00B87729" w:rsidRDefault="0089524A" w:rsidP="00AE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  <w:r w:rsidRPr="00B87729">
              <w:rPr>
                <w:rFonts w:ascii="Times New Roman" w:hAnsi="Times New Roman" w:cs="Times New Roman"/>
                <w:sz w:val="24"/>
                <w:szCs w:val="24"/>
              </w:rPr>
              <w:t>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ённых </w:t>
            </w:r>
            <w:r w:rsidRPr="00B87729">
              <w:rPr>
                <w:rFonts w:ascii="Times New Roman" w:hAnsi="Times New Roman" w:cs="Times New Roman"/>
                <w:sz w:val="24"/>
                <w:szCs w:val="24"/>
              </w:rPr>
              <w:t>празднованию Дня народного единства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89524A" w:rsidRPr="00B87729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посвящённых в</w:t>
            </w:r>
            <w:r w:rsidRPr="00B8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8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премий имени </w:t>
            </w:r>
            <w:proofErr w:type="spellStart"/>
            <w:r w:rsidRPr="00B8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Ш.Маннура</w:t>
            </w:r>
            <w:proofErr w:type="spellEnd"/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«Отдел культуры» исполнительного комитета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F0F1C">
              <w:rPr>
                <w:rFonts w:ascii="Times New Roman" w:hAnsi="Times New Roman" w:cs="Times New Roman"/>
                <w:sz w:val="24"/>
                <w:szCs w:val="24"/>
              </w:rPr>
              <w:t>(совместно по согласованию)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946" w:type="dxa"/>
          </w:tcPr>
          <w:p w:rsidR="0089524A" w:rsidRPr="00EF36E3" w:rsidRDefault="0089524A" w:rsidP="00AE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</w:t>
            </w:r>
            <w:proofErr w:type="gramStart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 xml:space="preserve"> детской, юношеской и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жной прессы «Алтын кал</w:t>
            </w:r>
            <w:r w:rsidRPr="00EF36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м» - «Золотое перо»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:rsidR="0089524A" w:rsidRPr="00EF36E3" w:rsidRDefault="0089524A" w:rsidP="00AE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 Всероссийском журналистском конкурсе «Многоликая Россия» 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7634">
              <w:rPr>
                <w:rFonts w:ascii="Times New Roman" w:hAnsi="Times New Roman" w:cs="Times New Roman"/>
                <w:sz w:val="24"/>
                <w:szCs w:val="24"/>
              </w:rPr>
              <w:t>илиал ОАО «ТАТМЕДИА» «</w:t>
            </w:r>
            <w:proofErr w:type="spellStart"/>
            <w:r w:rsidRPr="00907634"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907634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907634">
              <w:rPr>
                <w:rFonts w:ascii="Times New Roman" w:hAnsi="Times New Roman" w:cs="Times New Roman"/>
                <w:sz w:val="24"/>
                <w:szCs w:val="24"/>
              </w:rPr>
              <w:t>Нократ</w:t>
            </w:r>
            <w:proofErr w:type="spellEnd"/>
            <w:r w:rsidRPr="00907634">
              <w:rPr>
                <w:rFonts w:ascii="Times New Roman" w:hAnsi="Times New Roman" w:cs="Times New Roman"/>
                <w:sz w:val="24"/>
                <w:szCs w:val="24"/>
              </w:rPr>
              <w:t>» (Вятка)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89524A" w:rsidRPr="00EF36E3" w:rsidRDefault="0089524A" w:rsidP="00AE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E3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публикаций, </w:t>
            </w:r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радио и телевизионных передач, посвящённых теме единения народов, проживающих на территории района в эфире радио «</w:t>
            </w:r>
            <w:proofErr w:type="spellStart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Нократдулкыннары</w:t>
            </w:r>
            <w:proofErr w:type="spellEnd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» и «Мамадыш 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страницах газеты </w:t>
            </w:r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Нократ</w:t>
            </w:r>
            <w:proofErr w:type="spellEnd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Вятка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EF36E3">
              <w:rPr>
                <w:rFonts w:ascii="Times New Roman" w:hAnsi="Times New Roman" w:cs="Times New Roman"/>
                <w:sz w:val="24"/>
                <w:szCs w:val="24"/>
              </w:rPr>
              <w:t xml:space="preserve"> (филиал ОАО «ТАТМЕДИА» «</w:t>
            </w:r>
            <w:proofErr w:type="spellStart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Нократ</w:t>
            </w:r>
            <w:proofErr w:type="spellEnd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 xml:space="preserve">» (Вятка)) 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7634">
              <w:rPr>
                <w:rFonts w:ascii="Times New Roman" w:hAnsi="Times New Roman" w:cs="Times New Roman"/>
                <w:sz w:val="24"/>
                <w:szCs w:val="24"/>
              </w:rPr>
              <w:t>илиал ОАО «ТАТМЕДИА» «</w:t>
            </w:r>
            <w:proofErr w:type="spellStart"/>
            <w:r w:rsidRPr="00907634"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907634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907634">
              <w:rPr>
                <w:rFonts w:ascii="Times New Roman" w:hAnsi="Times New Roman" w:cs="Times New Roman"/>
                <w:sz w:val="24"/>
                <w:szCs w:val="24"/>
              </w:rPr>
              <w:t>Нократ</w:t>
            </w:r>
            <w:proofErr w:type="spellEnd"/>
            <w:r w:rsidRPr="00907634">
              <w:rPr>
                <w:rFonts w:ascii="Times New Roman" w:hAnsi="Times New Roman" w:cs="Times New Roman"/>
                <w:sz w:val="24"/>
                <w:szCs w:val="24"/>
              </w:rPr>
              <w:t>» (Вятка)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89524A" w:rsidTr="00AE3326">
        <w:tc>
          <w:tcPr>
            <w:tcW w:w="675" w:type="dxa"/>
          </w:tcPr>
          <w:p w:rsidR="0089524A" w:rsidRDefault="0089524A" w:rsidP="00AE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89524A" w:rsidRPr="00EF36E3" w:rsidRDefault="0089524A" w:rsidP="00AE3326">
            <w:pPr>
              <w:ind w:left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F36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публикаций, </w:t>
            </w:r>
            <w:r w:rsidRPr="00EF36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радио и телевизионных передач, направленных против религиозно-националистического экстремизма</w:t>
            </w:r>
            <w:r w:rsidRPr="00EF36E3">
              <w:rPr>
                <w:rFonts w:ascii="Times New Roman" w:hAnsi="Times New Roman" w:cs="Times New Roman"/>
                <w:sz w:val="24"/>
                <w:szCs w:val="24"/>
              </w:rPr>
              <w:t xml:space="preserve"> в эфире радио «</w:t>
            </w:r>
            <w:proofErr w:type="spellStart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Нократдулкыннары</w:t>
            </w:r>
            <w:proofErr w:type="spellEnd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» и «Мамадыш 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на страницах газеты </w:t>
            </w:r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Нократ</w:t>
            </w:r>
            <w:proofErr w:type="spellEnd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Вятка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EF36E3">
              <w:rPr>
                <w:rFonts w:ascii="Times New Roman" w:hAnsi="Times New Roman" w:cs="Times New Roman"/>
                <w:sz w:val="24"/>
                <w:szCs w:val="24"/>
              </w:rPr>
              <w:t xml:space="preserve"> (филиал ОАО «ТАТМЕДИА» «</w:t>
            </w:r>
            <w:proofErr w:type="spellStart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Нократ</w:t>
            </w:r>
            <w:proofErr w:type="spellEnd"/>
            <w:r w:rsidRPr="00EF36E3">
              <w:rPr>
                <w:rFonts w:ascii="Times New Roman" w:hAnsi="Times New Roman" w:cs="Times New Roman"/>
                <w:sz w:val="24"/>
                <w:szCs w:val="24"/>
              </w:rPr>
              <w:t>» (Вятка))</w:t>
            </w:r>
          </w:p>
        </w:tc>
        <w:tc>
          <w:tcPr>
            <w:tcW w:w="368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7634">
              <w:rPr>
                <w:rFonts w:ascii="Times New Roman" w:hAnsi="Times New Roman" w:cs="Times New Roman"/>
                <w:sz w:val="24"/>
                <w:szCs w:val="24"/>
              </w:rPr>
              <w:t>илиал ОАО «ТАТМЕДИА» «</w:t>
            </w:r>
            <w:proofErr w:type="spellStart"/>
            <w:r w:rsidRPr="00907634"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907634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907634">
              <w:rPr>
                <w:rFonts w:ascii="Times New Roman" w:hAnsi="Times New Roman" w:cs="Times New Roman"/>
                <w:sz w:val="24"/>
                <w:szCs w:val="24"/>
              </w:rPr>
              <w:t>Нократ</w:t>
            </w:r>
            <w:proofErr w:type="spellEnd"/>
            <w:r w:rsidRPr="00907634">
              <w:rPr>
                <w:rFonts w:ascii="Times New Roman" w:hAnsi="Times New Roman" w:cs="Times New Roman"/>
                <w:sz w:val="24"/>
                <w:szCs w:val="24"/>
              </w:rPr>
              <w:t>» (Вятка)</w:t>
            </w:r>
          </w:p>
        </w:tc>
        <w:tc>
          <w:tcPr>
            <w:tcW w:w="2976" w:type="dxa"/>
          </w:tcPr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  <w:p w:rsidR="0089524A" w:rsidRDefault="0089524A" w:rsidP="00A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</w:tbl>
    <w:p w:rsidR="00C4510F" w:rsidRPr="00551A73" w:rsidRDefault="00C4510F" w:rsidP="00551A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510F" w:rsidRPr="00551A73" w:rsidSect="008952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6529"/>
    <w:multiLevelType w:val="hybridMultilevel"/>
    <w:tmpl w:val="46D6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A6C4F"/>
    <w:multiLevelType w:val="hybridMultilevel"/>
    <w:tmpl w:val="A7A620CC"/>
    <w:lvl w:ilvl="0" w:tplc="D65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E6CB9"/>
    <w:multiLevelType w:val="hybridMultilevel"/>
    <w:tmpl w:val="5A6C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D3A"/>
    <w:rsid w:val="00076815"/>
    <w:rsid w:val="001758D1"/>
    <w:rsid w:val="00303104"/>
    <w:rsid w:val="00311A7C"/>
    <w:rsid w:val="005351CE"/>
    <w:rsid w:val="00551A73"/>
    <w:rsid w:val="00576889"/>
    <w:rsid w:val="005B3BFB"/>
    <w:rsid w:val="0089524A"/>
    <w:rsid w:val="00A02215"/>
    <w:rsid w:val="00B94AEF"/>
    <w:rsid w:val="00C4510F"/>
    <w:rsid w:val="00CA6D8E"/>
    <w:rsid w:val="00D12E3E"/>
    <w:rsid w:val="00D3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A73"/>
    <w:pPr>
      <w:ind w:left="720"/>
      <w:contextualSpacing/>
    </w:pPr>
  </w:style>
  <w:style w:type="table" w:styleId="a4">
    <w:name w:val="Table Grid"/>
    <w:basedOn w:val="a1"/>
    <w:uiPriority w:val="59"/>
    <w:rsid w:val="0089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95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8</cp:revision>
  <cp:lastPrinted>2017-03-15T07:25:00Z</cp:lastPrinted>
  <dcterms:created xsi:type="dcterms:W3CDTF">2017-03-15T07:08:00Z</dcterms:created>
  <dcterms:modified xsi:type="dcterms:W3CDTF">2017-03-20T07:50:00Z</dcterms:modified>
</cp:coreProperties>
</file>