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356" w:rsidRDefault="004F5356">
      <w:pPr>
        <w:pStyle w:val="a3"/>
        <w:jc w:val="left"/>
        <w:rPr>
          <w:rFonts w:ascii="Cambria"/>
          <w:sz w:val="24"/>
        </w:rPr>
      </w:pPr>
    </w:p>
    <w:p w:rsidR="004F5356" w:rsidRDefault="004F5356">
      <w:pPr>
        <w:pStyle w:val="a3"/>
        <w:jc w:val="left"/>
        <w:rPr>
          <w:rFonts w:ascii="Cambria"/>
          <w:sz w:val="24"/>
        </w:rPr>
      </w:pPr>
    </w:p>
    <w:p w:rsidR="004F5356" w:rsidRDefault="004F5356">
      <w:pPr>
        <w:pStyle w:val="a3"/>
        <w:jc w:val="left"/>
        <w:rPr>
          <w:rFonts w:ascii="Cambria"/>
          <w:sz w:val="24"/>
        </w:rPr>
      </w:pPr>
    </w:p>
    <w:p w:rsidR="00A72FC1" w:rsidRPr="00A72FC1" w:rsidRDefault="00A72FC1" w:rsidP="00A72FC1">
      <w:pPr>
        <w:widowControl/>
        <w:autoSpaceDE/>
        <w:autoSpaceDN/>
        <w:spacing w:line="240" w:lineRule="atLeast"/>
        <w:ind w:left="720"/>
        <w:contextualSpacing/>
        <w:jc w:val="both"/>
        <w:rPr>
          <w:sz w:val="28"/>
          <w:szCs w:val="28"/>
          <w:lang w:eastAsia="ru-RU"/>
        </w:rPr>
      </w:pPr>
    </w:p>
    <w:p w:rsidR="00A72FC1" w:rsidRPr="00A72FC1" w:rsidRDefault="00A72FC1" w:rsidP="00A72FC1">
      <w:pPr>
        <w:widowControl/>
        <w:autoSpaceDE/>
        <w:autoSpaceDN/>
        <w:jc w:val="both"/>
        <w:rPr>
          <w:rFonts w:cs="Shruti"/>
          <w:bCs/>
          <w:sz w:val="28"/>
          <w:szCs w:val="28"/>
          <w:lang w:eastAsia="ru-RU" w:bidi="gu-IN"/>
        </w:rPr>
      </w:pPr>
      <w:r w:rsidRPr="00A72FC1">
        <w:rPr>
          <w:rFonts w:cs="Shruti"/>
          <w:bCs/>
          <w:sz w:val="28"/>
          <w:szCs w:val="28"/>
          <w:lang w:eastAsia="ru-RU" w:bidi="gu-IN"/>
        </w:rPr>
        <w:t xml:space="preserve">Об утверждении муниципальной программы </w:t>
      </w:r>
    </w:p>
    <w:p w:rsidR="00A72FC1" w:rsidRPr="00A72FC1" w:rsidRDefault="00A72FC1" w:rsidP="00A72FC1">
      <w:pPr>
        <w:widowControl/>
        <w:autoSpaceDE/>
        <w:autoSpaceDN/>
        <w:jc w:val="both"/>
        <w:rPr>
          <w:rFonts w:cs="Shruti"/>
          <w:bCs/>
          <w:sz w:val="28"/>
          <w:szCs w:val="28"/>
          <w:lang w:eastAsia="ru-RU" w:bidi="gu-IN"/>
        </w:rPr>
      </w:pPr>
      <w:r w:rsidRPr="00A72FC1">
        <w:rPr>
          <w:rFonts w:cs="Shruti"/>
          <w:bCs/>
          <w:sz w:val="28"/>
          <w:szCs w:val="28"/>
          <w:lang w:eastAsia="ru-RU" w:bidi="gu-IN"/>
        </w:rPr>
        <w:t>«Развитие системы образования Мамадышского</w:t>
      </w:r>
    </w:p>
    <w:p w:rsidR="00A72FC1" w:rsidRPr="00A72FC1" w:rsidRDefault="00A72FC1" w:rsidP="00A72FC1">
      <w:pPr>
        <w:widowControl/>
        <w:autoSpaceDE/>
        <w:autoSpaceDN/>
        <w:jc w:val="both"/>
        <w:rPr>
          <w:rFonts w:cs="Shruti"/>
          <w:bCs/>
          <w:sz w:val="28"/>
          <w:szCs w:val="28"/>
          <w:lang w:eastAsia="ru-RU" w:bidi="gu-IN"/>
        </w:rPr>
      </w:pPr>
      <w:r w:rsidRPr="00A72FC1">
        <w:rPr>
          <w:rFonts w:cs="Shruti"/>
          <w:bCs/>
          <w:sz w:val="28"/>
          <w:szCs w:val="28"/>
          <w:lang w:eastAsia="ru-RU" w:bidi="gu-IN"/>
        </w:rPr>
        <w:t>муниципального района Республики Татарстан на 2026-2030 годы»</w:t>
      </w:r>
    </w:p>
    <w:p w:rsidR="00A72FC1" w:rsidRPr="00A72FC1" w:rsidRDefault="00A72FC1" w:rsidP="00A72FC1">
      <w:pPr>
        <w:widowControl/>
        <w:autoSpaceDE/>
        <w:autoSpaceDN/>
        <w:jc w:val="both"/>
        <w:rPr>
          <w:rFonts w:cs="Shruti"/>
          <w:bCs/>
          <w:sz w:val="28"/>
          <w:szCs w:val="28"/>
          <w:lang w:eastAsia="ru-RU" w:bidi="gu-IN"/>
        </w:rPr>
      </w:pPr>
    </w:p>
    <w:p w:rsidR="009D3AF2" w:rsidRDefault="00A72FC1" w:rsidP="00A72FC1">
      <w:pPr>
        <w:widowControl/>
        <w:autoSpaceDE/>
        <w:autoSpaceDN/>
        <w:jc w:val="both"/>
        <w:rPr>
          <w:rFonts w:cs="Shruti"/>
          <w:sz w:val="28"/>
          <w:szCs w:val="28"/>
          <w:lang w:eastAsia="ru-RU" w:bidi="gu-IN"/>
        </w:rPr>
      </w:pPr>
      <w:r w:rsidRPr="00A72FC1">
        <w:rPr>
          <w:rFonts w:cs="Shruti"/>
          <w:sz w:val="28"/>
          <w:szCs w:val="28"/>
          <w:lang w:eastAsia="ru-RU" w:bidi="gu-IN"/>
        </w:rPr>
        <w:t xml:space="preserve">         В целях развития системы образования, советующего образовательным потребностям граждан, требованиям федерального государственного образовательного стандарта, направлениям инновационного развития Мамадышского муниципального района, руководствуясь Уставом муниципального образования «Мамадышский муниципальный район Республики Татарстан», Исполнительный комитет Мамадышского муниципального района Республики Татарстан </w:t>
      </w:r>
    </w:p>
    <w:p w:rsidR="00A72FC1" w:rsidRPr="00A72FC1" w:rsidRDefault="00A72FC1" w:rsidP="00A72FC1">
      <w:pPr>
        <w:widowControl/>
        <w:autoSpaceDE/>
        <w:autoSpaceDN/>
        <w:jc w:val="both"/>
        <w:rPr>
          <w:rFonts w:cs="Shruti"/>
          <w:sz w:val="28"/>
          <w:szCs w:val="28"/>
          <w:lang w:eastAsia="ru-RU" w:bidi="gu-IN"/>
        </w:rPr>
      </w:pPr>
      <w:r w:rsidRPr="00A72FC1">
        <w:rPr>
          <w:rFonts w:cs="Shruti"/>
          <w:sz w:val="28"/>
          <w:szCs w:val="28"/>
          <w:lang w:eastAsia="ru-RU" w:bidi="gu-IN"/>
        </w:rPr>
        <w:t>п о с т а н о в л я е т:</w:t>
      </w:r>
    </w:p>
    <w:p w:rsidR="00A72FC1" w:rsidRPr="00A72FC1" w:rsidRDefault="00A72FC1" w:rsidP="00A72FC1">
      <w:pPr>
        <w:widowControl/>
        <w:autoSpaceDE/>
        <w:autoSpaceDN/>
        <w:ind w:firstLine="708"/>
        <w:jc w:val="both"/>
        <w:rPr>
          <w:rFonts w:cs="Shruti"/>
          <w:sz w:val="28"/>
          <w:szCs w:val="28"/>
          <w:lang w:eastAsia="ru-RU" w:bidi="gu-IN"/>
        </w:rPr>
      </w:pPr>
      <w:r w:rsidRPr="00A72FC1">
        <w:rPr>
          <w:rFonts w:cs="Shruti"/>
          <w:sz w:val="28"/>
          <w:szCs w:val="28"/>
          <w:lang w:eastAsia="ru-RU" w:bidi="gu-IN"/>
        </w:rPr>
        <w:t>1.</w:t>
      </w:r>
      <w:r w:rsidR="009D3AF2">
        <w:rPr>
          <w:rFonts w:cs="Shruti"/>
          <w:sz w:val="28"/>
          <w:szCs w:val="28"/>
          <w:lang w:eastAsia="ru-RU" w:bidi="gu-IN"/>
        </w:rPr>
        <w:t xml:space="preserve"> </w:t>
      </w:r>
      <w:r w:rsidRPr="00A72FC1">
        <w:rPr>
          <w:rFonts w:cs="Shruti"/>
          <w:sz w:val="28"/>
          <w:szCs w:val="28"/>
          <w:lang w:eastAsia="ru-RU" w:bidi="gu-IN"/>
        </w:rPr>
        <w:t>Утвердить муниципальную программу «Развитие системы образования Мамадышского муниципального района Республики Татарстан на 2026-2030 годы» (Приложение № 1).</w:t>
      </w:r>
    </w:p>
    <w:p w:rsidR="00A72FC1" w:rsidRDefault="00A72FC1" w:rsidP="00A72FC1">
      <w:pPr>
        <w:widowControl/>
        <w:autoSpaceDE/>
        <w:autoSpaceDN/>
        <w:ind w:firstLine="708"/>
        <w:jc w:val="both"/>
        <w:rPr>
          <w:rFonts w:cs="Shruti"/>
          <w:sz w:val="28"/>
          <w:szCs w:val="28"/>
          <w:lang w:eastAsia="ru-RU" w:bidi="gu-IN"/>
        </w:rPr>
      </w:pPr>
      <w:r w:rsidRPr="00A72FC1">
        <w:rPr>
          <w:rFonts w:cs="Shruti"/>
          <w:sz w:val="28"/>
          <w:szCs w:val="28"/>
          <w:lang w:eastAsia="ru-RU" w:bidi="gu-IN"/>
        </w:rPr>
        <w:t>2. Рекомендовать Финансово-бюджетной палате Мамадышского муниципального района Республики Татарстан» ежегодно при формировании бюджета Мамадышского муниципального района предусматривать расходы, связанные с реализацией программы «Развитие системы образования Мамадышского муниципального района Республики Татарстан на 2026-2030 годы</w:t>
      </w:r>
      <w:r w:rsidR="009D3AF2">
        <w:rPr>
          <w:rFonts w:cs="Shruti"/>
          <w:sz w:val="28"/>
          <w:szCs w:val="28"/>
          <w:lang w:eastAsia="ru-RU" w:bidi="gu-IN"/>
        </w:rPr>
        <w:t>»</w:t>
      </w:r>
      <w:r w:rsidRPr="00A72FC1">
        <w:rPr>
          <w:rFonts w:cs="Shruti"/>
          <w:sz w:val="28"/>
          <w:szCs w:val="28"/>
          <w:lang w:eastAsia="ru-RU" w:bidi="gu-IN"/>
        </w:rPr>
        <w:t>.</w:t>
      </w:r>
    </w:p>
    <w:p w:rsidR="00CF4B2A" w:rsidRPr="00CF4B2A" w:rsidRDefault="00CF4B2A" w:rsidP="00CF4B2A">
      <w:pPr>
        <w:widowControl/>
        <w:autoSpaceDE/>
        <w:autoSpaceDN/>
        <w:ind w:firstLine="708"/>
        <w:jc w:val="both"/>
        <w:rPr>
          <w:rFonts w:cs="Shruti"/>
          <w:sz w:val="28"/>
          <w:szCs w:val="28"/>
          <w:lang w:eastAsia="ru-RU" w:bidi="gu-IN"/>
        </w:rPr>
      </w:pPr>
      <w:r>
        <w:rPr>
          <w:rFonts w:cs="Shruti"/>
          <w:sz w:val="28"/>
          <w:szCs w:val="28"/>
          <w:lang w:eastAsia="ru-RU" w:bidi="gu-IN"/>
        </w:rPr>
        <w:t>3.</w:t>
      </w:r>
      <w:r w:rsidRPr="00CF4B2A">
        <w:rPr>
          <w:rFonts w:ascii="Arial" w:hAnsi="Arial" w:cs="Arial"/>
          <w:color w:val="000000"/>
          <w:sz w:val="24"/>
          <w:szCs w:val="24"/>
          <w:lang w:eastAsia="ru-RU"/>
        </w:rPr>
        <w:t xml:space="preserve"> </w:t>
      </w:r>
      <w:bookmarkStart w:id="0" w:name="_GoBack"/>
      <w:bookmarkEnd w:id="0"/>
      <w:r w:rsidRPr="00CF4B2A">
        <w:rPr>
          <w:rFonts w:cs="Shruti"/>
          <w:sz w:val="28"/>
          <w:szCs w:val="28"/>
          <w:lang w:eastAsia="ru-RU" w:bidi="gu-IN"/>
        </w:rPr>
        <w:t>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CF4B2A" w:rsidRPr="00A72FC1" w:rsidRDefault="00CF4B2A" w:rsidP="00A72FC1">
      <w:pPr>
        <w:widowControl/>
        <w:autoSpaceDE/>
        <w:autoSpaceDN/>
        <w:ind w:firstLine="708"/>
        <w:jc w:val="both"/>
        <w:rPr>
          <w:rFonts w:cs="Shruti"/>
          <w:sz w:val="28"/>
          <w:szCs w:val="28"/>
          <w:lang w:eastAsia="ru-RU" w:bidi="gu-IN"/>
        </w:rPr>
      </w:pPr>
    </w:p>
    <w:p w:rsidR="00A72FC1" w:rsidRPr="00A72FC1" w:rsidRDefault="00CF4B2A" w:rsidP="00A72FC1">
      <w:pPr>
        <w:widowControl/>
        <w:autoSpaceDE/>
        <w:autoSpaceDN/>
        <w:ind w:firstLine="708"/>
        <w:jc w:val="both"/>
        <w:rPr>
          <w:rFonts w:cs="Shruti"/>
          <w:sz w:val="28"/>
          <w:szCs w:val="28"/>
          <w:lang w:eastAsia="ru-RU" w:bidi="gu-IN"/>
        </w:rPr>
      </w:pPr>
      <w:r>
        <w:rPr>
          <w:rFonts w:cs="Shruti"/>
          <w:sz w:val="28"/>
          <w:szCs w:val="28"/>
          <w:lang w:eastAsia="ru-RU" w:bidi="gu-IN"/>
        </w:rPr>
        <w:t>4</w:t>
      </w:r>
      <w:r w:rsidR="00A72FC1" w:rsidRPr="00A72FC1">
        <w:rPr>
          <w:rFonts w:cs="Shruti"/>
          <w:sz w:val="28"/>
          <w:szCs w:val="28"/>
          <w:lang w:eastAsia="ru-RU" w:bidi="gu-IN"/>
        </w:rPr>
        <w:t>. Контроль за исполнением настоящего постановления оставляю за собой.</w:t>
      </w:r>
    </w:p>
    <w:p w:rsidR="00A72FC1" w:rsidRPr="00A72FC1" w:rsidRDefault="00A72FC1" w:rsidP="00A72FC1">
      <w:pPr>
        <w:widowControl/>
        <w:autoSpaceDE/>
        <w:autoSpaceDN/>
        <w:ind w:firstLine="708"/>
        <w:jc w:val="both"/>
        <w:rPr>
          <w:rFonts w:cs="Shruti"/>
          <w:sz w:val="28"/>
          <w:szCs w:val="28"/>
          <w:lang w:eastAsia="ru-RU" w:bidi="gu-IN"/>
        </w:rPr>
      </w:pPr>
    </w:p>
    <w:p w:rsidR="00A72FC1" w:rsidRPr="00A72FC1" w:rsidRDefault="00A72FC1" w:rsidP="00A72FC1">
      <w:pPr>
        <w:widowControl/>
        <w:autoSpaceDE/>
        <w:autoSpaceDN/>
        <w:ind w:firstLine="708"/>
        <w:jc w:val="both"/>
        <w:rPr>
          <w:rFonts w:cs="Shruti"/>
          <w:sz w:val="28"/>
          <w:szCs w:val="28"/>
          <w:lang w:eastAsia="ru-RU" w:bidi="gu-IN"/>
        </w:rPr>
      </w:pPr>
    </w:p>
    <w:p w:rsidR="00A72FC1" w:rsidRPr="00A72FC1" w:rsidRDefault="00A72FC1" w:rsidP="00A72FC1">
      <w:pPr>
        <w:widowControl/>
        <w:autoSpaceDE/>
        <w:autoSpaceDN/>
        <w:rPr>
          <w:rFonts w:cs="Shruti"/>
          <w:sz w:val="28"/>
          <w:szCs w:val="28"/>
          <w:lang w:eastAsia="ru-RU" w:bidi="gu-IN"/>
        </w:rPr>
      </w:pPr>
      <w:r w:rsidRPr="00A72FC1">
        <w:rPr>
          <w:rFonts w:cs="Shruti"/>
          <w:sz w:val="28"/>
          <w:szCs w:val="28"/>
          <w:lang w:eastAsia="ru-RU" w:bidi="gu-IN"/>
        </w:rPr>
        <w:tab/>
      </w:r>
    </w:p>
    <w:p w:rsidR="00A72FC1" w:rsidRPr="00A72FC1" w:rsidRDefault="00A72FC1" w:rsidP="00A72FC1">
      <w:pPr>
        <w:widowControl/>
        <w:autoSpaceDE/>
        <w:autoSpaceDN/>
        <w:spacing w:after="200" w:line="276" w:lineRule="auto"/>
        <w:jc w:val="both"/>
        <w:rPr>
          <w:sz w:val="28"/>
          <w:szCs w:val="28"/>
          <w:lang w:eastAsia="ru-RU"/>
        </w:rPr>
      </w:pPr>
      <w:r w:rsidRPr="00A72FC1">
        <w:rPr>
          <w:sz w:val="28"/>
          <w:szCs w:val="28"/>
          <w:lang w:eastAsia="ru-RU"/>
        </w:rPr>
        <w:t xml:space="preserve">       Руководитель                                                                   А.М. Ефимов</w:t>
      </w:r>
    </w:p>
    <w:p w:rsidR="00A72FC1" w:rsidRPr="00A72FC1" w:rsidRDefault="00A72FC1" w:rsidP="00A72FC1">
      <w:pPr>
        <w:widowControl/>
        <w:autoSpaceDE/>
        <w:autoSpaceDN/>
        <w:spacing w:line="240" w:lineRule="atLeast"/>
        <w:ind w:left="720"/>
        <w:contextualSpacing/>
        <w:jc w:val="both"/>
        <w:rPr>
          <w:sz w:val="28"/>
          <w:szCs w:val="28"/>
          <w:lang w:eastAsia="ru-RU"/>
        </w:rPr>
      </w:pPr>
    </w:p>
    <w:p w:rsidR="00A72FC1" w:rsidRPr="00A72FC1" w:rsidRDefault="00A72FC1" w:rsidP="00A72FC1">
      <w:pPr>
        <w:widowControl/>
        <w:autoSpaceDE/>
        <w:autoSpaceDN/>
        <w:spacing w:line="240" w:lineRule="atLeast"/>
        <w:ind w:left="720"/>
        <w:contextualSpacing/>
        <w:jc w:val="both"/>
        <w:rPr>
          <w:sz w:val="28"/>
          <w:szCs w:val="28"/>
          <w:lang w:eastAsia="ru-RU"/>
        </w:rPr>
      </w:pPr>
    </w:p>
    <w:p w:rsidR="00A72FC1" w:rsidRPr="00A72FC1" w:rsidRDefault="00A72FC1" w:rsidP="00A72FC1">
      <w:pPr>
        <w:widowControl/>
        <w:autoSpaceDE/>
        <w:autoSpaceDN/>
        <w:spacing w:line="240" w:lineRule="atLeast"/>
        <w:ind w:left="720"/>
        <w:contextualSpacing/>
        <w:jc w:val="both"/>
        <w:rPr>
          <w:sz w:val="28"/>
          <w:szCs w:val="28"/>
          <w:lang w:eastAsia="ru-RU"/>
        </w:rPr>
      </w:pPr>
    </w:p>
    <w:p w:rsidR="00A72FC1" w:rsidRPr="00A72FC1" w:rsidRDefault="00A72FC1" w:rsidP="00A72FC1">
      <w:pPr>
        <w:widowControl/>
        <w:autoSpaceDE/>
        <w:autoSpaceDN/>
        <w:spacing w:line="276" w:lineRule="auto"/>
        <w:rPr>
          <w:sz w:val="28"/>
          <w:szCs w:val="28"/>
          <w:lang w:eastAsia="ru-RU"/>
        </w:rPr>
      </w:pPr>
    </w:p>
    <w:p w:rsidR="004F5356" w:rsidRDefault="004F5356">
      <w:pPr>
        <w:pStyle w:val="a3"/>
        <w:jc w:val="left"/>
        <w:rPr>
          <w:rFonts w:ascii="Cambria"/>
          <w:sz w:val="24"/>
        </w:rPr>
      </w:pPr>
    </w:p>
    <w:p w:rsidR="004F5356" w:rsidRDefault="004F5356">
      <w:pPr>
        <w:pStyle w:val="a3"/>
        <w:jc w:val="left"/>
        <w:rPr>
          <w:rFonts w:ascii="Cambria"/>
          <w:sz w:val="24"/>
        </w:rPr>
      </w:pPr>
    </w:p>
    <w:p w:rsidR="004F5356" w:rsidRDefault="004F5356">
      <w:pPr>
        <w:pStyle w:val="a3"/>
        <w:jc w:val="left"/>
        <w:rPr>
          <w:rFonts w:ascii="Cambria"/>
          <w:sz w:val="24"/>
        </w:rPr>
      </w:pPr>
    </w:p>
    <w:p w:rsidR="004F5356" w:rsidRDefault="004F5356">
      <w:pPr>
        <w:pStyle w:val="a3"/>
        <w:jc w:val="left"/>
        <w:rPr>
          <w:rFonts w:ascii="Cambria"/>
          <w:sz w:val="24"/>
        </w:rPr>
      </w:pPr>
    </w:p>
    <w:p w:rsidR="004F5356" w:rsidRDefault="004F5356">
      <w:pPr>
        <w:pStyle w:val="a3"/>
        <w:spacing w:before="106"/>
        <w:jc w:val="left"/>
        <w:rPr>
          <w:rFonts w:ascii="Cambria"/>
          <w:sz w:val="24"/>
        </w:rPr>
      </w:pPr>
    </w:p>
    <w:p w:rsidR="00895A3B" w:rsidRDefault="00895A3B">
      <w:pPr>
        <w:ind w:left="152" w:right="31"/>
        <w:jc w:val="center"/>
        <w:rPr>
          <w:color w:val="363636"/>
          <w:w w:val="105"/>
          <w:sz w:val="32"/>
        </w:rPr>
      </w:pPr>
    </w:p>
    <w:p w:rsidR="00895A3B" w:rsidRDefault="00895A3B">
      <w:pPr>
        <w:ind w:left="152" w:right="31"/>
        <w:jc w:val="center"/>
        <w:rPr>
          <w:color w:val="363636"/>
          <w:w w:val="105"/>
          <w:sz w:val="32"/>
        </w:rPr>
      </w:pPr>
    </w:p>
    <w:p w:rsidR="00895A3B" w:rsidRDefault="00895A3B">
      <w:pPr>
        <w:ind w:left="152" w:right="31"/>
        <w:jc w:val="center"/>
        <w:rPr>
          <w:color w:val="363636"/>
          <w:w w:val="105"/>
          <w:sz w:val="32"/>
        </w:rPr>
      </w:pPr>
    </w:p>
    <w:p w:rsidR="00895A3B" w:rsidRPr="00A03C71" w:rsidRDefault="00895A3B">
      <w:pPr>
        <w:ind w:left="152" w:right="31"/>
        <w:jc w:val="center"/>
        <w:rPr>
          <w:color w:val="363636"/>
          <w:w w:val="105"/>
          <w:sz w:val="44"/>
          <w:szCs w:val="44"/>
        </w:rPr>
      </w:pPr>
    </w:p>
    <w:p w:rsidR="00A03C71" w:rsidRDefault="00A03C71">
      <w:pPr>
        <w:ind w:left="152" w:right="31"/>
        <w:jc w:val="center"/>
        <w:rPr>
          <w:color w:val="363636"/>
          <w:w w:val="105"/>
          <w:sz w:val="44"/>
          <w:szCs w:val="44"/>
        </w:rPr>
      </w:pPr>
    </w:p>
    <w:p w:rsidR="00A03C71" w:rsidRDefault="00A03C71">
      <w:pPr>
        <w:ind w:left="152" w:right="31"/>
        <w:jc w:val="center"/>
        <w:rPr>
          <w:color w:val="363636"/>
          <w:w w:val="105"/>
          <w:sz w:val="44"/>
          <w:szCs w:val="44"/>
        </w:rPr>
      </w:pPr>
    </w:p>
    <w:p w:rsidR="007F55DA" w:rsidRDefault="007F55DA">
      <w:pPr>
        <w:ind w:left="152" w:right="31"/>
        <w:jc w:val="center"/>
        <w:rPr>
          <w:color w:val="363636"/>
          <w:w w:val="105"/>
          <w:sz w:val="44"/>
          <w:szCs w:val="44"/>
        </w:rPr>
      </w:pPr>
    </w:p>
    <w:p w:rsidR="007F55DA" w:rsidRDefault="007F55DA">
      <w:pPr>
        <w:ind w:left="152" w:right="31"/>
        <w:jc w:val="center"/>
        <w:rPr>
          <w:color w:val="363636"/>
          <w:w w:val="105"/>
          <w:sz w:val="44"/>
          <w:szCs w:val="44"/>
        </w:rPr>
      </w:pPr>
    </w:p>
    <w:p w:rsidR="007F55DA" w:rsidRDefault="007F55DA">
      <w:pPr>
        <w:ind w:left="152" w:right="31"/>
        <w:jc w:val="center"/>
        <w:rPr>
          <w:color w:val="363636"/>
          <w:w w:val="105"/>
          <w:sz w:val="44"/>
          <w:szCs w:val="44"/>
        </w:rPr>
      </w:pPr>
    </w:p>
    <w:p w:rsidR="007F55DA" w:rsidRDefault="007F55DA">
      <w:pPr>
        <w:ind w:left="152" w:right="31"/>
        <w:jc w:val="center"/>
        <w:rPr>
          <w:color w:val="363636"/>
          <w:w w:val="105"/>
          <w:sz w:val="44"/>
          <w:szCs w:val="44"/>
        </w:rPr>
      </w:pPr>
    </w:p>
    <w:p w:rsidR="007F55DA" w:rsidRDefault="007F55DA">
      <w:pPr>
        <w:ind w:left="152" w:right="31"/>
        <w:jc w:val="center"/>
        <w:rPr>
          <w:color w:val="363636"/>
          <w:w w:val="105"/>
          <w:sz w:val="44"/>
          <w:szCs w:val="44"/>
        </w:rPr>
      </w:pPr>
    </w:p>
    <w:p w:rsidR="007F55DA" w:rsidRDefault="007F55DA">
      <w:pPr>
        <w:ind w:left="152" w:right="31"/>
        <w:jc w:val="center"/>
        <w:rPr>
          <w:color w:val="363636"/>
          <w:w w:val="105"/>
          <w:sz w:val="44"/>
          <w:szCs w:val="44"/>
        </w:rPr>
      </w:pPr>
    </w:p>
    <w:p w:rsidR="007F55DA" w:rsidRDefault="007F55DA">
      <w:pPr>
        <w:ind w:left="152" w:right="31"/>
        <w:jc w:val="center"/>
        <w:rPr>
          <w:color w:val="363636"/>
          <w:w w:val="105"/>
          <w:sz w:val="44"/>
          <w:szCs w:val="44"/>
        </w:rPr>
      </w:pPr>
    </w:p>
    <w:p w:rsidR="007F55DA" w:rsidRDefault="007F55DA">
      <w:pPr>
        <w:ind w:left="152" w:right="31"/>
        <w:jc w:val="center"/>
        <w:rPr>
          <w:color w:val="363636"/>
          <w:w w:val="105"/>
          <w:sz w:val="44"/>
          <w:szCs w:val="44"/>
        </w:rPr>
      </w:pPr>
    </w:p>
    <w:p w:rsidR="007F55DA" w:rsidRDefault="007F55DA">
      <w:pPr>
        <w:ind w:left="152" w:right="31"/>
        <w:jc w:val="center"/>
        <w:rPr>
          <w:color w:val="363636"/>
          <w:w w:val="105"/>
          <w:sz w:val="44"/>
          <w:szCs w:val="44"/>
        </w:rPr>
      </w:pPr>
    </w:p>
    <w:p w:rsidR="00A03C71" w:rsidRPr="002A1BEF" w:rsidRDefault="00A03C71">
      <w:pPr>
        <w:ind w:left="152" w:right="31"/>
        <w:jc w:val="center"/>
        <w:rPr>
          <w:w w:val="105"/>
          <w:sz w:val="44"/>
          <w:szCs w:val="44"/>
        </w:rPr>
      </w:pPr>
    </w:p>
    <w:p w:rsidR="004F5356" w:rsidRPr="002A1BEF" w:rsidRDefault="00180322">
      <w:pPr>
        <w:ind w:left="152" w:right="31"/>
        <w:jc w:val="center"/>
        <w:rPr>
          <w:sz w:val="44"/>
          <w:szCs w:val="44"/>
        </w:rPr>
      </w:pPr>
      <w:r w:rsidRPr="002A1BEF">
        <w:rPr>
          <w:w w:val="105"/>
          <w:sz w:val="44"/>
          <w:szCs w:val="44"/>
        </w:rPr>
        <w:t>МУНИЦИ</w:t>
      </w:r>
      <w:r w:rsidR="004830C7" w:rsidRPr="002A1BEF">
        <w:rPr>
          <w:w w:val="105"/>
          <w:sz w:val="44"/>
          <w:szCs w:val="44"/>
        </w:rPr>
        <w:t>ПАЛЬНАЯ</w:t>
      </w:r>
      <w:r w:rsidR="004830C7" w:rsidRPr="002A1BEF">
        <w:rPr>
          <w:spacing w:val="-2"/>
          <w:w w:val="105"/>
          <w:sz w:val="44"/>
          <w:szCs w:val="44"/>
        </w:rPr>
        <w:t xml:space="preserve"> ПРОГРАММА</w:t>
      </w:r>
    </w:p>
    <w:p w:rsidR="00026BEE" w:rsidRPr="002A1BEF" w:rsidRDefault="004830C7" w:rsidP="00180322">
      <w:pPr>
        <w:pStyle w:val="a4"/>
        <w:rPr>
          <w:b/>
          <w:spacing w:val="76"/>
          <w:sz w:val="44"/>
          <w:szCs w:val="44"/>
        </w:rPr>
      </w:pPr>
      <w:r w:rsidRPr="002A1BEF">
        <w:rPr>
          <w:b/>
          <w:sz w:val="44"/>
          <w:szCs w:val="44"/>
        </w:rPr>
        <w:t>«Развитие</w:t>
      </w:r>
      <w:r w:rsidRPr="002A1BEF">
        <w:rPr>
          <w:b/>
          <w:spacing w:val="52"/>
          <w:sz w:val="44"/>
          <w:szCs w:val="44"/>
        </w:rPr>
        <w:t xml:space="preserve"> </w:t>
      </w:r>
      <w:r w:rsidRPr="002A1BEF">
        <w:rPr>
          <w:b/>
          <w:sz w:val="44"/>
          <w:szCs w:val="44"/>
        </w:rPr>
        <w:t>системы</w:t>
      </w:r>
      <w:r w:rsidRPr="002A1BEF">
        <w:rPr>
          <w:b/>
          <w:spacing w:val="52"/>
          <w:sz w:val="44"/>
          <w:szCs w:val="44"/>
        </w:rPr>
        <w:t xml:space="preserve"> </w:t>
      </w:r>
      <w:r w:rsidRPr="002A1BEF">
        <w:rPr>
          <w:b/>
          <w:sz w:val="44"/>
          <w:szCs w:val="44"/>
        </w:rPr>
        <w:t>образования</w:t>
      </w:r>
      <w:r w:rsidRPr="002A1BEF">
        <w:rPr>
          <w:b/>
          <w:spacing w:val="76"/>
          <w:sz w:val="44"/>
          <w:szCs w:val="44"/>
        </w:rPr>
        <w:t xml:space="preserve"> </w:t>
      </w:r>
    </w:p>
    <w:p w:rsidR="00026BEE" w:rsidRPr="002A1BEF" w:rsidRDefault="00180322" w:rsidP="00180322">
      <w:pPr>
        <w:pStyle w:val="a4"/>
        <w:rPr>
          <w:b/>
          <w:w w:val="105"/>
          <w:sz w:val="44"/>
          <w:szCs w:val="44"/>
        </w:rPr>
      </w:pPr>
      <w:r w:rsidRPr="002A1BEF">
        <w:rPr>
          <w:b/>
          <w:sz w:val="44"/>
          <w:szCs w:val="44"/>
        </w:rPr>
        <w:t xml:space="preserve">Мамадышского </w:t>
      </w:r>
      <w:r w:rsidR="004830C7" w:rsidRPr="002A1BEF">
        <w:rPr>
          <w:b/>
          <w:spacing w:val="68"/>
          <w:sz w:val="44"/>
          <w:szCs w:val="44"/>
        </w:rPr>
        <w:t xml:space="preserve"> </w:t>
      </w:r>
      <w:r w:rsidR="004830C7" w:rsidRPr="002A1BEF">
        <w:rPr>
          <w:b/>
          <w:spacing w:val="-2"/>
          <w:sz w:val="44"/>
          <w:szCs w:val="44"/>
        </w:rPr>
        <w:t>муниципального</w:t>
      </w:r>
      <w:r w:rsidRPr="002A1BEF">
        <w:rPr>
          <w:spacing w:val="-2"/>
          <w:sz w:val="44"/>
          <w:szCs w:val="44"/>
        </w:rPr>
        <w:t xml:space="preserve">  </w:t>
      </w:r>
      <w:r w:rsidR="004830C7" w:rsidRPr="002A1BEF">
        <w:rPr>
          <w:b/>
          <w:w w:val="105"/>
          <w:sz w:val="44"/>
          <w:szCs w:val="44"/>
        </w:rPr>
        <w:t>района</w:t>
      </w:r>
    </w:p>
    <w:p w:rsidR="00A03C71" w:rsidRPr="002A1BEF" w:rsidRDefault="004830C7" w:rsidP="00180322">
      <w:pPr>
        <w:pStyle w:val="a4"/>
        <w:rPr>
          <w:b/>
          <w:spacing w:val="48"/>
          <w:w w:val="105"/>
          <w:sz w:val="44"/>
          <w:szCs w:val="44"/>
        </w:rPr>
      </w:pPr>
      <w:r w:rsidRPr="002A1BEF">
        <w:rPr>
          <w:b/>
          <w:spacing w:val="47"/>
          <w:w w:val="105"/>
          <w:sz w:val="44"/>
          <w:szCs w:val="44"/>
        </w:rPr>
        <w:t xml:space="preserve"> </w:t>
      </w:r>
      <w:r w:rsidRPr="002A1BEF">
        <w:rPr>
          <w:b/>
          <w:w w:val="105"/>
          <w:sz w:val="44"/>
          <w:szCs w:val="44"/>
        </w:rPr>
        <w:t>Республики</w:t>
      </w:r>
      <w:r w:rsidRPr="002A1BEF">
        <w:rPr>
          <w:b/>
          <w:spacing w:val="58"/>
          <w:w w:val="105"/>
          <w:sz w:val="44"/>
          <w:szCs w:val="44"/>
        </w:rPr>
        <w:t xml:space="preserve"> </w:t>
      </w:r>
      <w:r w:rsidRPr="002A1BEF">
        <w:rPr>
          <w:b/>
          <w:w w:val="105"/>
          <w:sz w:val="44"/>
          <w:szCs w:val="44"/>
        </w:rPr>
        <w:t>Татарстан</w:t>
      </w:r>
      <w:r w:rsidRPr="002A1BEF">
        <w:rPr>
          <w:b/>
          <w:spacing w:val="48"/>
          <w:w w:val="105"/>
          <w:sz w:val="44"/>
          <w:szCs w:val="44"/>
        </w:rPr>
        <w:t xml:space="preserve"> </w:t>
      </w:r>
    </w:p>
    <w:p w:rsidR="004F5356" w:rsidRPr="002A1BEF" w:rsidRDefault="004830C7" w:rsidP="00180322">
      <w:pPr>
        <w:pStyle w:val="a4"/>
        <w:rPr>
          <w:b/>
          <w:sz w:val="44"/>
          <w:szCs w:val="44"/>
        </w:rPr>
      </w:pPr>
      <w:r w:rsidRPr="002A1BEF">
        <w:rPr>
          <w:b/>
          <w:w w:val="105"/>
          <w:sz w:val="44"/>
          <w:szCs w:val="44"/>
        </w:rPr>
        <w:t>на</w:t>
      </w:r>
      <w:r w:rsidRPr="002A1BEF">
        <w:rPr>
          <w:b/>
          <w:spacing w:val="31"/>
          <w:w w:val="105"/>
          <w:sz w:val="44"/>
          <w:szCs w:val="44"/>
        </w:rPr>
        <w:t xml:space="preserve"> </w:t>
      </w:r>
      <w:r w:rsidRPr="002A1BEF">
        <w:rPr>
          <w:b/>
          <w:w w:val="105"/>
          <w:sz w:val="44"/>
          <w:szCs w:val="44"/>
        </w:rPr>
        <w:t>2026</w:t>
      </w:r>
      <w:r w:rsidRPr="002A1BEF">
        <w:rPr>
          <w:b/>
          <w:spacing w:val="14"/>
          <w:w w:val="105"/>
          <w:sz w:val="44"/>
          <w:szCs w:val="44"/>
        </w:rPr>
        <w:t xml:space="preserve"> </w:t>
      </w:r>
      <w:r w:rsidRPr="002A1BEF">
        <w:rPr>
          <w:b/>
          <w:w w:val="105"/>
          <w:sz w:val="44"/>
          <w:szCs w:val="44"/>
        </w:rPr>
        <w:t>-</w:t>
      </w:r>
      <w:r w:rsidRPr="002A1BEF">
        <w:rPr>
          <w:b/>
          <w:spacing w:val="7"/>
          <w:w w:val="105"/>
          <w:sz w:val="44"/>
          <w:szCs w:val="44"/>
        </w:rPr>
        <w:t xml:space="preserve"> </w:t>
      </w:r>
      <w:r w:rsidRPr="002A1BEF">
        <w:rPr>
          <w:b/>
          <w:w w:val="105"/>
          <w:sz w:val="44"/>
          <w:szCs w:val="44"/>
        </w:rPr>
        <w:t>2030</w:t>
      </w:r>
      <w:r w:rsidRPr="002A1BEF">
        <w:rPr>
          <w:b/>
          <w:spacing w:val="28"/>
          <w:w w:val="105"/>
          <w:sz w:val="44"/>
          <w:szCs w:val="44"/>
        </w:rPr>
        <w:t xml:space="preserve"> </w:t>
      </w:r>
      <w:r w:rsidRPr="002A1BEF">
        <w:rPr>
          <w:b/>
          <w:spacing w:val="-2"/>
          <w:w w:val="105"/>
          <w:sz w:val="44"/>
          <w:szCs w:val="44"/>
        </w:rPr>
        <w:t>годы»</w:t>
      </w:r>
    </w:p>
    <w:p w:rsidR="004F5356" w:rsidRDefault="004F5356">
      <w:pPr>
        <w:rPr>
          <w:sz w:val="31"/>
        </w:rPr>
        <w:sectPr w:rsidR="004F5356" w:rsidSect="00725BCD">
          <w:footerReference w:type="default" r:id="rId8"/>
          <w:pgSz w:w="12160" w:h="17020"/>
          <w:pgMar w:top="660" w:right="850" w:bottom="280" w:left="1700" w:header="0" w:footer="0" w:gutter="0"/>
          <w:cols w:space="720"/>
          <w:titlePg/>
          <w:docGrid w:linePitch="299"/>
        </w:sectPr>
      </w:pPr>
    </w:p>
    <w:p w:rsidR="004F5356" w:rsidRPr="00352848" w:rsidRDefault="004830C7">
      <w:pPr>
        <w:pStyle w:val="a3"/>
        <w:spacing w:before="60" w:line="328" w:lineRule="exact"/>
        <w:ind w:left="625" w:right="98"/>
        <w:jc w:val="center"/>
        <w:rPr>
          <w:b/>
          <w:sz w:val="28"/>
          <w:szCs w:val="28"/>
        </w:rPr>
      </w:pPr>
      <w:r w:rsidRPr="00352848">
        <w:rPr>
          <w:b/>
          <w:spacing w:val="-2"/>
          <w:w w:val="105"/>
          <w:sz w:val="28"/>
          <w:szCs w:val="28"/>
        </w:rPr>
        <w:lastRenderedPageBreak/>
        <w:t>Стратегические</w:t>
      </w:r>
      <w:r w:rsidRPr="00352848">
        <w:rPr>
          <w:b/>
          <w:spacing w:val="-18"/>
          <w:w w:val="105"/>
          <w:sz w:val="28"/>
          <w:szCs w:val="28"/>
        </w:rPr>
        <w:t xml:space="preserve"> </w:t>
      </w:r>
      <w:r w:rsidRPr="00352848">
        <w:rPr>
          <w:b/>
          <w:spacing w:val="-2"/>
          <w:w w:val="105"/>
          <w:sz w:val="28"/>
          <w:szCs w:val="28"/>
        </w:rPr>
        <w:t>приоритеты</w:t>
      </w:r>
      <w:r w:rsidRPr="00352848">
        <w:rPr>
          <w:b/>
          <w:spacing w:val="9"/>
          <w:w w:val="105"/>
          <w:sz w:val="28"/>
          <w:szCs w:val="28"/>
        </w:rPr>
        <w:t xml:space="preserve"> </w:t>
      </w:r>
      <w:r w:rsidRPr="00352848">
        <w:rPr>
          <w:b/>
          <w:spacing w:val="-2"/>
          <w:w w:val="105"/>
          <w:sz w:val="28"/>
          <w:szCs w:val="28"/>
        </w:rPr>
        <w:t>в</w:t>
      </w:r>
      <w:r w:rsidRPr="00352848">
        <w:rPr>
          <w:b/>
          <w:spacing w:val="-17"/>
          <w:w w:val="105"/>
          <w:sz w:val="28"/>
          <w:szCs w:val="28"/>
        </w:rPr>
        <w:t xml:space="preserve"> </w:t>
      </w:r>
      <w:r w:rsidRPr="00352848">
        <w:rPr>
          <w:b/>
          <w:spacing w:val="-2"/>
          <w:w w:val="105"/>
          <w:sz w:val="28"/>
          <w:szCs w:val="28"/>
        </w:rPr>
        <w:t>сфере</w:t>
      </w:r>
      <w:r w:rsidRPr="00352848">
        <w:rPr>
          <w:b/>
          <w:spacing w:val="2"/>
          <w:w w:val="105"/>
          <w:sz w:val="28"/>
          <w:szCs w:val="28"/>
        </w:rPr>
        <w:t xml:space="preserve"> </w:t>
      </w:r>
      <w:r w:rsidRPr="00352848">
        <w:rPr>
          <w:b/>
          <w:spacing w:val="-2"/>
          <w:w w:val="105"/>
          <w:sz w:val="28"/>
          <w:szCs w:val="28"/>
        </w:rPr>
        <w:t>реализации</w:t>
      </w:r>
      <w:r w:rsidRPr="00352848">
        <w:rPr>
          <w:b/>
          <w:spacing w:val="8"/>
          <w:w w:val="105"/>
          <w:sz w:val="28"/>
          <w:szCs w:val="28"/>
        </w:rPr>
        <w:t xml:space="preserve"> </w:t>
      </w:r>
      <w:r w:rsidRPr="00352848">
        <w:rPr>
          <w:b/>
          <w:spacing w:val="-2"/>
          <w:w w:val="105"/>
          <w:sz w:val="28"/>
          <w:szCs w:val="28"/>
        </w:rPr>
        <w:t>муниципальной</w:t>
      </w:r>
    </w:p>
    <w:p w:rsidR="004F5356" w:rsidRPr="00352848" w:rsidRDefault="00895A3B" w:rsidP="00BB7838">
      <w:pPr>
        <w:pStyle w:val="a3"/>
        <w:spacing w:line="276" w:lineRule="auto"/>
        <w:ind w:left="-1" w:right="12"/>
        <w:jc w:val="center"/>
        <w:rPr>
          <w:b/>
          <w:spacing w:val="-2"/>
          <w:w w:val="105"/>
          <w:sz w:val="28"/>
          <w:szCs w:val="28"/>
        </w:rPr>
      </w:pPr>
      <w:r w:rsidRPr="00352848">
        <w:rPr>
          <w:b/>
          <w:spacing w:val="-2"/>
          <w:w w:val="105"/>
          <w:sz w:val="28"/>
          <w:szCs w:val="28"/>
        </w:rPr>
        <w:t>П</w:t>
      </w:r>
      <w:r w:rsidR="004830C7" w:rsidRPr="00352848">
        <w:rPr>
          <w:b/>
          <w:spacing w:val="-2"/>
          <w:w w:val="105"/>
          <w:sz w:val="28"/>
          <w:szCs w:val="28"/>
        </w:rPr>
        <w:t>рограммы</w:t>
      </w:r>
    </w:p>
    <w:p w:rsidR="004F5356" w:rsidRPr="00352848" w:rsidRDefault="004830C7" w:rsidP="00BB7838">
      <w:pPr>
        <w:pStyle w:val="a3"/>
        <w:spacing w:before="8" w:line="276" w:lineRule="auto"/>
        <w:ind w:left="625" w:right="79"/>
        <w:jc w:val="center"/>
        <w:rPr>
          <w:b/>
          <w:sz w:val="28"/>
          <w:szCs w:val="28"/>
        </w:rPr>
      </w:pPr>
      <w:r w:rsidRPr="00352848">
        <w:rPr>
          <w:b/>
          <w:sz w:val="28"/>
          <w:szCs w:val="28"/>
        </w:rPr>
        <w:t>«Развитие</w:t>
      </w:r>
      <w:r w:rsidR="00895A3B" w:rsidRPr="00352848">
        <w:rPr>
          <w:b/>
          <w:sz w:val="28"/>
          <w:szCs w:val="28"/>
        </w:rPr>
        <w:t xml:space="preserve"> системы образования Мамадышского </w:t>
      </w:r>
      <w:r w:rsidRPr="00352848">
        <w:rPr>
          <w:b/>
          <w:sz w:val="28"/>
          <w:szCs w:val="28"/>
        </w:rPr>
        <w:t xml:space="preserve"> муниципального района</w:t>
      </w:r>
      <w:r w:rsidRPr="00352848">
        <w:rPr>
          <w:b/>
          <w:spacing w:val="40"/>
          <w:w w:val="105"/>
          <w:sz w:val="28"/>
          <w:szCs w:val="28"/>
        </w:rPr>
        <w:t xml:space="preserve"> </w:t>
      </w:r>
      <w:r w:rsidRPr="00352848">
        <w:rPr>
          <w:b/>
          <w:w w:val="105"/>
          <w:sz w:val="28"/>
          <w:szCs w:val="28"/>
        </w:rPr>
        <w:t>Республики Татарстан на</w:t>
      </w:r>
      <w:r w:rsidRPr="00352848">
        <w:rPr>
          <w:b/>
          <w:spacing w:val="-9"/>
          <w:w w:val="105"/>
          <w:sz w:val="28"/>
          <w:szCs w:val="28"/>
        </w:rPr>
        <w:t xml:space="preserve"> </w:t>
      </w:r>
      <w:r w:rsidRPr="00352848">
        <w:rPr>
          <w:b/>
          <w:w w:val="105"/>
          <w:sz w:val="28"/>
          <w:szCs w:val="28"/>
        </w:rPr>
        <w:t>2026</w:t>
      </w:r>
      <w:r w:rsidRPr="00352848">
        <w:rPr>
          <w:b/>
          <w:spacing w:val="-17"/>
          <w:w w:val="105"/>
          <w:sz w:val="28"/>
          <w:szCs w:val="28"/>
        </w:rPr>
        <w:t xml:space="preserve"> </w:t>
      </w:r>
      <w:r w:rsidRPr="00352848">
        <w:rPr>
          <w:b/>
          <w:w w:val="105"/>
          <w:sz w:val="28"/>
          <w:szCs w:val="28"/>
        </w:rPr>
        <w:t>-</w:t>
      </w:r>
      <w:r w:rsidRPr="00352848">
        <w:rPr>
          <w:b/>
          <w:spacing w:val="-20"/>
          <w:w w:val="105"/>
          <w:sz w:val="28"/>
          <w:szCs w:val="28"/>
        </w:rPr>
        <w:t xml:space="preserve"> </w:t>
      </w:r>
      <w:r w:rsidRPr="00352848">
        <w:rPr>
          <w:b/>
          <w:w w:val="105"/>
          <w:sz w:val="28"/>
          <w:szCs w:val="28"/>
        </w:rPr>
        <w:t>2030</w:t>
      </w:r>
      <w:r w:rsidRPr="00352848">
        <w:rPr>
          <w:b/>
          <w:spacing w:val="-10"/>
          <w:w w:val="105"/>
          <w:sz w:val="28"/>
          <w:szCs w:val="28"/>
        </w:rPr>
        <w:t xml:space="preserve"> </w:t>
      </w:r>
      <w:r w:rsidRPr="00352848">
        <w:rPr>
          <w:b/>
          <w:w w:val="105"/>
          <w:sz w:val="28"/>
          <w:szCs w:val="28"/>
        </w:rPr>
        <w:t>годы»</w:t>
      </w:r>
    </w:p>
    <w:p w:rsidR="004F5356" w:rsidRDefault="004830C7" w:rsidP="00D6144E">
      <w:pPr>
        <w:pStyle w:val="a3"/>
        <w:tabs>
          <w:tab w:val="left" w:pos="1375"/>
        </w:tabs>
        <w:spacing w:before="317" w:line="328" w:lineRule="exact"/>
        <w:ind w:left="523"/>
        <w:jc w:val="center"/>
        <w:rPr>
          <w:b/>
          <w:spacing w:val="-2"/>
          <w:sz w:val="28"/>
          <w:szCs w:val="28"/>
        </w:rPr>
      </w:pPr>
      <w:r w:rsidRPr="00352848">
        <w:rPr>
          <w:spacing w:val="-5"/>
          <w:w w:val="105"/>
          <w:sz w:val="28"/>
          <w:szCs w:val="28"/>
        </w:rPr>
        <w:t>І.</w:t>
      </w:r>
      <w:r w:rsidRPr="00352848">
        <w:rPr>
          <w:sz w:val="28"/>
          <w:szCs w:val="28"/>
        </w:rPr>
        <w:tab/>
      </w:r>
      <w:r w:rsidRPr="00352848">
        <w:rPr>
          <w:b/>
          <w:spacing w:val="-2"/>
          <w:w w:val="105"/>
          <w:sz w:val="28"/>
          <w:szCs w:val="28"/>
        </w:rPr>
        <w:t>Оценка</w:t>
      </w:r>
      <w:r w:rsidRPr="00352848">
        <w:rPr>
          <w:b/>
          <w:spacing w:val="-8"/>
          <w:w w:val="105"/>
          <w:sz w:val="28"/>
          <w:szCs w:val="28"/>
        </w:rPr>
        <w:t xml:space="preserve"> </w:t>
      </w:r>
      <w:r w:rsidRPr="00352848">
        <w:rPr>
          <w:b/>
          <w:spacing w:val="-2"/>
          <w:w w:val="105"/>
          <w:sz w:val="28"/>
          <w:szCs w:val="28"/>
        </w:rPr>
        <w:t>текущего</w:t>
      </w:r>
      <w:r w:rsidRPr="00352848">
        <w:rPr>
          <w:b/>
          <w:spacing w:val="-7"/>
          <w:w w:val="105"/>
          <w:sz w:val="28"/>
          <w:szCs w:val="28"/>
        </w:rPr>
        <w:t xml:space="preserve"> </w:t>
      </w:r>
      <w:r w:rsidRPr="00352848">
        <w:rPr>
          <w:b/>
          <w:spacing w:val="-2"/>
          <w:w w:val="105"/>
          <w:sz w:val="28"/>
          <w:szCs w:val="28"/>
        </w:rPr>
        <w:t>состояния</w:t>
      </w:r>
      <w:r w:rsidRPr="00352848">
        <w:rPr>
          <w:b/>
          <w:spacing w:val="-1"/>
          <w:w w:val="105"/>
          <w:sz w:val="28"/>
          <w:szCs w:val="28"/>
        </w:rPr>
        <w:t xml:space="preserve"> </w:t>
      </w:r>
      <w:r w:rsidRPr="00352848">
        <w:rPr>
          <w:b/>
          <w:spacing w:val="-2"/>
          <w:w w:val="105"/>
          <w:sz w:val="28"/>
          <w:szCs w:val="28"/>
        </w:rPr>
        <w:t>сферы</w:t>
      </w:r>
      <w:r w:rsidRPr="00352848">
        <w:rPr>
          <w:b/>
          <w:spacing w:val="-9"/>
          <w:w w:val="105"/>
          <w:sz w:val="28"/>
          <w:szCs w:val="28"/>
        </w:rPr>
        <w:t xml:space="preserve"> </w:t>
      </w:r>
      <w:r w:rsidRPr="00352848">
        <w:rPr>
          <w:b/>
          <w:spacing w:val="-2"/>
          <w:w w:val="105"/>
          <w:sz w:val="28"/>
          <w:szCs w:val="28"/>
        </w:rPr>
        <w:t>образования</w:t>
      </w:r>
      <w:r w:rsidRPr="00352848">
        <w:rPr>
          <w:b/>
          <w:spacing w:val="5"/>
          <w:w w:val="105"/>
          <w:sz w:val="28"/>
          <w:szCs w:val="28"/>
        </w:rPr>
        <w:t xml:space="preserve"> </w:t>
      </w:r>
      <w:r w:rsidRPr="00352848">
        <w:rPr>
          <w:b/>
          <w:spacing w:val="-2"/>
          <w:w w:val="105"/>
          <w:sz w:val="28"/>
          <w:szCs w:val="28"/>
        </w:rPr>
        <w:t>в</w:t>
      </w:r>
      <w:r w:rsidRPr="00352848">
        <w:rPr>
          <w:b/>
          <w:spacing w:val="-17"/>
          <w:w w:val="105"/>
          <w:sz w:val="28"/>
          <w:szCs w:val="28"/>
        </w:rPr>
        <w:t xml:space="preserve"> </w:t>
      </w:r>
      <w:r w:rsidRPr="00352848">
        <w:rPr>
          <w:b/>
          <w:spacing w:val="-2"/>
          <w:w w:val="105"/>
          <w:sz w:val="28"/>
          <w:szCs w:val="28"/>
        </w:rPr>
        <w:t>муниципальном</w:t>
      </w:r>
      <w:r w:rsidR="00D6144E" w:rsidRPr="00352848">
        <w:rPr>
          <w:b/>
          <w:spacing w:val="-2"/>
          <w:w w:val="105"/>
          <w:sz w:val="28"/>
          <w:szCs w:val="28"/>
        </w:rPr>
        <w:t xml:space="preserve">  </w:t>
      </w:r>
      <w:r w:rsidRPr="00352848">
        <w:rPr>
          <w:b/>
          <w:spacing w:val="-2"/>
          <w:sz w:val="28"/>
          <w:szCs w:val="28"/>
        </w:rPr>
        <w:t>образовании</w:t>
      </w:r>
    </w:p>
    <w:p w:rsidR="00284CF9" w:rsidRDefault="00284CF9" w:rsidP="00D6144E">
      <w:pPr>
        <w:pStyle w:val="a3"/>
        <w:tabs>
          <w:tab w:val="left" w:pos="1375"/>
        </w:tabs>
        <w:spacing w:before="317" w:line="328" w:lineRule="exact"/>
        <w:ind w:left="523"/>
        <w:jc w:val="center"/>
        <w:rPr>
          <w:b/>
          <w:sz w:val="28"/>
          <w:szCs w:val="28"/>
        </w:rPr>
      </w:pPr>
    </w:p>
    <w:p w:rsidR="004F5356" w:rsidRPr="007F55DA" w:rsidRDefault="007F55DA" w:rsidP="007F55DA">
      <w:pPr>
        <w:pStyle w:val="a3"/>
        <w:tabs>
          <w:tab w:val="left" w:pos="0"/>
          <w:tab w:val="left" w:pos="709"/>
        </w:tabs>
        <w:spacing w:before="317" w:line="328" w:lineRule="exact"/>
        <w:ind w:left="142" w:firstLine="381"/>
        <w:rPr>
          <w:b/>
          <w:sz w:val="28"/>
          <w:szCs w:val="28"/>
        </w:rPr>
      </w:pPr>
      <w:r>
        <w:rPr>
          <w:b/>
          <w:sz w:val="28"/>
          <w:szCs w:val="28"/>
        </w:rPr>
        <w:tab/>
      </w:r>
      <w:r>
        <w:rPr>
          <w:sz w:val="28"/>
          <w:szCs w:val="28"/>
        </w:rPr>
        <w:t xml:space="preserve">Муниципальная программа «развитие системы образования Мамадышского муниципального района Республики Татарстан </w:t>
      </w:r>
      <w:r>
        <w:rPr>
          <w:b/>
          <w:sz w:val="28"/>
          <w:szCs w:val="28"/>
        </w:rPr>
        <w:tab/>
      </w:r>
      <w:r w:rsidR="004830C7" w:rsidRPr="00352848">
        <w:rPr>
          <w:sz w:val="28"/>
          <w:szCs w:val="28"/>
        </w:rPr>
        <w:t>на</w:t>
      </w:r>
      <w:r w:rsidR="004830C7" w:rsidRPr="00352848">
        <w:rPr>
          <w:spacing w:val="40"/>
          <w:sz w:val="28"/>
          <w:szCs w:val="28"/>
        </w:rPr>
        <w:t xml:space="preserve"> </w:t>
      </w:r>
      <w:r w:rsidR="004830C7" w:rsidRPr="00352848">
        <w:rPr>
          <w:sz w:val="28"/>
          <w:szCs w:val="28"/>
        </w:rPr>
        <w:t>2026</w:t>
      </w:r>
      <w:r w:rsidR="00895A3B" w:rsidRPr="00352848">
        <w:rPr>
          <w:sz w:val="28"/>
          <w:szCs w:val="28"/>
        </w:rPr>
        <w:t>-</w:t>
      </w:r>
      <w:r w:rsidR="004830C7" w:rsidRPr="00352848">
        <w:rPr>
          <w:sz w:val="28"/>
          <w:szCs w:val="28"/>
        </w:rPr>
        <w:t>2030</w:t>
      </w:r>
      <w:r w:rsidR="004830C7" w:rsidRPr="00352848">
        <w:rPr>
          <w:spacing w:val="73"/>
          <w:sz w:val="28"/>
          <w:szCs w:val="28"/>
        </w:rPr>
        <w:t xml:space="preserve"> </w:t>
      </w:r>
      <w:r w:rsidR="00895A3B" w:rsidRPr="00352848">
        <w:rPr>
          <w:sz w:val="28"/>
          <w:szCs w:val="28"/>
        </w:rPr>
        <w:t>годы</w:t>
      </w:r>
      <w:r w:rsidR="004830C7" w:rsidRPr="00352848">
        <w:rPr>
          <w:sz w:val="28"/>
          <w:szCs w:val="28"/>
        </w:rPr>
        <w:t>»</w:t>
      </w:r>
      <w:r w:rsidR="004830C7" w:rsidRPr="00352848">
        <w:rPr>
          <w:spacing w:val="77"/>
          <w:sz w:val="28"/>
          <w:szCs w:val="28"/>
        </w:rPr>
        <w:t xml:space="preserve"> </w:t>
      </w:r>
      <w:r w:rsidR="004830C7" w:rsidRPr="00352848">
        <w:rPr>
          <w:sz w:val="28"/>
          <w:szCs w:val="28"/>
        </w:rPr>
        <w:t xml:space="preserve">(далее </w:t>
      </w:r>
      <w:r w:rsidR="004830C7" w:rsidRPr="00352848">
        <w:rPr>
          <w:spacing w:val="-2"/>
          <w:sz w:val="28"/>
          <w:szCs w:val="28"/>
        </w:rPr>
        <w:t>муниципальная</w:t>
      </w:r>
      <w:r w:rsidR="004830C7" w:rsidRPr="00352848">
        <w:rPr>
          <w:sz w:val="28"/>
          <w:szCs w:val="28"/>
        </w:rPr>
        <w:tab/>
      </w:r>
      <w:r w:rsidR="004830C7" w:rsidRPr="00352848">
        <w:rPr>
          <w:spacing w:val="-2"/>
          <w:sz w:val="28"/>
          <w:szCs w:val="28"/>
        </w:rPr>
        <w:t>программа,</w:t>
      </w:r>
      <w:r w:rsidR="004830C7" w:rsidRPr="00352848">
        <w:rPr>
          <w:sz w:val="28"/>
          <w:szCs w:val="28"/>
        </w:rPr>
        <w:tab/>
      </w:r>
      <w:r w:rsidR="004830C7" w:rsidRPr="00352848">
        <w:rPr>
          <w:spacing w:val="-2"/>
          <w:sz w:val="28"/>
          <w:szCs w:val="28"/>
        </w:rPr>
        <w:t>Программа)</w:t>
      </w:r>
      <w:r w:rsidR="004830C7" w:rsidRPr="00352848">
        <w:rPr>
          <w:sz w:val="28"/>
          <w:szCs w:val="28"/>
        </w:rPr>
        <w:tab/>
      </w:r>
      <w:r>
        <w:rPr>
          <w:sz w:val="28"/>
          <w:szCs w:val="28"/>
        </w:rPr>
        <w:t xml:space="preserve"> </w:t>
      </w:r>
      <w:r w:rsidR="004830C7" w:rsidRPr="00352848">
        <w:rPr>
          <w:spacing w:val="-2"/>
          <w:sz w:val="28"/>
          <w:szCs w:val="28"/>
        </w:rPr>
        <w:t>направлена</w:t>
      </w:r>
      <w:r w:rsidR="004830C7" w:rsidRPr="00352848">
        <w:rPr>
          <w:sz w:val="28"/>
          <w:szCs w:val="28"/>
        </w:rPr>
        <w:tab/>
      </w:r>
      <w:r>
        <w:rPr>
          <w:sz w:val="28"/>
          <w:szCs w:val="28"/>
        </w:rPr>
        <w:t xml:space="preserve"> </w:t>
      </w:r>
      <w:r w:rsidR="004830C7" w:rsidRPr="00352848">
        <w:rPr>
          <w:spacing w:val="-6"/>
          <w:sz w:val="28"/>
          <w:szCs w:val="28"/>
        </w:rPr>
        <w:t>на</w:t>
      </w:r>
      <w:r w:rsidR="00895A3B" w:rsidRPr="00352848">
        <w:rPr>
          <w:spacing w:val="-6"/>
          <w:sz w:val="28"/>
          <w:szCs w:val="28"/>
        </w:rPr>
        <w:t xml:space="preserve"> </w:t>
      </w:r>
      <w:r w:rsidR="003E0354">
        <w:rPr>
          <w:spacing w:val="-6"/>
          <w:sz w:val="28"/>
          <w:szCs w:val="28"/>
        </w:rPr>
        <w:t xml:space="preserve"> </w:t>
      </w:r>
      <w:r w:rsidR="00C9056F">
        <w:rPr>
          <w:spacing w:val="-6"/>
          <w:sz w:val="28"/>
          <w:szCs w:val="28"/>
        </w:rPr>
        <w:t xml:space="preserve">обеспечение </w:t>
      </w:r>
      <w:r w:rsidR="004830C7" w:rsidRPr="00352848">
        <w:rPr>
          <w:sz w:val="28"/>
          <w:szCs w:val="28"/>
        </w:rPr>
        <w:tab/>
      </w:r>
      <w:r w:rsidR="004830C7" w:rsidRPr="00352848">
        <w:rPr>
          <w:spacing w:val="-6"/>
          <w:sz w:val="28"/>
          <w:szCs w:val="28"/>
        </w:rPr>
        <w:t xml:space="preserve">высокого </w:t>
      </w:r>
      <w:r w:rsidR="004830C7" w:rsidRPr="00352848">
        <w:rPr>
          <w:sz w:val="28"/>
          <w:szCs w:val="28"/>
        </w:rPr>
        <w:t>качества</w:t>
      </w:r>
      <w:r w:rsidR="004830C7" w:rsidRPr="00352848">
        <w:rPr>
          <w:spacing w:val="80"/>
          <w:sz w:val="28"/>
          <w:szCs w:val="28"/>
        </w:rPr>
        <w:t xml:space="preserve"> </w:t>
      </w:r>
      <w:r w:rsidR="004830C7" w:rsidRPr="00352848">
        <w:rPr>
          <w:sz w:val="28"/>
          <w:szCs w:val="28"/>
        </w:rPr>
        <w:t>образования</w:t>
      </w:r>
      <w:r w:rsidR="00D6144E" w:rsidRPr="00352848">
        <w:rPr>
          <w:sz w:val="28"/>
          <w:szCs w:val="28"/>
        </w:rPr>
        <w:t xml:space="preserve"> </w:t>
      </w:r>
      <w:r w:rsidR="004830C7" w:rsidRPr="00352848">
        <w:rPr>
          <w:sz w:val="28"/>
          <w:szCs w:val="28"/>
        </w:rPr>
        <w:t>в</w:t>
      </w:r>
      <w:r w:rsidR="004830C7" w:rsidRPr="00352848">
        <w:rPr>
          <w:spacing w:val="80"/>
          <w:sz w:val="28"/>
          <w:szCs w:val="28"/>
        </w:rPr>
        <w:t xml:space="preserve"> </w:t>
      </w:r>
      <w:r w:rsidR="00895A3B" w:rsidRPr="00352848">
        <w:rPr>
          <w:sz w:val="28"/>
          <w:szCs w:val="28"/>
        </w:rPr>
        <w:t xml:space="preserve">Мамадышском </w:t>
      </w:r>
      <w:r w:rsidR="004830C7" w:rsidRPr="00352848">
        <w:rPr>
          <w:spacing w:val="-2"/>
          <w:sz w:val="28"/>
          <w:szCs w:val="28"/>
        </w:rPr>
        <w:t>муниципальном</w:t>
      </w:r>
      <w:r w:rsidR="004830C7" w:rsidRPr="00352848">
        <w:rPr>
          <w:sz w:val="28"/>
          <w:szCs w:val="28"/>
        </w:rPr>
        <w:tab/>
      </w:r>
      <w:r w:rsidR="004830C7" w:rsidRPr="00352848">
        <w:rPr>
          <w:spacing w:val="-57"/>
          <w:sz w:val="28"/>
          <w:szCs w:val="28"/>
        </w:rPr>
        <w:t xml:space="preserve"> </w:t>
      </w:r>
      <w:r w:rsidR="004830C7" w:rsidRPr="00352848">
        <w:rPr>
          <w:sz w:val="28"/>
          <w:szCs w:val="28"/>
        </w:rPr>
        <w:t>районе</w:t>
      </w:r>
      <w:r w:rsidR="00895A3B" w:rsidRPr="00352848">
        <w:rPr>
          <w:sz w:val="28"/>
          <w:szCs w:val="28"/>
        </w:rPr>
        <w:t xml:space="preserve"> </w:t>
      </w:r>
      <w:r w:rsidR="004830C7" w:rsidRPr="00352848">
        <w:rPr>
          <w:sz w:val="28"/>
          <w:szCs w:val="28"/>
        </w:rPr>
        <w:tab/>
        <w:t>в</w:t>
      </w:r>
      <w:r w:rsidR="004830C7" w:rsidRPr="00352848">
        <w:rPr>
          <w:spacing w:val="80"/>
          <w:sz w:val="28"/>
          <w:szCs w:val="28"/>
        </w:rPr>
        <w:t xml:space="preserve"> </w:t>
      </w:r>
      <w:r w:rsidR="004830C7" w:rsidRPr="00352848">
        <w:rPr>
          <w:sz w:val="28"/>
          <w:szCs w:val="28"/>
        </w:rPr>
        <w:t>соответствии</w:t>
      </w:r>
      <w:r w:rsidR="004830C7" w:rsidRPr="00352848">
        <w:rPr>
          <w:sz w:val="28"/>
          <w:szCs w:val="28"/>
        </w:rPr>
        <w:tab/>
      </w:r>
      <w:r w:rsidR="004830C7" w:rsidRPr="00352848">
        <w:rPr>
          <w:spacing w:val="-10"/>
          <w:sz w:val="28"/>
          <w:szCs w:val="28"/>
        </w:rPr>
        <w:t xml:space="preserve">с </w:t>
      </w:r>
      <w:r w:rsidR="00895A3B" w:rsidRPr="00352848">
        <w:rPr>
          <w:spacing w:val="-10"/>
          <w:sz w:val="28"/>
          <w:szCs w:val="28"/>
        </w:rPr>
        <w:t>ме</w:t>
      </w:r>
      <w:r w:rsidR="004830C7" w:rsidRPr="00352848">
        <w:rPr>
          <w:spacing w:val="-4"/>
          <w:sz w:val="28"/>
          <w:szCs w:val="28"/>
        </w:rPr>
        <w:t>няющимися</w:t>
      </w:r>
      <w:r w:rsidR="004830C7" w:rsidRPr="00352848">
        <w:rPr>
          <w:sz w:val="28"/>
          <w:szCs w:val="28"/>
        </w:rPr>
        <w:t xml:space="preserve"> </w:t>
      </w:r>
      <w:r w:rsidR="004830C7" w:rsidRPr="00352848">
        <w:rPr>
          <w:spacing w:val="-4"/>
          <w:sz w:val="28"/>
          <w:szCs w:val="28"/>
        </w:rPr>
        <w:t>запросами</w:t>
      </w:r>
      <w:r w:rsidR="004830C7" w:rsidRPr="00352848">
        <w:rPr>
          <w:spacing w:val="1"/>
          <w:sz w:val="28"/>
          <w:szCs w:val="28"/>
        </w:rPr>
        <w:t xml:space="preserve"> </w:t>
      </w:r>
      <w:r w:rsidR="004830C7" w:rsidRPr="00352848">
        <w:rPr>
          <w:spacing w:val="-4"/>
          <w:sz w:val="28"/>
          <w:szCs w:val="28"/>
        </w:rPr>
        <w:t>населения</w:t>
      </w:r>
      <w:r w:rsidR="004830C7" w:rsidRPr="00352848">
        <w:rPr>
          <w:spacing w:val="-1"/>
          <w:sz w:val="28"/>
          <w:szCs w:val="28"/>
        </w:rPr>
        <w:t xml:space="preserve"> </w:t>
      </w:r>
      <w:r w:rsidR="004830C7" w:rsidRPr="00352848">
        <w:rPr>
          <w:spacing w:val="-4"/>
          <w:sz w:val="28"/>
          <w:szCs w:val="28"/>
        </w:rPr>
        <w:t>и</w:t>
      </w:r>
      <w:r w:rsidR="004830C7" w:rsidRPr="00352848">
        <w:rPr>
          <w:spacing w:val="-14"/>
          <w:sz w:val="28"/>
          <w:szCs w:val="28"/>
        </w:rPr>
        <w:t xml:space="preserve"> </w:t>
      </w:r>
      <w:r w:rsidR="004830C7" w:rsidRPr="00352848">
        <w:rPr>
          <w:spacing w:val="-4"/>
          <w:sz w:val="28"/>
          <w:szCs w:val="28"/>
        </w:rPr>
        <w:t>перспективными</w:t>
      </w:r>
      <w:r w:rsidR="004830C7" w:rsidRPr="00352848">
        <w:rPr>
          <w:spacing w:val="-14"/>
          <w:sz w:val="28"/>
          <w:szCs w:val="28"/>
        </w:rPr>
        <w:t xml:space="preserve"> </w:t>
      </w:r>
      <w:r w:rsidR="004830C7" w:rsidRPr="00352848">
        <w:rPr>
          <w:spacing w:val="-4"/>
          <w:sz w:val="28"/>
          <w:szCs w:val="28"/>
        </w:rPr>
        <w:t>задачами</w:t>
      </w:r>
      <w:r w:rsidR="004830C7" w:rsidRPr="00352848">
        <w:rPr>
          <w:spacing w:val="-6"/>
          <w:sz w:val="28"/>
          <w:szCs w:val="28"/>
        </w:rPr>
        <w:t xml:space="preserve"> </w:t>
      </w:r>
      <w:r w:rsidR="004830C7" w:rsidRPr="00352848">
        <w:rPr>
          <w:spacing w:val="-4"/>
          <w:sz w:val="28"/>
          <w:szCs w:val="28"/>
        </w:rPr>
        <w:t>развития</w:t>
      </w:r>
      <w:r w:rsidR="004830C7" w:rsidRPr="00352848">
        <w:rPr>
          <w:spacing w:val="-5"/>
          <w:sz w:val="28"/>
          <w:szCs w:val="28"/>
        </w:rPr>
        <w:t xml:space="preserve"> </w:t>
      </w:r>
      <w:r w:rsidR="004830C7" w:rsidRPr="00352848">
        <w:rPr>
          <w:spacing w:val="-4"/>
          <w:sz w:val="28"/>
          <w:szCs w:val="28"/>
        </w:rPr>
        <w:t xml:space="preserve">общества </w:t>
      </w:r>
      <w:r w:rsidR="004830C7" w:rsidRPr="00352848">
        <w:rPr>
          <w:spacing w:val="-2"/>
          <w:sz w:val="28"/>
          <w:szCs w:val="28"/>
        </w:rPr>
        <w:t>и</w:t>
      </w:r>
      <w:r w:rsidR="004830C7" w:rsidRPr="00352848">
        <w:rPr>
          <w:spacing w:val="-17"/>
          <w:sz w:val="28"/>
          <w:szCs w:val="28"/>
        </w:rPr>
        <w:t xml:space="preserve"> </w:t>
      </w:r>
      <w:r w:rsidR="004830C7" w:rsidRPr="00352848">
        <w:rPr>
          <w:spacing w:val="-2"/>
          <w:sz w:val="28"/>
          <w:szCs w:val="28"/>
        </w:rPr>
        <w:t>экономики</w:t>
      </w:r>
      <w:r w:rsidR="004830C7" w:rsidRPr="00352848">
        <w:rPr>
          <w:spacing w:val="-6"/>
          <w:sz w:val="28"/>
          <w:szCs w:val="28"/>
        </w:rPr>
        <w:t xml:space="preserve"> </w:t>
      </w:r>
      <w:r w:rsidR="004830C7" w:rsidRPr="00352848">
        <w:rPr>
          <w:spacing w:val="-2"/>
          <w:sz w:val="28"/>
          <w:szCs w:val="28"/>
        </w:rPr>
        <w:t>как</w:t>
      </w:r>
      <w:r w:rsidR="004830C7" w:rsidRPr="00352848">
        <w:rPr>
          <w:spacing w:val="-13"/>
          <w:sz w:val="28"/>
          <w:szCs w:val="28"/>
        </w:rPr>
        <w:t xml:space="preserve"> </w:t>
      </w:r>
      <w:r w:rsidR="004830C7" w:rsidRPr="00352848">
        <w:rPr>
          <w:spacing w:val="-2"/>
          <w:sz w:val="28"/>
          <w:szCs w:val="28"/>
        </w:rPr>
        <w:t>района,</w:t>
      </w:r>
      <w:r w:rsidR="004830C7" w:rsidRPr="00352848">
        <w:rPr>
          <w:spacing w:val="-9"/>
          <w:sz w:val="28"/>
          <w:szCs w:val="28"/>
        </w:rPr>
        <w:t xml:space="preserve"> </w:t>
      </w:r>
      <w:r w:rsidR="004830C7" w:rsidRPr="00352848">
        <w:rPr>
          <w:spacing w:val="-2"/>
          <w:sz w:val="28"/>
          <w:szCs w:val="28"/>
        </w:rPr>
        <w:t>так</w:t>
      </w:r>
      <w:r w:rsidR="004830C7" w:rsidRPr="00352848">
        <w:rPr>
          <w:spacing w:val="-16"/>
          <w:sz w:val="28"/>
          <w:szCs w:val="28"/>
        </w:rPr>
        <w:t xml:space="preserve"> </w:t>
      </w:r>
      <w:r w:rsidR="004830C7" w:rsidRPr="00352848">
        <w:rPr>
          <w:spacing w:val="-2"/>
          <w:sz w:val="28"/>
          <w:szCs w:val="28"/>
        </w:rPr>
        <w:t>и</w:t>
      </w:r>
      <w:r w:rsidR="004830C7" w:rsidRPr="00352848">
        <w:rPr>
          <w:spacing w:val="-17"/>
          <w:sz w:val="28"/>
          <w:szCs w:val="28"/>
        </w:rPr>
        <w:t xml:space="preserve"> </w:t>
      </w:r>
      <w:r w:rsidR="004830C7" w:rsidRPr="00352848">
        <w:rPr>
          <w:spacing w:val="-2"/>
          <w:sz w:val="28"/>
          <w:szCs w:val="28"/>
        </w:rPr>
        <w:t>Республики</w:t>
      </w:r>
      <w:r w:rsidR="004830C7" w:rsidRPr="00352848">
        <w:rPr>
          <w:spacing w:val="-4"/>
          <w:sz w:val="28"/>
          <w:szCs w:val="28"/>
        </w:rPr>
        <w:t xml:space="preserve"> </w:t>
      </w:r>
      <w:r w:rsidR="004830C7" w:rsidRPr="00352848">
        <w:rPr>
          <w:spacing w:val="-2"/>
          <w:sz w:val="28"/>
          <w:szCs w:val="28"/>
        </w:rPr>
        <w:t>Татарстан</w:t>
      </w:r>
      <w:r w:rsidR="004830C7" w:rsidRPr="00352848">
        <w:rPr>
          <w:spacing w:val="-8"/>
          <w:sz w:val="28"/>
          <w:szCs w:val="28"/>
        </w:rPr>
        <w:t xml:space="preserve"> </w:t>
      </w:r>
      <w:r w:rsidR="004830C7" w:rsidRPr="00352848">
        <w:rPr>
          <w:spacing w:val="-2"/>
          <w:sz w:val="28"/>
          <w:szCs w:val="28"/>
        </w:rPr>
        <w:t>в</w:t>
      </w:r>
      <w:r w:rsidR="004830C7" w:rsidRPr="00352848">
        <w:rPr>
          <w:spacing w:val="-16"/>
          <w:sz w:val="28"/>
          <w:szCs w:val="28"/>
        </w:rPr>
        <w:t xml:space="preserve"> </w:t>
      </w:r>
      <w:r w:rsidR="004830C7" w:rsidRPr="00352848">
        <w:rPr>
          <w:spacing w:val="-2"/>
          <w:sz w:val="28"/>
          <w:szCs w:val="28"/>
        </w:rPr>
        <w:t>целом,</w:t>
      </w:r>
      <w:r w:rsidR="004830C7" w:rsidRPr="00352848">
        <w:rPr>
          <w:spacing w:val="-14"/>
          <w:sz w:val="28"/>
          <w:szCs w:val="28"/>
        </w:rPr>
        <w:t xml:space="preserve"> </w:t>
      </w:r>
      <w:r w:rsidR="004830C7" w:rsidRPr="00352848">
        <w:rPr>
          <w:spacing w:val="-2"/>
          <w:sz w:val="28"/>
          <w:szCs w:val="28"/>
        </w:rPr>
        <w:t>на</w:t>
      </w:r>
      <w:r w:rsidR="004830C7" w:rsidRPr="00352848">
        <w:rPr>
          <w:spacing w:val="-17"/>
          <w:sz w:val="28"/>
          <w:szCs w:val="28"/>
        </w:rPr>
        <w:t xml:space="preserve"> </w:t>
      </w:r>
      <w:r w:rsidR="004830C7" w:rsidRPr="00352848">
        <w:rPr>
          <w:spacing w:val="-2"/>
          <w:sz w:val="28"/>
          <w:szCs w:val="28"/>
        </w:rPr>
        <w:t>воспитание</w:t>
      </w:r>
      <w:r w:rsidR="004830C7" w:rsidRPr="00352848">
        <w:rPr>
          <w:spacing w:val="-4"/>
          <w:sz w:val="28"/>
          <w:szCs w:val="28"/>
        </w:rPr>
        <w:t xml:space="preserve"> </w:t>
      </w:r>
      <w:r w:rsidR="00FC320F" w:rsidRPr="00352848">
        <w:rPr>
          <w:spacing w:val="-2"/>
          <w:sz w:val="28"/>
          <w:szCs w:val="28"/>
        </w:rPr>
        <w:t>гармо</w:t>
      </w:r>
      <w:r w:rsidR="004830C7" w:rsidRPr="00352848">
        <w:rPr>
          <w:spacing w:val="-4"/>
          <w:sz w:val="28"/>
          <w:szCs w:val="28"/>
        </w:rPr>
        <w:t>нично развитой</w:t>
      </w:r>
      <w:r w:rsidR="004830C7" w:rsidRPr="00352848">
        <w:rPr>
          <w:sz w:val="28"/>
          <w:szCs w:val="28"/>
        </w:rPr>
        <w:t xml:space="preserve"> </w:t>
      </w:r>
      <w:r w:rsidR="004830C7" w:rsidRPr="00352848">
        <w:rPr>
          <w:spacing w:val="-4"/>
          <w:sz w:val="28"/>
          <w:szCs w:val="28"/>
        </w:rPr>
        <w:t>и</w:t>
      </w:r>
      <w:r w:rsidR="004830C7" w:rsidRPr="00352848">
        <w:rPr>
          <w:spacing w:val="-5"/>
          <w:sz w:val="28"/>
          <w:szCs w:val="28"/>
        </w:rPr>
        <w:t xml:space="preserve"> </w:t>
      </w:r>
      <w:r w:rsidR="004830C7" w:rsidRPr="00352848">
        <w:rPr>
          <w:spacing w:val="-4"/>
          <w:sz w:val="28"/>
          <w:szCs w:val="28"/>
        </w:rPr>
        <w:t>социально</w:t>
      </w:r>
      <w:r w:rsidR="004830C7" w:rsidRPr="00352848">
        <w:rPr>
          <w:spacing w:val="13"/>
          <w:sz w:val="28"/>
          <w:szCs w:val="28"/>
        </w:rPr>
        <w:t xml:space="preserve"> </w:t>
      </w:r>
      <w:r w:rsidR="004830C7" w:rsidRPr="00352848">
        <w:rPr>
          <w:spacing w:val="-4"/>
          <w:sz w:val="28"/>
          <w:szCs w:val="28"/>
        </w:rPr>
        <w:t>ответственной</w:t>
      </w:r>
      <w:r w:rsidR="004830C7" w:rsidRPr="00352848">
        <w:rPr>
          <w:spacing w:val="13"/>
          <w:sz w:val="28"/>
          <w:szCs w:val="28"/>
        </w:rPr>
        <w:t xml:space="preserve"> </w:t>
      </w:r>
      <w:r w:rsidR="004830C7" w:rsidRPr="00352848">
        <w:rPr>
          <w:spacing w:val="-4"/>
          <w:sz w:val="28"/>
          <w:szCs w:val="28"/>
        </w:rPr>
        <w:t>личности</w:t>
      </w:r>
      <w:r w:rsidR="004830C7" w:rsidRPr="00352848">
        <w:rPr>
          <w:sz w:val="28"/>
          <w:szCs w:val="28"/>
        </w:rPr>
        <w:t xml:space="preserve"> </w:t>
      </w:r>
      <w:r w:rsidR="004830C7" w:rsidRPr="00352848">
        <w:rPr>
          <w:spacing w:val="-4"/>
          <w:sz w:val="28"/>
          <w:szCs w:val="28"/>
        </w:rPr>
        <w:t>на</w:t>
      </w:r>
      <w:r w:rsidR="004830C7" w:rsidRPr="00352848">
        <w:rPr>
          <w:spacing w:val="-10"/>
          <w:sz w:val="28"/>
          <w:szCs w:val="28"/>
        </w:rPr>
        <w:t xml:space="preserve"> </w:t>
      </w:r>
      <w:r w:rsidR="00B5316E" w:rsidRPr="00352848">
        <w:rPr>
          <w:spacing w:val="-4"/>
          <w:sz w:val="28"/>
          <w:szCs w:val="28"/>
        </w:rPr>
        <w:t>основе духовно-нравственн</w:t>
      </w:r>
      <w:r w:rsidR="00895A3B" w:rsidRPr="00352848">
        <w:rPr>
          <w:spacing w:val="-4"/>
          <w:sz w:val="28"/>
          <w:szCs w:val="28"/>
        </w:rPr>
        <w:t>ы</w:t>
      </w:r>
      <w:r w:rsidR="004830C7" w:rsidRPr="00352848">
        <w:rPr>
          <w:spacing w:val="-4"/>
          <w:sz w:val="28"/>
          <w:szCs w:val="28"/>
        </w:rPr>
        <w:t>х</w:t>
      </w:r>
      <w:r w:rsidR="004830C7" w:rsidRPr="00352848">
        <w:rPr>
          <w:spacing w:val="-1"/>
          <w:sz w:val="28"/>
          <w:szCs w:val="28"/>
        </w:rPr>
        <w:t xml:space="preserve"> </w:t>
      </w:r>
      <w:r w:rsidR="004830C7" w:rsidRPr="00352848">
        <w:rPr>
          <w:spacing w:val="-4"/>
          <w:sz w:val="28"/>
          <w:szCs w:val="28"/>
        </w:rPr>
        <w:t>ценностей</w:t>
      </w:r>
      <w:r w:rsidR="004830C7" w:rsidRPr="00352848">
        <w:rPr>
          <w:spacing w:val="12"/>
          <w:sz w:val="28"/>
          <w:szCs w:val="28"/>
        </w:rPr>
        <w:t xml:space="preserve"> </w:t>
      </w:r>
      <w:r w:rsidR="004830C7" w:rsidRPr="00352848">
        <w:rPr>
          <w:spacing w:val="-4"/>
          <w:sz w:val="28"/>
          <w:szCs w:val="28"/>
        </w:rPr>
        <w:t>народов</w:t>
      </w:r>
      <w:r w:rsidR="004830C7" w:rsidRPr="00352848">
        <w:rPr>
          <w:spacing w:val="7"/>
          <w:sz w:val="28"/>
          <w:szCs w:val="28"/>
        </w:rPr>
        <w:t xml:space="preserve"> </w:t>
      </w:r>
      <w:r w:rsidR="004830C7" w:rsidRPr="00352848">
        <w:rPr>
          <w:spacing w:val="-4"/>
          <w:sz w:val="28"/>
          <w:szCs w:val="28"/>
        </w:rPr>
        <w:t>Российской</w:t>
      </w:r>
      <w:r w:rsidR="004830C7" w:rsidRPr="00352848">
        <w:rPr>
          <w:spacing w:val="15"/>
          <w:sz w:val="28"/>
          <w:szCs w:val="28"/>
        </w:rPr>
        <w:t xml:space="preserve"> </w:t>
      </w:r>
      <w:r w:rsidR="004830C7" w:rsidRPr="00352848">
        <w:rPr>
          <w:spacing w:val="-4"/>
          <w:sz w:val="28"/>
          <w:szCs w:val="28"/>
        </w:rPr>
        <w:t>Федерации,</w:t>
      </w:r>
      <w:r w:rsidR="004830C7" w:rsidRPr="00352848">
        <w:rPr>
          <w:spacing w:val="10"/>
          <w:sz w:val="28"/>
          <w:szCs w:val="28"/>
        </w:rPr>
        <w:t xml:space="preserve"> </w:t>
      </w:r>
      <w:r w:rsidR="004830C7" w:rsidRPr="00352848">
        <w:rPr>
          <w:spacing w:val="-4"/>
          <w:sz w:val="28"/>
          <w:szCs w:val="28"/>
        </w:rPr>
        <w:t>исторических</w:t>
      </w:r>
      <w:r w:rsidR="004830C7" w:rsidRPr="00352848">
        <w:rPr>
          <w:spacing w:val="17"/>
          <w:sz w:val="28"/>
          <w:szCs w:val="28"/>
        </w:rPr>
        <w:t xml:space="preserve"> </w:t>
      </w:r>
      <w:r w:rsidR="004830C7" w:rsidRPr="00352848">
        <w:rPr>
          <w:spacing w:val="-4"/>
          <w:sz w:val="28"/>
          <w:szCs w:val="28"/>
        </w:rPr>
        <w:t>и</w:t>
      </w:r>
      <w:r w:rsidR="004830C7" w:rsidRPr="00352848">
        <w:rPr>
          <w:spacing w:val="-2"/>
          <w:sz w:val="28"/>
          <w:szCs w:val="28"/>
        </w:rPr>
        <w:t xml:space="preserve"> </w:t>
      </w:r>
      <w:r w:rsidR="00B5316E" w:rsidRPr="00352848">
        <w:rPr>
          <w:spacing w:val="-4"/>
          <w:sz w:val="28"/>
          <w:szCs w:val="28"/>
        </w:rPr>
        <w:t xml:space="preserve">национально-культурных традиций. </w:t>
      </w:r>
    </w:p>
    <w:p w:rsidR="004F5356" w:rsidRPr="00352848" w:rsidRDefault="004830C7" w:rsidP="00C80D92">
      <w:pPr>
        <w:pStyle w:val="a3"/>
        <w:ind w:left="144" w:right="140" w:firstLine="563"/>
        <w:rPr>
          <w:sz w:val="28"/>
          <w:szCs w:val="28"/>
        </w:rPr>
      </w:pPr>
      <w:r w:rsidRPr="00352848">
        <w:rPr>
          <w:sz w:val="28"/>
          <w:szCs w:val="28"/>
        </w:rPr>
        <w:t>Важнейшим</w:t>
      </w:r>
      <w:r w:rsidRPr="00352848">
        <w:rPr>
          <w:spacing w:val="-5"/>
          <w:sz w:val="28"/>
          <w:szCs w:val="28"/>
        </w:rPr>
        <w:t xml:space="preserve"> </w:t>
      </w:r>
      <w:r w:rsidRPr="00352848">
        <w:rPr>
          <w:sz w:val="28"/>
          <w:szCs w:val="28"/>
        </w:rPr>
        <w:t>приоритетом образовательной</w:t>
      </w:r>
      <w:r w:rsidRPr="00352848">
        <w:rPr>
          <w:spacing w:val="-13"/>
          <w:sz w:val="28"/>
          <w:szCs w:val="28"/>
        </w:rPr>
        <w:t xml:space="preserve"> </w:t>
      </w:r>
      <w:r w:rsidRPr="00352848">
        <w:rPr>
          <w:sz w:val="28"/>
          <w:szCs w:val="28"/>
        </w:rPr>
        <w:t>муниципальной</w:t>
      </w:r>
      <w:r w:rsidRPr="00352848">
        <w:rPr>
          <w:spacing w:val="-4"/>
          <w:sz w:val="28"/>
          <w:szCs w:val="28"/>
        </w:rPr>
        <w:t xml:space="preserve"> </w:t>
      </w:r>
      <w:r w:rsidRPr="00352848">
        <w:rPr>
          <w:sz w:val="28"/>
          <w:szCs w:val="28"/>
        </w:rPr>
        <w:t>политики</w:t>
      </w:r>
      <w:r w:rsidRPr="00352848">
        <w:rPr>
          <w:spacing w:val="-9"/>
          <w:sz w:val="28"/>
          <w:szCs w:val="28"/>
        </w:rPr>
        <w:t xml:space="preserve"> </w:t>
      </w:r>
      <w:r w:rsidRPr="00352848">
        <w:rPr>
          <w:sz w:val="28"/>
          <w:szCs w:val="28"/>
        </w:rPr>
        <w:t>в</w:t>
      </w:r>
      <w:r w:rsidRPr="00352848">
        <w:rPr>
          <w:spacing w:val="-19"/>
          <w:sz w:val="28"/>
          <w:szCs w:val="28"/>
        </w:rPr>
        <w:t xml:space="preserve"> </w:t>
      </w:r>
      <w:r w:rsidRPr="00352848">
        <w:rPr>
          <w:sz w:val="28"/>
          <w:szCs w:val="28"/>
        </w:rPr>
        <w:t>сфере образования</w:t>
      </w:r>
      <w:r w:rsidRPr="00352848">
        <w:rPr>
          <w:spacing w:val="-21"/>
          <w:sz w:val="28"/>
          <w:szCs w:val="28"/>
        </w:rPr>
        <w:t xml:space="preserve"> </w:t>
      </w:r>
      <w:r w:rsidRPr="00352848">
        <w:rPr>
          <w:sz w:val="28"/>
          <w:szCs w:val="28"/>
        </w:rPr>
        <w:t>является</w:t>
      </w:r>
      <w:r w:rsidRPr="00352848">
        <w:rPr>
          <w:spacing w:val="-18"/>
          <w:sz w:val="28"/>
          <w:szCs w:val="28"/>
        </w:rPr>
        <w:t xml:space="preserve"> </w:t>
      </w:r>
      <w:r w:rsidRPr="00352848">
        <w:rPr>
          <w:sz w:val="28"/>
          <w:szCs w:val="28"/>
        </w:rPr>
        <w:t>реализация</w:t>
      </w:r>
      <w:r w:rsidRPr="00352848">
        <w:rPr>
          <w:spacing w:val="-18"/>
          <w:sz w:val="28"/>
          <w:szCs w:val="28"/>
        </w:rPr>
        <w:t xml:space="preserve"> </w:t>
      </w:r>
      <w:r w:rsidRPr="00352848">
        <w:rPr>
          <w:sz w:val="28"/>
          <w:szCs w:val="28"/>
        </w:rPr>
        <w:t>комплексных</w:t>
      </w:r>
      <w:r w:rsidRPr="00352848">
        <w:rPr>
          <w:spacing w:val="-18"/>
          <w:sz w:val="28"/>
          <w:szCs w:val="28"/>
        </w:rPr>
        <w:t xml:space="preserve"> </w:t>
      </w:r>
      <w:r w:rsidRPr="00352848">
        <w:rPr>
          <w:sz w:val="28"/>
          <w:szCs w:val="28"/>
        </w:rPr>
        <w:t>мер</w:t>
      </w:r>
      <w:r w:rsidRPr="00352848">
        <w:rPr>
          <w:spacing w:val="-18"/>
          <w:sz w:val="28"/>
          <w:szCs w:val="28"/>
        </w:rPr>
        <w:t xml:space="preserve"> </w:t>
      </w:r>
      <w:r w:rsidRPr="00352848">
        <w:rPr>
          <w:sz w:val="28"/>
          <w:szCs w:val="28"/>
        </w:rPr>
        <w:t>по</w:t>
      </w:r>
      <w:r w:rsidRPr="00352848">
        <w:rPr>
          <w:spacing w:val="-18"/>
          <w:sz w:val="28"/>
          <w:szCs w:val="28"/>
        </w:rPr>
        <w:t xml:space="preserve"> </w:t>
      </w:r>
      <w:r w:rsidRPr="00352848">
        <w:rPr>
          <w:sz w:val="28"/>
          <w:szCs w:val="28"/>
        </w:rPr>
        <w:t>обеспечению</w:t>
      </w:r>
      <w:r w:rsidRPr="00352848">
        <w:rPr>
          <w:spacing w:val="-18"/>
          <w:sz w:val="28"/>
          <w:szCs w:val="28"/>
        </w:rPr>
        <w:t xml:space="preserve"> </w:t>
      </w:r>
      <w:r w:rsidRPr="00352848">
        <w:rPr>
          <w:sz w:val="28"/>
          <w:szCs w:val="28"/>
        </w:rPr>
        <w:t>доступности</w:t>
      </w:r>
      <w:r w:rsidRPr="00352848">
        <w:rPr>
          <w:spacing w:val="-18"/>
          <w:sz w:val="28"/>
          <w:szCs w:val="28"/>
        </w:rPr>
        <w:t xml:space="preserve"> </w:t>
      </w:r>
      <w:r w:rsidRPr="00352848">
        <w:rPr>
          <w:sz w:val="28"/>
          <w:szCs w:val="28"/>
        </w:rPr>
        <w:t>и качества образования.</w:t>
      </w:r>
    </w:p>
    <w:p w:rsidR="004F5356" w:rsidRPr="00352848" w:rsidRDefault="004830C7" w:rsidP="00C80D92">
      <w:pPr>
        <w:pStyle w:val="a3"/>
        <w:ind w:left="144" w:right="161" w:firstLine="563"/>
        <w:rPr>
          <w:sz w:val="28"/>
          <w:szCs w:val="28"/>
        </w:rPr>
      </w:pPr>
      <w:r w:rsidRPr="00352848">
        <w:rPr>
          <w:spacing w:val="-4"/>
          <w:sz w:val="28"/>
          <w:szCs w:val="28"/>
        </w:rPr>
        <w:t>В</w:t>
      </w:r>
      <w:r w:rsidRPr="00352848">
        <w:rPr>
          <w:spacing w:val="-15"/>
          <w:sz w:val="28"/>
          <w:szCs w:val="28"/>
        </w:rPr>
        <w:t xml:space="preserve"> </w:t>
      </w:r>
      <w:r w:rsidRPr="00352848">
        <w:rPr>
          <w:spacing w:val="-4"/>
          <w:sz w:val="28"/>
          <w:szCs w:val="28"/>
        </w:rPr>
        <w:t>целях</w:t>
      </w:r>
      <w:r w:rsidRPr="00352848">
        <w:rPr>
          <w:spacing w:val="-14"/>
          <w:sz w:val="28"/>
          <w:szCs w:val="28"/>
        </w:rPr>
        <w:t xml:space="preserve"> </w:t>
      </w:r>
      <w:r w:rsidRPr="00352848">
        <w:rPr>
          <w:spacing w:val="-4"/>
          <w:sz w:val="28"/>
          <w:szCs w:val="28"/>
        </w:rPr>
        <w:t>формирования</w:t>
      </w:r>
      <w:r w:rsidRPr="00352848">
        <w:rPr>
          <w:spacing w:val="-11"/>
          <w:sz w:val="28"/>
          <w:szCs w:val="28"/>
        </w:rPr>
        <w:t xml:space="preserve"> </w:t>
      </w:r>
      <w:r w:rsidRPr="00352848">
        <w:rPr>
          <w:spacing w:val="-4"/>
          <w:sz w:val="28"/>
          <w:szCs w:val="28"/>
        </w:rPr>
        <w:t>условий для</w:t>
      </w:r>
      <w:r w:rsidRPr="00352848">
        <w:rPr>
          <w:spacing w:val="-15"/>
          <w:sz w:val="28"/>
          <w:szCs w:val="28"/>
        </w:rPr>
        <w:t xml:space="preserve"> </w:t>
      </w:r>
      <w:r w:rsidRPr="00352848">
        <w:rPr>
          <w:spacing w:val="-4"/>
          <w:sz w:val="28"/>
          <w:szCs w:val="28"/>
        </w:rPr>
        <w:t>получения</w:t>
      </w:r>
      <w:r w:rsidRPr="00352848">
        <w:rPr>
          <w:spacing w:val="-7"/>
          <w:sz w:val="28"/>
          <w:szCs w:val="28"/>
        </w:rPr>
        <w:t xml:space="preserve"> </w:t>
      </w:r>
      <w:r w:rsidRPr="00352848">
        <w:rPr>
          <w:spacing w:val="-4"/>
          <w:sz w:val="28"/>
          <w:szCs w:val="28"/>
        </w:rPr>
        <w:t>качественного общего</w:t>
      </w:r>
      <w:r w:rsidRPr="00352848">
        <w:rPr>
          <w:spacing w:val="-12"/>
          <w:sz w:val="28"/>
          <w:szCs w:val="28"/>
        </w:rPr>
        <w:t xml:space="preserve"> </w:t>
      </w:r>
      <w:r w:rsidRPr="00352848">
        <w:rPr>
          <w:spacing w:val="-4"/>
          <w:sz w:val="28"/>
          <w:szCs w:val="28"/>
        </w:rPr>
        <w:t>образова</w:t>
      </w:r>
      <w:r w:rsidRPr="00352848">
        <w:rPr>
          <w:sz w:val="28"/>
          <w:szCs w:val="28"/>
        </w:rPr>
        <w:t>ния</w:t>
      </w:r>
      <w:r w:rsidRPr="00352848">
        <w:rPr>
          <w:spacing w:val="-19"/>
          <w:sz w:val="28"/>
          <w:szCs w:val="28"/>
        </w:rPr>
        <w:t xml:space="preserve"> </w:t>
      </w:r>
      <w:r w:rsidRPr="00352848">
        <w:rPr>
          <w:sz w:val="28"/>
          <w:szCs w:val="28"/>
        </w:rPr>
        <w:t>существует</w:t>
      </w:r>
      <w:r w:rsidRPr="00352848">
        <w:rPr>
          <w:spacing w:val="-18"/>
          <w:sz w:val="28"/>
          <w:szCs w:val="28"/>
        </w:rPr>
        <w:t xml:space="preserve"> </w:t>
      </w:r>
      <w:r w:rsidRPr="00352848">
        <w:rPr>
          <w:sz w:val="28"/>
          <w:szCs w:val="28"/>
        </w:rPr>
        <w:t>необходимость</w:t>
      </w:r>
      <w:r w:rsidRPr="00352848">
        <w:rPr>
          <w:spacing w:val="-18"/>
          <w:sz w:val="28"/>
          <w:szCs w:val="28"/>
        </w:rPr>
        <w:t xml:space="preserve"> </w:t>
      </w:r>
      <w:r w:rsidRPr="00352848">
        <w:rPr>
          <w:sz w:val="28"/>
          <w:szCs w:val="28"/>
        </w:rPr>
        <w:t>обеспечения</w:t>
      </w:r>
      <w:r w:rsidRPr="00352848">
        <w:rPr>
          <w:spacing w:val="-15"/>
          <w:sz w:val="28"/>
          <w:szCs w:val="28"/>
        </w:rPr>
        <w:t xml:space="preserve"> </w:t>
      </w:r>
      <w:r w:rsidRPr="00352848">
        <w:rPr>
          <w:sz w:val="28"/>
          <w:szCs w:val="28"/>
        </w:rPr>
        <w:t>возможности</w:t>
      </w:r>
      <w:r w:rsidRPr="00352848">
        <w:rPr>
          <w:spacing w:val="-11"/>
          <w:sz w:val="28"/>
          <w:szCs w:val="28"/>
        </w:rPr>
        <w:t xml:space="preserve"> </w:t>
      </w:r>
      <w:r w:rsidRPr="00352848">
        <w:rPr>
          <w:sz w:val="28"/>
          <w:szCs w:val="28"/>
        </w:rPr>
        <w:t>организации</w:t>
      </w:r>
      <w:r w:rsidRPr="00352848">
        <w:rPr>
          <w:spacing w:val="-16"/>
          <w:sz w:val="28"/>
          <w:szCs w:val="28"/>
        </w:rPr>
        <w:t xml:space="preserve"> </w:t>
      </w:r>
      <w:r w:rsidRPr="00352848">
        <w:rPr>
          <w:sz w:val="28"/>
          <w:szCs w:val="28"/>
        </w:rPr>
        <w:t>всех</w:t>
      </w:r>
      <w:r w:rsidRPr="00352848">
        <w:rPr>
          <w:spacing w:val="-19"/>
          <w:sz w:val="28"/>
          <w:szCs w:val="28"/>
        </w:rPr>
        <w:t xml:space="preserve"> </w:t>
      </w:r>
      <w:r w:rsidRPr="00352848">
        <w:rPr>
          <w:sz w:val="28"/>
          <w:szCs w:val="28"/>
        </w:rPr>
        <w:t>видов учебной деятельности в одну смену обучения, безопасности и комфортности условий их осуществления.</w:t>
      </w:r>
    </w:p>
    <w:p w:rsidR="004F5356" w:rsidRPr="00352848" w:rsidRDefault="004830C7" w:rsidP="00C80D92">
      <w:pPr>
        <w:pStyle w:val="a3"/>
        <w:ind w:left="144" w:right="164" w:firstLine="567"/>
        <w:rPr>
          <w:sz w:val="28"/>
          <w:szCs w:val="28"/>
        </w:rPr>
      </w:pPr>
      <w:r w:rsidRPr="00352848">
        <w:rPr>
          <w:sz w:val="28"/>
          <w:szCs w:val="28"/>
        </w:rPr>
        <w:t xml:space="preserve">Обучение в две смены не позволяет качественно реализовать федеральные государственные образовательные стандарты общего образования: возможность организации внеурочных видов деятельности обучающихся, качественного </w:t>
      </w:r>
      <w:r w:rsidRPr="00352848">
        <w:rPr>
          <w:spacing w:val="-2"/>
          <w:sz w:val="28"/>
          <w:szCs w:val="28"/>
        </w:rPr>
        <w:t>предоставления</w:t>
      </w:r>
      <w:r w:rsidRPr="00352848">
        <w:rPr>
          <w:spacing w:val="-17"/>
          <w:sz w:val="28"/>
          <w:szCs w:val="28"/>
        </w:rPr>
        <w:t xml:space="preserve"> </w:t>
      </w:r>
      <w:r w:rsidRPr="00352848">
        <w:rPr>
          <w:spacing w:val="-2"/>
          <w:sz w:val="28"/>
          <w:szCs w:val="28"/>
        </w:rPr>
        <w:t>услуг</w:t>
      </w:r>
      <w:r w:rsidRPr="00352848">
        <w:rPr>
          <w:spacing w:val="-15"/>
          <w:sz w:val="28"/>
          <w:szCs w:val="28"/>
        </w:rPr>
        <w:t xml:space="preserve"> </w:t>
      </w:r>
      <w:r w:rsidRPr="00352848">
        <w:rPr>
          <w:spacing w:val="-2"/>
          <w:sz w:val="28"/>
          <w:szCs w:val="28"/>
        </w:rPr>
        <w:t>дополнительного</w:t>
      </w:r>
      <w:r w:rsidRPr="00352848">
        <w:rPr>
          <w:spacing w:val="-16"/>
          <w:sz w:val="28"/>
          <w:szCs w:val="28"/>
        </w:rPr>
        <w:t xml:space="preserve"> </w:t>
      </w:r>
      <w:r w:rsidRPr="00352848">
        <w:rPr>
          <w:spacing w:val="-2"/>
          <w:sz w:val="28"/>
          <w:szCs w:val="28"/>
        </w:rPr>
        <w:t>образования</w:t>
      </w:r>
      <w:r w:rsidRPr="00352848">
        <w:rPr>
          <w:spacing w:val="9"/>
          <w:sz w:val="28"/>
          <w:szCs w:val="28"/>
        </w:rPr>
        <w:t xml:space="preserve"> </w:t>
      </w:r>
      <w:r w:rsidRPr="00352848">
        <w:rPr>
          <w:spacing w:val="-2"/>
          <w:sz w:val="28"/>
          <w:szCs w:val="28"/>
        </w:rPr>
        <w:t>детей.</w:t>
      </w:r>
    </w:p>
    <w:p w:rsidR="004F5356" w:rsidRPr="00352848" w:rsidRDefault="004830C7" w:rsidP="00C80D92">
      <w:pPr>
        <w:pStyle w:val="a3"/>
        <w:ind w:firstLine="567"/>
        <w:rPr>
          <w:sz w:val="28"/>
          <w:szCs w:val="28"/>
        </w:rPr>
      </w:pPr>
      <w:r w:rsidRPr="00352848">
        <w:rPr>
          <w:sz w:val="28"/>
          <w:szCs w:val="28"/>
        </w:rPr>
        <w:t xml:space="preserve">Общеобразовательная организация должна иметь все виды благоустройства, </w:t>
      </w:r>
      <w:r w:rsidRPr="00352848">
        <w:rPr>
          <w:spacing w:val="-2"/>
          <w:sz w:val="28"/>
          <w:szCs w:val="28"/>
        </w:rPr>
        <w:t>необходимые для</w:t>
      </w:r>
      <w:r w:rsidRPr="00352848">
        <w:rPr>
          <w:spacing w:val="-8"/>
          <w:sz w:val="28"/>
          <w:szCs w:val="28"/>
        </w:rPr>
        <w:t xml:space="preserve"> </w:t>
      </w:r>
      <w:r w:rsidRPr="00352848">
        <w:rPr>
          <w:spacing w:val="-2"/>
          <w:sz w:val="28"/>
          <w:szCs w:val="28"/>
        </w:rPr>
        <w:t>обеспечения образовательной</w:t>
      </w:r>
      <w:r w:rsidRPr="00352848">
        <w:rPr>
          <w:spacing w:val="-15"/>
          <w:sz w:val="28"/>
          <w:szCs w:val="28"/>
        </w:rPr>
        <w:t xml:space="preserve"> </w:t>
      </w:r>
      <w:r w:rsidRPr="00352848">
        <w:rPr>
          <w:spacing w:val="-2"/>
          <w:sz w:val="28"/>
          <w:szCs w:val="28"/>
        </w:rPr>
        <w:t>и</w:t>
      </w:r>
      <w:r w:rsidRPr="00352848">
        <w:rPr>
          <w:spacing w:val="-9"/>
          <w:sz w:val="28"/>
          <w:szCs w:val="28"/>
        </w:rPr>
        <w:t xml:space="preserve"> </w:t>
      </w:r>
      <w:r w:rsidRPr="00352848">
        <w:rPr>
          <w:spacing w:val="-2"/>
          <w:sz w:val="28"/>
          <w:szCs w:val="28"/>
        </w:rPr>
        <w:t xml:space="preserve">административно-хозяйственной </w:t>
      </w:r>
      <w:r w:rsidRPr="00352848">
        <w:rPr>
          <w:spacing w:val="-4"/>
          <w:sz w:val="28"/>
          <w:szCs w:val="28"/>
        </w:rPr>
        <w:t>деятельности:</w:t>
      </w:r>
      <w:r w:rsidRPr="00352848">
        <w:rPr>
          <w:spacing w:val="-6"/>
          <w:sz w:val="28"/>
          <w:szCs w:val="28"/>
        </w:rPr>
        <w:t xml:space="preserve"> </w:t>
      </w:r>
      <w:r w:rsidRPr="00352848">
        <w:rPr>
          <w:spacing w:val="-4"/>
          <w:sz w:val="28"/>
          <w:szCs w:val="28"/>
        </w:rPr>
        <w:t>учебные</w:t>
      </w:r>
      <w:r w:rsidRPr="00352848">
        <w:rPr>
          <w:spacing w:val="-11"/>
          <w:sz w:val="28"/>
          <w:szCs w:val="28"/>
        </w:rPr>
        <w:t xml:space="preserve"> </w:t>
      </w:r>
      <w:r w:rsidRPr="00352848">
        <w:rPr>
          <w:spacing w:val="-4"/>
          <w:sz w:val="28"/>
          <w:szCs w:val="28"/>
        </w:rPr>
        <w:t>помещения</w:t>
      </w:r>
      <w:r w:rsidRPr="00352848">
        <w:rPr>
          <w:spacing w:val="-11"/>
          <w:sz w:val="28"/>
          <w:szCs w:val="28"/>
        </w:rPr>
        <w:t xml:space="preserve"> </w:t>
      </w:r>
      <w:r w:rsidRPr="00352848">
        <w:rPr>
          <w:spacing w:val="-4"/>
          <w:sz w:val="28"/>
          <w:szCs w:val="28"/>
        </w:rPr>
        <w:t>(в</w:t>
      </w:r>
      <w:r w:rsidRPr="00352848">
        <w:rPr>
          <w:spacing w:val="-15"/>
          <w:sz w:val="28"/>
          <w:szCs w:val="28"/>
        </w:rPr>
        <w:t xml:space="preserve"> </w:t>
      </w:r>
      <w:r w:rsidRPr="00352848">
        <w:rPr>
          <w:spacing w:val="-4"/>
          <w:sz w:val="28"/>
          <w:szCs w:val="28"/>
        </w:rPr>
        <w:t>том</w:t>
      </w:r>
      <w:r w:rsidRPr="00352848">
        <w:rPr>
          <w:spacing w:val="-14"/>
          <w:sz w:val="28"/>
          <w:szCs w:val="28"/>
        </w:rPr>
        <w:t xml:space="preserve"> </w:t>
      </w:r>
      <w:r w:rsidRPr="00352848">
        <w:rPr>
          <w:spacing w:val="-4"/>
          <w:sz w:val="28"/>
          <w:szCs w:val="28"/>
        </w:rPr>
        <w:t>числе</w:t>
      </w:r>
      <w:r w:rsidRPr="00352848">
        <w:rPr>
          <w:spacing w:val="-14"/>
          <w:sz w:val="28"/>
          <w:szCs w:val="28"/>
        </w:rPr>
        <w:t xml:space="preserve"> </w:t>
      </w:r>
      <w:r w:rsidRPr="00352848">
        <w:rPr>
          <w:spacing w:val="-4"/>
          <w:sz w:val="28"/>
          <w:szCs w:val="28"/>
        </w:rPr>
        <w:t>современные</w:t>
      </w:r>
      <w:r w:rsidRPr="00352848">
        <w:rPr>
          <w:sz w:val="28"/>
          <w:szCs w:val="28"/>
        </w:rPr>
        <w:t xml:space="preserve"> </w:t>
      </w:r>
      <w:r w:rsidRPr="00352848">
        <w:rPr>
          <w:spacing w:val="-4"/>
          <w:sz w:val="28"/>
          <w:szCs w:val="28"/>
        </w:rPr>
        <w:t>предметные</w:t>
      </w:r>
      <w:r w:rsidRPr="00352848">
        <w:rPr>
          <w:spacing w:val="-7"/>
          <w:sz w:val="28"/>
          <w:szCs w:val="28"/>
        </w:rPr>
        <w:t xml:space="preserve"> </w:t>
      </w:r>
      <w:r w:rsidRPr="00352848">
        <w:rPr>
          <w:spacing w:val="-4"/>
          <w:sz w:val="28"/>
          <w:szCs w:val="28"/>
        </w:rPr>
        <w:t xml:space="preserve">кабинеты, </w:t>
      </w:r>
      <w:r w:rsidRPr="00352848">
        <w:rPr>
          <w:spacing w:val="-2"/>
          <w:sz w:val="28"/>
          <w:szCs w:val="28"/>
        </w:rPr>
        <w:t>лаборатории,</w:t>
      </w:r>
      <w:r w:rsidRPr="00352848">
        <w:rPr>
          <w:spacing w:val="-17"/>
          <w:sz w:val="28"/>
          <w:szCs w:val="28"/>
        </w:rPr>
        <w:t xml:space="preserve"> </w:t>
      </w:r>
      <w:r w:rsidRPr="00352848">
        <w:rPr>
          <w:spacing w:val="-2"/>
          <w:sz w:val="28"/>
          <w:szCs w:val="28"/>
        </w:rPr>
        <w:t>учебные</w:t>
      </w:r>
      <w:r w:rsidRPr="00352848">
        <w:rPr>
          <w:spacing w:val="-16"/>
          <w:sz w:val="28"/>
          <w:szCs w:val="28"/>
        </w:rPr>
        <w:t xml:space="preserve"> </w:t>
      </w:r>
      <w:r w:rsidRPr="00352848">
        <w:rPr>
          <w:spacing w:val="-2"/>
          <w:sz w:val="28"/>
          <w:szCs w:val="28"/>
        </w:rPr>
        <w:t>мастерские),</w:t>
      </w:r>
      <w:r w:rsidRPr="00352848">
        <w:rPr>
          <w:spacing w:val="-16"/>
          <w:sz w:val="28"/>
          <w:szCs w:val="28"/>
        </w:rPr>
        <w:t xml:space="preserve"> </w:t>
      </w:r>
      <w:r w:rsidRPr="00352848">
        <w:rPr>
          <w:spacing w:val="-2"/>
          <w:sz w:val="28"/>
          <w:szCs w:val="28"/>
        </w:rPr>
        <w:t>информационно-библиотечные,</w:t>
      </w:r>
      <w:r w:rsidRPr="00352848">
        <w:rPr>
          <w:spacing w:val="-16"/>
          <w:sz w:val="28"/>
          <w:szCs w:val="28"/>
        </w:rPr>
        <w:t xml:space="preserve"> </w:t>
      </w:r>
      <w:r w:rsidRPr="00352848">
        <w:rPr>
          <w:spacing w:val="-2"/>
          <w:sz w:val="28"/>
          <w:szCs w:val="28"/>
        </w:rPr>
        <w:t>спортивные</w:t>
      </w:r>
      <w:r w:rsidRPr="00352848">
        <w:rPr>
          <w:spacing w:val="-16"/>
          <w:sz w:val="28"/>
          <w:szCs w:val="28"/>
        </w:rPr>
        <w:t xml:space="preserve"> </w:t>
      </w:r>
      <w:r w:rsidRPr="00352848">
        <w:rPr>
          <w:spacing w:val="-2"/>
          <w:sz w:val="28"/>
          <w:szCs w:val="28"/>
        </w:rPr>
        <w:t>помещения,</w:t>
      </w:r>
      <w:r w:rsidRPr="00352848">
        <w:rPr>
          <w:spacing w:val="-17"/>
          <w:sz w:val="28"/>
          <w:szCs w:val="28"/>
        </w:rPr>
        <w:t xml:space="preserve"> </w:t>
      </w:r>
      <w:r w:rsidRPr="00352848">
        <w:rPr>
          <w:spacing w:val="-2"/>
          <w:sz w:val="28"/>
          <w:szCs w:val="28"/>
        </w:rPr>
        <w:t>помещения</w:t>
      </w:r>
      <w:r w:rsidRPr="00352848">
        <w:rPr>
          <w:spacing w:val="-9"/>
          <w:sz w:val="28"/>
          <w:szCs w:val="28"/>
        </w:rPr>
        <w:t xml:space="preserve"> </w:t>
      </w:r>
      <w:r w:rsidRPr="00352848">
        <w:rPr>
          <w:spacing w:val="-2"/>
          <w:sz w:val="28"/>
          <w:szCs w:val="28"/>
        </w:rPr>
        <w:t>для</w:t>
      </w:r>
      <w:r w:rsidRPr="00352848">
        <w:rPr>
          <w:spacing w:val="-17"/>
          <w:sz w:val="28"/>
          <w:szCs w:val="28"/>
        </w:rPr>
        <w:t xml:space="preserve"> </w:t>
      </w:r>
      <w:r w:rsidRPr="00352848">
        <w:rPr>
          <w:spacing w:val="-2"/>
          <w:sz w:val="28"/>
          <w:szCs w:val="28"/>
        </w:rPr>
        <w:t>внеурочной</w:t>
      </w:r>
      <w:r w:rsidRPr="00352848">
        <w:rPr>
          <w:spacing w:val="-8"/>
          <w:sz w:val="28"/>
          <w:szCs w:val="28"/>
        </w:rPr>
        <w:t xml:space="preserve"> </w:t>
      </w:r>
      <w:r w:rsidRPr="00352848">
        <w:rPr>
          <w:spacing w:val="-2"/>
          <w:sz w:val="28"/>
          <w:szCs w:val="28"/>
        </w:rPr>
        <w:t>деятельности,</w:t>
      </w:r>
      <w:r w:rsidRPr="00352848">
        <w:rPr>
          <w:spacing w:val="-8"/>
          <w:sz w:val="28"/>
          <w:szCs w:val="28"/>
        </w:rPr>
        <w:t xml:space="preserve"> </w:t>
      </w:r>
      <w:r w:rsidRPr="00352848">
        <w:rPr>
          <w:spacing w:val="-2"/>
          <w:sz w:val="28"/>
          <w:szCs w:val="28"/>
        </w:rPr>
        <w:t>кружковых</w:t>
      </w:r>
      <w:r w:rsidRPr="00352848">
        <w:rPr>
          <w:spacing w:val="-11"/>
          <w:sz w:val="28"/>
          <w:szCs w:val="28"/>
        </w:rPr>
        <w:t xml:space="preserve"> </w:t>
      </w:r>
      <w:r w:rsidRPr="00352848">
        <w:rPr>
          <w:spacing w:val="-2"/>
          <w:sz w:val="28"/>
          <w:szCs w:val="28"/>
        </w:rPr>
        <w:t>занятий</w:t>
      </w:r>
      <w:r w:rsidRPr="00352848">
        <w:rPr>
          <w:spacing w:val="-14"/>
          <w:sz w:val="28"/>
          <w:szCs w:val="28"/>
        </w:rPr>
        <w:t xml:space="preserve"> </w:t>
      </w:r>
      <w:r w:rsidRPr="00352848">
        <w:rPr>
          <w:spacing w:val="-2"/>
          <w:sz w:val="28"/>
          <w:szCs w:val="28"/>
        </w:rPr>
        <w:t>и</w:t>
      </w:r>
      <w:r w:rsidRPr="00352848">
        <w:rPr>
          <w:spacing w:val="-17"/>
          <w:sz w:val="28"/>
          <w:szCs w:val="28"/>
        </w:rPr>
        <w:t xml:space="preserve"> </w:t>
      </w:r>
      <w:r w:rsidRPr="00352848">
        <w:rPr>
          <w:spacing w:val="-2"/>
          <w:sz w:val="28"/>
          <w:szCs w:val="28"/>
        </w:rPr>
        <w:t>секций,</w:t>
      </w:r>
      <w:r w:rsidRPr="00352848">
        <w:rPr>
          <w:spacing w:val="-13"/>
          <w:sz w:val="28"/>
          <w:szCs w:val="28"/>
        </w:rPr>
        <w:t xml:space="preserve"> </w:t>
      </w:r>
      <w:r w:rsidRPr="00352848">
        <w:rPr>
          <w:spacing w:val="-2"/>
          <w:sz w:val="28"/>
          <w:szCs w:val="28"/>
        </w:rPr>
        <w:t xml:space="preserve">а </w:t>
      </w:r>
      <w:r w:rsidRPr="00352848">
        <w:rPr>
          <w:sz w:val="28"/>
          <w:szCs w:val="28"/>
        </w:rPr>
        <w:t xml:space="preserve">также помещения для организации питания, медицинского назначения, </w:t>
      </w:r>
      <w:r w:rsidRPr="00352848">
        <w:rPr>
          <w:spacing w:val="-4"/>
          <w:sz w:val="28"/>
          <w:szCs w:val="28"/>
        </w:rPr>
        <w:t>административные</w:t>
      </w:r>
      <w:r w:rsidRPr="00352848">
        <w:rPr>
          <w:spacing w:val="-15"/>
          <w:sz w:val="28"/>
          <w:szCs w:val="28"/>
        </w:rPr>
        <w:t xml:space="preserve"> </w:t>
      </w:r>
      <w:r w:rsidRPr="00352848">
        <w:rPr>
          <w:spacing w:val="-4"/>
          <w:sz w:val="28"/>
          <w:szCs w:val="28"/>
        </w:rPr>
        <w:t>и</w:t>
      </w:r>
      <w:r w:rsidRPr="00352848">
        <w:rPr>
          <w:spacing w:val="-14"/>
          <w:sz w:val="28"/>
          <w:szCs w:val="28"/>
        </w:rPr>
        <w:t xml:space="preserve"> </w:t>
      </w:r>
      <w:r w:rsidRPr="00352848">
        <w:rPr>
          <w:spacing w:val="-4"/>
          <w:sz w:val="28"/>
          <w:szCs w:val="28"/>
        </w:rPr>
        <w:t>иные</w:t>
      </w:r>
      <w:r w:rsidRPr="00352848">
        <w:rPr>
          <w:spacing w:val="-14"/>
          <w:sz w:val="28"/>
          <w:szCs w:val="28"/>
        </w:rPr>
        <w:t xml:space="preserve"> </w:t>
      </w:r>
      <w:r w:rsidRPr="00352848">
        <w:rPr>
          <w:spacing w:val="-4"/>
          <w:sz w:val="28"/>
          <w:szCs w:val="28"/>
        </w:rPr>
        <w:t>помещения,</w:t>
      </w:r>
      <w:r w:rsidRPr="00352848">
        <w:rPr>
          <w:spacing w:val="-14"/>
          <w:sz w:val="28"/>
          <w:szCs w:val="28"/>
        </w:rPr>
        <w:t xml:space="preserve"> </w:t>
      </w:r>
      <w:r w:rsidRPr="00352848">
        <w:rPr>
          <w:spacing w:val="-4"/>
          <w:sz w:val="28"/>
          <w:szCs w:val="28"/>
        </w:rPr>
        <w:t>оснащенные</w:t>
      </w:r>
      <w:r w:rsidRPr="00352848">
        <w:rPr>
          <w:spacing w:val="-6"/>
          <w:sz w:val="28"/>
          <w:szCs w:val="28"/>
        </w:rPr>
        <w:t xml:space="preserve"> </w:t>
      </w:r>
      <w:r w:rsidRPr="00352848">
        <w:rPr>
          <w:spacing w:val="-4"/>
          <w:sz w:val="28"/>
          <w:szCs w:val="28"/>
        </w:rPr>
        <w:t>необходимым</w:t>
      </w:r>
      <w:r w:rsidRPr="00352848">
        <w:rPr>
          <w:spacing w:val="7"/>
          <w:sz w:val="28"/>
          <w:szCs w:val="28"/>
        </w:rPr>
        <w:t xml:space="preserve"> </w:t>
      </w:r>
      <w:r w:rsidRPr="00352848">
        <w:rPr>
          <w:spacing w:val="-4"/>
          <w:sz w:val="28"/>
          <w:szCs w:val="28"/>
        </w:rPr>
        <w:t>оборудованием,</w:t>
      </w:r>
      <w:r w:rsidRPr="00352848">
        <w:rPr>
          <w:spacing w:val="-14"/>
          <w:sz w:val="28"/>
          <w:szCs w:val="28"/>
        </w:rPr>
        <w:t xml:space="preserve"> </w:t>
      </w:r>
      <w:r w:rsidRPr="00352848">
        <w:rPr>
          <w:spacing w:val="-4"/>
          <w:sz w:val="28"/>
          <w:szCs w:val="28"/>
        </w:rPr>
        <w:t xml:space="preserve">в </w:t>
      </w:r>
      <w:r w:rsidRPr="00352848">
        <w:rPr>
          <w:spacing w:val="-2"/>
          <w:sz w:val="28"/>
          <w:szCs w:val="28"/>
        </w:rPr>
        <w:t>том</w:t>
      </w:r>
      <w:r w:rsidRPr="00352848">
        <w:rPr>
          <w:spacing w:val="10"/>
          <w:sz w:val="28"/>
          <w:szCs w:val="28"/>
        </w:rPr>
        <w:t xml:space="preserve"> </w:t>
      </w:r>
      <w:r w:rsidRPr="00352848">
        <w:rPr>
          <w:spacing w:val="-2"/>
          <w:sz w:val="28"/>
          <w:szCs w:val="28"/>
        </w:rPr>
        <w:t>числе</w:t>
      </w:r>
      <w:r w:rsidRPr="00352848">
        <w:rPr>
          <w:spacing w:val="14"/>
          <w:sz w:val="28"/>
          <w:szCs w:val="28"/>
        </w:rPr>
        <w:t xml:space="preserve"> </w:t>
      </w:r>
      <w:r w:rsidRPr="00352848">
        <w:rPr>
          <w:spacing w:val="-2"/>
          <w:sz w:val="28"/>
          <w:szCs w:val="28"/>
        </w:rPr>
        <w:t>для</w:t>
      </w:r>
      <w:r w:rsidRPr="00352848">
        <w:rPr>
          <w:spacing w:val="6"/>
          <w:sz w:val="28"/>
          <w:szCs w:val="28"/>
        </w:rPr>
        <w:t xml:space="preserve"> </w:t>
      </w:r>
      <w:r w:rsidRPr="00352848">
        <w:rPr>
          <w:spacing w:val="-2"/>
          <w:sz w:val="28"/>
          <w:szCs w:val="28"/>
        </w:rPr>
        <w:t>организации</w:t>
      </w:r>
      <w:r w:rsidRPr="00352848">
        <w:rPr>
          <w:spacing w:val="24"/>
          <w:sz w:val="28"/>
          <w:szCs w:val="28"/>
        </w:rPr>
        <w:t xml:space="preserve"> </w:t>
      </w:r>
      <w:r w:rsidRPr="00352848">
        <w:rPr>
          <w:spacing w:val="-2"/>
          <w:sz w:val="28"/>
          <w:szCs w:val="28"/>
        </w:rPr>
        <w:t>образовательной</w:t>
      </w:r>
      <w:r w:rsidRPr="00352848">
        <w:rPr>
          <w:spacing w:val="-4"/>
          <w:sz w:val="28"/>
          <w:szCs w:val="28"/>
        </w:rPr>
        <w:t xml:space="preserve"> </w:t>
      </w:r>
      <w:r w:rsidRPr="00352848">
        <w:rPr>
          <w:spacing w:val="-2"/>
          <w:sz w:val="28"/>
          <w:szCs w:val="28"/>
        </w:rPr>
        <w:t>деятельности</w:t>
      </w:r>
      <w:r w:rsidRPr="00352848">
        <w:rPr>
          <w:spacing w:val="21"/>
          <w:sz w:val="28"/>
          <w:szCs w:val="28"/>
        </w:rPr>
        <w:t xml:space="preserve"> </w:t>
      </w:r>
      <w:r w:rsidRPr="00352848">
        <w:rPr>
          <w:spacing w:val="-2"/>
          <w:sz w:val="28"/>
          <w:szCs w:val="28"/>
        </w:rPr>
        <w:t>детей</w:t>
      </w:r>
      <w:r w:rsidRPr="00352848">
        <w:rPr>
          <w:spacing w:val="12"/>
          <w:sz w:val="28"/>
          <w:szCs w:val="28"/>
        </w:rPr>
        <w:t xml:space="preserve"> </w:t>
      </w:r>
      <w:r w:rsidR="00650DEC" w:rsidRPr="00352848">
        <w:rPr>
          <w:spacing w:val="-2"/>
          <w:sz w:val="28"/>
          <w:szCs w:val="28"/>
        </w:rPr>
        <w:t>с ограниченными</w:t>
      </w:r>
      <w:r w:rsidR="00D24DC1" w:rsidRPr="00352848">
        <w:rPr>
          <w:spacing w:val="-2"/>
          <w:sz w:val="28"/>
          <w:szCs w:val="28"/>
        </w:rPr>
        <w:t xml:space="preserve"> возможностями здоровья. </w:t>
      </w:r>
    </w:p>
    <w:p w:rsidR="004F5356" w:rsidRPr="00352848" w:rsidRDefault="004830C7" w:rsidP="00C80D92">
      <w:pPr>
        <w:pStyle w:val="a3"/>
        <w:ind w:left="145" w:right="129" w:firstLine="562"/>
        <w:rPr>
          <w:sz w:val="28"/>
          <w:szCs w:val="28"/>
        </w:rPr>
      </w:pPr>
      <w:r w:rsidRPr="00352848">
        <w:rPr>
          <w:sz w:val="28"/>
          <w:szCs w:val="28"/>
        </w:rPr>
        <w:lastRenderedPageBreak/>
        <w:t>Муниципальная система</w:t>
      </w:r>
      <w:r w:rsidRPr="00352848">
        <w:rPr>
          <w:spacing w:val="-6"/>
          <w:sz w:val="28"/>
          <w:szCs w:val="28"/>
        </w:rPr>
        <w:t xml:space="preserve"> </w:t>
      </w:r>
      <w:r w:rsidRPr="00352848">
        <w:rPr>
          <w:sz w:val="28"/>
          <w:szCs w:val="28"/>
        </w:rPr>
        <w:t>образования района</w:t>
      </w:r>
      <w:r w:rsidRPr="00352848">
        <w:rPr>
          <w:spacing w:val="-8"/>
          <w:sz w:val="28"/>
          <w:szCs w:val="28"/>
        </w:rPr>
        <w:t xml:space="preserve"> </w:t>
      </w:r>
      <w:r w:rsidRPr="00352848">
        <w:rPr>
          <w:sz w:val="28"/>
          <w:szCs w:val="28"/>
        </w:rPr>
        <w:t>объединяет</w:t>
      </w:r>
      <w:r w:rsidRPr="00352848">
        <w:rPr>
          <w:spacing w:val="-4"/>
          <w:sz w:val="28"/>
          <w:szCs w:val="28"/>
        </w:rPr>
        <w:t xml:space="preserve"> </w:t>
      </w:r>
      <w:r w:rsidR="00932EF6">
        <w:rPr>
          <w:sz w:val="28"/>
          <w:szCs w:val="28"/>
        </w:rPr>
        <w:t>73</w:t>
      </w:r>
      <w:r w:rsidRPr="00352848">
        <w:rPr>
          <w:spacing w:val="-12"/>
          <w:sz w:val="28"/>
          <w:szCs w:val="28"/>
        </w:rPr>
        <w:t xml:space="preserve"> </w:t>
      </w:r>
      <w:r w:rsidRPr="00261FE1">
        <w:rPr>
          <w:sz w:val="28"/>
          <w:szCs w:val="28"/>
        </w:rPr>
        <w:t>образоват</w:t>
      </w:r>
      <w:r w:rsidR="00932EF6" w:rsidRPr="00261FE1">
        <w:rPr>
          <w:sz w:val="28"/>
          <w:szCs w:val="28"/>
        </w:rPr>
        <w:t>ельных организаций, а именно: 21</w:t>
      </w:r>
      <w:r w:rsidRPr="00261FE1">
        <w:rPr>
          <w:sz w:val="28"/>
          <w:szCs w:val="28"/>
        </w:rPr>
        <w:t xml:space="preserve"> - средних обще</w:t>
      </w:r>
      <w:r w:rsidR="00932EF6" w:rsidRPr="00261FE1">
        <w:rPr>
          <w:sz w:val="28"/>
          <w:szCs w:val="28"/>
        </w:rPr>
        <w:t>образовательных школ, 2 лицея</w:t>
      </w:r>
      <w:r w:rsidRPr="00261FE1">
        <w:rPr>
          <w:sz w:val="28"/>
          <w:szCs w:val="28"/>
        </w:rPr>
        <w:t>, 8 - основных</w:t>
      </w:r>
      <w:r w:rsidRPr="00261FE1">
        <w:rPr>
          <w:spacing w:val="-19"/>
          <w:sz w:val="28"/>
          <w:szCs w:val="28"/>
        </w:rPr>
        <w:t xml:space="preserve"> </w:t>
      </w:r>
      <w:r w:rsidRPr="00261FE1">
        <w:rPr>
          <w:sz w:val="28"/>
          <w:szCs w:val="28"/>
        </w:rPr>
        <w:t>школ,</w:t>
      </w:r>
      <w:r w:rsidRPr="00261FE1">
        <w:rPr>
          <w:spacing w:val="-18"/>
          <w:sz w:val="28"/>
          <w:szCs w:val="28"/>
        </w:rPr>
        <w:t xml:space="preserve"> </w:t>
      </w:r>
      <w:r w:rsidRPr="00261FE1">
        <w:rPr>
          <w:sz w:val="28"/>
          <w:szCs w:val="28"/>
        </w:rPr>
        <w:t>1</w:t>
      </w:r>
      <w:r w:rsidRPr="00261FE1">
        <w:rPr>
          <w:spacing w:val="-18"/>
          <w:sz w:val="28"/>
          <w:szCs w:val="28"/>
        </w:rPr>
        <w:t xml:space="preserve"> </w:t>
      </w:r>
      <w:r w:rsidR="00932EF6" w:rsidRPr="00261FE1">
        <w:rPr>
          <w:sz w:val="28"/>
          <w:szCs w:val="28"/>
        </w:rPr>
        <w:t>–</w:t>
      </w:r>
      <w:r w:rsidRPr="00261FE1">
        <w:rPr>
          <w:spacing w:val="-18"/>
          <w:sz w:val="28"/>
          <w:szCs w:val="28"/>
        </w:rPr>
        <w:t xml:space="preserve"> </w:t>
      </w:r>
      <w:r w:rsidR="00932EF6" w:rsidRPr="00261FE1">
        <w:rPr>
          <w:sz w:val="28"/>
          <w:szCs w:val="28"/>
        </w:rPr>
        <w:t xml:space="preserve">начальная </w:t>
      </w:r>
      <w:r w:rsidRPr="00261FE1">
        <w:rPr>
          <w:spacing w:val="-16"/>
          <w:sz w:val="28"/>
          <w:szCs w:val="28"/>
        </w:rPr>
        <w:t xml:space="preserve"> </w:t>
      </w:r>
      <w:r w:rsidRPr="00261FE1">
        <w:rPr>
          <w:sz w:val="28"/>
          <w:szCs w:val="28"/>
        </w:rPr>
        <w:t>школ</w:t>
      </w:r>
      <w:r w:rsidR="00932EF6" w:rsidRPr="00261FE1">
        <w:rPr>
          <w:sz w:val="28"/>
          <w:szCs w:val="28"/>
        </w:rPr>
        <w:t>а</w:t>
      </w:r>
      <w:r w:rsidR="00261FE1" w:rsidRPr="00261FE1">
        <w:rPr>
          <w:sz w:val="28"/>
          <w:szCs w:val="28"/>
        </w:rPr>
        <w:t xml:space="preserve"> </w:t>
      </w:r>
      <w:r w:rsidR="00932EF6" w:rsidRPr="00261FE1">
        <w:rPr>
          <w:sz w:val="28"/>
          <w:szCs w:val="28"/>
        </w:rPr>
        <w:t>- детский сад</w:t>
      </w:r>
      <w:r w:rsidRPr="00261FE1">
        <w:rPr>
          <w:sz w:val="28"/>
          <w:szCs w:val="28"/>
        </w:rPr>
        <w:t>,</w:t>
      </w:r>
      <w:r w:rsidRPr="00261FE1">
        <w:rPr>
          <w:spacing w:val="-15"/>
          <w:sz w:val="28"/>
          <w:szCs w:val="28"/>
        </w:rPr>
        <w:t xml:space="preserve"> </w:t>
      </w:r>
      <w:r w:rsidRPr="00261FE1">
        <w:rPr>
          <w:spacing w:val="-10"/>
          <w:sz w:val="28"/>
          <w:szCs w:val="28"/>
        </w:rPr>
        <w:t xml:space="preserve"> </w:t>
      </w:r>
      <w:r w:rsidR="008F2C9B" w:rsidRPr="00261FE1">
        <w:rPr>
          <w:sz w:val="28"/>
          <w:szCs w:val="28"/>
        </w:rPr>
        <w:t>39</w:t>
      </w:r>
      <w:r w:rsidRPr="00261FE1">
        <w:rPr>
          <w:spacing w:val="-19"/>
          <w:sz w:val="28"/>
          <w:szCs w:val="28"/>
        </w:rPr>
        <w:t xml:space="preserve"> </w:t>
      </w:r>
      <w:r w:rsidRPr="00261FE1">
        <w:rPr>
          <w:sz w:val="28"/>
          <w:szCs w:val="28"/>
        </w:rPr>
        <w:t>дошкольных</w:t>
      </w:r>
      <w:r w:rsidRPr="00261FE1">
        <w:rPr>
          <w:spacing w:val="-9"/>
          <w:sz w:val="28"/>
          <w:szCs w:val="28"/>
        </w:rPr>
        <w:t xml:space="preserve"> </w:t>
      </w:r>
      <w:r w:rsidR="00261FE1" w:rsidRPr="00261FE1">
        <w:rPr>
          <w:sz w:val="28"/>
          <w:szCs w:val="28"/>
        </w:rPr>
        <w:t>образовательных организаций;</w:t>
      </w:r>
      <w:r w:rsidRPr="00261FE1">
        <w:rPr>
          <w:spacing w:val="40"/>
          <w:sz w:val="28"/>
          <w:szCs w:val="28"/>
        </w:rPr>
        <w:t xml:space="preserve">  </w:t>
      </w:r>
      <w:r w:rsidR="00261FE1" w:rsidRPr="00261FE1">
        <w:rPr>
          <w:sz w:val="28"/>
          <w:szCs w:val="28"/>
        </w:rPr>
        <w:t xml:space="preserve">дошкольные </w:t>
      </w:r>
      <w:r w:rsidRPr="00261FE1">
        <w:rPr>
          <w:spacing w:val="80"/>
          <w:w w:val="150"/>
          <w:sz w:val="28"/>
          <w:szCs w:val="28"/>
        </w:rPr>
        <w:t xml:space="preserve"> </w:t>
      </w:r>
      <w:r w:rsidRPr="00261FE1">
        <w:rPr>
          <w:sz w:val="28"/>
          <w:szCs w:val="28"/>
        </w:rPr>
        <w:t>групп</w:t>
      </w:r>
      <w:r w:rsidR="00261FE1" w:rsidRPr="00261FE1">
        <w:rPr>
          <w:sz w:val="28"/>
          <w:szCs w:val="28"/>
        </w:rPr>
        <w:t>ы</w:t>
      </w:r>
      <w:r w:rsidRPr="00261FE1">
        <w:rPr>
          <w:sz w:val="28"/>
          <w:szCs w:val="28"/>
        </w:rPr>
        <w:t>,</w:t>
      </w:r>
      <w:r w:rsidRPr="00261FE1">
        <w:rPr>
          <w:spacing w:val="40"/>
          <w:sz w:val="28"/>
          <w:szCs w:val="28"/>
        </w:rPr>
        <w:t xml:space="preserve">  </w:t>
      </w:r>
      <w:r w:rsidR="00261FE1" w:rsidRPr="00261FE1">
        <w:rPr>
          <w:sz w:val="28"/>
          <w:szCs w:val="28"/>
        </w:rPr>
        <w:t>осуществляющие</w:t>
      </w:r>
      <w:r w:rsidRPr="00261FE1">
        <w:rPr>
          <w:spacing w:val="40"/>
          <w:sz w:val="28"/>
          <w:szCs w:val="28"/>
        </w:rPr>
        <w:t xml:space="preserve">  </w:t>
      </w:r>
      <w:r w:rsidRPr="00261FE1">
        <w:rPr>
          <w:sz w:val="28"/>
          <w:szCs w:val="28"/>
        </w:rPr>
        <w:t>образовательную</w:t>
      </w:r>
      <w:r w:rsidRPr="00261FE1">
        <w:rPr>
          <w:spacing w:val="80"/>
          <w:w w:val="150"/>
          <w:sz w:val="28"/>
          <w:szCs w:val="28"/>
        </w:rPr>
        <w:t xml:space="preserve"> </w:t>
      </w:r>
      <w:r w:rsidRPr="00261FE1">
        <w:rPr>
          <w:sz w:val="28"/>
          <w:szCs w:val="28"/>
        </w:rPr>
        <w:t>деятельность</w:t>
      </w:r>
      <w:r w:rsidRPr="00261FE1">
        <w:rPr>
          <w:spacing w:val="40"/>
          <w:sz w:val="28"/>
          <w:szCs w:val="28"/>
        </w:rPr>
        <w:t xml:space="preserve">  </w:t>
      </w:r>
      <w:r w:rsidRPr="00261FE1">
        <w:rPr>
          <w:sz w:val="28"/>
          <w:szCs w:val="28"/>
        </w:rPr>
        <w:t>по</w:t>
      </w:r>
      <w:r w:rsidR="00B61B0B" w:rsidRPr="00261FE1">
        <w:rPr>
          <w:sz w:val="28"/>
          <w:szCs w:val="28"/>
        </w:rPr>
        <w:t xml:space="preserve">  </w:t>
      </w:r>
      <w:r w:rsidRPr="00261FE1">
        <w:rPr>
          <w:sz w:val="28"/>
          <w:szCs w:val="28"/>
        </w:rPr>
        <w:t>образовательным программам дошкольного об</w:t>
      </w:r>
      <w:r w:rsidR="00261FE1" w:rsidRPr="00261FE1">
        <w:rPr>
          <w:sz w:val="28"/>
          <w:szCs w:val="28"/>
        </w:rPr>
        <w:t>разования, организованные при общеобразовательной орг</w:t>
      </w:r>
      <w:r w:rsidR="00C80D92">
        <w:rPr>
          <w:sz w:val="28"/>
          <w:szCs w:val="28"/>
        </w:rPr>
        <w:t>а</w:t>
      </w:r>
      <w:r w:rsidR="00261FE1" w:rsidRPr="00261FE1">
        <w:rPr>
          <w:sz w:val="28"/>
          <w:szCs w:val="28"/>
        </w:rPr>
        <w:t>ни</w:t>
      </w:r>
      <w:r w:rsidR="00C80D92">
        <w:rPr>
          <w:sz w:val="28"/>
          <w:szCs w:val="28"/>
        </w:rPr>
        <w:t xml:space="preserve">зации, </w:t>
      </w:r>
      <w:r w:rsidR="00261FE1" w:rsidRPr="00261FE1">
        <w:rPr>
          <w:sz w:val="28"/>
          <w:szCs w:val="28"/>
        </w:rPr>
        <w:t xml:space="preserve"> </w:t>
      </w:r>
      <w:r w:rsidRPr="00261FE1">
        <w:rPr>
          <w:sz w:val="28"/>
          <w:szCs w:val="28"/>
        </w:rPr>
        <w:t xml:space="preserve"> 1 государственное бюджетное общеобразо</w:t>
      </w:r>
      <w:r w:rsidR="002B68CA" w:rsidRPr="00261FE1">
        <w:rPr>
          <w:sz w:val="28"/>
          <w:szCs w:val="28"/>
        </w:rPr>
        <w:t xml:space="preserve">вательное учреждение «Мамадышская </w:t>
      </w:r>
      <w:r w:rsidRPr="00261FE1">
        <w:rPr>
          <w:sz w:val="28"/>
          <w:szCs w:val="28"/>
        </w:rPr>
        <w:t xml:space="preserve"> школа-интернат для детей с </w:t>
      </w:r>
      <w:r w:rsidRPr="00261FE1">
        <w:rPr>
          <w:spacing w:val="-4"/>
          <w:sz w:val="28"/>
          <w:szCs w:val="28"/>
        </w:rPr>
        <w:t>ограниченными</w:t>
      </w:r>
      <w:r w:rsidRPr="00261FE1">
        <w:rPr>
          <w:spacing w:val="-9"/>
          <w:sz w:val="28"/>
          <w:szCs w:val="28"/>
        </w:rPr>
        <w:t xml:space="preserve"> </w:t>
      </w:r>
      <w:r w:rsidRPr="00261FE1">
        <w:rPr>
          <w:spacing w:val="-4"/>
          <w:sz w:val="28"/>
          <w:szCs w:val="28"/>
        </w:rPr>
        <w:t>возможностями здоровья», 1</w:t>
      </w:r>
      <w:r w:rsidRPr="00261FE1">
        <w:rPr>
          <w:spacing w:val="-15"/>
          <w:sz w:val="28"/>
          <w:szCs w:val="28"/>
        </w:rPr>
        <w:t xml:space="preserve"> </w:t>
      </w:r>
      <w:r w:rsidRPr="00261FE1">
        <w:rPr>
          <w:spacing w:val="-4"/>
          <w:sz w:val="28"/>
          <w:szCs w:val="28"/>
        </w:rPr>
        <w:t>образовательная</w:t>
      </w:r>
      <w:r w:rsidRPr="00261FE1">
        <w:rPr>
          <w:spacing w:val="-14"/>
          <w:sz w:val="28"/>
          <w:szCs w:val="28"/>
        </w:rPr>
        <w:t xml:space="preserve"> </w:t>
      </w:r>
      <w:r w:rsidRPr="00261FE1">
        <w:rPr>
          <w:spacing w:val="-4"/>
          <w:sz w:val="28"/>
          <w:szCs w:val="28"/>
        </w:rPr>
        <w:t xml:space="preserve">организация среднего </w:t>
      </w:r>
      <w:r w:rsidRPr="00261FE1">
        <w:rPr>
          <w:sz w:val="28"/>
          <w:szCs w:val="28"/>
        </w:rPr>
        <w:t>профессионального образован</w:t>
      </w:r>
      <w:r w:rsidR="002B68CA" w:rsidRPr="00261FE1">
        <w:rPr>
          <w:sz w:val="28"/>
          <w:szCs w:val="28"/>
        </w:rPr>
        <w:t>ия «Мамадышский политехнический колледж</w:t>
      </w:r>
      <w:r w:rsidRPr="00261FE1">
        <w:rPr>
          <w:sz w:val="28"/>
          <w:szCs w:val="28"/>
        </w:rPr>
        <w:t xml:space="preserve">» и 1 </w:t>
      </w:r>
      <w:r w:rsidRPr="00261FE1">
        <w:rPr>
          <w:spacing w:val="-4"/>
          <w:sz w:val="28"/>
          <w:szCs w:val="28"/>
        </w:rPr>
        <w:t>образовательная</w:t>
      </w:r>
      <w:r w:rsidRPr="00261FE1">
        <w:rPr>
          <w:spacing w:val="-11"/>
          <w:sz w:val="28"/>
          <w:szCs w:val="28"/>
        </w:rPr>
        <w:t xml:space="preserve"> </w:t>
      </w:r>
      <w:r w:rsidRPr="00261FE1">
        <w:rPr>
          <w:spacing w:val="-4"/>
          <w:sz w:val="28"/>
          <w:szCs w:val="28"/>
        </w:rPr>
        <w:t>организация</w:t>
      </w:r>
      <w:r w:rsidRPr="00261FE1">
        <w:rPr>
          <w:spacing w:val="26"/>
          <w:sz w:val="28"/>
          <w:szCs w:val="28"/>
        </w:rPr>
        <w:t xml:space="preserve"> </w:t>
      </w:r>
      <w:r w:rsidRPr="00261FE1">
        <w:rPr>
          <w:spacing w:val="-4"/>
          <w:sz w:val="28"/>
          <w:szCs w:val="28"/>
        </w:rPr>
        <w:t>дополнительного</w:t>
      </w:r>
      <w:r w:rsidRPr="00261FE1">
        <w:rPr>
          <w:spacing w:val="-5"/>
          <w:sz w:val="28"/>
          <w:szCs w:val="28"/>
        </w:rPr>
        <w:t xml:space="preserve"> </w:t>
      </w:r>
      <w:r w:rsidRPr="00261FE1">
        <w:rPr>
          <w:spacing w:val="-4"/>
          <w:sz w:val="28"/>
          <w:szCs w:val="28"/>
        </w:rPr>
        <w:t>образования</w:t>
      </w:r>
      <w:r w:rsidRPr="00261FE1">
        <w:rPr>
          <w:sz w:val="28"/>
          <w:szCs w:val="28"/>
        </w:rPr>
        <w:t xml:space="preserve"> </w:t>
      </w:r>
      <w:r w:rsidR="002B68CA" w:rsidRPr="00261FE1">
        <w:rPr>
          <w:spacing w:val="-4"/>
          <w:sz w:val="28"/>
          <w:szCs w:val="28"/>
        </w:rPr>
        <w:t>детей МБДОУ «Дом детства и юношества»</w:t>
      </w:r>
      <w:r w:rsidRPr="00261FE1">
        <w:rPr>
          <w:spacing w:val="-4"/>
          <w:sz w:val="28"/>
          <w:szCs w:val="28"/>
        </w:rPr>
        <w:t>.</w:t>
      </w:r>
    </w:p>
    <w:p w:rsidR="004F5356" w:rsidRPr="00DC309C" w:rsidRDefault="004830C7" w:rsidP="00C80D92">
      <w:pPr>
        <w:pStyle w:val="a3"/>
        <w:ind w:left="143" w:right="151" w:firstLine="563"/>
        <w:rPr>
          <w:sz w:val="28"/>
          <w:szCs w:val="28"/>
        </w:rPr>
      </w:pPr>
      <w:r w:rsidRPr="00DC309C">
        <w:rPr>
          <w:sz w:val="28"/>
          <w:szCs w:val="28"/>
        </w:rPr>
        <w:t>В муниципальных образовате</w:t>
      </w:r>
      <w:r w:rsidR="00DC309C" w:rsidRPr="00DC309C">
        <w:rPr>
          <w:sz w:val="28"/>
          <w:szCs w:val="28"/>
        </w:rPr>
        <w:t>льных учреждениях обучаются 3786</w:t>
      </w:r>
      <w:r w:rsidRPr="00DC309C">
        <w:rPr>
          <w:sz w:val="28"/>
          <w:szCs w:val="28"/>
        </w:rPr>
        <w:t xml:space="preserve"> человек, воспитываются</w:t>
      </w:r>
      <w:r w:rsidRPr="00DC309C">
        <w:rPr>
          <w:spacing w:val="-4"/>
          <w:sz w:val="28"/>
          <w:szCs w:val="28"/>
        </w:rPr>
        <w:t xml:space="preserve"> </w:t>
      </w:r>
      <w:r w:rsidR="00DC309C" w:rsidRPr="00DC309C">
        <w:rPr>
          <w:sz w:val="28"/>
          <w:szCs w:val="28"/>
        </w:rPr>
        <w:t>1293</w:t>
      </w:r>
      <w:r w:rsidRPr="00DC309C">
        <w:rPr>
          <w:spacing w:val="-17"/>
          <w:sz w:val="28"/>
          <w:szCs w:val="28"/>
        </w:rPr>
        <w:t xml:space="preserve"> </w:t>
      </w:r>
      <w:r w:rsidRPr="00DC309C">
        <w:rPr>
          <w:sz w:val="28"/>
          <w:szCs w:val="28"/>
        </w:rPr>
        <w:t>дошкольников.</w:t>
      </w:r>
    </w:p>
    <w:p w:rsidR="00DC309C" w:rsidRPr="00DC309C" w:rsidRDefault="00DC309C" w:rsidP="00C80D92">
      <w:pPr>
        <w:widowControl/>
        <w:autoSpaceDE/>
        <w:autoSpaceDN/>
        <w:jc w:val="both"/>
        <w:rPr>
          <w:sz w:val="28"/>
          <w:szCs w:val="28"/>
          <w:lang w:eastAsia="ru-RU"/>
        </w:rPr>
      </w:pPr>
      <w:r>
        <w:rPr>
          <w:color w:val="FF0000"/>
          <w:sz w:val="28"/>
          <w:szCs w:val="28"/>
        </w:rPr>
        <w:t xml:space="preserve">             </w:t>
      </w:r>
      <w:r w:rsidR="004830C7" w:rsidRPr="00DC309C">
        <w:rPr>
          <w:sz w:val="28"/>
          <w:szCs w:val="28"/>
        </w:rPr>
        <w:t>В</w:t>
      </w:r>
      <w:r w:rsidRPr="00DC309C">
        <w:rPr>
          <w:sz w:val="28"/>
          <w:szCs w:val="28"/>
        </w:rPr>
        <w:t xml:space="preserve"> текущем году по республиканской  программе проведен </w:t>
      </w:r>
      <w:r w:rsidR="004830C7" w:rsidRPr="00DC309C">
        <w:rPr>
          <w:sz w:val="28"/>
          <w:szCs w:val="28"/>
        </w:rPr>
        <w:t xml:space="preserve"> </w:t>
      </w:r>
      <w:r>
        <w:rPr>
          <w:sz w:val="28"/>
          <w:szCs w:val="28"/>
          <w:lang w:eastAsia="ru-RU"/>
        </w:rPr>
        <w:t>к</w:t>
      </w:r>
      <w:r w:rsidRPr="00DC309C">
        <w:rPr>
          <w:sz w:val="28"/>
          <w:szCs w:val="28"/>
          <w:lang w:eastAsia="ru-RU"/>
        </w:rPr>
        <w:t>ап</w:t>
      </w:r>
      <w:r>
        <w:rPr>
          <w:sz w:val="28"/>
          <w:szCs w:val="28"/>
          <w:lang w:eastAsia="ru-RU"/>
        </w:rPr>
        <w:t xml:space="preserve">итальный </w:t>
      </w:r>
      <w:r w:rsidRPr="00DC309C">
        <w:rPr>
          <w:sz w:val="28"/>
          <w:szCs w:val="28"/>
          <w:lang w:eastAsia="ru-RU"/>
        </w:rPr>
        <w:t>ремонт МБДОУ Таканышский детский са</w:t>
      </w:r>
      <w:r>
        <w:rPr>
          <w:sz w:val="28"/>
          <w:szCs w:val="28"/>
          <w:lang w:eastAsia="ru-RU"/>
        </w:rPr>
        <w:t xml:space="preserve">д  на сумму  50 823 870 руб.; </w:t>
      </w:r>
      <w:r w:rsidRPr="00DC309C">
        <w:rPr>
          <w:sz w:val="28"/>
          <w:szCs w:val="28"/>
          <w:lang w:eastAsia="ru-RU"/>
        </w:rPr>
        <w:t xml:space="preserve"> </w:t>
      </w:r>
      <w:r>
        <w:rPr>
          <w:sz w:val="28"/>
          <w:szCs w:val="28"/>
          <w:lang w:eastAsia="ru-RU"/>
        </w:rPr>
        <w:t>ремонт  пищеблоков  в МБОУ Шадчинская СОШ  на сумму  4 627 666,23 руб.;</w:t>
      </w:r>
    </w:p>
    <w:p w:rsidR="00DC309C" w:rsidRPr="00DC309C" w:rsidRDefault="00DC309C" w:rsidP="00C80D92">
      <w:pPr>
        <w:widowControl/>
        <w:autoSpaceDE/>
        <w:autoSpaceDN/>
        <w:jc w:val="both"/>
        <w:rPr>
          <w:sz w:val="28"/>
          <w:szCs w:val="28"/>
          <w:lang w:eastAsia="ru-RU"/>
        </w:rPr>
      </w:pPr>
      <w:r w:rsidRPr="00DC309C">
        <w:rPr>
          <w:sz w:val="28"/>
          <w:szCs w:val="28"/>
          <w:lang w:eastAsia="ru-RU"/>
        </w:rPr>
        <w:t>ремонт</w:t>
      </w:r>
      <w:r>
        <w:rPr>
          <w:sz w:val="28"/>
          <w:szCs w:val="28"/>
          <w:lang w:eastAsia="ru-RU"/>
        </w:rPr>
        <w:t xml:space="preserve"> функциональных зон  в  МБОУ Нижнесуньская СОШ на сумму</w:t>
      </w:r>
      <w:r w:rsidRPr="00DC309C">
        <w:rPr>
          <w:sz w:val="28"/>
          <w:szCs w:val="28"/>
          <w:lang w:eastAsia="ru-RU"/>
        </w:rPr>
        <w:t xml:space="preserve"> 1 100 000 руб.</w:t>
      </w:r>
    </w:p>
    <w:p w:rsidR="004F5356" w:rsidRPr="00352848" w:rsidRDefault="004830C7" w:rsidP="00C80D92">
      <w:pPr>
        <w:pStyle w:val="a3"/>
        <w:ind w:left="143" w:right="184" w:firstLine="567"/>
        <w:rPr>
          <w:sz w:val="28"/>
          <w:szCs w:val="28"/>
        </w:rPr>
      </w:pPr>
      <w:r w:rsidRPr="00352848">
        <w:rPr>
          <w:sz w:val="28"/>
          <w:szCs w:val="28"/>
        </w:rPr>
        <w:t xml:space="preserve">Обновленные помещения и новое оборудование соответствуют санитарным </w:t>
      </w:r>
      <w:r w:rsidRPr="00352848">
        <w:rPr>
          <w:spacing w:val="-2"/>
          <w:sz w:val="28"/>
          <w:szCs w:val="28"/>
        </w:rPr>
        <w:t>требованиям</w:t>
      </w:r>
      <w:r w:rsidRPr="00352848">
        <w:rPr>
          <w:spacing w:val="-9"/>
          <w:sz w:val="28"/>
          <w:szCs w:val="28"/>
        </w:rPr>
        <w:t xml:space="preserve"> </w:t>
      </w:r>
      <w:r w:rsidRPr="00352848">
        <w:rPr>
          <w:spacing w:val="-2"/>
          <w:sz w:val="28"/>
          <w:szCs w:val="28"/>
        </w:rPr>
        <w:t>и</w:t>
      </w:r>
      <w:r w:rsidRPr="00352848">
        <w:rPr>
          <w:spacing w:val="-16"/>
          <w:sz w:val="28"/>
          <w:szCs w:val="28"/>
        </w:rPr>
        <w:t xml:space="preserve"> </w:t>
      </w:r>
      <w:r w:rsidR="00561E97">
        <w:rPr>
          <w:spacing w:val="-2"/>
          <w:sz w:val="28"/>
          <w:szCs w:val="28"/>
        </w:rPr>
        <w:t xml:space="preserve">нормам. </w:t>
      </w:r>
    </w:p>
    <w:p w:rsidR="004F5356" w:rsidRPr="00352848" w:rsidRDefault="004830C7" w:rsidP="00C80D92">
      <w:pPr>
        <w:pStyle w:val="a3"/>
        <w:ind w:left="144" w:right="135" w:firstLine="559"/>
        <w:rPr>
          <w:sz w:val="28"/>
          <w:szCs w:val="28"/>
        </w:rPr>
      </w:pPr>
      <w:r w:rsidRPr="00352848">
        <w:rPr>
          <w:sz w:val="28"/>
          <w:szCs w:val="28"/>
        </w:rPr>
        <w:t>Школы района полностью обеспечены необходимыми учебниками и методическими материалами, соответствующими новым образовательным стандартам. Учебная литература приобреталась исключительно из федерального перечня рекомендованных</w:t>
      </w:r>
      <w:r w:rsidRPr="00352848">
        <w:rPr>
          <w:spacing w:val="-8"/>
          <w:sz w:val="28"/>
          <w:szCs w:val="28"/>
        </w:rPr>
        <w:t xml:space="preserve"> </w:t>
      </w:r>
      <w:r w:rsidR="003F6484">
        <w:rPr>
          <w:sz w:val="28"/>
          <w:szCs w:val="28"/>
        </w:rPr>
        <w:t xml:space="preserve">учебников. </w:t>
      </w:r>
      <w:r w:rsidRPr="00352848">
        <w:rPr>
          <w:sz w:val="28"/>
          <w:szCs w:val="28"/>
        </w:rPr>
        <w:t xml:space="preserve"> </w:t>
      </w:r>
      <w:r w:rsidRPr="00352848">
        <w:rPr>
          <w:spacing w:val="-4"/>
          <w:sz w:val="28"/>
          <w:szCs w:val="28"/>
        </w:rPr>
        <w:t>Получены учебники</w:t>
      </w:r>
      <w:r w:rsidRPr="00352848">
        <w:rPr>
          <w:spacing w:val="-6"/>
          <w:sz w:val="28"/>
          <w:szCs w:val="28"/>
        </w:rPr>
        <w:t xml:space="preserve"> </w:t>
      </w:r>
      <w:r w:rsidRPr="00352848">
        <w:rPr>
          <w:spacing w:val="-4"/>
          <w:sz w:val="28"/>
          <w:szCs w:val="28"/>
        </w:rPr>
        <w:t>по</w:t>
      </w:r>
      <w:r w:rsidRPr="00352848">
        <w:rPr>
          <w:spacing w:val="-15"/>
          <w:sz w:val="28"/>
          <w:szCs w:val="28"/>
        </w:rPr>
        <w:t xml:space="preserve"> </w:t>
      </w:r>
      <w:r w:rsidRPr="00352848">
        <w:rPr>
          <w:spacing w:val="-4"/>
          <w:sz w:val="28"/>
          <w:szCs w:val="28"/>
        </w:rPr>
        <w:t>истории</w:t>
      </w:r>
      <w:r w:rsidRPr="00352848">
        <w:rPr>
          <w:spacing w:val="-10"/>
          <w:sz w:val="28"/>
          <w:szCs w:val="28"/>
        </w:rPr>
        <w:t xml:space="preserve"> </w:t>
      </w:r>
      <w:r w:rsidRPr="00352848">
        <w:rPr>
          <w:spacing w:val="-4"/>
          <w:sz w:val="28"/>
          <w:szCs w:val="28"/>
        </w:rPr>
        <w:t>России</w:t>
      </w:r>
      <w:r w:rsidRPr="00352848">
        <w:rPr>
          <w:spacing w:val="-6"/>
          <w:sz w:val="28"/>
          <w:szCs w:val="28"/>
        </w:rPr>
        <w:t xml:space="preserve"> </w:t>
      </w:r>
      <w:r w:rsidRPr="00352848">
        <w:rPr>
          <w:spacing w:val="-4"/>
          <w:sz w:val="28"/>
          <w:szCs w:val="28"/>
        </w:rPr>
        <w:t>и</w:t>
      </w:r>
      <w:r w:rsidRPr="00352848">
        <w:rPr>
          <w:spacing w:val="-15"/>
          <w:sz w:val="28"/>
          <w:szCs w:val="28"/>
        </w:rPr>
        <w:t xml:space="preserve"> </w:t>
      </w:r>
      <w:r w:rsidRPr="00352848">
        <w:rPr>
          <w:spacing w:val="-4"/>
          <w:sz w:val="28"/>
          <w:szCs w:val="28"/>
        </w:rPr>
        <w:t>всеобщей</w:t>
      </w:r>
      <w:r w:rsidRPr="00352848">
        <w:rPr>
          <w:spacing w:val="-5"/>
          <w:sz w:val="28"/>
          <w:szCs w:val="28"/>
        </w:rPr>
        <w:t xml:space="preserve"> </w:t>
      </w:r>
      <w:r w:rsidRPr="00352848">
        <w:rPr>
          <w:spacing w:val="-4"/>
          <w:sz w:val="28"/>
          <w:szCs w:val="28"/>
        </w:rPr>
        <w:t>истории</w:t>
      </w:r>
      <w:r w:rsidRPr="00352848">
        <w:rPr>
          <w:spacing w:val="-7"/>
          <w:sz w:val="28"/>
          <w:szCs w:val="28"/>
        </w:rPr>
        <w:t xml:space="preserve"> </w:t>
      </w:r>
      <w:r w:rsidRPr="00352848">
        <w:rPr>
          <w:spacing w:val="-4"/>
          <w:sz w:val="28"/>
          <w:szCs w:val="28"/>
        </w:rPr>
        <w:t>для</w:t>
      </w:r>
      <w:r w:rsidRPr="00352848">
        <w:rPr>
          <w:spacing w:val="-13"/>
          <w:sz w:val="28"/>
          <w:szCs w:val="28"/>
        </w:rPr>
        <w:t xml:space="preserve"> </w:t>
      </w:r>
      <w:r w:rsidRPr="00352848">
        <w:rPr>
          <w:spacing w:val="-4"/>
          <w:sz w:val="28"/>
          <w:szCs w:val="28"/>
        </w:rPr>
        <w:t>5-7</w:t>
      </w:r>
      <w:r w:rsidRPr="00352848">
        <w:rPr>
          <w:spacing w:val="-13"/>
          <w:sz w:val="28"/>
          <w:szCs w:val="28"/>
        </w:rPr>
        <w:t xml:space="preserve"> </w:t>
      </w:r>
      <w:r w:rsidRPr="00352848">
        <w:rPr>
          <w:spacing w:val="-4"/>
          <w:sz w:val="28"/>
          <w:szCs w:val="28"/>
        </w:rPr>
        <w:t>классов. На сегодняшний день</w:t>
      </w:r>
      <w:r w:rsidRPr="00352848">
        <w:rPr>
          <w:spacing w:val="-10"/>
          <w:sz w:val="28"/>
          <w:szCs w:val="28"/>
        </w:rPr>
        <w:t xml:space="preserve"> </w:t>
      </w:r>
      <w:r w:rsidRPr="00352848">
        <w:rPr>
          <w:spacing w:val="-4"/>
          <w:sz w:val="28"/>
          <w:szCs w:val="28"/>
        </w:rPr>
        <w:t>комплектация всеми</w:t>
      </w:r>
      <w:r w:rsidRPr="00352848">
        <w:rPr>
          <w:spacing w:val="-5"/>
          <w:sz w:val="28"/>
          <w:szCs w:val="28"/>
        </w:rPr>
        <w:t xml:space="preserve"> </w:t>
      </w:r>
      <w:r w:rsidRPr="00352848">
        <w:rPr>
          <w:spacing w:val="-4"/>
          <w:sz w:val="28"/>
          <w:szCs w:val="28"/>
        </w:rPr>
        <w:t>требуемыми учебниками завершена.</w:t>
      </w:r>
    </w:p>
    <w:p w:rsidR="00112428" w:rsidRPr="00112428" w:rsidRDefault="004830C7" w:rsidP="00C80D92">
      <w:pPr>
        <w:widowControl/>
        <w:autoSpaceDE/>
        <w:autoSpaceDN/>
        <w:ind w:firstLine="709"/>
        <w:jc w:val="both"/>
        <w:rPr>
          <w:sz w:val="28"/>
          <w:szCs w:val="28"/>
          <w:lang w:eastAsia="ru-RU"/>
        </w:rPr>
      </w:pPr>
      <w:r w:rsidRPr="00112428">
        <w:rPr>
          <w:sz w:val="28"/>
          <w:szCs w:val="28"/>
        </w:rPr>
        <w:t>Важным</w:t>
      </w:r>
      <w:r w:rsidRPr="00112428">
        <w:rPr>
          <w:spacing w:val="-18"/>
          <w:sz w:val="28"/>
          <w:szCs w:val="28"/>
        </w:rPr>
        <w:t xml:space="preserve"> </w:t>
      </w:r>
      <w:r w:rsidRPr="00112428">
        <w:rPr>
          <w:sz w:val="28"/>
          <w:szCs w:val="28"/>
        </w:rPr>
        <w:t>видом</w:t>
      </w:r>
      <w:r w:rsidRPr="00112428">
        <w:rPr>
          <w:spacing w:val="-18"/>
          <w:sz w:val="28"/>
          <w:szCs w:val="28"/>
        </w:rPr>
        <w:t xml:space="preserve"> </w:t>
      </w:r>
      <w:r w:rsidRPr="00112428">
        <w:rPr>
          <w:sz w:val="28"/>
          <w:szCs w:val="28"/>
        </w:rPr>
        <w:t>оценки</w:t>
      </w:r>
      <w:r w:rsidRPr="00112428">
        <w:rPr>
          <w:spacing w:val="-16"/>
          <w:sz w:val="28"/>
          <w:szCs w:val="28"/>
        </w:rPr>
        <w:t xml:space="preserve"> </w:t>
      </w:r>
      <w:r w:rsidRPr="00112428">
        <w:rPr>
          <w:sz w:val="28"/>
          <w:szCs w:val="28"/>
        </w:rPr>
        <w:t>деятельности</w:t>
      </w:r>
      <w:r w:rsidRPr="00112428">
        <w:rPr>
          <w:spacing w:val="-6"/>
          <w:sz w:val="28"/>
          <w:szCs w:val="28"/>
        </w:rPr>
        <w:t xml:space="preserve"> </w:t>
      </w:r>
      <w:r w:rsidRPr="00112428">
        <w:rPr>
          <w:sz w:val="28"/>
          <w:szCs w:val="28"/>
        </w:rPr>
        <w:t>педагога</w:t>
      </w:r>
      <w:r w:rsidRPr="00112428">
        <w:rPr>
          <w:spacing w:val="-14"/>
          <w:sz w:val="28"/>
          <w:szCs w:val="28"/>
        </w:rPr>
        <w:t xml:space="preserve"> </w:t>
      </w:r>
      <w:r w:rsidRPr="00112428">
        <w:rPr>
          <w:sz w:val="28"/>
          <w:szCs w:val="28"/>
        </w:rPr>
        <w:t>является</w:t>
      </w:r>
      <w:r w:rsidRPr="00112428">
        <w:rPr>
          <w:spacing w:val="-14"/>
          <w:sz w:val="28"/>
          <w:szCs w:val="28"/>
        </w:rPr>
        <w:t xml:space="preserve"> </w:t>
      </w:r>
      <w:r w:rsidRPr="00112428">
        <w:rPr>
          <w:sz w:val="28"/>
          <w:szCs w:val="28"/>
        </w:rPr>
        <w:t>аттестация.</w:t>
      </w:r>
      <w:r w:rsidRPr="00112428">
        <w:rPr>
          <w:spacing w:val="-11"/>
          <w:sz w:val="28"/>
          <w:szCs w:val="28"/>
        </w:rPr>
        <w:t xml:space="preserve"> </w:t>
      </w:r>
      <w:r w:rsidRPr="00112428">
        <w:rPr>
          <w:sz w:val="28"/>
          <w:szCs w:val="28"/>
        </w:rPr>
        <w:t>По</w:t>
      </w:r>
      <w:r w:rsidRPr="00112428">
        <w:rPr>
          <w:spacing w:val="-19"/>
          <w:sz w:val="28"/>
          <w:szCs w:val="28"/>
        </w:rPr>
        <w:t xml:space="preserve"> </w:t>
      </w:r>
      <w:r w:rsidRPr="00112428">
        <w:rPr>
          <w:sz w:val="28"/>
          <w:szCs w:val="28"/>
        </w:rPr>
        <w:t xml:space="preserve">итогам </w:t>
      </w:r>
      <w:r w:rsidRPr="00112428">
        <w:rPr>
          <w:spacing w:val="-2"/>
          <w:sz w:val="28"/>
          <w:szCs w:val="28"/>
        </w:rPr>
        <w:t>педагогической</w:t>
      </w:r>
      <w:r w:rsidRPr="00112428">
        <w:rPr>
          <w:spacing w:val="-16"/>
          <w:sz w:val="28"/>
          <w:szCs w:val="28"/>
        </w:rPr>
        <w:t xml:space="preserve"> </w:t>
      </w:r>
      <w:r w:rsidRPr="00112428">
        <w:rPr>
          <w:spacing w:val="-2"/>
          <w:sz w:val="28"/>
          <w:szCs w:val="28"/>
        </w:rPr>
        <w:t>аттестации</w:t>
      </w:r>
      <w:r w:rsidRPr="00112428">
        <w:rPr>
          <w:spacing w:val="-3"/>
          <w:sz w:val="28"/>
          <w:szCs w:val="28"/>
        </w:rPr>
        <w:t xml:space="preserve"> </w:t>
      </w:r>
      <w:r w:rsidRPr="00112428">
        <w:rPr>
          <w:spacing w:val="-2"/>
          <w:sz w:val="28"/>
          <w:szCs w:val="28"/>
        </w:rPr>
        <w:t>2024-2025 учебного года</w:t>
      </w:r>
      <w:r w:rsidRPr="00112428">
        <w:rPr>
          <w:spacing w:val="-4"/>
          <w:sz w:val="28"/>
          <w:szCs w:val="28"/>
        </w:rPr>
        <w:t xml:space="preserve"> </w:t>
      </w:r>
      <w:r w:rsidR="00112428">
        <w:rPr>
          <w:sz w:val="28"/>
          <w:szCs w:val="28"/>
          <w:lang w:eastAsia="ru-RU"/>
        </w:rPr>
        <w:t>в</w:t>
      </w:r>
      <w:r w:rsidR="00112428" w:rsidRPr="00112428">
        <w:rPr>
          <w:sz w:val="28"/>
          <w:szCs w:val="28"/>
          <w:lang w:eastAsia="ru-RU"/>
        </w:rPr>
        <w:t xml:space="preserve"> школах </w:t>
      </w:r>
      <w:r w:rsidR="00112428" w:rsidRPr="00112428">
        <w:rPr>
          <w:sz w:val="28"/>
          <w:szCs w:val="28"/>
          <w:shd w:val="clear" w:color="auto" w:fill="FFFFFF"/>
          <w:lang w:eastAsia="ru-RU"/>
        </w:rPr>
        <w:t>403</w:t>
      </w:r>
      <w:r w:rsidR="00112428" w:rsidRPr="00112428">
        <w:rPr>
          <w:sz w:val="28"/>
          <w:szCs w:val="28"/>
          <w:lang w:eastAsia="ru-RU"/>
        </w:rPr>
        <w:t xml:space="preserve"> педагога (</w:t>
      </w:r>
      <w:r w:rsidR="00112428" w:rsidRPr="00112428">
        <w:rPr>
          <w:sz w:val="28"/>
          <w:szCs w:val="28"/>
          <w:shd w:val="clear" w:color="auto" w:fill="FFFFFF"/>
          <w:lang w:eastAsia="ru-RU"/>
        </w:rPr>
        <w:t>79,17%</w:t>
      </w:r>
      <w:r w:rsidR="00112428" w:rsidRPr="00112428">
        <w:rPr>
          <w:sz w:val="28"/>
          <w:szCs w:val="28"/>
          <w:lang w:eastAsia="ru-RU"/>
        </w:rPr>
        <w:t>) имеют высшую и первую кв. категории</w:t>
      </w:r>
      <w:r w:rsidR="00112428">
        <w:rPr>
          <w:sz w:val="28"/>
          <w:szCs w:val="28"/>
          <w:lang w:eastAsia="ru-RU"/>
        </w:rPr>
        <w:t xml:space="preserve">, </w:t>
      </w:r>
      <w:r w:rsidR="00112428" w:rsidRPr="003379AC">
        <w:rPr>
          <w:color w:val="FF0000"/>
          <w:spacing w:val="-2"/>
          <w:sz w:val="28"/>
          <w:szCs w:val="28"/>
        </w:rPr>
        <w:t xml:space="preserve"> </w:t>
      </w:r>
      <w:r w:rsidR="00112428">
        <w:rPr>
          <w:sz w:val="28"/>
          <w:szCs w:val="28"/>
          <w:lang w:eastAsia="ru-RU"/>
        </w:rPr>
        <w:t xml:space="preserve">в детских садах </w:t>
      </w:r>
      <w:r w:rsidR="00112428" w:rsidRPr="00112428">
        <w:rPr>
          <w:sz w:val="28"/>
          <w:szCs w:val="28"/>
          <w:lang w:eastAsia="ru-RU"/>
        </w:rPr>
        <w:t xml:space="preserve"> 115 педагогов (</w:t>
      </w:r>
      <w:r w:rsidR="00112428" w:rsidRPr="00112428">
        <w:rPr>
          <w:sz w:val="28"/>
          <w:szCs w:val="28"/>
          <w:shd w:val="clear" w:color="auto" w:fill="FFFFFF"/>
          <w:lang w:eastAsia="ru-RU"/>
        </w:rPr>
        <w:t>81,56%</w:t>
      </w:r>
      <w:r w:rsidR="00112428" w:rsidRPr="00112428">
        <w:rPr>
          <w:sz w:val="28"/>
          <w:szCs w:val="28"/>
          <w:lang w:eastAsia="ru-RU"/>
        </w:rPr>
        <w:t>) имеют высшую и первую кв. категории. В школах педагоги с высшим образованием – 497 чел. (97%), со средним профессиональным –12 чел. (3%).</w:t>
      </w:r>
    </w:p>
    <w:p w:rsidR="00112428" w:rsidRPr="00112428" w:rsidRDefault="00112428" w:rsidP="00C80D92">
      <w:pPr>
        <w:widowControl/>
        <w:autoSpaceDE/>
        <w:autoSpaceDN/>
        <w:ind w:firstLine="708"/>
        <w:jc w:val="both"/>
        <w:rPr>
          <w:sz w:val="28"/>
          <w:szCs w:val="28"/>
          <w:lang w:eastAsia="ru-RU"/>
        </w:rPr>
      </w:pPr>
      <w:r w:rsidRPr="00112428">
        <w:rPr>
          <w:sz w:val="28"/>
          <w:szCs w:val="28"/>
          <w:lang w:eastAsia="ru-RU"/>
        </w:rPr>
        <w:t>Имеют звания и награды:</w:t>
      </w:r>
    </w:p>
    <w:p w:rsidR="00112428" w:rsidRPr="00112428" w:rsidRDefault="00112428" w:rsidP="00C80D92">
      <w:pPr>
        <w:widowControl/>
        <w:autoSpaceDE/>
        <w:autoSpaceDN/>
        <w:ind w:firstLine="708"/>
        <w:jc w:val="both"/>
        <w:rPr>
          <w:sz w:val="28"/>
          <w:szCs w:val="28"/>
          <w:lang w:eastAsia="ru-RU"/>
        </w:rPr>
      </w:pPr>
      <w:r w:rsidRPr="00112428">
        <w:rPr>
          <w:sz w:val="28"/>
          <w:szCs w:val="28"/>
          <w:lang w:eastAsia="ru-RU"/>
        </w:rPr>
        <w:t>«Заслуженный учитель РТ» – 14 чел.;</w:t>
      </w:r>
    </w:p>
    <w:p w:rsidR="00112428" w:rsidRPr="00112428" w:rsidRDefault="00112428" w:rsidP="00C80D92">
      <w:pPr>
        <w:widowControl/>
        <w:autoSpaceDE/>
        <w:autoSpaceDN/>
        <w:ind w:firstLine="708"/>
        <w:jc w:val="both"/>
        <w:rPr>
          <w:sz w:val="28"/>
          <w:szCs w:val="28"/>
          <w:lang w:eastAsia="ru-RU"/>
        </w:rPr>
      </w:pPr>
      <w:r w:rsidRPr="00112428">
        <w:rPr>
          <w:sz w:val="28"/>
          <w:szCs w:val="28"/>
          <w:lang w:eastAsia="ru-RU"/>
        </w:rPr>
        <w:t>«Почетный работник общего образования РФ» – 27 чел.;</w:t>
      </w:r>
    </w:p>
    <w:p w:rsidR="00112428" w:rsidRPr="00112428" w:rsidRDefault="00112428" w:rsidP="00C80D92">
      <w:pPr>
        <w:widowControl/>
        <w:autoSpaceDE/>
        <w:autoSpaceDN/>
        <w:ind w:firstLine="708"/>
        <w:jc w:val="both"/>
        <w:rPr>
          <w:sz w:val="28"/>
          <w:szCs w:val="28"/>
          <w:lang w:eastAsia="ru-RU"/>
        </w:rPr>
      </w:pPr>
      <w:r w:rsidRPr="00112428">
        <w:rPr>
          <w:sz w:val="28"/>
          <w:szCs w:val="28"/>
          <w:lang w:eastAsia="ru-RU"/>
        </w:rPr>
        <w:t>«Почетный работник воспитания и просвещения  РФ» – 5 чел.;</w:t>
      </w:r>
    </w:p>
    <w:p w:rsidR="00112428" w:rsidRPr="00112428" w:rsidRDefault="00112428" w:rsidP="00C80D92">
      <w:pPr>
        <w:widowControl/>
        <w:autoSpaceDE/>
        <w:autoSpaceDN/>
        <w:ind w:firstLine="708"/>
        <w:jc w:val="both"/>
        <w:rPr>
          <w:sz w:val="28"/>
          <w:szCs w:val="28"/>
          <w:lang w:eastAsia="ru-RU"/>
        </w:rPr>
      </w:pPr>
      <w:r w:rsidRPr="00112428">
        <w:rPr>
          <w:sz w:val="28"/>
          <w:szCs w:val="28"/>
          <w:lang w:eastAsia="ru-RU"/>
        </w:rPr>
        <w:t>«Почетный работник сферы образования  РФ» – 10 чел.;</w:t>
      </w:r>
    </w:p>
    <w:p w:rsidR="00112428" w:rsidRPr="00112428" w:rsidRDefault="00112428" w:rsidP="00C80D92">
      <w:pPr>
        <w:widowControl/>
        <w:autoSpaceDE/>
        <w:autoSpaceDN/>
        <w:ind w:firstLine="708"/>
        <w:jc w:val="both"/>
        <w:rPr>
          <w:sz w:val="28"/>
          <w:szCs w:val="28"/>
          <w:lang w:eastAsia="ru-RU"/>
        </w:rPr>
      </w:pPr>
      <w:r w:rsidRPr="00112428">
        <w:rPr>
          <w:sz w:val="28"/>
          <w:szCs w:val="28"/>
          <w:lang w:eastAsia="ru-RU"/>
        </w:rPr>
        <w:t xml:space="preserve"> Почетная грамота МО и Н РФ –80 чел.;</w:t>
      </w:r>
    </w:p>
    <w:p w:rsidR="00112428" w:rsidRPr="00112428" w:rsidRDefault="00112428" w:rsidP="00C80D92">
      <w:pPr>
        <w:widowControl/>
        <w:autoSpaceDE/>
        <w:autoSpaceDN/>
        <w:ind w:firstLine="708"/>
        <w:jc w:val="both"/>
        <w:rPr>
          <w:sz w:val="28"/>
          <w:szCs w:val="28"/>
          <w:lang w:eastAsia="ru-RU"/>
        </w:rPr>
      </w:pPr>
      <w:r w:rsidRPr="00112428">
        <w:rPr>
          <w:sz w:val="28"/>
          <w:szCs w:val="28"/>
          <w:lang w:eastAsia="ru-RU"/>
        </w:rPr>
        <w:t xml:space="preserve"> Почетная грамота Министерства просвещения РФ - 57 чел.;</w:t>
      </w:r>
    </w:p>
    <w:p w:rsidR="00112428" w:rsidRPr="00112428" w:rsidRDefault="00112428" w:rsidP="00C80D92">
      <w:pPr>
        <w:widowControl/>
        <w:autoSpaceDE/>
        <w:autoSpaceDN/>
        <w:ind w:firstLine="708"/>
        <w:jc w:val="both"/>
        <w:rPr>
          <w:sz w:val="28"/>
          <w:szCs w:val="28"/>
          <w:lang w:eastAsia="ru-RU"/>
        </w:rPr>
      </w:pPr>
      <w:r w:rsidRPr="00112428">
        <w:rPr>
          <w:sz w:val="28"/>
          <w:szCs w:val="28"/>
          <w:lang w:eastAsia="ru-RU"/>
        </w:rPr>
        <w:t xml:space="preserve"> Нагрудный знак «За заслуги в образовании» – 208 чел.;</w:t>
      </w:r>
    </w:p>
    <w:p w:rsidR="00112428" w:rsidRPr="00112428" w:rsidRDefault="00112428" w:rsidP="00C80D92">
      <w:pPr>
        <w:widowControl/>
        <w:autoSpaceDE/>
        <w:autoSpaceDN/>
        <w:ind w:firstLine="708"/>
        <w:jc w:val="both"/>
        <w:rPr>
          <w:sz w:val="28"/>
          <w:szCs w:val="28"/>
          <w:lang w:eastAsia="ru-RU"/>
        </w:rPr>
      </w:pPr>
      <w:r w:rsidRPr="00112428">
        <w:rPr>
          <w:sz w:val="28"/>
          <w:szCs w:val="28"/>
          <w:lang w:eastAsia="ru-RU"/>
        </w:rPr>
        <w:t xml:space="preserve"> Почетная грамота МОиН РТ – 336 чел.;</w:t>
      </w:r>
    </w:p>
    <w:p w:rsidR="00112428" w:rsidRPr="00112428" w:rsidRDefault="00112428" w:rsidP="00C80D92">
      <w:pPr>
        <w:widowControl/>
        <w:autoSpaceDE/>
        <w:autoSpaceDN/>
        <w:ind w:firstLine="708"/>
        <w:jc w:val="both"/>
        <w:rPr>
          <w:sz w:val="28"/>
          <w:szCs w:val="28"/>
          <w:lang w:eastAsia="ru-RU"/>
        </w:rPr>
      </w:pPr>
      <w:r w:rsidRPr="00112428">
        <w:rPr>
          <w:sz w:val="28"/>
          <w:szCs w:val="28"/>
          <w:lang w:eastAsia="ru-RU"/>
        </w:rPr>
        <w:t>«Почетный наставник» – 78 чел.;</w:t>
      </w:r>
    </w:p>
    <w:p w:rsidR="00112428" w:rsidRPr="00112428" w:rsidRDefault="00112428" w:rsidP="00C80D92">
      <w:pPr>
        <w:widowControl/>
        <w:autoSpaceDE/>
        <w:autoSpaceDN/>
        <w:ind w:firstLine="708"/>
        <w:jc w:val="both"/>
        <w:rPr>
          <w:sz w:val="28"/>
          <w:szCs w:val="28"/>
          <w:lang w:eastAsia="ru-RU"/>
        </w:rPr>
      </w:pPr>
      <w:r w:rsidRPr="00112428">
        <w:rPr>
          <w:sz w:val="28"/>
          <w:szCs w:val="28"/>
          <w:lang w:eastAsia="ru-RU"/>
        </w:rPr>
        <w:lastRenderedPageBreak/>
        <w:t>«Отличник  просвещения» – 20 чел.</w:t>
      </w:r>
    </w:p>
    <w:p w:rsidR="004F5356" w:rsidRPr="00352848" w:rsidRDefault="004830C7" w:rsidP="00C80D92">
      <w:pPr>
        <w:pStyle w:val="a3"/>
        <w:ind w:left="144" w:right="147" w:firstLine="563"/>
        <w:rPr>
          <w:sz w:val="28"/>
          <w:szCs w:val="28"/>
        </w:rPr>
      </w:pPr>
      <w:r w:rsidRPr="00352848">
        <w:rPr>
          <w:sz w:val="28"/>
          <w:szCs w:val="28"/>
        </w:rPr>
        <w:t>Мониторинг наличия квалификационных категорий по типу учреждений помогает</w:t>
      </w:r>
      <w:r w:rsidRPr="00352848">
        <w:rPr>
          <w:spacing w:val="-21"/>
          <w:sz w:val="28"/>
          <w:szCs w:val="28"/>
        </w:rPr>
        <w:t xml:space="preserve"> </w:t>
      </w:r>
      <w:r w:rsidRPr="00352848">
        <w:rPr>
          <w:sz w:val="28"/>
          <w:szCs w:val="28"/>
        </w:rPr>
        <w:t>выявить</w:t>
      </w:r>
      <w:r w:rsidRPr="00352848">
        <w:rPr>
          <w:spacing w:val="-18"/>
          <w:sz w:val="28"/>
          <w:szCs w:val="28"/>
        </w:rPr>
        <w:t xml:space="preserve"> </w:t>
      </w:r>
      <w:r w:rsidRPr="00352848">
        <w:rPr>
          <w:sz w:val="28"/>
          <w:szCs w:val="28"/>
        </w:rPr>
        <w:t>закономерности</w:t>
      </w:r>
      <w:r w:rsidRPr="00352848">
        <w:rPr>
          <w:spacing w:val="-18"/>
          <w:sz w:val="28"/>
          <w:szCs w:val="28"/>
        </w:rPr>
        <w:t xml:space="preserve"> </w:t>
      </w:r>
      <w:r w:rsidRPr="00352848">
        <w:rPr>
          <w:sz w:val="28"/>
          <w:szCs w:val="28"/>
        </w:rPr>
        <w:t>и</w:t>
      </w:r>
      <w:r w:rsidRPr="00352848">
        <w:rPr>
          <w:spacing w:val="-18"/>
          <w:sz w:val="28"/>
          <w:szCs w:val="28"/>
        </w:rPr>
        <w:t xml:space="preserve"> </w:t>
      </w:r>
      <w:r w:rsidRPr="00352848">
        <w:rPr>
          <w:sz w:val="28"/>
          <w:szCs w:val="28"/>
        </w:rPr>
        <w:t>различия</w:t>
      </w:r>
      <w:r w:rsidRPr="00352848">
        <w:rPr>
          <w:spacing w:val="-18"/>
          <w:sz w:val="28"/>
          <w:szCs w:val="28"/>
        </w:rPr>
        <w:t xml:space="preserve"> </w:t>
      </w:r>
      <w:r w:rsidRPr="00352848">
        <w:rPr>
          <w:sz w:val="28"/>
          <w:szCs w:val="28"/>
        </w:rPr>
        <w:t>между</w:t>
      </w:r>
      <w:r w:rsidRPr="00352848">
        <w:rPr>
          <w:spacing w:val="-18"/>
          <w:sz w:val="28"/>
          <w:szCs w:val="28"/>
        </w:rPr>
        <w:t xml:space="preserve"> </w:t>
      </w:r>
      <w:r w:rsidRPr="00352848">
        <w:rPr>
          <w:sz w:val="28"/>
          <w:szCs w:val="28"/>
        </w:rPr>
        <w:t>различными</w:t>
      </w:r>
      <w:r w:rsidRPr="00352848">
        <w:rPr>
          <w:spacing w:val="-18"/>
          <w:sz w:val="28"/>
          <w:szCs w:val="28"/>
        </w:rPr>
        <w:t xml:space="preserve"> </w:t>
      </w:r>
      <w:r w:rsidRPr="00352848">
        <w:rPr>
          <w:sz w:val="28"/>
          <w:szCs w:val="28"/>
        </w:rPr>
        <w:t>учреждениями</w:t>
      </w:r>
      <w:r w:rsidRPr="00352848">
        <w:rPr>
          <w:spacing w:val="-18"/>
          <w:sz w:val="28"/>
          <w:szCs w:val="28"/>
        </w:rPr>
        <w:t xml:space="preserve"> </w:t>
      </w:r>
      <w:r w:rsidRPr="00352848">
        <w:rPr>
          <w:sz w:val="28"/>
          <w:szCs w:val="28"/>
        </w:rPr>
        <w:t>и принять соответствующие</w:t>
      </w:r>
      <w:r w:rsidRPr="00352848">
        <w:rPr>
          <w:spacing w:val="-9"/>
          <w:sz w:val="28"/>
          <w:szCs w:val="28"/>
        </w:rPr>
        <w:t xml:space="preserve"> </w:t>
      </w:r>
      <w:r w:rsidRPr="00352848">
        <w:rPr>
          <w:sz w:val="28"/>
          <w:szCs w:val="28"/>
        </w:rPr>
        <w:t>управленческие</w:t>
      </w:r>
      <w:r w:rsidRPr="00352848">
        <w:rPr>
          <w:spacing w:val="-5"/>
          <w:sz w:val="28"/>
          <w:szCs w:val="28"/>
        </w:rPr>
        <w:t xml:space="preserve"> </w:t>
      </w:r>
      <w:r w:rsidRPr="00352848">
        <w:rPr>
          <w:sz w:val="28"/>
          <w:szCs w:val="28"/>
        </w:rPr>
        <w:t>решения. В</w:t>
      </w:r>
      <w:r w:rsidRPr="00352848">
        <w:rPr>
          <w:spacing w:val="-8"/>
          <w:sz w:val="28"/>
          <w:szCs w:val="28"/>
        </w:rPr>
        <w:t xml:space="preserve"> </w:t>
      </w:r>
      <w:r w:rsidRPr="00352848">
        <w:rPr>
          <w:sz w:val="28"/>
          <w:szCs w:val="28"/>
        </w:rPr>
        <w:t xml:space="preserve">новом учебном году перед </w:t>
      </w:r>
      <w:r w:rsidR="00072A18">
        <w:rPr>
          <w:sz w:val="28"/>
          <w:szCs w:val="28"/>
        </w:rPr>
        <w:t>нами стоит задача повышения кате</w:t>
      </w:r>
      <w:r w:rsidRPr="00352848">
        <w:rPr>
          <w:sz w:val="28"/>
          <w:szCs w:val="28"/>
        </w:rPr>
        <w:t>горийности</w:t>
      </w:r>
      <w:r w:rsidRPr="00352848">
        <w:rPr>
          <w:spacing w:val="-6"/>
          <w:sz w:val="28"/>
          <w:szCs w:val="28"/>
        </w:rPr>
        <w:t xml:space="preserve"> </w:t>
      </w:r>
      <w:r w:rsidRPr="00352848">
        <w:rPr>
          <w:sz w:val="28"/>
          <w:szCs w:val="28"/>
        </w:rPr>
        <w:t>в</w:t>
      </w:r>
      <w:r w:rsidRPr="00352848">
        <w:rPr>
          <w:spacing w:val="-2"/>
          <w:sz w:val="28"/>
          <w:szCs w:val="28"/>
        </w:rPr>
        <w:t xml:space="preserve"> </w:t>
      </w:r>
      <w:r w:rsidRPr="00352848">
        <w:rPr>
          <w:sz w:val="28"/>
          <w:szCs w:val="28"/>
        </w:rPr>
        <w:t>образовательных</w:t>
      </w:r>
      <w:r w:rsidRPr="00352848">
        <w:rPr>
          <w:spacing w:val="-9"/>
          <w:sz w:val="28"/>
          <w:szCs w:val="28"/>
        </w:rPr>
        <w:t xml:space="preserve"> </w:t>
      </w:r>
      <w:r w:rsidRPr="00352848">
        <w:rPr>
          <w:sz w:val="28"/>
          <w:szCs w:val="28"/>
        </w:rPr>
        <w:t>организациях с низкими показателями.</w:t>
      </w:r>
    </w:p>
    <w:p w:rsidR="004F5356" w:rsidRPr="00352848" w:rsidRDefault="004830C7" w:rsidP="00C80D92">
      <w:pPr>
        <w:pStyle w:val="a3"/>
        <w:ind w:left="144" w:right="141" w:firstLine="563"/>
        <w:rPr>
          <w:sz w:val="28"/>
          <w:szCs w:val="28"/>
        </w:rPr>
      </w:pPr>
      <w:r w:rsidRPr="00352848">
        <w:rPr>
          <w:sz w:val="28"/>
          <w:szCs w:val="28"/>
        </w:rPr>
        <w:t>В</w:t>
      </w:r>
      <w:r w:rsidRPr="00352848">
        <w:rPr>
          <w:spacing w:val="-19"/>
          <w:sz w:val="28"/>
          <w:szCs w:val="28"/>
        </w:rPr>
        <w:t xml:space="preserve"> </w:t>
      </w:r>
      <w:r w:rsidRPr="00352848">
        <w:rPr>
          <w:sz w:val="28"/>
          <w:szCs w:val="28"/>
        </w:rPr>
        <w:t>инклюзивном</w:t>
      </w:r>
      <w:r w:rsidRPr="00352848">
        <w:rPr>
          <w:spacing w:val="-10"/>
          <w:sz w:val="28"/>
          <w:szCs w:val="28"/>
        </w:rPr>
        <w:t xml:space="preserve"> </w:t>
      </w:r>
      <w:r w:rsidRPr="00352848">
        <w:rPr>
          <w:sz w:val="28"/>
          <w:szCs w:val="28"/>
        </w:rPr>
        <w:t>образовании</w:t>
      </w:r>
      <w:r w:rsidRPr="00352848">
        <w:rPr>
          <w:spacing w:val="-4"/>
          <w:sz w:val="28"/>
          <w:szCs w:val="28"/>
        </w:rPr>
        <w:t xml:space="preserve"> </w:t>
      </w:r>
      <w:r w:rsidRPr="00352848">
        <w:rPr>
          <w:sz w:val="28"/>
          <w:szCs w:val="28"/>
        </w:rPr>
        <w:t>района</w:t>
      </w:r>
      <w:r w:rsidRPr="00352848">
        <w:rPr>
          <w:spacing w:val="-15"/>
          <w:sz w:val="28"/>
          <w:szCs w:val="28"/>
        </w:rPr>
        <w:t xml:space="preserve"> </w:t>
      </w:r>
      <w:r w:rsidRPr="00352848">
        <w:rPr>
          <w:sz w:val="28"/>
          <w:szCs w:val="28"/>
        </w:rPr>
        <w:t>накоплен</w:t>
      </w:r>
      <w:r w:rsidRPr="00352848">
        <w:rPr>
          <w:spacing w:val="-12"/>
          <w:sz w:val="28"/>
          <w:szCs w:val="28"/>
        </w:rPr>
        <w:t xml:space="preserve"> </w:t>
      </w:r>
      <w:r w:rsidRPr="00352848">
        <w:rPr>
          <w:sz w:val="28"/>
          <w:szCs w:val="28"/>
        </w:rPr>
        <w:t>огромный</w:t>
      </w:r>
      <w:r w:rsidRPr="00352848">
        <w:rPr>
          <w:spacing w:val="-10"/>
          <w:sz w:val="28"/>
          <w:szCs w:val="28"/>
        </w:rPr>
        <w:t xml:space="preserve"> </w:t>
      </w:r>
      <w:r w:rsidRPr="00352848">
        <w:rPr>
          <w:sz w:val="28"/>
          <w:szCs w:val="28"/>
        </w:rPr>
        <w:t>опыт</w:t>
      </w:r>
      <w:r w:rsidRPr="00352848">
        <w:rPr>
          <w:spacing w:val="-17"/>
          <w:sz w:val="28"/>
          <w:szCs w:val="28"/>
        </w:rPr>
        <w:t xml:space="preserve"> </w:t>
      </w:r>
      <w:r w:rsidRPr="00352848">
        <w:rPr>
          <w:sz w:val="28"/>
          <w:szCs w:val="28"/>
        </w:rPr>
        <w:t xml:space="preserve">коррекционно-педагогической помощи детям с ограниченными возможностями здоровья в </w:t>
      </w:r>
      <w:r w:rsidRPr="00352848">
        <w:rPr>
          <w:spacing w:val="-2"/>
          <w:sz w:val="28"/>
          <w:szCs w:val="28"/>
        </w:rPr>
        <w:t>соответствии</w:t>
      </w:r>
      <w:r w:rsidRPr="00352848">
        <w:rPr>
          <w:spacing w:val="17"/>
          <w:sz w:val="28"/>
          <w:szCs w:val="28"/>
        </w:rPr>
        <w:t xml:space="preserve"> </w:t>
      </w:r>
      <w:r w:rsidRPr="00352848">
        <w:rPr>
          <w:spacing w:val="-2"/>
          <w:sz w:val="28"/>
          <w:szCs w:val="28"/>
        </w:rPr>
        <w:t>с</w:t>
      </w:r>
      <w:r w:rsidRPr="00352848">
        <w:rPr>
          <w:spacing w:val="-10"/>
          <w:sz w:val="28"/>
          <w:szCs w:val="28"/>
        </w:rPr>
        <w:t xml:space="preserve"> </w:t>
      </w:r>
      <w:r w:rsidRPr="00352848">
        <w:rPr>
          <w:spacing w:val="-2"/>
          <w:sz w:val="28"/>
          <w:szCs w:val="28"/>
        </w:rPr>
        <w:t>их</w:t>
      </w:r>
      <w:r w:rsidRPr="00352848">
        <w:rPr>
          <w:spacing w:val="-7"/>
          <w:sz w:val="28"/>
          <w:szCs w:val="28"/>
        </w:rPr>
        <w:t xml:space="preserve"> </w:t>
      </w:r>
      <w:r w:rsidRPr="00352848">
        <w:rPr>
          <w:spacing w:val="-2"/>
          <w:sz w:val="28"/>
          <w:szCs w:val="28"/>
        </w:rPr>
        <w:t>познавательными</w:t>
      </w:r>
      <w:r w:rsidRPr="00352848">
        <w:rPr>
          <w:spacing w:val="-15"/>
          <w:sz w:val="28"/>
          <w:szCs w:val="28"/>
        </w:rPr>
        <w:t xml:space="preserve"> </w:t>
      </w:r>
      <w:r w:rsidRPr="00352848">
        <w:rPr>
          <w:spacing w:val="-2"/>
          <w:sz w:val="28"/>
          <w:szCs w:val="28"/>
        </w:rPr>
        <w:t>возможностями.</w:t>
      </w:r>
    </w:p>
    <w:p w:rsidR="004F5356" w:rsidRPr="00352848" w:rsidRDefault="004830C7" w:rsidP="00C80D92">
      <w:pPr>
        <w:pStyle w:val="a3"/>
        <w:ind w:left="144" w:right="147" w:firstLine="567"/>
        <w:rPr>
          <w:sz w:val="28"/>
          <w:szCs w:val="28"/>
        </w:rPr>
      </w:pPr>
      <w:r w:rsidRPr="00352848">
        <w:rPr>
          <w:sz w:val="28"/>
          <w:szCs w:val="28"/>
        </w:rPr>
        <w:t>Опыт инклюзивного образования сложился в</w:t>
      </w:r>
      <w:r w:rsidRPr="00352848">
        <w:rPr>
          <w:spacing w:val="-3"/>
          <w:sz w:val="28"/>
          <w:szCs w:val="28"/>
        </w:rPr>
        <w:t xml:space="preserve"> </w:t>
      </w:r>
      <w:r w:rsidR="000510C0">
        <w:rPr>
          <w:spacing w:val="-3"/>
          <w:sz w:val="28"/>
          <w:szCs w:val="28"/>
        </w:rPr>
        <w:t xml:space="preserve">Красногорском </w:t>
      </w:r>
      <w:r w:rsidRPr="00352848">
        <w:rPr>
          <w:sz w:val="28"/>
          <w:szCs w:val="28"/>
        </w:rPr>
        <w:t>детском с</w:t>
      </w:r>
      <w:r w:rsidR="000510C0">
        <w:rPr>
          <w:sz w:val="28"/>
          <w:szCs w:val="28"/>
        </w:rPr>
        <w:t>аду «Радуга</w:t>
      </w:r>
      <w:r w:rsidRPr="00352848">
        <w:rPr>
          <w:sz w:val="28"/>
          <w:szCs w:val="28"/>
        </w:rPr>
        <w:t>» с функционированием одной комби</w:t>
      </w:r>
      <w:r w:rsidR="000510C0">
        <w:rPr>
          <w:sz w:val="28"/>
          <w:szCs w:val="28"/>
        </w:rPr>
        <w:t>нированной группы, в МБОУ «СОШ №3 г. Мамадыш»</w:t>
      </w:r>
      <w:r w:rsidRPr="00352848">
        <w:rPr>
          <w:sz w:val="28"/>
          <w:szCs w:val="28"/>
        </w:rPr>
        <w:t xml:space="preserve">. </w:t>
      </w:r>
    </w:p>
    <w:p w:rsidR="004F5356" w:rsidRPr="00352848" w:rsidRDefault="004830C7" w:rsidP="00C80D92">
      <w:pPr>
        <w:pStyle w:val="a3"/>
        <w:ind w:left="142" w:right="128" w:firstLine="640"/>
        <w:rPr>
          <w:sz w:val="28"/>
          <w:szCs w:val="28"/>
        </w:rPr>
      </w:pPr>
      <w:r w:rsidRPr="00352848">
        <w:rPr>
          <w:sz w:val="28"/>
          <w:szCs w:val="28"/>
        </w:rPr>
        <w:t>Система общего образования характеризуется достаточно высоким уровнем качества</w:t>
      </w:r>
      <w:r w:rsidRPr="00352848">
        <w:rPr>
          <w:spacing w:val="-5"/>
          <w:sz w:val="28"/>
          <w:szCs w:val="28"/>
        </w:rPr>
        <w:t xml:space="preserve"> </w:t>
      </w:r>
      <w:r w:rsidRPr="00352848">
        <w:rPr>
          <w:sz w:val="28"/>
          <w:szCs w:val="28"/>
        </w:rPr>
        <w:t>образования по</w:t>
      </w:r>
      <w:r w:rsidRPr="00352848">
        <w:rPr>
          <w:spacing w:val="-11"/>
          <w:sz w:val="28"/>
          <w:szCs w:val="28"/>
        </w:rPr>
        <w:t xml:space="preserve"> </w:t>
      </w:r>
      <w:r w:rsidRPr="00352848">
        <w:rPr>
          <w:sz w:val="28"/>
          <w:szCs w:val="28"/>
        </w:rPr>
        <w:t>результатам</w:t>
      </w:r>
      <w:r w:rsidRPr="00352848">
        <w:rPr>
          <w:spacing w:val="-2"/>
          <w:sz w:val="28"/>
          <w:szCs w:val="28"/>
        </w:rPr>
        <w:t xml:space="preserve"> </w:t>
      </w:r>
      <w:r w:rsidRPr="00352848">
        <w:rPr>
          <w:sz w:val="28"/>
          <w:szCs w:val="28"/>
        </w:rPr>
        <w:t>независимой</w:t>
      </w:r>
      <w:r w:rsidRPr="00352848">
        <w:rPr>
          <w:spacing w:val="-4"/>
          <w:sz w:val="28"/>
          <w:szCs w:val="28"/>
        </w:rPr>
        <w:t xml:space="preserve"> </w:t>
      </w:r>
      <w:r w:rsidRPr="00352848">
        <w:rPr>
          <w:sz w:val="28"/>
          <w:szCs w:val="28"/>
        </w:rPr>
        <w:t>оценки,</w:t>
      </w:r>
      <w:r w:rsidRPr="00352848">
        <w:rPr>
          <w:spacing w:val="-9"/>
          <w:sz w:val="28"/>
          <w:szCs w:val="28"/>
        </w:rPr>
        <w:t xml:space="preserve"> </w:t>
      </w:r>
      <w:r w:rsidRPr="00352848">
        <w:rPr>
          <w:sz w:val="28"/>
          <w:szCs w:val="28"/>
        </w:rPr>
        <w:t>о</w:t>
      </w:r>
      <w:r w:rsidRPr="00352848">
        <w:rPr>
          <w:spacing w:val="-15"/>
          <w:sz w:val="28"/>
          <w:szCs w:val="28"/>
        </w:rPr>
        <w:t xml:space="preserve"> </w:t>
      </w:r>
      <w:r w:rsidRPr="00352848">
        <w:rPr>
          <w:sz w:val="28"/>
          <w:szCs w:val="28"/>
        </w:rPr>
        <w:t>чем</w:t>
      </w:r>
      <w:r w:rsidRPr="00352848">
        <w:rPr>
          <w:spacing w:val="-14"/>
          <w:sz w:val="28"/>
          <w:szCs w:val="28"/>
        </w:rPr>
        <w:t xml:space="preserve"> </w:t>
      </w:r>
      <w:r w:rsidRPr="00352848">
        <w:rPr>
          <w:sz w:val="28"/>
          <w:szCs w:val="28"/>
        </w:rPr>
        <w:t>свидетельствуют результаты государственной итоговой аттестации выпускников 9 классов в стандартизированной форме (ОГЭ) и единого государственного экзамена (ЕГЭ). Достаточно большое количество детей у</w:t>
      </w:r>
      <w:r w:rsidR="00B35D4E">
        <w:rPr>
          <w:sz w:val="28"/>
          <w:szCs w:val="28"/>
        </w:rPr>
        <w:t xml:space="preserve">частвуют в школьном и муниципальном этапах предметных олимпиад. Мамадышский муниципальный район  занимает 2 место по результатам олимпиад среди сельских районов Республики Татарстан. </w:t>
      </w:r>
      <w:r w:rsidRPr="00352848">
        <w:rPr>
          <w:sz w:val="28"/>
          <w:szCs w:val="28"/>
        </w:rPr>
        <w:t xml:space="preserve"> Дети являются активными участниками творческих</w:t>
      </w:r>
      <w:r w:rsidRPr="00352848">
        <w:rPr>
          <w:spacing w:val="-11"/>
          <w:sz w:val="28"/>
          <w:szCs w:val="28"/>
        </w:rPr>
        <w:t xml:space="preserve"> </w:t>
      </w:r>
      <w:r w:rsidRPr="00352848">
        <w:rPr>
          <w:sz w:val="28"/>
          <w:szCs w:val="28"/>
        </w:rPr>
        <w:t>конкурсов</w:t>
      </w:r>
      <w:r w:rsidRPr="00352848">
        <w:rPr>
          <w:spacing w:val="-12"/>
          <w:sz w:val="28"/>
          <w:szCs w:val="28"/>
        </w:rPr>
        <w:t xml:space="preserve"> </w:t>
      </w:r>
      <w:r w:rsidRPr="00352848">
        <w:rPr>
          <w:sz w:val="28"/>
          <w:szCs w:val="28"/>
        </w:rPr>
        <w:t>и</w:t>
      </w:r>
      <w:r w:rsidRPr="00352848">
        <w:rPr>
          <w:spacing w:val="-19"/>
          <w:sz w:val="28"/>
          <w:szCs w:val="28"/>
        </w:rPr>
        <w:t xml:space="preserve"> </w:t>
      </w:r>
      <w:r w:rsidRPr="00352848">
        <w:rPr>
          <w:sz w:val="28"/>
          <w:szCs w:val="28"/>
        </w:rPr>
        <w:t>фестивалей.</w:t>
      </w:r>
    </w:p>
    <w:p w:rsidR="00284B5A" w:rsidRPr="00284B5A" w:rsidRDefault="004830C7" w:rsidP="00C80D92">
      <w:pPr>
        <w:ind w:firstLine="709"/>
        <w:jc w:val="both"/>
        <w:rPr>
          <w:sz w:val="28"/>
          <w:szCs w:val="28"/>
          <w:lang w:eastAsia="ru-RU"/>
        </w:rPr>
      </w:pPr>
      <w:r w:rsidRPr="00352848">
        <w:rPr>
          <w:sz w:val="28"/>
          <w:szCs w:val="28"/>
        </w:rPr>
        <w:t xml:space="preserve">Важным фактором, влияющим на качество образования, является состояние </w:t>
      </w:r>
      <w:r w:rsidRPr="00352848">
        <w:rPr>
          <w:spacing w:val="-2"/>
          <w:sz w:val="28"/>
          <w:szCs w:val="28"/>
        </w:rPr>
        <w:t>кадрового</w:t>
      </w:r>
      <w:r w:rsidRPr="00352848">
        <w:rPr>
          <w:spacing w:val="-17"/>
          <w:sz w:val="28"/>
          <w:szCs w:val="28"/>
        </w:rPr>
        <w:t xml:space="preserve"> </w:t>
      </w:r>
      <w:r w:rsidRPr="00352848">
        <w:rPr>
          <w:spacing w:val="-2"/>
          <w:sz w:val="28"/>
          <w:szCs w:val="28"/>
        </w:rPr>
        <w:t>потенциала</w:t>
      </w:r>
      <w:r w:rsidRPr="00352848">
        <w:rPr>
          <w:spacing w:val="-16"/>
          <w:sz w:val="28"/>
          <w:szCs w:val="28"/>
        </w:rPr>
        <w:t xml:space="preserve"> </w:t>
      </w:r>
      <w:r w:rsidRPr="00352848">
        <w:rPr>
          <w:spacing w:val="-2"/>
          <w:sz w:val="28"/>
          <w:szCs w:val="28"/>
        </w:rPr>
        <w:t>на</w:t>
      </w:r>
      <w:r w:rsidRPr="00352848">
        <w:rPr>
          <w:spacing w:val="-16"/>
          <w:sz w:val="28"/>
          <w:szCs w:val="28"/>
        </w:rPr>
        <w:t xml:space="preserve"> </w:t>
      </w:r>
      <w:r w:rsidRPr="00352848">
        <w:rPr>
          <w:spacing w:val="-2"/>
          <w:sz w:val="28"/>
          <w:szCs w:val="28"/>
        </w:rPr>
        <w:t>всех</w:t>
      </w:r>
      <w:r w:rsidRPr="00352848">
        <w:rPr>
          <w:spacing w:val="-16"/>
          <w:sz w:val="28"/>
          <w:szCs w:val="28"/>
        </w:rPr>
        <w:t xml:space="preserve"> </w:t>
      </w:r>
      <w:r w:rsidRPr="00352848">
        <w:rPr>
          <w:spacing w:val="-2"/>
          <w:sz w:val="28"/>
          <w:szCs w:val="28"/>
        </w:rPr>
        <w:t>его</w:t>
      </w:r>
      <w:r w:rsidRPr="00352848">
        <w:rPr>
          <w:spacing w:val="-16"/>
          <w:sz w:val="28"/>
          <w:szCs w:val="28"/>
        </w:rPr>
        <w:t xml:space="preserve"> </w:t>
      </w:r>
      <w:r w:rsidRPr="00352848">
        <w:rPr>
          <w:spacing w:val="-2"/>
          <w:sz w:val="28"/>
          <w:szCs w:val="28"/>
        </w:rPr>
        <w:t>уровнях.</w:t>
      </w:r>
      <w:r w:rsidRPr="00352848">
        <w:rPr>
          <w:spacing w:val="-16"/>
          <w:sz w:val="28"/>
          <w:szCs w:val="28"/>
        </w:rPr>
        <w:t xml:space="preserve"> </w:t>
      </w:r>
      <w:r w:rsidRPr="00352848">
        <w:rPr>
          <w:spacing w:val="-2"/>
          <w:sz w:val="28"/>
          <w:szCs w:val="28"/>
        </w:rPr>
        <w:t>Выражен</w:t>
      </w:r>
      <w:r w:rsidRPr="00352848">
        <w:rPr>
          <w:spacing w:val="-16"/>
          <w:sz w:val="28"/>
          <w:szCs w:val="28"/>
        </w:rPr>
        <w:t xml:space="preserve"> </w:t>
      </w:r>
      <w:r w:rsidRPr="00352848">
        <w:rPr>
          <w:spacing w:val="-2"/>
          <w:sz w:val="28"/>
          <w:szCs w:val="28"/>
        </w:rPr>
        <w:t>возрастной</w:t>
      </w:r>
      <w:r w:rsidRPr="00352848">
        <w:rPr>
          <w:spacing w:val="-16"/>
          <w:sz w:val="28"/>
          <w:szCs w:val="28"/>
        </w:rPr>
        <w:t xml:space="preserve"> </w:t>
      </w:r>
      <w:r w:rsidRPr="00352848">
        <w:rPr>
          <w:spacing w:val="-2"/>
          <w:sz w:val="28"/>
          <w:szCs w:val="28"/>
        </w:rPr>
        <w:t>дисбаланс</w:t>
      </w:r>
      <w:r w:rsidRPr="00352848">
        <w:rPr>
          <w:spacing w:val="-17"/>
          <w:sz w:val="28"/>
          <w:szCs w:val="28"/>
        </w:rPr>
        <w:t xml:space="preserve"> </w:t>
      </w:r>
      <w:r w:rsidRPr="00352848">
        <w:rPr>
          <w:spacing w:val="-2"/>
          <w:sz w:val="28"/>
          <w:szCs w:val="28"/>
        </w:rPr>
        <w:t>в</w:t>
      </w:r>
      <w:r w:rsidRPr="00352848">
        <w:rPr>
          <w:spacing w:val="-16"/>
          <w:sz w:val="28"/>
          <w:szCs w:val="28"/>
        </w:rPr>
        <w:t xml:space="preserve"> </w:t>
      </w:r>
      <w:r w:rsidRPr="00352848">
        <w:rPr>
          <w:spacing w:val="-2"/>
          <w:sz w:val="28"/>
          <w:szCs w:val="28"/>
        </w:rPr>
        <w:t xml:space="preserve">общем </w:t>
      </w:r>
      <w:r w:rsidRPr="00352848">
        <w:rPr>
          <w:sz w:val="28"/>
          <w:szCs w:val="28"/>
        </w:rPr>
        <w:t xml:space="preserve">образовании, медленно происходит обновление педагогического корпуса. </w:t>
      </w:r>
      <w:r w:rsidR="00284B5A" w:rsidRPr="00284B5A">
        <w:rPr>
          <w:sz w:val="28"/>
          <w:szCs w:val="28"/>
          <w:lang w:eastAsia="ru-RU"/>
        </w:rPr>
        <w:t>Средний возраст педагогических работни</w:t>
      </w:r>
      <w:r w:rsidR="00284B5A">
        <w:rPr>
          <w:sz w:val="28"/>
          <w:szCs w:val="28"/>
          <w:lang w:eastAsia="ru-RU"/>
        </w:rPr>
        <w:t xml:space="preserve">ков составляет </w:t>
      </w:r>
      <w:r w:rsidR="00284B5A" w:rsidRPr="00284B5A">
        <w:rPr>
          <w:sz w:val="28"/>
          <w:szCs w:val="28"/>
          <w:lang w:eastAsia="ru-RU"/>
        </w:rPr>
        <w:t xml:space="preserve"> 45,38 лет.</w:t>
      </w:r>
    </w:p>
    <w:p w:rsidR="005D59CC" w:rsidRDefault="005D59CC">
      <w:pPr>
        <w:pStyle w:val="1"/>
        <w:spacing w:line="266" w:lineRule="auto"/>
        <w:ind w:left="3447" w:hanging="1892"/>
        <w:rPr>
          <w:spacing w:val="-6"/>
          <w:sz w:val="28"/>
          <w:szCs w:val="28"/>
        </w:rPr>
      </w:pPr>
    </w:p>
    <w:p w:rsidR="004F5356" w:rsidRPr="00352848" w:rsidRDefault="004830C7">
      <w:pPr>
        <w:pStyle w:val="1"/>
        <w:spacing w:line="266" w:lineRule="auto"/>
        <w:ind w:left="3447" w:hanging="1892"/>
        <w:rPr>
          <w:sz w:val="28"/>
          <w:szCs w:val="28"/>
        </w:rPr>
      </w:pPr>
      <w:r w:rsidRPr="00352848">
        <w:rPr>
          <w:spacing w:val="-6"/>
          <w:sz w:val="28"/>
          <w:szCs w:val="28"/>
        </w:rPr>
        <w:t>II.</w:t>
      </w:r>
      <w:r w:rsidRPr="00352848">
        <w:rPr>
          <w:spacing w:val="-13"/>
          <w:sz w:val="28"/>
          <w:szCs w:val="28"/>
        </w:rPr>
        <w:t xml:space="preserve"> </w:t>
      </w:r>
      <w:r w:rsidRPr="00352848">
        <w:rPr>
          <w:spacing w:val="-6"/>
          <w:sz w:val="28"/>
          <w:szCs w:val="28"/>
        </w:rPr>
        <w:t>Приоритеты</w:t>
      </w:r>
      <w:r w:rsidRPr="00352848">
        <w:rPr>
          <w:spacing w:val="-8"/>
          <w:sz w:val="28"/>
          <w:szCs w:val="28"/>
        </w:rPr>
        <w:t xml:space="preserve"> </w:t>
      </w:r>
      <w:r w:rsidRPr="00352848">
        <w:rPr>
          <w:spacing w:val="-6"/>
          <w:sz w:val="28"/>
          <w:szCs w:val="28"/>
        </w:rPr>
        <w:t>муниципальной</w:t>
      </w:r>
      <w:r w:rsidRPr="00352848">
        <w:rPr>
          <w:sz w:val="28"/>
          <w:szCs w:val="28"/>
        </w:rPr>
        <w:t xml:space="preserve"> </w:t>
      </w:r>
      <w:r w:rsidRPr="00352848">
        <w:rPr>
          <w:spacing w:val="-6"/>
          <w:sz w:val="28"/>
          <w:szCs w:val="28"/>
        </w:rPr>
        <w:t>политики в</w:t>
      </w:r>
      <w:r w:rsidRPr="00352848">
        <w:rPr>
          <w:spacing w:val="-13"/>
          <w:sz w:val="28"/>
          <w:szCs w:val="28"/>
        </w:rPr>
        <w:t xml:space="preserve"> </w:t>
      </w:r>
      <w:r w:rsidRPr="00352848">
        <w:rPr>
          <w:spacing w:val="-6"/>
          <w:sz w:val="28"/>
          <w:szCs w:val="28"/>
        </w:rPr>
        <w:t xml:space="preserve">сфере реализации </w:t>
      </w:r>
      <w:r w:rsidRPr="00352848">
        <w:rPr>
          <w:sz w:val="28"/>
          <w:szCs w:val="28"/>
        </w:rPr>
        <w:t>муниципальной</w:t>
      </w:r>
      <w:r w:rsidRPr="00352848">
        <w:rPr>
          <w:spacing w:val="-4"/>
          <w:sz w:val="28"/>
          <w:szCs w:val="28"/>
        </w:rPr>
        <w:t xml:space="preserve"> </w:t>
      </w:r>
      <w:r w:rsidRPr="00352848">
        <w:rPr>
          <w:sz w:val="28"/>
          <w:szCs w:val="28"/>
        </w:rPr>
        <w:t>программы</w:t>
      </w:r>
    </w:p>
    <w:p w:rsidR="004F5356" w:rsidRPr="00352848" w:rsidRDefault="004830C7" w:rsidP="00C80D92">
      <w:pPr>
        <w:pStyle w:val="a3"/>
        <w:ind w:left="142" w:right="119" w:firstLine="561"/>
        <w:rPr>
          <w:sz w:val="28"/>
          <w:szCs w:val="28"/>
        </w:rPr>
      </w:pPr>
      <w:r w:rsidRPr="00352848">
        <w:rPr>
          <w:sz w:val="28"/>
          <w:szCs w:val="28"/>
        </w:rPr>
        <w:t xml:space="preserve">Приоритеты как государственной, так и муниципальной политики в сфере </w:t>
      </w:r>
      <w:r w:rsidRPr="00352848">
        <w:rPr>
          <w:spacing w:val="-4"/>
          <w:sz w:val="28"/>
          <w:szCs w:val="28"/>
        </w:rPr>
        <w:t>реализации Программы отражены</w:t>
      </w:r>
      <w:r w:rsidRPr="00352848">
        <w:rPr>
          <w:spacing w:val="-7"/>
          <w:sz w:val="28"/>
          <w:szCs w:val="28"/>
        </w:rPr>
        <w:t xml:space="preserve"> </w:t>
      </w:r>
      <w:r w:rsidRPr="00352848">
        <w:rPr>
          <w:spacing w:val="-4"/>
          <w:sz w:val="28"/>
          <w:szCs w:val="28"/>
        </w:rPr>
        <w:t>в</w:t>
      </w:r>
      <w:r w:rsidRPr="00352848">
        <w:rPr>
          <w:spacing w:val="-15"/>
          <w:sz w:val="28"/>
          <w:szCs w:val="28"/>
        </w:rPr>
        <w:t xml:space="preserve"> </w:t>
      </w:r>
      <w:r w:rsidRPr="00352848">
        <w:rPr>
          <w:spacing w:val="-4"/>
          <w:sz w:val="28"/>
          <w:szCs w:val="28"/>
        </w:rPr>
        <w:t>указах</w:t>
      </w:r>
      <w:r w:rsidRPr="00352848">
        <w:rPr>
          <w:spacing w:val="-10"/>
          <w:sz w:val="28"/>
          <w:szCs w:val="28"/>
        </w:rPr>
        <w:t xml:space="preserve"> </w:t>
      </w:r>
      <w:r w:rsidRPr="00352848">
        <w:rPr>
          <w:spacing w:val="-4"/>
          <w:sz w:val="28"/>
          <w:szCs w:val="28"/>
        </w:rPr>
        <w:t>Президента Российской Федерации от</w:t>
      </w:r>
      <w:r w:rsidRPr="00352848">
        <w:rPr>
          <w:spacing w:val="-15"/>
          <w:sz w:val="28"/>
          <w:szCs w:val="28"/>
        </w:rPr>
        <w:t xml:space="preserve"> </w:t>
      </w:r>
      <w:r w:rsidRPr="00352848">
        <w:rPr>
          <w:spacing w:val="-4"/>
          <w:sz w:val="28"/>
          <w:szCs w:val="28"/>
        </w:rPr>
        <w:t xml:space="preserve">07 </w:t>
      </w:r>
      <w:r w:rsidRPr="00352848">
        <w:rPr>
          <w:sz w:val="28"/>
          <w:szCs w:val="28"/>
        </w:rPr>
        <w:t>мая 2024 г. № 309 «О национальных целях развития Российской Федерации на период</w:t>
      </w:r>
      <w:r w:rsidRPr="00352848">
        <w:rPr>
          <w:spacing w:val="-16"/>
          <w:sz w:val="28"/>
          <w:szCs w:val="28"/>
        </w:rPr>
        <w:t xml:space="preserve"> </w:t>
      </w:r>
      <w:r w:rsidRPr="00352848">
        <w:rPr>
          <w:sz w:val="28"/>
          <w:szCs w:val="28"/>
        </w:rPr>
        <w:t>до</w:t>
      </w:r>
      <w:r w:rsidRPr="00352848">
        <w:rPr>
          <w:spacing w:val="-14"/>
          <w:sz w:val="28"/>
          <w:szCs w:val="28"/>
        </w:rPr>
        <w:t xml:space="preserve"> </w:t>
      </w:r>
      <w:r w:rsidRPr="00352848">
        <w:rPr>
          <w:sz w:val="28"/>
          <w:szCs w:val="28"/>
        </w:rPr>
        <w:t>2030</w:t>
      </w:r>
      <w:r w:rsidRPr="00352848">
        <w:rPr>
          <w:spacing w:val="-10"/>
          <w:sz w:val="28"/>
          <w:szCs w:val="28"/>
        </w:rPr>
        <w:t xml:space="preserve"> </w:t>
      </w:r>
      <w:r w:rsidRPr="00352848">
        <w:rPr>
          <w:sz w:val="28"/>
          <w:szCs w:val="28"/>
        </w:rPr>
        <w:t>года</w:t>
      </w:r>
      <w:r w:rsidRPr="00352848">
        <w:rPr>
          <w:spacing w:val="-19"/>
          <w:sz w:val="28"/>
          <w:szCs w:val="28"/>
        </w:rPr>
        <w:t xml:space="preserve"> </w:t>
      </w:r>
      <w:r w:rsidRPr="00352848">
        <w:rPr>
          <w:sz w:val="28"/>
          <w:szCs w:val="28"/>
        </w:rPr>
        <w:t>и</w:t>
      </w:r>
      <w:r w:rsidRPr="00352848">
        <w:rPr>
          <w:spacing w:val="-18"/>
          <w:sz w:val="28"/>
          <w:szCs w:val="28"/>
        </w:rPr>
        <w:t xml:space="preserve"> </w:t>
      </w:r>
      <w:r w:rsidRPr="00352848">
        <w:rPr>
          <w:sz w:val="28"/>
          <w:szCs w:val="28"/>
        </w:rPr>
        <w:t>на</w:t>
      </w:r>
      <w:r w:rsidRPr="00352848">
        <w:rPr>
          <w:spacing w:val="-18"/>
          <w:sz w:val="28"/>
          <w:szCs w:val="28"/>
        </w:rPr>
        <w:t xml:space="preserve"> </w:t>
      </w:r>
      <w:r w:rsidRPr="00352848">
        <w:rPr>
          <w:sz w:val="28"/>
          <w:szCs w:val="28"/>
        </w:rPr>
        <w:t>перспективу</w:t>
      </w:r>
      <w:r w:rsidRPr="00352848">
        <w:rPr>
          <w:spacing w:val="-3"/>
          <w:sz w:val="28"/>
          <w:szCs w:val="28"/>
        </w:rPr>
        <w:t xml:space="preserve"> </w:t>
      </w:r>
      <w:r w:rsidRPr="00352848">
        <w:rPr>
          <w:sz w:val="28"/>
          <w:szCs w:val="28"/>
        </w:rPr>
        <w:t>до</w:t>
      </w:r>
      <w:r w:rsidRPr="00352848">
        <w:rPr>
          <w:spacing w:val="-15"/>
          <w:sz w:val="28"/>
          <w:szCs w:val="28"/>
        </w:rPr>
        <w:t xml:space="preserve"> </w:t>
      </w:r>
      <w:r w:rsidRPr="00352848">
        <w:rPr>
          <w:sz w:val="28"/>
          <w:szCs w:val="28"/>
        </w:rPr>
        <w:t>2036</w:t>
      </w:r>
      <w:r w:rsidRPr="00352848">
        <w:rPr>
          <w:spacing w:val="-10"/>
          <w:sz w:val="28"/>
          <w:szCs w:val="28"/>
        </w:rPr>
        <w:t xml:space="preserve"> </w:t>
      </w:r>
      <w:r w:rsidRPr="00352848">
        <w:rPr>
          <w:sz w:val="28"/>
          <w:szCs w:val="28"/>
        </w:rPr>
        <w:t>года»,</w:t>
      </w:r>
      <w:r w:rsidRPr="00352848">
        <w:rPr>
          <w:spacing w:val="-12"/>
          <w:sz w:val="28"/>
          <w:szCs w:val="28"/>
        </w:rPr>
        <w:t xml:space="preserve"> </w:t>
      </w:r>
      <w:r w:rsidRPr="00352848">
        <w:rPr>
          <w:sz w:val="28"/>
          <w:szCs w:val="28"/>
        </w:rPr>
        <w:t>от</w:t>
      </w:r>
      <w:r w:rsidRPr="00352848">
        <w:rPr>
          <w:spacing w:val="-17"/>
          <w:sz w:val="28"/>
          <w:szCs w:val="28"/>
        </w:rPr>
        <w:t xml:space="preserve"> </w:t>
      </w:r>
      <w:r w:rsidRPr="00352848">
        <w:rPr>
          <w:sz w:val="28"/>
          <w:szCs w:val="28"/>
        </w:rPr>
        <w:t>2</w:t>
      </w:r>
      <w:r w:rsidRPr="00352848">
        <w:rPr>
          <w:spacing w:val="-19"/>
          <w:sz w:val="28"/>
          <w:szCs w:val="28"/>
        </w:rPr>
        <w:t xml:space="preserve"> </w:t>
      </w:r>
      <w:r w:rsidRPr="00352848">
        <w:rPr>
          <w:sz w:val="28"/>
          <w:szCs w:val="28"/>
        </w:rPr>
        <w:t>июля</w:t>
      </w:r>
      <w:r w:rsidRPr="00352848">
        <w:rPr>
          <w:spacing w:val="-8"/>
          <w:sz w:val="28"/>
          <w:szCs w:val="28"/>
        </w:rPr>
        <w:t xml:space="preserve"> </w:t>
      </w:r>
      <w:r w:rsidRPr="00352848">
        <w:rPr>
          <w:sz w:val="28"/>
          <w:szCs w:val="28"/>
        </w:rPr>
        <w:t>2021</w:t>
      </w:r>
      <w:r w:rsidRPr="00352848">
        <w:rPr>
          <w:spacing w:val="-14"/>
          <w:sz w:val="28"/>
          <w:szCs w:val="28"/>
        </w:rPr>
        <w:t xml:space="preserve"> </w:t>
      </w:r>
      <w:r w:rsidRPr="00352848">
        <w:rPr>
          <w:sz w:val="28"/>
          <w:szCs w:val="28"/>
        </w:rPr>
        <w:t>года</w:t>
      </w:r>
      <w:r w:rsidRPr="00352848">
        <w:rPr>
          <w:spacing w:val="-19"/>
          <w:sz w:val="28"/>
          <w:szCs w:val="28"/>
        </w:rPr>
        <w:t xml:space="preserve"> </w:t>
      </w:r>
      <w:r w:rsidRPr="00352848">
        <w:rPr>
          <w:sz w:val="28"/>
          <w:szCs w:val="28"/>
        </w:rPr>
        <w:t>№</w:t>
      </w:r>
      <w:r w:rsidRPr="00352848">
        <w:rPr>
          <w:spacing w:val="19"/>
          <w:sz w:val="28"/>
          <w:szCs w:val="28"/>
        </w:rPr>
        <w:t xml:space="preserve"> </w:t>
      </w:r>
      <w:r w:rsidRPr="00352848">
        <w:rPr>
          <w:sz w:val="28"/>
          <w:szCs w:val="28"/>
        </w:rPr>
        <w:t>400</w:t>
      </w:r>
      <w:r w:rsidRPr="00352848">
        <w:rPr>
          <w:spacing w:val="-16"/>
          <w:sz w:val="28"/>
          <w:szCs w:val="28"/>
        </w:rPr>
        <w:t xml:space="preserve"> </w:t>
      </w:r>
      <w:r w:rsidRPr="00352848">
        <w:rPr>
          <w:sz w:val="28"/>
          <w:szCs w:val="28"/>
        </w:rPr>
        <w:t xml:space="preserve">«О Стратегии национальной безопасности Российской Федерации», а также в </w:t>
      </w:r>
      <w:r w:rsidRPr="00352848">
        <w:rPr>
          <w:spacing w:val="-2"/>
          <w:sz w:val="28"/>
          <w:szCs w:val="28"/>
        </w:rPr>
        <w:t>Стратегии</w:t>
      </w:r>
      <w:r w:rsidRPr="00352848">
        <w:rPr>
          <w:spacing w:val="-17"/>
          <w:sz w:val="28"/>
          <w:szCs w:val="28"/>
        </w:rPr>
        <w:t xml:space="preserve"> </w:t>
      </w:r>
      <w:r w:rsidRPr="00352848">
        <w:rPr>
          <w:spacing w:val="-2"/>
          <w:sz w:val="28"/>
          <w:szCs w:val="28"/>
        </w:rPr>
        <w:t>социально-экономического</w:t>
      </w:r>
      <w:r w:rsidRPr="00352848">
        <w:rPr>
          <w:spacing w:val="-16"/>
          <w:sz w:val="28"/>
          <w:szCs w:val="28"/>
        </w:rPr>
        <w:t xml:space="preserve"> </w:t>
      </w:r>
      <w:r w:rsidRPr="00352848">
        <w:rPr>
          <w:spacing w:val="-2"/>
          <w:sz w:val="28"/>
          <w:szCs w:val="28"/>
        </w:rPr>
        <w:t>развития</w:t>
      </w:r>
      <w:r w:rsidRPr="00352848">
        <w:rPr>
          <w:spacing w:val="-16"/>
          <w:sz w:val="28"/>
          <w:szCs w:val="28"/>
        </w:rPr>
        <w:t xml:space="preserve"> </w:t>
      </w:r>
      <w:r w:rsidRPr="00352848">
        <w:rPr>
          <w:spacing w:val="-2"/>
          <w:sz w:val="28"/>
          <w:szCs w:val="28"/>
        </w:rPr>
        <w:t>Республики</w:t>
      </w:r>
      <w:r w:rsidRPr="00352848">
        <w:rPr>
          <w:spacing w:val="-16"/>
          <w:sz w:val="28"/>
          <w:szCs w:val="28"/>
        </w:rPr>
        <w:t xml:space="preserve"> </w:t>
      </w:r>
      <w:r w:rsidRPr="00352848">
        <w:rPr>
          <w:spacing w:val="-2"/>
          <w:sz w:val="28"/>
          <w:szCs w:val="28"/>
        </w:rPr>
        <w:t>Татарстан</w:t>
      </w:r>
      <w:r w:rsidRPr="00352848">
        <w:rPr>
          <w:spacing w:val="-16"/>
          <w:sz w:val="28"/>
          <w:szCs w:val="28"/>
        </w:rPr>
        <w:t xml:space="preserve"> </w:t>
      </w:r>
      <w:r w:rsidRPr="00352848">
        <w:rPr>
          <w:spacing w:val="-2"/>
          <w:sz w:val="28"/>
          <w:szCs w:val="28"/>
        </w:rPr>
        <w:t>до</w:t>
      </w:r>
      <w:r w:rsidRPr="00352848">
        <w:rPr>
          <w:spacing w:val="-16"/>
          <w:sz w:val="28"/>
          <w:szCs w:val="28"/>
        </w:rPr>
        <w:t xml:space="preserve"> </w:t>
      </w:r>
      <w:r w:rsidRPr="00352848">
        <w:rPr>
          <w:spacing w:val="-2"/>
          <w:sz w:val="28"/>
          <w:szCs w:val="28"/>
        </w:rPr>
        <w:t>2030</w:t>
      </w:r>
      <w:r w:rsidRPr="00352848">
        <w:rPr>
          <w:spacing w:val="-16"/>
          <w:sz w:val="28"/>
          <w:szCs w:val="28"/>
        </w:rPr>
        <w:t xml:space="preserve"> </w:t>
      </w:r>
      <w:r w:rsidRPr="00352848">
        <w:rPr>
          <w:spacing w:val="-2"/>
          <w:sz w:val="28"/>
          <w:szCs w:val="28"/>
        </w:rPr>
        <w:t xml:space="preserve">года, </w:t>
      </w:r>
      <w:r w:rsidRPr="00352848">
        <w:rPr>
          <w:sz w:val="28"/>
          <w:szCs w:val="28"/>
        </w:rPr>
        <w:t>утвержденной</w:t>
      </w:r>
      <w:r w:rsidRPr="00352848">
        <w:rPr>
          <w:spacing w:val="-9"/>
          <w:sz w:val="28"/>
          <w:szCs w:val="28"/>
        </w:rPr>
        <w:t xml:space="preserve"> </w:t>
      </w:r>
      <w:r w:rsidRPr="00352848">
        <w:rPr>
          <w:sz w:val="28"/>
          <w:szCs w:val="28"/>
        </w:rPr>
        <w:t>Законом</w:t>
      </w:r>
      <w:r w:rsidRPr="00352848">
        <w:rPr>
          <w:spacing w:val="-13"/>
          <w:sz w:val="28"/>
          <w:szCs w:val="28"/>
        </w:rPr>
        <w:t xml:space="preserve"> </w:t>
      </w:r>
      <w:r w:rsidRPr="00352848">
        <w:rPr>
          <w:sz w:val="28"/>
          <w:szCs w:val="28"/>
        </w:rPr>
        <w:t>Республики</w:t>
      </w:r>
      <w:r w:rsidRPr="00352848">
        <w:rPr>
          <w:spacing w:val="-6"/>
          <w:sz w:val="28"/>
          <w:szCs w:val="28"/>
        </w:rPr>
        <w:t xml:space="preserve"> </w:t>
      </w:r>
      <w:r w:rsidRPr="00352848">
        <w:rPr>
          <w:sz w:val="28"/>
          <w:szCs w:val="28"/>
        </w:rPr>
        <w:t>Татарстан</w:t>
      </w:r>
      <w:r w:rsidRPr="00352848">
        <w:rPr>
          <w:spacing w:val="-10"/>
          <w:sz w:val="28"/>
          <w:szCs w:val="28"/>
        </w:rPr>
        <w:t xml:space="preserve"> </w:t>
      </w:r>
      <w:r w:rsidRPr="00352848">
        <w:rPr>
          <w:sz w:val="28"/>
          <w:szCs w:val="28"/>
        </w:rPr>
        <w:t>от</w:t>
      </w:r>
      <w:r w:rsidRPr="00352848">
        <w:rPr>
          <w:spacing w:val="-16"/>
          <w:sz w:val="28"/>
          <w:szCs w:val="28"/>
        </w:rPr>
        <w:t xml:space="preserve"> </w:t>
      </w:r>
      <w:r w:rsidRPr="00352848">
        <w:rPr>
          <w:sz w:val="28"/>
          <w:szCs w:val="28"/>
        </w:rPr>
        <w:t>17</w:t>
      </w:r>
      <w:r w:rsidRPr="00352848">
        <w:rPr>
          <w:spacing w:val="-19"/>
          <w:sz w:val="28"/>
          <w:szCs w:val="28"/>
        </w:rPr>
        <w:t xml:space="preserve"> </w:t>
      </w:r>
      <w:r w:rsidRPr="00352848">
        <w:rPr>
          <w:sz w:val="28"/>
          <w:szCs w:val="28"/>
        </w:rPr>
        <w:t>июня</w:t>
      </w:r>
      <w:r w:rsidRPr="00352848">
        <w:rPr>
          <w:spacing w:val="-17"/>
          <w:sz w:val="28"/>
          <w:szCs w:val="28"/>
        </w:rPr>
        <w:t xml:space="preserve"> </w:t>
      </w:r>
      <w:r w:rsidRPr="00352848">
        <w:rPr>
          <w:sz w:val="28"/>
          <w:szCs w:val="28"/>
        </w:rPr>
        <w:t>2015</w:t>
      </w:r>
      <w:r w:rsidRPr="00352848">
        <w:rPr>
          <w:spacing w:val="-18"/>
          <w:sz w:val="28"/>
          <w:szCs w:val="28"/>
        </w:rPr>
        <w:t xml:space="preserve"> </w:t>
      </w:r>
      <w:r w:rsidRPr="00352848">
        <w:rPr>
          <w:sz w:val="28"/>
          <w:szCs w:val="28"/>
        </w:rPr>
        <w:t>года</w:t>
      </w:r>
      <w:r w:rsidRPr="00352848">
        <w:rPr>
          <w:spacing w:val="-19"/>
          <w:sz w:val="28"/>
          <w:szCs w:val="28"/>
        </w:rPr>
        <w:t xml:space="preserve"> </w:t>
      </w:r>
      <w:r w:rsidRPr="00352848">
        <w:rPr>
          <w:sz w:val="28"/>
          <w:szCs w:val="28"/>
        </w:rPr>
        <w:t>№</w:t>
      </w:r>
      <w:r w:rsidRPr="00352848">
        <w:rPr>
          <w:spacing w:val="13"/>
          <w:sz w:val="28"/>
          <w:szCs w:val="28"/>
        </w:rPr>
        <w:t xml:space="preserve"> </w:t>
      </w:r>
      <w:r w:rsidRPr="00352848">
        <w:rPr>
          <w:sz w:val="28"/>
          <w:szCs w:val="28"/>
        </w:rPr>
        <w:t>40-ЗРТ</w:t>
      </w:r>
      <w:r w:rsidRPr="00352848">
        <w:rPr>
          <w:spacing w:val="-12"/>
          <w:sz w:val="28"/>
          <w:szCs w:val="28"/>
        </w:rPr>
        <w:t xml:space="preserve"> </w:t>
      </w:r>
      <w:r w:rsidRPr="00352848">
        <w:rPr>
          <w:sz w:val="28"/>
          <w:szCs w:val="28"/>
        </w:rPr>
        <w:t xml:space="preserve">«Об </w:t>
      </w:r>
      <w:r w:rsidRPr="00352848">
        <w:rPr>
          <w:spacing w:val="-4"/>
          <w:sz w:val="28"/>
          <w:szCs w:val="28"/>
        </w:rPr>
        <w:t>утверждении Стратегии социально-экономического</w:t>
      </w:r>
      <w:r w:rsidRPr="00352848">
        <w:rPr>
          <w:spacing w:val="-15"/>
          <w:sz w:val="28"/>
          <w:szCs w:val="28"/>
        </w:rPr>
        <w:t xml:space="preserve"> </w:t>
      </w:r>
      <w:r w:rsidRPr="00352848">
        <w:rPr>
          <w:spacing w:val="-4"/>
          <w:sz w:val="28"/>
          <w:szCs w:val="28"/>
        </w:rPr>
        <w:t xml:space="preserve">развития Республики Татарстан </w:t>
      </w:r>
      <w:r w:rsidRPr="00352848">
        <w:rPr>
          <w:sz w:val="28"/>
          <w:szCs w:val="28"/>
        </w:rPr>
        <w:t xml:space="preserve">до 2030 года» (далее - Стратегия-2030), Стратегии социально-экономического </w:t>
      </w:r>
      <w:r w:rsidR="005D59CC">
        <w:rPr>
          <w:w w:val="95"/>
          <w:sz w:val="28"/>
          <w:szCs w:val="28"/>
        </w:rPr>
        <w:t xml:space="preserve">развития Мамадышского </w:t>
      </w:r>
      <w:r w:rsidRPr="00352848">
        <w:rPr>
          <w:spacing w:val="26"/>
          <w:sz w:val="28"/>
          <w:szCs w:val="28"/>
        </w:rPr>
        <w:t xml:space="preserve"> </w:t>
      </w:r>
      <w:r w:rsidRPr="00352848">
        <w:rPr>
          <w:w w:val="95"/>
          <w:sz w:val="28"/>
          <w:szCs w:val="28"/>
        </w:rPr>
        <w:t>муниципального</w:t>
      </w:r>
      <w:r w:rsidRPr="00352848">
        <w:rPr>
          <w:spacing w:val="-9"/>
          <w:w w:val="95"/>
          <w:sz w:val="28"/>
          <w:szCs w:val="28"/>
        </w:rPr>
        <w:t xml:space="preserve"> </w:t>
      </w:r>
      <w:r w:rsidRPr="00352848">
        <w:rPr>
          <w:w w:val="95"/>
          <w:sz w:val="28"/>
          <w:szCs w:val="28"/>
        </w:rPr>
        <w:t>района</w:t>
      </w:r>
      <w:r w:rsidRPr="00352848">
        <w:rPr>
          <w:spacing w:val="-1"/>
          <w:w w:val="95"/>
          <w:sz w:val="28"/>
          <w:szCs w:val="28"/>
        </w:rPr>
        <w:t xml:space="preserve"> </w:t>
      </w:r>
      <w:r w:rsidRPr="00352848">
        <w:rPr>
          <w:w w:val="95"/>
          <w:sz w:val="28"/>
          <w:szCs w:val="28"/>
        </w:rPr>
        <w:t>Республики Татарстан на</w:t>
      </w:r>
      <w:r w:rsidRPr="00352848">
        <w:rPr>
          <w:spacing w:val="-13"/>
          <w:w w:val="95"/>
          <w:sz w:val="28"/>
          <w:szCs w:val="28"/>
        </w:rPr>
        <w:t xml:space="preserve"> </w:t>
      </w:r>
      <w:r w:rsidRPr="00352848">
        <w:rPr>
          <w:w w:val="95"/>
          <w:sz w:val="28"/>
          <w:szCs w:val="28"/>
        </w:rPr>
        <w:t xml:space="preserve">2016 </w:t>
      </w:r>
      <w:r w:rsidRPr="00352848">
        <w:rPr>
          <w:w w:val="90"/>
          <w:sz w:val="28"/>
          <w:szCs w:val="28"/>
        </w:rPr>
        <w:t>—</w:t>
      </w:r>
      <w:r w:rsidRPr="00352848">
        <w:rPr>
          <w:spacing w:val="-8"/>
          <w:w w:val="90"/>
          <w:sz w:val="28"/>
          <w:szCs w:val="28"/>
        </w:rPr>
        <w:t xml:space="preserve"> </w:t>
      </w:r>
      <w:r w:rsidRPr="00352848">
        <w:rPr>
          <w:w w:val="95"/>
          <w:sz w:val="28"/>
          <w:szCs w:val="28"/>
        </w:rPr>
        <w:t xml:space="preserve">2021 </w:t>
      </w:r>
      <w:r w:rsidRPr="00352848">
        <w:rPr>
          <w:sz w:val="28"/>
          <w:szCs w:val="28"/>
        </w:rPr>
        <w:t>годы</w:t>
      </w:r>
      <w:r w:rsidRPr="00352848">
        <w:rPr>
          <w:spacing w:val="-7"/>
          <w:sz w:val="28"/>
          <w:szCs w:val="28"/>
        </w:rPr>
        <w:t xml:space="preserve"> </w:t>
      </w:r>
      <w:r w:rsidRPr="00352848">
        <w:rPr>
          <w:sz w:val="28"/>
          <w:szCs w:val="28"/>
        </w:rPr>
        <w:t>и</w:t>
      </w:r>
      <w:r w:rsidRPr="00352848">
        <w:rPr>
          <w:spacing w:val="-18"/>
          <w:sz w:val="28"/>
          <w:szCs w:val="28"/>
        </w:rPr>
        <w:t xml:space="preserve"> </w:t>
      </w:r>
      <w:r w:rsidRPr="00352848">
        <w:rPr>
          <w:sz w:val="28"/>
          <w:szCs w:val="28"/>
        </w:rPr>
        <w:t>плановый период до</w:t>
      </w:r>
      <w:r w:rsidRPr="00352848">
        <w:rPr>
          <w:spacing w:val="-10"/>
          <w:sz w:val="28"/>
          <w:szCs w:val="28"/>
        </w:rPr>
        <w:t xml:space="preserve"> </w:t>
      </w:r>
      <w:r w:rsidRPr="00352848">
        <w:rPr>
          <w:sz w:val="28"/>
          <w:szCs w:val="28"/>
        </w:rPr>
        <w:t>2030</w:t>
      </w:r>
      <w:r w:rsidRPr="00352848">
        <w:rPr>
          <w:spacing w:val="-4"/>
          <w:sz w:val="28"/>
          <w:szCs w:val="28"/>
        </w:rPr>
        <w:t xml:space="preserve"> </w:t>
      </w:r>
      <w:r w:rsidRPr="00352848">
        <w:rPr>
          <w:sz w:val="28"/>
          <w:szCs w:val="28"/>
        </w:rPr>
        <w:t>года.</w:t>
      </w:r>
    </w:p>
    <w:p w:rsidR="004F5356" w:rsidRPr="00352848" w:rsidRDefault="004830C7" w:rsidP="00C80D92">
      <w:pPr>
        <w:pStyle w:val="a3"/>
        <w:ind w:left="144" w:right="159" w:firstLine="562"/>
        <w:rPr>
          <w:sz w:val="28"/>
          <w:szCs w:val="28"/>
        </w:rPr>
      </w:pPr>
      <w:r w:rsidRPr="00352848">
        <w:rPr>
          <w:spacing w:val="-6"/>
          <w:sz w:val="28"/>
          <w:szCs w:val="28"/>
        </w:rPr>
        <w:t>К</w:t>
      </w:r>
      <w:r w:rsidRPr="00352848">
        <w:rPr>
          <w:spacing w:val="-13"/>
          <w:sz w:val="28"/>
          <w:szCs w:val="28"/>
        </w:rPr>
        <w:t xml:space="preserve"> </w:t>
      </w:r>
      <w:r w:rsidRPr="00352848">
        <w:rPr>
          <w:spacing w:val="-6"/>
          <w:sz w:val="28"/>
          <w:szCs w:val="28"/>
        </w:rPr>
        <w:t>муниципальным</w:t>
      </w:r>
      <w:r w:rsidRPr="00352848">
        <w:rPr>
          <w:spacing w:val="5"/>
          <w:sz w:val="28"/>
          <w:szCs w:val="28"/>
        </w:rPr>
        <w:t xml:space="preserve"> </w:t>
      </w:r>
      <w:r w:rsidRPr="00352848">
        <w:rPr>
          <w:spacing w:val="-6"/>
          <w:sz w:val="28"/>
          <w:szCs w:val="28"/>
        </w:rPr>
        <w:t>приоритетам в</w:t>
      </w:r>
      <w:r w:rsidRPr="00352848">
        <w:rPr>
          <w:spacing w:val="-13"/>
          <w:sz w:val="28"/>
          <w:szCs w:val="28"/>
        </w:rPr>
        <w:t xml:space="preserve"> </w:t>
      </w:r>
      <w:r w:rsidRPr="00352848">
        <w:rPr>
          <w:spacing w:val="-6"/>
          <w:sz w:val="28"/>
          <w:szCs w:val="28"/>
        </w:rPr>
        <w:t>сфере</w:t>
      </w:r>
      <w:r w:rsidRPr="00352848">
        <w:rPr>
          <w:spacing w:val="-7"/>
          <w:sz w:val="28"/>
          <w:szCs w:val="28"/>
        </w:rPr>
        <w:t xml:space="preserve"> </w:t>
      </w:r>
      <w:r w:rsidRPr="00352848">
        <w:rPr>
          <w:spacing w:val="-6"/>
          <w:sz w:val="28"/>
          <w:szCs w:val="28"/>
        </w:rPr>
        <w:t>реализации муниципальной</w:t>
      </w:r>
      <w:r w:rsidRPr="00352848">
        <w:rPr>
          <w:spacing w:val="15"/>
          <w:sz w:val="28"/>
          <w:szCs w:val="28"/>
        </w:rPr>
        <w:t xml:space="preserve"> </w:t>
      </w:r>
      <w:r w:rsidRPr="00352848">
        <w:rPr>
          <w:spacing w:val="-6"/>
          <w:sz w:val="28"/>
          <w:szCs w:val="28"/>
        </w:rPr>
        <w:t xml:space="preserve">программы </w:t>
      </w:r>
      <w:r w:rsidRPr="00352848">
        <w:rPr>
          <w:sz w:val="28"/>
          <w:szCs w:val="28"/>
        </w:rPr>
        <w:t xml:space="preserve">относятся развитие человеческого потенциала, укрепление </w:t>
      </w:r>
      <w:r w:rsidRPr="00352848">
        <w:rPr>
          <w:sz w:val="28"/>
          <w:szCs w:val="28"/>
        </w:rPr>
        <w:lastRenderedPageBreak/>
        <w:t>традиционных российских духовно-нравственных</w:t>
      </w:r>
      <w:r w:rsidRPr="00352848">
        <w:rPr>
          <w:spacing w:val="-2"/>
          <w:sz w:val="28"/>
          <w:szCs w:val="28"/>
        </w:rPr>
        <w:t xml:space="preserve"> </w:t>
      </w:r>
      <w:r w:rsidRPr="00352848">
        <w:rPr>
          <w:sz w:val="28"/>
          <w:szCs w:val="28"/>
        </w:rPr>
        <w:t xml:space="preserve">ценностей, культуры и исторической памяти, устойчивое развитие экономики на новой технологической основе, развитие </w:t>
      </w:r>
      <w:r w:rsidRPr="00352848">
        <w:rPr>
          <w:spacing w:val="-2"/>
          <w:sz w:val="28"/>
          <w:szCs w:val="28"/>
        </w:rPr>
        <w:t>безопасного</w:t>
      </w:r>
      <w:r w:rsidRPr="00352848">
        <w:rPr>
          <w:sz w:val="28"/>
          <w:szCs w:val="28"/>
        </w:rPr>
        <w:t xml:space="preserve"> </w:t>
      </w:r>
      <w:r w:rsidRPr="00352848">
        <w:rPr>
          <w:spacing w:val="-2"/>
          <w:sz w:val="28"/>
          <w:szCs w:val="28"/>
        </w:rPr>
        <w:t>информационного</w:t>
      </w:r>
      <w:r w:rsidRPr="00352848">
        <w:rPr>
          <w:spacing w:val="-17"/>
          <w:sz w:val="28"/>
          <w:szCs w:val="28"/>
        </w:rPr>
        <w:t xml:space="preserve"> </w:t>
      </w:r>
      <w:r w:rsidRPr="00352848">
        <w:rPr>
          <w:spacing w:val="-2"/>
          <w:sz w:val="28"/>
          <w:szCs w:val="28"/>
        </w:rPr>
        <w:t>пространства.</w:t>
      </w:r>
    </w:p>
    <w:p w:rsidR="004F5356" w:rsidRPr="00352848" w:rsidRDefault="004830C7" w:rsidP="00C80D92">
      <w:pPr>
        <w:pStyle w:val="a3"/>
        <w:ind w:left="140" w:right="167" w:firstLine="570"/>
        <w:rPr>
          <w:sz w:val="28"/>
          <w:szCs w:val="28"/>
        </w:rPr>
      </w:pPr>
      <w:r w:rsidRPr="00352848">
        <w:rPr>
          <w:sz w:val="28"/>
          <w:szCs w:val="28"/>
        </w:rPr>
        <w:t xml:space="preserve">Органы местного самоуправления участвуют в государственной программе Республики Татарстан в части реализации осуществляемых ими полномочий, </w:t>
      </w:r>
      <w:r w:rsidRPr="00352848">
        <w:rPr>
          <w:spacing w:val="-4"/>
          <w:sz w:val="28"/>
          <w:szCs w:val="28"/>
        </w:rPr>
        <w:t>установленных</w:t>
      </w:r>
      <w:r w:rsidRPr="00352848">
        <w:rPr>
          <w:spacing w:val="-1"/>
          <w:sz w:val="28"/>
          <w:szCs w:val="28"/>
        </w:rPr>
        <w:t xml:space="preserve"> </w:t>
      </w:r>
      <w:r w:rsidRPr="00352848">
        <w:rPr>
          <w:spacing w:val="-4"/>
          <w:sz w:val="28"/>
          <w:szCs w:val="28"/>
        </w:rPr>
        <w:t>Федеральным законом «Об</w:t>
      </w:r>
      <w:r w:rsidRPr="00352848">
        <w:rPr>
          <w:spacing w:val="-7"/>
          <w:sz w:val="28"/>
          <w:szCs w:val="28"/>
        </w:rPr>
        <w:t xml:space="preserve"> </w:t>
      </w:r>
      <w:r w:rsidRPr="00352848">
        <w:rPr>
          <w:spacing w:val="-4"/>
          <w:sz w:val="28"/>
          <w:szCs w:val="28"/>
        </w:rPr>
        <w:t>образовании в</w:t>
      </w:r>
      <w:r w:rsidRPr="00352848">
        <w:rPr>
          <w:spacing w:val="-15"/>
          <w:sz w:val="28"/>
          <w:szCs w:val="28"/>
        </w:rPr>
        <w:t xml:space="preserve"> </w:t>
      </w:r>
      <w:r w:rsidRPr="00352848">
        <w:rPr>
          <w:spacing w:val="-4"/>
          <w:sz w:val="28"/>
          <w:szCs w:val="28"/>
        </w:rPr>
        <w:t>Российской Федерации».</w:t>
      </w:r>
    </w:p>
    <w:p w:rsidR="004F5356" w:rsidRPr="00352848" w:rsidRDefault="00303072" w:rsidP="00144536">
      <w:pPr>
        <w:pStyle w:val="1"/>
        <w:spacing w:before="75" w:line="244" w:lineRule="auto"/>
        <w:ind w:left="150" w:firstLine="1319"/>
        <w:jc w:val="center"/>
        <w:rPr>
          <w:b w:val="0"/>
          <w:sz w:val="28"/>
          <w:szCs w:val="28"/>
        </w:rPr>
      </w:pPr>
      <w:r>
        <w:rPr>
          <w:spacing w:val="-2"/>
          <w:sz w:val="28"/>
          <w:szCs w:val="28"/>
        </w:rPr>
        <w:t>II</w:t>
      </w:r>
      <w:r>
        <w:rPr>
          <w:spacing w:val="-2"/>
          <w:sz w:val="28"/>
          <w:szCs w:val="28"/>
          <w:lang w:val="en-US"/>
        </w:rPr>
        <w:t>I</w:t>
      </w:r>
      <w:r w:rsidRPr="00303072">
        <w:rPr>
          <w:spacing w:val="-2"/>
          <w:sz w:val="28"/>
          <w:szCs w:val="28"/>
        </w:rPr>
        <w:t>.</w:t>
      </w:r>
      <w:r w:rsidR="004830C7" w:rsidRPr="00352848">
        <w:rPr>
          <w:spacing w:val="-17"/>
          <w:sz w:val="28"/>
          <w:szCs w:val="28"/>
        </w:rPr>
        <w:t xml:space="preserve"> </w:t>
      </w:r>
      <w:r w:rsidR="004830C7" w:rsidRPr="00352848">
        <w:rPr>
          <w:spacing w:val="-2"/>
          <w:sz w:val="28"/>
          <w:szCs w:val="28"/>
        </w:rPr>
        <w:t>Сведения</w:t>
      </w:r>
      <w:r w:rsidR="004830C7" w:rsidRPr="00352848">
        <w:rPr>
          <w:spacing w:val="-9"/>
          <w:sz w:val="28"/>
          <w:szCs w:val="28"/>
        </w:rPr>
        <w:t xml:space="preserve"> </w:t>
      </w:r>
      <w:r w:rsidR="004830C7" w:rsidRPr="00352848">
        <w:rPr>
          <w:spacing w:val="-2"/>
          <w:sz w:val="28"/>
          <w:szCs w:val="28"/>
        </w:rPr>
        <w:t>о</w:t>
      </w:r>
      <w:r w:rsidR="004830C7" w:rsidRPr="00352848">
        <w:rPr>
          <w:spacing w:val="-16"/>
          <w:sz w:val="28"/>
          <w:szCs w:val="28"/>
        </w:rPr>
        <w:t xml:space="preserve"> </w:t>
      </w:r>
      <w:r w:rsidR="004830C7" w:rsidRPr="00352848">
        <w:rPr>
          <w:spacing w:val="-2"/>
          <w:sz w:val="28"/>
          <w:szCs w:val="28"/>
        </w:rPr>
        <w:t>взаимосвязи</w:t>
      </w:r>
      <w:r w:rsidR="004830C7" w:rsidRPr="00352848">
        <w:rPr>
          <w:sz w:val="28"/>
          <w:szCs w:val="28"/>
        </w:rPr>
        <w:t xml:space="preserve"> </w:t>
      </w:r>
      <w:r w:rsidR="004830C7" w:rsidRPr="00352848">
        <w:rPr>
          <w:spacing w:val="-2"/>
          <w:sz w:val="28"/>
          <w:szCs w:val="28"/>
        </w:rPr>
        <w:t>со</w:t>
      </w:r>
      <w:r w:rsidR="004830C7" w:rsidRPr="00352848">
        <w:rPr>
          <w:spacing w:val="-14"/>
          <w:sz w:val="28"/>
          <w:szCs w:val="28"/>
        </w:rPr>
        <w:t xml:space="preserve"> </w:t>
      </w:r>
      <w:r w:rsidR="004830C7" w:rsidRPr="00352848">
        <w:rPr>
          <w:spacing w:val="-2"/>
          <w:sz w:val="28"/>
          <w:szCs w:val="28"/>
        </w:rPr>
        <w:t>стратегическими</w:t>
      </w:r>
      <w:r w:rsidR="004830C7" w:rsidRPr="00352848">
        <w:rPr>
          <w:spacing w:val="-17"/>
          <w:sz w:val="28"/>
          <w:szCs w:val="28"/>
        </w:rPr>
        <w:t xml:space="preserve"> </w:t>
      </w:r>
      <w:r w:rsidR="004830C7" w:rsidRPr="00352848">
        <w:rPr>
          <w:spacing w:val="-2"/>
          <w:sz w:val="28"/>
          <w:szCs w:val="28"/>
        </w:rPr>
        <w:t xml:space="preserve">приоритетами, </w:t>
      </w:r>
      <w:r w:rsidR="004830C7" w:rsidRPr="00352848">
        <w:rPr>
          <w:spacing w:val="-6"/>
          <w:sz w:val="28"/>
          <w:szCs w:val="28"/>
        </w:rPr>
        <w:t>национальными</w:t>
      </w:r>
      <w:r w:rsidR="004830C7" w:rsidRPr="00352848">
        <w:rPr>
          <w:spacing w:val="-4"/>
          <w:sz w:val="28"/>
          <w:szCs w:val="28"/>
        </w:rPr>
        <w:t xml:space="preserve"> </w:t>
      </w:r>
      <w:r w:rsidR="004830C7" w:rsidRPr="00352848">
        <w:rPr>
          <w:spacing w:val="-6"/>
          <w:sz w:val="28"/>
          <w:szCs w:val="28"/>
        </w:rPr>
        <w:t>целями,</w:t>
      </w:r>
      <w:r w:rsidR="004830C7" w:rsidRPr="00352848">
        <w:rPr>
          <w:spacing w:val="-11"/>
          <w:sz w:val="28"/>
          <w:szCs w:val="28"/>
        </w:rPr>
        <w:t xml:space="preserve"> </w:t>
      </w:r>
      <w:r w:rsidR="004830C7" w:rsidRPr="00352848">
        <w:rPr>
          <w:spacing w:val="-6"/>
          <w:sz w:val="28"/>
          <w:szCs w:val="28"/>
        </w:rPr>
        <w:t>показателями</w:t>
      </w:r>
      <w:r w:rsidR="004830C7" w:rsidRPr="00352848">
        <w:rPr>
          <w:spacing w:val="4"/>
          <w:sz w:val="28"/>
          <w:szCs w:val="28"/>
        </w:rPr>
        <w:t xml:space="preserve"> </w:t>
      </w:r>
      <w:r w:rsidR="004830C7" w:rsidRPr="00352848">
        <w:rPr>
          <w:spacing w:val="-6"/>
          <w:sz w:val="28"/>
          <w:szCs w:val="28"/>
        </w:rPr>
        <w:t>государственных</w:t>
      </w:r>
      <w:r w:rsidR="004830C7" w:rsidRPr="00352848">
        <w:rPr>
          <w:spacing w:val="-12"/>
          <w:sz w:val="28"/>
          <w:szCs w:val="28"/>
        </w:rPr>
        <w:t xml:space="preserve"> </w:t>
      </w:r>
      <w:r w:rsidR="004830C7" w:rsidRPr="00352848">
        <w:rPr>
          <w:spacing w:val="-6"/>
          <w:sz w:val="28"/>
          <w:szCs w:val="28"/>
        </w:rPr>
        <w:t>программ</w:t>
      </w:r>
      <w:r w:rsidR="004830C7" w:rsidRPr="00352848">
        <w:rPr>
          <w:spacing w:val="-12"/>
          <w:sz w:val="28"/>
          <w:szCs w:val="28"/>
        </w:rPr>
        <w:t xml:space="preserve"> </w:t>
      </w:r>
      <w:r w:rsidR="004830C7" w:rsidRPr="00352848">
        <w:rPr>
          <w:spacing w:val="-6"/>
          <w:sz w:val="28"/>
          <w:szCs w:val="28"/>
        </w:rPr>
        <w:t>Республики</w:t>
      </w:r>
      <w:r w:rsidRPr="00303072">
        <w:rPr>
          <w:spacing w:val="-6"/>
          <w:sz w:val="28"/>
          <w:szCs w:val="28"/>
        </w:rPr>
        <w:t xml:space="preserve"> </w:t>
      </w:r>
      <w:r w:rsidR="004830C7" w:rsidRPr="00303072">
        <w:rPr>
          <w:spacing w:val="-2"/>
          <w:sz w:val="28"/>
          <w:szCs w:val="28"/>
        </w:rPr>
        <w:t>Татарстан</w:t>
      </w:r>
    </w:p>
    <w:p w:rsidR="004F5356" w:rsidRPr="00352848" w:rsidRDefault="004830C7" w:rsidP="00144536">
      <w:pPr>
        <w:pStyle w:val="a3"/>
        <w:ind w:left="146" w:right="151" w:firstLine="560"/>
        <w:rPr>
          <w:sz w:val="28"/>
          <w:szCs w:val="28"/>
        </w:rPr>
      </w:pPr>
      <w:r w:rsidRPr="00352848">
        <w:rPr>
          <w:sz w:val="28"/>
          <w:szCs w:val="28"/>
        </w:rPr>
        <w:t>Реализация</w:t>
      </w:r>
      <w:r w:rsidRPr="00352848">
        <w:rPr>
          <w:spacing w:val="-19"/>
          <w:sz w:val="28"/>
          <w:szCs w:val="28"/>
        </w:rPr>
        <w:t xml:space="preserve"> </w:t>
      </w:r>
      <w:r w:rsidRPr="00352848">
        <w:rPr>
          <w:sz w:val="28"/>
          <w:szCs w:val="28"/>
        </w:rPr>
        <w:t>муниципальной</w:t>
      </w:r>
      <w:r w:rsidRPr="00352848">
        <w:rPr>
          <w:spacing w:val="-18"/>
          <w:sz w:val="28"/>
          <w:szCs w:val="28"/>
        </w:rPr>
        <w:t xml:space="preserve"> </w:t>
      </w:r>
      <w:r w:rsidRPr="00352848">
        <w:rPr>
          <w:sz w:val="28"/>
          <w:szCs w:val="28"/>
        </w:rPr>
        <w:t>программы</w:t>
      </w:r>
      <w:r w:rsidRPr="00352848">
        <w:rPr>
          <w:spacing w:val="-18"/>
          <w:sz w:val="28"/>
          <w:szCs w:val="28"/>
        </w:rPr>
        <w:t xml:space="preserve"> </w:t>
      </w:r>
      <w:r w:rsidRPr="00352848">
        <w:rPr>
          <w:sz w:val="28"/>
          <w:szCs w:val="28"/>
        </w:rPr>
        <w:t>будет</w:t>
      </w:r>
      <w:r w:rsidRPr="00352848">
        <w:rPr>
          <w:spacing w:val="-18"/>
          <w:sz w:val="28"/>
          <w:szCs w:val="28"/>
        </w:rPr>
        <w:t xml:space="preserve"> </w:t>
      </w:r>
      <w:r w:rsidRPr="00352848">
        <w:rPr>
          <w:sz w:val="28"/>
          <w:szCs w:val="28"/>
        </w:rPr>
        <w:t>непосредственно</w:t>
      </w:r>
      <w:r w:rsidRPr="00352848">
        <w:rPr>
          <w:spacing w:val="-18"/>
          <w:sz w:val="28"/>
          <w:szCs w:val="28"/>
        </w:rPr>
        <w:t xml:space="preserve"> </w:t>
      </w:r>
      <w:r w:rsidRPr="00352848">
        <w:rPr>
          <w:sz w:val="28"/>
          <w:szCs w:val="28"/>
        </w:rPr>
        <w:t>направлена</w:t>
      </w:r>
      <w:r w:rsidRPr="00352848">
        <w:rPr>
          <w:spacing w:val="-17"/>
          <w:sz w:val="28"/>
          <w:szCs w:val="28"/>
        </w:rPr>
        <w:t xml:space="preserve"> </w:t>
      </w:r>
      <w:r w:rsidRPr="00352848">
        <w:rPr>
          <w:sz w:val="28"/>
          <w:szCs w:val="28"/>
        </w:rPr>
        <w:t xml:space="preserve">на </w:t>
      </w:r>
      <w:r w:rsidRPr="00352848">
        <w:rPr>
          <w:spacing w:val="-2"/>
          <w:sz w:val="28"/>
          <w:szCs w:val="28"/>
        </w:rPr>
        <w:t>достижение:</w:t>
      </w:r>
    </w:p>
    <w:p w:rsidR="004F5356" w:rsidRPr="00352848" w:rsidRDefault="004830C7" w:rsidP="00144536">
      <w:pPr>
        <w:pStyle w:val="a5"/>
        <w:numPr>
          <w:ilvl w:val="0"/>
          <w:numId w:val="25"/>
        </w:numPr>
        <w:tabs>
          <w:tab w:val="left" w:pos="1030"/>
        </w:tabs>
        <w:ind w:right="165" w:firstLine="567"/>
        <w:rPr>
          <w:sz w:val="28"/>
          <w:szCs w:val="28"/>
        </w:rPr>
      </w:pPr>
      <w:r w:rsidRPr="00352848">
        <w:rPr>
          <w:spacing w:val="-2"/>
          <w:sz w:val="28"/>
          <w:szCs w:val="28"/>
        </w:rPr>
        <w:t>национальной</w:t>
      </w:r>
      <w:r w:rsidRPr="00352848">
        <w:rPr>
          <w:spacing w:val="-7"/>
          <w:sz w:val="28"/>
          <w:szCs w:val="28"/>
        </w:rPr>
        <w:t xml:space="preserve"> </w:t>
      </w:r>
      <w:r w:rsidRPr="00352848">
        <w:rPr>
          <w:spacing w:val="-2"/>
          <w:sz w:val="28"/>
          <w:szCs w:val="28"/>
        </w:rPr>
        <w:t>цели</w:t>
      </w:r>
      <w:r w:rsidRPr="00352848">
        <w:rPr>
          <w:spacing w:val="-10"/>
          <w:sz w:val="28"/>
          <w:szCs w:val="28"/>
        </w:rPr>
        <w:t xml:space="preserve"> </w:t>
      </w:r>
      <w:r w:rsidRPr="00352848">
        <w:rPr>
          <w:spacing w:val="-2"/>
          <w:sz w:val="28"/>
          <w:szCs w:val="28"/>
        </w:rPr>
        <w:t>развития</w:t>
      </w:r>
      <w:r w:rsidRPr="00352848">
        <w:rPr>
          <w:spacing w:val="-10"/>
          <w:sz w:val="28"/>
          <w:szCs w:val="28"/>
        </w:rPr>
        <w:t xml:space="preserve"> </w:t>
      </w:r>
      <w:r w:rsidRPr="00352848">
        <w:rPr>
          <w:spacing w:val="-2"/>
          <w:sz w:val="28"/>
          <w:szCs w:val="28"/>
        </w:rPr>
        <w:t>Российской</w:t>
      </w:r>
      <w:r w:rsidRPr="00352848">
        <w:rPr>
          <w:spacing w:val="-9"/>
          <w:sz w:val="28"/>
          <w:szCs w:val="28"/>
        </w:rPr>
        <w:t xml:space="preserve"> </w:t>
      </w:r>
      <w:r w:rsidRPr="00352848">
        <w:rPr>
          <w:spacing w:val="-2"/>
          <w:sz w:val="28"/>
          <w:szCs w:val="28"/>
        </w:rPr>
        <w:t>Федерации</w:t>
      </w:r>
      <w:r w:rsidRPr="00352848">
        <w:rPr>
          <w:spacing w:val="-8"/>
          <w:sz w:val="28"/>
          <w:szCs w:val="28"/>
        </w:rPr>
        <w:t xml:space="preserve"> </w:t>
      </w:r>
      <w:r w:rsidRPr="00352848">
        <w:rPr>
          <w:spacing w:val="-2"/>
          <w:sz w:val="28"/>
          <w:szCs w:val="28"/>
        </w:rPr>
        <w:t>на</w:t>
      </w:r>
      <w:r w:rsidRPr="00352848">
        <w:rPr>
          <w:spacing w:val="-17"/>
          <w:sz w:val="28"/>
          <w:szCs w:val="28"/>
        </w:rPr>
        <w:t xml:space="preserve"> </w:t>
      </w:r>
      <w:r w:rsidRPr="00352848">
        <w:rPr>
          <w:spacing w:val="-2"/>
          <w:sz w:val="28"/>
          <w:szCs w:val="28"/>
        </w:rPr>
        <w:t>период</w:t>
      </w:r>
      <w:r w:rsidRPr="00352848">
        <w:rPr>
          <w:spacing w:val="-13"/>
          <w:sz w:val="28"/>
          <w:szCs w:val="28"/>
        </w:rPr>
        <w:t xml:space="preserve"> </w:t>
      </w:r>
      <w:r w:rsidRPr="00352848">
        <w:rPr>
          <w:spacing w:val="-2"/>
          <w:sz w:val="28"/>
          <w:szCs w:val="28"/>
        </w:rPr>
        <w:t>до</w:t>
      </w:r>
      <w:r w:rsidRPr="00352848">
        <w:rPr>
          <w:spacing w:val="-17"/>
          <w:sz w:val="28"/>
          <w:szCs w:val="28"/>
        </w:rPr>
        <w:t xml:space="preserve"> </w:t>
      </w:r>
      <w:r w:rsidRPr="00352848">
        <w:rPr>
          <w:spacing w:val="-2"/>
          <w:sz w:val="28"/>
          <w:szCs w:val="28"/>
        </w:rPr>
        <w:t>2030</w:t>
      </w:r>
      <w:r w:rsidRPr="00352848">
        <w:rPr>
          <w:spacing w:val="-11"/>
          <w:sz w:val="28"/>
          <w:szCs w:val="28"/>
        </w:rPr>
        <w:t xml:space="preserve"> </w:t>
      </w:r>
      <w:r w:rsidRPr="00352848">
        <w:rPr>
          <w:spacing w:val="-2"/>
          <w:sz w:val="28"/>
          <w:szCs w:val="28"/>
        </w:rPr>
        <w:t>года и</w:t>
      </w:r>
      <w:r w:rsidRPr="00352848">
        <w:rPr>
          <w:spacing w:val="-17"/>
          <w:sz w:val="28"/>
          <w:szCs w:val="28"/>
        </w:rPr>
        <w:t xml:space="preserve"> </w:t>
      </w:r>
      <w:r w:rsidRPr="00352848">
        <w:rPr>
          <w:spacing w:val="-2"/>
          <w:sz w:val="28"/>
          <w:szCs w:val="28"/>
        </w:rPr>
        <w:t>на</w:t>
      </w:r>
      <w:r w:rsidRPr="00352848">
        <w:rPr>
          <w:spacing w:val="-16"/>
          <w:sz w:val="28"/>
          <w:szCs w:val="28"/>
        </w:rPr>
        <w:t xml:space="preserve"> </w:t>
      </w:r>
      <w:r w:rsidRPr="00352848">
        <w:rPr>
          <w:spacing w:val="-2"/>
          <w:sz w:val="28"/>
          <w:szCs w:val="28"/>
        </w:rPr>
        <w:t>перспективу</w:t>
      </w:r>
      <w:r w:rsidRPr="00352848">
        <w:rPr>
          <w:spacing w:val="-11"/>
          <w:sz w:val="28"/>
          <w:szCs w:val="28"/>
        </w:rPr>
        <w:t xml:space="preserve"> </w:t>
      </w:r>
      <w:r w:rsidRPr="00352848">
        <w:rPr>
          <w:spacing w:val="-2"/>
          <w:sz w:val="28"/>
          <w:szCs w:val="28"/>
        </w:rPr>
        <w:t>до</w:t>
      </w:r>
      <w:r w:rsidRPr="00352848">
        <w:rPr>
          <w:spacing w:val="-16"/>
          <w:sz w:val="28"/>
          <w:szCs w:val="28"/>
        </w:rPr>
        <w:t xml:space="preserve"> </w:t>
      </w:r>
      <w:r w:rsidRPr="00352848">
        <w:rPr>
          <w:spacing w:val="-2"/>
          <w:sz w:val="28"/>
          <w:szCs w:val="28"/>
        </w:rPr>
        <w:t>2036</w:t>
      </w:r>
      <w:r w:rsidRPr="00352848">
        <w:rPr>
          <w:spacing w:val="-11"/>
          <w:sz w:val="28"/>
          <w:szCs w:val="28"/>
        </w:rPr>
        <w:t xml:space="preserve"> </w:t>
      </w:r>
      <w:r w:rsidRPr="00352848">
        <w:rPr>
          <w:spacing w:val="-2"/>
          <w:sz w:val="28"/>
          <w:szCs w:val="28"/>
        </w:rPr>
        <w:t>года</w:t>
      </w:r>
      <w:r w:rsidRPr="00352848">
        <w:rPr>
          <w:spacing w:val="-10"/>
          <w:sz w:val="28"/>
          <w:szCs w:val="28"/>
        </w:rPr>
        <w:t xml:space="preserve"> </w:t>
      </w:r>
      <w:r w:rsidRPr="00352848">
        <w:rPr>
          <w:spacing w:val="-2"/>
          <w:sz w:val="28"/>
          <w:szCs w:val="28"/>
        </w:rPr>
        <w:t>«Реализация</w:t>
      </w:r>
      <w:r w:rsidRPr="00352848">
        <w:rPr>
          <w:spacing w:val="-7"/>
          <w:sz w:val="28"/>
          <w:szCs w:val="28"/>
        </w:rPr>
        <w:t xml:space="preserve"> </w:t>
      </w:r>
      <w:r w:rsidRPr="00352848">
        <w:rPr>
          <w:spacing w:val="-2"/>
          <w:sz w:val="28"/>
          <w:szCs w:val="28"/>
        </w:rPr>
        <w:t>потенциала каждого</w:t>
      </w:r>
      <w:r w:rsidRPr="00352848">
        <w:rPr>
          <w:spacing w:val="-10"/>
          <w:sz w:val="28"/>
          <w:szCs w:val="28"/>
        </w:rPr>
        <w:t xml:space="preserve"> </w:t>
      </w:r>
      <w:r w:rsidRPr="00352848">
        <w:rPr>
          <w:spacing w:val="-2"/>
          <w:sz w:val="28"/>
          <w:szCs w:val="28"/>
        </w:rPr>
        <w:t>человека,</w:t>
      </w:r>
      <w:r w:rsidRPr="00352848">
        <w:rPr>
          <w:spacing w:val="-10"/>
          <w:sz w:val="28"/>
          <w:szCs w:val="28"/>
        </w:rPr>
        <w:t xml:space="preserve"> </w:t>
      </w:r>
      <w:r w:rsidRPr="00352848">
        <w:rPr>
          <w:spacing w:val="-2"/>
          <w:sz w:val="28"/>
          <w:szCs w:val="28"/>
        </w:rPr>
        <w:t xml:space="preserve">развитие </w:t>
      </w:r>
      <w:r w:rsidRPr="00352848">
        <w:rPr>
          <w:spacing w:val="-4"/>
          <w:sz w:val="28"/>
          <w:szCs w:val="28"/>
        </w:rPr>
        <w:t>его</w:t>
      </w:r>
      <w:r w:rsidRPr="00352848">
        <w:rPr>
          <w:spacing w:val="-9"/>
          <w:sz w:val="28"/>
          <w:szCs w:val="28"/>
        </w:rPr>
        <w:t xml:space="preserve"> </w:t>
      </w:r>
      <w:r w:rsidRPr="00352848">
        <w:rPr>
          <w:spacing w:val="-4"/>
          <w:sz w:val="28"/>
          <w:szCs w:val="28"/>
        </w:rPr>
        <w:t>талантов, воспитание патриотичной и</w:t>
      </w:r>
      <w:r w:rsidRPr="00352848">
        <w:rPr>
          <w:spacing w:val="-13"/>
          <w:sz w:val="28"/>
          <w:szCs w:val="28"/>
        </w:rPr>
        <w:t xml:space="preserve"> </w:t>
      </w:r>
      <w:r w:rsidRPr="00352848">
        <w:rPr>
          <w:spacing w:val="-4"/>
          <w:sz w:val="28"/>
          <w:szCs w:val="28"/>
        </w:rPr>
        <w:t>социально ответственной</w:t>
      </w:r>
      <w:r w:rsidRPr="00352848">
        <w:rPr>
          <w:sz w:val="28"/>
          <w:szCs w:val="28"/>
        </w:rPr>
        <w:t xml:space="preserve"> </w:t>
      </w:r>
      <w:r w:rsidRPr="00352848">
        <w:rPr>
          <w:spacing w:val="-4"/>
          <w:sz w:val="28"/>
          <w:szCs w:val="28"/>
        </w:rPr>
        <w:t>личности»:</w:t>
      </w:r>
    </w:p>
    <w:p w:rsidR="004F5356" w:rsidRPr="00352848" w:rsidRDefault="004830C7" w:rsidP="00144536">
      <w:pPr>
        <w:pStyle w:val="a3"/>
        <w:ind w:left="144" w:right="166" w:firstLine="567"/>
        <w:rPr>
          <w:sz w:val="28"/>
          <w:szCs w:val="28"/>
        </w:rPr>
      </w:pPr>
      <w:r w:rsidRPr="00352848">
        <w:rPr>
          <w:sz w:val="28"/>
          <w:szCs w:val="28"/>
        </w:rPr>
        <w:t xml:space="preserve">создание к 2030 году условий для воспитания гармонично развитой, патриотичной и социально ответственной личности на основе традиционных </w:t>
      </w:r>
      <w:r w:rsidRPr="00352848">
        <w:rPr>
          <w:spacing w:val="-2"/>
          <w:sz w:val="28"/>
          <w:szCs w:val="28"/>
        </w:rPr>
        <w:t>российских</w:t>
      </w:r>
      <w:r w:rsidRPr="00352848">
        <w:rPr>
          <w:spacing w:val="-6"/>
          <w:sz w:val="28"/>
          <w:szCs w:val="28"/>
        </w:rPr>
        <w:t xml:space="preserve"> </w:t>
      </w:r>
      <w:r w:rsidRPr="00352848">
        <w:rPr>
          <w:spacing w:val="-2"/>
          <w:sz w:val="28"/>
          <w:szCs w:val="28"/>
        </w:rPr>
        <w:t>духовно-нравственных</w:t>
      </w:r>
      <w:r w:rsidRPr="00352848">
        <w:rPr>
          <w:spacing w:val="-21"/>
          <w:sz w:val="28"/>
          <w:szCs w:val="28"/>
        </w:rPr>
        <w:t xml:space="preserve"> </w:t>
      </w:r>
      <w:r w:rsidRPr="00352848">
        <w:rPr>
          <w:spacing w:val="-2"/>
          <w:sz w:val="28"/>
          <w:szCs w:val="28"/>
        </w:rPr>
        <w:t>и</w:t>
      </w:r>
      <w:r w:rsidRPr="00352848">
        <w:rPr>
          <w:spacing w:val="-16"/>
          <w:sz w:val="28"/>
          <w:szCs w:val="28"/>
        </w:rPr>
        <w:t xml:space="preserve"> </w:t>
      </w:r>
      <w:r w:rsidRPr="00352848">
        <w:rPr>
          <w:spacing w:val="-2"/>
          <w:sz w:val="28"/>
          <w:szCs w:val="28"/>
        </w:rPr>
        <w:t>культурно-исторических</w:t>
      </w:r>
      <w:r w:rsidRPr="00352848">
        <w:rPr>
          <w:spacing w:val="-19"/>
          <w:sz w:val="28"/>
          <w:szCs w:val="28"/>
        </w:rPr>
        <w:t xml:space="preserve"> </w:t>
      </w:r>
      <w:r w:rsidRPr="00352848">
        <w:rPr>
          <w:spacing w:val="-2"/>
          <w:sz w:val="28"/>
          <w:szCs w:val="28"/>
        </w:rPr>
        <w:t>ценностей;</w:t>
      </w:r>
    </w:p>
    <w:p w:rsidR="004F5356" w:rsidRPr="00352848" w:rsidRDefault="004830C7" w:rsidP="00144536">
      <w:pPr>
        <w:pStyle w:val="a3"/>
        <w:ind w:left="144" w:right="145" w:firstLine="566"/>
        <w:rPr>
          <w:sz w:val="28"/>
          <w:szCs w:val="28"/>
        </w:rPr>
      </w:pPr>
      <w:r w:rsidRPr="00352848">
        <w:rPr>
          <w:sz w:val="28"/>
          <w:szCs w:val="28"/>
        </w:rPr>
        <w:t>уве</w:t>
      </w:r>
      <w:r w:rsidR="002B2DE2">
        <w:rPr>
          <w:sz w:val="28"/>
          <w:szCs w:val="28"/>
        </w:rPr>
        <w:t>личение к 2030 году доли молоды</w:t>
      </w:r>
      <w:r w:rsidRPr="00352848">
        <w:rPr>
          <w:sz w:val="28"/>
          <w:szCs w:val="28"/>
        </w:rPr>
        <w:t>х людей, участвующих в проектах и программах, направленных на профессиональное, личностное развитие и патриотическое</w:t>
      </w:r>
      <w:r w:rsidRPr="00352848">
        <w:rPr>
          <w:spacing w:val="-19"/>
          <w:sz w:val="28"/>
          <w:szCs w:val="28"/>
        </w:rPr>
        <w:t xml:space="preserve"> </w:t>
      </w:r>
      <w:r w:rsidRPr="00352848">
        <w:rPr>
          <w:sz w:val="28"/>
          <w:szCs w:val="28"/>
        </w:rPr>
        <w:t>воспитание,</w:t>
      </w:r>
      <w:r w:rsidRPr="00352848">
        <w:rPr>
          <w:spacing w:val="-15"/>
          <w:sz w:val="28"/>
          <w:szCs w:val="28"/>
        </w:rPr>
        <w:t xml:space="preserve"> </w:t>
      </w:r>
      <w:r w:rsidRPr="00352848">
        <w:rPr>
          <w:sz w:val="28"/>
          <w:szCs w:val="28"/>
        </w:rPr>
        <w:t>не</w:t>
      </w:r>
      <w:r w:rsidRPr="00352848">
        <w:rPr>
          <w:spacing w:val="-18"/>
          <w:sz w:val="28"/>
          <w:szCs w:val="28"/>
        </w:rPr>
        <w:t xml:space="preserve"> </w:t>
      </w:r>
      <w:r w:rsidRPr="00352848">
        <w:rPr>
          <w:sz w:val="28"/>
          <w:szCs w:val="28"/>
        </w:rPr>
        <w:t>менее</w:t>
      </w:r>
      <w:r w:rsidRPr="00352848">
        <w:rPr>
          <w:spacing w:val="-18"/>
          <w:sz w:val="28"/>
          <w:szCs w:val="28"/>
        </w:rPr>
        <w:t xml:space="preserve"> </w:t>
      </w:r>
      <w:r w:rsidRPr="00352848">
        <w:rPr>
          <w:sz w:val="28"/>
          <w:szCs w:val="28"/>
        </w:rPr>
        <w:t>чем</w:t>
      </w:r>
      <w:r w:rsidRPr="00352848">
        <w:rPr>
          <w:spacing w:val="-18"/>
          <w:sz w:val="28"/>
          <w:szCs w:val="28"/>
        </w:rPr>
        <w:t xml:space="preserve"> </w:t>
      </w:r>
      <w:r w:rsidRPr="00352848">
        <w:rPr>
          <w:sz w:val="28"/>
          <w:szCs w:val="28"/>
        </w:rPr>
        <w:t>до</w:t>
      </w:r>
      <w:r w:rsidRPr="00352848">
        <w:rPr>
          <w:spacing w:val="-18"/>
          <w:sz w:val="28"/>
          <w:szCs w:val="28"/>
        </w:rPr>
        <w:t xml:space="preserve"> </w:t>
      </w:r>
      <w:r w:rsidRPr="00352848">
        <w:rPr>
          <w:sz w:val="28"/>
          <w:szCs w:val="28"/>
        </w:rPr>
        <w:t>75</w:t>
      </w:r>
      <w:r w:rsidRPr="00352848">
        <w:rPr>
          <w:spacing w:val="-18"/>
          <w:sz w:val="28"/>
          <w:szCs w:val="28"/>
        </w:rPr>
        <w:t xml:space="preserve"> </w:t>
      </w:r>
      <w:r w:rsidRPr="00352848">
        <w:rPr>
          <w:sz w:val="28"/>
          <w:szCs w:val="28"/>
        </w:rPr>
        <w:t>процентов;</w:t>
      </w:r>
    </w:p>
    <w:p w:rsidR="004F5356" w:rsidRPr="00352848" w:rsidRDefault="004830C7" w:rsidP="00144536">
      <w:pPr>
        <w:pStyle w:val="a3"/>
        <w:ind w:left="145" w:right="188" w:firstLine="565"/>
        <w:rPr>
          <w:sz w:val="28"/>
          <w:szCs w:val="28"/>
        </w:rPr>
      </w:pPr>
      <w:r w:rsidRPr="00352848">
        <w:rPr>
          <w:sz w:val="28"/>
          <w:szCs w:val="28"/>
        </w:rPr>
        <w:t>увеличение к 2030 году доли молодых людей, верящих в возможности самореализации</w:t>
      </w:r>
      <w:r w:rsidRPr="00352848">
        <w:rPr>
          <w:spacing w:val="-19"/>
          <w:sz w:val="28"/>
          <w:szCs w:val="28"/>
        </w:rPr>
        <w:t xml:space="preserve"> </w:t>
      </w:r>
      <w:r w:rsidRPr="00352848">
        <w:rPr>
          <w:sz w:val="28"/>
          <w:szCs w:val="28"/>
        </w:rPr>
        <w:t>в</w:t>
      </w:r>
      <w:r w:rsidRPr="00352848">
        <w:rPr>
          <w:spacing w:val="-18"/>
          <w:sz w:val="28"/>
          <w:szCs w:val="28"/>
        </w:rPr>
        <w:t xml:space="preserve"> </w:t>
      </w:r>
      <w:r w:rsidRPr="00352848">
        <w:rPr>
          <w:sz w:val="28"/>
          <w:szCs w:val="28"/>
        </w:rPr>
        <w:t>России,</w:t>
      </w:r>
      <w:r w:rsidRPr="00352848">
        <w:rPr>
          <w:spacing w:val="-18"/>
          <w:sz w:val="28"/>
          <w:szCs w:val="28"/>
        </w:rPr>
        <w:t xml:space="preserve"> </w:t>
      </w:r>
      <w:r w:rsidRPr="00352848">
        <w:rPr>
          <w:sz w:val="28"/>
          <w:szCs w:val="28"/>
        </w:rPr>
        <w:t>не</w:t>
      </w:r>
      <w:r w:rsidRPr="00352848">
        <w:rPr>
          <w:spacing w:val="-18"/>
          <w:sz w:val="28"/>
          <w:szCs w:val="28"/>
        </w:rPr>
        <w:t xml:space="preserve"> </w:t>
      </w:r>
      <w:r w:rsidRPr="00352848">
        <w:rPr>
          <w:sz w:val="28"/>
          <w:szCs w:val="28"/>
        </w:rPr>
        <w:t>менее</w:t>
      </w:r>
      <w:r w:rsidRPr="00352848">
        <w:rPr>
          <w:spacing w:val="-16"/>
          <w:sz w:val="28"/>
          <w:szCs w:val="28"/>
        </w:rPr>
        <w:t xml:space="preserve"> </w:t>
      </w:r>
      <w:r w:rsidRPr="00352848">
        <w:rPr>
          <w:sz w:val="28"/>
          <w:szCs w:val="28"/>
        </w:rPr>
        <w:t>чем</w:t>
      </w:r>
      <w:r w:rsidRPr="00352848">
        <w:rPr>
          <w:spacing w:val="-16"/>
          <w:sz w:val="28"/>
          <w:szCs w:val="28"/>
        </w:rPr>
        <w:t xml:space="preserve"> </w:t>
      </w:r>
      <w:r w:rsidRPr="00352848">
        <w:rPr>
          <w:sz w:val="28"/>
          <w:szCs w:val="28"/>
        </w:rPr>
        <w:t>до</w:t>
      </w:r>
      <w:r w:rsidRPr="00352848">
        <w:rPr>
          <w:spacing w:val="-18"/>
          <w:sz w:val="28"/>
          <w:szCs w:val="28"/>
        </w:rPr>
        <w:t xml:space="preserve"> </w:t>
      </w:r>
      <w:r w:rsidRPr="00352848">
        <w:rPr>
          <w:sz w:val="28"/>
          <w:szCs w:val="28"/>
        </w:rPr>
        <w:t>85</w:t>
      </w:r>
      <w:r w:rsidRPr="00352848">
        <w:rPr>
          <w:spacing w:val="-18"/>
          <w:sz w:val="28"/>
          <w:szCs w:val="28"/>
        </w:rPr>
        <w:t xml:space="preserve"> </w:t>
      </w:r>
      <w:r w:rsidRPr="00352848">
        <w:rPr>
          <w:sz w:val="28"/>
          <w:szCs w:val="28"/>
        </w:rPr>
        <w:t>процентов;</w:t>
      </w:r>
    </w:p>
    <w:p w:rsidR="004F5356" w:rsidRPr="00352848" w:rsidRDefault="004830C7" w:rsidP="00144536">
      <w:pPr>
        <w:pStyle w:val="a3"/>
        <w:ind w:left="144" w:right="157" w:firstLine="566"/>
        <w:rPr>
          <w:sz w:val="28"/>
          <w:szCs w:val="28"/>
        </w:rPr>
      </w:pPr>
      <w:r w:rsidRPr="00352848">
        <w:rPr>
          <w:spacing w:val="-2"/>
          <w:sz w:val="28"/>
          <w:szCs w:val="28"/>
        </w:rPr>
        <w:t>увеличение</w:t>
      </w:r>
      <w:r w:rsidRPr="00352848">
        <w:rPr>
          <w:spacing w:val="-17"/>
          <w:sz w:val="28"/>
          <w:szCs w:val="28"/>
        </w:rPr>
        <w:t xml:space="preserve"> </w:t>
      </w:r>
      <w:r w:rsidRPr="00352848">
        <w:rPr>
          <w:spacing w:val="-2"/>
          <w:sz w:val="28"/>
          <w:szCs w:val="28"/>
        </w:rPr>
        <w:t>к</w:t>
      </w:r>
      <w:r w:rsidRPr="00352848">
        <w:rPr>
          <w:spacing w:val="-16"/>
          <w:sz w:val="28"/>
          <w:szCs w:val="28"/>
        </w:rPr>
        <w:t xml:space="preserve"> </w:t>
      </w:r>
      <w:r w:rsidRPr="00352848">
        <w:rPr>
          <w:spacing w:val="-2"/>
          <w:sz w:val="28"/>
          <w:szCs w:val="28"/>
        </w:rPr>
        <w:t>2030</w:t>
      </w:r>
      <w:r w:rsidRPr="00352848">
        <w:rPr>
          <w:spacing w:val="-16"/>
          <w:sz w:val="28"/>
          <w:szCs w:val="28"/>
        </w:rPr>
        <w:t xml:space="preserve"> </w:t>
      </w:r>
      <w:r w:rsidRPr="00352848">
        <w:rPr>
          <w:spacing w:val="-2"/>
          <w:sz w:val="28"/>
          <w:szCs w:val="28"/>
        </w:rPr>
        <w:t>году</w:t>
      </w:r>
      <w:r w:rsidRPr="00352848">
        <w:rPr>
          <w:spacing w:val="-16"/>
          <w:sz w:val="28"/>
          <w:szCs w:val="28"/>
        </w:rPr>
        <w:t xml:space="preserve"> </w:t>
      </w:r>
      <w:r w:rsidRPr="00352848">
        <w:rPr>
          <w:spacing w:val="-2"/>
          <w:sz w:val="28"/>
          <w:szCs w:val="28"/>
        </w:rPr>
        <w:t>доли</w:t>
      </w:r>
      <w:r w:rsidRPr="00352848">
        <w:rPr>
          <w:spacing w:val="-16"/>
          <w:sz w:val="28"/>
          <w:szCs w:val="28"/>
        </w:rPr>
        <w:t xml:space="preserve"> </w:t>
      </w:r>
      <w:r w:rsidRPr="00352848">
        <w:rPr>
          <w:spacing w:val="-2"/>
          <w:sz w:val="28"/>
          <w:szCs w:val="28"/>
        </w:rPr>
        <w:t>молодых</w:t>
      </w:r>
      <w:r w:rsidRPr="00352848">
        <w:rPr>
          <w:spacing w:val="-16"/>
          <w:sz w:val="28"/>
          <w:szCs w:val="28"/>
        </w:rPr>
        <w:t xml:space="preserve"> </w:t>
      </w:r>
      <w:r w:rsidRPr="00352848">
        <w:rPr>
          <w:spacing w:val="-2"/>
          <w:sz w:val="28"/>
          <w:szCs w:val="28"/>
        </w:rPr>
        <w:t>людей,</w:t>
      </w:r>
      <w:r w:rsidRPr="00352848">
        <w:rPr>
          <w:spacing w:val="-16"/>
          <w:sz w:val="28"/>
          <w:szCs w:val="28"/>
        </w:rPr>
        <w:t xml:space="preserve"> </w:t>
      </w:r>
      <w:r w:rsidRPr="00352848">
        <w:rPr>
          <w:spacing w:val="-2"/>
          <w:sz w:val="28"/>
          <w:szCs w:val="28"/>
        </w:rPr>
        <w:t>вовлеченных</w:t>
      </w:r>
      <w:r w:rsidRPr="00352848">
        <w:rPr>
          <w:spacing w:val="-16"/>
          <w:sz w:val="28"/>
          <w:szCs w:val="28"/>
        </w:rPr>
        <w:t xml:space="preserve"> </w:t>
      </w:r>
      <w:r w:rsidRPr="00352848">
        <w:rPr>
          <w:spacing w:val="-2"/>
          <w:sz w:val="28"/>
          <w:szCs w:val="28"/>
        </w:rPr>
        <w:t>в</w:t>
      </w:r>
      <w:r w:rsidRPr="00352848">
        <w:rPr>
          <w:spacing w:val="-17"/>
          <w:sz w:val="28"/>
          <w:szCs w:val="28"/>
        </w:rPr>
        <w:t xml:space="preserve"> </w:t>
      </w:r>
      <w:r w:rsidRPr="00352848">
        <w:rPr>
          <w:spacing w:val="-2"/>
          <w:sz w:val="28"/>
          <w:szCs w:val="28"/>
        </w:rPr>
        <w:t>добровольческую и</w:t>
      </w:r>
      <w:r w:rsidRPr="00352848">
        <w:rPr>
          <w:spacing w:val="-17"/>
          <w:sz w:val="28"/>
          <w:szCs w:val="28"/>
        </w:rPr>
        <w:t xml:space="preserve"> </w:t>
      </w:r>
      <w:r w:rsidRPr="00352848">
        <w:rPr>
          <w:spacing w:val="-2"/>
          <w:sz w:val="28"/>
          <w:szCs w:val="28"/>
        </w:rPr>
        <w:t>общественную</w:t>
      </w:r>
      <w:r w:rsidRPr="00352848">
        <w:rPr>
          <w:spacing w:val="12"/>
          <w:sz w:val="28"/>
          <w:szCs w:val="28"/>
        </w:rPr>
        <w:t xml:space="preserve"> </w:t>
      </w:r>
      <w:r w:rsidRPr="00352848">
        <w:rPr>
          <w:spacing w:val="-2"/>
          <w:sz w:val="28"/>
          <w:szCs w:val="28"/>
        </w:rPr>
        <w:t>деятельность, не</w:t>
      </w:r>
      <w:r w:rsidRPr="00352848">
        <w:rPr>
          <w:spacing w:val="-13"/>
          <w:sz w:val="28"/>
          <w:szCs w:val="28"/>
        </w:rPr>
        <w:t xml:space="preserve"> </w:t>
      </w:r>
      <w:r w:rsidRPr="00352848">
        <w:rPr>
          <w:spacing w:val="-2"/>
          <w:sz w:val="28"/>
          <w:szCs w:val="28"/>
        </w:rPr>
        <w:t>менее</w:t>
      </w:r>
      <w:r w:rsidRPr="00352848">
        <w:rPr>
          <w:spacing w:val="-5"/>
          <w:sz w:val="28"/>
          <w:szCs w:val="28"/>
        </w:rPr>
        <w:t xml:space="preserve"> </w:t>
      </w:r>
      <w:r w:rsidRPr="00352848">
        <w:rPr>
          <w:spacing w:val="-2"/>
          <w:sz w:val="28"/>
          <w:szCs w:val="28"/>
        </w:rPr>
        <w:t>чем</w:t>
      </w:r>
      <w:r w:rsidRPr="00352848">
        <w:rPr>
          <w:spacing w:val="-9"/>
          <w:sz w:val="28"/>
          <w:szCs w:val="28"/>
        </w:rPr>
        <w:t xml:space="preserve"> </w:t>
      </w:r>
      <w:r w:rsidRPr="00352848">
        <w:rPr>
          <w:spacing w:val="-2"/>
          <w:sz w:val="28"/>
          <w:szCs w:val="28"/>
        </w:rPr>
        <w:t>до</w:t>
      </w:r>
      <w:r w:rsidRPr="00352848">
        <w:rPr>
          <w:spacing w:val="-14"/>
          <w:sz w:val="28"/>
          <w:szCs w:val="28"/>
        </w:rPr>
        <w:t xml:space="preserve"> </w:t>
      </w:r>
      <w:r w:rsidRPr="00352848">
        <w:rPr>
          <w:spacing w:val="-2"/>
          <w:sz w:val="28"/>
          <w:szCs w:val="28"/>
        </w:rPr>
        <w:t>45</w:t>
      </w:r>
      <w:r w:rsidRPr="00352848">
        <w:rPr>
          <w:spacing w:val="-17"/>
          <w:sz w:val="28"/>
          <w:szCs w:val="28"/>
        </w:rPr>
        <w:t xml:space="preserve"> </w:t>
      </w:r>
      <w:r w:rsidRPr="00352848">
        <w:rPr>
          <w:spacing w:val="-2"/>
          <w:sz w:val="28"/>
          <w:szCs w:val="28"/>
        </w:rPr>
        <w:t>процентов;</w:t>
      </w:r>
    </w:p>
    <w:p w:rsidR="004F5356" w:rsidRPr="00352848" w:rsidRDefault="004830C7" w:rsidP="00144536">
      <w:pPr>
        <w:pStyle w:val="a3"/>
        <w:ind w:left="144" w:right="155" w:firstLine="567"/>
        <w:rPr>
          <w:sz w:val="28"/>
          <w:szCs w:val="28"/>
        </w:rPr>
      </w:pPr>
      <w:r w:rsidRPr="00352848">
        <w:rPr>
          <w:spacing w:val="-2"/>
          <w:sz w:val="28"/>
          <w:szCs w:val="28"/>
        </w:rPr>
        <w:t>обеспечение</w:t>
      </w:r>
      <w:r w:rsidRPr="00352848">
        <w:rPr>
          <w:spacing w:val="-17"/>
          <w:sz w:val="28"/>
          <w:szCs w:val="28"/>
        </w:rPr>
        <w:t xml:space="preserve"> </w:t>
      </w:r>
      <w:r w:rsidRPr="00352848">
        <w:rPr>
          <w:spacing w:val="-2"/>
          <w:sz w:val="28"/>
          <w:szCs w:val="28"/>
        </w:rPr>
        <w:t>к</w:t>
      </w:r>
      <w:r w:rsidRPr="00352848">
        <w:rPr>
          <w:spacing w:val="-16"/>
          <w:sz w:val="28"/>
          <w:szCs w:val="28"/>
        </w:rPr>
        <w:t xml:space="preserve"> </w:t>
      </w:r>
      <w:r w:rsidRPr="00352848">
        <w:rPr>
          <w:spacing w:val="-2"/>
          <w:sz w:val="28"/>
          <w:szCs w:val="28"/>
        </w:rPr>
        <w:t>2030</w:t>
      </w:r>
      <w:r w:rsidRPr="00352848">
        <w:rPr>
          <w:spacing w:val="-16"/>
          <w:sz w:val="28"/>
          <w:szCs w:val="28"/>
        </w:rPr>
        <w:t xml:space="preserve"> </w:t>
      </w:r>
      <w:r w:rsidRPr="00352848">
        <w:rPr>
          <w:spacing w:val="-2"/>
          <w:sz w:val="28"/>
          <w:szCs w:val="28"/>
        </w:rPr>
        <w:t>году</w:t>
      </w:r>
      <w:r w:rsidRPr="00352848">
        <w:rPr>
          <w:spacing w:val="-13"/>
          <w:sz w:val="28"/>
          <w:szCs w:val="28"/>
        </w:rPr>
        <w:t xml:space="preserve"> </w:t>
      </w:r>
      <w:r w:rsidRPr="00352848">
        <w:rPr>
          <w:spacing w:val="-2"/>
          <w:sz w:val="28"/>
          <w:szCs w:val="28"/>
        </w:rPr>
        <w:t>функционирования</w:t>
      </w:r>
      <w:r w:rsidRPr="00352848">
        <w:rPr>
          <w:spacing w:val="-17"/>
          <w:sz w:val="28"/>
          <w:szCs w:val="28"/>
        </w:rPr>
        <w:t xml:space="preserve"> </w:t>
      </w:r>
      <w:r w:rsidRPr="00352848">
        <w:rPr>
          <w:spacing w:val="-2"/>
          <w:sz w:val="28"/>
          <w:szCs w:val="28"/>
        </w:rPr>
        <w:t>эффективной</w:t>
      </w:r>
      <w:r w:rsidRPr="00352848">
        <w:rPr>
          <w:spacing w:val="-5"/>
          <w:sz w:val="28"/>
          <w:szCs w:val="28"/>
        </w:rPr>
        <w:t xml:space="preserve"> </w:t>
      </w:r>
      <w:r w:rsidRPr="00352848">
        <w:rPr>
          <w:spacing w:val="-2"/>
          <w:sz w:val="28"/>
          <w:szCs w:val="28"/>
        </w:rPr>
        <w:t>системы</w:t>
      </w:r>
      <w:r w:rsidRPr="00352848">
        <w:rPr>
          <w:spacing w:val="-12"/>
          <w:sz w:val="28"/>
          <w:szCs w:val="28"/>
        </w:rPr>
        <w:t xml:space="preserve"> </w:t>
      </w:r>
      <w:r w:rsidRPr="00352848">
        <w:rPr>
          <w:spacing w:val="-2"/>
          <w:sz w:val="28"/>
          <w:szCs w:val="28"/>
        </w:rPr>
        <w:t xml:space="preserve">выявления, </w:t>
      </w:r>
      <w:r w:rsidRPr="00352848">
        <w:rPr>
          <w:sz w:val="28"/>
          <w:szCs w:val="28"/>
        </w:rPr>
        <w:t>поддержки и</w:t>
      </w:r>
      <w:r w:rsidRPr="00352848">
        <w:rPr>
          <w:spacing w:val="-6"/>
          <w:sz w:val="28"/>
          <w:szCs w:val="28"/>
        </w:rPr>
        <w:t xml:space="preserve"> </w:t>
      </w:r>
      <w:r w:rsidRPr="00352848">
        <w:rPr>
          <w:sz w:val="28"/>
          <w:szCs w:val="28"/>
        </w:rPr>
        <w:t>развития</w:t>
      </w:r>
      <w:r w:rsidRPr="00352848">
        <w:rPr>
          <w:spacing w:val="-1"/>
          <w:sz w:val="28"/>
          <w:szCs w:val="28"/>
        </w:rPr>
        <w:t xml:space="preserve"> </w:t>
      </w:r>
      <w:r w:rsidRPr="00352848">
        <w:rPr>
          <w:sz w:val="28"/>
          <w:szCs w:val="28"/>
        </w:rPr>
        <w:t>способностей и</w:t>
      </w:r>
      <w:r w:rsidRPr="00352848">
        <w:rPr>
          <w:spacing w:val="-10"/>
          <w:sz w:val="28"/>
          <w:szCs w:val="28"/>
        </w:rPr>
        <w:t xml:space="preserve"> </w:t>
      </w:r>
      <w:r w:rsidRPr="00352848">
        <w:rPr>
          <w:sz w:val="28"/>
          <w:szCs w:val="28"/>
        </w:rPr>
        <w:t>талантов</w:t>
      </w:r>
      <w:r w:rsidRPr="00352848">
        <w:rPr>
          <w:spacing w:val="-1"/>
          <w:sz w:val="28"/>
          <w:szCs w:val="28"/>
        </w:rPr>
        <w:t xml:space="preserve"> </w:t>
      </w:r>
      <w:r w:rsidRPr="00352848">
        <w:rPr>
          <w:sz w:val="28"/>
          <w:szCs w:val="28"/>
        </w:rPr>
        <w:t>детей</w:t>
      </w:r>
      <w:r w:rsidRPr="00352848">
        <w:rPr>
          <w:spacing w:val="-9"/>
          <w:sz w:val="28"/>
          <w:szCs w:val="28"/>
        </w:rPr>
        <w:t xml:space="preserve"> </w:t>
      </w:r>
      <w:r w:rsidRPr="00352848">
        <w:rPr>
          <w:sz w:val="28"/>
          <w:szCs w:val="28"/>
        </w:rPr>
        <w:t>и</w:t>
      </w:r>
      <w:r w:rsidRPr="00352848">
        <w:rPr>
          <w:spacing w:val="-10"/>
          <w:sz w:val="28"/>
          <w:szCs w:val="28"/>
        </w:rPr>
        <w:t xml:space="preserve"> </w:t>
      </w:r>
      <w:r w:rsidRPr="00352848">
        <w:rPr>
          <w:sz w:val="28"/>
          <w:szCs w:val="28"/>
        </w:rPr>
        <w:t>молодежи,</w:t>
      </w:r>
      <w:r w:rsidRPr="00352848">
        <w:rPr>
          <w:spacing w:val="-1"/>
          <w:sz w:val="28"/>
          <w:szCs w:val="28"/>
        </w:rPr>
        <w:t xml:space="preserve"> </w:t>
      </w:r>
      <w:r w:rsidRPr="00352848">
        <w:rPr>
          <w:sz w:val="28"/>
          <w:szCs w:val="28"/>
        </w:rPr>
        <w:t xml:space="preserve">основанной на принципах ответственности, справедливости, всеобщности и направленной на </w:t>
      </w:r>
      <w:r w:rsidRPr="00352848">
        <w:rPr>
          <w:spacing w:val="-4"/>
          <w:sz w:val="28"/>
          <w:szCs w:val="28"/>
        </w:rPr>
        <w:t>самоопределение</w:t>
      </w:r>
      <w:r w:rsidRPr="00352848">
        <w:rPr>
          <w:spacing w:val="-14"/>
          <w:sz w:val="28"/>
          <w:szCs w:val="28"/>
        </w:rPr>
        <w:t xml:space="preserve"> </w:t>
      </w:r>
      <w:r w:rsidRPr="00352848">
        <w:rPr>
          <w:spacing w:val="-4"/>
          <w:sz w:val="28"/>
          <w:szCs w:val="28"/>
        </w:rPr>
        <w:t>и</w:t>
      </w:r>
      <w:r w:rsidRPr="00352848">
        <w:rPr>
          <w:spacing w:val="-11"/>
          <w:sz w:val="28"/>
          <w:szCs w:val="28"/>
        </w:rPr>
        <w:t xml:space="preserve"> </w:t>
      </w:r>
      <w:r w:rsidRPr="00352848">
        <w:rPr>
          <w:spacing w:val="-4"/>
          <w:sz w:val="28"/>
          <w:szCs w:val="28"/>
        </w:rPr>
        <w:t>профессиональную</w:t>
      </w:r>
      <w:r w:rsidRPr="00352848">
        <w:rPr>
          <w:spacing w:val="-12"/>
          <w:sz w:val="28"/>
          <w:szCs w:val="28"/>
        </w:rPr>
        <w:t xml:space="preserve"> </w:t>
      </w:r>
      <w:r w:rsidRPr="00352848">
        <w:rPr>
          <w:spacing w:val="-4"/>
          <w:sz w:val="28"/>
          <w:szCs w:val="28"/>
        </w:rPr>
        <w:t>ориентацию</w:t>
      </w:r>
      <w:r w:rsidRPr="00352848">
        <w:rPr>
          <w:sz w:val="28"/>
          <w:szCs w:val="28"/>
        </w:rPr>
        <w:t xml:space="preserve"> </w:t>
      </w:r>
      <w:r w:rsidRPr="00352848">
        <w:rPr>
          <w:spacing w:val="-4"/>
          <w:sz w:val="28"/>
          <w:szCs w:val="28"/>
        </w:rPr>
        <w:t>100 процентов</w:t>
      </w:r>
      <w:r w:rsidRPr="00352848">
        <w:rPr>
          <w:sz w:val="28"/>
          <w:szCs w:val="28"/>
        </w:rPr>
        <w:t xml:space="preserve"> </w:t>
      </w:r>
      <w:r w:rsidRPr="00352848">
        <w:rPr>
          <w:spacing w:val="-4"/>
          <w:sz w:val="28"/>
          <w:szCs w:val="28"/>
        </w:rPr>
        <w:t>обучающихся;</w:t>
      </w:r>
    </w:p>
    <w:p w:rsidR="004F5356" w:rsidRPr="00352848" w:rsidRDefault="004830C7" w:rsidP="00144536">
      <w:pPr>
        <w:pStyle w:val="a3"/>
        <w:ind w:left="144" w:right="155" w:firstLine="567"/>
        <w:rPr>
          <w:sz w:val="28"/>
          <w:szCs w:val="28"/>
        </w:rPr>
      </w:pPr>
      <w:r w:rsidRPr="00352848">
        <w:rPr>
          <w:sz w:val="28"/>
          <w:szCs w:val="28"/>
        </w:rPr>
        <w:t xml:space="preserve">обеспечение продвижения и защиты традиционных </w:t>
      </w:r>
      <w:r w:rsidR="00D404D1">
        <w:rPr>
          <w:sz w:val="28"/>
          <w:szCs w:val="28"/>
        </w:rPr>
        <w:t>российских духовно- нравственны</w:t>
      </w:r>
      <w:r w:rsidRPr="00352848">
        <w:rPr>
          <w:sz w:val="28"/>
          <w:szCs w:val="28"/>
        </w:rPr>
        <w:t>х ценностей в рамках не менее 70 процентов проектов в сфере культуры, искусства и</w:t>
      </w:r>
      <w:r w:rsidRPr="00352848">
        <w:rPr>
          <w:spacing w:val="-5"/>
          <w:sz w:val="28"/>
          <w:szCs w:val="28"/>
        </w:rPr>
        <w:t xml:space="preserve"> </w:t>
      </w:r>
      <w:r w:rsidRPr="00352848">
        <w:rPr>
          <w:sz w:val="28"/>
          <w:szCs w:val="28"/>
        </w:rPr>
        <w:t>народного творчества, финансируемых государственными институтами развития,</w:t>
      </w:r>
      <w:r w:rsidRPr="00352848">
        <w:rPr>
          <w:spacing w:val="-3"/>
          <w:sz w:val="28"/>
          <w:szCs w:val="28"/>
        </w:rPr>
        <w:t xml:space="preserve"> </w:t>
      </w:r>
      <w:r w:rsidRPr="00352848">
        <w:rPr>
          <w:sz w:val="28"/>
          <w:szCs w:val="28"/>
        </w:rPr>
        <w:t>к</w:t>
      </w:r>
      <w:r w:rsidRPr="00352848">
        <w:rPr>
          <w:spacing w:val="-17"/>
          <w:sz w:val="28"/>
          <w:szCs w:val="28"/>
        </w:rPr>
        <w:t xml:space="preserve"> </w:t>
      </w:r>
      <w:r w:rsidRPr="00352848">
        <w:rPr>
          <w:sz w:val="28"/>
          <w:szCs w:val="28"/>
        </w:rPr>
        <w:t>2030</w:t>
      </w:r>
      <w:r w:rsidRPr="00352848">
        <w:rPr>
          <w:spacing w:val="-8"/>
          <w:sz w:val="28"/>
          <w:szCs w:val="28"/>
        </w:rPr>
        <w:t xml:space="preserve"> </w:t>
      </w:r>
      <w:r w:rsidRPr="00352848">
        <w:rPr>
          <w:sz w:val="28"/>
          <w:szCs w:val="28"/>
        </w:rPr>
        <w:t>году</w:t>
      </w:r>
      <w:r w:rsidRPr="00352848">
        <w:rPr>
          <w:spacing w:val="-8"/>
          <w:sz w:val="28"/>
          <w:szCs w:val="28"/>
        </w:rPr>
        <w:t xml:space="preserve"> </w:t>
      </w:r>
      <w:r w:rsidRPr="00352848">
        <w:rPr>
          <w:sz w:val="28"/>
          <w:szCs w:val="28"/>
        </w:rPr>
        <w:t>и</w:t>
      </w:r>
      <w:r w:rsidRPr="00352848">
        <w:rPr>
          <w:spacing w:val="-17"/>
          <w:sz w:val="28"/>
          <w:szCs w:val="28"/>
        </w:rPr>
        <w:t xml:space="preserve"> </w:t>
      </w:r>
      <w:r w:rsidRPr="00352848">
        <w:rPr>
          <w:sz w:val="28"/>
          <w:szCs w:val="28"/>
        </w:rPr>
        <w:t>не</w:t>
      </w:r>
      <w:r w:rsidRPr="00352848">
        <w:rPr>
          <w:spacing w:val="-13"/>
          <w:sz w:val="28"/>
          <w:szCs w:val="28"/>
        </w:rPr>
        <w:t xml:space="preserve"> </w:t>
      </w:r>
      <w:r w:rsidRPr="00352848">
        <w:rPr>
          <w:sz w:val="28"/>
          <w:szCs w:val="28"/>
        </w:rPr>
        <w:t>менее</w:t>
      </w:r>
      <w:r w:rsidRPr="00352848">
        <w:rPr>
          <w:spacing w:val="-9"/>
          <w:sz w:val="28"/>
          <w:szCs w:val="28"/>
        </w:rPr>
        <w:t xml:space="preserve"> </w:t>
      </w:r>
      <w:r w:rsidRPr="00352848">
        <w:rPr>
          <w:sz w:val="28"/>
          <w:szCs w:val="28"/>
        </w:rPr>
        <w:t>80</w:t>
      </w:r>
      <w:r w:rsidRPr="00352848">
        <w:rPr>
          <w:spacing w:val="-13"/>
          <w:sz w:val="28"/>
          <w:szCs w:val="28"/>
        </w:rPr>
        <w:t xml:space="preserve"> </w:t>
      </w:r>
      <w:r w:rsidRPr="00352848">
        <w:rPr>
          <w:sz w:val="28"/>
          <w:szCs w:val="28"/>
        </w:rPr>
        <w:t>процентов</w:t>
      </w:r>
      <w:r w:rsidRPr="00352848">
        <w:rPr>
          <w:spacing w:val="-4"/>
          <w:sz w:val="28"/>
          <w:szCs w:val="28"/>
        </w:rPr>
        <w:t xml:space="preserve"> </w:t>
      </w:r>
      <w:r w:rsidRPr="00352848">
        <w:rPr>
          <w:sz w:val="28"/>
          <w:szCs w:val="28"/>
        </w:rPr>
        <w:t>таких</w:t>
      </w:r>
      <w:r w:rsidRPr="00352848">
        <w:rPr>
          <w:spacing w:val="-7"/>
          <w:sz w:val="28"/>
          <w:szCs w:val="28"/>
        </w:rPr>
        <w:t xml:space="preserve"> </w:t>
      </w:r>
      <w:r w:rsidRPr="00352848">
        <w:rPr>
          <w:sz w:val="28"/>
          <w:szCs w:val="28"/>
        </w:rPr>
        <w:t>проектов</w:t>
      </w:r>
      <w:r w:rsidRPr="00352848">
        <w:rPr>
          <w:spacing w:val="-5"/>
          <w:sz w:val="28"/>
          <w:szCs w:val="28"/>
        </w:rPr>
        <w:t xml:space="preserve"> </w:t>
      </w:r>
      <w:r w:rsidRPr="00352848">
        <w:rPr>
          <w:sz w:val="28"/>
          <w:szCs w:val="28"/>
        </w:rPr>
        <w:t>к</w:t>
      </w:r>
      <w:r w:rsidRPr="00352848">
        <w:rPr>
          <w:spacing w:val="-17"/>
          <w:sz w:val="28"/>
          <w:szCs w:val="28"/>
        </w:rPr>
        <w:t xml:space="preserve"> </w:t>
      </w:r>
      <w:r w:rsidR="00D404D1">
        <w:rPr>
          <w:sz w:val="28"/>
          <w:szCs w:val="28"/>
        </w:rPr>
        <w:t>2036 году.</w:t>
      </w:r>
    </w:p>
    <w:p w:rsidR="004F5356" w:rsidRPr="00352848" w:rsidRDefault="004651BF" w:rsidP="00144536">
      <w:pPr>
        <w:pStyle w:val="a3"/>
        <w:ind w:left="113"/>
        <w:rPr>
          <w:sz w:val="28"/>
          <w:szCs w:val="28"/>
        </w:rPr>
      </w:pPr>
      <w:r>
        <w:rPr>
          <w:spacing w:val="-6"/>
          <w:sz w:val="28"/>
          <w:szCs w:val="28"/>
        </w:rPr>
        <w:t xml:space="preserve">        </w:t>
      </w:r>
      <w:r w:rsidR="004830C7" w:rsidRPr="00352848">
        <w:rPr>
          <w:spacing w:val="-6"/>
          <w:sz w:val="28"/>
          <w:szCs w:val="28"/>
        </w:rPr>
        <w:t>повышение</w:t>
      </w:r>
      <w:r w:rsidR="004830C7" w:rsidRPr="00352848">
        <w:rPr>
          <w:spacing w:val="14"/>
          <w:sz w:val="28"/>
          <w:szCs w:val="28"/>
        </w:rPr>
        <w:t xml:space="preserve"> </w:t>
      </w:r>
      <w:r w:rsidR="004830C7" w:rsidRPr="00352848">
        <w:rPr>
          <w:spacing w:val="-6"/>
          <w:sz w:val="28"/>
          <w:szCs w:val="28"/>
        </w:rPr>
        <w:t>к</w:t>
      </w:r>
      <w:r w:rsidR="004830C7" w:rsidRPr="00352848">
        <w:rPr>
          <w:spacing w:val="-7"/>
          <w:sz w:val="28"/>
          <w:szCs w:val="28"/>
        </w:rPr>
        <w:t xml:space="preserve"> </w:t>
      </w:r>
      <w:r w:rsidR="004830C7" w:rsidRPr="00352848">
        <w:rPr>
          <w:spacing w:val="-6"/>
          <w:sz w:val="28"/>
          <w:szCs w:val="28"/>
        </w:rPr>
        <w:t>2030</w:t>
      </w:r>
      <w:r w:rsidR="004830C7" w:rsidRPr="00352848">
        <w:rPr>
          <w:spacing w:val="6"/>
          <w:sz w:val="28"/>
          <w:szCs w:val="28"/>
        </w:rPr>
        <w:t xml:space="preserve"> </w:t>
      </w:r>
      <w:r w:rsidR="004830C7" w:rsidRPr="00352848">
        <w:rPr>
          <w:spacing w:val="-6"/>
          <w:sz w:val="28"/>
          <w:szCs w:val="28"/>
        </w:rPr>
        <w:t>году</w:t>
      </w:r>
      <w:r w:rsidR="004830C7" w:rsidRPr="00352848">
        <w:rPr>
          <w:spacing w:val="2"/>
          <w:sz w:val="28"/>
          <w:szCs w:val="28"/>
        </w:rPr>
        <w:t xml:space="preserve"> </w:t>
      </w:r>
      <w:r w:rsidR="004830C7" w:rsidRPr="00352848">
        <w:rPr>
          <w:spacing w:val="-6"/>
          <w:sz w:val="28"/>
          <w:szCs w:val="28"/>
        </w:rPr>
        <w:t>удовлетворенности</w:t>
      </w:r>
      <w:r w:rsidR="004830C7" w:rsidRPr="00352848">
        <w:rPr>
          <w:spacing w:val="-12"/>
          <w:sz w:val="28"/>
          <w:szCs w:val="28"/>
        </w:rPr>
        <w:t xml:space="preserve"> </w:t>
      </w:r>
      <w:r w:rsidR="004830C7" w:rsidRPr="00352848">
        <w:rPr>
          <w:spacing w:val="-6"/>
          <w:sz w:val="28"/>
          <w:szCs w:val="28"/>
        </w:rPr>
        <w:t>граждан</w:t>
      </w:r>
      <w:r w:rsidR="004830C7" w:rsidRPr="00352848">
        <w:rPr>
          <w:spacing w:val="10"/>
          <w:sz w:val="28"/>
          <w:szCs w:val="28"/>
        </w:rPr>
        <w:t xml:space="preserve"> </w:t>
      </w:r>
      <w:r w:rsidR="004830C7" w:rsidRPr="00352848">
        <w:rPr>
          <w:spacing w:val="-6"/>
          <w:sz w:val="28"/>
          <w:szCs w:val="28"/>
        </w:rPr>
        <w:t>работой</w:t>
      </w:r>
      <w:r w:rsidR="004830C7" w:rsidRPr="00352848">
        <w:rPr>
          <w:spacing w:val="9"/>
          <w:sz w:val="28"/>
          <w:szCs w:val="28"/>
        </w:rPr>
        <w:t xml:space="preserve"> </w:t>
      </w:r>
      <w:r w:rsidR="004830C7" w:rsidRPr="00352848">
        <w:rPr>
          <w:spacing w:val="-6"/>
          <w:sz w:val="28"/>
          <w:szCs w:val="28"/>
        </w:rPr>
        <w:t>государственных</w:t>
      </w:r>
      <w:r w:rsidR="004830C7" w:rsidRPr="00352848">
        <w:rPr>
          <w:spacing w:val="-10"/>
          <w:sz w:val="28"/>
          <w:szCs w:val="28"/>
        </w:rPr>
        <w:t xml:space="preserve"> и</w:t>
      </w:r>
      <w:r w:rsidR="0030521E">
        <w:rPr>
          <w:spacing w:val="-10"/>
          <w:sz w:val="28"/>
          <w:szCs w:val="28"/>
        </w:rPr>
        <w:t xml:space="preserve"> </w:t>
      </w:r>
      <w:r w:rsidR="004830C7" w:rsidRPr="00352848">
        <w:rPr>
          <w:sz w:val="28"/>
          <w:szCs w:val="28"/>
        </w:rPr>
        <w:t xml:space="preserve">муниципальных организаций культуры, искусства и народного творчества; </w:t>
      </w:r>
      <w:r w:rsidR="004830C7" w:rsidRPr="00352848">
        <w:rPr>
          <w:spacing w:val="-4"/>
          <w:sz w:val="28"/>
          <w:szCs w:val="28"/>
        </w:rPr>
        <w:t>формирование</w:t>
      </w:r>
      <w:r w:rsidR="004830C7" w:rsidRPr="00352848">
        <w:rPr>
          <w:spacing w:val="24"/>
          <w:sz w:val="28"/>
          <w:szCs w:val="28"/>
        </w:rPr>
        <w:t xml:space="preserve"> </w:t>
      </w:r>
      <w:r w:rsidR="004830C7" w:rsidRPr="00352848">
        <w:rPr>
          <w:spacing w:val="-4"/>
          <w:sz w:val="28"/>
          <w:szCs w:val="28"/>
        </w:rPr>
        <w:t>к</w:t>
      </w:r>
      <w:r w:rsidR="004830C7" w:rsidRPr="00352848">
        <w:rPr>
          <w:spacing w:val="1"/>
          <w:sz w:val="28"/>
          <w:szCs w:val="28"/>
        </w:rPr>
        <w:t xml:space="preserve"> </w:t>
      </w:r>
      <w:r w:rsidR="004830C7" w:rsidRPr="00352848">
        <w:rPr>
          <w:spacing w:val="-4"/>
          <w:sz w:val="28"/>
          <w:szCs w:val="28"/>
        </w:rPr>
        <w:t>2030</w:t>
      </w:r>
      <w:r w:rsidR="004830C7" w:rsidRPr="00352848">
        <w:rPr>
          <w:spacing w:val="11"/>
          <w:sz w:val="28"/>
          <w:szCs w:val="28"/>
        </w:rPr>
        <w:t xml:space="preserve"> </w:t>
      </w:r>
      <w:r w:rsidR="004830C7" w:rsidRPr="00352848">
        <w:rPr>
          <w:spacing w:val="-4"/>
          <w:sz w:val="28"/>
          <w:szCs w:val="28"/>
        </w:rPr>
        <w:t>году</w:t>
      </w:r>
      <w:r w:rsidR="004830C7" w:rsidRPr="00352848">
        <w:rPr>
          <w:spacing w:val="9"/>
          <w:sz w:val="28"/>
          <w:szCs w:val="28"/>
        </w:rPr>
        <w:t xml:space="preserve"> </w:t>
      </w:r>
      <w:r w:rsidR="004830C7" w:rsidRPr="00352848">
        <w:rPr>
          <w:spacing w:val="-4"/>
          <w:sz w:val="28"/>
          <w:szCs w:val="28"/>
        </w:rPr>
        <w:t>современной</w:t>
      </w:r>
      <w:r w:rsidR="004830C7" w:rsidRPr="00352848">
        <w:rPr>
          <w:spacing w:val="24"/>
          <w:sz w:val="28"/>
          <w:szCs w:val="28"/>
        </w:rPr>
        <w:t xml:space="preserve"> </w:t>
      </w:r>
      <w:r w:rsidR="004830C7" w:rsidRPr="00352848">
        <w:rPr>
          <w:spacing w:val="-4"/>
          <w:sz w:val="28"/>
          <w:szCs w:val="28"/>
        </w:rPr>
        <w:t>системы</w:t>
      </w:r>
      <w:r w:rsidR="004830C7" w:rsidRPr="00352848">
        <w:rPr>
          <w:spacing w:val="16"/>
          <w:sz w:val="28"/>
          <w:szCs w:val="28"/>
        </w:rPr>
        <w:t xml:space="preserve"> </w:t>
      </w:r>
      <w:r w:rsidR="004830C7" w:rsidRPr="00352848">
        <w:rPr>
          <w:spacing w:val="-4"/>
          <w:sz w:val="28"/>
          <w:szCs w:val="28"/>
        </w:rPr>
        <w:t>профессионального</w:t>
      </w:r>
      <w:r w:rsidR="004830C7" w:rsidRPr="00352848">
        <w:rPr>
          <w:spacing w:val="-3"/>
          <w:sz w:val="28"/>
          <w:szCs w:val="28"/>
        </w:rPr>
        <w:t xml:space="preserve"> </w:t>
      </w:r>
      <w:r w:rsidR="004830C7" w:rsidRPr="00352848">
        <w:rPr>
          <w:spacing w:val="-7"/>
          <w:sz w:val="28"/>
          <w:szCs w:val="28"/>
        </w:rPr>
        <w:t>развития</w:t>
      </w:r>
      <w:r w:rsidR="00D404D1">
        <w:rPr>
          <w:spacing w:val="-7"/>
          <w:sz w:val="28"/>
          <w:szCs w:val="28"/>
        </w:rPr>
        <w:t xml:space="preserve"> </w:t>
      </w:r>
      <w:r w:rsidR="004830C7" w:rsidRPr="00352848">
        <w:rPr>
          <w:sz w:val="28"/>
          <w:szCs w:val="28"/>
        </w:rPr>
        <w:t xml:space="preserve">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w:t>
      </w:r>
      <w:r w:rsidR="004830C7" w:rsidRPr="00352848">
        <w:rPr>
          <w:spacing w:val="-4"/>
          <w:sz w:val="28"/>
          <w:szCs w:val="28"/>
        </w:rPr>
        <w:lastRenderedPageBreak/>
        <w:t>педагогических</w:t>
      </w:r>
      <w:r w:rsidR="004830C7" w:rsidRPr="00352848">
        <w:rPr>
          <w:spacing w:val="-15"/>
          <w:sz w:val="28"/>
          <w:szCs w:val="28"/>
        </w:rPr>
        <w:t xml:space="preserve"> </w:t>
      </w:r>
      <w:r w:rsidR="004830C7" w:rsidRPr="00352848">
        <w:rPr>
          <w:spacing w:val="-4"/>
          <w:sz w:val="28"/>
          <w:szCs w:val="28"/>
        </w:rPr>
        <w:t>работников</w:t>
      </w:r>
      <w:r w:rsidR="004830C7" w:rsidRPr="00352848">
        <w:rPr>
          <w:spacing w:val="-11"/>
          <w:sz w:val="28"/>
          <w:szCs w:val="28"/>
        </w:rPr>
        <w:t xml:space="preserve"> </w:t>
      </w:r>
      <w:r w:rsidR="004830C7" w:rsidRPr="00352848">
        <w:rPr>
          <w:spacing w:val="-4"/>
          <w:sz w:val="28"/>
          <w:szCs w:val="28"/>
        </w:rPr>
        <w:t>на</w:t>
      </w:r>
      <w:r w:rsidR="004830C7" w:rsidRPr="00352848">
        <w:rPr>
          <w:spacing w:val="-10"/>
          <w:sz w:val="28"/>
          <w:szCs w:val="28"/>
        </w:rPr>
        <w:t xml:space="preserve"> </w:t>
      </w:r>
      <w:r w:rsidR="004830C7" w:rsidRPr="00352848">
        <w:rPr>
          <w:spacing w:val="-4"/>
          <w:sz w:val="28"/>
          <w:szCs w:val="28"/>
        </w:rPr>
        <w:t>базе</w:t>
      </w:r>
      <w:r w:rsidR="004830C7" w:rsidRPr="00352848">
        <w:rPr>
          <w:spacing w:val="-9"/>
          <w:sz w:val="28"/>
          <w:szCs w:val="28"/>
        </w:rPr>
        <w:t xml:space="preserve"> </w:t>
      </w:r>
      <w:r w:rsidR="004830C7" w:rsidRPr="00352848">
        <w:rPr>
          <w:spacing w:val="-4"/>
          <w:sz w:val="28"/>
          <w:szCs w:val="28"/>
        </w:rPr>
        <w:t>ведущих образовательных</w:t>
      </w:r>
      <w:r w:rsidR="004830C7" w:rsidRPr="00352848">
        <w:rPr>
          <w:spacing w:val="-15"/>
          <w:sz w:val="28"/>
          <w:szCs w:val="28"/>
        </w:rPr>
        <w:t xml:space="preserve"> </w:t>
      </w:r>
      <w:r w:rsidR="004830C7" w:rsidRPr="00352848">
        <w:rPr>
          <w:spacing w:val="-4"/>
          <w:sz w:val="28"/>
          <w:szCs w:val="28"/>
        </w:rPr>
        <w:t xml:space="preserve">организаций высшего </w:t>
      </w:r>
      <w:r w:rsidR="004830C7" w:rsidRPr="00352848">
        <w:rPr>
          <w:sz w:val="28"/>
          <w:szCs w:val="28"/>
        </w:rPr>
        <w:t>образования</w:t>
      </w:r>
      <w:r w:rsidR="004830C7" w:rsidRPr="00352848">
        <w:rPr>
          <w:spacing w:val="-12"/>
          <w:sz w:val="28"/>
          <w:szCs w:val="28"/>
        </w:rPr>
        <w:t xml:space="preserve"> </w:t>
      </w:r>
      <w:r w:rsidR="004830C7" w:rsidRPr="00352848">
        <w:rPr>
          <w:sz w:val="28"/>
          <w:szCs w:val="28"/>
        </w:rPr>
        <w:t>и</w:t>
      </w:r>
      <w:r w:rsidR="004830C7" w:rsidRPr="00352848">
        <w:rPr>
          <w:spacing w:val="-18"/>
          <w:sz w:val="28"/>
          <w:szCs w:val="28"/>
        </w:rPr>
        <w:t xml:space="preserve"> </w:t>
      </w:r>
      <w:r w:rsidR="004830C7" w:rsidRPr="00352848">
        <w:rPr>
          <w:sz w:val="28"/>
          <w:szCs w:val="28"/>
        </w:rPr>
        <w:t>научных</w:t>
      </w:r>
      <w:r w:rsidR="004830C7" w:rsidRPr="00352848">
        <w:rPr>
          <w:spacing w:val="-15"/>
          <w:sz w:val="28"/>
          <w:szCs w:val="28"/>
        </w:rPr>
        <w:t xml:space="preserve"> </w:t>
      </w:r>
      <w:r w:rsidR="004830C7" w:rsidRPr="00352848">
        <w:rPr>
          <w:sz w:val="28"/>
          <w:szCs w:val="28"/>
        </w:rPr>
        <w:t>организаций;</w:t>
      </w:r>
    </w:p>
    <w:p w:rsidR="004F5356" w:rsidRPr="00352848" w:rsidRDefault="007E5013" w:rsidP="00144536">
      <w:pPr>
        <w:pStyle w:val="a5"/>
        <w:tabs>
          <w:tab w:val="left" w:pos="1017"/>
        </w:tabs>
        <w:ind w:left="284" w:firstLine="0"/>
        <w:jc w:val="left"/>
        <w:rPr>
          <w:sz w:val="28"/>
          <w:szCs w:val="28"/>
        </w:rPr>
      </w:pPr>
      <w:r>
        <w:rPr>
          <w:spacing w:val="-6"/>
          <w:sz w:val="28"/>
          <w:szCs w:val="28"/>
        </w:rPr>
        <w:t xml:space="preserve">2)  </w:t>
      </w:r>
      <w:r w:rsidR="0030521E">
        <w:rPr>
          <w:spacing w:val="-6"/>
          <w:sz w:val="28"/>
          <w:szCs w:val="28"/>
        </w:rPr>
        <w:t>ст</w:t>
      </w:r>
      <w:r w:rsidR="004830C7" w:rsidRPr="00352848">
        <w:rPr>
          <w:spacing w:val="-6"/>
          <w:sz w:val="28"/>
          <w:szCs w:val="28"/>
        </w:rPr>
        <w:t>ратегической</w:t>
      </w:r>
      <w:r w:rsidR="004830C7" w:rsidRPr="00352848">
        <w:rPr>
          <w:spacing w:val="-14"/>
          <w:sz w:val="28"/>
          <w:szCs w:val="28"/>
        </w:rPr>
        <w:t xml:space="preserve"> </w:t>
      </w:r>
      <w:r w:rsidR="004830C7" w:rsidRPr="00352848">
        <w:rPr>
          <w:spacing w:val="-6"/>
          <w:sz w:val="28"/>
          <w:szCs w:val="28"/>
        </w:rPr>
        <w:t>цели</w:t>
      </w:r>
      <w:r w:rsidR="004830C7" w:rsidRPr="00352848">
        <w:rPr>
          <w:spacing w:val="-13"/>
          <w:sz w:val="28"/>
          <w:szCs w:val="28"/>
        </w:rPr>
        <w:t xml:space="preserve"> </w:t>
      </w:r>
      <w:r w:rsidR="004830C7" w:rsidRPr="00352848">
        <w:rPr>
          <w:spacing w:val="-6"/>
          <w:sz w:val="28"/>
          <w:szCs w:val="28"/>
        </w:rPr>
        <w:t>Республики</w:t>
      </w:r>
      <w:r w:rsidR="004830C7" w:rsidRPr="00352848">
        <w:rPr>
          <w:spacing w:val="5"/>
          <w:sz w:val="28"/>
          <w:szCs w:val="28"/>
        </w:rPr>
        <w:t xml:space="preserve"> </w:t>
      </w:r>
      <w:r w:rsidR="004830C7" w:rsidRPr="00352848">
        <w:rPr>
          <w:spacing w:val="-6"/>
          <w:sz w:val="28"/>
          <w:szCs w:val="28"/>
        </w:rPr>
        <w:t>Татарстан</w:t>
      </w:r>
      <w:r w:rsidR="004830C7" w:rsidRPr="00352848">
        <w:rPr>
          <w:spacing w:val="7"/>
          <w:sz w:val="28"/>
          <w:szCs w:val="28"/>
        </w:rPr>
        <w:t xml:space="preserve"> </w:t>
      </w:r>
      <w:r w:rsidR="004830C7" w:rsidRPr="00352848">
        <w:rPr>
          <w:spacing w:val="-6"/>
          <w:sz w:val="28"/>
          <w:szCs w:val="28"/>
        </w:rPr>
        <w:t>«Человеческий</w:t>
      </w:r>
      <w:r w:rsidR="004830C7" w:rsidRPr="00352848">
        <w:rPr>
          <w:spacing w:val="13"/>
          <w:sz w:val="28"/>
          <w:szCs w:val="28"/>
        </w:rPr>
        <w:t xml:space="preserve"> </w:t>
      </w:r>
      <w:r w:rsidR="004830C7" w:rsidRPr="00352848">
        <w:rPr>
          <w:spacing w:val="-6"/>
          <w:sz w:val="28"/>
          <w:szCs w:val="28"/>
        </w:rPr>
        <w:t>капитал»;</w:t>
      </w:r>
    </w:p>
    <w:p w:rsidR="004F5356" w:rsidRPr="007E5013" w:rsidRDefault="007E5013" w:rsidP="007E5013">
      <w:pPr>
        <w:tabs>
          <w:tab w:val="left" w:pos="1198"/>
        </w:tabs>
        <w:spacing w:before="40" w:line="266" w:lineRule="auto"/>
        <w:ind w:left="227"/>
        <w:jc w:val="both"/>
        <w:rPr>
          <w:sz w:val="28"/>
          <w:szCs w:val="28"/>
        </w:rPr>
      </w:pPr>
      <w:r>
        <w:rPr>
          <w:sz w:val="28"/>
          <w:szCs w:val="28"/>
        </w:rPr>
        <w:t xml:space="preserve"> 3) </w:t>
      </w:r>
      <w:r w:rsidR="004830C7" w:rsidRPr="007E5013">
        <w:rPr>
          <w:sz w:val="28"/>
          <w:szCs w:val="28"/>
        </w:rPr>
        <w:t xml:space="preserve">целей государственной программы Республики Татарстан «Развитие </w:t>
      </w:r>
      <w:r>
        <w:rPr>
          <w:sz w:val="28"/>
          <w:szCs w:val="28"/>
        </w:rPr>
        <w:t xml:space="preserve">             </w:t>
      </w:r>
      <w:r w:rsidR="004830C7" w:rsidRPr="007E5013">
        <w:rPr>
          <w:sz w:val="28"/>
          <w:szCs w:val="28"/>
        </w:rPr>
        <w:t>образования</w:t>
      </w:r>
      <w:r w:rsidR="004830C7" w:rsidRPr="007E5013">
        <w:rPr>
          <w:spacing w:val="-10"/>
          <w:sz w:val="28"/>
          <w:szCs w:val="28"/>
        </w:rPr>
        <w:t xml:space="preserve"> </w:t>
      </w:r>
      <w:r w:rsidR="004830C7" w:rsidRPr="007E5013">
        <w:rPr>
          <w:sz w:val="28"/>
          <w:szCs w:val="28"/>
        </w:rPr>
        <w:t>в</w:t>
      </w:r>
      <w:r w:rsidR="004830C7" w:rsidRPr="007E5013">
        <w:rPr>
          <w:spacing w:val="-18"/>
          <w:sz w:val="28"/>
          <w:szCs w:val="28"/>
        </w:rPr>
        <w:t xml:space="preserve"> </w:t>
      </w:r>
      <w:r w:rsidR="004830C7" w:rsidRPr="007E5013">
        <w:rPr>
          <w:sz w:val="28"/>
          <w:szCs w:val="28"/>
        </w:rPr>
        <w:t>Республике</w:t>
      </w:r>
      <w:r w:rsidR="004830C7" w:rsidRPr="007E5013">
        <w:rPr>
          <w:spacing w:val="-12"/>
          <w:sz w:val="28"/>
          <w:szCs w:val="28"/>
        </w:rPr>
        <w:t xml:space="preserve"> </w:t>
      </w:r>
      <w:r w:rsidR="004830C7" w:rsidRPr="007E5013">
        <w:rPr>
          <w:sz w:val="28"/>
          <w:szCs w:val="28"/>
        </w:rPr>
        <w:t>Татарстан»</w:t>
      </w:r>
      <w:r w:rsidRPr="007E5013">
        <w:rPr>
          <w:sz w:val="28"/>
          <w:szCs w:val="28"/>
        </w:rPr>
        <w:t>.</w:t>
      </w:r>
    </w:p>
    <w:p w:rsidR="00144536" w:rsidRDefault="00144536">
      <w:pPr>
        <w:spacing w:before="60" w:line="328" w:lineRule="exact"/>
        <w:ind w:left="625" w:right="77"/>
        <w:jc w:val="center"/>
        <w:rPr>
          <w:b/>
          <w:spacing w:val="-2"/>
          <w:sz w:val="28"/>
          <w:szCs w:val="28"/>
        </w:rPr>
      </w:pPr>
    </w:p>
    <w:p w:rsidR="00264A5D" w:rsidRDefault="00264A5D">
      <w:pPr>
        <w:spacing w:before="60" w:line="328" w:lineRule="exact"/>
        <w:ind w:left="625" w:right="77"/>
        <w:jc w:val="center"/>
        <w:rPr>
          <w:b/>
          <w:spacing w:val="-2"/>
          <w:sz w:val="28"/>
          <w:szCs w:val="28"/>
        </w:rPr>
      </w:pPr>
    </w:p>
    <w:p w:rsidR="00284CF9" w:rsidRDefault="00284CF9">
      <w:pPr>
        <w:spacing w:before="60" w:line="328" w:lineRule="exact"/>
        <w:ind w:left="625" w:right="77"/>
        <w:jc w:val="center"/>
        <w:rPr>
          <w:b/>
          <w:spacing w:val="-2"/>
          <w:sz w:val="28"/>
          <w:szCs w:val="28"/>
        </w:rPr>
      </w:pPr>
    </w:p>
    <w:p w:rsidR="00284CF9" w:rsidRDefault="00284CF9">
      <w:pPr>
        <w:spacing w:before="60" w:line="328" w:lineRule="exact"/>
        <w:ind w:left="625" w:right="77"/>
        <w:jc w:val="center"/>
        <w:rPr>
          <w:b/>
          <w:spacing w:val="-2"/>
          <w:sz w:val="28"/>
          <w:szCs w:val="28"/>
        </w:rPr>
      </w:pPr>
    </w:p>
    <w:p w:rsidR="004F5356" w:rsidRPr="00352848" w:rsidRDefault="004830C7">
      <w:pPr>
        <w:spacing w:before="60" w:line="328" w:lineRule="exact"/>
        <w:ind w:left="625" w:right="77"/>
        <w:jc w:val="center"/>
        <w:rPr>
          <w:b/>
          <w:sz w:val="28"/>
          <w:szCs w:val="28"/>
        </w:rPr>
      </w:pPr>
      <w:r w:rsidRPr="00352848">
        <w:rPr>
          <w:b/>
          <w:spacing w:val="-2"/>
          <w:sz w:val="28"/>
          <w:szCs w:val="28"/>
        </w:rPr>
        <w:t>ПACПOPT</w:t>
      </w:r>
    </w:p>
    <w:p w:rsidR="004F5356" w:rsidRPr="00352848" w:rsidRDefault="004830C7">
      <w:pPr>
        <w:spacing w:line="322" w:lineRule="exact"/>
        <w:ind w:left="625" w:right="85"/>
        <w:jc w:val="center"/>
        <w:rPr>
          <w:b/>
          <w:sz w:val="28"/>
          <w:szCs w:val="28"/>
        </w:rPr>
      </w:pPr>
      <w:r w:rsidRPr="00352848">
        <w:rPr>
          <w:b/>
          <w:spacing w:val="-8"/>
          <w:sz w:val="28"/>
          <w:szCs w:val="28"/>
        </w:rPr>
        <w:t>муниципальной</w:t>
      </w:r>
      <w:r w:rsidRPr="00352848">
        <w:rPr>
          <w:b/>
          <w:spacing w:val="19"/>
          <w:sz w:val="28"/>
          <w:szCs w:val="28"/>
        </w:rPr>
        <w:t xml:space="preserve"> </w:t>
      </w:r>
      <w:r w:rsidRPr="00352848">
        <w:rPr>
          <w:b/>
          <w:spacing w:val="-2"/>
          <w:sz w:val="28"/>
          <w:szCs w:val="28"/>
        </w:rPr>
        <w:t>программы</w:t>
      </w:r>
    </w:p>
    <w:p w:rsidR="004F5356" w:rsidRPr="00352848" w:rsidRDefault="004830C7">
      <w:pPr>
        <w:spacing w:before="8" w:line="228" w:lineRule="auto"/>
        <w:ind w:left="625" w:right="68"/>
        <w:jc w:val="center"/>
        <w:rPr>
          <w:b/>
          <w:sz w:val="28"/>
          <w:szCs w:val="28"/>
        </w:rPr>
      </w:pPr>
      <w:r w:rsidRPr="00352848">
        <w:rPr>
          <w:b/>
          <w:spacing w:val="-6"/>
          <w:sz w:val="28"/>
          <w:szCs w:val="28"/>
        </w:rPr>
        <w:t>«Развитие</w:t>
      </w:r>
      <w:r w:rsidRPr="00352848">
        <w:rPr>
          <w:b/>
          <w:spacing w:val="-9"/>
          <w:sz w:val="28"/>
          <w:szCs w:val="28"/>
        </w:rPr>
        <w:t xml:space="preserve"> </w:t>
      </w:r>
      <w:r w:rsidRPr="00352848">
        <w:rPr>
          <w:b/>
          <w:spacing w:val="-6"/>
          <w:sz w:val="28"/>
          <w:szCs w:val="28"/>
        </w:rPr>
        <w:t>системы</w:t>
      </w:r>
      <w:r w:rsidRPr="00352848">
        <w:rPr>
          <w:b/>
          <w:spacing w:val="-12"/>
          <w:sz w:val="28"/>
          <w:szCs w:val="28"/>
        </w:rPr>
        <w:t xml:space="preserve"> </w:t>
      </w:r>
      <w:r w:rsidRPr="00352848">
        <w:rPr>
          <w:b/>
          <w:spacing w:val="-6"/>
          <w:sz w:val="28"/>
          <w:szCs w:val="28"/>
        </w:rPr>
        <w:t>образования</w:t>
      </w:r>
      <w:r w:rsidRPr="00352848">
        <w:rPr>
          <w:b/>
          <w:spacing w:val="-8"/>
          <w:sz w:val="28"/>
          <w:szCs w:val="28"/>
        </w:rPr>
        <w:t xml:space="preserve"> </w:t>
      </w:r>
      <w:r w:rsidR="00C14A0D">
        <w:rPr>
          <w:b/>
          <w:spacing w:val="-6"/>
          <w:sz w:val="28"/>
          <w:szCs w:val="28"/>
        </w:rPr>
        <w:t xml:space="preserve">Мамадышского </w:t>
      </w:r>
      <w:r w:rsidRPr="00352848">
        <w:rPr>
          <w:b/>
          <w:spacing w:val="6"/>
          <w:sz w:val="28"/>
          <w:szCs w:val="28"/>
        </w:rPr>
        <w:t xml:space="preserve"> </w:t>
      </w:r>
      <w:r w:rsidRPr="00352848">
        <w:rPr>
          <w:b/>
          <w:spacing w:val="-6"/>
          <w:sz w:val="28"/>
          <w:szCs w:val="28"/>
        </w:rPr>
        <w:t>муниципального</w:t>
      </w:r>
      <w:r w:rsidRPr="00352848">
        <w:rPr>
          <w:b/>
          <w:spacing w:val="-13"/>
          <w:sz w:val="28"/>
          <w:szCs w:val="28"/>
        </w:rPr>
        <w:t xml:space="preserve"> </w:t>
      </w:r>
      <w:r w:rsidRPr="00352848">
        <w:rPr>
          <w:b/>
          <w:spacing w:val="-6"/>
          <w:sz w:val="28"/>
          <w:szCs w:val="28"/>
        </w:rPr>
        <w:t xml:space="preserve">района </w:t>
      </w:r>
      <w:r w:rsidRPr="00352848">
        <w:rPr>
          <w:b/>
          <w:sz w:val="28"/>
          <w:szCs w:val="28"/>
        </w:rPr>
        <w:t>Республики</w:t>
      </w:r>
      <w:r w:rsidRPr="00352848">
        <w:rPr>
          <w:b/>
          <w:spacing w:val="-4"/>
          <w:sz w:val="28"/>
          <w:szCs w:val="28"/>
        </w:rPr>
        <w:t xml:space="preserve"> </w:t>
      </w:r>
      <w:r w:rsidRPr="00352848">
        <w:rPr>
          <w:b/>
          <w:sz w:val="28"/>
          <w:szCs w:val="28"/>
        </w:rPr>
        <w:t>Татарстан</w:t>
      </w:r>
      <w:r w:rsidRPr="00352848">
        <w:rPr>
          <w:b/>
          <w:spacing w:val="-3"/>
          <w:sz w:val="28"/>
          <w:szCs w:val="28"/>
        </w:rPr>
        <w:t xml:space="preserve"> </w:t>
      </w:r>
      <w:r w:rsidRPr="00352848">
        <w:rPr>
          <w:b/>
          <w:sz w:val="28"/>
          <w:szCs w:val="28"/>
        </w:rPr>
        <w:t>на</w:t>
      </w:r>
      <w:r w:rsidRPr="00352848">
        <w:rPr>
          <w:b/>
          <w:spacing w:val="-15"/>
          <w:sz w:val="28"/>
          <w:szCs w:val="28"/>
        </w:rPr>
        <w:t xml:space="preserve"> </w:t>
      </w:r>
      <w:r w:rsidRPr="00352848">
        <w:rPr>
          <w:b/>
          <w:sz w:val="28"/>
          <w:szCs w:val="28"/>
        </w:rPr>
        <w:t>2026</w:t>
      </w:r>
      <w:r w:rsidRPr="00352848">
        <w:rPr>
          <w:b/>
          <w:spacing w:val="-17"/>
          <w:sz w:val="28"/>
          <w:szCs w:val="28"/>
        </w:rPr>
        <w:t xml:space="preserve"> </w:t>
      </w:r>
      <w:r w:rsidRPr="00352848">
        <w:rPr>
          <w:sz w:val="28"/>
          <w:szCs w:val="28"/>
        </w:rPr>
        <w:t>-</w:t>
      </w:r>
      <w:r w:rsidRPr="00352848">
        <w:rPr>
          <w:spacing w:val="-19"/>
          <w:sz w:val="28"/>
          <w:szCs w:val="28"/>
        </w:rPr>
        <w:t xml:space="preserve"> </w:t>
      </w:r>
      <w:r w:rsidRPr="00352848">
        <w:rPr>
          <w:b/>
          <w:sz w:val="28"/>
          <w:szCs w:val="28"/>
        </w:rPr>
        <w:t>2030</w:t>
      </w:r>
      <w:r w:rsidRPr="00352848">
        <w:rPr>
          <w:b/>
          <w:spacing w:val="-16"/>
          <w:sz w:val="28"/>
          <w:szCs w:val="28"/>
        </w:rPr>
        <w:t xml:space="preserve"> </w:t>
      </w:r>
      <w:r w:rsidRPr="00352848">
        <w:rPr>
          <w:b/>
          <w:sz w:val="28"/>
          <w:szCs w:val="28"/>
        </w:rPr>
        <w:t>годы»</w:t>
      </w:r>
    </w:p>
    <w:p w:rsidR="004F5356" w:rsidRPr="00352848" w:rsidRDefault="004830C7">
      <w:pPr>
        <w:pStyle w:val="a5"/>
        <w:numPr>
          <w:ilvl w:val="1"/>
          <w:numId w:val="25"/>
        </w:numPr>
        <w:tabs>
          <w:tab w:val="left" w:pos="4285"/>
        </w:tabs>
        <w:spacing w:before="317"/>
        <w:ind w:left="4285" w:hanging="271"/>
        <w:jc w:val="left"/>
        <w:rPr>
          <w:b/>
          <w:sz w:val="28"/>
          <w:szCs w:val="28"/>
        </w:rPr>
      </w:pPr>
      <w:r w:rsidRPr="00352848">
        <w:rPr>
          <w:b/>
          <w:spacing w:val="-7"/>
          <w:sz w:val="28"/>
          <w:szCs w:val="28"/>
        </w:rPr>
        <w:t>Основные</w:t>
      </w:r>
      <w:r w:rsidRPr="00352848">
        <w:rPr>
          <w:b/>
          <w:spacing w:val="6"/>
          <w:sz w:val="28"/>
          <w:szCs w:val="28"/>
        </w:rPr>
        <w:t xml:space="preserve"> </w:t>
      </w:r>
      <w:r w:rsidRPr="00352848">
        <w:rPr>
          <w:b/>
          <w:spacing w:val="-2"/>
          <w:sz w:val="28"/>
          <w:szCs w:val="28"/>
        </w:rPr>
        <w:t>положения</w:t>
      </w:r>
    </w:p>
    <w:p w:rsidR="004F5356" w:rsidRPr="00352848" w:rsidRDefault="004F5356">
      <w:pPr>
        <w:pStyle w:val="a3"/>
        <w:spacing w:before="96"/>
        <w:jc w:val="left"/>
        <w:rPr>
          <w:b/>
          <w:sz w:val="28"/>
          <w:szCs w:val="28"/>
        </w:rPr>
      </w:pPr>
    </w:p>
    <w:tbl>
      <w:tblPr>
        <w:tblStyle w:val="TableNormal"/>
        <w:tblW w:w="10406" w:type="dxa"/>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3"/>
        <w:gridCol w:w="12"/>
        <w:gridCol w:w="1557"/>
        <w:gridCol w:w="1680"/>
        <w:gridCol w:w="1754"/>
        <w:gridCol w:w="1440"/>
        <w:gridCol w:w="1520"/>
      </w:tblGrid>
      <w:tr w:rsidR="004F5356" w:rsidRPr="00352848" w:rsidTr="00B33F73">
        <w:trPr>
          <w:trHeight w:val="1117"/>
        </w:trPr>
        <w:tc>
          <w:tcPr>
            <w:tcW w:w="2443" w:type="dxa"/>
          </w:tcPr>
          <w:p w:rsidR="004F5356" w:rsidRPr="00352848" w:rsidRDefault="004830C7" w:rsidP="00144536">
            <w:pPr>
              <w:pStyle w:val="TableParagraph"/>
              <w:ind w:left="120" w:hanging="4"/>
              <w:rPr>
                <w:sz w:val="28"/>
                <w:szCs w:val="28"/>
              </w:rPr>
            </w:pPr>
            <w:r w:rsidRPr="00352848">
              <w:rPr>
                <w:spacing w:val="-10"/>
                <w:sz w:val="28"/>
                <w:szCs w:val="28"/>
              </w:rPr>
              <w:t xml:space="preserve">Наименование </w:t>
            </w:r>
            <w:r w:rsidRPr="00352848">
              <w:rPr>
                <w:spacing w:val="-2"/>
                <w:sz w:val="28"/>
                <w:szCs w:val="28"/>
              </w:rPr>
              <w:t>программы</w:t>
            </w:r>
          </w:p>
        </w:tc>
        <w:tc>
          <w:tcPr>
            <w:tcW w:w="7963" w:type="dxa"/>
            <w:gridSpan w:val="6"/>
          </w:tcPr>
          <w:p w:rsidR="004F5356" w:rsidRPr="00352848" w:rsidRDefault="004830C7" w:rsidP="00144536">
            <w:pPr>
              <w:pStyle w:val="TableParagraph"/>
              <w:ind w:left="284" w:right="284"/>
              <w:rPr>
                <w:sz w:val="28"/>
                <w:szCs w:val="28"/>
              </w:rPr>
            </w:pPr>
            <w:r w:rsidRPr="00352848">
              <w:rPr>
                <w:spacing w:val="-2"/>
                <w:sz w:val="28"/>
                <w:szCs w:val="28"/>
              </w:rPr>
              <w:t>Программа</w:t>
            </w:r>
            <w:r w:rsidRPr="00352848">
              <w:rPr>
                <w:spacing w:val="48"/>
                <w:sz w:val="28"/>
                <w:szCs w:val="28"/>
              </w:rPr>
              <w:t xml:space="preserve"> </w:t>
            </w:r>
            <w:r w:rsidRPr="00352848">
              <w:rPr>
                <w:spacing w:val="-2"/>
                <w:sz w:val="28"/>
                <w:szCs w:val="28"/>
              </w:rPr>
              <w:t>«Развитие</w:t>
            </w:r>
            <w:r w:rsidRPr="00352848">
              <w:rPr>
                <w:spacing w:val="48"/>
                <w:sz w:val="28"/>
                <w:szCs w:val="28"/>
              </w:rPr>
              <w:t xml:space="preserve"> </w:t>
            </w:r>
            <w:r w:rsidRPr="00352848">
              <w:rPr>
                <w:spacing w:val="-2"/>
                <w:sz w:val="28"/>
                <w:szCs w:val="28"/>
              </w:rPr>
              <w:t>системы</w:t>
            </w:r>
            <w:r w:rsidRPr="00352848">
              <w:rPr>
                <w:spacing w:val="36"/>
                <w:sz w:val="28"/>
                <w:szCs w:val="28"/>
              </w:rPr>
              <w:t xml:space="preserve"> </w:t>
            </w:r>
            <w:r w:rsidRPr="00352848">
              <w:rPr>
                <w:spacing w:val="-2"/>
                <w:sz w:val="28"/>
                <w:szCs w:val="28"/>
              </w:rPr>
              <w:t>образования</w:t>
            </w:r>
            <w:r w:rsidRPr="00352848">
              <w:rPr>
                <w:spacing w:val="41"/>
                <w:sz w:val="28"/>
                <w:szCs w:val="28"/>
              </w:rPr>
              <w:t xml:space="preserve"> </w:t>
            </w:r>
            <w:r w:rsidR="00C14A0D">
              <w:rPr>
                <w:spacing w:val="-2"/>
                <w:sz w:val="28"/>
                <w:szCs w:val="28"/>
              </w:rPr>
              <w:t xml:space="preserve">Мамадышского </w:t>
            </w:r>
            <w:r w:rsidRPr="00352848">
              <w:rPr>
                <w:spacing w:val="-2"/>
                <w:sz w:val="28"/>
                <w:szCs w:val="28"/>
              </w:rPr>
              <w:t>муниципального</w:t>
            </w:r>
            <w:r w:rsidRPr="00352848">
              <w:rPr>
                <w:sz w:val="28"/>
                <w:szCs w:val="28"/>
              </w:rPr>
              <w:tab/>
            </w:r>
            <w:r w:rsidRPr="00352848">
              <w:rPr>
                <w:spacing w:val="-2"/>
                <w:sz w:val="28"/>
                <w:szCs w:val="28"/>
              </w:rPr>
              <w:t>района</w:t>
            </w:r>
            <w:r w:rsidRPr="00352848">
              <w:rPr>
                <w:sz w:val="28"/>
                <w:szCs w:val="28"/>
              </w:rPr>
              <w:tab/>
            </w:r>
            <w:r w:rsidRPr="00352848">
              <w:rPr>
                <w:spacing w:val="-6"/>
                <w:sz w:val="28"/>
                <w:szCs w:val="28"/>
              </w:rPr>
              <w:t>на</w:t>
            </w:r>
            <w:r w:rsidRPr="00352848">
              <w:rPr>
                <w:sz w:val="28"/>
                <w:szCs w:val="28"/>
              </w:rPr>
              <w:tab/>
            </w:r>
            <w:r w:rsidRPr="00352848">
              <w:rPr>
                <w:spacing w:val="-4"/>
                <w:sz w:val="28"/>
                <w:szCs w:val="28"/>
              </w:rPr>
              <w:t>2026</w:t>
            </w:r>
            <w:r w:rsidRPr="00352848">
              <w:rPr>
                <w:spacing w:val="-10"/>
                <w:sz w:val="28"/>
                <w:szCs w:val="28"/>
              </w:rPr>
              <w:t>-</w:t>
            </w:r>
            <w:r w:rsidRPr="00352848">
              <w:rPr>
                <w:spacing w:val="-4"/>
                <w:sz w:val="28"/>
                <w:szCs w:val="28"/>
              </w:rPr>
              <w:t>2030</w:t>
            </w:r>
            <w:r w:rsidRPr="00352848">
              <w:rPr>
                <w:sz w:val="28"/>
                <w:szCs w:val="28"/>
              </w:rPr>
              <w:tab/>
            </w:r>
            <w:r w:rsidRPr="00352848">
              <w:rPr>
                <w:spacing w:val="-2"/>
                <w:sz w:val="28"/>
                <w:szCs w:val="28"/>
              </w:rPr>
              <w:t>годы»</w:t>
            </w:r>
            <w:r w:rsidR="007A7577">
              <w:rPr>
                <w:spacing w:val="-2"/>
                <w:sz w:val="28"/>
                <w:szCs w:val="28"/>
              </w:rPr>
              <w:t xml:space="preserve"> </w:t>
            </w:r>
            <w:r w:rsidRPr="00352848">
              <w:rPr>
                <w:sz w:val="28"/>
                <w:szCs w:val="28"/>
              </w:rPr>
              <w:tab/>
            </w:r>
            <w:r w:rsidRPr="00352848">
              <w:rPr>
                <w:spacing w:val="-8"/>
                <w:sz w:val="28"/>
                <w:szCs w:val="28"/>
              </w:rPr>
              <w:t xml:space="preserve">(далее </w:t>
            </w:r>
            <w:r w:rsidRPr="00352848">
              <w:rPr>
                <w:spacing w:val="-2"/>
                <w:sz w:val="28"/>
                <w:szCs w:val="28"/>
              </w:rPr>
              <w:t>Программа)</w:t>
            </w:r>
          </w:p>
        </w:tc>
      </w:tr>
      <w:tr w:rsidR="004F5356" w:rsidRPr="00352848" w:rsidTr="00B33F73">
        <w:trPr>
          <w:trHeight w:val="1108"/>
        </w:trPr>
        <w:tc>
          <w:tcPr>
            <w:tcW w:w="2443" w:type="dxa"/>
          </w:tcPr>
          <w:p w:rsidR="004F5356" w:rsidRPr="00352848" w:rsidRDefault="004830C7" w:rsidP="00144536">
            <w:pPr>
              <w:pStyle w:val="TableParagraph"/>
              <w:ind w:left="116"/>
              <w:rPr>
                <w:sz w:val="28"/>
                <w:szCs w:val="28"/>
              </w:rPr>
            </w:pPr>
            <w:r w:rsidRPr="00352848">
              <w:rPr>
                <w:spacing w:val="-2"/>
                <w:sz w:val="28"/>
                <w:szCs w:val="28"/>
              </w:rPr>
              <w:t>Куратор</w:t>
            </w:r>
          </w:p>
          <w:p w:rsidR="004F5356" w:rsidRPr="00352848" w:rsidRDefault="004830C7" w:rsidP="00144536">
            <w:pPr>
              <w:pStyle w:val="TableParagraph"/>
              <w:ind w:left="120"/>
              <w:rPr>
                <w:sz w:val="28"/>
                <w:szCs w:val="28"/>
              </w:rPr>
            </w:pPr>
            <w:r w:rsidRPr="00352848">
              <w:rPr>
                <w:spacing w:val="-2"/>
                <w:sz w:val="28"/>
                <w:szCs w:val="28"/>
              </w:rPr>
              <w:t>программы</w:t>
            </w:r>
          </w:p>
        </w:tc>
        <w:tc>
          <w:tcPr>
            <w:tcW w:w="7963" w:type="dxa"/>
            <w:gridSpan w:val="6"/>
          </w:tcPr>
          <w:p w:rsidR="004F5356" w:rsidRPr="00352848" w:rsidRDefault="006267F1" w:rsidP="00144536">
            <w:pPr>
              <w:pStyle w:val="TableParagraph"/>
              <w:tabs>
                <w:tab w:val="left" w:pos="2077"/>
                <w:tab w:val="left" w:pos="4168"/>
                <w:tab w:val="left" w:pos="6759"/>
              </w:tabs>
              <w:ind w:left="125"/>
              <w:rPr>
                <w:sz w:val="28"/>
                <w:szCs w:val="28"/>
              </w:rPr>
            </w:pPr>
            <w:r>
              <w:rPr>
                <w:spacing w:val="-2"/>
                <w:sz w:val="28"/>
                <w:szCs w:val="28"/>
              </w:rPr>
              <w:t>Руководитель</w:t>
            </w:r>
            <w:r w:rsidR="004830C7" w:rsidRPr="00352848">
              <w:rPr>
                <w:sz w:val="28"/>
                <w:szCs w:val="28"/>
              </w:rPr>
              <w:tab/>
            </w:r>
            <w:r w:rsidR="004830C7" w:rsidRPr="00352848">
              <w:rPr>
                <w:spacing w:val="-2"/>
                <w:sz w:val="28"/>
                <w:szCs w:val="28"/>
              </w:rPr>
              <w:t>Исполнительного</w:t>
            </w:r>
            <w:r w:rsidR="00372294">
              <w:rPr>
                <w:spacing w:val="-2"/>
                <w:sz w:val="28"/>
                <w:szCs w:val="28"/>
              </w:rPr>
              <w:t xml:space="preserve"> </w:t>
            </w:r>
            <w:r w:rsidR="004830C7" w:rsidRPr="00352848">
              <w:rPr>
                <w:spacing w:val="-2"/>
                <w:sz w:val="28"/>
                <w:szCs w:val="28"/>
              </w:rPr>
              <w:t>комитета</w:t>
            </w:r>
          </w:p>
          <w:p w:rsidR="004F5356" w:rsidRPr="00352848" w:rsidRDefault="006267F1" w:rsidP="00144536">
            <w:pPr>
              <w:pStyle w:val="TableParagraph"/>
              <w:tabs>
                <w:tab w:val="left" w:pos="1906"/>
                <w:tab w:val="left" w:pos="4169"/>
                <w:tab w:val="left" w:pos="5244"/>
                <w:tab w:val="left" w:pos="5832"/>
                <w:tab w:val="left" w:pos="6381"/>
              </w:tabs>
              <w:ind w:left="124" w:right="119" w:hanging="3"/>
              <w:rPr>
                <w:sz w:val="28"/>
                <w:szCs w:val="28"/>
              </w:rPr>
            </w:pPr>
            <w:r>
              <w:rPr>
                <w:spacing w:val="-2"/>
                <w:sz w:val="28"/>
                <w:szCs w:val="28"/>
              </w:rPr>
              <w:t xml:space="preserve">Мамадышского </w:t>
            </w:r>
            <w:r w:rsidR="004830C7" w:rsidRPr="00352848">
              <w:rPr>
                <w:spacing w:val="-2"/>
                <w:sz w:val="28"/>
                <w:szCs w:val="28"/>
              </w:rPr>
              <w:t>муниципального</w:t>
            </w:r>
            <w:r w:rsidR="004830C7" w:rsidRPr="00352848">
              <w:rPr>
                <w:sz w:val="28"/>
                <w:szCs w:val="28"/>
              </w:rPr>
              <w:tab/>
            </w:r>
            <w:r w:rsidR="004830C7" w:rsidRPr="00352848">
              <w:rPr>
                <w:spacing w:val="-2"/>
                <w:sz w:val="28"/>
                <w:szCs w:val="28"/>
              </w:rPr>
              <w:t>района</w:t>
            </w:r>
            <w:r w:rsidR="004830C7" w:rsidRPr="00352848">
              <w:rPr>
                <w:sz w:val="28"/>
                <w:szCs w:val="28"/>
              </w:rPr>
              <w:tab/>
            </w:r>
            <w:r w:rsidR="00072A18">
              <w:rPr>
                <w:spacing w:val="-6"/>
                <w:sz w:val="28"/>
                <w:szCs w:val="28"/>
              </w:rPr>
              <w:t xml:space="preserve">Республики </w:t>
            </w:r>
            <w:r>
              <w:rPr>
                <w:spacing w:val="-6"/>
                <w:sz w:val="28"/>
                <w:szCs w:val="28"/>
              </w:rPr>
              <w:t>Т</w:t>
            </w:r>
            <w:r w:rsidR="00072A18">
              <w:rPr>
                <w:spacing w:val="-6"/>
                <w:sz w:val="28"/>
                <w:szCs w:val="28"/>
              </w:rPr>
              <w:t>атарстан</w:t>
            </w:r>
            <w:r w:rsidR="004830C7" w:rsidRPr="00352848">
              <w:rPr>
                <w:spacing w:val="-2"/>
                <w:sz w:val="28"/>
                <w:szCs w:val="28"/>
              </w:rPr>
              <w:t>.</w:t>
            </w:r>
          </w:p>
        </w:tc>
      </w:tr>
      <w:tr w:rsidR="004F5356" w:rsidRPr="00352848" w:rsidTr="00B33F73">
        <w:trPr>
          <w:trHeight w:val="2112"/>
        </w:trPr>
        <w:tc>
          <w:tcPr>
            <w:tcW w:w="2443" w:type="dxa"/>
          </w:tcPr>
          <w:p w:rsidR="004F5356" w:rsidRPr="00352848" w:rsidRDefault="004830C7" w:rsidP="00144536">
            <w:pPr>
              <w:pStyle w:val="TableParagraph"/>
              <w:ind w:left="121"/>
              <w:rPr>
                <w:sz w:val="28"/>
                <w:szCs w:val="28"/>
              </w:rPr>
            </w:pPr>
            <w:r w:rsidRPr="00352848">
              <w:rPr>
                <w:spacing w:val="-2"/>
                <w:sz w:val="28"/>
                <w:szCs w:val="28"/>
              </w:rPr>
              <w:t>Ответственные</w:t>
            </w:r>
          </w:p>
          <w:p w:rsidR="004F5356" w:rsidRPr="00352848" w:rsidRDefault="004830C7" w:rsidP="00144536">
            <w:pPr>
              <w:pStyle w:val="TableParagraph"/>
              <w:ind w:left="120" w:right="781"/>
              <w:rPr>
                <w:sz w:val="28"/>
                <w:szCs w:val="28"/>
              </w:rPr>
            </w:pPr>
            <w:r w:rsidRPr="00352848">
              <w:rPr>
                <w:spacing w:val="-8"/>
                <w:sz w:val="28"/>
                <w:szCs w:val="28"/>
              </w:rPr>
              <w:t xml:space="preserve">исполнители </w:t>
            </w:r>
            <w:r w:rsidRPr="00352848">
              <w:rPr>
                <w:spacing w:val="-2"/>
                <w:sz w:val="28"/>
                <w:szCs w:val="28"/>
              </w:rPr>
              <w:t>программы</w:t>
            </w:r>
          </w:p>
        </w:tc>
        <w:tc>
          <w:tcPr>
            <w:tcW w:w="7963" w:type="dxa"/>
            <w:gridSpan w:val="6"/>
          </w:tcPr>
          <w:p w:rsidR="004F5356" w:rsidRPr="00352848" w:rsidRDefault="00974623" w:rsidP="00144536">
            <w:pPr>
              <w:pStyle w:val="TableParagraph"/>
              <w:tabs>
                <w:tab w:val="left" w:pos="1052"/>
                <w:tab w:val="left" w:pos="2723"/>
                <w:tab w:val="left" w:pos="6333"/>
              </w:tabs>
              <w:ind w:left="170" w:right="170"/>
              <w:jc w:val="both"/>
              <w:rPr>
                <w:sz w:val="28"/>
                <w:szCs w:val="28"/>
              </w:rPr>
            </w:pPr>
            <w:r>
              <w:rPr>
                <w:spacing w:val="-2"/>
                <w:sz w:val="28"/>
                <w:szCs w:val="28"/>
              </w:rPr>
              <w:t xml:space="preserve"> </w:t>
            </w:r>
            <w:r w:rsidR="00996281">
              <w:rPr>
                <w:spacing w:val="-2"/>
                <w:sz w:val="28"/>
                <w:szCs w:val="28"/>
              </w:rPr>
              <w:t>Исполнительный</w:t>
            </w:r>
            <w:r w:rsidR="004830C7" w:rsidRPr="00352848">
              <w:rPr>
                <w:spacing w:val="79"/>
                <w:sz w:val="28"/>
                <w:szCs w:val="28"/>
              </w:rPr>
              <w:t xml:space="preserve"> </w:t>
            </w:r>
            <w:r w:rsidR="00996281">
              <w:rPr>
                <w:spacing w:val="-2"/>
                <w:sz w:val="28"/>
                <w:szCs w:val="28"/>
              </w:rPr>
              <w:t>комитет</w:t>
            </w:r>
            <w:r>
              <w:rPr>
                <w:spacing w:val="-2"/>
                <w:sz w:val="28"/>
                <w:szCs w:val="28"/>
              </w:rPr>
              <w:t xml:space="preserve"> </w:t>
            </w:r>
            <w:r w:rsidR="00F04542">
              <w:rPr>
                <w:spacing w:val="-2"/>
                <w:sz w:val="28"/>
                <w:szCs w:val="28"/>
              </w:rPr>
              <w:t xml:space="preserve">Мамадышского </w:t>
            </w:r>
            <w:r w:rsidR="004830C7" w:rsidRPr="00352848">
              <w:rPr>
                <w:spacing w:val="-6"/>
                <w:sz w:val="28"/>
                <w:szCs w:val="28"/>
              </w:rPr>
              <w:t>муниципального</w:t>
            </w:r>
            <w:r w:rsidR="004830C7" w:rsidRPr="00352848">
              <w:rPr>
                <w:spacing w:val="-4"/>
                <w:sz w:val="28"/>
                <w:szCs w:val="28"/>
              </w:rPr>
              <w:t xml:space="preserve"> </w:t>
            </w:r>
            <w:r w:rsidR="004830C7" w:rsidRPr="00352848">
              <w:rPr>
                <w:spacing w:val="-6"/>
                <w:sz w:val="28"/>
                <w:szCs w:val="28"/>
              </w:rPr>
              <w:t>района</w:t>
            </w:r>
            <w:r w:rsidR="004830C7" w:rsidRPr="00352848">
              <w:rPr>
                <w:spacing w:val="15"/>
                <w:sz w:val="28"/>
                <w:szCs w:val="28"/>
              </w:rPr>
              <w:t xml:space="preserve"> </w:t>
            </w:r>
            <w:r w:rsidR="004830C7" w:rsidRPr="00352848">
              <w:rPr>
                <w:spacing w:val="-6"/>
                <w:sz w:val="28"/>
                <w:szCs w:val="28"/>
              </w:rPr>
              <w:t>PT,</w:t>
            </w:r>
            <w:r>
              <w:rPr>
                <w:spacing w:val="-6"/>
                <w:sz w:val="28"/>
                <w:szCs w:val="28"/>
              </w:rPr>
              <w:t xml:space="preserve"> </w:t>
            </w:r>
            <w:r w:rsidR="00F04542">
              <w:rPr>
                <w:spacing w:val="-6"/>
                <w:sz w:val="28"/>
                <w:szCs w:val="28"/>
              </w:rPr>
              <w:t>MKУ</w:t>
            </w:r>
            <w:r w:rsidR="004830C7" w:rsidRPr="00352848">
              <w:rPr>
                <w:spacing w:val="-13"/>
                <w:sz w:val="28"/>
                <w:szCs w:val="28"/>
              </w:rPr>
              <w:t xml:space="preserve"> </w:t>
            </w:r>
            <w:r w:rsidR="00F04542">
              <w:rPr>
                <w:spacing w:val="-6"/>
                <w:sz w:val="28"/>
                <w:szCs w:val="28"/>
              </w:rPr>
              <w:t xml:space="preserve">«Отдел  образования» </w:t>
            </w:r>
            <w:r w:rsidR="004830C7" w:rsidRPr="00352848">
              <w:rPr>
                <w:spacing w:val="-6"/>
                <w:sz w:val="28"/>
                <w:szCs w:val="28"/>
              </w:rPr>
              <w:t xml:space="preserve"> муниципального </w:t>
            </w:r>
            <w:r w:rsidR="004830C7" w:rsidRPr="00352848">
              <w:rPr>
                <w:sz w:val="28"/>
                <w:szCs w:val="28"/>
              </w:rPr>
              <w:t>района PT,</w:t>
            </w:r>
            <w:r>
              <w:rPr>
                <w:sz w:val="28"/>
                <w:szCs w:val="28"/>
              </w:rPr>
              <w:t xml:space="preserve"> </w:t>
            </w:r>
            <w:r w:rsidR="004830C7" w:rsidRPr="00352848">
              <w:rPr>
                <w:spacing w:val="-6"/>
                <w:sz w:val="28"/>
                <w:szCs w:val="28"/>
              </w:rPr>
              <w:t>муниципальные</w:t>
            </w:r>
            <w:r w:rsidR="004830C7" w:rsidRPr="00352848">
              <w:rPr>
                <w:spacing w:val="-4"/>
                <w:sz w:val="28"/>
                <w:szCs w:val="28"/>
              </w:rPr>
              <w:t xml:space="preserve"> </w:t>
            </w:r>
            <w:r w:rsidR="004830C7" w:rsidRPr="00352848">
              <w:rPr>
                <w:spacing w:val="-6"/>
                <w:sz w:val="28"/>
                <w:szCs w:val="28"/>
              </w:rPr>
              <w:t>образовательные</w:t>
            </w:r>
            <w:r w:rsidR="004830C7" w:rsidRPr="00352848">
              <w:rPr>
                <w:spacing w:val="-13"/>
                <w:sz w:val="28"/>
                <w:szCs w:val="28"/>
              </w:rPr>
              <w:t xml:space="preserve"> </w:t>
            </w:r>
            <w:r w:rsidR="004830C7" w:rsidRPr="00352848">
              <w:rPr>
                <w:spacing w:val="-6"/>
                <w:sz w:val="28"/>
                <w:szCs w:val="28"/>
              </w:rPr>
              <w:t xml:space="preserve">организации, муниципальные </w:t>
            </w:r>
            <w:r w:rsidR="004830C7" w:rsidRPr="00352848">
              <w:rPr>
                <w:spacing w:val="-2"/>
                <w:sz w:val="28"/>
                <w:szCs w:val="28"/>
              </w:rPr>
              <w:t>учреждения, подведомственные</w:t>
            </w:r>
            <w:r w:rsidR="004830C7" w:rsidRPr="00352848">
              <w:rPr>
                <w:spacing w:val="-17"/>
                <w:sz w:val="28"/>
                <w:szCs w:val="28"/>
              </w:rPr>
              <w:t xml:space="preserve"> </w:t>
            </w:r>
            <w:r w:rsidR="004830C7" w:rsidRPr="00352848">
              <w:rPr>
                <w:spacing w:val="-2"/>
                <w:sz w:val="28"/>
                <w:szCs w:val="28"/>
              </w:rPr>
              <w:t>отделу</w:t>
            </w:r>
            <w:r w:rsidR="004830C7" w:rsidRPr="00352848">
              <w:rPr>
                <w:spacing w:val="-5"/>
                <w:sz w:val="28"/>
                <w:szCs w:val="28"/>
              </w:rPr>
              <w:t xml:space="preserve"> </w:t>
            </w:r>
            <w:r w:rsidR="004830C7" w:rsidRPr="00352848">
              <w:rPr>
                <w:spacing w:val="-2"/>
                <w:sz w:val="28"/>
                <w:szCs w:val="28"/>
              </w:rPr>
              <w:t>образования Исполнительного</w:t>
            </w:r>
            <w:r w:rsidR="004830C7" w:rsidRPr="00352848">
              <w:rPr>
                <w:spacing w:val="-17"/>
                <w:sz w:val="28"/>
                <w:szCs w:val="28"/>
              </w:rPr>
              <w:t xml:space="preserve"> </w:t>
            </w:r>
            <w:r w:rsidR="004830C7" w:rsidRPr="00352848">
              <w:rPr>
                <w:spacing w:val="-2"/>
                <w:sz w:val="28"/>
                <w:szCs w:val="28"/>
              </w:rPr>
              <w:t>комитета</w:t>
            </w:r>
            <w:r w:rsidR="004830C7" w:rsidRPr="00352848">
              <w:rPr>
                <w:spacing w:val="-6"/>
                <w:sz w:val="28"/>
                <w:szCs w:val="28"/>
              </w:rPr>
              <w:t xml:space="preserve"> </w:t>
            </w:r>
            <w:r>
              <w:rPr>
                <w:spacing w:val="-2"/>
                <w:sz w:val="28"/>
                <w:szCs w:val="28"/>
              </w:rPr>
              <w:t xml:space="preserve">Мамадышского </w:t>
            </w:r>
            <w:r w:rsidR="004830C7" w:rsidRPr="00352848">
              <w:rPr>
                <w:sz w:val="28"/>
                <w:szCs w:val="28"/>
              </w:rPr>
              <w:t xml:space="preserve"> </w:t>
            </w:r>
            <w:r w:rsidR="004830C7" w:rsidRPr="00352848">
              <w:rPr>
                <w:spacing w:val="-2"/>
                <w:sz w:val="28"/>
                <w:szCs w:val="28"/>
              </w:rPr>
              <w:t xml:space="preserve">муниципального </w:t>
            </w:r>
            <w:r w:rsidR="004830C7" w:rsidRPr="00352848">
              <w:rPr>
                <w:sz w:val="28"/>
                <w:szCs w:val="28"/>
              </w:rPr>
              <w:t>района PT</w:t>
            </w:r>
          </w:p>
        </w:tc>
      </w:tr>
      <w:tr w:rsidR="004F5356" w:rsidRPr="00352848" w:rsidTr="00B33F73">
        <w:trPr>
          <w:trHeight w:val="1108"/>
        </w:trPr>
        <w:tc>
          <w:tcPr>
            <w:tcW w:w="2443" w:type="dxa"/>
          </w:tcPr>
          <w:p w:rsidR="004F5356" w:rsidRPr="00352848" w:rsidRDefault="004830C7" w:rsidP="00144536">
            <w:pPr>
              <w:pStyle w:val="TableParagraph"/>
              <w:ind w:left="121"/>
              <w:rPr>
                <w:sz w:val="28"/>
                <w:szCs w:val="28"/>
              </w:rPr>
            </w:pPr>
            <w:r w:rsidRPr="00352848">
              <w:rPr>
                <w:spacing w:val="-2"/>
                <w:sz w:val="28"/>
                <w:szCs w:val="28"/>
              </w:rPr>
              <w:t>Основной</w:t>
            </w:r>
          </w:p>
          <w:p w:rsidR="004F5356" w:rsidRPr="00352848" w:rsidRDefault="004830C7" w:rsidP="00144536">
            <w:pPr>
              <w:pStyle w:val="TableParagraph"/>
              <w:ind w:left="120" w:firstLine="7"/>
              <w:rPr>
                <w:sz w:val="28"/>
                <w:szCs w:val="28"/>
              </w:rPr>
            </w:pPr>
            <w:r w:rsidRPr="00352848">
              <w:rPr>
                <w:spacing w:val="-2"/>
                <w:w w:val="90"/>
                <w:sz w:val="28"/>
                <w:szCs w:val="28"/>
              </w:rPr>
              <w:t xml:space="preserve">разработчик </w:t>
            </w:r>
            <w:r w:rsidRPr="00352848">
              <w:rPr>
                <w:spacing w:val="-2"/>
                <w:sz w:val="28"/>
                <w:szCs w:val="28"/>
              </w:rPr>
              <w:t>программы</w:t>
            </w:r>
          </w:p>
        </w:tc>
        <w:tc>
          <w:tcPr>
            <w:tcW w:w="7963" w:type="dxa"/>
            <w:gridSpan w:val="6"/>
          </w:tcPr>
          <w:p w:rsidR="004F5356" w:rsidRPr="00352848" w:rsidRDefault="004830C7" w:rsidP="00144536">
            <w:pPr>
              <w:pStyle w:val="TableParagraph"/>
              <w:tabs>
                <w:tab w:val="left" w:pos="2640"/>
                <w:tab w:val="left" w:pos="4277"/>
                <w:tab w:val="left" w:pos="6281"/>
              </w:tabs>
              <w:ind w:left="122"/>
              <w:rPr>
                <w:sz w:val="28"/>
                <w:szCs w:val="28"/>
              </w:rPr>
            </w:pPr>
            <w:r w:rsidRPr="00352848">
              <w:rPr>
                <w:spacing w:val="-2"/>
                <w:sz w:val="28"/>
                <w:szCs w:val="28"/>
              </w:rPr>
              <w:t>Муниципальное</w:t>
            </w:r>
            <w:r w:rsidRPr="00352848">
              <w:rPr>
                <w:sz w:val="28"/>
                <w:szCs w:val="28"/>
              </w:rPr>
              <w:tab/>
            </w:r>
            <w:r w:rsidRPr="00352848">
              <w:rPr>
                <w:spacing w:val="-2"/>
                <w:sz w:val="28"/>
                <w:szCs w:val="28"/>
              </w:rPr>
              <w:t>казенное</w:t>
            </w:r>
            <w:r w:rsidRPr="00352848">
              <w:rPr>
                <w:sz w:val="28"/>
                <w:szCs w:val="28"/>
              </w:rPr>
              <w:tab/>
            </w:r>
            <w:r w:rsidR="00F07F22">
              <w:rPr>
                <w:spacing w:val="-2"/>
                <w:sz w:val="28"/>
                <w:szCs w:val="28"/>
              </w:rPr>
              <w:t>учреждение «Отдел</w:t>
            </w:r>
          </w:p>
          <w:p w:rsidR="004F5356" w:rsidRPr="00352848" w:rsidRDefault="004830C7" w:rsidP="00144536">
            <w:pPr>
              <w:pStyle w:val="TableParagraph"/>
              <w:ind w:left="123" w:firstLine="3"/>
              <w:rPr>
                <w:sz w:val="28"/>
                <w:szCs w:val="28"/>
              </w:rPr>
            </w:pPr>
            <w:r w:rsidRPr="00352848">
              <w:rPr>
                <w:spacing w:val="-6"/>
                <w:sz w:val="28"/>
                <w:szCs w:val="28"/>
              </w:rPr>
              <w:t>образования»</w:t>
            </w:r>
            <w:r w:rsidRPr="00352848">
              <w:rPr>
                <w:spacing w:val="28"/>
                <w:sz w:val="28"/>
                <w:szCs w:val="28"/>
              </w:rPr>
              <w:t xml:space="preserve"> </w:t>
            </w:r>
            <w:r w:rsidR="00F07F22">
              <w:rPr>
                <w:spacing w:val="-6"/>
                <w:sz w:val="28"/>
                <w:szCs w:val="28"/>
              </w:rPr>
              <w:t xml:space="preserve">Мамадышского </w:t>
            </w:r>
            <w:r w:rsidRPr="00352848">
              <w:rPr>
                <w:sz w:val="28"/>
                <w:szCs w:val="28"/>
              </w:rPr>
              <w:t xml:space="preserve"> </w:t>
            </w:r>
            <w:r w:rsidRPr="00352848">
              <w:rPr>
                <w:spacing w:val="-6"/>
                <w:sz w:val="28"/>
                <w:szCs w:val="28"/>
              </w:rPr>
              <w:t xml:space="preserve">муниципального района Республики </w:t>
            </w:r>
            <w:r w:rsidRPr="00352848">
              <w:rPr>
                <w:spacing w:val="-2"/>
                <w:sz w:val="28"/>
                <w:szCs w:val="28"/>
              </w:rPr>
              <w:t>Татарстан</w:t>
            </w:r>
          </w:p>
        </w:tc>
      </w:tr>
      <w:tr w:rsidR="004F5356" w:rsidRPr="00352848" w:rsidTr="00B33F73">
        <w:trPr>
          <w:trHeight w:val="1021"/>
        </w:trPr>
        <w:tc>
          <w:tcPr>
            <w:tcW w:w="2443" w:type="dxa"/>
          </w:tcPr>
          <w:p w:rsidR="004F5356" w:rsidRPr="00352848" w:rsidRDefault="004830C7" w:rsidP="00144536">
            <w:pPr>
              <w:pStyle w:val="TableParagraph"/>
              <w:ind w:left="120"/>
              <w:rPr>
                <w:sz w:val="28"/>
                <w:szCs w:val="28"/>
              </w:rPr>
            </w:pPr>
            <w:r w:rsidRPr="00352848">
              <w:rPr>
                <w:spacing w:val="-2"/>
                <w:sz w:val="28"/>
                <w:szCs w:val="28"/>
              </w:rPr>
              <w:t>Заказчик</w:t>
            </w:r>
          </w:p>
          <w:p w:rsidR="004F5356" w:rsidRPr="00352848" w:rsidRDefault="004830C7" w:rsidP="00144536">
            <w:pPr>
              <w:pStyle w:val="TableParagraph"/>
              <w:ind w:left="120"/>
              <w:rPr>
                <w:sz w:val="28"/>
                <w:szCs w:val="28"/>
              </w:rPr>
            </w:pPr>
            <w:r w:rsidRPr="00352848">
              <w:rPr>
                <w:spacing w:val="-2"/>
                <w:sz w:val="28"/>
                <w:szCs w:val="28"/>
              </w:rPr>
              <w:t>программы</w:t>
            </w:r>
          </w:p>
        </w:tc>
        <w:tc>
          <w:tcPr>
            <w:tcW w:w="7963" w:type="dxa"/>
            <w:gridSpan w:val="6"/>
          </w:tcPr>
          <w:p w:rsidR="004F5356" w:rsidRPr="00352848" w:rsidRDefault="004830C7" w:rsidP="00144536">
            <w:pPr>
              <w:pStyle w:val="TableParagraph"/>
              <w:ind w:left="121"/>
              <w:rPr>
                <w:sz w:val="28"/>
                <w:szCs w:val="28"/>
              </w:rPr>
            </w:pPr>
            <w:r w:rsidRPr="00352848">
              <w:rPr>
                <w:spacing w:val="-4"/>
                <w:sz w:val="28"/>
                <w:szCs w:val="28"/>
              </w:rPr>
              <w:t>Исполнительный</w:t>
            </w:r>
            <w:r w:rsidRPr="00352848">
              <w:rPr>
                <w:spacing w:val="-9"/>
                <w:sz w:val="28"/>
                <w:szCs w:val="28"/>
              </w:rPr>
              <w:t xml:space="preserve"> </w:t>
            </w:r>
            <w:r w:rsidRPr="00352848">
              <w:rPr>
                <w:spacing w:val="-4"/>
                <w:sz w:val="28"/>
                <w:szCs w:val="28"/>
              </w:rPr>
              <w:t>комитет</w:t>
            </w:r>
            <w:r w:rsidRPr="00352848">
              <w:rPr>
                <w:spacing w:val="5"/>
                <w:sz w:val="28"/>
                <w:szCs w:val="28"/>
              </w:rPr>
              <w:t xml:space="preserve"> </w:t>
            </w:r>
            <w:r w:rsidR="00F07F22">
              <w:rPr>
                <w:spacing w:val="-4"/>
                <w:sz w:val="28"/>
                <w:szCs w:val="28"/>
              </w:rPr>
              <w:t xml:space="preserve">Мамадышского </w:t>
            </w:r>
            <w:r w:rsidRPr="00352848">
              <w:rPr>
                <w:spacing w:val="10"/>
                <w:sz w:val="28"/>
                <w:szCs w:val="28"/>
              </w:rPr>
              <w:t xml:space="preserve"> </w:t>
            </w:r>
            <w:r w:rsidRPr="00352848">
              <w:rPr>
                <w:spacing w:val="-4"/>
                <w:sz w:val="28"/>
                <w:szCs w:val="28"/>
              </w:rPr>
              <w:t>муниципального</w:t>
            </w:r>
            <w:r w:rsidRPr="00352848">
              <w:rPr>
                <w:spacing w:val="-9"/>
                <w:sz w:val="28"/>
                <w:szCs w:val="28"/>
              </w:rPr>
              <w:t xml:space="preserve"> </w:t>
            </w:r>
            <w:r w:rsidRPr="00352848">
              <w:rPr>
                <w:spacing w:val="-4"/>
                <w:sz w:val="28"/>
                <w:szCs w:val="28"/>
              </w:rPr>
              <w:t>района</w:t>
            </w:r>
            <w:r w:rsidR="00F07F22">
              <w:rPr>
                <w:spacing w:val="-4"/>
                <w:sz w:val="28"/>
                <w:szCs w:val="28"/>
              </w:rPr>
              <w:t xml:space="preserve">  </w:t>
            </w:r>
            <w:r w:rsidRPr="00352848">
              <w:rPr>
                <w:spacing w:val="-6"/>
                <w:sz w:val="28"/>
                <w:szCs w:val="28"/>
              </w:rPr>
              <w:t>Республики</w:t>
            </w:r>
            <w:r w:rsidRPr="00352848">
              <w:rPr>
                <w:spacing w:val="-1"/>
                <w:sz w:val="28"/>
                <w:szCs w:val="28"/>
              </w:rPr>
              <w:t xml:space="preserve"> </w:t>
            </w:r>
            <w:r w:rsidRPr="00352848">
              <w:rPr>
                <w:spacing w:val="-2"/>
                <w:sz w:val="28"/>
                <w:szCs w:val="28"/>
              </w:rPr>
              <w:t>Татарстан</w:t>
            </w:r>
          </w:p>
        </w:tc>
      </w:tr>
      <w:tr w:rsidR="004F5356" w:rsidRPr="00352848" w:rsidTr="00B33F73">
        <w:trPr>
          <w:trHeight w:val="4444"/>
        </w:trPr>
        <w:tc>
          <w:tcPr>
            <w:tcW w:w="2443" w:type="dxa"/>
          </w:tcPr>
          <w:p w:rsidR="004F5356" w:rsidRPr="00352848" w:rsidRDefault="004830C7" w:rsidP="00144536">
            <w:pPr>
              <w:pStyle w:val="TableParagraph"/>
              <w:ind w:left="121"/>
              <w:rPr>
                <w:sz w:val="28"/>
                <w:szCs w:val="28"/>
              </w:rPr>
            </w:pPr>
            <w:r w:rsidRPr="00352848">
              <w:rPr>
                <w:spacing w:val="-7"/>
                <w:sz w:val="28"/>
                <w:szCs w:val="28"/>
              </w:rPr>
              <w:lastRenderedPageBreak/>
              <w:t>Основание</w:t>
            </w:r>
            <w:r w:rsidRPr="00352848">
              <w:rPr>
                <w:spacing w:val="10"/>
                <w:sz w:val="28"/>
                <w:szCs w:val="28"/>
              </w:rPr>
              <w:t xml:space="preserve"> </w:t>
            </w:r>
            <w:r w:rsidRPr="00352848">
              <w:rPr>
                <w:spacing w:val="-5"/>
                <w:sz w:val="28"/>
                <w:szCs w:val="28"/>
              </w:rPr>
              <w:t>для</w:t>
            </w:r>
          </w:p>
          <w:p w:rsidR="004F5356" w:rsidRPr="00352848" w:rsidRDefault="004830C7" w:rsidP="00144536">
            <w:pPr>
              <w:pStyle w:val="TableParagraph"/>
              <w:ind w:left="116" w:right="923" w:firstLine="11"/>
              <w:rPr>
                <w:sz w:val="28"/>
                <w:szCs w:val="28"/>
              </w:rPr>
            </w:pPr>
            <w:r w:rsidRPr="00352848">
              <w:rPr>
                <w:spacing w:val="-2"/>
                <w:sz w:val="28"/>
                <w:szCs w:val="28"/>
              </w:rPr>
              <w:t xml:space="preserve">разработки </w:t>
            </w:r>
            <w:r w:rsidRPr="00352848">
              <w:rPr>
                <w:spacing w:val="-10"/>
                <w:sz w:val="28"/>
                <w:szCs w:val="28"/>
              </w:rPr>
              <w:t>Программы</w:t>
            </w:r>
          </w:p>
        </w:tc>
        <w:tc>
          <w:tcPr>
            <w:tcW w:w="7963" w:type="dxa"/>
            <w:gridSpan w:val="6"/>
          </w:tcPr>
          <w:p w:rsidR="004F5356" w:rsidRPr="00352848" w:rsidRDefault="00B33F73" w:rsidP="00144536">
            <w:pPr>
              <w:pStyle w:val="TableParagraph"/>
              <w:numPr>
                <w:ilvl w:val="0"/>
                <w:numId w:val="24"/>
              </w:numPr>
              <w:tabs>
                <w:tab w:val="left" w:pos="524"/>
                <w:tab w:val="left" w:pos="2461"/>
                <w:tab w:val="left" w:pos="3430"/>
                <w:tab w:val="left" w:pos="4216"/>
                <w:tab w:val="left" w:pos="6024"/>
                <w:tab w:val="left" w:pos="6458"/>
              </w:tabs>
              <w:ind w:left="524"/>
              <w:rPr>
                <w:sz w:val="28"/>
                <w:szCs w:val="28"/>
              </w:rPr>
            </w:pPr>
            <w:r>
              <w:rPr>
                <w:spacing w:val="-2"/>
                <w:sz w:val="28"/>
                <w:szCs w:val="28"/>
              </w:rPr>
              <w:t>Ф</w:t>
            </w:r>
            <w:r w:rsidR="004830C7" w:rsidRPr="00352848">
              <w:rPr>
                <w:spacing w:val="-2"/>
                <w:sz w:val="28"/>
                <w:szCs w:val="28"/>
              </w:rPr>
              <w:t>едеральный</w:t>
            </w:r>
            <w:r w:rsidR="004830C7" w:rsidRPr="00352848">
              <w:rPr>
                <w:sz w:val="28"/>
                <w:szCs w:val="28"/>
              </w:rPr>
              <w:tab/>
            </w:r>
            <w:r w:rsidR="004830C7" w:rsidRPr="00352848">
              <w:rPr>
                <w:spacing w:val="-2"/>
                <w:sz w:val="28"/>
                <w:szCs w:val="28"/>
              </w:rPr>
              <w:t>закон</w:t>
            </w:r>
            <w:r w:rsidR="004830C7" w:rsidRPr="00352848">
              <w:rPr>
                <w:sz w:val="28"/>
                <w:szCs w:val="28"/>
              </w:rPr>
              <w:tab/>
            </w:r>
            <w:r w:rsidR="004830C7" w:rsidRPr="00352848">
              <w:rPr>
                <w:spacing w:val="-5"/>
                <w:sz w:val="28"/>
                <w:szCs w:val="28"/>
              </w:rPr>
              <w:t>«Об</w:t>
            </w:r>
            <w:r w:rsidR="004830C7" w:rsidRPr="00352848">
              <w:rPr>
                <w:sz w:val="28"/>
                <w:szCs w:val="28"/>
              </w:rPr>
              <w:tab/>
            </w:r>
            <w:r w:rsidR="004830C7" w:rsidRPr="00352848">
              <w:rPr>
                <w:spacing w:val="-2"/>
                <w:sz w:val="28"/>
                <w:szCs w:val="28"/>
              </w:rPr>
              <w:t>образовании</w:t>
            </w:r>
            <w:r w:rsidR="004830C7" w:rsidRPr="00352848">
              <w:rPr>
                <w:sz w:val="28"/>
                <w:szCs w:val="28"/>
              </w:rPr>
              <w:tab/>
            </w:r>
            <w:r w:rsidR="004830C7" w:rsidRPr="00352848">
              <w:rPr>
                <w:spacing w:val="-10"/>
                <w:sz w:val="28"/>
                <w:szCs w:val="28"/>
              </w:rPr>
              <w:t>в</w:t>
            </w:r>
            <w:r w:rsidR="004830C7" w:rsidRPr="00352848">
              <w:rPr>
                <w:sz w:val="28"/>
                <w:szCs w:val="28"/>
              </w:rPr>
              <w:tab/>
            </w:r>
            <w:r w:rsidR="004830C7" w:rsidRPr="00352848">
              <w:rPr>
                <w:spacing w:val="-2"/>
                <w:sz w:val="28"/>
                <w:szCs w:val="28"/>
              </w:rPr>
              <w:t>Российской</w:t>
            </w:r>
          </w:p>
          <w:p w:rsidR="004F5356" w:rsidRPr="00352848" w:rsidRDefault="004830C7" w:rsidP="00144536">
            <w:pPr>
              <w:pStyle w:val="TableParagraph"/>
              <w:ind w:left="126"/>
              <w:rPr>
                <w:sz w:val="28"/>
                <w:szCs w:val="28"/>
              </w:rPr>
            </w:pPr>
            <w:r w:rsidRPr="00352848">
              <w:rPr>
                <w:spacing w:val="-2"/>
                <w:sz w:val="28"/>
                <w:szCs w:val="28"/>
              </w:rPr>
              <w:t>Федерации»,</w:t>
            </w:r>
          </w:p>
          <w:p w:rsidR="004F5356" w:rsidRPr="00352848" w:rsidRDefault="004830C7" w:rsidP="00144536">
            <w:pPr>
              <w:pStyle w:val="TableParagraph"/>
              <w:numPr>
                <w:ilvl w:val="0"/>
                <w:numId w:val="24"/>
              </w:numPr>
              <w:tabs>
                <w:tab w:val="left" w:pos="125"/>
                <w:tab w:val="left" w:pos="333"/>
              </w:tabs>
              <w:ind w:right="95" w:hanging="1"/>
              <w:jc w:val="both"/>
              <w:rPr>
                <w:sz w:val="28"/>
                <w:szCs w:val="28"/>
              </w:rPr>
            </w:pPr>
            <w:r w:rsidRPr="00352848">
              <w:rPr>
                <w:sz w:val="28"/>
                <w:szCs w:val="28"/>
              </w:rPr>
              <w:t>Указ Президента Российской Федерации от 7</w:t>
            </w:r>
            <w:r w:rsidRPr="00352848">
              <w:rPr>
                <w:spacing w:val="-2"/>
                <w:sz w:val="28"/>
                <w:szCs w:val="28"/>
              </w:rPr>
              <w:t xml:space="preserve"> </w:t>
            </w:r>
            <w:r w:rsidRPr="00352848">
              <w:rPr>
                <w:sz w:val="28"/>
                <w:szCs w:val="28"/>
              </w:rPr>
              <w:t xml:space="preserve">мая 2024 г. № </w:t>
            </w:r>
            <w:r w:rsidRPr="00352848">
              <w:rPr>
                <w:spacing w:val="-4"/>
                <w:sz w:val="28"/>
                <w:szCs w:val="28"/>
              </w:rPr>
              <w:t>309</w:t>
            </w:r>
            <w:r w:rsidRPr="00352848">
              <w:rPr>
                <w:spacing w:val="-15"/>
                <w:sz w:val="28"/>
                <w:szCs w:val="28"/>
              </w:rPr>
              <w:t xml:space="preserve"> </w:t>
            </w:r>
            <w:r w:rsidRPr="00352848">
              <w:rPr>
                <w:spacing w:val="-4"/>
                <w:sz w:val="28"/>
                <w:szCs w:val="28"/>
              </w:rPr>
              <w:t>«О</w:t>
            </w:r>
            <w:r w:rsidRPr="00352848">
              <w:rPr>
                <w:spacing w:val="-14"/>
                <w:sz w:val="28"/>
                <w:szCs w:val="28"/>
              </w:rPr>
              <w:t xml:space="preserve"> </w:t>
            </w:r>
            <w:r w:rsidRPr="00352848">
              <w:rPr>
                <w:spacing w:val="-4"/>
                <w:sz w:val="28"/>
                <w:szCs w:val="28"/>
              </w:rPr>
              <w:t>национальных</w:t>
            </w:r>
            <w:r w:rsidRPr="00352848">
              <w:rPr>
                <w:spacing w:val="-14"/>
                <w:sz w:val="28"/>
                <w:szCs w:val="28"/>
              </w:rPr>
              <w:t xml:space="preserve"> </w:t>
            </w:r>
            <w:r w:rsidRPr="00352848">
              <w:rPr>
                <w:spacing w:val="-4"/>
                <w:sz w:val="28"/>
                <w:szCs w:val="28"/>
              </w:rPr>
              <w:t>целях</w:t>
            </w:r>
            <w:r w:rsidRPr="00352848">
              <w:rPr>
                <w:spacing w:val="-14"/>
                <w:sz w:val="28"/>
                <w:szCs w:val="28"/>
              </w:rPr>
              <w:t xml:space="preserve"> </w:t>
            </w:r>
            <w:r w:rsidRPr="00352848">
              <w:rPr>
                <w:spacing w:val="-4"/>
                <w:sz w:val="28"/>
                <w:szCs w:val="28"/>
              </w:rPr>
              <w:t>развития</w:t>
            </w:r>
            <w:r w:rsidRPr="00352848">
              <w:rPr>
                <w:spacing w:val="-14"/>
                <w:sz w:val="28"/>
                <w:szCs w:val="28"/>
              </w:rPr>
              <w:t xml:space="preserve"> </w:t>
            </w:r>
            <w:r w:rsidRPr="00352848">
              <w:rPr>
                <w:spacing w:val="-4"/>
                <w:sz w:val="28"/>
                <w:szCs w:val="28"/>
              </w:rPr>
              <w:t>Российской</w:t>
            </w:r>
            <w:r w:rsidRPr="00352848">
              <w:rPr>
                <w:spacing w:val="-14"/>
                <w:sz w:val="28"/>
                <w:szCs w:val="28"/>
              </w:rPr>
              <w:t xml:space="preserve"> </w:t>
            </w:r>
            <w:r w:rsidRPr="00352848">
              <w:rPr>
                <w:spacing w:val="-4"/>
                <w:sz w:val="28"/>
                <w:szCs w:val="28"/>
              </w:rPr>
              <w:t>Федерации</w:t>
            </w:r>
            <w:r w:rsidRPr="00352848">
              <w:rPr>
                <w:spacing w:val="-14"/>
                <w:sz w:val="28"/>
                <w:szCs w:val="28"/>
              </w:rPr>
              <w:t xml:space="preserve"> </w:t>
            </w:r>
            <w:r w:rsidRPr="00352848">
              <w:rPr>
                <w:spacing w:val="-4"/>
                <w:sz w:val="28"/>
                <w:szCs w:val="28"/>
              </w:rPr>
              <w:t xml:space="preserve">на </w:t>
            </w:r>
            <w:r w:rsidRPr="00352848">
              <w:rPr>
                <w:sz w:val="28"/>
                <w:szCs w:val="28"/>
              </w:rPr>
              <w:t>период</w:t>
            </w:r>
            <w:r w:rsidRPr="00352848">
              <w:rPr>
                <w:spacing w:val="-8"/>
                <w:sz w:val="28"/>
                <w:szCs w:val="28"/>
              </w:rPr>
              <w:t xml:space="preserve"> </w:t>
            </w:r>
            <w:r w:rsidRPr="00352848">
              <w:rPr>
                <w:sz w:val="28"/>
                <w:szCs w:val="28"/>
              </w:rPr>
              <w:t>до</w:t>
            </w:r>
            <w:r w:rsidRPr="00352848">
              <w:rPr>
                <w:spacing w:val="-19"/>
                <w:sz w:val="28"/>
                <w:szCs w:val="28"/>
              </w:rPr>
              <w:t xml:space="preserve"> </w:t>
            </w:r>
            <w:r w:rsidRPr="00352848">
              <w:rPr>
                <w:sz w:val="28"/>
                <w:szCs w:val="28"/>
              </w:rPr>
              <w:t>2030</w:t>
            </w:r>
            <w:r w:rsidRPr="00352848">
              <w:rPr>
                <w:spacing w:val="-10"/>
                <w:sz w:val="28"/>
                <w:szCs w:val="28"/>
              </w:rPr>
              <w:t xml:space="preserve"> </w:t>
            </w:r>
            <w:r w:rsidRPr="00352848">
              <w:rPr>
                <w:sz w:val="28"/>
                <w:szCs w:val="28"/>
              </w:rPr>
              <w:t>года</w:t>
            </w:r>
            <w:r w:rsidRPr="00352848">
              <w:rPr>
                <w:spacing w:val="-8"/>
                <w:sz w:val="28"/>
                <w:szCs w:val="28"/>
              </w:rPr>
              <w:t xml:space="preserve"> </w:t>
            </w:r>
            <w:r w:rsidRPr="00352848">
              <w:rPr>
                <w:sz w:val="28"/>
                <w:szCs w:val="28"/>
              </w:rPr>
              <w:t>и</w:t>
            </w:r>
            <w:r w:rsidRPr="00352848">
              <w:rPr>
                <w:spacing w:val="-19"/>
                <w:sz w:val="28"/>
                <w:szCs w:val="28"/>
              </w:rPr>
              <w:t xml:space="preserve"> </w:t>
            </w:r>
            <w:r w:rsidRPr="00352848">
              <w:rPr>
                <w:sz w:val="28"/>
                <w:szCs w:val="28"/>
              </w:rPr>
              <w:t>на</w:t>
            </w:r>
            <w:r w:rsidRPr="00352848">
              <w:rPr>
                <w:spacing w:val="-11"/>
                <w:sz w:val="28"/>
                <w:szCs w:val="28"/>
              </w:rPr>
              <w:t xml:space="preserve"> </w:t>
            </w:r>
            <w:r w:rsidRPr="00352848">
              <w:rPr>
                <w:sz w:val="28"/>
                <w:szCs w:val="28"/>
              </w:rPr>
              <w:t>перспективу до</w:t>
            </w:r>
            <w:r w:rsidRPr="00352848">
              <w:rPr>
                <w:spacing w:val="-15"/>
                <w:sz w:val="28"/>
                <w:szCs w:val="28"/>
              </w:rPr>
              <w:t xml:space="preserve"> </w:t>
            </w:r>
            <w:r w:rsidRPr="00352848">
              <w:rPr>
                <w:sz w:val="28"/>
                <w:szCs w:val="28"/>
              </w:rPr>
              <w:t>2036</w:t>
            </w:r>
            <w:r w:rsidRPr="00352848">
              <w:rPr>
                <w:spacing w:val="-10"/>
                <w:sz w:val="28"/>
                <w:szCs w:val="28"/>
              </w:rPr>
              <w:t xml:space="preserve"> </w:t>
            </w:r>
            <w:r w:rsidRPr="00352848">
              <w:rPr>
                <w:sz w:val="28"/>
                <w:szCs w:val="28"/>
              </w:rPr>
              <w:t>года»,</w:t>
            </w:r>
          </w:p>
          <w:p w:rsidR="004F5356" w:rsidRPr="00352848" w:rsidRDefault="004830C7" w:rsidP="00144536">
            <w:pPr>
              <w:pStyle w:val="TableParagraph"/>
              <w:numPr>
                <w:ilvl w:val="0"/>
                <w:numId w:val="24"/>
              </w:numPr>
              <w:tabs>
                <w:tab w:val="left" w:pos="523"/>
              </w:tabs>
              <w:ind w:left="121" w:right="95" w:firstLine="3"/>
              <w:jc w:val="both"/>
              <w:rPr>
                <w:sz w:val="28"/>
                <w:szCs w:val="28"/>
              </w:rPr>
            </w:pPr>
            <w:r w:rsidRPr="00352848">
              <w:rPr>
                <w:sz w:val="28"/>
                <w:szCs w:val="28"/>
              </w:rPr>
              <w:t xml:space="preserve">Послание Президента Федеральному Собранию (утв. Президентом Российской Федерации 30 марта 2024 г. № Пp- </w:t>
            </w:r>
            <w:r w:rsidRPr="00352848">
              <w:rPr>
                <w:spacing w:val="-2"/>
                <w:sz w:val="28"/>
                <w:szCs w:val="28"/>
              </w:rPr>
              <w:t>616),</w:t>
            </w:r>
          </w:p>
          <w:p w:rsidR="004F5356" w:rsidRPr="00352848" w:rsidRDefault="004830C7" w:rsidP="00144536">
            <w:pPr>
              <w:pStyle w:val="TableParagraph"/>
              <w:numPr>
                <w:ilvl w:val="0"/>
                <w:numId w:val="24"/>
              </w:numPr>
              <w:tabs>
                <w:tab w:val="left" w:pos="288"/>
              </w:tabs>
              <w:ind w:left="288" w:hanging="164"/>
              <w:jc w:val="both"/>
              <w:rPr>
                <w:sz w:val="28"/>
                <w:szCs w:val="28"/>
              </w:rPr>
            </w:pPr>
            <w:r w:rsidRPr="00352848">
              <w:rPr>
                <w:spacing w:val="-6"/>
                <w:sz w:val="28"/>
                <w:szCs w:val="28"/>
              </w:rPr>
              <w:t>Закон</w:t>
            </w:r>
            <w:r w:rsidRPr="00352848">
              <w:rPr>
                <w:spacing w:val="-7"/>
                <w:sz w:val="28"/>
                <w:szCs w:val="28"/>
              </w:rPr>
              <w:t xml:space="preserve"> </w:t>
            </w:r>
            <w:r w:rsidRPr="00352848">
              <w:rPr>
                <w:spacing w:val="-6"/>
                <w:sz w:val="28"/>
                <w:szCs w:val="28"/>
              </w:rPr>
              <w:t>Республики</w:t>
            </w:r>
            <w:r w:rsidRPr="00352848">
              <w:rPr>
                <w:spacing w:val="1"/>
                <w:sz w:val="28"/>
                <w:szCs w:val="28"/>
              </w:rPr>
              <w:t xml:space="preserve"> </w:t>
            </w:r>
            <w:r w:rsidRPr="00352848">
              <w:rPr>
                <w:spacing w:val="-6"/>
                <w:sz w:val="28"/>
                <w:szCs w:val="28"/>
              </w:rPr>
              <w:t>Татарстан</w:t>
            </w:r>
            <w:r w:rsidRPr="00352848">
              <w:rPr>
                <w:spacing w:val="7"/>
                <w:sz w:val="28"/>
                <w:szCs w:val="28"/>
              </w:rPr>
              <w:t xml:space="preserve"> </w:t>
            </w:r>
            <w:r w:rsidRPr="00352848">
              <w:rPr>
                <w:spacing w:val="-6"/>
                <w:sz w:val="28"/>
                <w:szCs w:val="28"/>
              </w:rPr>
              <w:t>«Об</w:t>
            </w:r>
            <w:r w:rsidRPr="00352848">
              <w:rPr>
                <w:spacing w:val="-8"/>
                <w:sz w:val="28"/>
                <w:szCs w:val="28"/>
              </w:rPr>
              <w:t xml:space="preserve"> </w:t>
            </w:r>
            <w:r w:rsidRPr="00352848">
              <w:rPr>
                <w:spacing w:val="-6"/>
                <w:sz w:val="28"/>
                <w:szCs w:val="28"/>
              </w:rPr>
              <w:t>образовании»,</w:t>
            </w:r>
          </w:p>
          <w:p w:rsidR="004F5356" w:rsidRPr="00352848" w:rsidRDefault="004830C7" w:rsidP="00144536">
            <w:pPr>
              <w:pStyle w:val="TableParagraph"/>
              <w:numPr>
                <w:ilvl w:val="0"/>
                <w:numId w:val="24"/>
              </w:numPr>
              <w:tabs>
                <w:tab w:val="left" w:pos="128"/>
                <w:tab w:val="left" w:pos="354"/>
              </w:tabs>
              <w:ind w:left="128" w:right="92" w:hanging="4"/>
              <w:jc w:val="both"/>
              <w:rPr>
                <w:sz w:val="28"/>
                <w:szCs w:val="28"/>
              </w:rPr>
            </w:pPr>
            <w:r w:rsidRPr="00352848">
              <w:rPr>
                <w:sz w:val="28"/>
                <w:szCs w:val="28"/>
              </w:rPr>
              <w:t>Закон Республики Татарстан «О государственных языках и других</w:t>
            </w:r>
            <w:r w:rsidRPr="00352848">
              <w:rPr>
                <w:spacing w:val="-19"/>
                <w:sz w:val="28"/>
                <w:szCs w:val="28"/>
              </w:rPr>
              <w:t xml:space="preserve"> </w:t>
            </w:r>
            <w:r w:rsidRPr="00352848">
              <w:rPr>
                <w:sz w:val="28"/>
                <w:szCs w:val="28"/>
              </w:rPr>
              <w:t>языках</w:t>
            </w:r>
            <w:r w:rsidRPr="00352848">
              <w:rPr>
                <w:spacing w:val="-18"/>
                <w:sz w:val="28"/>
                <w:szCs w:val="28"/>
              </w:rPr>
              <w:t xml:space="preserve"> </w:t>
            </w:r>
            <w:r w:rsidRPr="00352848">
              <w:rPr>
                <w:sz w:val="28"/>
                <w:szCs w:val="28"/>
              </w:rPr>
              <w:t>в</w:t>
            </w:r>
            <w:r w:rsidRPr="00352848">
              <w:rPr>
                <w:spacing w:val="-18"/>
                <w:sz w:val="28"/>
                <w:szCs w:val="28"/>
              </w:rPr>
              <w:t xml:space="preserve"> </w:t>
            </w:r>
            <w:r w:rsidRPr="00352848">
              <w:rPr>
                <w:sz w:val="28"/>
                <w:szCs w:val="28"/>
              </w:rPr>
              <w:t>Республики</w:t>
            </w:r>
            <w:r w:rsidRPr="00352848">
              <w:rPr>
                <w:spacing w:val="-8"/>
                <w:sz w:val="28"/>
                <w:szCs w:val="28"/>
              </w:rPr>
              <w:t xml:space="preserve"> </w:t>
            </w:r>
            <w:r w:rsidRPr="00352848">
              <w:rPr>
                <w:sz w:val="28"/>
                <w:szCs w:val="28"/>
              </w:rPr>
              <w:t>Татарстан»</w:t>
            </w:r>
            <w:r w:rsidR="00B5545E">
              <w:rPr>
                <w:sz w:val="28"/>
                <w:szCs w:val="28"/>
              </w:rPr>
              <w:t>,</w:t>
            </w:r>
          </w:p>
          <w:p w:rsidR="004F5356" w:rsidRPr="00352848" w:rsidRDefault="004830C7" w:rsidP="00144536">
            <w:pPr>
              <w:pStyle w:val="TableParagraph"/>
              <w:numPr>
                <w:ilvl w:val="0"/>
                <w:numId w:val="24"/>
              </w:numPr>
              <w:tabs>
                <w:tab w:val="left" w:pos="284"/>
              </w:tabs>
              <w:ind w:left="284" w:hanging="160"/>
              <w:jc w:val="both"/>
              <w:rPr>
                <w:sz w:val="28"/>
                <w:szCs w:val="28"/>
              </w:rPr>
            </w:pPr>
            <w:r w:rsidRPr="00352848">
              <w:rPr>
                <w:spacing w:val="-6"/>
                <w:sz w:val="28"/>
                <w:szCs w:val="28"/>
              </w:rPr>
              <w:t>Национальный</w:t>
            </w:r>
            <w:r w:rsidRPr="00352848">
              <w:rPr>
                <w:spacing w:val="8"/>
                <w:sz w:val="28"/>
                <w:szCs w:val="28"/>
              </w:rPr>
              <w:t xml:space="preserve"> </w:t>
            </w:r>
            <w:r w:rsidRPr="00352848">
              <w:rPr>
                <w:spacing w:val="-6"/>
                <w:sz w:val="28"/>
                <w:szCs w:val="28"/>
              </w:rPr>
              <w:t>проект</w:t>
            </w:r>
            <w:r w:rsidRPr="00352848">
              <w:rPr>
                <w:spacing w:val="-3"/>
                <w:sz w:val="28"/>
                <w:szCs w:val="28"/>
              </w:rPr>
              <w:t xml:space="preserve"> </w:t>
            </w:r>
            <w:r w:rsidRPr="00352848">
              <w:rPr>
                <w:spacing w:val="-6"/>
                <w:sz w:val="28"/>
                <w:szCs w:val="28"/>
              </w:rPr>
              <w:t>«Молодежь</w:t>
            </w:r>
            <w:r w:rsidRPr="00352848">
              <w:rPr>
                <w:spacing w:val="3"/>
                <w:sz w:val="28"/>
                <w:szCs w:val="28"/>
              </w:rPr>
              <w:t xml:space="preserve"> </w:t>
            </w:r>
            <w:r w:rsidRPr="00352848">
              <w:rPr>
                <w:spacing w:val="-6"/>
                <w:sz w:val="28"/>
                <w:szCs w:val="28"/>
              </w:rPr>
              <w:t>и</w:t>
            </w:r>
            <w:r w:rsidRPr="00352848">
              <w:rPr>
                <w:spacing w:val="-12"/>
                <w:sz w:val="28"/>
                <w:szCs w:val="28"/>
              </w:rPr>
              <w:t xml:space="preserve"> </w:t>
            </w:r>
            <w:r w:rsidRPr="00352848">
              <w:rPr>
                <w:spacing w:val="-6"/>
                <w:sz w:val="28"/>
                <w:szCs w:val="28"/>
              </w:rPr>
              <w:t>дети»</w:t>
            </w:r>
            <w:r w:rsidR="00B5545E">
              <w:rPr>
                <w:spacing w:val="-6"/>
                <w:sz w:val="28"/>
                <w:szCs w:val="28"/>
              </w:rPr>
              <w:t>.</w:t>
            </w:r>
          </w:p>
        </w:tc>
      </w:tr>
      <w:tr w:rsidR="004F5356" w:rsidRPr="00352848" w:rsidTr="00B33F73">
        <w:trPr>
          <w:trHeight w:val="733"/>
        </w:trPr>
        <w:tc>
          <w:tcPr>
            <w:tcW w:w="2443" w:type="dxa"/>
          </w:tcPr>
          <w:p w:rsidR="004F5356" w:rsidRPr="00352848" w:rsidRDefault="004830C7">
            <w:pPr>
              <w:pStyle w:val="TableParagraph"/>
              <w:spacing w:line="298" w:lineRule="exact"/>
              <w:ind w:left="116"/>
              <w:rPr>
                <w:sz w:val="28"/>
                <w:szCs w:val="28"/>
              </w:rPr>
            </w:pPr>
            <w:r w:rsidRPr="00352848">
              <w:rPr>
                <w:spacing w:val="-4"/>
                <w:sz w:val="28"/>
                <w:szCs w:val="28"/>
              </w:rPr>
              <w:t>Цель</w:t>
            </w:r>
            <w:r w:rsidRPr="00352848">
              <w:rPr>
                <w:spacing w:val="-9"/>
                <w:sz w:val="28"/>
                <w:szCs w:val="28"/>
              </w:rPr>
              <w:t xml:space="preserve"> </w:t>
            </w:r>
            <w:r w:rsidRPr="00352848">
              <w:rPr>
                <w:spacing w:val="-2"/>
                <w:sz w:val="28"/>
                <w:szCs w:val="28"/>
              </w:rPr>
              <w:t>программы</w:t>
            </w:r>
          </w:p>
        </w:tc>
        <w:tc>
          <w:tcPr>
            <w:tcW w:w="7963" w:type="dxa"/>
            <w:gridSpan w:val="6"/>
          </w:tcPr>
          <w:p w:rsidR="004F5356" w:rsidRPr="00352848" w:rsidRDefault="004830C7">
            <w:pPr>
              <w:pStyle w:val="TableParagraph"/>
              <w:tabs>
                <w:tab w:val="left" w:pos="2152"/>
                <w:tab w:val="left" w:pos="3863"/>
                <w:tab w:val="left" w:pos="6413"/>
                <w:tab w:val="left" w:pos="6805"/>
              </w:tabs>
              <w:spacing w:line="293" w:lineRule="exact"/>
              <w:ind w:left="126"/>
              <w:rPr>
                <w:sz w:val="28"/>
                <w:szCs w:val="28"/>
              </w:rPr>
            </w:pPr>
            <w:r w:rsidRPr="00352848">
              <w:rPr>
                <w:spacing w:val="-2"/>
                <w:sz w:val="28"/>
                <w:szCs w:val="28"/>
              </w:rPr>
              <w:t>Формирование</w:t>
            </w:r>
            <w:r w:rsidRPr="00352848">
              <w:rPr>
                <w:sz w:val="28"/>
                <w:szCs w:val="28"/>
              </w:rPr>
              <w:tab/>
            </w:r>
            <w:r w:rsidRPr="00352848">
              <w:rPr>
                <w:spacing w:val="-2"/>
                <w:sz w:val="28"/>
                <w:szCs w:val="28"/>
              </w:rPr>
              <w:t>стабильного</w:t>
            </w:r>
            <w:r w:rsidRPr="00352848">
              <w:rPr>
                <w:sz w:val="28"/>
                <w:szCs w:val="28"/>
              </w:rPr>
              <w:tab/>
            </w:r>
            <w:r w:rsidRPr="00352848">
              <w:rPr>
                <w:spacing w:val="-2"/>
                <w:sz w:val="28"/>
                <w:szCs w:val="28"/>
              </w:rPr>
              <w:t>функционирования</w:t>
            </w:r>
            <w:r w:rsidRPr="00352848">
              <w:rPr>
                <w:sz w:val="28"/>
                <w:szCs w:val="28"/>
              </w:rPr>
              <w:tab/>
            </w:r>
            <w:r w:rsidRPr="00352848">
              <w:rPr>
                <w:spacing w:val="-10"/>
                <w:sz w:val="28"/>
                <w:szCs w:val="28"/>
              </w:rPr>
              <w:t>и</w:t>
            </w:r>
            <w:r w:rsidRPr="00352848">
              <w:rPr>
                <w:sz w:val="28"/>
                <w:szCs w:val="28"/>
              </w:rPr>
              <w:tab/>
            </w:r>
            <w:r w:rsidRPr="00352848">
              <w:rPr>
                <w:spacing w:val="-2"/>
                <w:sz w:val="28"/>
                <w:szCs w:val="28"/>
              </w:rPr>
              <w:t>развития</w:t>
            </w:r>
          </w:p>
          <w:p w:rsidR="004F5356" w:rsidRPr="00352848" w:rsidRDefault="004830C7">
            <w:pPr>
              <w:pStyle w:val="TableParagraph"/>
              <w:tabs>
                <w:tab w:val="left" w:pos="1357"/>
                <w:tab w:val="left" w:pos="3150"/>
                <w:tab w:val="left" w:pos="4921"/>
                <w:tab w:val="left" w:pos="6011"/>
                <w:tab w:val="left" w:pos="7709"/>
              </w:tabs>
              <w:spacing w:before="41"/>
              <w:ind w:left="126"/>
              <w:rPr>
                <w:sz w:val="28"/>
                <w:szCs w:val="28"/>
              </w:rPr>
            </w:pPr>
            <w:r w:rsidRPr="00352848">
              <w:rPr>
                <w:spacing w:val="-2"/>
                <w:sz w:val="28"/>
                <w:szCs w:val="28"/>
              </w:rPr>
              <w:t>системы</w:t>
            </w:r>
            <w:r w:rsidRPr="00352848">
              <w:rPr>
                <w:sz w:val="28"/>
                <w:szCs w:val="28"/>
              </w:rPr>
              <w:tab/>
            </w:r>
            <w:r w:rsidRPr="00352848">
              <w:rPr>
                <w:spacing w:val="-2"/>
                <w:sz w:val="28"/>
                <w:szCs w:val="28"/>
              </w:rPr>
              <w:t>дошкольного</w:t>
            </w:r>
            <w:r w:rsidRPr="00352848">
              <w:rPr>
                <w:sz w:val="28"/>
                <w:szCs w:val="28"/>
              </w:rPr>
              <w:tab/>
            </w:r>
            <w:r w:rsidRPr="00352848">
              <w:rPr>
                <w:spacing w:val="-2"/>
                <w:sz w:val="28"/>
                <w:szCs w:val="28"/>
              </w:rPr>
              <w:t>образования,</w:t>
            </w:r>
            <w:r w:rsidRPr="00352848">
              <w:rPr>
                <w:sz w:val="28"/>
                <w:szCs w:val="28"/>
              </w:rPr>
              <w:tab/>
            </w:r>
            <w:r w:rsidRPr="00352848">
              <w:rPr>
                <w:spacing w:val="-2"/>
                <w:sz w:val="28"/>
                <w:szCs w:val="28"/>
              </w:rPr>
              <w:t>общего</w:t>
            </w:r>
            <w:r w:rsidRPr="00352848">
              <w:rPr>
                <w:sz w:val="28"/>
                <w:szCs w:val="28"/>
              </w:rPr>
              <w:tab/>
            </w:r>
            <w:r w:rsidRPr="00352848">
              <w:rPr>
                <w:spacing w:val="-2"/>
                <w:sz w:val="28"/>
                <w:szCs w:val="28"/>
              </w:rPr>
              <w:t>образования</w:t>
            </w:r>
            <w:r w:rsidRPr="00352848">
              <w:rPr>
                <w:sz w:val="28"/>
                <w:szCs w:val="28"/>
              </w:rPr>
              <w:tab/>
            </w:r>
            <w:r w:rsidRPr="00352848">
              <w:rPr>
                <w:spacing w:val="-10"/>
                <w:sz w:val="28"/>
                <w:szCs w:val="28"/>
              </w:rPr>
              <w:t>и</w:t>
            </w:r>
            <w:r w:rsidR="008524DB" w:rsidRPr="00352848">
              <w:rPr>
                <w:spacing w:val="-2"/>
                <w:sz w:val="28"/>
                <w:szCs w:val="28"/>
              </w:rPr>
              <w:t xml:space="preserve"> дополнительного</w:t>
            </w:r>
            <w:r w:rsidR="008524DB" w:rsidRPr="00352848">
              <w:rPr>
                <w:sz w:val="28"/>
                <w:szCs w:val="28"/>
              </w:rPr>
              <w:tab/>
            </w:r>
            <w:r w:rsidR="008524DB" w:rsidRPr="00352848">
              <w:rPr>
                <w:spacing w:val="-2"/>
                <w:sz w:val="28"/>
                <w:szCs w:val="28"/>
              </w:rPr>
              <w:t>образования</w:t>
            </w:r>
            <w:r w:rsidR="008524DB" w:rsidRPr="00352848">
              <w:rPr>
                <w:sz w:val="28"/>
                <w:szCs w:val="28"/>
              </w:rPr>
              <w:tab/>
            </w:r>
            <w:r w:rsidR="008524DB">
              <w:rPr>
                <w:spacing w:val="-2"/>
                <w:sz w:val="28"/>
                <w:szCs w:val="28"/>
              </w:rPr>
              <w:t xml:space="preserve">Мамадышского </w:t>
            </w:r>
            <w:r w:rsidR="008524DB" w:rsidRPr="00352848">
              <w:rPr>
                <w:spacing w:val="-2"/>
                <w:sz w:val="28"/>
                <w:szCs w:val="28"/>
              </w:rPr>
              <w:t>муниципального</w:t>
            </w:r>
            <w:r w:rsidR="008524DB">
              <w:rPr>
                <w:spacing w:val="-2"/>
                <w:sz w:val="28"/>
                <w:szCs w:val="28"/>
              </w:rPr>
              <w:t xml:space="preserve">  </w:t>
            </w:r>
            <w:r w:rsidR="008524DB" w:rsidRPr="00352848">
              <w:rPr>
                <w:spacing w:val="-2"/>
                <w:sz w:val="28"/>
                <w:szCs w:val="28"/>
              </w:rPr>
              <w:t>района</w:t>
            </w:r>
          </w:p>
        </w:tc>
      </w:tr>
      <w:tr w:rsidR="00EB4B05" w:rsidRPr="00352848" w:rsidTr="00B33F73">
        <w:trPr>
          <w:trHeight w:val="733"/>
        </w:trPr>
        <w:tc>
          <w:tcPr>
            <w:tcW w:w="2443" w:type="dxa"/>
          </w:tcPr>
          <w:p w:rsidR="00EB4B05" w:rsidRPr="00352848" w:rsidRDefault="00EB4B05" w:rsidP="00EB4B05">
            <w:pPr>
              <w:pStyle w:val="TableParagraph"/>
              <w:spacing w:line="287" w:lineRule="exact"/>
              <w:ind w:left="120"/>
              <w:rPr>
                <w:sz w:val="28"/>
                <w:szCs w:val="28"/>
              </w:rPr>
            </w:pPr>
            <w:r w:rsidRPr="00352848">
              <w:rPr>
                <w:spacing w:val="-2"/>
                <w:sz w:val="28"/>
                <w:szCs w:val="28"/>
              </w:rPr>
              <w:t>Задачи</w:t>
            </w:r>
          </w:p>
          <w:p w:rsidR="00EB4B05" w:rsidRPr="00352848" w:rsidRDefault="00EB4B05" w:rsidP="00EB4B05">
            <w:pPr>
              <w:pStyle w:val="TableParagraph"/>
              <w:spacing w:line="298" w:lineRule="exact"/>
              <w:ind w:left="116"/>
              <w:rPr>
                <w:spacing w:val="-4"/>
                <w:sz w:val="28"/>
                <w:szCs w:val="28"/>
              </w:rPr>
            </w:pPr>
            <w:r w:rsidRPr="00352848">
              <w:rPr>
                <w:spacing w:val="-2"/>
                <w:sz w:val="28"/>
                <w:szCs w:val="28"/>
              </w:rPr>
              <w:t>программы</w:t>
            </w:r>
          </w:p>
        </w:tc>
        <w:tc>
          <w:tcPr>
            <w:tcW w:w="7963" w:type="dxa"/>
            <w:gridSpan w:val="6"/>
          </w:tcPr>
          <w:p w:rsidR="00EB4B05" w:rsidRPr="00352848" w:rsidRDefault="00EB4B05" w:rsidP="00EB4B05">
            <w:pPr>
              <w:pStyle w:val="TableParagraph"/>
              <w:numPr>
                <w:ilvl w:val="0"/>
                <w:numId w:val="23"/>
              </w:numPr>
              <w:tabs>
                <w:tab w:val="left" w:pos="331"/>
              </w:tabs>
              <w:ind w:left="331" w:hanging="204"/>
              <w:jc w:val="left"/>
              <w:rPr>
                <w:sz w:val="28"/>
                <w:szCs w:val="28"/>
              </w:rPr>
            </w:pPr>
            <w:r w:rsidRPr="00352848">
              <w:rPr>
                <w:spacing w:val="-6"/>
                <w:sz w:val="28"/>
                <w:szCs w:val="28"/>
              </w:rPr>
              <w:t>Создание</w:t>
            </w:r>
            <w:r w:rsidRPr="00352848">
              <w:rPr>
                <w:spacing w:val="3"/>
                <w:sz w:val="28"/>
                <w:szCs w:val="28"/>
              </w:rPr>
              <w:t xml:space="preserve"> </w:t>
            </w:r>
            <w:r w:rsidRPr="00352848">
              <w:rPr>
                <w:spacing w:val="-6"/>
                <w:sz w:val="28"/>
                <w:szCs w:val="28"/>
              </w:rPr>
              <w:t>условий</w:t>
            </w:r>
            <w:r w:rsidRPr="00352848">
              <w:rPr>
                <w:spacing w:val="2"/>
                <w:sz w:val="28"/>
                <w:szCs w:val="28"/>
              </w:rPr>
              <w:t xml:space="preserve"> </w:t>
            </w:r>
            <w:r w:rsidRPr="00352848">
              <w:rPr>
                <w:spacing w:val="-6"/>
                <w:sz w:val="28"/>
                <w:szCs w:val="28"/>
              </w:rPr>
              <w:t>для</w:t>
            </w:r>
            <w:r w:rsidRPr="00352848">
              <w:rPr>
                <w:spacing w:val="-9"/>
                <w:sz w:val="28"/>
                <w:szCs w:val="28"/>
              </w:rPr>
              <w:t xml:space="preserve"> </w:t>
            </w:r>
            <w:r w:rsidRPr="00352848">
              <w:rPr>
                <w:spacing w:val="-6"/>
                <w:sz w:val="28"/>
                <w:szCs w:val="28"/>
              </w:rPr>
              <w:t>обеспечения</w:t>
            </w:r>
            <w:r w:rsidRPr="00352848">
              <w:rPr>
                <w:spacing w:val="3"/>
                <w:sz w:val="28"/>
                <w:szCs w:val="28"/>
              </w:rPr>
              <w:t xml:space="preserve"> </w:t>
            </w:r>
            <w:r w:rsidRPr="00352848">
              <w:rPr>
                <w:spacing w:val="-6"/>
                <w:sz w:val="28"/>
                <w:szCs w:val="28"/>
              </w:rPr>
              <w:t>доступности</w:t>
            </w:r>
            <w:r w:rsidRPr="00352848">
              <w:rPr>
                <w:spacing w:val="7"/>
                <w:sz w:val="28"/>
                <w:szCs w:val="28"/>
              </w:rPr>
              <w:t xml:space="preserve"> </w:t>
            </w:r>
            <w:r w:rsidRPr="00352848">
              <w:rPr>
                <w:spacing w:val="-6"/>
                <w:sz w:val="28"/>
                <w:szCs w:val="28"/>
              </w:rPr>
              <w:t>дошкольного</w:t>
            </w:r>
          </w:p>
          <w:p w:rsidR="00EB4B05" w:rsidRPr="00352848" w:rsidRDefault="00EB4B05" w:rsidP="00EB4B05">
            <w:pPr>
              <w:pStyle w:val="TableParagraph"/>
              <w:spacing w:before="41"/>
              <w:ind w:left="126"/>
              <w:rPr>
                <w:sz w:val="28"/>
                <w:szCs w:val="28"/>
              </w:rPr>
            </w:pPr>
            <w:r w:rsidRPr="00352848">
              <w:rPr>
                <w:spacing w:val="-2"/>
                <w:sz w:val="28"/>
                <w:szCs w:val="28"/>
              </w:rPr>
              <w:t>образования;</w:t>
            </w:r>
          </w:p>
          <w:p w:rsidR="00EB4B05" w:rsidRPr="00352848" w:rsidRDefault="00EB4B05" w:rsidP="00EB4B05">
            <w:pPr>
              <w:pStyle w:val="TableParagraph"/>
              <w:numPr>
                <w:ilvl w:val="0"/>
                <w:numId w:val="23"/>
              </w:numPr>
              <w:tabs>
                <w:tab w:val="left" w:pos="126"/>
                <w:tab w:val="left" w:pos="407"/>
              </w:tabs>
              <w:spacing w:before="31"/>
              <w:ind w:left="126" w:right="138" w:hanging="1"/>
              <w:jc w:val="both"/>
              <w:rPr>
                <w:sz w:val="28"/>
                <w:szCs w:val="28"/>
              </w:rPr>
            </w:pPr>
            <w:r w:rsidRPr="00352848">
              <w:rPr>
                <w:spacing w:val="-6"/>
                <w:sz w:val="28"/>
                <w:szCs w:val="28"/>
              </w:rPr>
              <w:t>Создание</w:t>
            </w:r>
            <w:r w:rsidRPr="00352848">
              <w:rPr>
                <w:spacing w:val="-13"/>
                <w:sz w:val="28"/>
                <w:szCs w:val="28"/>
              </w:rPr>
              <w:t xml:space="preserve"> </w:t>
            </w:r>
            <w:r w:rsidRPr="00352848">
              <w:rPr>
                <w:spacing w:val="-6"/>
                <w:sz w:val="28"/>
                <w:szCs w:val="28"/>
              </w:rPr>
              <w:t>условий</w:t>
            </w:r>
            <w:r w:rsidRPr="00352848">
              <w:rPr>
                <w:spacing w:val="-12"/>
                <w:sz w:val="28"/>
                <w:szCs w:val="28"/>
              </w:rPr>
              <w:t xml:space="preserve"> </w:t>
            </w:r>
            <w:r w:rsidRPr="00352848">
              <w:rPr>
                <w:spacing w:val="-6"/>
                <w:sz w:val="28"/>
                <w:szCs w:val="28"/>
              </w:rPr>
              <w:t>для</w:t>
            </w:r>
            <w:r w:rsidRPr="00352848">
              <w:rPr>
                <w:spacing w:val="-12"/>
                <w:sz w:val="28"/>
                <w:szCs w:val="28"/>
              </w:rPr>
              <w:t xml:space="preserve"> </w:t>
            </w:r>
            <w:r w:rsidRPr="00352848">
              <w:rPr>
                <w:spacing w:val="-6"/>
                <w:sz w:val="28"/>
                <w:szCs w:val="28"/>
              </w:rPr>
              <w:t>получения</w:t>
            </w:r>
            <w:r w:rsidRPr="00352848">
              <w:rPr>
                <w:spacing w:val="-7"/>
                <w:sz w:val="28"/>
                <w:szCs w:val="28"/>
              </w:rPr>
              <w:t xml:space="preserve"> </w:t>
            </w:r>
            <w:r w:rsidRPr="00352848">
              <w:rPr>
                <w:spacing w:val="-6"/>
                <w:sz w:val="28"/>
                <w:szCs w:val="28"/>
              </w:rPr>
              <w:t>качественного</w:t>
            </w:r>
            <w:r w:rsidRPr="00352848">
              <w:rPr>
                <w:spacing w:val="9"/>
                <w:sz w:val="28"/>
                <w:szCs w:val="28"/>
              </w:rPr>
              <w:t xml:space="preserve"> </w:t>
            </w:r>
            <w:r w:rsidRPr="00352848">
              <w:rPr>
                <w:spacing w:val="-6"/>
                <w:sz w:val="28"/>
                <w:szCs w:val="28"/>
              </w:rPr>
              <w:t xml:space="preserve">дошкольного </w:t>
            </w:r>
            <w:r w:rsidRPr="00352848">
              <w:rPr>
                <w:sz w:val="28"/>
                <w:szCs w:val="28"/>
              </w:rPr>
              <w:t>образования</w:t>
            </w:r>
            <w:r w:rsidRPr="00352848">
              <w:rPr>
                <w:spacing w:val="-10"/>
                <w:sz w:val="28"/>
                <w:szCs w:val="28"/>
              </w:rPr>
              <w:t xml:space="preserve"> </w:t>
            </w:r>
            <w:r w:rsidRPr="00352848">
              <w:rPr>
                <w:sz w:val="28"/>
                <w:szCs w:val="28"/>
              </w:rPr>
              <w:t>в</w:t>
            </w:r>
            <w:r w:rsidRPr="00352848">
              <w:rPr>
                <w:spacing w:val="-18"/>
                <w:sz w:val="28"/>
                <w:szCs w:val="28"/>
              </w:rPr>
              <w:t xml:space="preserve"> </w:t>
            </w:r>
            <w:r w:rsidRPr="00352848">
              <w:rPr>
                <w:sz w:val="28"/>
                <w:szCs w:val="28"/>
              </w:rPr>
              <w:t>соответствии</w:t>
            </w:r>
            <w:r w:rsidRPr="00352848">
              <w:rPr>
                <w:spacing w:val="4"/>
                <w:sz w:val="28"/>
                <w:szCs w:val="28"/>
              </w:rPr>
              <w:t xml:space="preserve"> </w:t>
            </w:r>
            <w:r w:rsidRPr="00352848">
              <w:rPr>
                <w:sz w:val="28"/>
                <w:szCs w:val="28"/>
              </w:rPr>
              <w:t>с</w:t>
            </w:r>
            <w:r w:rsidRPr="00352848">
              <w:rPr>
                <w:spacing w:val="-19"/>
                <w:sz w:val="28"/>
                <w:szCs w:val="28"/>
              </w:rPr>
              <w:t xml:space="preserve"> </w:t>
            </w:r>
            <w:r w:rsidRPr="00352848">
              <w:rPr>
                <w:sz w:val="28"/>
                <w:szCs w:val="28"/>
              </w:rPr>
              <w:t>ФГОС</w:t>
            </w:r>
            <w:r w:rsidRPr="00352848">
              <w:rPr>
                <w:spacing w:val="-5"/>
                <w:sz w:val="28"/>
                <w:szCs w:val="28"/>
              </w:rPr>
              <w:t xml:space="preserve"> </w:t>
            </w:r>
            <w:r w:rsidRPr="00352848">
              <w:rPr>
                <w:sz w:val="28"/>
                <w:szCs w:val="28"/>
              </w:rPr>
              <w:t>ДО;</w:t>
            </w:r>
          </w:p>
          <w:p w:rsidR="00EB4B05" w:rsidRPr="00352848" w:rsidRDefault="00EB4B05" w:rsidP="00EB4B05">
            <w:pPr>
              <w:pStyle w:val="TableParagraph"/>
              <w:numPr>
                <w:ilvl w:val="0"/>
                <w:numId w:val="23"/>
              </w:numPr>
              <w:tabs>
                <w:tab w:val="left" w:pos="125"/>
                <w:tab w:val="left" w:pos="484"/>
              </w:tabs>
              <w:ind w:left="125" w:right="109" w:hanging="1"/>
              <w:jc w:val="both"/>
              <w:rPr>
                <w:sz w:val="28"/>
                <w:szCs w:val="28"/>
              </w:rPr>
            </w:pPr>
            <w:r w:rsidRPr="00352848">
              <w:rPr>
                <w:sz w:val="28"/>
                <w:szCs w:val="28"/>
              </w:rPr>
              <w:t>Создание условий</w:t>
            </w:r>
            <w:r w:rsidRPr="00352848">
              <w:rPr>
                <w:spacing w:val="40"/>
                <w:sz w:val="28"/>
                <w:szCs w:val="28"/>
              </w:rPr>
              <w:t xml:space="preserve"> </w:t>
            </w:r>
            <w:r w:rsidRPr="00352848">
              <w:rPr>
                <w:sz w:val="28"/>
                <w:szCs w:val="28"/>
              </w:rPr>
              <w:t>для воспитания гармонично развитой, патриотичной и</w:t>
            </w:r>
            <w:r w:rsidRPr="00352848">
              <w:rPr>
                <w:spacing w:val="-12"/>
                <w:sz w:val="28"/>
                <w:szCs w:val="28"/>
              </w:rPr>
              <w:t xml:space="preserve"> </w:t>
            </w:r>
            <w:r w:rsidRPr="00352848">
              <w:rPr>
                <w:sz w:val="28"/>
                <w:szCs w:val="28"/>
              </w:rPr>
              <w:t>социально ответственной личности</w:t>
            </w:r>
            <w:r w:rsidRPr="00352848">
              <w:rPr>
                <w:spacing w:val="-4"/>
                <w:sz w:val="28"/>
                <w:szCs w:val="28"/>
              </w:rPr>
              <w:t xml:space="preserve"> </w:t>
            </w:r>
            <w:r w:rsidRPr="00352848">
              <w:rPr>
                <w:sz w:val="28"/>
                <w:szCs w:val="28"/>
              </w:rPr>
              <w:t>на</w:t>
            </w:r>
            <w:r w:rsidRPr="00352848">
              <w:rPr>
                <w:spacing w:val="-15"/>
                <w:sz w:val="28"/>
                <w:szCs w:val="28"/>
              </w:rPr>
              <w:t xml:space="preserve"> </w:t>
            </w:r>
            <w:r w:rsidRPr="00352848">
              <w:rPr>
                <w:sz w:val="28"/>
                <w:szCs w:val="28"/>
              </w:rPr>
              <w:t xml:space="preserve">основе </w:t>
            </w:r>
            <w:r w:rsidRPr="00352848">
              <w:rPr>
                <w:spacing w:val="-4"/>
                <w:sz w:val="28"/>
                <w:szCs w:val="28"/>
              </w:rPr>
              <w:t>традиционных</w:t>
            </w:r>
            <w:r w:rsidRPr="00352848">
              <w:rPr>
                <w:spacing w:val="-3"/>
                <w:sz w:val="28"/>
                <w:szCs w:val="28"/>
              </w:rPr>
              <w:t xml:space="preserve"> </w:t>
            </w:r>
            <w:r w:rsidRPr="00352848">
              <w:rPr>
                <w:spacing w:val="-4"/>
                <w:sz w:val="28"/>
                <w:szCs w:val="28"/>
              </w:rPr>
              <w:t>российских духовно-нравственных</w:t>
            </w:r>
            <w:r w:rsidRPr="00352848">
              <w:rPr>
                <w:spacing w:val="-15"/>
                <w:sz w:val="28"/>
                <w:szCs w:val="28"/>
              </w:rPr>
              <w:t xml:space="preserve"> </w:t>
            </w:r>
            <w:r w:rsidRPr="00352848">
              <w:rPr>
                <w:spacing w:val="-4"/>
                <w:sz w:val="28"/>
                <w:szCs w:val="28"/>
              </w:rPr>
              <w:t>и</w:t>
            </w:r>
            <w:r w:rsidRPr="00352848">
              <w:rPr>
                <w:spacing w:val="-12"/>
                <w:sz w:val="28"/>
                <w:szCs w:val="28"/>
              </w:rPr>
              <w:t xml:space="preserve"> </w:t>
            </w:r>
            <w:r w:rsidRPr="00352848">
              <w:rPr>
                <w:spacing w:val="-4"/>
                <w:sz w:val="28"/>
                <w:szCs w:val="28"/>
              </w:rPr>
              <w:t xml:space="preserve">культурно- </w:t>
            </w:r>
            <w:r w:rsidRPr="00352848">
              <w:rPr>
                <w:sz w:val="28"/>
                <w:szCs w:val="28"/>
              </w:rPr>
              <w:t>исторических ценностей;</w:t>
            </w:r>
          </w:p>
          <w:p w:rsidR="00EB4B05" w:rsidRPr="00352848" w:rsidRDefault="00EB4B05" w:rsidP="00EB4B05">
            <w:pPr>
              <w:pStyle w:val="TableParagraph"/>
              <w:numPr>
                <w:ilvl w:val="0"/>
                <w:numId w:val="23"/>
              </w:numPr>
              <w:tabs>
                <w:tab w:val="left" w:pos="551"/>
              </w:tabs>
              <w:ind w:left="124" w:right="105" w:firstLine="2"/>
              <w:jc w:val="both"/>
              <w:rPr>
                <w:sz w:val="28"/>
                <w:szCs w:val="28"/>
              </w:rPr>
            </w:pPr>
            <w:r w:rsidRPr="00352848">
              <w:rPr>
                <w:sz w:val="28"/>
                <w:szCs w:val="28"/>
              </w:rPr>
              <w:t xml:space="preserve">Создание условий </w:t>
            </w:r>
            <w:r w:rsidR="009D3AF2" w:rsidRPr="00352848">
              <w:rPr>
                <w:sz w:val="28"/>
                <w:szCs w:val="28"/>
              </w:rPr>
              <w:t>для реализации</w:t>
            </w:r>
            <w:r w:rsidRPr="00352848">
              <w:rPr>
                <w:sz w:val="28"/>
                <w:szCs w:val="28"/>
              </w:rPr>
              <w:t xml:space="preserve"> потенциала каждого воспитанника</w:t>
            </w:r>
            <w:r w:rsidRPr="00352848">
              <w:rPr>
                <w:spacing w:val="-5"/>
                <w:sz w:val="28"/>
                <w:szCs w:val="28"/>
              </w:rPr>
              <w:t xml:space="preserve"> </w:t>
            </w:r>
            <w:r w:rsidRPr="00352848">
              <w:rPr>
                <w:sz w:val="28"/>
                <w:szCs w:val="28"/>
              </w:rPr>
              <w:t>и</w:t>
            </w:r>
            <w:r w:rsidRPr="00352848">
              <w:rPr>
                <w:spacing w:val="-18"/>
                <w:sz w:val="28"/>
                <w:szCs w:val="28"/>
              </w:rPr>
              <w:t xml:space="preserve"> </w:t>
            </w:r>
            <w:r w:rsidRPr="00352848">
              <w:rPr>
                <w:sz w:val="28"/>
                <w:szCs w:val="28"/>
              </w:rPr>
              <w:t>учащегося,</w:t>
            </w:r>
            <w:r w:rsidRPr="00352848">
              <w:rPr>
                <w:spacing w:val="-6"/>
                <w:sz w:val="28"/>
                <w:szCs w:val="28"/>
              </w:rPr>
              <w:t xml:space="preserve"> </w:t>
            </w:r>
            <w:r w:rsidRPr="00352848">
              <w:rPr>
                <w:sz w:val="28"/>
                <w:szCs w:val="28"/>
              </w:rPr>
              <w:t>развитие</w:t>
            </w:r>
            <w:r w:rsidRPr="00352848">
              <w:rPr>
                <w:spacing w:val="-6"/>
                <w:sz w:val="28"/>
                <w:szCs w:val="28"/>
              </w:rPr>
              <w:t xml:space="preserve"> </w:t>
            </w:r>
            <w:r w:rsidRPr="00352848">
              <w:rPr>
                <w:sz w:val="28"/>
                <w:szCs w:val="28"/>
              </w:rPr>
              <w:t>его</w:t>
            </w:r>
            <w:r w:rsidRPr="00352848">
              <w:rPr>
                <w:spacing w:val="-14"/>
                <w:sz w:val="28"/>
                <w:szCs w:val="28"/>
              </w:rPr>
              <w:t xml:space="preserve"> </w:t>
            </w:r>
            <w:r w:rsidRPr="00352848">
              <w:rPr>
                <w:sz w:val="28"/>
                <w:szCs w:val="28"/>
              </w:rPr>
              <w:t>талантов,</w:t>
            </w:r>
            <w:r w:rsidRPr="00352848">
              <w:rPr>
                <w:spacing w:val="-11"/>
                <w:sz w:val="28"/>
                <w:szCs w:val="28"/>
              </w:rPr>
              <w:t xml:space="preserve"> </w:t>
            </w:r>
            <w:r w:rsidRPr="00352848">
              <w:rPr>
                <w:sz w:val="28"/>
                <w:szCs w:val="28"/>
              </w:rPr>
              <w:t xml:space="preserve">воспитание </w:t>
            </w:r>
            <w:r w:rsidRPr="00352848">
              <w:rPr>
                <w:spacing w:val="-2"/>
                <w:sz w:val="28"/>
                <w:szCs w:val="28"/>
              </w:rPr>
              <w:t>патриотичной</w:t>
            </w:r>
            <w:r w:rsidRPr="00352848">
              <w:rPr>
                <w:spacing w:val="-10"/>
                <w:sz w:val="28"/>
                <w:szCs w:val="28"/>
              </w:rPr>
              <w:t xml:space="preserve"> </w:t>
            </w:r>
            <w:r w:rsidRPr="00352848">
              <w:rPr>
                <w:spacing w:val="-2"/>
                <w:sz w:val="28"/>
                <w:szCs w:val="28"/>
              </w:rPr>
              <w:t>и</w:t>
            </w:r>
            <w:r w:rsidRPr="00352848">
              <w:rPr>
                <w:spacing w:val="-16"/>
                <w:sz w:val="28"/>
                <w:szCs w:val="28"/>
              </w:rPr>
              <w:t xml:space="preserve"> </w:t>
            </w:r>
            <w:r w:rsidRPr="00352848">
              <w:rPr>
                <w:spacing w:val="-2"/>
                <w:sz w:val="28"/>
                <w:szCs w:val="28"/>
              </w:rPr>
              <w:t>социально ответственной</w:t>
            </w:r>
            <w:r w:rsidRPr="00352848">
              <w:rPr>
                <w:spacing w:val="-4"/>
                <w:sz w:val="28"/>
                <w:szCs w:val="28"/>
              </w:rPr>
              <w:t xml:space="preserve"> </w:t>
            </w:r>
            <w:r w:rsidRPr="00352848">
              <w:rPr>
                <w:spacing w:val="-2"/>
                <w:sz w:val="28"/>
                <w:szCs w:val="28"/>
              </w:rPr>
              <w:t>личности;</w:t>
            </w:r>
          </w:p>
          <w:p w:rsidR="00EB4B05" w:rsidRPr="00352848" w:rsidRDefault="00EB4B05" w:rsidP="00EB4B05">
            <w:pPr>
              <w:pStyle w:val="TableParagraph"/>
              <w:numPr>
                <w:ilvl w:val="0"/>
                <w:numId w:val="23"/>
              </w:numPr>
              <w:tabs>
                <w:tab w:val="left" w:pos="643"/>
              </w:tabs>
              <w:spacing w:before="3"/>
              <w:ind w:left="125" w:right="80" w:firstLine="2"/>
              <w:jc w:val="both"/>
              <w:rPr>
                <w:sz w:val="28"/>
                <w:szCs w:val="28"/>
              </w:rPr>
            </w:pPr>
            <w:r w:rsidRPr="00352848">
              <w:rPr>
                <w:sz w:val="28"/>
                <w:szCs w:val="28"/>
              </w:rPr>
              <w:t xml:space="preserve">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 </w:t>
            </w:r>
            <w:r w:rsidRPr="00352848">
              <w:rPr>
                <w:spacing w:val="-2"/>
                <w:sz w:val="28"/>
                <w:szCs w:val="28"/>
              </w:rPr>
              <w:t>обучающихся;</w:t>
            </w:r>
          </w:p>
          <w:p w:rsidR="00EB4B05" w:rsidRPr="00352848" w:rsidRDefault="00EB4B05" w:rsidP="00EB4B05">
            <w:pPr>
              <w:pStyle w:val="TableParagraph"/>
              <w:numPr>
                <w:ilvl w:val="0"/>
                <w:numId w:val="23"/>
              </w:numPr>
              <w:tabs>
                <w:tab w:val="left" w:pos="126"/>
                <w:tab w:val="left" w:pos="734"/>
              </w:tabs>
              <w:spacing w:before="1"/>
              <w:ind w:left="126" w:right="109" w:hanging="3"/>
              <w:jc w:val="both"/>
              <w:rPr>
                <w:sz w:val="28"/>
                <w:szCs w:val="28"/>
              </w:rPr>
            </w:pPr>
            <w:r w:rsidRPr="00352848">
              <w:rPr>
                <w:sz w:val="28"/>
                <w:szCs w:val="28"/>
              </w:rPr>
              <w:t>Обеспечение капитального ремонта на условиях софинансирования начиная с 2025 года дошкольных образовательных</w:t>
            </w:r>
            <w:r w:rsidRPr="00352848">
              <w:rPr>
                <w:spacing w:val="-10"/>
                <w:sz w:val="28"/>
                <w:szCs w:val="28"/>
              </w:rPr>
              <w:t xml:space="preserve"> </w:t>
            </w:r>
            <w:r w:rsidRPr="00352848">
              <w:rPr>
                <w:sz w:val="28"/>
                <w:szCs w:val="28"/>
              </w:rPr>
              <w:t>организаций;</w:t>
            </w:r>
          </w:p>
          <w:p w:rsidR="00EB4B05" w:rsidRPr="00352848" w:rsidRDefault="00EB4B05" w:rsidP="00EB4B05">
            <w:pPr>
              <w:pStyle w:val="TableParagraph"/>
              <w:numPr>
                <w:ilvl w:val="0"/>
                <w:numId w:val="23"/>
              </w:numPr>
              <w:tabs>
                <w:tab w:val="left" w:pos="801"/>
              </w:tabs>
              <w:ind w:left="124" w:right="78" w:firstLine="1"/>
              <w:jc w:val="both"/>
              <w:rPr>
                <w:sz w:val="28"/>
                <w:szCs w:val="28"/>
              </w:rPr>
            </w:pPr>
            <w:r w:rsidRPr="00352848">
              <w:rPr>
                <w:sz w:val="28"/>
                <w:szCs w:val="28"/>
              </w:rPr>
              <w:t>Обновление инфраструктуры общеобразовательных организаций, предназначенной для занятий физической культурой</w:t>
            </w:r>
            <w:r w:rsidRPr="00352848">
              <w:rPr>
                <w:spacing w:val="-19"/>
                <w:sz w:val="28"/>
                <w:szCs w:val="28"/>
              </w:rPr>
              <w:t xml:space="preserve"> </w:t>
            </w:r>
            <w:r w:rsidRPr="00352848">
              <w:rPr>
                <w:sz w:val="28"/>
                <w:szCs w:val="28"/>
              </w:rPr>
              <w:t>и</w:t>
            </w:r>
            <w:r w:rsidRPr="00352848">
              <w:rPr>
                <w:spacing w:val="-18"/>
                <w:sz w:val="28"/>
                <w:szCs w:val="28"/>
              </w:rPr>
              <w:t xml:space="preserve"> </w:t>
            </w:r>
            <w:r w:rsidRPr="00352848">
              <w:rPr>
                <w:sz w:val="28"/>
                <w:szCs w:val="28"/>
              </w:rPr>
              <w:t>спортом,</w:t>
            </w:r>
            <w:r w:rsidRPr="00352848">
              <w:rPr>
                <w:spacing w:val="-18"/>
                <w:sz w:val="28"/>
                <w:szCs w:val="28"/>
              </w:rPr>
              <w:t xml:space="preserve"> </w:t>
            </w:r>
            <w:r w:rsidRPr="00352848">
              <w:rPr>
                <w:sz w:val="28"/>
                <w:szCs w:val="28"/>
              </w:rPr>
              <w:t>актовых</w:t>
            </w:r>
            <w:r w:rsidRPr="00352848">
              <w:rPr>
                <w:spacing w:val="-18"/>
                <w:sz w:val="28"/>
                <w:szCs w:val="28"/>
              </w:rPr>
              <w:t xml:space="preserve"> </w:t>
            </w:r>
            <w:r w:rsidRPr="00352848">
              <w:rPr>
                <w:sz w:val="28"/>
                <w:szCs w:val="28"/>
              </w:rPr>
              <w:t>залов,</w:t>
            </w:r>
            <w:r w:rsidRPr="00352848">
              <w:rPr>
                <w:spacing w:val="-18"/>
                <w:sz w:val="28"/>
                <w:szCs w:val="28"/>
              </w:rPr>
              <w:t xml:space="preserve"> </w:t>
            </w:r>
            <w:r w:rsidRPr="00352848">
              <w:rPr>
                <w:sz w:val="28"/>
                <w:szCs w:val="28"/>
              </w:rPr>
              <w:t>библиотек,</w:t>
            </w:r>
            <w:r w:rsidRPr="00352848">
              <w:rPr>
                <w:spacing w:val="-18"/>
                <w:sz w:val="28"/>
                <w:szCs w:val="28"/>
              </w:rPr>
              <w:t xml:space="preserve"> </w:t>
            </w:r>
            <w:r w:rsidRPr="00352848">
              <w:rPr>
                <w:sz w:val="28"/>
                <w:szCs w:val="28"/>
              </w:rPr>
              <w:t>кабинетов</w:t>
            </w:r>
            <w:r w:rsidRPr="00352848">
              <w:rPr>
                <w:spacing w:val="-18"/>
                <w:sz w:val="28"/>
                <w:szCs w:val="28"/>
              </w:rPr>
              <w:t xml:space="preserve"> </w:t>
            </w:r>
            <w:r w:rsidRPr="00352848">
              <w:rPr>
                <w:sz w:val="28"/>
                <w:szCs w:val="28"/>
              </w:rPr>
              <w:t xml:space="preserve">для организации воспитательной работы и дополнительного образования детей, создание школьных творческих и </w:t>
            </w:r>
            <w:r w:rsidRPr="00352848">
              <w:rPr>
                <w:sz w:val="28"/>
                <w:szCs w:val="28"/>
              </w:rPr>
              <w:lastRenderedPageBreak/>
              <w:t xml:space="preserve">волонтерских центров, художественных мастерских, </w:t>
            </w:r>
            <w:r w:rsidRPr="00352848">
              <w:rPr>
                <w:spacing w:val="-4"/>
                <w:sz w:val="28"/>
                <w:szCs w:val="28"/>
              </w:rPr>
              <w:t>материально-техническое</w:t>
            </w:r>
            <w:r w:rsidRPr="00352848">
              <w:rPr>
                <w:spacing w:val="-15"/>
                <w:sz w:val="28"/>
                <w:szCs w:val="28"/>
              </w:rPr>
              <w:t xml:space="preserve"> </w:t>
            </w:r>
            <w:r w:rsidRPr="00352848">
              <w:rPr>
                <w:spacing w:val="-4"/>
                <w:sz w:val="28"/>
                <w:szCs w:val="28"/>
              </w:rPr>
              <w:t>оснащение</w:t>
            </w:r>
            <w:r w:rsidRPr="00352848">
              <w:rPr>
                <w:sz w:val="28"/>
                <w:szCs w:val="28"/>
              </w:rPr>
              <w:t xml:space="preserve"> </w:t>
            </w:r>
            <w:r w:rsidRPr="00352848">
              <w:rPr>
                <w:spacing w:val="-4"/>
                <w:sz w:val="28"/>
                <w:szCs w:val="28"/>
              </w:rPr>
              <w:t>кабинетов для</w:t>
            </w:r>
            <w:r w:rsidRPr="00352848">
              <w:rPr>
                <w:spacing w:val="-6"/>
                <w:sz w:val="28"/>
                <w:szCs w:val="28"/>
              </w:rPr>
              <w:t xml:space="preserve"> </w:t>
            </w:r>
            <w:r w:rsidRPr="00352848">
              <w:rPr>
                <w:spacing w:val="-4"/>
                <w:sz w:val="28"/>
                <w:szCs w:val="28"/>
              </w:rPr>
              <w:t xml:space="preserve">реализации </w:t>
            </w:r>
            <w:r w:rsidRPr="00352848">
              <w:rPr>
                <w:sz w:val="28"/>
                <w:szCs w:val="28"/>
              </w:rPr>
              <w:t>образовательных программ основного общего и среднего общего образования по учебным предметам «Основы безопасности</w:t>
            </w:r>
            <w:r w:rsidRPr="00352848">
              <w:rPr>
                <w:spacing w:val="-12"/>
                <w:sz w:val="28"/>
                <w:szCs w:val="28"/>
              </w:rPr>
              <w:t xml:space="preserve"> </w:t>
            </w:r>
            <w:r w:rsidRPr="00352848">
              <w:rPr>
                <w:sz w:val="28"/>
                <w:szCs w:val="28"/>
              </w:rPr>
              <w:t>и</w:t>
            </w:r>
            <w:r w:rsidRPr="00352848">
              <w:rPr>
                <w:spacing w:val="-18"/>
                <w:sz w:val="28"/>
                <w:szCs w:val="28"/>
              </w:rPr>
              <w:t xml:space="preserve"> </w:t>
            </w:r>
            <w:r w:rsidRPr="00352848">
              <w:rPr>
                <w:sz w:val="28"/>
                <w:szCs w:val="28"/>
              </w:rPr>
              <w:t>защиты</w:t>
            </w:r>
            <w:r w:rsidRPr="00352848">
              <w:rPr>
                <w:spacing w:val="-16"/>
                <w:sz w:val="28"/>
                <w:szCs w:val="28"/>
              </w:rPr>
              <w:t xml:space="preserve"> </w:t>
            </w:r>
            <w:r w:rsidRPr="00352848">
              <w:rPr>
                <w:sz w:val="28"/>
                <w:szCs w:val="28"/>
              </w:rPr>
              <w:t>Родины»,</w:t>
            </w:r>
            <w:r w:rsidRPr="00352848">
              <w:rPr>
                <w:spacing w:val="-16"/>
                <w:sz w:val="28"/>
                <w:szCs w:val="28"/>
              </w:rPr>
              <w:t xml:space="preserve"> </w:t>
            </w:r>
            <w:r w:rsidRPr="00352848">
              <w:rPr>
                <w:sz w:val="28"/>
                <w:szCs w:val="28"/>
              </w:rPr>
              <w:t>«Труд</w:t>
            </w:r>
            <w:r w:rsidRPr="00352848">
              <w:rPr>
                <w:spacing w:val="-18"/>
                <w:sz w:val="28"/>
                <w:szCs w:val="28"/>
              </w:rPr>
              <w:t xml:space="preserve"> </w:t>
            </w:r>
            <w:r w:rsidRPr="00352848">
              <w:rPr>
                <w:sz w:val="28"/>
                <w:szCs w:val="28"/>
              </w:rPr>
              <w:t>(Технология)»;</w:t>
            </w:r>
          </w:p>
          <w:p w:rsidR="00EB4B05" w:rsidRPr="00352848" w:rsidRDefault="00EB4B05" w:rsidP="00EB4B05">
            <w:pPr>
              <w:pStyle w:val="TableParagraph"/>
              <w:numPr>
                <w:ilvl w:val="0"/>
                <w:numId w:val="23"/>
              </w:numPr>
              <w:tabs>
                <w:tab w:val="left" w:pos="125"/>
                <w:tab w:val="left" w:pos="407"/>
              </w:tabs>
              <w:ind w:left="125" w:right="110" w:hanging="2"/>
              <w:jc w:val="both"/>
              <w:rPr>
                <w:sz w:val="28"/>
                <w:szCs w:val="28"/>
              </w:rPr>
            </w:pPr>
            <w:r w:rsidRPr="00352848">
              <w:rPr>
                <w:spacing w:val="-4"/>
                <w:sz w:val="28"/>
                <w:szCs w:val="28"/>
              </w:rPr>
              <w:t>Обновление</w:t>
            </w:r>
            <w:r w:rsidRPr="00352848">
              <w:rPr>
                <w:spacing w:val="-15"/>
                <w:sz w:val="28"/>
                <w:szCs w:val="28"/>
              </w:rPr>
              <w:t xml:space="preserve"> </w:t>
            </w:r>
            <w:r w:rsidRPr="00352848">
              <w:rPr>
                <w:spacing w:val="-4"/>
                <w:sz w:val="28"/>
                <w:szCs w:val="28"/>
              </w:rPr>
              <w:t>внутришкольного</w:t>
            </w:r>
            <w:r w:rsidRPr="00352848">
              <w:rPr>
                <w:spacing w:val="-14"/>
                <w:sz w:val="28"/>
                <w:szCs w:val="28"/>
              </w:rPr>
              <w:t xml:space="preserve"> </w:t>
            </w:r>
            <w:r w:rsidRPr="00352848">
              <w:rPr>
                <w:spacing w:val="-4"/>
                <w:sz w:val="28"/>
                <w:szCs w:val="28"/>
              </w:rPr>
              <w:t>пространства</w:t>
            </w:r>
            <w:r w:rsidRPr="00352848">
              <w:rPr>
                <w:spacing w:val="-14"/>
                <w:sz w:val="28"/>
                <w:szCs w:val="28"/>
              </w:rPr>
              <w:t xml:space="preserve"> </w:t>
            </w:r>
            <w:r w:rsidRPr="00352848">
              <w:rPr>
                <w:spacing w:val="-4"/>
                <w:sz w:val="28"/>
                <w:szCs w:val="28"/>
              </w:rPr>
              <w:t>в</w:t>
            </w:r>
            <w:r w:rsidRPr="00352848">
              <w:rPr>
                <w:spacing w:val="-14"/>
                <w:sz w:val="28"/>
                <w:szCs w:val="28"/>
              </w:rPr>
              <w:t xml:space="preserve"> </w:t>
            </w:r>
            <w:r w:rsidRPr="00352848">
              <w:rPr>
                <w:spacing w:val="-4"/>
                <w:sz w:val="28"/>
                <w:szCs w:val="28"/>
              </w:rPr>
              <w:t>целях</w:t>
            </w:r>
            <w:r w:rsidRPr="00352848">
              <w:rPr>
                <w:spacing w:val="-14"/>
                <w:sz w:val="28"/>
                <w:szCs w:val="28"/>
              </w:rPr>
              <w:t xml:space="preserve"> </w:t>
            </w:r>
            <w:r w:rsidRPr="00352848">
              <w:rPr>
                <w:spacing w:val="-4"/>
                <w:sz w:val="28"/>
                <w:szCs w:val="28"/>
              </w:rPr>
              <w:t xml:space="preserve">создания </w:t>
            </w:r>
            <w:r w:rsidRPr="00352848">
              <w:rPr>
                <w:spacing w:val="-2"/>
                <w:sz w:val="28"/>
                <w:szCs w:val="28"/>
              </w:rPr>
              <w:t>комфортных</w:t>
            </w:r>
            <w:r w:rsidRPr="00352848">
              <w:rPr>
                <w:spacing w:val="-10"/>
                <w:sz w:val="28"/>
                <w:szCs w:val="28"/>
              </w:rPr>
              <w:t xml:space="preserve"> </w:t>
            </w:r>
            <w:r w:rsidRPr="00352848">
              <w:rPr>
                <w:spacing w:val="-2"/>
                <w:sz w:val="28"/>
                <w:szCs w:val="28"/>
              </w:rPr>
              <w:t>условий</w:t>
            </w:r>
            <w:r w:rsidRPr="00352848">
              <w:rPr>
                <w:spacing w:val="-9"/>
                <w:sz w:val="28"/>
                <w:szCs w:val="28"/>
              </w:rPr>
              <w:t xml:space="preserve"> </w:t>
            </w:r>
            <w:r w:rsidRPr="00352848">
              <w:rPr>
                <w:spacing w:val="-2"/>
                <w:sz w:val="28"/>
                <w:szCs w:val="28"/>
              </w:rPr>
              <w:t>для</w:t>
            </w:r>
            <w:r w:rsidRPr="00352848">
              <w:rPr>
                <w:spacing w:val="-16"/>
                <w:sz w:val="28"/>
                <w:szCs w:val="28"/>
              </w:rPr>
              <w:t xml:space="preserve"> </w:t>
            </w:r>
            <w:r w:rsidRPr="00352848">
              <w:rPr>
                <w:spacing w:val="-2"/>
                <w:sz w:val="28"/>
                <w:szCs w:val="28"/>
              </w:rPr>
              <w:t>пребывания</w:t>
            </w:r>
            <w:r w:rsidRPr="00352848">
              <w:rPr>
                <w:spacing w:val="-8"/>
                <w:sz w:val="28"/>
                <w:szCs w:val="28"/>
              </w:rPr>
              <w:t xml:space="preserve"> </w:t>
            </w:r>
            <w:r w:rsidRPr="00352848">
              <w:rPr>
                <w:spacing w:val="-2"/>
                <w:sz w:val="28"/>
                <w:szCs w:val="28"/>
              </w:rPr>
              <w:t>обучающихся;</w:t>
            </w:r>
          </w:p>
          <w:p w:rsidR="00EB4B05" w:rsidRPr="00352848" w:rsidRDefault="00EB4B05" w:rsidP="00EB4B05">
            <w:pPr>
              <w:pStyle w:val="TableParagraph"/>
              <w:tabs>
                <w:tab w:val="left" w:pos="2152"/>
                <w:tab w:val="left" w:pos="3863"/>
                <w:tab w:val="left" w:pos="6413"/>
                <w:tab w:val="left" w:pos="6805"/>
              </w:tabs>
              <w:spacing w:line="293" w:lineRule="exact"/>
              <w:ind w:left="126"/>
              <w:rPr>
                <w:spacing w:val="-2"/>
                <w:sz w:val="28"/>
                <w:szCs w:val="28"/>
              </w:rPr>
            </w:pPr>
            <w:r w:rsidRPr="00352848">
              <w:rPr>
                <w:sz w:val="28"/>
                <w:szCs w:val="28"/>
              </w:rPr>
              <w:t>Обеспечить</w:t>
            </w:r>
            <w:r w:rsidRPr="00352848">
              <w:rPr>
                <w:spacing w:val="40"/>
                <w:sz w:val="28"/>
                <w:szCs w:val="28"/>
              </w:rPr>
              <w:t xml:space="preserve"> </w:t>
            </w:r>
            <w:r w:rsidRPr="00352848">
              <w:rPr>
                <w:sz w:val="28"/>
                <w:szCs w:val="28"/>
              </w:rPr>
              <w:t>охва</w:t>
            </w:r>
            <w:r>
              <w:rPr>
                <w:sz w:val="28"/>
                <w:szCs w:val="28"/>
              </w:rPr>
              <w:t>т дополнительным образованием 98</w:t>
            </w:r>
            <w:r w:rsidRPr="00352848">
              <w:rPr>
                <w:sz w:val="28"/>
                <w:szCs w:val="28"/>
              </w:rPr>
              <w:t xml:space="preserve"> % детей в</w:t>
            </w:r>
            <w:r w:rsidRPr="00352848">
              <w:rPr>
                <w:spacing w:val="-9"/>
                <w:sz w:val="28"/>
                <w:szCs w:val="28"/>
              </w:rPr>
              <w:t xml:space="preserve"> </w:t>
            </w:r>
            <w:r w:rsidRPr="00352848">
              <w:rPr>
                <w:sz w:val="28"/>
                <w:szCs w:val="28"/>
              </w:rPr>
              <w:t>возрасте от 5</w:t>
            </w:r>
            <w:r w:rsidRPr="00352848">
              <w:rPr>
                <w:spacing w:val="-6"/>
                <w:sz w:val="28"/>
                <w:szCs w:val="28"/>
              </w:rPr>
              <w:t xml:space="preserve"> </w:t>
            </w:r>
            <w:r w:rsidRPr="00352848">
              <w:rPr>
                <w:sz w:val="28"/>
                <w:szCs w:val="28"/>
              </w:rPr>
              <w:t>до 18</w:t>
            </w:r>
            <w:r w:rsidRPr="00352848">
              <w:rPr>
                <w:spacing w:val="-7"/>
                <w:sz w:val="28"/>
                <w:szCs w:val="28"/>
              </w:rPr>
              <w:t xml:space="preserve"> </w:t>
            </w:r>
            <w:r w:rsidRPr="00352848">
              <w:rPr>
                <w:sz w:val="28"/>
                <w:szCs w:val="28"/>
              </w:rPr>
              <w:t>лет</w:t>
            </w:r>
          </w:p>
        </w:tc>
      </w:tr>
      <w:tr w:rsidR="00EB4B05" w:rsidRPr="00352848" w:rsidTr="00B33F73">
        <w:trPr>
          <w:trHeight w:val="733"/>
        </w:trPr>
        <w:tc>
          <w:tcPr>
            <w:tcW w:w="2443" w:type="dxa"/>
          </w:tcPr>
          <w:p w:rsidR="00EB4B05" w:rsidRPr="00352848" w:rsidRDefault="00EB4B05" w:rsidP="00EB4B05">
            <w:pPr>
              <w:pStyle w:val="TableParagraph"/>
              <w:spacing w:line="292" w:lineRule="exact"/>
              <w:ind w:left="120"/>
              <w:rPr>
                <w:sz w:val="28"/>
                <w:szCs w:val="28"/>
              </w:rPr>
            </w:pPr>
            <w:r w:rsidRPr="00352848">
              <w:rPr>
                <w:spacing w:val="-4"/>
                <w:sz w:val="28"/>
                <w:szCs w:val="28"/>
              </w:rPr>
              <w:lastRenderedPageBreak/>
              <w:t>Сроки</w:t>
            </w:r>
            <w:r w:rsidRPr="00352848">
              <w:rPr>
                <w:spacing w:val="-8"/>
                <w:sz w:val="28"/>
                <w:szCs w:val="28"/>
              </w:rPr>
              <w:t xml:space="preserve"> </w:t>
            </w:r>
            <w:r w:rsidRPr="00352848">
              <w:rPr>
                <w:spacing w:val="-2"/>
                <w:sz w:val="28"/>
                <w:szCs w:val="28"/>
              </w:rPr>
              <w:t>реализации</w:t>
            </w:r>
          </w:p>
          <w:p w:rsidR="00EB4B05" w:rsidRPr="00352848" w:rsidRDefault="00EB4B05" w:rsidP="00EB4B05">
            <w:pPr>
              <w:pStyle w:val="TableParagraph"/>
              <w:spacing w:line="287" w:lineRule="exact"/>
              <w:ind w:left="120"/>
              <w:rPr>
                <w:spacing w:val="-2"/>
                <w:sz w:val="28"/>
                <w:szCs w:val="28"/>
              </w:rPr>
            </w:pPr>
            <w:r w:rsidRPr="00352848">
              <w:rPr>
                <w:spacing w:val="-2"/>
                <w:sz w:val="28"/>
                <w:szCs w:val="28"/>
              </w:rPr>
              <w:t>программы</w:t>
            </w:r>
          </w:p>
        </w:tc>
        <w:tc>
          <w:tcPr>
            <w:tcW w:w="7963" w:type="dxa"/>
            <w:gridSpan w:val="6"/>
          </w:tcPr>
          <w:p w:rsidR="00EB4B05" w:rsidRPr="00352848" w:rsidRDefault="00EB4B05" w:rsidP="00EB4B05">
            <w:pPr>
              <w:pStyle w:val="TableParagraph"/>
              <w:tabs>
                <w:tab w:val="left" w:pos="331"/>
              </w:tabs>
              <w:rPr>
                <w:spacing w:val="-6"/>
                <w:sz w:val="28"/>
                <w:szCs w:val="28"/>
              </w:rPr>
            </w:pPr>
            <w:r w:rsidRPr="00352848">
              <w:rPr>
                <w:spacing w:val="-4"/>
                <w:sz w:val="28"/>
                <w:szCs w:val="28"/>
              </w:rPr>
              <w:t>2026-2030</w:t>
            </w:r>
            <w:r w:rsidRPr="00352848">
              <w:rPr>
                <w:spacing w:val="-6"/>
                <w:sz w:val="28"/>
                <w:szCs w:val="28"/>
              </w:rPr>
              <w:t xml:space="preserve"> </w:t>
            </w:r>
            <w:r w:rsidRPr="00352848">
              <w:rPr>
                <w:spacing w:val="-4"/>
                <w:sz w:val="28"/>
                <w:szCs w:val="28"/>
              </w:rPr>
              <w:t>годы</w:t>
            </w:r>
          </w:p>
        </w:tc>
      </w:tr>
      <w:tr w:rsidR="00C375E8" w:rsidRPr="00352848" w:rsidTr="00B33F73">
        <w:trPr>
          <w:trHeight w:val="733"/>
        </w:trPr>
        <w:tc>
          <w:tcPr>
            <w:tcW w:w="2443" w:type="dxa"/>
          </w:tcPr>
          <w:p w:rsidR="00C375E8" w:rsidRPr="00352848" w:rsidRDefault="00C375E8" w:rsidP="00C375E8">
            <w:pPr>
              <w:pStyle w:val="TableParagraph"/>
              <w:spacing w:line="292" w:lineRule="exact"/>
              <w:ind w:left="116"/>
              <w:rPr>
                <w:sz w:val="28"/>
                <w:szCs w:val="28"/>
              </w:rPr>
            </w:pPr>
            <w:r w:rsidRPr="00352848">
              <w:rPr>
                <w:spacing w:val="-2"/>
                <w:sz w:val="28"/>
                <w:szCs w:val="28"/>
              </w:rPr>
              <w:t>Перечень</w:t>
            </w:r>
          </w:p>
          <w:p w:rsidR="00C375E8" w:rsidRPr="00352848" w:rsidRDefault="00C375E8" w:rsidP="00C375E8">
            <w:pPr>
              <w:pStyle w:val="TableParagraph"/>
              <w:spacing w:line="292" w:lineRule="exact"/>
              <w:ind w:left="120"/>
              <w:rPr>
                <w:spacing w:val="-4"/>
                <w:sz w:val="28"/>
                <w:szCs w:val="28"/>
              </w:rPr>
            </w:pPr>
            <w:r w:rsidRPr="00352848">
              <w:rPr>
                <w:spacing w:val="-2"/>
                <w:sz w:val="28"/>
                <w:szCs w:val="28"/>
              </w:rPr>
              <w:t>подпрограмм</w:t>
            </w:r>
          </w:p>
        </w:tc>
        <w:tc>
          <w:tcPr>
            <w:tcW w:w="7963" w:type="dxa"/>
            <w:gridSpan w:val="6"/>
          </w:tcPr>
          <w:p w:rsidR="00C375E8" w:rsidRPr="00352848" w:rsidRDefault="00C375E8" w:rsidP="00C375E8">
            <w:pPr>
              <w:pStyle w:val="TableParagraph"/>
              <w:numPr>
                <w:ilvl w:val="0"/>
                <w:numId w:val="22"/>
              </w:numPr>
              <w:tabs>
                <w:tab w:val="left" w:pos="405"/>
              </w:tabs>
              <w:spacing w:line="293" w:lineRule="exact"/>
              <w:ind w:hanging="278"/>
              <w:rPr>
                <w:sz w:val="28"/>
                <w:szCs w:val="28"/>
              </w:rPr>
            </w:pPr>
            <w:r w:rsidRPr="00352848">
              <w:rPr>
                <w:w w:val="95"/>
                <w:sz w:val="28"/>
                <w:szCs w:val="28"/>
              </w:rPr>
              <w:t>Развитие</w:t>
            </w:r>
            <w:r w:rsidRPr="00352848">
              <w:rPr>
                <w:spacing w:val="-9"/>
                <w:w w:val="95"/>
                <w:sz w:val="28"/>
                <w:szCs w:val="28"/>
              </w:rPr>
              <w:t xml:space="preserve"> </w:t>
            </w:r>
            <w:r w:rsidRPr="00352848">
              <w:rPr>
                <w:w w:val="95"/>
                <w:sz w:val="28"/>
                <w:szCs w:val="28"/>
              </w:rPr>
              <w:t>дошкольного</w:t>
            </w:r>
            <w:r w:rsidRPr="00352848">
              <w:rPr>
                <w:spacing w:val="-2"/>
                <w:sz w:val="28"/>
                <w:szCs w:val="28"/>
              </w:rPr>
              <w:t xml:space="preserve"> </w:t>
            </w:r>
            <w:r w:rsidRPr="00352848">
              <w:rPr>
                <w:w w:val="95"/>
                <w:sz w:val="28"/>
                <w:szCs w:val="28"/>
              </w:rPr>
              <w:t>образования</w:t>
            </w:r>
            <w:r w:rsidRPr="00352848">
              <w:rPr>
                <w:spacing w:val="-3"/>
                <w:sz w:val="28"/>
                <w:szCs w:val="28"/>
              </w:rPr>
              <w:t xml:space="preserve"> </w:t>
            </w:r>
            <w:r w:rsidRPr="00352848">
              <w:rPr>
                <w:w w:val="95"/>
                <w:sz w:val="28"/>
                <w:szCs w:val="28"/>
              </w:rPr>
              <w:t>на</w:t>
            </w:r>
            <w:r w:rsidRPr="00352848">
              <w:rPr>
                <w:spacing w:val="-15"/>
                <w:w w:val="95"/>
                <w:sz w:val="28"/>
                <w:szCs w:val="28"/>
              </w:rPr>
              <w:t xml:space="preserve"> </w:t>
            </w:r>
            <w:r w:rsidRPr="00352848">
              <w:rPr>
                <w:w w:val="95"/>
                <w:sz w:val="28"/>
                <w:szCs w:val="28"/>
              </w:rPr>
              <w:t>2026</w:t>
            </w:r>
            <w:r w:rsidRPr="00352848">
              <w:rPr>
                <w:spacing w:val="-7"/>
                <w:w w:val="95"/>
                <w:sz w:val="28"/>
                <w:szCs w:val="28"/>
              </w:rPr>
              <w:t xml:space="preserve"> </w:t>
            </w:r>
            <w:r w:rsidRPr="00352848">
              <w:rPr>
                <w:w w:val="90"/>
                <w:sz w:val="28"/>
                <w:szCs w:val="28"/>
              </w:rPr>
              <w:t>—</w:t>
            </w:r>
            <w:r w:rsidRPr="00352848">
              <w:rPr>
                <w:spacing w:val="-10"/>
                <w:w w:val="90"/>
                <w:sz w:val="28"/>
                <w:szCs w:val="28"/>
              </w:rPr>
              <w:t xml:space="preserve"> </w:t>
            </w:r>
            <w:r w:rsidRPr="00352848">
              <w:rPr>
                <w:w w:val="95"/>
                <w:sz w:val="28"/>
                <w:szCs w:val="28"/>
              </w:rPr>
              <w:t>2030</w:t>
            </w:r>
            <w:r w:rsidRPr="00352848">
              <w:rPr>
                <w:spacing w:val="-9"/>
                <w:w w:val="95"/>
                <w:sz w:val="28"/>
                <w:szCs w:val="28"/>
              </w:rPr>
              <w:t xml:space="preserve"> </w:t>
            </w:r>
            <w:r w:rsidR="007F4354">
              <w:rPr>
                <w:spacing w:val="-2"/>
                <w:w w:val="95"/>
                <w:sz w:val="28"/>
                <w:szCs w:val="28"/>
              </w:rPr>
              <w:t>годы</w:t>
            </w:r>
            <w:r>
              <w:rPr>
                <w:spacing w:val="-2"/>
                <w:w w:val="95"/>
                <w:sz w:val="28"/>
                <w:szCs w:val="28"/>
              </w:rPr>
              <w:t>.</w:t>
            </w:r>
          </w:p>
          <w:p w:rsidR="00C375E8" w:rsidRPr="00BE0793" w:rsidRDefault="00C375E8" w:rsidP="00C375E8">
            <w:pPr>
              <w:pStyle w:val="TableParagraph"/>
              <w:numPr>
                <w:ilvl w:val="0"/>
                <w:numId w:val="22"/>
              </w:numPr>
              <w:tabs>
                <w:tab w:val="left" w:pos="403"/>
              </w:tabs>
              <w:spacing w:before="36"/>
              <w:ind w:left="403" w:hanging="278"/>
              <w:rPr>
                <w:sz w:val="28"/>
                <w:szCs w:val="28"/>
              </w:rPr>
            </w:pPr>
            <w:r w:rsidRPr="00352848">
              <w:rPr>
                <w:spacing w:val="-4"/>
                <w:sz w:val="28"/>
                <w:szCs w:val="28"/>
              </w:rPr>
              <w:t>Развитие</w:t>
            </w:r>
            <w:r w:rsidRPr="00352848">
              <w:rPr>
                <w:spacing w:val="-13"/>
                <w:sz w:val="28"/>
                <w:szCs w:val="28"/>
              </w:rPr>
              <w:t xml:space="preserve"> </w:t>
            </w:r>
            <w:r w:rsidRPr="00352848">
              <w:rPr>
                <w:spacing w:val="-4"/>
                <w:sz w:val="28"/>
                <w:szCs w:val="28"/>
              </w:rPr>
              <w:t>общего</w:t>
            </w:r>
            <w:r w:rsidRPr="00352848">
              <w:rPr>
                <w:spacing w:val="-3"/>
                <w:sz w:val="28"/>
                <w:szCs w:val="28"/>
              </w:rPr>
              <w:t xml:space="preserve"> </w:t>
            </w:r>
            <w:r w:rsidRPr="00352848">
              <w:rPr>
                <w:spacing w:val="-4"/>
                <w:sz w:val="28"/>
                <w:szCs w:val="28"/>
              </w:rPr>
              <w:t>образования</w:t>
            </w:r>
            <w:r w:rsidRPr="00352848">
              <w:rPr>
                <w:spacing w:val="-8"/>
                <w:sz w:val="28"/>
                <w:szCs w:val="28"/>
              </w:rPr>
              <w:t xml:space="preserve"> </w:t>
            </w:r>
            <w:r w:rsidRPr="00352848">
              <w:rPr>
                <w:spacing w:val="-4"/>
                <w:sz w:val="28"/>
                <w:szCs w:val="28"/>
              </w:rPr>
              <w:t>на</w:t>
            </w:r>
            <w:r w:rsidRPr="00352848">
              <w:rPr>
                <w:spacing w:val="-15"/>
                <w:sz w:val="28"/>
                <w:szCs w:val="28"/>
              </w:rPr>
              <w:t xml:space="preserve"> </w:t>
            </w:r>
            <w:r w:rsidRPr="00352848">
              <w:rPr>
                <w:spacing w:val="-4"/>
                <w:sz w:val="28"/>
                <w:szCs w:val="28"/>
              </w:rPr>
              <w:t>2026</w:t>
            </w:r>
            <w:r w:rsidRPr="00352848">
              <w:rPr>
                <w:spacing w:val="-9"/>
                <w:sz w:val="28"/>
                <w:szCs w:val="28"/>
              </w:rPr>
              <w:t xml:space="preserve"> </w:t>
            </w:r>
            <w:r w:rsidRPr="00352848">
              <w:rPr>
                <w:spacing w:val="-4"/>
                <w:sz w:val="28"/>
                <w:szCs w:val="28"/>
              </w:rPr>
              <w:t>-</w:t>
            </w:r>
            <w:r w:rsidRPr="00352848">
              <w:rPr>
                <w:spacing w:val="-14"/>
                <w:sz w:val="28"/>
                <w:szCs w:val="28"/>
              </w:rPr>
              <w:t xml:space="preserve"> </w:t>
            </w:r>
            <w:r w:rsidRPr="00352848">
              <w:rPr>
                <w:spacing w:val="-4"/>
                <w:sz w:val="28"/>
                <w:szCs w:val="28"/>
              </w:rPr>
              <w:t>2030</w:t>
            </w:r>
            <w:r w:rsidRPr="00352848">
              <w:rPr>
                <w:spacing w:val="-9"/>
                <w:sz w:val="28"/>
                <w:szCs w:val="28"/>
              </w:rPr>
              <w:t xml:space="preserve"> </w:t>
            </w:r>
            <w:r w:rsidRPr="00352848">
              <w:rPr>
                <w:spacing w:val="-4"/>
                <w:sz w:val="28"/>
                <w:szCs w:val="28"/>
              </w:rPr>
              <w:t>годы.</w:t>
            </w:r>
          </w:p>
          <w:p w:rsidR="00C375E8" w:rsidRPr="00352848" w:rsidRDefault="00C375E8" w:rsidP="00C375E8">
            <w:pPr>
              <w:pStyle w:val="TableParagraph"/>
              <w:tabs>
                <w:tab w:val="left" w:pos="331"/>
              </w:tabs>
              <w:rPr>
                <w:spacing w:val="-4"/>
                <w:sz w:val="28"/>
                <w:szCs w:val="28"/>
              </w:rPr>
            </w:pPr>
            <w:r>
              <w:rPr>
                <w:spacing w:val="-4"/>
                <w:sz w:val="28"/>
                <w:szCs w:val="28"/>
              </w:rPr>
              <w:t xml:space="preserve">  3.</w:t>
            </w:r>
            <w:r w:rsidRPr="00352848">
              <w:rPr>
                <w:spacing w:val="-4"/>
                <w:sz w:val="28"/>
                <w:szCs w:val="28"/>
              </w:rPr>
              <w:t>Развитие</w:t>
            </w:r>
            <w:r w:rsidRPr="00352848">
              <w:rPr>
                <w:spacing w:val="-12"/>
                <w:sz w:val="28"/>
                <w:szCs w:val="28"/>
              </w:rPr>
              <w:t xml:space="preserve"> </w:t>
            </w:r>
            <w:r w:rsidRPr="00352848">
              <w:rPr>
                <w:spacing w:val="-4"/>
                <w:sz w:val="28"/>
                <w:szCs w:val="28"/>
              </w:rPr>
              <w:t>дополнительного</w:t>
            </w:r>
            <w:r w:rsidRPr="00352848">
              <w:rPr>
                <w:spacing w:val="-12"/>
                <w:sz w:val="28"/>
                <w:szCs w:val="28"/>
              </w:rPr>
              <w:t xml:space="preserve"> </w:t>
            </w:r>
            <w:r w:rsidRPr="00352848">
              <w:rPr>
                <w:spacing w:val="-4"/>
                <w:sz w:val="28"/>
                <w:szCs w:val="28"/>
              </w:rPr>
              <w:t>образования</w:t>
            </w:r>
            <w:r w:rsidRPr="00352848">
              <w:rPr>
                <w:spacing w:val="14"/>
                <w:sz w:val="28"/>
                <w:szCs w:val="28"/>
              </w:rPr>
              <w:t xml:space="preserve"> </w:t>
            </w:r>
            <w:r w:rsidRPr="00352848">
              <w:rPr>
                <w:spacing w:val="-4"/>
                <w:sz w:val="28"/>
                <w:szCs w:val="28"/>
              </w:rPr>
              <w:t>на</w:t>
            </w:r>
            <w:r w:rsidRPr="00352848">
              <w:rPr>
                <w:spacing w:val="-14"/>
                <w:sz w:val="28"/>
                <w:szCs w:val="28"/>
              </w:rPr>
              <w:t xml:space="preserve"> </w:t>
            </w:r>
            <w:r w:rsidRPr="00352848">
              <w:rPr>
                <w:spacing w:val="-4"/>
                <w:sz w:val="28"/>
                <w:szCs w:val="28"/>
              </w:rPr>
              <w:t>2026</w:t>
            </w:r>
            <w:r w:rsidRPr="00352848">
              <w:rPr>
                <w:spacing w:val="-9"/>
                <w:sz w:val="28"/>
                <w:szCs w:val="28"/>
              </w:rPr>
              <w:t xml:space="preserve"> </w:t>
            </w:r>
            <w:r w:rsidRPr="00352848">
              <w:rPr>
                <w:spacing w:val="-4"/>
                <w:sz w:val="28"/>
                <w:szCs w:val="28"/>
              </w:rPr>
              <w:t>-</w:t>
            </w:r>
            <w:r w:rsidRPr="00352848">
              <w:rPr>
                <w:spacing w:val="-15"/>
                <w:sz w:val="28"/>
                <w:szCs w:val="28"/>
              </w:rPr>
              <w:t xml:space="preserve"> </w:t>
            </w:r>
            <w:r w:rsidRPr="00352848">
              <w:rPr>
                <w:spacing w:val="-4"/>
                <w:sz w:val="28"/>
                <w:szCs w:val="28"/>
              </w:rPr>
              <w:t>2030</w:t>
            </w:r>
            <w:r w:rsidRPr="00352848">
              <w:rPr>
                <w:spacing w:val="-7"/>
                <w:sz w:val="28"/>
                <w:szCs w:val="28"/>
              </w:rPr>
              <w:t xml:space="preserve"> </w:t>
            </w:r>
            <w:r w:rsidRPr="00352848">
              <w:rPr>
                <w:spacing w:val="-4"/>
                <w:sz w:val="28"/>
                <w:szCs w:val="28"/>
              </w:rPr>
              <w:t>годы.</w:t>
            </w:r>
          </w:p>
        </w:tc>
      </w:tr>
      <w:tr w:rsidR="000B2AF3" w:rsidRPr="00352848" w:rsidTr="000B2AF3">
        <w:trPr>
          <w:trHeight w:val="610"/>
        </w:trPr>
        <w:tc>
          <w:tcPr>
            <w:tcW w:w="2443" w:type="dxa"/>
            <w:vMerge w:val="restart"/>
          </w:tcPr>
          <w:p w:rsidR="000B2AF3" w:rsidRPr="00352848" w:rsidRDefault="000B2AF3" w:rsidP="00C375E8">
            <w:pPr>
              <w:pStyle w:val="TableParagraph"/>
              <w:spacing w:line="292" w:lineRule="exact"/>
              <w:ind w:left="116"/>
              <w:rPr>
                <w:spacing w:val="-2"/>
                <w:sz w:val="28"/>
                <w:szCs w:val="28"/>
              </w:rPr>
            </w:pPr>
            <w:r w:rsidRPr="00672FCB">
              <w:rPr>
                <w:spacing w:val="-2"/>
                <w:sz w:val="28"/>
                <w:szCs w:val="28"/>
              </w:rPr>
              <w:t>Объемы</w:t>
            </w:r>
            <w:r w:rsidRPr="00672FCB">
              <w:rPr>
                <w:spacing w:val="-6"/>
                <w:sz w:val="28"/>
                <w:szCs w:val="28"/>
              </w:rPr>
              <w:t xml:space="preserve"> финансирования </w:t>
            </w:r>
            <w:r w:rsidRPr="00672FCB">
              <w:rPr>
                <w:sz w:val="28"/>
                <w:szCs w:val="28"/>
              </w:rPr>
              <w:t xml:space="preserve">программы с разбивкой по годам и </w:t>
            </w:r>
            <w:r w:rsidRPr="00672FCB">
              <w:rPr>
                <w:spacing w:val="-2"/>
                <w:sz w:val="28"/>
                <w:szCs w:val="28"/>
              </w:rPr>
              <w:t>источникам</w:t>
            </w:r>
          </w:p>
        </w:tc>
        <w:tc>
          <w:tcPr>
            <w:tcW w:w="7963" w:type="dxa"/>
            <w:gridSpan w:val="6"/>
            <w:tcBorders>
              <w:bottom w:val="single" w:sz="4" w:space="0" w:color="auto"/>
            </w:tcBorders>
          </w:tcPr>
          <w:p w:rsidR="000B2AF3" w:rsidRPr="00352848" w:rsidRDefault="000B2AF3" w:rsidP="00F072A9">
            <w:pPr>
              <w:pStyle w:val="TableParagraph"/>
              <w:tabs>
                <w:tab w:val="left" w:pos="405"/>
              </w:tabs>
              <w:spacing w:line="293" w:lineRule="exact"/>
              <w:ind w:left="405"/>
              <w:rPr>
                <w:w w:val="95"/>
                <w:sz w:val="28"/>
                <w:szCs w:val="28"/>
              </w:rPr>
            </w:pPr>
            <w:r w:rsidRPr="00672FCB">
              <w:rPr>
                <w:spacing w:val="-6"/>
                <w:sz w:val="28"/>
                <w:szCs w:val="28"/>
              </w:rPr>
              <w:t>Объемы</w:t>
            </w:r>
            <w:r w:rsidRPr="00672FCB">
              <w:rPr>
                <w:spacing w:val="-10"/>
                <w:sz w:val="28"/>
                <w:szCs w:val="28"/>
              </w:rPr>
              <w:t xml:space="preserve"> </w:t>
            </w:r>
            <w:r w:rsidRPr="00672FCB">
              <w:rPr>
                <w:spacing w:val="-6"/>
                <w:sz w:val="28"/>
                <w:szCs w:val="28"/>
              </w:rPr>
              <w:t>бюджетных</w:t>
            </w:r>
            <w:r w:rsidRPr="00672FCB">
              <w:rPr>
                <w:spacing w:val="-1"/>
                <w:sz w:val="28"/>
                <w:szCs w:val="28"/>
              </w:rPr>
              <w:t xml:space="preserve"> </w:t>
            </w:r>
            <w:r w:rsidRPr="00672FCB">
              <w:rPr>
                <w:spacing w:val="-6"/>
                <w:sz w:val="28"/>
                <w:szCs w:val="28"/>
              </w:rPr>
              <w:t>ассигнований</w:t>
            </w:r>
            <w:r w:rsidRPr="00672FCB">
              <w:rPr>
                <w:spacing w:val="1"/>
                <w:sz w:val="28"/>
                <w:szCs w:val="28"/>
              </w:rPr>
              <w:t xml:space="preserve"> </w:t>
            </w:r>
            <w:r w:rsidRPr="00672FCB">
              <w:rPr>
                <w:spacing w:val="-6"/>
                <w:sz w:val="28"/>
                <w:szCs w:val="28"/>
              </w:rPr>
              <w:t>Программы</w:t>
            </w:r>
            <w:r w:rsidRPr="00672FCB">
              <w:rPr>
                <w:spacing w:val="1"/>
                <w:sz w:val="28"/>
                <w:szCs w:val="28"/>
              </w:rPr>
              <w:t xml:space="preserve"> </w:t>
            </w:r>
            <w:r w:rsidRPr="00672FCB">
              <w:rPr>
                <w:spacing w:val="-10"/>
                <w:sz w:val="28"/>
                <w:szCs w:val="28"/>
              </w:rPr>
              <w:t>и</w:t>
            </w:r>
            <w:r w:rsidRPr="00672FCB">
              <w:rPr>
                <w:spacing w:val="-4"/>
                <w:sz w:val="28"/>
                <w:szCs w:val="28"/>
              </w:rPr>
              <w:t xml:space="preserve"> средства</w:t>
            </w:r>
            <w:r w:rsidRPr="00672FCB">
              <w:rPr>
                <w:spacing w:val="-12"/>
                <w:sz w:val="28"/>
                <w:szCs w:val="28"/>
              </w:rPr>
              <w:t xml:space="preserve"> </w:t>
            </w:r>
            <w:r w:rsidRPr="00672FCB">
              <w:rPr>
                <w:spacing w:val="-4"/>
                <w:sz w:val="28"/>
                <w:szCs w:val="28"/>
              </w:rPr>
              <w:t>из</w:t>
            </w:r>
            <w:r w:rsidRPr="00672FCB">
              <w:rPr>
                <w:spacing w:val="-14"/>
                <w:sz w:val="28"/>
                <w:szCs w:val="28"/>
              </w:rPr>
              <w:t xml:space="preserve"> </w:t>
            </w:r>
            <w:r w:rsidRPr="00672FCB">
              <w:rPr>
                <w:spacing w:val="-4"/>
                <w:sz w:val="28"/>
                <w:szCs w:val="28"/>
              </w:rPr>
              <w:t>местного</w:t>
            </w:r>
            <w:r w:rsidRPr="00672FCB">
              <w:rPr>
                <w:spacing w:val="-1"/>
                <w:sz w:val="28"/>
                <w:szCs w:val="28"/>
              </w:rPr>
              <w:t xml:space="preserve"> </w:t>
            </w:r>
            <w:r w:rsidRPr="00672FCB">
              <w:rPr>
                <w:spacing w:val="-4"/>
                <w:sz w:val="28"/>
                <w:szCs w:val="28"/>
              </w:rPr>
              <w:t>бюджета</w:t>
            </w:r>
            <w:r w:rsidRPr="00672FCB">
              <w:rPr>
                <w:spacing w:val="47"/>
                <w:sz w:val="28"/>
                <w:szCs w:val="28"/>
              </w:rPr>
              <w:t xml:space="preserve"> </w:t>
            </w:r>
            <w:r w:rsidRPr="00672FCB">
              <w:rPr>
                <w:spacing w:val="-4"/>
                <w:sz w:val="28"/>
                <w:szCs w:val="28"/>
              </w:rPr>
              <w:t>составляют</w:t>
            </w:r>
            <w:r w:rsidRPr="00672FCB">
              <w:rPr>
                <w:spacing w:val="2"/>
                <w:sz w:val="28"/>
                <w:szCs w:val="28"/>
              </w:rPr>
              <w:t xml:space="preserve"> </w:t>
            </w:r>
            <w:r w:rsidRPr="00672FCB">
              <w:rPr>
                <w:spacing w:val="-4"/>
                <w:sz w:val="28"/>
                <w:szCs w:val="28"/>
              </w:rPr>
              <w:t>(тыс.</w:t>
            </w:r>
            <w:r w:rsidRPr="00672FCB">
              <w:rPr>
                <w:spacing w:val="-5"/>
                <w:sz w:val="28"/>
                <w:szCs w:val="28"/>
              </w:rPr>
              <w:t xml:space="preserve"> </w:t>
            </w:r>
            <w:r w:rsidRPr="00672FCB">
              <w:rPr>
                <w:spacing w:val="-4"/>
                <w:sz w:val="28"/>
                <w:szCs w:val="28"/>
              </w:rPr>
              <w:t>руб.):</w:t>
            </w:r>
          </w:p>
        </w:tc>
      </w:tr>
      <w:tr w:rsidR="000B2AF3" w:rsidRPr="00352848" w:rsidTr="000B2AF3">
        <w:trPr>
          <w:trHeight w:val="333"/>
        </w:trPr>
        <w:tc>
          <w:tcPr>
            <w:tcW w:w="2443" w:type="dxa"/>
            <w:vMerge/>
          </w:tcPr>
          <w:p w:rsidR="000B2AF3" w:rsidRPr="00672FCB" w:rsidRDefault="000B2AF3" w:rsidP="00C375E8">
            <w:pPr>
              <w:pStyle w:val="TableParagraph"/>
              <w:spacing w:line="292" w:lineRule="exact"/>
              <w:ind w:left="116"/>
              <w:rPr>
                <w:spacing w:val="-2"/>
                <w:sz w:val="28"/>
                <w:szCs w:val="28"/>
              </w:rPr>
            </w:pPr>
          </w:p>
        </w:tc>
        <w:tc>
          <w:tcPr>
            <w:tcW w:w="1569" w:type="dxa"/>
            <w:gridSpan w:val="2"/>
            <w:tcBorders>
              <w:top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left="127"/>
              <w:rPr>
                <w:sz w:val="28"/>
                <w:szCs w:val="28"/>
              </w:rPr>
            </w:pPr>
            <w:r w:rsidRPr="00672FCB">
              <w:rPr>
                <w:spacing w:val="-5"/>
                <w:sz w:val="28"/>
                <w:szCs w:val="28"/>
              </w:rPr>
              <w:t>Год</w:t>
            </w:r>
          </w:p>
        </w:tc>
        <w:tc>
          <w:tcPr>
            <w:tcW w:w="1680"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left="415"/>
              <w:rPr>
                <w:sz w:val="28"/>
                <w:szCs w:val="28"/>
              </w:rPr>
            </w:pPr>
            <w:r w:rsidRPr="00672FCB">
              <w:rPr>
                <w:spacing w:val="-2"/>
                <w:sz w:val="28"/>
                <w:szCs w:val="28"/>
              </w:rPr>
              <w:t>Общий</w:t>
            </w:r>
          </w:p>
          <w:p w:rsidR="000B2AF3" w:rsidRPr="00672FCB" w:rsidRDefault="000B2AF3" w:rsidP="00543210">
            <w:pPr>
              <w:pStyle w:val="TableParagraph"/>
              <w:spacing w:before="3"/>
              <w:ind w:left="381"/>
              <w:rPr>
                <w:sz w:val="28"/>
                <w:szCs w:val="28"/>
              </w:rPr>
            </w:pPr>
            <w:r w:rsidRPr="00672FCB">
              <w:rPr>
                <w:spacing w:val="-2"/>
                <w:sz w:val="28"/>
                <w:szCs w:val="28"/>
              </w:rPr>
              <w:t>бюджет</w:t>
            </w:r>
          </w:p>
        </w:tc>
        <w:tc>
          <w:tcPr>
            <w:tcW w:w="1754"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left="36" w:right="1"/>
              <w:jc w:val="center"/>
              <w:rPr>
                <w:sz w:val="28"/>
                <w:szCs w:val="28"/>
              </w:rPr>
            </w:pPr>
            <w:r w:rsidRPr="00672FCB">
              <w:rPr>
                <w:spacing w:val="-2"/>
                <w:sz w:val="28"/>
                <w:szCs w:val="28"/>
              </w:rPr>
              <w:t>Бюджет</w:t>
            </w:r>
          </w:p>
          <w:p w:rsidR="000B2AF3" w:rsidRPr="00672FCB" w:rsidRDefault="000B2AF3" w:rsidP="00543210">
            <w:pPr>
              <w:pStyle w:val="TableParagraph"/>
              <w:spacing w:before="3" w:line="280" w:lineRule="exact"/>
              <w:ind w:left="36" w:right="6"/>
              <w:jc w:val="center"/>
              <w:rPr>
                <w:sz w:val="28"/>
                <w:szCs w:val="28"/>
              </w:rPr>
            </w:pPr>
            <w:r w:rsidRPr="00672FCB">
              <w:rPr>
                <w:spacing w:val="-2"/>
                <w:sz w:val="28"/>
                <w:szCs w:val="28"/>
              </w:rPr>
              <w:t>системы</w:t>
            </w:r>
          </w:p>
          <w:p w:rsidR="000B2AF3" w:rsidRPr="00672FCB" w:rsidRDefault="000B2AF3" w:rsidP="00543210">
            <w:pPr>
              <w:pStyle w:val="TableParagraph"/>
              <w:spacing w:line="317" w:lineRule="exact"/>
              <w:ind w:left="36"/>
              <w:jc w:val="center"/>
              <w:rPr>
                <w:sz w:val="28"/>
                <w:szCs w:val="28"/>
              </w:rPr>
            </w:pPr>
            <w:r w:rsidRPr="00672FCB">
              <w:rPr>
                <w:spacing w:val="-5"/>
                <w:sz w:val="28"/>
                <w:szCs w:val="28"/>
              </w:rPr>
              <w:t>ДОО</w:t>
            </w:r>
          </w:p>
        </w:tc>
        <w:tc>
          <w:tcPr>
            <w:tcW w:w="1440"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left="50" w:right="12"/>
              <w:jc w:val="center"/>
              <w:rPr>
                <w:sz w:val="28"/>
                <w:szCs w:val="28"/>
              </w:rPr>
            </w:pPr>
            <w:r w:rsidRPr="00672FCB">
              <w:rPr>
                <w:spacing w:val="-2"/>
                <w:sz w:val="28"/>
                <w:szCs w:val="28"/>
              </w:rPr>
              <w:t>Бюджет</w:t>
            </w:r>
          </w:p>
          <w:p w:rsidR="000B2AF3" w:rsidRPr="00672FCB" w:rsidRDefault="000B2AF3" w:rsidP="00543210">
            <w:pPr>
              <w:pStyle w:val="TableParagraph"/>
              <w:spacing w:before="3"/>
              <w:ind w:left="50" w:right="6"/>
              <w:jc w:val="center"/>
              <w:rPr>
                <w:sz w:val="28"/>
                <w:szCs w:val="28"/>
              </w:rPr>
            </w:pPr>
            <w:r w:rsidRPr="00672FCB">
              <w:rPr>
                <w:sz w:val="28"/>
                <w:szCs w:val="28"/>
              </w:rPr>
              <w:t>системы</w:t>
            </w:r>
            <w:r w:rsidRPr="00672FCB">
              <w:rPr>
                <w:spacing w:val="-10"/>
                <w:sz w:val="28"/>
                <w:szCs w:val="28"/>
              </w:rPr>
              <w:t xml:space="preserve"> </w:t>
            </w:r>
            <w:r w:rsidRPr="00672FCB">
              <w:rPr>
                <w:spacing w:val="-5"/>
                <w:sz w:val="28"/>
                <w:szCs w:val="28"/>
              </w:rPr>
              <w:t>ОО</w:t>
            </w:r>
          </w:p>
        </w:tc>
        <w:tc>
          <w:tcPr>
            <w:tcW w:w="1520" w:type="dxa"/>
            <w:tcBorders>
              <w:top w:val="single" w:sz="4" w:space="0" w:color="auto"/>
              <w:left w:val="single" w:sz="4" w:space="0" w:color="auto"/>
              <w:bottom w:val="single" w:sz="4" w:space="0" w:color="auto"/>
            </w:tcBorders>
          </w:tcPr>
          <w:p w:rsidR="000B2AF3" w:rsidRPr="00672FCB" w:rsidRDefault="000B2AF3" w:rsidP="00543210">
            <w:pPr>
              <w:pStyle w:val="TableParagraph"/>
              <w:spacing w:line="272" w:lineRule="exact"/>
              <w:ind w:left="51" w:right="28"/>
              <w:jc w:val="center"/>
              <w:rPr>
                <w:sz w:val="28"/>
                <w:szCs w:val="28"/>
              </w:rPr>
            </w:pPr>
            <w:r w:rsidRPr="00672FCB">
              <w:rPr>
                <w:spacing w:val="-2"/>
                <w:sz w:val="28"/>
                <w:szCs w:val="28"/>
              </w:rPr>
              <w:t>Бюджет</w:t>
            </w:r>
          </w:p>
          <w:p w:rsidR="000B2AF3" w:rsidRPr="00672FCB" w:rsidRDefault="000B2AF3" w:rsidP="00543210">
            <w:pPr>
              <w:pStyle w:val="TableParagraph"/>
              <w:spacing w:before="3"/>
              <w:ind w:left="51" w:right="22"/>
              <w:jc w:val="center"/>
              <w:rPr>
                <w:sz w:val="28"/>
                <w:szCs w:val="28"/>
              </w:rPr>
            </w:pPr>
            <w:r w:rsidRPr="00672FCB">
              <w:rPr>
                <w:sz w:val="28"/>
                <w:szCs w:val="28"/>
              </w:rPr>
              <w:t>системы</w:t>
            </w:r>
            <w:r w:rsidRPr="00672FCB">
              <w:rPr>
                <w:spacing w:val="-4"/>
                <w:sz w:val="28"/>
                <w:szCs w:val="28"/>
              </w:rPr>
              <w:t xml:space="preserve"> </w:t>
            </w:r>
            <w:r w:rsidRPr="00672FCB">
              <w:rPr>
                <w:spacing w:val="-7"/>
                <w:sz w:val="28"/>
                <w:szCs w:val="28"/>
              </w:rPr>
              <w:t>ДО</w:t>
            </w:r>
          </w:p>
        </w:tc>
      </w:tr>
      <w:tr w:rsidR="000B2AF3" w:rsidRPr="00352848" w:rsidTr="000B2AF3">
        <w:trPr>
          <w:trHeight w:val="499"/>
        </w:trPr>
        <w:tc>
          <w:tcPr>
            <w:tcW w:w="2443" w:type="dxa"/>
            <w:vMerge/>
          </w:tcPr>
          <w:p w:rsidR="000B2AF3" w:rsidRPr="00672FCB" w:rsidRDefault="000B2AF3" w:rsidP="00C375E8">
            <w:pPr>
              <w:pStyle w:val="TableParagraph"/>
              <w:spacing w:line="292" w:lineRule="exact"/>
              <w:ind w:left="116"/>
              <w:rPr>
                <w:spacing w:val="-2"/>
                <w:sz w:val="28"/>
                <w:szCs w:val="28"/>
              </w:rPr>
            </w:pPr>
          </w:p>
        </w:tc>
        <w:tc>
          <w:tcPr>
            <w:tcW w:w="1569" w:type="dxa"/>
            <w:gridSpan w:val="2"/>
            <w:tcBorders>
              <w:top w:val="single" w:sz="4" w:space="0" w:color="auto"/>
              <w:bottom w:val="single" w:sz="4" w:space="0" w:color="auto"/>
              <w:right w:val="single" w:sz="4" w:space="0" w:color="auto"/>
            </w:tcBorders>
          </w:tcPr>
          <w:p w:rsidR="000B2AF3" w:rsidRPr="00672FCB" w:rsidRDefault="000B2AF3" w:rsidP="00543210">
            <w:pPr>
              <w:pStyle w:val="TableParagraph"/>
              <w:spacing w:line="267" w:lineRule="exact"/>
              <w:ind w:left="126"/>
              <w:rPr>
                <w:sz w:val="28"/>
                <w:szCs w:val="28"/>
              </w:rPr>
            </w:pPr>
            <w:r w:rsidRPr="00672FCB">
              <w:rPr>
                <w:spacing w:val="-4"/>
                <w:sz w:val="28"/>
                <w:szCs w:val="28"/>
              </w:rPr>
              <w:t>2026</w:t>
            </w:r>
          </w:p>
        </w:tc>
        <w:tc>
          <w:tcPr>
            <w:tcW w:w="1680"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67" w:lineRule="exact"/>
              <w:ind w:right="147"/>
              <w:jc w:val="center"/>
              <w:rPr>
                <w:sz w:val="28"/>
                <w:szCs w:val="28"/>
              </w:rPr>
            </w:pPr>
            <w:r w:rsidRPr="00672FCB">
              <w:rPr>
                <w:sz w:val="28"/>
                <w:szCs w:val="28"/>
              </w:rPr>
              <w:t>1376563,9</w:t>
            </w:r>
          </w:p>
        </w:tc>
        <w:tc>
          <w:tcPr>
            <w:tcW w:w="1754"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67" w:lineRule="exact"/>
              <w:ind w:left="36" w:right="10"/>
              <w:jc w:val="center"/>
              <w:rPr>
                <w:sz w:val="28"/>
                <w:szCs w:val="28"/>
              </w:rPr>
            </w:pPr>
            <w:r w:rsidRPr="00672FCB">
              <w:rPr>
                <w:sz w:val="28"/>
                <w:szCs w:val="28"/>
              </w:rPr>
              <w:t>341552,6</w:t>
            </w:r>
          </w:p>
        </w:tc>
        <w:tc>
          <w:tcPr>
            <w:tcW w:w="1440"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67" w:lineRule="exact"/>
              <w:ind w:left="50" w:right="8"/>
              <w:jc w:val="center"/>
              <w:rPr>
                <w:sz w:val="28"/>
                <w:szCs w:val="28"/>
              </w:rPr>
            </w:pPr>
            <w:r w:rsidRPr="00672FCB">
              <w:rPr>
                <w:sz w:val="28"/>
                <w:szCs w:val="28"/>
              </w:rPr>
              <w:t>983144,5</w:t>
            </w:r>
          </w:p>
        </w:tc>
        <w:tc>
          <w:tcPr>
            <w:tcW w:w="1520" w:type="dxa"/>
            <w:tcBorders>
              <w:top w:val="single" w:sz="4" w:space="0" w:color="auto"/>
              <w:left w:val="single" w:sz="4" w:space="0" w:color="auto"/>
              <w:bottom w:val="single" w:sz="4" w:space="0" w:color="auto"/>
            </w:tcBorders>
          </w:tcPr>
          <w:p w:rsidR="000B2AF3" w:rsidRPr="00672FCB" w:rsidRDefault="000B2AF3" w:rsidP="00543210">
            <w:pPr>
              <w:pStyle w:val="TableParagraph"/>
              <w:spacing w:line="267" w:lineRule="exact"/>
              <w:ind w:left="51"/>
              <w:jc w:val="center"/>
              <w:rPr>
                <w:sz w:val="28"/>
                <w:szCs w:val="28"/>
              </w:rPr>
            </w:pPr>
            <w:r w:rsidRPr="00672FCB">
              <w:rPr>
                <w:sz w:val="28"/>
                <w:szCs w:val="28"/>
              </w:rPr>
              <w:t>51866,8</w:t>
            </w:r>
          </w:p>
        </w:tc>
      </w:tr>
      <w:tr w:rsidR="000B2AF3" w:rsidRPr="00352848" w:rsidTr="000B2AF3">
        <w:trPr>
          <w:trHeight w:val="444"/>
        </w:trPr>
        <w:tc>
          <w:tcPr>
            <w:tcW w:w="2443" w:type="dxa"/>
            <w:vMerge/>
          </w:tcPr>
          <w:p w:rsidR="000B2AF3" w:rsidRPr="00672FCB" w:rsidRDefault="000B2AF3" w:rsidP="00C375E8">
            <w:pPr>
              <w:pStyle w:val="TableParagraph"/>
              <w:spacing w:line="292" w:lineRule="exact"/>
              <w:ind w:left="116"/>
              <w:rPr>
                <w:spacing w:val="-2"/>
                <w:sz w:val="28"/>
                <w:szCs w:val="28"/>
              </w:rPr>
            </w:pPr>
          </w:p>
        </w:tc>
        <w:tc>
          <w:tcPr>
            <w:tcW w:w="1569" w:type="dxa"/>
            <w:gridSpan w:val="2"/>
            <w:tcBorders>
              <w:top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left="126"/>
              <w:rPr>
                <w:sz w:val="28"/>
                <w:szCs w:val="28"/>
              </w:rPr>
            </w:pPr>
            <w:r w:rsidRPr="00672FCB">
              <w:rPr>
                <w:spacing w:val="-4"/>
                <w:sz w:val="28"/>
                <w:szCs w:val="28"/>
              </w:rPr>
              <w:t>2027</w:t>
            </w:r>
          </w:p>
        </w:tc>
        <w:tc>
          <w:tcPr>
            <w:tcW w:w="1680"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right="156"/>
              <w:jc w:val="center"/>
              <w:rPr>
                <w:sz w:val="28"/>
                <w:szCs w:val="28"/>
              </w:rPr>
            </w:pPr>
            <w:r w:rsidRPr="00672FCB">
              <w:rPr>
                <w:sz w:val="28"/>
                <w:szCs w:val="28"/>
              </w:rPr>
              <w:t>1444422,2</w:t>
            </w:r>
          </w:p>
        </w:tc>
        <w:tc>
          <w:tcPr>
            <w:tcW w:w="1754"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left="36" w:right="10"/>
              <w:jc w:val="center"/>
              <w:rPr>
                <w:sz w:val="28"/>
                <w:szCs w:val="28"/>
              </w:rPr>
            </w:pPr>
            <w:r w:rsidRPr="00672FCB">
              <w:rPr>
                <w:sz w:val="28"/>
                <w:szCs w:val="28"/>
              </w:rPr>
              <w:t>358600,5</w:t>
            </w:r>
          </w:p>
        </w:tc>
        <w:tc>
          <w:tcPr>
            <w:tcW w:w="1440"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left="50"/>
              <w:jc w:val="center"/>
              <w:rPr>
                <w:sz w:val="28"/>
                <w:szCs w:val="28"/>
              </w:rPr>
            </w:pPr>
            <w:r w:rsidRPr="00672FCB">
              <w:rPr>
                <w:sz w:val="28"/>
                <w:szCs w:val="28"/>
              </w:rPr>
              <w:t>1031361,6</w:t>
            </w:r>
          </w:p>
        </w:tc>
        <w:tc>
          <w:tcPr>
            <w:tcW w:w="1520" w:type="dxa"/>
            <w:tcBorders>
              <w:top w:val="single" w:sz="4" w:space="0" w:color="auto"/>
              <w:left w:val="single" w:sz="4" w:space="0" w:color="auto"/>
              <w:bottom w:val="single" w:sz="4" w:space="0" w:color="auto"/>
            </w:tcBorders>
          </w:tcPr>
          <w:p w:rsidR="000B2AF3" w:rsidRPr="00672FCB" w:rsidRDefault="000B2AF3" w:rsidP="00543210">
            <w:pPr>
              <w:pStyle w:val="TableParagraph"/>
              <w:spacing w:line="272" w:lineRule="exact"/>
              <w:ind w:left="51" w:right="11"/>
              <w:jc w:val="center"/>
              <w:rPr>
                <w:sz w:val="28"/>
                <w:szCs w:val="28"/>
              </w:rPr>
            </w:pPr>
            <w:r w:rsidRPr="00672FCB">
              <w:rPr>
                <w:sz w:val="28"/>
                <w:szCs w:val="28"/>
              </w:rPr>
              <w:t>54460,1</w:t>
            </w:r>
          </w:p>
        </w:tc>
      </w:tr>
      <w:tr w:rsidR="000B2AF3" w:rsidRPr="00352848" w:rsidTr="000B2AF3">
        <w:trPr>
          <w:trHeight w:val="462"/>
        </w:trPr>
        <w:tc>
          <w:tcPr>
            <w:tcW w:w="2443" w:type="dxa"/>
            <w:vMerge/>
          </w:tcPr>
          <w:p w:rsidR="000B2AF3" w:rsidRPr="00672FCB" w:rsidRDefault="000B2AF3" w:rsidP="00C375E8">
            <w:pPr>
              <w:pStyle w:val="TableParagraph"/>
              <w:spacing w:line="292" w:lineRule="exact"/>
              <w:ind w:left="116"/>
              <w:rPr>
                <w:spacing w:val="-2"/>
                <w:sz w:val="28"/>
                <w:szCs w:val="28"/>
              </w:rPr>
            </w:pPr>
          </w:p>
        </w:tc>
        <w:tc>
          <w:tcPr>
            <w:tcW w:w="1569" w:type="dxa"/>
            <w:gridSpan w:val="2"/>
            <w:tcBorders>
              <w:top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left="126"/>
              <w:rPr>
                <w:sz w:val="28"/>
                <w:szCs w:val="28"/>
              </w:rPr>
            </w:pPr>
            <w:r w:rsidRPr="00672FCB">
              <w:rPr>
                <w:spacing w:val="-4"/>
                <w:sz w:val="28"/>
                <w:szCs w:val="28"/>
              </w:rPr>
              <w:t>2028</w:t>
            </w:r>
          </w:p>
        </w:tc>
        <w:tc>
          <w:tcPr>
            <w:tcW w:w="1680"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right="158"/>
              <w:jc w:val="center"/>
              <w:rPr>
                <w:sz w:val="28"/>
                <w:szCs w:val="28"/>
              </w:rPr>
            </w:pPr>
            <w:r w:rsidRPr="00672FCB">
              <w:rPr>
                <w:sz w:val="28"/>
                <w:szCs w:val="28"/>
              </w:rPr>
              <w:t>1487173,1</w:t>
            </w:r>
          </w:p>
        </w:tc>
        <w:tc>
          <w:tcPr>
            <w:tcW w:w="1754"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left="36" w:right="6"/>
              <w:jc w:val="center"/>
              <w:rPr>
                <w:sz w:val="28"/>
                <w:szCs w:val="28"/>
              </w:rPr>
            </w:pPr>
            <w:r w:rsidRPr="00672FCB">
              <w:rPr>
                <w:sz w:val="28"/>
                <w:szCs w:val="28"/>
              </w:rPr>
              <w:t>369340,8</w:t>
            </w:r>
          </w:p>
        </w:tc>
        <w:tc>
          <w:tcPr>
            <w:tcW w:w="1440"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72" w:lineRule="exact"/>
              <w:ind w:left="50" w:right="8"/>
              <w:jc w:val="center"/>
              <w:rPr>
                <w:sz w:val="28"/>
                <w:szCs w:val="28"/>
              </w:rPr>
            </w:pPr>
            <w:r w:rsidRPr="00672FCB">
              <w:rPr>
                <w:sz w:val="28"/>
                <w:szCs w:val="28"/>
              </w:rPr>
              <w:t>1061738,4</w:t>
            </w:r>
          </w:p>
        </w:tc>
        <w:tc>
          <w:tcPr>
            <w:tcW w:w="1520" w:type="dxa"/>
            <w:tcBorders>
              <w:top w:val="single" w:sz="4" w:space="0" w:color="auto"/>
              <w:left w:val="single" w:sz="4" w:space="0" w:color="auto"/>
              <w:bottom w:val="single" w:sz="4" w:space="0" w:color="auto"/>
            </w:tcBorders>
          </w:tcPr>
          <w:p w:rsidR="000B2AF3" w:rsidRPr="00672FCB" w:rsidRDefault="000B2AF3" w:rsidP="00543210">
            <w:pPr>
              <w:pStyle w:val="TableParagraph"/>
              <w:spacing w:line="272" w:lineRule="exact"/>
              <w:ind w:left="51" w:right="8"/>
              <w:jc w:val="center"/>
              <w:rPr>
                <w:sz w:val="28"/>
                <w:szCs w:val="28"/>
              </w:rPr>
            </w:pPr>
            <w:r w:rsidRPr="00672FCB">
              <w:rPr>
                <w:sz w:val="28"/>
                <w:szCs w:val="28"/>
              </w:rPr>
              <w:t>56093,9</w:t>
            </w:r>
          </w:p>
        </w:tc>
      </w:tr>
      <w:tr w:rsidR="000B2AF3" w:rsidRPr="00352848" w:rsidTr="000B2AF3">
        <w:trPr>
          <w:trHeight w:val="480"/>
        </w:trPr>
        <w:tc>
          <w:tcPr>
            <w:tcW w:w="2443" w:type="dxa"/>
            <w:vMerge/>
          </w:tcPr>
          <w:p w:rsidR="000B2AF3" w:rsidRPr="00672FCB" w:rsidRDefault="000B2AF3" w:rsidP="00C375E8">
            <w:pPr>
              <w:pStyle w:val="TableParagraph"/>
              <w:spacing w:line="292" w:lineRule="exact"/>
              <w:ind w:left="116"/>
              <w:rPr>
                <w:spacing w:val="-2"/>
                <w:sz w:val="28"/>
                <w:szCs w:val="28"/>
              </w:rPr>
            </w:pPr>
          </w:p>
        </w:tc>
        <w:tc>
          <w:tcPr>
            <w:tcW w:w="1569" w:type="dxa"/>
            <w:gridSpan w:val="2"/>
            <w:tcBorders>
              <w:top w:val="single" w:sz="4" w:space="0" w:color="auto"/>
              <w:bottom w:val="single" w:sz="4" w:space="0" w:color="auto"/>
              <w:right w:val="single" w:sz="4" w:space="0" w:color="auto"/>
            </w:tcBorders>
          </w:tcPr>
          <w:p w:rsidR="000B2AF3" w:rsidRPr="00672FCB" w:rsidRDefault="000B2AF3" w:rsidP="00543210">
            <w:pPr>
              <w:pStyle w:val="TableParagraph"/>
              <w:spacing w:line="267" w:lineRule="exact"/>
              <w:ind w:left="126"/>
              <w:rPr>
                <w:sz w:val="28"/>
                <w:szCs w:val="28"/>
              </w:rPr>
            </w:pPr>
            <w:r w:rsidRPr="00672FCB">
              <w:rPr>
                <w:spacing w:val="-4"/>
                <w:sz w:val="28"/>
                <w:szCs w:val="28"/>
              </w:rPr>
              <w:t>2029</w:t>
            </w:r>
          </w:p>
        </w:tc>
        <w:tc>
          <w:tcPr>
            <w:tcW w:w="1680"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67" w:lineRule="exact"/>
              <w:ind w:right="156"/>
              <w:jc w:val="center"/>
              <w:rPr>
                <w:sz w:val="28"/>
                <w:szCs w:val="28"/>
              </w:rPr>
            </w:pPr>
            <w:r w:rsidRPr="00672FCB">
              <w:rPr>
                <w:sz w:val="28"/>
                <w:szCs w:val="28"/>
              </w:rPr>
              <w:t>1529523,2</w:t>
            </w:r>
          </w:p>
        </w:tc>
        <w:tc>
          <w:tcPr>
            <w:tcW w:w="1754"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67" w:lineRule="exact"/>
              <w:ind w:left="36" w:right="10"/>
              <w:jc w:val="center"/>
              <w:rPr>
                <w:sz w:val="28"/>
                <w:szCs w:val="28"/>
              </w:rPr>
            </w:pPr>
            <w:r w:rsidRPr="00672FCB">
              <w:rPr>
                <w:sz w:val="28"/>
                <w:szCs w:val="28"/>
              </w:rPr>
              <w:t>380403,1</w:t>
            </w:r>
          </w:p>
        </w:tc>
        <w:tc>
          <w:tcPr>
            <w:tcW w:w="1440" w:type="dxa"/>
            <w:tcBorders>
              <w:top w:val="single" w:sz="4" w:space="0" w:color="auto"/>
              <w:left w:val="single" w:sz="4" w:space="0" w:color="auto"/>
              <w:bottom w:val="single" w:sz="4" w:space="0" w:color="auto"/>
              <w:right w:val="single" w:sz="4" w:space="0" w:color="auto"/>
            </w:tcBorders>
          </w:tcPr>
          <w:p w:rsidR="000B2AF3" w:rsidRPr="00672FCB" w:rsidRDefault="000B2AF3" w:rsidP="00543210">
            <w:pPr>
              <w:pStyle w:val="TableParagraph"/>
              <w:spacing w:line="267" w:lineRule="exact"/>
              <w:ind w:left="50" w:right="11"/>
              <w:rPr>
                <w:sz w:val="28"/>
                <w:szCs w:val="28"/>
              </w:rPr>
            </w:pPr>
            <w:r w:rsidRPr="00672FCB">
              <w:rPr>
                <w:sz w:val="28"/>
                <w:szCs w:val="28"/>
              </w:rPr>
              <w:t>1093026,2</w:t>
            </w:r>
          </w:p>
        </w:tc>
        <w:tc>
          <w:tcPr>
            <w:tcW w:w="1520" w:type="dxa"/>
            <w:tcBorders>
              <w:top w:val="single" w:sz="4" w:space="0" w:color="auto"/>
              <w:left w:val="single" w:sz="4" w:space="0" w:color="auto"/>
              <w:bottom w:val="single" w:sz="4" w:space="0" w:color="auto"/>
            </w:tcBorders>
          </w:tcPr>
          <w:p w:rsidR="000B2AF3" w:rsidRPr="00672FCB" w:rsidRDefault="000B2AF3" w:rsidP="00543210">
            <w:pPr>
              <w:pStyle w:val="TableParagraph"/>
              <w:spacing w:line="267" w:lineRule="exact"/>
              <w:ind w:left="51" w:right="8"/>
              <w:jc w:val="center"/>
              <w:rPr>
                <w:sz w:val="28"/>
                <w:szCs w:val="28"/>
              </w:rPr>
            </w:pPr>
            <w:r w:rsidRPr="00672FCB">
              <w:rPr>
                <w:sz w:val="28"/>
                <w:szCs w:val="28"/>
              </w:rPr>
              <w:t>56093,9</w:t>
            </w:r>
          </w:p>
        </w:tc>
      </w:tr>
      <w:tr w:rsidR="000B2AF3" w:rsidRPr="00352848" w:rsidTr="000B2AF3">
        <w:trPr>
          <w:trHeight w:val="425"/>
        </w:trPr>
        <w:tc>
          <w:tcPr>
            <w:tcW w:w="2443" w:type="dxa"/>
            <w:vMerge/>
          </w:tcPr>
          <w:p w:rsidR="000B2AF3" w:rsidRPr="00672FCB" w:rsidRDefault="000B2AF3" w:rsidP="00C375E8">
            <w:pPr>
              <w:pStyle w:val="TableParagraph"/>
              <w:spacing w:line="292" w:lineRule="exact"/>
              <w:ind w:left="116"/>
              <w:rPr>
                <w:spacing w:val="-2"/>
                <w:sz w:val="28"/>
                <w:szCs w:val="28"/>
              </w:rPr>
            </w:pPr>
          </w:p>
        </w:tc>
        <w:tc>
          <w:tcPr>
            <w:tcW w:w="1569" w:type="dxa"/>
            <w:gridSpan w:val="2"/>
            <w:tcBorders>
              <w:top w:val="single" w:sz="4" w:space="0" w:color="auto"/>
              <w:right w:val="single" w:sz="4" w:space="0" w:color="auto"/>
            </w:tcBorders>
          </w:tcPr>
          <w:p w:rsidR="000B2AF3" w:rsidRPr="00672FCB" w:rsidRDefault="000B2AF3" w:rsidP="00543210">
            <w:pPr>
              <w:pStyle w:val="TableParagraph"/>
              <w:spacing w:line="272" w:lineRule="exact"/>
              <w:ind w:left="126"/>
              <w:rPr>
                <w:sz w:val="28"/>
                <w:szCs w:val="28"/>
              </w:rPr>
            </w:pPr>
            <w:r w:rsidRPr="00672FCB">
              <w:rPr>
                <w:spacing w:val="-4"/>
                <w:sz w:val="28"/>
                <w:szCs w:val="28"/>
              </w:rPr>
              <w:t>2030</w:t>
            </w:r>
          </w:p>
        </w:tc>
        <w:tc>
          <w:tcPr>
            <w:tcW w:w="1680" w:type="dxa"/>
            <w:tcBorders>
              <w:top w:val="single" w:sz="4" w:space="0" w:color="auto"/>
              <w:left w:val="single" w:sz="4" w:space="0" w:color="auto"/>
              <w:right w:val="single" w:sz="4" w:space="0" w:color="auto"/>
            </w:tcBorders>
          </w:tcPr>
          <w:p w:rsidR="000B2AF3" w:rsidRPr="00672FCB" w:rsidRDefault="000B2AF3" w:rsidP="00543210">
            <w:pPr>
              <w:pStyle w:val="TableParagraph"/>
              <w:spacing w:line="272" w:lineRule="exact"/>
              <w:ind w:left="29"/>
              <w:jc w:val="center"/>
              <w:rPr>
                <w:sz w:val="28"/>
                <w:szCs w:val="28"/>
              </w:rPr>
            </w:pPr>
            <w:r w:rsidRPr="00672FCB">
              <w:rPr>
                <w:sz w:val="28"/>
                <w:szCs w:val="28"/>
              </w:rPr>
              <w:t>1573144,1</w:t>
            </w:r>
          </w:p>
        </w:tc>
        <w:tc>
          <w:tcPr>
            <w:tcW w:w="1754" w:type="dxa"/>
            <w:tcBorders>
              <w:top w:val="single" w:sz="4" w:space="0" w:color="auto"/>
              <w:left w:val="single" w:sz="4" w:space="0" w:color="auto"/>
              <w:right w:val="single" w:sz="4" w:space="0" w:color="auto"/>
            </w:tcBorders>
          </w:tcPr>
          <w:p w:rsidR="000B2AF3" w:rsidRPr="00672FCB" w:rsidRDefault="000B2AF3" w:rsidP="00543210">
            <w:pPr>
              <w:pStyle w:val="TableParagraph"/>
              <w:spacing w:line="272" w:lineRule="exact"/>
              <w:ind w:left="36" w:right="11"/>
              <w:jc w:val="center"/>
              <w:rPr>
                <w:sz w:val="28"/>
                <w:szCs w:val="28"/>
              </w:rPr>
            </w:pPr>
            <w:r w:rsidRPr="00672FCB">
              <w:rPr>
                <w:sz w:val="28"/>
                <w:szCs w:val="28"/>
              </w:rPr>
              <w:t>391797,4</w:t>
            </w:r>
          </w:p>
        </w:tc>
        <w:tc>
          <w:tcPr>
            <w:tcW w:w="1440" w:type="dxa"/>
            <w:tcBorders>
              <w:top w:val="single" w:sz="4" w:space="0" w:color="auto"/>
              <w:left w:val="single" w:sz="4" w:space="0" w:color="auto"/>
              <w:right w:val="single" w:sz="4" w:space="0" w:color="auto"/>
            </w:tcBorders>
          </w:tcPr>
          <w:p w:rsidR="000B2AF3" w:rsidRPr="00672FCB" w:rsidRDefault="000B2AF3" w:rsidP="00543210">
            <w:pPr>
              <w:pStyle w:val="TableParagraph"/>
              <w:spacing w:line="272" w:lineRule="exact"/>
              <w:ind w:left="50" w:right="8"/>
              <w:jc w:val="center"/>
              <w:rPr>
                <w:sz w:val="28"/>
                <w:szCs w:val="28"/>
              </w:rPr>
            </w:pPr>
            <w:r w:rsidRPr="00672FCB">
              <w:rPr>
                <w:sz w:val="28"/>
                <w:szCs w:val="28"/>
              </w:rPr>
              <w:t>1125252,8</w:t>
            </w:r>
          </w:p>
        </w:tc>
        <w:tc>
          <w:tcPr>
            <w:tcW w:w="1520" w:type="dxa"/>
            <w:tcBorders>
              <w:top w:val="single" w:sz="4" w:space="0" w:color="auto"/>
              <w:left w:val="single" w:sz="4" w:space="0" w:color="auto"/>
            </w:tcBorders>
          </w:tcPr>
          <w:p w:rsidR="000B2AF3" w:rsidRPr="00672FCB" w:rsidRDefault="000B2AF3" w:rsidP="00543210">
            <w:pPr>
              <w:pStyle w:val="TableParagraph"/>
              <w:spacing w:line="272" w:lineRule="exact"/>
              <w:ind w:left="51" w:right="8"/>
              <w:jc w:val="center"/>
              <w:rPr>
                <w:sz w:val="28"/>
                <w:szCs w:val="28"/>
              </w:rPr>
            </w:pPr>
            <w:r w:rsidRPr="00672FCB">
              <w:rPr>
                <w:sz w:val="28"/>
                <w:szCs w:val="28"/>
              </w:rPr>
              <w:t>56093,9</w:t>
            </w:r>
          </w:p>
        </w:tc>
      </w:tr>
      <w:tr w:rsidR="000B2AF3" w:rsidRPr="00352848" w:rsidTr="000B2AF3">
        <w:trPr>
          <w:trHeight w:val="425"/>
        </w:trPr>
        <w:tc>
          <w:tcPr>
            <w:tcW w:w="2443" w:type="dxa"/>
          </w:tcPr>
          <w:p w:rsidR="000B2AF3" w:rsidRPr="00672FCB" w:rsidRDefault="000B2AF3" w:rsidP="00C375E8">
            <w:pPr>
              <w:pStyle w:val="TableParagraph"/>
              <w:spacing w:line="292" w:lineRule="exact"/>
              <w:ind w:left="116"/>
              <w:rPr>
                <w:spacing w:val="-2"/>
                <w:sz w:val="28"/>
                <w:szCs w:val="28"/>
              </w:rPr>
            </w:pPr>
          </w:p>
        </w:tc>
        <w:tc>
          <w:tcPr>
            <w:tcW w:w="1569" w:type="dxa"/>
            <w:gridSpan w:val="2"/>
            <w:tcBorders>
              <w:top w:val="single" w:sz="4" w:space="0" w:color="auto"/>
              <w:right w:val="single" w:sz="4" w:space="0" w:color="auto"/>
            </w:tcBorders>
          </w:tcPr>
          <w:p w:rsidR="000B2AF3" w:rsidRPr="00672FCB" w:rsidRDefault="000B2AF3" w:rsidP="00543210">
            <w:pPr>
              <w:pStyle w:val="TableParagraph"/>
              <w:spacing w:line="272" w:lineRule="exact"/>
              <w:ind w:left="128"/>
              <w:rPr>
                <w:b/>
                <w:sz w:val="28"/>
                <w:szCs w:val="28"/>
              </w:rPr>
            </w:pPr>
            <w:r w:rsidRPr="00672FCB">
              <w:rPr>
                <w:b/>
                <w:spacing w:val="-2"/>
                <w:sz w:val="28"/>
                <w:szCs w:val="28"/>
              </w:rPr>
              <w:t>Итого</w:t>
            </w:r>
          </w:p>
        </w:tc>
        <w:tc>
          <w:tcPr>
            <w:tcW w:w="1680" w:type="dxa"/>
            <w:tcBorders>
              <w:top w:val="single" w:sz="4" w:space="0" w:color="auto"/>
              <w:left w:val="single" w:sz="4" w:space="0" w:color="auto"/>
              <w:right w:val="single" w:sz="4" w:space="0" w:color="auto"/>
            </w:tcBorders>
          </w:tcPr>
          <w:p w:rsidR="000B2AF3" w:rsidRPr="00672FCB" w:rsidRDefault="000B2AF3" w:rsidP="00543210">
            <w:pPr>
              <w:pStyle w:val="TableParagraph"/>
              <w:spacing w:line="272" w:lineRule="exact"/>
              <w:ind w:right="163"/>
              <w:jc w:val="center"/>
              <w:rPr>
                <w:b/>
                <w:sz w:val="28"/>
                <w:szCs w:val="28"/>
              </w:rPr>
            </w:pPr>
            <w:r w:rsidRPr="00672FCB">
              <w:rPr>
                <w:b/>
                <w:sz w:val="28"/>
                <w:szCs w:val="28"/>
              </w:rPr>
              <w:t>7410826,5</w:t>
            </w:r>
          </w:p>
        </w:tc>
        <w:tc>
          <w:tcPr>
            <w:tcW w:w="1754" w:type="dxa"/>
            <w:tcBorders>
              <w:top w:val="single" w:sz="4" w:space="0" w:color="auto"/>
              <w:left w:val="single" w:sz="4" w:space="0" w:color="auto"/>
              <w:right w:val="single" w:sz="4" w:space="0" w:color="auto"/>
            </w:tcBorders>
          </w:tcPr>
          <w:p w:rsidR="000B2AF3" w:rsidRPr="00672FCB" w:rsidRDefault="000B2AF3" w:rsidP="00543210">
            <w:pPr>
              <w:pStyle w:val="TableParagraph"/>
              <w:spacing w:line="272" w:lineRule="exact"/>
              <w:ind w:left="36" w:right="7"/>
              <w:jc w:val="center"/>
              <w:rPr>
                <w:b/>
                <w:sz w:val="28"/>
                <w:szCs w:val="28"/>
              </w:rPr>
            </w:pPr>
            <w:r w:rsidRPr="00672FCB">
              <w:rPr>
                <w:b/>
                <w:sz w:val="28"/>
                <w:szCs w:val="28"/>
              </w:rPr>
              <w:t>1841694,4</w:t>
            </w:r>
          </w:p>
        </w:tc>
        <w:tc>
          <w:tcPr>
            <w:tcW w:w="1440" w:type="dxa"/>
            <w:tcBorders>
              <w:top w:val="single" w:sz="4" w:space="0" w:color="auto"/>
              <w:left w:val="single" w:sz="4" w:space="0" w:color="auto"/>
              <w:right w:val="single" w:sz="4" w:space="0" w:color="auto"/>
            </w:tcBorders>
          </w:tcPr>
          <w:p w:rsidR="000B2AF3" w:rsidRPr="00672FCB" w:rsidRDefault="000B2AF3" w:rsidP="00543210">
            <w:pPr>
              <w:pStyle w:val="TableParagraph"/>
              <w:spacing w:line="272" w:lineRule="exact"/>
              <w:ind w:left="50" w:right="9"/>
              <w:jc w:val="center"/>
              <w:rPr>
                <w:b/>
                <w:sz w:val="28"/>
                <w:szCs w:val="28"/>
              </w:rPr>
            </w:pPr>
            <w:r w:rsidRPr="00672FCB">
              <w:rPr>
                <w:b/>
                <w:sz w:val="28"/>
                <w:szCs w:val="28"/>
              </w:rPr>
              <w:t>5294523,5</w:t>
            </w:r>
          </w:p>
        </w:tc>
        <w:tc>
          <w:tcPr>
            <w:tcW w:w="1520" w:type="dxa"/>
            <w:tcBorders>
              <w:top w:val="single" w:sz="4" w:space="0" w:color="auto"/>
              <w:left w:val="single" w:sz="4" w:space="0" w:color="auto"/>
            </w:tcBorders>
          </w:tcPr>
          <w:p w:rsidR="000B2AF3" w:rsidRPr="00672FCB" w:rsidRDefault="000B2AF3" w:rsidP="00543210">
            <w:pPr>
              <w:pStyle w:val="TableParagraph"/>
              <w:spacing w:line="272" w:lineRule="exact"/>
              <w:ind w:left="51" w:right="12"/>
              <w:jc w:val="center"/>
              <w:rPr>
                <w:b/>
                <w:sz w:val="28"/>
                <w:szCs w:val="28"/>
              </w:rPr>
            </w:pPr>
            <w:r w:rsidRPr="00672FCB">
              <w:rPr>
                <w:b/>
                <w:sz w:val="28"/>
                <w:szCs w:val="28"/>
              </w:rPr>
              <w:t>274608,6</w:t>
            </w:r>
          </w:p>
        </w:tc>
      </w:tr>
      <w:tr w:rsidR="00D54EFE" w:rsidRPr="00352848" w:rsidTr="00543210">
        <w:trPr>
          <w:trHeight w:val="425"/>
        </w:trPr>
        <w:tc>
          <w:tcPr>
            <w:tcW w:w="10406" w:type="dxa"/>
            <w:gridSpan w:val="7"/>
          </w:tcPr>
          <w:p w:rsidR="00D54EFE" w:rsidRPr="00672FCB" w:rsidRDefault="00D54EFE" w:rsidP="00543210">
            <w:pPr>
              <w:pStyle w:val="TableParagraph"/>
              <w:spacing w:line="272" w:lineRule="exact"/>
              <w:ind w:left="51" w:right="12"/>
              <w:jc w:val="center"/>
              <w:rPr>
                <w:b/>
                <w:sz w:val="28"/>
                <w:szCs w:val="28"/>
              </w:rPr>
            </w:pPr>
            <w:r w:rsidRPr="00352848">
              <w:rPr>
                <w:sz w:val="28"/>
                <w:szCs w:val="28"/>
              </w:rPr>
              <w:t>Объемы</w:t>
            </w:r>
            <w:r w:rsidRPr="00352848">
              <w:rPr>
                <w:spacing w:val="44"/>
                <w:sz w:val="28"/>
                <w:szCs w:val="28"/>
              </w:rPr>
              <w:t xml:space="preserve"> </w:t>
            </w:r>
            <w:r w:rsidRPr="00352848">
              <w:rPr>
                <w:spacing w:val="-7"/>
                <w:sz w:val="28"/>
                <w:szCs w:val="28"/>
              </w:rPr>
              <w:t>финансиро</w:t>
            </w:r>
            <w:r>
              <w:rPr>
                <w:spacing w:val="-7"/>
                <w:sz w:val="28"/>
                <w:szCs w:val="28"/>
              </w:rPr>
              <w:t xml:space="preserve">вания </w:t>
            </w:r>
            <w:r w:rsidRPr="00352848">
              <w:rPr>
                <w:spacing w:val="-5"/>
                <w:sz w:val="28"/>
                <w:szCs w:val="28"/>
              </w:rPr>
              <w:t>подлежат</w:t>
            </w:r>
            <w:r w:rsidRPr="00352848">
              <w:rPr>
                <w:sz w:val="28"/>
                <w:szCs w:val="28"/>
              </w:rPr>
              <w:t xml:space="preserve"> </w:t>
            </w:r>
            <w:r w:rsidRPr="00352848">
              <w:rPr>
                <w:spacing w:val="-9"/>
                <w:sz w:val="28"/>
                <w:szCs w:val="28"/>
              </w:rPr>
              <w:t>уточнению</w:t>
            </w:r>
            <w:r>
              <w:rPr>
                <w:spacing w:val="-9"/>
                <w:sz w:val="28"/>
                <w:szCs w:val="28"/>
              </w:rPr>
              <w:t xml:space="preserve"> </w:t>
            </w:r>
            <w:r w:rsidRPr="00352848">
              <w:rPr>
                <w:spacing w:val="33"/>
                <w:sz w:val="28"/>
                <w:szCs w:val="28"/>
              </w:rPr>
              <w:t xml:space="preserve"> </w:t>
            </w:r>
            <w:r w:rsidRPr="00352848">
              <w:rPr>
                <w:sz w:val="28"/>
                <w:szCs w:val="28"/>
              </w:rPr>
              <w:t>на</w:t>
            </w:r>
            <w:r w:rsidRPr="00352848">
              <w:rPr>
                <w:spacing w:val="41"/>
                <w:sz w:val="28"/>
                <w:szCs w:val="28"/>
              </w:rPr>
              <w:t xml:space="preserve"> </w:t>
            </w:r>
            <w:r w:rsidRPr="00352848">
              <w:rPr>
                <w:sz w:val="28"/>
                <w:szCs w:val="28"/>
              </w:rPr>
              <w:t>2026</w:t>
            </w:r>
            <w:r w:rsidRPr="00352848">
              <w:rPr>
                <w:spacing w:val="49"/>
                <w:sz w:val="28"/>
                <w:szCs w:val="28"/>
              </w:rPr>
              <w:t xml:space="preserve"> </w:t>
            </w:r>
            <w:r w:rsidRPr="00352848">
              <w:rPr>
                <w:sz w:val="28"/>
                <w:szCs w:val="28"/>
              </w:rPr>
              <w:t>-</w:t>
            </w:r>
            <w:r w:rsidRPr="00352848">
              <w:rPr>
                <w:spacing w:val="41"/>
                <w:sz w:val="28"/>
                <w:szCs w:val="28"/>
              </w:rPr>
              <w:t xml:space="preserve"> </w:t>
            </w:r>
            <w:r w:rsidRPr="00352848">
              <w:rPr>
                <w:sz w:val="28"/>
                <w:szCs w:val="28"/>
              </w:rPr>
              <w:t>2030</w:t>
            </w:r>
            <w:r w:rsidRPr="00352848">
              <w:rPr>
                <w:spacing w:val="51"/>
                <w:sz w:val="28"/>
                <w:szCs w:val="28"/>
              </w:rPr>
              <w:t xml:space="preserve"> </w:t>
            </w:r>
            <w:r w:rsidRPr="00352848">
              <w:rPr>
                <w:sz w:val="28"/>
                <w:szCs w:val="28"/>
              </w:rPr>
              <w:t>годы</w:t>
            </w:r>
            <w:r>
              <w:rPr>
                <w:spacing w:val="52"/>
                <w:sz w:val="28"/>
                <w:szCs w:val="28"/>
              </w:rPr>
              <w:t xml:space="preserve"> </w:t>
            </w:r>
            <w:r w:rsidRPr="00352848">
              <w:rPr>
                <w:sz w:val="28"/>
                <w:szCs w:val="28"/>
              </w:rPr>
              <w:t>носят</w:t>
            </w:r>
            <w:r w:rsidRPr="00352848">
              <w:rPr>
                <w:spacing w:val="44"/>
                <w:sz w:val="28"/>
                <w:szCs w:val="28"/>
              </w:rPr>
              <w:t xml:space="preserve"> </w:t>
            </w:r>
            <w:r w:rsidRPr="00352848">
              <w:rPr>
                <w:sz w:val="28"/>
                <w:szCs w:val="28"/>
              </w:rPr>
              <w:t>прогнозный</w:t>
            </w:r>
            <w:r w:rsidRPr="00352848">
              <w:rPr>
                <w:spacing w:val="55"/>
                <w:sz w:val="28"/>
                <w:szCs w:val="28"/>
              </w:rPr>
              <w:t xml:space="preserve"> </w:t>
            </w:r>
            <w:r w:rsidRPr="00352848">
              <w:rPr>
                <w:sz w:val="28"/>
                <w:szCs w:val="28"/>
              </w:rPr>
              <w:t>характер</w:t>
            </w:r>
            <w:r w:rsidRPr="00352848">
              <w:rPr>
                <w:spacing w:val="48"/>
                <w:sz w:val="28"/>
                <w:szCs w:val="28"/>
              </w:rPr>
              <w:t xml:space="preserve"> </w:t>
            </w:r>
            <w:r w:rsidRPr="00352848">
              <w:rPr>
                <w:spacing w:val="-4"/>
                <w:sz w:val="28"/>
                <w:szCs w:val="28"/>
              </w:rPr>
              <w:t>в</w:t>
            </w:r>
            <w:r w:rsidRPr="00352848">
              <w:rPr>
                <w:spacing w:val="-15"/>
                <w:sz w:val="28"/>
                <w:szCs w:val="28"/>
              </w:rPr>
              <w:t xml:space="preserve"> </w:t>
            </w:r>
            <w:r w:rsidRPr="00352848">
              <w:rPr>
                <w:spacing w:val="-4"/>
                <w:sz w:val="28"/>
                <w:szCs w:val="28"/>
              </w:rPr>
              <w:t>соответствии</w:t>
            </w:r>
            <w:r w:rsidRPr="00352848">
              <w:rPr>
                <w:spacing w:val="-5"/>
                <w:sz w:val="28"/>
                <w:szCs w:val="28"/>
              </w:rPr>
              <w:t xml:space="preserve"> </w:t>
            </w:r>
            <w:r w:rsidRPr="00352848">
              <w:rPr>
                <w:spacing w:val="-4"/>
                <w:sz w:val="28"/>
                <w:szCs w:val="28"/>
              </w:rPr>
              <w:t>с</w:t>
            </w:r>
            <w:r w:rsidRPr="00352848">
              <w:rPr>
                <w:spacing w:val="-15"/>
                <w:sz w:val="28"/>
                <w:szCs w:val="28"/>
              </w:rPr>
              <w:t xml:space="preserve"> </w:t>
            </w:r>
            <w:r w:rsidRPr="00352848">
              <w:rPr>
                <w:spacing w:val="-4"/>
                <w:sz w:val="28"/>
                <w:szCs w:val="28"/>
              </w:rPr>
              <w:t>решением</w:t>
            </w:r>
            <w:r w:rsidRPr="00352848">
              <w:rPr>
                <w:spacing w:val="-9"/>
                <w:sz w:val="28"/>
                <w:szCs w:val="28"/>
              </w:rPr>
              <w:t xml:space="preserve"> </w:t>
            </w:r>
            <w:r w:rsidRPr="00352848">
              <w:rPr>
                <w:spacing w:val="-4"/>
                <w:sz w:val="28"/>
                <w:szCs w:val="28"/>
              </w:rPr>
              <w:t>о</w:t>
            </w:r>
            <w:r w:rsidRPr="00352848">
              <w:rPr>
                <w:spacing w:val="-14"/>
                <w:sz w:val="28"/>
                <w:szCs w:val="28"/>
              </w:rPr>
              <w:t xml:space="preserve"> </w:t>
            </w:r>
            <w:r w:rsidRPr="00352848">
              <w:rPr>
                <w:spacing w:val="-4"/>
                <w:sz w:val="28"/>
                <w:szCs w:val="28"/>
              </w:rPr>
              <w:t>бюджете</w:t>
            </w:r>
            <w:r w:rsidRPr="00352848">
              <w:rPr>
                <w:spacing w:val="-8"/>
                <w:sz w:val="28"/>
                <w:szCs w:val="28"/>
              </w:rPr>
              <w:t xml:space="preserve"> </w:t>
            </w:r>
            <w:r w:rsidRPr="00352848">
              <w:rPr>
                <w:spacing w:val="-4"/>
                <w:sz w:val="28"/>
                <w:szCs w:val="28"/>
              </w:rPr>
              <w:t>на</w:t>
            </w:r>
            <w:r w:rsidRPr="00352848">
              <w:rPr>
                <w:spacing w:val="-14"/>
                <w:sz w:val="28"/>
                <w:szCs w:val="28"/>
              </w:rPr>
              <w:t xml:space="preserve"> </w:t>
            </w:r>
            <w:r w:rsidRPr="00352848">
              <w:rPr>
                <w:spacing w:val="-4"/>
                <w:sz w:val="28"/>
                <w:szCs w:val="28"/>
              </w:rPr>
              <w:t>текущий</w:t>
            </w:r>
            <w:r w:rsidRPr="00352848">
              <w:rPr>
                <w:spacing w:val="-8"/>
                <w:sz w:val="28"/>
                <w:szCs w:val="28"/>
              </w:rPr>
              <w:t xml:space="preserve"> </w:t>
            </w:r>
            <w:r w:rsidRPr="00352848">
              <w:rPr>
                <w:spacing w:val="-4"/>
                <w:sz w:val="28"/>
                <w:szCs w:val="28"/>
              </w:rPr>
              <w:t>год.</w:t>
            </w:r>
          </w:p>
        </w:tc>
      </w:tr>
      <w:tr w:rsidR="00D54EFE" w:rsidRPr="00352848" w:rsidTr="00D54EFE">
        <w:trPr>
          <w:trHeight w:val="425"/>
        </w:trPr>
        <w:tc>
          <w:tcPr>
            <w:tcW w:w="2455" w:type="dxa"/>
            <w:gridSpan w:val="2"/>
            <w:tcBorders>
              <w:right w:val="single" w:sz="4" w:space="0" w:color="auto"/>
            </w:tcBorders>
          </w:tcPr>
          <w:p w:rsidR="007729CB" w:rsidRPr="00352848" w:rsidRDefault="007729CB" w:rsidP="007729CB">
            <w:pPr>
              <w:pStyle w:val="TableParagraph"/>
              <w:spacing w:line="292" w:lineRule="exact"/>
              <w:ind w:left="117"/>
              <w:rPr>
                <w:sz w:val="28"/>
                <w:szCs w:val="28"/>
              </w:rPr>
            </w:pPr>
            <w:r w:rsidRPr="00352848">
              <w:rPr>
                <w:spacing w:val="-6"/>
                <w:sz w:val="28"/>
                <w:szCs w:val="28"/>
              </w:rPr>
              <w:t>Взаимосвязь</w:t>
            </w:r>
            <w:r w:rsidRPr="00352848">
              <w:rPr>
                <w:spacing w:val="5"/>
                <w:sz w:val="28"/>
                <w:szCs w:val="28"/>
              </w:rPr>
              <w:t xml:space="preserve"> </w:t>
            </w:r>
            <w:r w:rsidRPr="00352848">
              <w:rPr>
                <w:spacing w:val="-10"/>
                <w:sz w:val="28"/>
                <w:szCs w:val="28"/>
              </w:rPr>
              <w:t>с</w:t>
            </w:r>
          </w:p>
          <w:p w:rsidR="00D54EFE" w:rsidRPr="00352848" w:rsidRDefault="007729CB" w:rsidP="007729CB">
            <w:pPr>
              <w:pStyle w:val="TableParagraph"/>
              <w:spacing w:line="272" w:lineRule="exact"/>
              <w:ind w:left="51" w:right="12"/>
              <w:jc w:val="center"/>
              <w:rPr>
                <w:sz w:val="28"/>
                <w:szCs w:val="28"/>
              </w:rPr>
            </w:pPr>
            <w:r>
              <w:rPr>
                <w:spacing w:val="-2"/>
                <w:sz w:val="28"/>
                <w:szCs w:val="28"/>
              </w:rPr>
              <w:t xml:space="preserve">Государственными органами  </w:t>
            </w:r>
            <w:r w:rsidRPr="00352848">
              <w:rPr>
                <w:spacing w:val="10"/>
                <w:w w:val="105"/>
                <w:sz w:val="28"/>
                <w:szCs w:val="28"/>
              </w:rPr>
              <w:t xml:space="preserve"> </w:t>
            </w:r>
          </w:p>
        </w:tc>
        <w:tc>
          <w:tcPr>
            <w:tcW w:w="7951" w:type="dxa"/>
            <w:gridSpan w:val="5"/>
            <w:tcBorders>
              <w:left w:val="single" w:sz="4" w:space="0" w:color="auto"/>
            </w:tcBorders>
          </w:tcPr>
          <w:p w:rsidR="007729CB" w:rsidRPr="00352848" w:rsidRDefault="007729CB" w:rsidP="007729CB">
            <w:pPr>
              <w:pStyle w:val="TableParagraph"/>
              <w:spacing w:line="298" w:lineRule="exact"/>
              <w:ind w:left="125"/>
              <w:rPr>
                <w:sz w:val="28"/>
                <w:szCs w:val="28"/>
              </w:rPr>
            </w:pPr>
            <w:r w:rsidRPr="00352848">
              <w:rPr>
                <w:spacing w:val="-6"/>
                <w:sz w:val="28"/>
                <w:szCs w:val="28"/>
              </w:rPr>
              <w:t>Задачи</w:t>
            </w:r>
            <w:r w:rsidRPr="00352848">
              <w:rPr>
                <w:spacing w:val="-5"/>
                <w:sz w:val="28"/>
                <w:szCs w:val="28"/>
              </w:rPr>
              <w:t xml:space="preserve"> </w:t>
            </w:r>
            <w:r w:rsidRPr="00352848">
              <w:rPr>
                <w:spacing w:val="-6"/>
                <w:sz w:val="28"/>
                <w:szCs w:val="28"/>
              </w:rPr>
              <w:t>реализация</w:t>
            </w:r>
            <w:r w:rsidRPr="00352848">
              <w:rPr>
                <w:spacing w:val="1"/>
                <w:sz w:val="28"/>
                <w:szCs w:val="28"/>
              </w:rPr>
              <w:t xml:space="preserve"> </w:t>
            </w:r>
            <w:r w:rsidRPr="00352848">
              <w:rPr>
                <w:spacing w:val="-6"/>
                <w:sz w:val="28"/>
                <w:szCs w:val="28"/>
              </w:rPr>
              <w:t>муниципальной</w:t>
            </w:r>
            <w:r w:rsidRPr="00352848">
              <w:rPr>
                <w:spacing w:val="1"/>
                <w:sz w:val="28"/>
                <w:szCs w:val="28"/>
              </w:rPr>
              <w:t xml:space="preserve"> </w:t>
            </w:r>
            <w:r w:rsidRPr="00352848">
              <w:rPr>
                <w:spacing w:val="-6"/>
                <w:sz w:val="28"/>
                <w:szCs w:val="28"/>
              </w:rPr>
              <w:t>программы</w:t>
            </w:r>
          </w:p>
          <w:p w:rsidR="007729CB" w:rsidRPr="00352848" w:rsidRDefault="007729CB" w:rsidP="007729CB">
            <w:pPr>
              <w:pStyle w:val="TableParagraph"/>
              <w:spacing w:before="26"/>
              <w:ind w:left="125"/>
              <w:rPr>
                <w:sz w:val="28"/>
                <w:szCs w:val="28"/>
              </w:rPr>
            </w:pPr>
            <w:r w:rsidRPr="00352848">
              <w:rPr>
                <w:spacing w:val="-6"/>
                <w:sz w:val="28"/>
                <w:szCs w:val="28"/>
              </w:rPr>
              <w:t>непосредственно</w:t>
            </w:r>
            <w:r w:rsidRPr="00352848">
              <w:rPr>
                <w:spacing w:val="-13"/>
                <w:sz w:val="28"/>
                <w:szCs w:val="28"/>
              </w:rPr>
              <w:t xml:space="preserve"> </w:t>
            </w:r>
            <w:r w:rsidRPr="00352848">
              <w:rPr>
                <w:spacing w:val="-6"/>
                <w:sz w:val="28"/>
                <w:szCs w:val="28"/>
              </w:rPr>
              <w:t>направлены</w:t>
            </w:r>
            <w:r w:rsidRPr="00352848">
              <w:rPr>
                <w:spacing w:val="14"/>
                <w:sz w:val="28"/>
                <w:szCs w:val="28"/>
              </w:rPr>
              <w:t xml:space="preserve"> </w:t>
            </w:r>
            <w:r w:rsidRPr="00352848">
              <w:rPr>
                <w:spacing w:val="-6"/>
                <w:sz w:val="28"/>
                <w:szCs w:val="28"/>
              </w:rPr>
              <w:t>на</w:t>
            </w:r>
            <w:r w:rsidRPr="00352848">
              <w:rPr>
                <w:spacing w:val="-4"/>
                <w:sz w:val="28"/>
                <w:szCs w:val="28"/>
              </w:rPr>
              <w:t xml:space="preserve"> </w:t>
            </w:r>
            <w:r w:rsidRPr="00352848">
              <w:rPr>
                <w:spacing w:val="-6"/>
                <w:sz w:val="28"/>
                <w:szCs w:val="28"/>
              </w:rPr>
              <w:t>реализацию</w:t>
            </w:r>
            <w:r w:rsidRPr="00352848">
              <w:rPr>
                <w:spacing w:val="15"/>
                <w:sz w:val="28"/>
                <w:szCs w:val="28"/>
              </w:rPr>
              <w:t xml:space="preserve"> </w:t>
            </w:r>
            <w:r w:rsidRPr="00352848">
              <w:rPr>
                <w:spacing w:val="-6"/>
                <w:sz w:val="28"/>
                <w:szCs w:val="28"/>
              </w:rPr>
              <w:t>государственной</w:t>
            </w:r>
          </w:p>
          <w:p w:rsidR="00D54EFE" w:rsidRPr="00352848" w:rsidRDefault="007729CB" w:rsidP="007729CB">
            <w:pPr>
              <w:pStyle w:val="TableParagraph"/>
              <w:spacing w:line="272" w:lineRule="exact"/>
              <w:ind w:left="51" w:right="12"/>
              <w:jc w:val="center"/>
              <w:rPr>
                <w:sz w:val="28"/>
                <w:szCs w:val="28"/>
              </w:rPr>
            </w:pPr>
            <w:r w:rsidRPr="00352848">
              <w:rPr>
                <w:sz w:val="28"/>
                <w:szCs w:val="28"/>
              </w:rPr>
              <w:t>программы</w:t>
            </w:r>
            <w:r w:rsidRPr="00352848">
              <w:rPr>
                <w:spacing w:val="50"/>
                <w:sz w:val="28"/>
                <w:szCs w:val="28"/>
              </w:rPr>
              <w:t xml:space="preserve"> </w:t>
            </w:r>
            <w:r w:rsidRPr="00352848">
              <w:rPr>
                <w:sz w:val="28"/>
                <w:szCs w:val="28"/>
              </w:rPr>
              <w:t>«Развитие</w:t>
            </w:r>
            <w:r w:rsidRPr="00352848">
              <w:rPr>
                <w:spacing w:val="35"/>
                <w:sz w:val="28"/>
                <w:szCs w:val="28"/>
              </w:rPr>
              <w:t xml:space="preserve"> </w:t>
            </w:r>
            <w:r w:rsidRPr="00352848">
              <w:rPr>
                <w:sz w:val="28"/>
                <w:szCs w:val="28"/>
              </w:rPr>
              <w:t>образования</w:t>
            </w:r>
            <w:r w:rsidRPr="00352848">
              <w:rPr>
                <w:spacing w:val="41"/>
                <w:sz w:val="28"/>
                <w:szCs w:val="28"/>
              </w:rPr>
              <w:t xml:space="preserve"> </w:t>
            </w:r>
            <w:r w:rsidRPr="00352848">
              <w:rPr>
                <w:sz w:val="28"/>
                <w:szCs w:val="28"/>
              </w:rPr>
              <w:t>в</w:t>
            </w:r>
            <w:r w:rsidRPr="00352848">
              <w:rPr>
                <w:spacing w:val="8"/>
                <w:sz w:val="28"/>
                <w:szCs w:val="28"/>
              </w:rPr>
              <w:t xml:space="preserve"> </w:t>
            </w:r>
            <w:r w:rsidRPr="00352848">
              <w:rPr>
                <w:sz w:val="28"/>
                <w:szCs w:val="28"/>
              </w:rPr>
              <w:t>Республике</w:t>
            </w:r>
            <w:r w:rsidRPr="00352848">
              <w:rPr>
                <w:spacing w:val="48"/>
                <w:sz w:val="28"/>
                <w:szCs w:val="28"/>
              </w:rPr>
              <w:t xml:space="preserve"> </w:t>
            </w:r>
            <w:r w:rsidRPr="00352848">
              <w:rPr>
                <w:spacing w:val="-2"/>
                <w:sz w:val="28"/>
                <w:szCs w:val="28"/>
              </w:rPr>
              <w:t>Татарстан»</w:t>
            </w:r>
          </w:p>
        </w:tc>
      </w:tr>
      <w:tr w:rsidR="007729CB" w:rsidRPr="00352848" w:rsidTr="00D54EFE">
        <w:trPr>
          <w:trHeight w:val="425"/>
        </w:trPr>
        <w:tc>
          <w:tcPr>
            <w:tcW w:w="2455" w:type="dxa"/>
            <w:gridSpan w:val="2"/>
            <w:tcBorders>
              <w:right w:val="single" w:sz="4" w:space="0" w:color="auto"/>
            </w:tcBorders>
          </w:tcPr>
          <w:p w:rsidR="007729CB" w:rsidRPr="00352848" w:rsidRDefault="007729CB" w:rsidP="007729CB">
            <w:pPr>
              <w:pStyle w:val="TableParagraph"/>
              <w:spacing w:line="289" w:lineRule="exact"/>
              <w:ind w:left="121"/>
              <w:rPr>
                <w:sz w:val="28"/>
                <w:szCs w:val="28"/>
              </w:rPr>
            </w:pPr>
            <w:r w:rsidRPr="00352848">
              <w:rPr>
                <w:spacing w:val="-2"/>
                <w:sz w:val="28"/>
                <w:szCs w:val="28"/>
              </w:rPr>
              <w:t>Ожидаемые</w:t>
            </w:r>
          </w:p>
          <w:p w:rsidR="007729CB" w:rsidRPr="00352848" w:rsidRDefault="007729CB" w:rsidP="007729CB">
            <w:pPr>
              <w:pStyle w:val="TableParagraph"/>
              <w:spacing w:before="7" w:line="230" w:lineRule="auto"/>
              <w:ind w:left="119" w:right="192"/>
              <w:rPr>
                <w:sz w:val="28"/>
                <w:szCs w:val="28"/>
              </w:rPr>
            </w:pPr>
            <w:r w:rsidRPr="00352848">
              <w:rPr>
                <w:spacing w:val="-2"/>
                <w:sz w:val="28"/>
                <w:szCs w:val="28"/>
              </w:rPr>
              <w:t xml:space="preserve">конечные результаты </w:t>
            </w:r>
            <w:r w:rsidRPr="00352848">
              <w:rPr>
                <w:spacing w:val="-6"/>
                <w:sz w:val="28"/>
                <w:szCs w:val="28"/>
              </w:rPr>
              <w:t>реализации</w:t>
            </w:r>
            <w:r w:rsidRPr="00352848">
              <w:rPr>
                <w:spacing w:val="-10"/>
                <w:sz w:val="28"/>
                <w:szCs w:val="28"/>
              </w:rPr>
              <w:t xml:space="preserve"> </w:t>
            </w:r>
            <w:r w:rsidRPr="00352848">
              <w:rPr>
                <w:spacing w:val="-6"/>
                <w:sz w:val="28"/>
                <w:szCs w:val="28"/>
              </w:rPr>
              <w:t xml:space="preserve">целей </w:t>
            </w:r>
            <w:r w:rsidRPr="00352848">
              <w:rPr>
                <w:sz w:val="28"/>
                <w:szCs w:val="28"/>
              </w:rPr>
              <w:t xml:space="preserve">и задач </w:t>
            </w:r>
            <w:r w:rsidRPr="00352848">
              <w:rPr>
                <w:spacing w:val="-2"/>
                <w:sz w:val="28"/>
                <w:szCs w:val="28"/>
              </w:rPr>
              <w:t>программы</w:t>
            </w:r>
          </w:p>
          <w:p w:rsidR="007729CB" w:rsidRDefault="007729CB" w:rsidP="007729CB">
            <w:pPr>
              <w:pStyle w:val="TableParagraph"/>
              <w:spacing w:line="292" w:lineRule="exact"/>
              <w:ind w:left="117"/>
              <w:rPr>
                <w:spacing w:val="-2"/>
                <w:sz w:val="28"/>
                <w:szCs w:val="28"/>
              </w:rPr>
            </w:pPr>
            <w:r w:rsidRPr="00352848">
              <w:rPr>
                <w:spacing w:val="-10"/>
                <w:sz w:val="28"/>
                <w:szCs w:val="28"/>
              </w:rPr>
              <w:t xml:space="preserve">(индикаторы </w:t>
            </w:r>
            <w:r w:rsidRPr="00352848">
              <w:rPr>
                <w:spacing w:val="-2"/>
                <w:sz w:val="28"/>
                <w:szCs w:val="28"/>
              </w:rPr>
              <w:t>оценки</w:t>
            </w:r>
          </w:p>
          <w:p w:rsidR="007729CB" w:rsidRDefault="007729CB" w:rsidP="007729CB">
            <w:pPr>
              <w:pStyle w:val="TableParagraph"/>
              <w:spacing w:line="292" w:lineRule="exact"/>
              <w:ind w:left="117"/>
              <w:rPr>
                <w:spacing w:val="-2"/>
                <w:sz w:val="28"/>
                <w:szCs w:val="28"/>
              </w:rPr>
            </w:pPr>
            <w:r>
              <w:rPr>
                <w:spacing w:val="-2"/>
                <w:sz w:val="28"/>
                <w:szCs w:val="28"/>
              </w:rPr>
              <w:t>результатов)</w:t>
            </w:r>
          </w:p>
          <w:p w:rsidR="007729CB" w:rsidRDefault="007729CB" w:rsidP="007729CB">
            <w:pPr>
              <w:pStyle w:val="TableParagraph"/>
              <w:spacing w:line="292" w:lineRule="exact"/>
              <w:ind w:left="117"/>
              <w:rPr>
                <w:spacing w:val="-2"/>
                <w:sz w:val="28"/>
                <w:szCs w:val="28"/>
              </w:rPr>
            </w:pPr>
          </w:p>
          <w:p w:rsidR="007729CB" w:rsidRDefault="007729CB" w:rsidP="007729CB">
            <w:pPr>
              <w:pStyle w:val="TableParagraph"/>
              <w:spacing w:before="147" w:line="230" w:lineRule="auto"/>
              <w:ind w:left="120" w:hanging="3"/>
              <w:rPr>
                <w:spacing w:val="-2"/>
                <w:sz w:val="28"/>
                <w:szCs w:val="28"/>
              </w:rPr>
            </w:pPr>
            <w:r w:rsidRPr="00352848">
              <w:rPr>
                <w:spacing w:val="-6"/>
                <w:sz w:val="28"/>
                <w:szCs w:val="28"/>
              </w:rPr>
              <w:t>Разбивка</w:t>
            </w:r>
            <w:r w:rsidRPr="00352848">
              <w:rPr>
                <w:spacing w:val="-12"/>
                <w:sz w:val="28"/>
                <w:szCs w:val="28"/>
              </w:rPr>
              <w:t xml:space="preserve"> </w:t>
            </w:r>
            <w:r w:rsidRPr="00352848">
              <w:rPr>
                <w:spacing w:val="-6"/>
                <w:sz w:val="28"/>
                <w:szCs w:val="28"/>
              </w:rPr>
              <w:t>по</w:t>
            </w:r>
            <w:r w:rsidRPr="00352848">
              <w:rPr>
                <w:spacing w:val="-12"/>
                <w:sz w:val="28"/>
                <w:szCs w:val="28"/>
              </w:rPr>
              <w:t xml:space="preserve"> </w:t>
            </w:r>
            <w:r w:rsidRPr="00352848">
              <w:rPr>
                <w:spacing w:val="-6"/>
                <w:sz w:val="28"/>
                <w:szCs w:val="28"/>
              </w:rPr>
              <w:t xml:space="preserve">годам </w:t>
            </w:r>
            <w:r w:rsidRPr="00352848">
              <w:rPr>
                <w:sz w:val="28"/>
                <w:szCs w:val="28"/>
              </w:rPr>
              <w:lastRenderedPageBreak/>
              <w:t xml:space="preserve">представлена в </w:t>
            </w:r>
            <w:r w:rsidRPr="00352848">
              <w:rPr>
                <w:spacing w:val="-2"/>
                <w:sz w:val="28"/>
                <w:szCs w:val="28"/>
              </w:rPr>
              <w:t>таблицах подпрограмм</w:t>
            </w:r>
          </w:p>
          <w:p w:rsidR="007729CB" w:rsidRPr="00352848" w:rsidRDefault="007729CB" w:rsidP="007729CB">
            <w:pPr>
              <w:pStyle w:val="TableParagraph"/>
              <w:spacing w:line="292" w:lineRule="exact"/>
              <w:ind w:left="117"/>
              <w:rPr>
                <w:spacing w:val="-6"/>
                <w:sz w:val="28"/>
                <w:szCs w:val="28"/>
              </w:rPr>
            </w:pPr>
          </w:p>
        </w:tc>
        <w:tc>
          <w:tcPr>
            <w:tcW w:w="7951" w:type="dxa"/>
            <w:gridSpan w:val="5"/>
            <w:tcBorders>
              <w:left w:val="single" w:sz="4" w:space="0" w:color="auto"/>
            </w:tcBorders>
          </w:tcPr>
          <w:p w:rsidR="007729CB" w:rsidRPr="00D57110" w:rsidRDefault="007729CB" w:rsidP="007729CB">
            <w:pPr>
              <w:pStyle w:val="TableParagraph"/>
              <w:spacing w:line="307" w:lineRule="exact"/>
              <w:ind w:left="126"/>
              <w:rPr>
                <w:sz w:val="28"/>
                <w:szCs w:val="28"/>
              </w:rPr>
            </w:pPr>
            <w:r w:rsidRPr="00D57110">
              <w:rPr>
                <w:sz w:val="28"/>
                <w:szCs w:val="28"/>
              </w:rPr>
              <w:lastRenderedPageBreak/>
              <w:t>1. Кол-во дошкольных образовательных организаций,</w:t>
            </w:r>
          </w:p>
          <w:p w:rsidR="007729CB" w:rsidRPr="00D57110" w:rsidRDefault="007729CB" w:rsidP="007729CB">
            <w:pPr>
              <w:pStyle w:val="TableParagraph"/>
              <w:spacing w:line="307" w:lineRule="exact"/>
              <w:ind w:left="126"/>
              <w:rPr>
                <w:sz w:val="28"/>
                <w:szCs w:val="28"/>
              </w:rPr>
            </w:pPr>
            <w:r w:rsidRPr="00D57110">
              <w:rPr>
                <w:sz w:val="28"/>
                <w:szCs w:val="28"/>
              </w:rPr>
              <w:t>отремонтированных за счет средств регионального бюджета - 1</w:t>
            </w:r>
          </w:p>
          <w:p w:rsidR="007729CB" w:rsidRPr="00D57110" w:rsidRDefault="007729CB" w:rsidP="007729CB">
            <w:pPr>
              <w:pStyle w:val="TableParagraph"/>
              <w:spacing w:line="307" w:lineRule="exact"/>
              <w:ind w:left="126"/>
              <w:rPr>
                <w:sz w:val="28"/>
                <w:szCs w:val="28"/>
              </w:rPr>
            </w:pPr>
            <w:r w:rsidRPr="00D57110">
              <w:rPr>
                <w:sz w:val="28"/>
                <w:szCs w:val="28"/>
              </w:rPr>
              <w:t>учреждение в год;</w:t>
            </w:r>
          </w:p>
          <w:p w:rsidR="007729CB" w:rsidRPr="00D57110" w:rsidRDefault="007729CB" w:rsidP="007729CB">
            <w:pPr>
              <w:pStyle w:val="TableParagraph"/>
              <w:spacing w:line="307" w:lineRule="exact"/>
              <w:ind w:left="126"/>
              <w:rPr>
                <w:sz w:val="28"/>
                <w:szCs w:val="28"/>
              </w:rPr>
            </w:pPr>
            <w:r w:rsidRPr="00D57110">
              <w:rPr>
                <w:sz w:val="28"/>
                <w:szCs w:val="28"/>
              </w:rPr>
              <w:t>2. Доля функционирующих дошкольных образовательных</w:t>
            </w:r>
          </w:p>
          <w:p w:rsidR="007729CB" w:rsidRPr="00D57110" w:rsidRDefault="007729CB" w:rsidP="007729CB">
            <w:pPr>
              <w:pStyle w:val="TableParagraph"/>
              <w:spacing w:line="307" w:lineRule="exact"/>
              <w:ind w:left="126"/>
              <w:rPr>
                <w:sz w:val="28"/>
                <w:szCs w:val="28"/>
              </w:rPr>
            </w:pPr>
            <w:r w:rsidRPr="00D57110">
              <w:rPr>
                <w:sz w:val="28"/>
                <w:szCs w:val="28"/>
              </w:rPr>
              <w:t>организаций, дооснащенных современным медицинским</w:t>
            </w:r>
          </w:p>
          <w:p w:rsidR="007729CB" w:rsidRPr="00D57110" w:rsidRDefault="007729CB" w:rsidP="007729CB">
            <w:pPr>
              <w:pStyle w:val="TableParagraph"/>
              <w:spacing w:line="307" w:lineRule="exact"/>
              <w:ind w:left="126"/>
              <w:rPr>
                <w:sz w:val="28"/>
                <w:szCs w:val="28"/>
              </w:rPr>
            </w:pPr>
            <w:r w:rsidRPr="00D57110">
              <w:rPr>
                <w:sz w:val="28"/>
                <w:szCs w:val="28"/>
              </w:rPr>
              <w:t>оборудованием за счет средств консолидированного бюджета</w:t>
            </w:r>
          </w:p>
          <w:p w:rsidR="007729CB" w:rsidRPr="00D57110" w:rsidRDefault="007729CB" w:rsidP="007729CB">
            <w:pPr>
              <w:pStyle w:val="TableParagraph"/>
              <w:spacing w:line="307" w:lineRule="exact"/>
              <w:ind w:left="126"/>
              <w:rPr>
                <w:sz w:val="28"/>
                <w:szCs w:val="28"/>
              </w:rPr>
            </w:pPr>
            <w:r w:rsidRPr="00D57110">
              <w:rPr>
                <w:sz w:val="28"/>
                <w:szCs w:val="28"/>
              </w:rPr>
              <w:t>(регионального и муниципального бюджета) и внебюджетных</w:t>
            </w:r>
          </w:p>
          <w:p w:rsidR="007729CB" w:rsidRPr="00D57110" w:rsidRDefault="007729CB" w:rsidP="007729CB">
            <w:pPr>
              <w:pStyle w:val="TableParagraph"/>
              <w:spacing w:line="307" w:lineRule="exact"/>
              <w:ind w:left="126"/>
              <w:rPr>
                <w:sz w:val="28"/>
                <w:szCs w:val="28"/>
              </w:rPr>
            </w:pPr>
            <w:r w:rsidRPr="00D57110">
              <w:rPr>
                <w:sz w:val="28"/>
                <w:szCs w:val="28"/>
              </w:rPr>
              <w:t>средств в соответствии с требованиями Порядка оказания</w:t>
            </w:r>
          </w:p>
          <w:p w:rsidR="007729CB" w:rsidRPr="00D57110" w:rsidRDefault="007729CB" w:rsidP="007729CB">
            <w:pPr>
              <w:pStyle w:val="TableParagraph"/>
              <w:spacing w:line="307" w:lineRule="exact"/>
              <w:ind w:left="126"/>
              <w:rPr>
                <w:sz w:val="28"/>
                <w:szCs w:val="28"/>
              </w:rPr>
            </w:pPr>
            <w:r w:rsidRPr="00D57110">
              <w:rPr>
                <w:sz w:val="28"/>
                <w:szCs w:val="28"/>
              </w:rPr>
              <w:t>медицинской помощи несовершеннолетним, в том числе в</w:t>
            </w:r>
          </w:p>
          <w:p w:rsidR="007729CB" w:rsidRPr="00D57110" w:rsidRDefault="007729CB" w:rsidP="007729CB">
            <w:pPr>
              <w:pStyle w:val="TableParagraph"/>
              <w:spacing w:line="307" w:lineRule="exact"/>
              <w:ind w:left="126"/>
              <w:rPr>
                <w:sz w:val="28"/>
                <w:szCs w:val="28"/>
              </w:rPr>
            </w:pPr>
            <w:r w:rsidRPr="00D57110">
              <w:rPr>
                <w:sz w:val="28"/>
                <w:szCs w:val="28"/>
              </w:rPr>
              <w:t>период обучения и воспитания в образовательных</w:t>
            </w:r>
          </w:p>
          <w:p w:rsidR="007729CB" w:rsidRPr="00D57110" w:rsidRDefault="007729CB" w:rsidP="007729CB">
            <w:pPr>
              <w:pStyle w:val="TableParagraph"/>
              <w:spacing w:line="307" w:lineRule="exact"/>
              <w:ind w:left="126"/>
              <w:rPr>
                <w:sz w:val="28"/>
                <w:szCs w:val="28"/>
              </w:rPr>
            </w:pPr>
            <w:r w:rsidRPr="00D57110">
              <w:rPr>
                <w:sz w:val="28"/>
                <w:szCs w:val="28"/>
              </w:rPr>
              <w:t>организациях, утвержденным приказом Минздрава России от 5</w:t>
            </w:r>
          </w:p>
          <w:p w:rsidR="007729CB" w:rsidRPr="00D57110" w:rsidRDefault="007729CB" w:rsidP="007729CB">
            <w:pPr>
              <w:pStyle w:val="TableParagraph"/>
              <w:spacing w:line="307" w:lineRule="exact"/>
              <w:ind w:left="126"/>
              <w:rPr>
                <w:sz w:val="28"/>
                <w:szCs w:val="28"/>
              </w:rPr>
            </w:pPr>
            <w:r>
              <w:rPr>
                <w:sz w:val="28"/>
                <w:szCs w:val="28"/>
              </w:rPr>
              <w:lastRenderedPageBreak/>
              <w:t>ноября 2013 г. № 822н -100</w:t>
            </w:r>
            <w:r w:rsidRPr="00D57110">
              <w:rPr>
                <w:sz w:val="28"/>
                <w:szCs w:val="28"/>
              </w:rPr>
              <w:t xml:space="preserve"> %;</w:t>
            </w:r>
          </w:p>
          <w:p w:rsidR="007729CB" w:rsidRPr="00D57110" w:rsidRDefault="007729CB" w:rsidP="007729CB">
            <w:pPr>
              <w:pStyle w:val="TableParagraph"/>
              <w:spacing w:line="307" w:lineRule="exact"/>
              <w:ind w:left="126"/>
              <w:rPr>
                <w:sz w:val="28"/>
                <w:szCs w:val="28"/>
              </w:rPr>
            </w:pPr>
            <w:r w:rsidRPr="00D57110">
              <w:rPr>
                <w:sz w:val="28"/>
                <w:szCs w:val="28"/>
              </w:rPr>
              <w:t>3. Обеспечение численности детей 3 - 7 лет, которым</w:t>
            </w:r>
          </w:p>
          <w:p w:rsidR="007729CB" w:rsidRPr="00D57110" w:rsidRDefault="007729CB" w:rsidP="007729CB">
            <w:pPr>
              <w:pStyle w:val="TableParagraph"/>
              <w:spacing w:line="307" w:lineRule="exact"/>
              <w:ind w:left="126"/>
              <w:rPr>
                <w:sz w:val="28"/>
                <w:szCs w:val="28"/>
              </w:rPr>
            </w:pPr>
            <w:r w:rsidRPr="00D57110">
              <w:rPr>
                <w:sz w:val="28"/>
                <w:szCs w:val="28"/>
              </w:rPr>
              <w:t>предоставлена возможность получать услуги дошкольного</w:t>
            </w:r>
          </w:p>
          <w:p w:rsidR="007729CB" w:rsidRPr="00D57110" w:rsidRDefault="007729CB" w:rsidP="007729CB">
            <w:pPr>
              <w:pStyle w:val="TableParagraph"/>
              <w:spacing w:line="307" w:lineRule="exact"/>
              <w:ind w:left="126"/>
              <w:rPr>
                <w:sz w:val="28"/>
                <w:szCs w:val="28"/>
              </w:rPr>
            </w:pPr>
            <w:r w:rsidRPr="00D57110">
              <w:rPr>
                <w:sz w:val="28"/>
                <w:szCs w:val="28"/>
              </w:rPr>
              <w:t>образования на уровне 100 %</w:t>
            </w:r>
          </w:p>
          <w:p w:rsidR="007729CB" w:rsidRPr="00D57110" w:rsidRDefault="007729CB" w:rsidP="007729CB">
            <w:pPr>
              <w:pStyle w:val="TableParagraph"/>
              <w:spacing w:line="307" w:lineRule="exact"/>
              <w:ind w:left="126"/>
              <w:rPr>
                <w:sz w:val="28"/>
                <w:szCs w:val="28"/>
              </w:rPr>
            </w:pPr>
            <w:r w:rsidRPr="00D57110">
              <w:rPr>
                <w:sz w:val="28"/>
                <w:szCs w:val="28"/>
              </w:rPr>
              <w:t>4. Кол-во школ, отремонтированных за счет средств</w:t>
            </w:r>
          </w:p>
          <w:p w:rsidR="007729CB" w:rsidRPr="00D57110" w:rsidRDefault="007729CB" w:rsidP="007729CB">
            <w:pPr>
              <w:pStyle w:val="TableParagraph"/>
              <w:spacing w:line="307" w:lineRule="exact"/>
              <w:ind w:left="126"/>
              <w:rPr>
                <w:sz w:val="28"/>
                <w:szCs w:val="28"/>
              </w:rPr>
            </w:pPr>
            <w:r>
              <w:rPr>
                <w:sz w:val="28"/>
                <w:szCs w:val="28"/>
              </w:rPr>
              <w:t>регионального бюджета - 2</w:t>
            </w:r>
            <w:r w:rsidRPr="00D57110">
              <w:rPr>
                <w:sz w:val="28"/>
                <w:szCs w:val="28"/>
              </w:rPr>
              <w:t xml:space="preserve"> учреждений;</w:t>
            </w:r>
          </w:p>
          <w:p w:rsidR="007729CB" w:rsidRPr="00D57110" w:rsidRDefault="007729CB" w:rsidP="007729CB">
            <w:pPr>
              <w:pStyle w:val="TableParagraph"/>
              <w:spacing w:line="307" w:lineRule="exact"/>
              <w:ind w:left="126"/>
              <w:rPr>
                <w:sz w:val="28"/>
                <w:szCs w:val="28"/>
              </w:rPr>
            </w:pPr>
            <w:r w:rsidRPr="00D57110">
              <w:rPr>
                <w:sz w:val="28"/>
                <w:szCs w:val="28"/>
              </w:rPr>
              <w:t>5. Доля капитально отремонтированных школ, оборудованных</w:t>
            </w:r>
          </w:p>
          <w:p w:rsidR="007729CB" w:rsidRPr="00D57110" w:rsidRDefault="007729CB" w:rsidP="007729CB">
            <w:pPr>
              <w:pStyle w:val="TableParagraph"/>
              <w:spacing w:line="307" w:lineRule="exact"/>
              <w:ind w:left="126"/>
              <w:rPr>
                <w:sz w:val="28"/>
                <w:szCs w:val="28"/>
              </w:rPr>
            </w:pPr>
            <w:r w:rsidRPr="00D57110">
              <w:rPr>
                <w:sz w:val="28"/>
                <w:szCs w:val="28"/>
              </w:rPr>
              <w:t>медицинскими кабинетами за счет средств регионального</w:t>
            </w:r>
          </w:p>
          <w:p w:rsidR="007729CB" w:rsidRDefault="007729CB" w:rsidP="007729CB">
            <w:pPr>
              <w:pStyle w:val="TableParagraph"/>
              <w:spacing w:line="307" w:lineRule="exact"/>
              <w:ind w:left="126"/>
              <w:rPr>
                <w:sz w:val="28"/>
                <w:szCs w:val="28"/>
              </w:rPr>
            </w:pPr>
            <w:r>
              <w:rPr>
                <w:sz w:val="28"/>
                <w:szCs w:val="28"/>
              </w:rPr>
              <w:t>бюджета - 100</w:t>
            </w:r>
            <w:r w:rsidRPr="00D57110">
              <w:rPr>
                <w:sz w:val="28"/>
                <w:szCs w:val="28"/>
              </w:rPr>
              <w:t>%;</w:t>
            </w:r>
          </w:p>
          <w:p w:rsidR="007729CB" w:rsidRPr="00D57110" w:rsidRDefault="007729CB" w:rsidP="007729CB">
            <w:pPr>
              <w:pStyle w:val="TableParagraph"/>
              <w:spacing w:before="36"/>
              <w:ind w:left="125"/>
              <w:jc w:val="both"/>
              <w:rPr>
                <w:sz w:val="28"/>
                <w:szCs w:val="28"/>
              </w:rPr>
            </w:pPr>
            <w:r w:rsidRPr="00D57110">
              <w:rPr>
                <w:sz w:val="28"/>
                <w:szCs w:val="28"/>
              </w:rPr>
              <w:t>7.Доля функционирующих общеобразовательных</w:t>
            </w:r>
          </w:p>
          <w:p w:rsidR="007729CB" w:rsidRPr="00D57110" w:rsidRDefault="007729CB" w:rsidP="007729CB">
            <w:pPr>
              <w:pStyle w:val="TableParagraph"/>
              <w:spacing w:before="36"/>
              <w:ind w:left="125"/>
              <w:jc w:val="both"/>
              <w:rPr>
                <w:sz w:val="28"/>
                <w:szCs w:val="28"/>
              </w:rPr>
            </w:pPr>
            <w:r w:rsidRPr="00D57110">
              <w:rPr>
                <w:sz w:val="28"/>
                <w:szCs w:val="28"/>
              </w:rPr>
              <w:t>организаций, дооснащенных современным медицинским</w:t>
            </w:r>
          </w:p>
          <w:p w:rsidR="007729CB" w:rsidRPr="00D57110" w:rsidRDefault="007729CB" w:rsidP="007729CB">
            <w:pPr>
              <w:pStyle w:val="TableParagraph"/>
              <w:spacing w:before="36"/>
              <w:ind w:left="125"/>
              <w:jc w:val="both"/>
              <w:rPr>
                <w:sz w:val="28"/>
                <w:szCs w:val="28"/>
              </w:rPr>
            </w:pPr>
            <w:r w:rsidRPr="00D57110">
              <w:rPr>
                <w:sz w:val="28"/>
                <w:szCs w:val="28"/>
              </w:rPr>
              <w:t>оборудованием за счет средств консолидированного бюджета</w:t>
            </w:r>
          </w:p>
          <w:p w:rsidR="007729CB" w:rsidRPr="00D57110" w:rsidRDefault="007729CB" w:rsidP="007729CB">
            <w:pPr>
              <w:pStyle w:val="TableParagraph"/>
              <w:spacing w:before="36"/>
              <w:ind w:left="125"/>
              <w:jc w:val="both"/>
              <w:rPr>
                <w:sz w:val="28"/>
                <w:szCs w:val="28"/>
              </w:rPr>
            </w:pPr>
            <w:r w:rsidRPr="00D57110">
              <w:rPr>
                <w:sz w:val="28"/>
                <w:szCs w:val="28"/>
              </w:rPr>
              <w:t>(регионального и муниципального бюджета) и внебюджетных</w:t>
            </w:r>
          </w:p>
          <w:p w:rsidR="007729CB" w:rsidRPr="00D57110" w:rsidRDefault="007729CB" w:rsidP="007729CB">
            <w:pPr>
              <w:pStyle w:val="TableParagraph"/>
              <w:spacing w:before="36"/>
              <w:ind w:left="125"/>
              <w:jc w:val="both"/>
              <w:rPr>
                <w:sz w:val="28"/>
                <w:szCs w:val="28"/>
              </w:rPr>
            </w:pPr>
            <w:r w:rsidRPr="00D57110">
              <w:rPr>
                <w:sz w:val="28"/>
                <w:szCs w:val="28"/>
              </w:rPr>
              <w:t>средств в соответствии с требованиями Порядка оказания</w:t>
            </w:r>
          </w:p>
          <w:p w:rsidR="007729CB" w:rsidRPr="00D57110" w:rsidRDefault="007729CB" w:rsidP="007729CB">
            <w:pPr>
              <w:pStyle w:val="TableParagraph"/>
              <w:spacing w:before="36"/>
              <w:ind w:left="125"/>
              <w:jc w:val="both"/>
              <w:rPr>
                <w:sz w:val="28"/>
                <w:szCs w:val="28"/>
              </w:rPr>
            </w:pPr>
            <w:r w:rsidRPr="00D57110">
              <w:rPr>
                <w:sz w:val="28"/>
                <w:szCs w:val="28"/>
              </w:rPr>
              <w:t>медицинской помощи несовершеннолетним, в том числе в</w:t>
            </w:r>
          </w:p>
          <w:p w:rsidR="007729CB" w:rsidRPr="00D57110" w:rsidRDefault="007729CB" w:rsidP="007729CB">
            <w:pPr>
              <w:pStyle w:val="TableParagraph"/>
              <w:spacing w:before="36"/>
              <w:ind w:left="125"/>
              <w:jc w:val="both"/>
              <w:rPr>
                <w:sz w:val="28"/>
                <w:szCs w:val="28"/>
              </w:rPr>
            </w:pPr>
            <w:r w:rsidRPr="00D57110">
              <w:rPr>
                <w:sz w:val="28"/>
                <w:szCs w:val="28"/>
              </w:rPr>
              <w:t>период обучения и воспитания в образовательных</w:t>
            </w:r>
          </w:p>
          <w:p w:rsidR="007729CB" w:rsidRPr="00D57110" w:rsidRDefault="007729CB" w:rsidP="007729CB">
            <w:pPr>
              <w:pStyle w:val="TableParagraph"/>
              <w:spacing w:before="36"/>
              <w:ind w:left="125"/>
              <w:jc w:val="both"/>
              <w:rPr>
                <w:sz w:val="28"/>
                <w:szCs w:val="28"/>
              </w:rPr>
            </w:pPr>
            <w:r w:rsidRPr="00D57110">
              <w:rPr>
                <w:sz w:val="28"/>
                <w:szCs w:val="28"/>
              </w:rPr>
              <w:t>организациях, утвержденным приказом Минздрава России от 5</w:t>
            </w:r>
          </w:p>
          <w:p w:rsidR="007729CB" w:rsidRPr="00D57110" w:rsidRDefault="007729CB" w:rsidP="007729CB">
            <w:pPr>
              <w:pStyle w:val="TableParagraph"/>
              <w:spacing w:before="36"/>
              <w:ind w:left="125"/>
              <w:jc w:val="both"/>
              <w:rPr>
                <w:sz w:val="28"/>
                <w:szCs w:val="28"/>
              </w:rPr>
            </w:pPr>
            <w:r w:rsidRPr="00D57110">
              <w:rPr>
                <w:sz w:val="28"/>
                <w:szCs w:val="28"/>
              </w:rPr>
              <w:t>ноября 2013 г. № 822н - 10</w:t>
            </w:r>
            <w:r>
              <w:rPr>
                <w:sz w:val="28"/>
                <w:szCs w:val="28"/>
              </w:rPr>
              <w:t>0</w:t>
            </w:r>
            <w:r w:rsidRPr="00D57110">
              <w:rPr>
                <w:sz w:val="28"/>
                <w:szCs w:val="28"/>
              </w:rPr>
              <w:t xml:space="preserve"> %;</w:t>
            </w:r>
          </w:p>
          <w:p w:rsidR="007729CB" w:rsidRPr="00D57110" w:rsidRDefault="007729CB" w:rsidP="007729CB">
            <w:pPr>
              <w:pStyle w:val="TableParagraph"/>
              <w:spacing w:before="36"/>
              <w:ind w:left="125"/>
              <w:jc w:val="both"/>
              <w:rPr>
                <w:sz w:val="28"/>
                <w:szCs w:val="28"/>
              </w:rPr>
            </w:pPr>
            <w:r w:rsidRPr="00D57110">
              <w:rPr>
                <w:sz w:val="28"/>
                <w:szCs w:val="28"/>
              </w:rPr>
              <w:t>8.Доля педагогических работников общеобразовательных</w:t>
            </w:r>
          </w:p>
          <w:p w:rsidR="007729CB" w:rsidRPr="00D57110" w:rsidRDefault="007729CB" w:rsidP="007729CB">
            <w:pPr>
              <w:pStyle w:val="TableParagraph"/>
              <w:spacing w:before="36"/>
              <w:ind w:left="125"/>
              <w:jc w:val="both"/>
              <w:rPr>
                <w:sz w:val="28"/>
                <w:szCs w:val="28"/>
              </w:rPr>
            </w:pPr>
            <w:r w:rsidRPr="00D57110">
              <w:rPr>
                <w:sz w:val="28"/>
                <w:szCs w:val="28"/>
              </w:rPr>
              <w:t>организаций, прошедших курсы повышения</w:t>
            </w:r>
          </w:p>
          <w:p w:rsidR="007729CB" w:rsidRPr="00D57110" w:rsidRDefault="007729CB" w:rsidP="007729CB">
            <w:pPr>
              <w:pStyle w:val="TableParagraph"/>
              <w:spacing w:before="36"/>
              <w:ind w:left="125"/>
              <w:jc w:val="both"/>
              <w:rPr>
                <w:sz w:val="28"/>
                <w:szCs w:val="28"/>
              </w:rPr>
            </w:pPr>
            <w:r w:rsidRPr="00D57110">
              <w:rPr>
                <w:sz w:val="28"/>
                <w:szCs w:val="28"/>
              </w:rPr>
              <w:t>квалификации по вопросам оказания первой помощи за счет</w:t>
            </w:r>
          </w:p>
          <w:p w:rsidR="007729CB" w:rsidRPr="00D57110" w:rsidRDefault="007729CB" w:rsidP="007729CB">
            <w:pPr>
              <w:pStyle w:val="TableParagraph"/>
              <w:spacing w:before="36"/>
              <w:ind w:left="125"/>
              <w:jc w:val="both"/>
              <w:rPr>
                <w:sz w:val="28"/>
                <w:szCs w:val="28"/>
              </w:rPr>
            </w:pPr>
            <w:r w:rsidRPr="00D57110">
              <w:rPr>
                <w:sz w:val="28"/>
                <w:szCs w:val="28"/>
              </w:rPr>
              <w:t>средств консолидированного бюджета (регионального,</w:t>
            </w:r>
          </w:p>
          <w:p w:rsidR="007729CB" w:rsidRPr="00D57110" w:rsidRDefault="007729CB" w:rsidP="007729CB">
            <w:pPr>
              <w:pStyle w:val="TableParagraph"/>
              <w:spacing w:before="36"/>
              <w:ind w:left="125"/>
              <w:jc w:val="both"/>
              <w:rPr>
                <w:sz w:val="28"/>
                <w:szCs w:val="28"/>
              </w:rPr>
            </w:pPr>
            <w:r w:rsidRPr="00D57110">
              <w:rPr>
                <w:sz w:val="28"/>
                <w:szCs w:val="28"/>
              </w:rPr>
              <w:t>муниципального), а также внебюджетных средств - 100 %;</w:t>
            </w:r>
          </w:p>
          <w:p w:rsidR="007729CB" w:rsidRPr="00D57110" w:rsidRDefault="007729CB" w:rsidP="007729CB">
            <w:pPr>
              <w:pStyle w:val="TableParagraph"/>
              <w:spacing w:before="36"/>
              <w:ind w:left="125"/>
              <w:jc w:val="both"/>
              <w:rPr>
                <w:sz w:val="28"/>
                <w:szCs w:val="28"/>
              </w:rPr>
            </w:pPr>
            <w:r w:rsidRPr="00D57110">
              <w:rPr>
                <w:sz w:val="28"/>
                <w:szCs w:val="28"/>
              </w:rPr>
              <w:t>9.Доля школ, обеспеченных предметным оборудованием</w:t>
            </w:r>
          </w:p>
          <w:p w:rsidR="007729CB" w:rsidRPr="00D57110" w:rsidRDefault="007729CB" w:rsidP="007729CB">
            <w:pPr>
              <w:pStyle w:val="TableParagraph"/>
              <w:spacing w:before="36"/>
              <w:ind w:left="125"/>
              <w:jc w:val="both"/>
              <w:rPr>
                <w:sz w:val="28"/>
                <w:szCs w:val="28"/>
              </w:rPr>
            </w:pPr>
            <w:r w:rsidRPr="00D57110">
              <w:rPr>
                <w:sz w:val="28"/>
                <w:szCs w:val="28"/>
              </w:rPr>
              <w:t>учебных кабинетов в соответствии с требованиями ФГОС за</w:t>
            </w:r>
          </w:p>
          <w:p w:rsidR="007729CB" w:rsidRPr="00D57110" w:rsidRDefault="007729CB" w:rsidP="007729CB">
            <w:pPr>
              <w:pStyle w:val="TableParagraph"/>
              <w:spacing w:before="36"/>
              <w:ind w:left="125"/>
              <w:jc w:val="both"/>
              <w:rPr>
                <w:sz w:val="28"/>
                <w:szCs w:val="28"/>
              </w:rPr>
            </w:pPr>
            <w:r w:rsidRPr="00D57110">
              <w:rPr>
                <w:sz w:val="28"/>
                <w:szCs w:val="28"/>
              </w:rPr>
              <w:t>счет средств регионального бюджета и федерального бюджета,</w:t>
            </w:r>
          </w:p>
          <w:p w:rsidR="007729CB" w:rsidRPr="00D57110" w:rsidRDefault="007729CB" w:rsidP="007729CB">
            <w:pPr>
              <w:pStyle w:val="TableParagraph"/>
              <w:spacing w:before="36"/>
              <w:ind w:left="125"/>
              <w:jc w:val="both"/>
              <w:rPr>
                <w:sz w:val="28"/>
                <w:szCs w:val="28"/>
              </w:rPr>
            </w:pPr>
            <w:r w:rsidRPr="00D57110">
              <w:rPr>
                <w:sz w:val="28"/>
                <w:szCs w:val="28"/>
              </w:rPr>
              <w:t>в том числе предметных кабинетов «Технология» и «ОБЗР» -</w:t>
            </w:r>
          </w:p>
          <w:p w:rsidR="007729CB" w:rsidRPr="00D57110" w:rsidRDefault="007729CB" w:rsidP="007729CB">
            <w:pPr>
              <w:pStyle w:val="TableParagraph"/>
              <w:spacing w:before="36"/>
              <w:ind w:left="125"/>
              <w:jc w:val="both"/>
              <w:rPr>
                <w:sz w:val="28"/>
                <w:szCs w:val="28"/>
              </w:rPr>
            </w:pPr>
            <w:r w:rsidRPr="00D57110">
              <w:rPr>
                <w:sz w:val="28"/>
                <w:szCs w:val="28"/>
              </w:rPr>
              <w:t>100 %;</w:t>
            </w:r>
          </w:p>
          <w:p w:rsidR="007729CB" w:rsidRPr="00D57110" w:rsidRDefault="007729CB" w:rsidP="007729CB">
            <w:pPr>
              <w:pStyle w:val="TableParagraph"/>
              <w:spacing w:before="36"/>
              <w:ind w:left="125"/>
              <w:jc w:val="both"/>
              <w:rPr>
                <w:sz w:val="28"/>
                <w:szCs w:val="28"/>
              </w:rPr>
            </w:pPr>
            <w:r w:rsidRPr="00D57110">
              <w:rPr>
                <w:sz w:val="28"/>
                <w:szCs w:val="28"/>
              </w:rPr>
              <w:t>10.Доля школ, в которых обновлено МТБ предметных</w:t>
            </w:r>
          </w:p>
          <w:p w:rsidR="007729CB" w:rsidRPr="00D57110" w:rsidRDefault="007729CB" w:rsidP="007729CB">
            <w:pPr>
              <w:pStyle w:val="TableParagraph"/>
              <w:spacing w:before="36"/>
              <w:ind w:left="125"/>
              <w:jc w:val="both"/>
              <w:rPr>
                <w:sz w:val="28"/>
                <w:szCs w:val="28"/>
              </w:rPr>
            </w:pPr>
            <w:r w:rsidRPr="00D57110">
              <w:rPr>
                <w:sz w:val="28"/>
                <w:szCs w:val="28"/>
              </w:rPr>
              <w:t>кабинет</w:t>
            </w:r>
            <w:r>
              <w:rPr>
                <w:sz w:val="28"/>
                <w:szCs w:val="28"/>
              </w:rPr>
              <w:t xml:space="preserve">ов «Труд (технология)» -100 %; </w:t>
            </w:r>
          </w:p>
          <w:p w:rsidR="007729CB" w:rsidRPr="00D57110" w:rsidRDefault="007729CB" w:rsidP="007729CB">
            <w:pPr>
              <w:pStyle w:val="TableParagraph"/>
              <w:spacing w:before="36"/>
              <w:ind w:left="125"/>
              <w:jc w:val="both"/>
              <w:rPr>
                <w:sz w:val="28"/>
                <w:szCs w:val="28"/>
              </w:rPr>
            </w:pPr>
            <w:r w:rsidRPr="00D57110">
              <w:rPr>
                <w:sz w:val="28"/>
                <w:szCs w:val="28"/>
              </w:rPr>
              <w:t>11.Доля школ, в которых обновлено МТБ предметных</w:t>
            </w:r>
          </w:p>
          <w:p w:rsidR="007729CB" w:rsidRPr="00D57110" w:rsidRDefault="007729CB" w:rsidP="007729CB">
            <w:pPr>
              <w:pStyle w:val="TableParagraph"/>
              <w:spacing w:before="36"/>
              <w:ind w:left="125"/>
              <w:jc w:val="both"/>
              <w:rPr>
                <w:sz w:val="28"/>
                <w:szCs w:val="28"/>
              </w:rPr>
            </w:pPr>
            <w:r w:rsidRPr="00D57110">
              <w:rPr>
                <w:sz w:val="28"/>
                <w:szCs w:val="28"/>
              </w:rPr>
              <w:t>кабинетов «ОБЗР» -100 %;</w:t>
            </w:r>
          </w:p>
          <w:p w:rsidR="007729CB" w:rsidRPr="00D57110" w:rsidRDefault="007729CB" w:rsidP="007729CB">
            <w:pPr>
              <w:pStyle w:val="TableParagraph"/>
              <w:spacing w:before="36"/>
              <w:ind w:left="125"/>
              <w:jc w:val="both"/>
              <w:rPr>
                <w:sz w:val="28"/>
                <w:szCs w:val="28"/>
              </w:rPr>
            </w:pPr>
            <w:r w:rsidRPr="00D57110">
              <w:rPr>
                <w:sz w:val="28"/>
                <w:szCs w:val="28"/>
              </w:rPr>
              <w:t>12.Доля школ, в которых 100% обучающихся обеспечены</w:t>
            </w:r>
          </w:p>
          <w:p w:rsidR="007729CB" w:rsidRPr="00D57110" w:rsidRDefault="007729CB" w:rsidP="007729CB">
            <w:pPr>
              <w:pStyle w:val="TableParagraph"/>
              <w:spacing w:before="36"/>
              <w:ind w:left="125"/>
              <w:jc w:val="both"/>
              <w:rPr>
                <w:sz w:val="28"/>
                <w:szCs w:val="28"/>
              </w:rPr>
            </w:pPr>
            <w:r w:rsidRPr="00D57110">
              <w:rPr>
                <w:sz w:val="28"/>
                <w:szCs w:val="28"/>
              </w:rPr>
              <w:t>учебниками в соответствии с ФПУ -100 %;</w:t>
            </w:r>
          </w:p>
          <w:p w:rsidR="007729CB" w:rsidRPr="00D57110" w:rsidRDefault="007729CB" w:rsidP="007729CB">
            <w:pPr>
              <w:pStyle w:val="TableParagraph"/>
              <w:spacing w:before="36"/>
              <w:ind w:left="125"/>
              <w:jc w:val="both"/>
              <w:rPr>
                <w:sz w:val="28"/>
                <w:szCs w:val="28"/>
              </w:rPr>
            </w:pPr>
            <w:r w:rsidRPr="00D57110">
              <w:rPr>
                <w:sz w:val="28"/>
                <w:szCs w:val="28"/>
              </w:rPr>
              <w:t>13.Доля школ, имеющих доступ к Российским электронным</w:t>
            </w:r>
          </w:p>
          <w:p w:rsidR="007729CB" w:rsidRPr="00D57110" w:rsidRDefault="007729CB" w:rsidP="007729CB">
            <w:pPr>
              <w:pStyle w:val="TableParagraph"/>
              <w:spacing w:before="36"/>
              <w:ind w:left="125"/>
              <w:jc w:val="both"/>
              <w:rPr>
                <w:sz w:val="28"/>
                <w:szCs w:val="28"/>
              </w:rPr>
            </w:pPr>
            <w:r w:rsidRPr="00D57110">
              <w:rPr>
                <w:sz w:val="28"/>
                <w:szCs w:val="28"/>
              </w:rPr>
              <w:t>библиотекам - 100 %;</w:t>
            </w:r>
          </w:p>
          <w:p w:rsidR="007729CB" w:rsidRPr="00D57110" w:rsidRDefault="007729CB" w:rsidP="007729CB">
            <w:pPr>
              <w:pStyle w:val="TableParagraph"/>
              <w:spacing w:before="36"/>
              <w:ind w:left="125"/>
              <w:jc w:val="both"/>
              <w:rPr>
                <w:sz w:val="28"/>
                <w:szCs w:val="28"/>
              </w:rPr>
            </w:pPr>
            <w:r w:rsidRPr="00D57110">
              <w:rPr>
                <w:sz w:val="28"/>
                <w:szCs w:val="28"/>
              </w:rPr>
              <w:t>14.Доля школ, на базе которых созданы детские технопарки</w:t>
            </w:r>
          </w:p>
          <w:p w:rsidR="007729CB" w:rsidRPr="00D57110" w:rsidRDefault="007729CB" w:rsidP="007729CB">
            <w:pPr>
              <w:pStyle w:val="TableParagraph"/>
              <w:spacing w:before="36"/>
              <w:ind w:left="125"/>
              <w:jc w:val="both"/>
              <w:rPr>
                <w:sz w:val="28"/>
                <w:szCs w:val="28"/>
              </w:rPr>
            </w:pPr>
            <w:r w:rsidRPr="00D57110">
              <w:rPr>
                <w:sz w:val="28"/>
                <w:szCs w:val="28"/>
              </w:rPr>
              <w:t>инженерной направленности (математика, информатика,</w:t>
            </w:r>
          </w:p>
          <w:p w:rsidR="007729CB" w:rsidRPr="00D57110" w:rsidRDefault="007729CB" w:rsidP="007729CB">
            <w:pPr>
              <w:pStyle w:val="TableParagraph"/>
              <w:spacing w:before="36"/>
              <w:ind w:left="125"/>
              <w:jc w:val="both"/>
              <w:rPr>
                <w:sz w:val="28"/>
                <w:szCs w:val="28"/>
              </w:rPr>
            </w:pPr>
            <w:r w:rsidRPr="00D57110">
              <w:rPr>
                <w:sz w:val="28"/>
                <w:szCs w:val="28"/>
              </w:rPr>
              <w:t>физика, химия, биология) - не менее 10 %;</w:t>
            </w:r>
          </w:p>
          <w:p w:rsidR="007729CB" w:rsidRPr="00D57110" w:rsidRDefault="007729CB" w:rsidP="007729CB">
            <w:pPr>
              <w:pStyle w:val="TableParagraph"/>
              <w:spacing w:before="36"/>
              <w:ind w:left="125"/>
              <w:jc w:val="both"/>
              <w:rPr>
                <w:sz w:val="28"/>
                <w:szCs w:val="28"/>
              </w:rPr>
            </w:pPr>
            <w:r w:rsidRPr="00D57110">
              <w:rPr>
                <w:sz w:val="28"/>
                <w:szCs w:val="28"/>
              </w:rPr>
              <w:t>15.Численность обучающихся с ОВЗ в расчете на одного</w:t>
            </w:r>
          </w:p>
          <w:p w:rsidR="007729CB" w:rsidRPr="00D57110" w:rsidRDefault="007729CB" w:rsidP="007729CB">
            <w:pPr>
              <w:pStyle w:val="TableParagraph"/>
              <w:spacing w:before="36"/>
              <w:ind w:left="125"/>
              <w:jc w:val="both"/>
              <w:rPr>
                <w:sz w:val="28"/>
                <w:szCs w:val="28"/>
              </w:rPr>
            </w:pPr>
            <w:r w:rsidRPr="00D57110">
              <w:rPr>
                <w:sz w:val="28"/>
                <w:szCs w:val="28"/>
              </w:rPr>
              <w:lastRenderedPageBreak/>
              <w:t>учителя-дефектолога, учителя-логопеда - не более 12 человек;</w:t>
            </w:r>
          </w:p>
          <w:p w:rsidR="007729CB" w:rsidRPr="00D57110" w:rsidRDefault="007729CB" w:rsidP="007729CB">
            <w:pPr>
              <w:pStyle w:val="TableParagraph"/>
              <w:spacing w:before="36"/>
              <w:ind w:left="125"/>
              <w:jc w:val="both"/>
              <w:rPr>
                <w:sz w:val="28"/>
                <w:szCs w:val="28"/>
              </w:rPr>
            </w:pPr>
            <w:r w:rsidRPr="00D57110">
              <w:rPr>
                <w:sz w:val="28"/>
                <w:szCs w:val="28"/>
              </w:rPr>
              <w:t>16. Количество заключенных соглашений, договоров,</w:t>
            </w:r>
          </w:p>
          <w:p w:rsidR="007729CB" w:rsidRPr="00D57110" w:rsidRDefault="007729CB" w:rsidP="007729CB">
            <w:pPr>
              <w:pStyle w:val="TableParagraph"/>
              <w:spacing w:before="36"/>
              <w:ind w:left="125"/>
              <w:jc w:val="both"/>
              <w:rPr>
                <w:sz w:val="28"/>
                <w:szCs w:val="28"/>
              </w:rPr>
            </w:pPr>
            <w:r w:rsidRPr="00D57110">
              <w:rPr>
                <w:sz w:val="28"/>
                <w:szCs w:val="28"/>
              </w:rPr>
              <w:t>разработанных «дорожных карт» о сетевом</w:t>
            </w:r>
          </w:p>
          <w:p w:rsidR="007729CB" w:rsidRPr="00D57110" w:rsidRDefault="007729CB" w:rsidP="007729CB">
            <w:pPr>
              <w:pStyle w:val="TableParagraph"/>
              <w:spacing w:before="36"/>
              <w:ind w:left="125"/>
              <w:jc w:val="both"/>
              <w:rPr>
                <w:sz w:val="28"/>
                <w:szCs w:val="28"/>
              </w:rPr>
            </w:pPr>
            <w:r w:rsidRPr="00D57110">
              <w:rPr>
                <w:sz w:val="28"/>
                <w:szCs w:val="28"/>
              </w:rPr>
              <w:t>взаимодействии между школами, педагогическими СПО и</w:t>
            </w:r>
          </w:p>
          <w:p w:rsidR="007729CB" w:rsidRPr="00D57110" w:rsidRDefault="007729CB" w:rsidP="007729CB">
            <w:pPr>
              <w:pStyle w:val="TableParagraph"/>
              <w:spacing w:before="36"/>
              <w:ind w:left="125"/>
              <w:jc w:val="both"/>
              <w:rPr>
                <w:sz w:val="28"/>
                <w:szCs w:val="28"/>
              </w:rPr>
            </w:pPr>
            <w:r w:rsidRPr="00D57110">
              <w:rPr>
                <w:sz w:val="28"/>
                <w:szCs w:val="28"/>
              </w:rPr>
              <w:t>вузами, в т.ч. по федеральным округам - не менее 60 %;</w:t>
            </w:r>
          </w:p>
          <w:p w:rsidR="007729CB" w:rsidRPr="00D57110" w:rsidRDefault="007729CB" w:rsidP="007729CB">
            <w:pPr>
              <w:pStyle w:val="TableParagraph"/>
              <w:spacing w:before="36"/>
              <w:ind w:left="125"/>
              <w:jc w:val="both"/>
              <w:rPr>
                <w:sz w:val="28"/>
                <w:szCs w:val="28"/>
              </w:rPr>
            </w:pPr>
            <w:r w:rsidRPr="00D57110">
              <w:rPr>
                <w:sz w:val="28"/>
                <w:szCs w:val="28"/>
              </w:rPr>
              <w:t>17. Доля педагогических работников муниципалитета,</w:t>
            </w:r>
          </w:p>
          <w:p w:rsidR="00543210" w:rsidRPr="00D57110" w:rsidRDefault="007729CB" w:rsidP="00543210">
            <w:pPr>
              <w:pStyle w:val="TableParagraph"/>
              <w:spacing w:before="36"/>
              <w:ind w:left="125"/>
              <w:jc w:val="both"/>
              <w:rPr>
                <w:sz w:val="28"/>
                <w:szCs w:val="28"/>
              </w:rPr>
            </w:pPr>
            <w:r w:rsidRPr="00D57110">
              <w:rPr>
                <w:sz w:val="28"/>
                <w:szCs w:val="28"/>
              </w:rPr>
              <w:t>воспользовавшихся федеральным конструктором</w:t>
            </w:r>
            <w:r w:rsidR="00543210" w:rsidRPr="00D57110">
              <w:rPr>
                <w:sz w:val="28"/>
                <w:szCs w:val="28"/>
              </w:rPr>
              <w:t xml:space="preserve"> повышения квалификации педагогических кадров - 100 %;</w:t>
            </w:r>
          </w:p>
          <w:p w:rsidR="00543210" w:rsidRPr="00D57110" w:rsidRDefault="00543210" w:rsidP="00543210">
            <w:pPr>
              <w:pStyle w:val="TableParagraph"/>
              <w:spacing w:before="36"/>
              <w:ind w:left="125"/>
              <w:jc w:val="both"/>
              <w:rPr>
                <w:sz w:val="28"/>
                <w:szCs w:val="28"/>
              </w:rPr>
            </w:pPr>
            <w:r w:rsidRPr="00D57110">
              <w:rPr>
                <w:sz w:val="28"/>
                <w:szCs w:val="28"/>
              </w:rPr>
              <w:t>18. Доля педагогических и управленческих кадров, повысивших</w:t>
            </w:r>
          </w:p>
          <w:p w:rsidR="00543210" w:rsidRPr="00D57110" w:rsidRDefault="00543210" w:rsidP="00543210">
            <w:pPr>
              <w:pStyle w:val="TableParagraph"/>
              <w:spacing w:before="36"/>
              <w:ind w:left="125"/>
              <w:jc w:val="both"/>
              <w:rPr>
                <w:sz w:val="28"/>
                <w:szCs w:val="28"/>
              </w:rPr>
            </w:pPr>
            <w:r w:rsidRPr="00D57110">
              <w:rPr>
                <w:sz w:val="28"/>
                <w:szCs w:val="28"/>
              </w:rPr>
              <w:t>свою квалификацию с учетом 3 выявленных индивидуальных</w:t>
            </w:r>
          </w:p>
          <w:p w:rsidR="00543210" w:rsidRPr="00D57110" w:rsidRDefault="00543210" w:rsidP="00543210">
            <w:pPr>
              <w:pStyle w:val="TableParagraph"/>
              <w:spacing w:before="36"/>
              <w:ind w:left="125"/>
              <w:jc w:val="both"/>
              <w:rPr>
                <w:sz w:val="28"/>
                <w:szCs w:val="28"/>
              </w:rPr>
            </w:pPr>
            <w:r w:rsidRPr="00D57110">
              <w:rPr>
                <w:sz w:val="28"/>
                <w:szCs w:val="28"/>
              </w:rPr>
              <w:t>профессиональных дефицитов - 100 %;</w:t>
            </w:r>
          </w:p>
          <w:p w:rsidR="00543210" w:rsidRPr="00352848" w:rsidRDefault="00543210" w:rsidP="00543210">
            <w:pPr>
              <w:pStyle w:val="TableParagraph"/>
              <w:numPr>
                <w:ilvl w:val="0"/>
                <w:numId w:val="19"/>
              </w:numPr>
              <w:tabs>
                <w:tab w:val="left" w:pos="606"/>
                <w:tab w:val="left" w:pos="2074"/>
              </w:tabs>
              <w:spacing w:before="36" w:line="266" w:lineRule="auto"/>
              <w:ind w:right="112" w:firstLine="0"/>
              <w:jc w:val="both"/>
              <w:rPr>
                <w:sz w:val="28"/>
                <w:szCs w:val="28"/>
              </w:rPr>
            </w:pPr>
            <w:r w:rsidRPr="00352848">
              <w:rPr>
                <w:spacing w:val="-2"/>
                <w:sz w:val="28"/>
                <w:szCs w:val="28"/>
              </w:rPr>
              <w:t>Доля</w:t>
            </w:r>
            <w:r w:rsidRPr="00352848">
              <w:rPr>
                <w:spacing w:val="16"/>
                <w:sz w:val="28"/>
                <w:szCs w:val="28"/>
              </w:rPr>
              <w:t xml:space="preserve"> </w:t>
            </w:r>
            <w:r w:rsidRPr="00352848">
              <w:rPr>
                <w:spacing w:val="-2"/>
                <w:sz w:val="28"/>
                <w:szCs w:val="28"/>
              </w:rPr>
              <w:t>школьных</w:t>
            </w:r>
            <w:r w:rsidRPr="00352848">
              <w:rPr>
                <w:spacing w:val="25"/>
                <w:sz w:val="28"/>
                <w:szCs w:val="28"/>
              </w:rPr>
              <w:t xml:space="preserve"> </w:t>
            </w:r>
            <w:r w:rsidRPr="00352848">
              <w:rPr>
                <w:spacing w:val="-2"/>
                <w:sz w:val="28"/>
                <w:szCs w:val="28"/>
              </w:rPr>
              <w:t>столовых,</w:t>
            </w:r>
            <w:r w:rsidRPr="00352848">
              <w:rPr>
                <w:spacing w:val="24"/>
                <w:sz w:val="28"/>
                <w:szCs w:val="28"/>
              </w:rPr>
              <w:t xml:space="preserve"> </w:t>
            </w:r>
            <w:r w:rsidRPr="00352848">
              <w:rPr>
                <w:spacing w:val="-2"/>
                <w:sz w:val="28"/>
                <w:szCs w:val="28"/>
              </w:rPr>
              <w:t>в</w:t>
            </w:r>
            <w:r w:rsidRPr="00352848">
              <w:rPr>
                <w:spacing w:val="11"/>
                <w:sz w:val="28"/>
                <w:szCs w:val="28"/>
              </w:rPr>
              <w:t xml:space="preserve"> </w:t>
            </w:r>
            <w:r w:rsidRPr="00352848">
              <w:rPr>
                <w:spacing w:val="-2"/>
                <w:sz w:val="28"/>
                <w:szCs w:val="28"/>
              </w:rPr>
              <w:t>которых</w:t>
            </w:r>
            <w:r w:rsidRPr="00352848">
              <w:rPr>
                <w:spacing w:val="19"/>
                <w:sz w:val="28"/>
                <w:szCs w:val="28"/>
              </w:rPr>
              <w:t xml:space="preserve"> </w:t>
            </w:r>
            <w:r w:rsidRPr="00352848">
              <w:rPr>
                <w:spacing w:val="-2"/>
                <w:sz w:val="28"/>
                <w:szCs w:val="28"/>
              </w:rPr>
              <w:t>обновлено</w:t>
            </w:r>
            <w:r w:rsidRPr="00352848">
              <w:rPr>
                <w:spacing w:val="23"/>
                <w:sz w:val="28"/>
                <w:szCs w:val="28"/>
              </w:rPr>
              <w:t xml:space="preserve"> </w:t>
            </w:r>
            <w:r w:rsidRPr="00352848">
              <w:rPr>
                <w:spacing w:val="-2"/>
                <w:sz w:val="28"/>
                <w:szCs w:val="28"/>
              </w:rPr>
              <w:t>столовое оборудование</w:t>
            </w:r>
            <w:r w:rsidRPr="00352848">
              <w:rPr>
                <w:sz w:val="28"/>
                <w:szCs w:val="28"/>
              </w:rPr>
              <w:tab/>
              <w:t>не менее 50 %;</w:t>
            </w:r>
          </w:p>
          <w:p w:rsidR="00543210" w:rsidRPr="00352848" w:rsidRDefault="00543210" w:rsidP="00543210">
            <w:pPr>
              <w:pStyle w:val="TableParagraph"/>
              <w:numPr>
                <w:ilvl w:val="0"/>
                <w:numId w:val="19"/>
              </w:numPr>
              <w:tabs>
                <w:tab w:val="left" w:pos="577"/>
              </w:tabs>
              <w:spacing w:before="8" w:line="261" w:lineRule="auto"/>
              <w:ind w:left="125" w:right="120" w:firstLine="0"/>
              <w:jc w:val="both"/>
              <w:rPr>
                <w:sz w:val="28"/>
                <w:szCs w:val="28"/>
              </w:rPr>
            </w:pPr>
            <w:r w:rsidRPr="00352848">
              <w:rPr>
                <w:spacing w:val="-4"/>
                <w:sz w:val="28"/>
                <w:szCs w:val="28"/>
              </w:rPr>
              <w:t>Доля</w:t>
            </w:r>
            <w:r w:rsidRPr="00352848">
              <w:rPr>
                <w:spacing w:val="-2"/>
                <w:sz w:val="28"/>
                <w:szCs w:val="28"/>
              </w:rPr>
              <w:t xml:space="preserve"> </w:t>
            </w:r>
            <w:r w:rsidRPr="00352848">
              <w:rPr>
                <w:spacing w:val="-4"/>
                <w:sz w:val="28"/>
                <w:szCs w:val="28"/>
              </w:rPr>
              <w:t>советников</w:t>
            </w:r>
            <w:r w:rsidRPr="00352848">
              <w:rPr>
                <w:spacing w:val="13"/>
                <w:sz w:val="28"/>
                <w:szCs w:val="28"/>
              </w:rPr>
              <w:t xml:space="preserve"> </w:t>
            </w:r>
            <w:r w:rsidRPr="00352848">
              <w:rPr>
                <w:spacing w:val="-4"/>
                <w:sz w:val="28"/>
                <w:szCs w:val="28"/>
              </w:rPr>
              <w:t>директоров</w:t>
            </w:r>
            <w:r w:rsidRPr="00352848">
              <w:rPr>
                <w:spacing w:val="5"/>
                <w:sz w:val="28"/>
                <w:szCs w:val="28"/>
              </w:rPr>
              <w:t xml:space="preserve"> </w:t>
            </w:r>
            <w:r w:rsidRPr="00352848">
              <w:rPr>
                <w:spacing w:val="-4"/>
                <w:sz w:val="28"/>
                <w:szCs w:val="28"/>
              </w:rPr>
              <w:t>по воспитанию,</w:t>
            </w:r>
            <w:r w:rsidRPr="00352848">
              <w:rPr>
                <w:spacing w:val="13"/>
                <w:sz w:val="28"/>
                <w:szCs w:val="28"/>
              </w:rPr>
              <w:t xml:space="preserve"> </w:t>
            </w:r>
            <w:r w:rsidRPr="00352848">
              <w:rPr>
                <w:spacing w:val="-4"/>
                <w:sz w:val="28"/>
                <w:szCs w:val="28"/>
              </w:rPr>
              <w:t xml:space="preserve">своевременно </w:t>
            </w:r>
            <w:r w:rsidRPr="00352848">
              <w:rPr>
                <w:sz w:val="28"/>
                <w:szCs w:val="28"/>
              </w:rPr>
              <w:t>прошедших</w:t>
            </w:r>
            <w:r w:rsidRPr="00352848">
              <w:rPr>
                <w:spacing w:val="-5"/>
                <w:sz w:val="28"/>
                <w:szCs w:val="28"/>
              </w:rPr>
              <w:t xml:space="preserve"> </w:t>
            </w:r>
            <w:r>
              <w:rPr>
                <w:sz w:val="28"/>
                <w:szCs w:val="28"/>
              </w:rPr>
              <w:t>KПК</w:t>
            </w:r>
            <w:r w:rsidRPr="00352848">
              <w:rPr>
                <w:spacing w:val="-12"/>
                <w:sz w:val="28"/>
                <w:szCs w:val="28"/>
              </w:rPr>
              <w:t xml:space="preserve"> </w:t>
            </w:r>
            <w:r w:rsidRPr="00352848">
              <w:rPr>
                <w:sz w:val="28"/>
                <w:szCs w:val="28"/>
              </w:rPr>
              <w:t>-</w:t>
            </w:r>
            <w:r w:rsidRPr="00352848">
              <w:rPr>
                <w:spacing w:val="-18"/>
                <w:sz w:val="28"/>
                <w:szCs w:val="28"/>
              </w:rPr>
              <w:t xml:space="preserve"> </w:t>
            </w:r>
            <w:r w:rsidRPr="00352848">
              <w:rPr>
                <w:sz w:val="28"/>
                <w:szCs w:val="28"/>
              </w:rPr>
              <w:t>не</w:t>
            </w:r>
            <w:r w:rsidRPr="00352848">
              <w:rPr>
                <w:spacing w:val="-19"/>
                <w:sz w:val="28"/>
                <w:szCs w:val="28"/>
              </w:rPr>
              <w:t xml:space="preserve"> </w:t>
            </w:r>
            <w:r w:rsidRPr="00352848">
              <w:rPr>
                <w:sz w:val="28"/>
                <w:szCs w:val="28"/>
              </w:rPr>
              <w:t>менее</w:t>
            </w:r>
            <w:r w:rsidRPr="00352848">
              <w:rPr>
                <w:spacing w:val="-11"/>
                <w:sz w:val="28"/>
                <w:szCs w:val="28"/>
              </w:rPr>
              <w:t xml:space="preserve"> </w:t>
            </w:r>
            <w:r w:rsidRPr="00352848">
              <w:rPr>
                <w:sz w:val="28"/>
                <w:szCs w:val="28"/>
              </w:rPr>
              <w:t>100</w:t>
            </w:r>
            <w:r w:rsidRPr="00352848">
              <w:rPr>
                <w:spacing w:val="-17"/>
                <w:sz w:val="28"/>
                <w:szCs w:val="28"/>
              </w:rPr>
              <w:t xml:space="preserve"> </w:t>
            </w:r>
            <w:r w:rsidRPr="00352848">
              <w:rPr>
                <w:sz w:val="28"/>
                <w:szCs w:val="28"/>
              </w:rPr>
              <w:t>%;</w:t>
            </w:r>
          </w:p>
          <w:p w:rsidR="00543210" w:rsidRPr="00352848" w:rsidRDefault="00543210" w:rsidP="00543210">
            <w:pPr>
              <w:pStyle w:val="TableParagraph"/>
              <w:numPr>
                <w:ilvl w:val="0"/>
                <w:numId w:val="19"/>
              </w:numPr>
              <w:tabs>
                <w:tab w:val="left" w:pos="563"/>
              </w:tabs>
              <w:spacing w:before="13"/>
              <w:ind w:left="563" w:hanging="438"/>
              <w:jc w:val="both"/>
              <w:rPr>
                <w:sz w:val="28"/>
                <w:szCs w:val="28"/>
              </w:rPr>
            </w:pPr>
            <w:r w:rsidRPr="00352848">
              <w:rPr>
                <w:spacing w:val="-2"/>
                <w:sz w:val="28"/>
                <w:szCs w:val="28"/>
              </w:rPr>
              <w:t>Доля</w:t>
            </w:r>
            <w:r w:rsidRPr="00352848">
              <w:rPr>
                <w:spacing w:val="-7"/>
                <w:sz w:val="28"/>
                <w:szCs w:val="28"/>
              </w:rPr>
              <w:t xml:space="preserve"> </w:t>
            </w:r>
            <w:r w:rsidRPr="00352848">
              <w:rPr>
                <w:spacing w:val="-2"/>
                <w:sz w:val="28"/>
                <w:szCs w:val="28"/>
              </w:rPr>
              <w:t>школ,</w:t>
            </w:r>
            <w:r w:rsidRPr="00352848">
              <w:rPr>
                <w:spacing w:val="-5"/>
                <w:sz w:val="28"/>
                <w:szCs w:val="28"/>
              </w:rPr>
              <w:t xml:space="preserve"> </w:t>
            </w:r>
            <w:r w:rsidRPr="00352848">
              <w:rPr>
                <w:spacing w:val="-2"/>
                <w:sz w:val="28"/>
                <w:szCs w:val="28"/>
              </w:rPr>
              <w:t>в</w:t>
            </w:r>
            <w:r w:rsidRPr="00352848">
              <w:rPr>
                <w:spacing w:val="-16"/>
                <w:sz w:val="28"/>
                <w:szCs w:val="28"/>
              </w:rPr>
              <w:t xml:space="preserve"> </w:t>
            </w:r>
            <w:r w:rsidRPr="00352848">
              <w:rPr>
                <w:spacing w:val="-2"/>
                <w:sz w:val="28"/>
                <w:szCs w:val="28"/>
              </w:rPr>
              <w:t>которых</w:t>
            </w:r>
            <w:r w:rsidRPr="00352848">
              <w:rPr>
                <w:spacing w:val="1"/>
                <w:sz w:val="28"/>
                <w:szCs w:val="28"/>
              </w:rPr>
              <w:t xml:space="preserve"> </w:t>
            </w:r>
            <w:r w:rsidRPr="00352848">
              <w:rPr>
                <w:spacing w:val="-2"/>
                <w:sz w:val="28"/>
                <w:szCs w:val="28"/>
              </w:rPr>
              <w:t>обновлена</w:t>
            </w:r>
            <w:r w:rsidRPr="00352848">
              <w:rPr>
                <w:sz w:val="28"/>
                <w:szCs w:val="28"/>
              </w:rPr>
              <w:t xml:space="preserve"> </w:t>
            </w:r>
            <w:r w:rsidRPr="00352848">
              <w:rPr>
                <w:spacing w:val="-2"/>
                <w:sz w:val="28"/>
                <w:szCs w:val="28"/>
              </w:rPr>
              <w:t>МТБ</w:t>
            </w:r>
            <w:r w:rsidRPr="00352848">
              <w:rPr>
                <w:spacing w:val="-1"/>
                <w:sz w:val="28"/>
                <w:szCs w:val="28"/>
              </w:rPr>
              <w:t xml:space="preserve"> </w:t>
            </w:r>
            <w:r w:rsidRPr="00352848">
              <w:rPr>
                <w:spacing w:val="-2"/>
                <w:sz w:val="28"/>
                <w:szCs w:val="28"/>
              </w:rPr>
              <w:t>для</w:t>
            </w:r>
            <w:r w:rsidRPr="00352848">
              <w:rPr>
                <w:spacing w:val="-9"/>
                <w:sz w:val="28"/>
                <w:szCs w:val="28"/>
              </w:rPr>
              <w:t xml:space="preserve"> </w:t>
            </w:r>
            <w:r w:rsidRPr="00352848">
              <w:rPr>
                <w:spacing w:val="-2"/>
                <w:sz w:val="28"/>
                <w:szCs w:val="28"/>
              </w:rPr>
              <w:t>занятий</w:t>
            </w:r>
            <w:r w:rsidRPr="00352848">
              <w:rPr>
                <w:sz w:val="28"/>
                <w:szCs w:val="28"/>
              </w:rPr>
              <w:t xml:space="preserve"> </w:t>
            </w:r>
            <w:r w:rsidRPr="00352848">
              <w:rPr>
                <w:spacing w:val="-2"/>
                <w:sz w:val="28"/>
                <w:szCs w:val="28"/>
              </w:rPr>
              <w:t>спортом</w:t>
            </w:r>
          </w:p>
          <w:p w:rsidR="00543210" w:rsidRPr="00352848" w:rsidRDefault="00543210" w:rsidP="00543210">
            <w:pPr>
              <w:pStyle w:val="TableParagraph"/>
              <w:spacing w:before="31"/>
              <w:ind w:left="124"/>
              <w:jc w:val="both"/>
              <w:rPr>
                <w:sz w:val="28"/>
                <w:szCs w:val="28"/>
              </w:rPr>
            </w:pPr>
            <w:r w:rsidRPr="00352848">
              <w:rPr>
                <w:sz w:val="28"/>
                <w:szCs w:val="28"/>
              </w:rPr>
              <w:t>-</w:t>
            </w:r>
            <w:r w:rsidRPr="00352848">
              <w:rPr>
                <w:spacing w:val="-19"/>
                <w:sz w:val="28"/>
                <w:szCs w:val="28"/>
              </w:rPr>
              <w:t xml:space="preserve"> </w:t>
            </w:r>
            <w:r w:rsidRPr="00352848">
              <w:rPr>
                <w:sz w:val="28"/>
                <w:szCs w:val="28"/>
              </w:rPr>
              <w:t>не</w:t>
            </w:r>
            <w:r w:rsidRPr="00352848">
              <w:rPr>
                <w:spacing w:val="-16"/>
                <w:sz w:val="28"/>
                <w:szCs w:val="28"/>
              </w:rPr>
              <w:t xml:space="preserve"> </w:t>
            </w:r>
            <w:r w:rsidRPr="00352848">
              <w:rPr>
                <w:sz w:val="28"/>
                <w:szCs w:val="28"/>
              </w:rPr>
              <w:t>менее</w:t>
            </w:r>
            <w:r w:rsidRPr="00352848">
              <w:rPr>
                <w:spacing w:val="-6"/>
                <w:sz w:val="28"/>
                <w:szCs w:val="28"/>
              </w:rPr>
              <w:t xml:space="preserve"> </w:t>
            </w:r>
            <w:r w:rsidRPr="00352848">
              <w:rPr>
                <w:sz w:val="28"/>
                <w:szCs w:val="28"/>
              </w:rPr>
              <w:t>20</w:t>
            </w:r>
            <w:r w:rsidRPr="00352848">
              <w:rPr>
                <w:spacing w:val="-12"/>
                <w:sz w:val="28"/>
                <w:szCs w:val="28"/>
              </w:rPr>
              <w:t xml:space="preserve"> </w:t>
            </w:r>
            <w:r w:rsidRPr="00352848">
              <w:rPr>
                <w:sz w:val="28"/>
                <w:szCs w:val="28"/>
              </w:rPr>
              <w:t>%</w:t>
            </w:r>
            <w:r w:rsidRPr="00352848">
              <w:rPr>
                <w:spacing w:val="-18"/>
                <w:sz w:val="28"/>
                <w:szCs w:val="28"/>
              </w:rPr>
              <w:t xml:space="preserve"> </w:t>
            </w:r>
            <w:r w:rsidRPr="00352848">
              <w:rPr>
                <w:spacing w:val="-2"/>
                <w:sz w:val="28"/>
                <w:szCs w:val="28"/>
              </w:rPr>
              <w:t>ежегодно;</w:t>
            </w:r>
          </w:p>
          <w:p w:rsidR="00543210" w:rsidRPr="00352848" w:rsidRDefault="00543210" w:rsidP="00543210">
            <w:pPr>
              <w:pStyle w:val="TableParagraph"/>
              <w:numPr>
                <w:ilvl w:val="0"/>
                <w:numId w:val="18"/>
              </w:numPr>
              <w:tabs>
                <w:tab w:val="left" w:pos="625"/>
              </w:tabs>
              <w:spacing w:before="36" w:line="266" w:lineRule="auto"/>
              <w:ind w:right="129" w:firstLine="3"/>
              <w:jc w:val="both"/>
              <w:rPr>
                <w:sz w:val="28"/>
                <w:szCs w:val="28"/>
              </w:rPr>
            </w:pPr>
            <w:r w:rsidRPr="00352848">
              <w:rPr>
                <w:spacing w:val="-2"/>
                <w:sz w:val="28"/>
                <w:szCs w:val="28"/>
              </w:rPr>
              <w:t>Доля</w:t>
            </w:r>
            <w:r w:rsidRPr="00352848">
              <w:rPr>
                <w:spacing w:val="33"/>
                <w:sz w:val="28"/>
                <w:szCs w:val="28"/>
              </w:rPr>
              <w:t xml:space="preserve"> </w:t>
            </w:r>
            <w:r w:rsidRPr="00352848">
              <w:rPr>
                <w:spacing w:val="-2"/>
                <w:sz w:val="28"/>
                <w:szCs w:val="28"/>
              </w:rPr>
              <w:t>школ,</w:t>
            </w:r>
            <w:r w:rsidRPr="00352848">
              <w:rPr>
                <w:spacing w:val="34"/>
                <w:sz w:val="28"/>
                <w:szCs w:val="28"/>
              </w:rPr>
              <w:t xml:space="preserve"> </w:t>
            </w:r>
            <w:r w:rsidRPr="00352848">
              <w:rPr>
                <w:spacing w:val="-2"/>
                <w:sz w:val="28"/>
                <w:szCs w:val="28"/>
              </w:rPr>
              <w:t>в</w:t>
            </w:r>
            <w:r w:rsidRPr="00352848">
              <w:rPr>
                <w:spacing w:val="27"/>
                <w:sz w:val="28"/>
                <w:szCs w:val="28"/>
              </w:rPr>
              <w:t xml:space="preserve"> </w:t>
            </w:r>
            <w:r w:rsidRPr="00352848">
              <w:rPr>
                <w:spacing w:val="-2"/>
                <w:sz w:val="28"/>
                <w:szCs w:val="28"/>
              </w:rPr>
              <w:t>которых</w:t>
            </w:r>
            <w:r w:rsidRPr="00352848">
              <w:rPr>
                <w:spacing w:val="40"/>
                <w:sz w:val="28"/>
                <w:szCs w:val="28"/>
              </w:rPr>
              <w:t xml:space="preserve"> </w:t>
            </w:r>
            <w:r w:rsidRPr="00352848">
              <w:rPr>
                <w:spacing w:val="-2"/>
                <w:sz w:val="28"/>
                <w:szCs w:val="28"/>
              </w:rPr>
              <w:t>ежегодно</w:t>
            </w:r>
            <w:r w:rsidRPr="00352848">
              <w:rPr>
                <w:spacing w:val="39"/>
                <w:sz w:val="28"/>
                <w:szCs w:val="28"/>
              </w:rPr>
              <w:t xml:space="preserve"> </w:t>
            </w:r>
            <w:r w:rsidRPr="00352848">
              <w:rPr>
                <w:spacing w:val="-2"/>
                <w:sz w:val="28"/>
                <w:szCs w:val="28"/>
              </w:rPr>
              <w:t>происходит</w:t>
            </w:r>
            <w:r w:rsidRPr="00352848">
              <w:rPr>
                <w:spacing w:val="40"/>
                <w:sz w:val="28"/>
                <w:szCs w:val="28"/>
              </w:rPr>
              <w:t xml:space="preserve"> </w:t>
            </w:r>
            <w:r w:rsidRPr="00352848">
              <w:rPr>
                <w:spacing w:val="-2"/>
                <w:sz w:val="28"/>
                <w:szCs w:val="28"/>
              </w:rPr>
              <w:t xml:space="preserve">обновление </w:t>
            </w:r>
            <w:r w:rsidRPr="00352848">
              <w:rPr>
                <w:sz w:val="28"/>
                <w:szCs w:val="28"/>
              </w:rPr>
              <w:t>МТБ</w:t>
            </w:r>
            <w:r w:rsidRPr="00352848">
              <w:rPr>
                <w:spacing w:val="-13"/>
                <w:sz w:val="28"/>
                <w:szCs w:val="28"/>
              </w:rPr>
              <w:t xml:space="preserve"> </w:t>
            </w:r>
            <w:r w:rsidRPr="00352848">
              <w:rPr>
                <w:sz w:val="28"/>
                <w:szCs w:val="28"/>
              </w:rPr>
              <w:t>школьного музея</w:t>
            </w:r>
            <w:r w:rsidRPr="00352848">
              <w:rPr>
                <w:spacing w:val="-8"/>
                <w:sz w:val="28"/>
                <w:szCs w:val="28"/>
              </w:rPr>
              <w:t xml:space="preserve"> </w:t>
            </w:r>
            <w:r w:rsidRPr="00352848">
              <w:rPr>
                <w:sz w:val="28"/>
                <w:szCs w:val="28"/>
              </w:rPr>
              <w:t>-</w:t>
            </w:r>
            <w:r w:rsidRPr="00352848">
              <w:rPr>
                <w:spacing w:val="-18"/>
                <w:sz w:val="28"/>
                <w:szCs w:val="28"/>
              </w:rPr>
              <w:t xml:space="preserve"> </w:t>
            </w:r>
            <w:r w:rsidRPr="00352848">
              <w:rPr>
                <w:sz w:val="28"/>
                <w:szCs w:val="28"/>
              </w:rPr>
              <w:t>не</w:t>
            </w:r>
            <w:r w:rsidRPr="00352848">
              <w:rPr>
                <w:spacing w:val="-12"/>
                <w:sz w:val="28"/>
                <w:szCs w:val="28"/>
              </w:rPr>
              <w:t xml:space="preserve"> </w:t>
            </w:r>
            <w:r w:rsidRPr="00352848">
              <w:rPr>
                <w:sz w:val="28"/>
                <w:szCs w:val="28"/>
              </w:rPr>
              <w:t>менее</w:t>
            </w:r>
            <w:r w:rsidRPr="00352848">
              <w:rPr>
                <w:spacing w:val="-11"/>
                <w:sz w:val="28"/>
                <w:szCs w:val="28"/>
              </w:rPr>
              <w:t xml:space="preserve"> </w:t>
            </w:r>
            <w:r w:rsidRPr="00352848">
              <w:rPr>
                <w:sz w:val="28"/>
                <w:szCs w:val="28"/>
              </w:rPr>
              <w:t>20</w:t>
            </w:r>
            <w:r w:rsidRPr="00352848">
              <w:rPr>
                <w:spacing w:val="-15"/>
                <w:sz w:val="28"/>
                <w:szCs w:val="28"/>
              </w:rPr>
              <w:t xml:space="preserve"> </w:t>
            </w:r>
            <w:r w:rsidRPr="00352848">
              <w:rPr>
                <w:sz w:val="28"/>
                <w:szCs w:val="28"/>
              </w:rPr>
              <w:t>%</w:t>
            </w:r>
            <w:r w:rsidRPr="00352848">
              <w:rPr>
                <w:spacing w:val="-19"/>
                <w:sz w:val="28"/>
                <w:szCs w:val="28"/>
              </w:rPr>
              <w:t xml:space="preserve"> </w:t>
            </w:r>
            <w:r w:rsidRPr="00352848">
              <w:rPr>
                <w:sz w:val="28"/>
                <w:szCs w:val="28"/>
              </w:rPr>
              <w:t>ежегодно;</w:t>
            </w:r>
          </w:p>
          <w:p w:rsidR="00543210" w:rsidRDefault="00543210" w:rsidP="00543210">
            <w:pPr>
              <w:pStyle w:val="TableParagraph"/>
              <w:numPr>
                <w:ilvl w:val="0"/>
                <w:numId w:val="18"/>
              </w:numPr>
              <w:tabs>
                <w:tab w:val="left" w:pos="625"/>
              </w:tabs>
              <w:spacing w:line="268" w:lineRule="auto"/>
              <w:ind w:right="118" w:firstLine="3"/>
              <w:jc w:val="both"/>
              <w:rPr>
                <w:sz w:val="28"/>
                <w:szCs w:val="28"/>
              </w:rPr>
            </w:pPr>
            <w:r w:rsidRPr="00352848">
              <w:rPr>
                <w:spacing w:val="-2"/>
                <w:sz w:val="28"/>
                <w:szCs w:val="28"/>
              </w:rPr>
              <w:t>Доля</w:t>
            </w:r>
            <w:r w:rsidRPr="00352848">
              <w:rPr>
                <w:spacing w:val="35"/>
                <w:sz w:val="28"/>
                <w:szCs w:val="28"/>
              </w:rPr>
              <w:t xml:space="preserve"> </w:t>
            </w:r>
            <w:r w:rsidRPr="00352848">
              <w:rPr>
                <w:spacing w:val="-2"/>
                <w:sz w:val="28"/>
                <w:szCs w:val="28"/>
              </w:rPr>
              <w:t>школ,</w:t>
            </w:r>
            <w:r w:rsidRPr="00352848">
              <w:rPr>
                <w:spacing w:val="36"/>
                <w:sz w:val="28"/>
                <w:szCs w:val="28"/>
              </w:rPr>
              <w:t xml:space="preserve"> </w:t>
            </w:r>
            <w:r w:rsidRPr="00352848">
              <w:rPr>
                <w:spacing w:val="-2"/>
                <w:sz w:val="28"/>
                <w:szCs w:val="28"/>
              </w:rPr>
              <w:t>в</w:t>
            </w:r>
            <w:r w:rsidRPr="00352848">
              <w:rPr>
                <w:spacing w:val="29"/>
                <w:sz w:val="28"/>
                <w:szCs w:val="28"/>
              </w:rPr>
              <w:t xml:space="preserve"> </w:t>
            </w:r>
            <w:r w:rsidRPr="00352848">
              <w:rPr>
                <w:spacing w:val="-2"/>
                <w:sz w:val="28"/>
                <w:szCs w:val="28"/>
              </w:rPr>
              <w:t>которых</w:t>
            </w:r>
            <w:r w:rsidRPr="00352848">
              <w:rPr>
                <w:spacing w:val="40"/>
                <w:sz w:val="28"/>
                <w:szCs w:val="28"/>
              </w:rPr>
              <w:t xml:space="preserve"> </w:t>
            </w:r>
            <w:r w:rsidRPr="00352848">
              <w:rPr>
                <w:spacing w:val="-2"/>
                <w:sz w:val="28"/>
                <w:szCs w:val="28"/>
              </w:rPr>
              <w:t>ежегодно</w:t>
            </w:r>
            <w:r w:rsidRPr="00352848">
              <w:rPr>
                <w:spacing w:val="40"/>
                <w:sz w:val="28"/>
                <w:szCs w:val="28"/>
              </w:rPr>
              <w:t xml:space="preserve"> </w:t>
            </w:r>
            <w:r w:rsidRPr="00352848">
              <w:rPr>
                <w:spacing w:val="-2"/>
                <w:sz w:val="28"/>
                <w:szCs w:val="28"/>
              </w:rPr>
              <w:t>происходит</w:t>
            </w:r>
            <w:r w:rsidRPr="00352848">
              <w:rPr>
                <w:spacing w:val="40"/>
                <w:sz w:val="28"/>
                <w:szCs w:val="28"/>
              </w:rPr>
              <w:t xml:space="preserve"> </w:t>
            </w:r>
            <w:r w:rsidRPr="00352848">
              <w:rPr>
                <w:spacing w:val="-2"/>
                <w:sz w:val="28"/>
                <w:szCs w:val="28"/>
              </w:rPr>
              <w:t xml:space="preserve">обновление </w:t>
            </w:r>
            <w:r w:rsidRPr="00352848">
              <w:rPr>
                <w:sz w:val="28"/>
                <w:szCs w:val="28"/>
              </w:rPr>
              <w:t>МТБ</w:t>
            </w:r>
            <w:r w:rsidRPr="00352848">
              <w:rPr>
                <w:spacing w:val="-14"/>
                <w:sz w:val="28"/>
                <w:szCs w:val="28"/>
              </w:rPr>
              <w:t xml:space="preserve"> </w:t>
            </w:r>
            <w:r w:rsidRPr="00352848">
              <w:rPr>
                <w:sz w:val="28"/>
                <w:szCs w:val="28"/>
              </w:rPr>
              <w:t>школьного театра</w:t>
            </w:r>
            <w:r w:rsidRPr="00352848">
              <w:rPr>
                <w:spacing w:val="-14"/>
                <w:sz w:val="28"/>
                <w:szCs w:val="28"/>
              </w:rPr>
              <w:t xml:space="preserve"> </w:t>
            </w:r>
            <w:r w:rsidRPr="00352848">
              <w:rPr>
                <w:sz w:val="28"/>
                <w:szCs w:val="28"/>
              </w:rPr>
              <w:t>-</w:t>
            </w:r>
            <w:r w:rsidRPr="00352848">
              <w:rPr>
                <w:spacing w:val="-19"/>
                <w:sz w:val="28"/>
                <w:szCs w:val="28"/>
              </w:rPr>
              <w:t xml:space="preserve"> </w:t>
            </w:r>
            <w:r w:rsidRPr="00352848">
              <w:rPr>
                <w:sz w:val="28"/>
                <w:szCs w:val="28"/>
              </w:rPr>
              <w:t>не</w:t>
            </w:r>
            <w:r w:rsidRPr="00352848">
              <w:rPr>
                <w:spacing w:val="-12"/>
                <w:sz w:val="28"/>
                <w:szCs w:val="28"/>
              </w:rPr>
              <w:t xml:space="preserve"> </w:t>
            </w:r>
            <w:r w:rsidRPr="00352848">
              <w:rPr>
                <w:sz w:val="28"/>
                <w:szCs w:val="28"/>
              </w:rPr>
              <w:t>менее</w:t>
            </w:r>
            <w:r w:rsidRPr="00352848">
              <w:rPr>
                <w:spacing w:val="-6"/>
                <w:sz w:val="28"/>
                <w:szCs w:val="28"/>
              </w:rPr>
              <w:t xml:space="preserve"> </w:t>
            </w:r>
            <w:r w:rsidRPr="00352848">
              <w:rPr>
                <w:sz w:val="28"/>
                <w:szCs w:val="28"/>
              </w:rPr>
              <w:t>20</w:t>
            </w:r>
            <w:r w:rsidRPr="00352848">
              <w:rPr>
                <w:spacing w:val="-15"/>
                <w:sz w:val="28"/>
                <w:szCs w:val="28"/>
              </w:rPr>
              <w:t xml:space="preserve"> </w:t>
            </w:r>
            <w:r w:rsidRPr="00352848">
              <w:rPr>
                <w:sz w:val="28"/>
                <w:szCs w:val="28"/>
              </w:rPr>
              <w:t>%</w:t>
            </w:r>
            <w:r w:rsidRPr="00352848">
              <w:rPr>
                <w:spacing w:val="-19"/>
                <w:sz w:val="28"/>
                <w:szCs w:val="28"/>
              </w:rPr>
              <w:t xml:space="preserve"> </w:t>
            </w:r>
            <w:r w:rsidRPr="00352848">
              <w:rPr>
                <w:sz w:val="28"/>
                <w:szCs w:val="28"/>
              </w:rPr>
              <w:t>ежегодно;</w:t>
            </w:r>
          </w:p>
          <w:p w:rsidR="00543210" w:rsidRPr="00352848" w:rsidRDefault="00543210" w:rsidP="00543210">
            <w:pPr>
              <w:pStyle w:val="TableParagraph"/>
              <w:numPr>
                <w:ilvl w:val="0"/>
                <w:numId w:val="18"/>
              </w:numPr>
              <w:tabs>
                <w:tab w:val="left" w:pos="625"/>
              </w:tabs>
              <w:spacing w:line="268" w:lineRule="auto"/>
              <w:ind w:right="118" w:firstLine="3"/>
              <w:jc w:val="both"/>
              <w:rPr>
                <w:sz w:val="28"/>
                <w:szCs w:val="28"/>
              </w:rPr>
            </w:pPr>
            <w:r w:rsidRPr="00352848">
              <w:rPr>
                <w:spacing w:val="-4"/>
                <w:sz w:val="28"/>
                <w:szCs w:val="28"/>
              </w:rPr>
              <w:t>Количество</w:t>
            </w:r>
            <w:r w:rsidRPr="00352848">
              <w:rPr>
                <w:spacing w:val="35"/>
                <w:sz w:val="28"/>
                <w:szCs w:val="28"/>
              </w:rPr>
              <w:t xml:space="preserve"> </w:t>
            </w:r>
            <w:r w:rsidRPr="00352848">
              <w:rPr>
                <w:spacing w:val="-4"/>
                <w:sz w:val="28"/>
                <w:szCs w:val="28"/>
              </w:rPr>
              <w:t>подписанных</w:t>
            </w:r>
            <w:r w:rsidRPr="00352848">
              <w:rPr>
                <w:spacing w:val="29"/>
                <w:sz w:val="28"/>
                <w:szCs w:val="28"/>
              </w:rPr>
              <w:t xml:space="preserve"> </w:t>
            </w:r>
            <w:r w:rsidRPr="00352848">
              <w:rPr>
                <w:spacing w:val="-4"/>
                <w:sz w:val="28"/>
                <w:szCs w:val="28"/>
              </w:rPr>
              <w:t>соглашений</w:t>
            </w:r>
            <w:r w:rsidRPr="00352848">
              <w:rPr>
                <w:spacing w:val="35"/>
                <w:sz w:val="28"/>
                <w:szCs w:val="28"/>
              </w:rPr>
              <w:t xml:space="preserve"> </w:t>
            </w:r>
            <w:r w:rsidRPr="00352848">
              <w:rPr>
                <w:spacing w:val="-4"/>
                <w:sz w:val="28"/>
                <w:szCs w:val="28"/>
              </w:rPr>
              <w:t>в</w:t>
            </w:r>
            <w:r w:rsidRPr="00352848">
              <w:rPr>
                <w:spacing w:val="16"/>
                <w:sz w:val="28"/>
                <w:szCs w:val="28"/>
              </w:rPr>
              <w:t xml:space="preserve"> </w:t>
            </w:r>
            <w:r w:rsidRPr="00352848">
              <w:rPr>
                <w:spacing w:val="-4"/>
                <w:sz w:val="28"/>
                <w:szCs w:val="28"/>
              </w:rPr>
              <w:t>рамках</w:t>
            </w:r>
            <w:r w:rsidRPr="00352848">
              <w:rPr>
                <w:spacing w:val="17"/>
                <w:sz w:val="28"/>
                <w:szCs w:val="28"/>
              </w:rPr>
              <w:t xml:space="preserve"> </w:t>
            </w:r>
            <w:r w:rsidRPr="00352848">
              <w:rPr>
                <w:spacing w:val="-4"/>
                <w:sz w:val="28"/>
                <w:szCs w:val="28"/>
              </w:rPr>
              <w:t>программы</w:t>
            </w:r>
          </w:p>
          <w:p w:rsidR="00543210" w:rsidRPr="00352848" w:rsidRDefault="00543210" w:rsidP="00543210">
            <w:pPr>
              <w:pStyle w:val="TableParagraph"/>
              <w:spacing w:line="327" w:lineRule="exact"/>
              <w:ind w:left="127"/>
              <w:jc w:val="both"/>
              <w:rPr>
                <w:sz w:val="28"/>
                <w:szCs w:val="28"/>
              </w:rPr>
            </w:pPr>
            <w:r w:rsidRPr="00352848">
              <w:rPr>
                <w:spacing w:val="-4"/>
                <w:sz w:val="28"/>
                <w:szCs w:val="28"/>
              </w:rPr>
              <w:t>«Региональный</w:t>
            </w:r>
            <w:r w:rsidRPr="00352848">
              <w:rPr>
                <w:spacing w:val="-9"/>
                <w:sz w:val="28"/>
                <w:szCs w:val="28"/>
              </w:rPr>
              <w:t xml:space="preserve"> </w:t>
            </w:r>
            <w:r w:rsidRPr="00352848">
              <w:rPr>
                <w:spacing w:val="-4"/>
                <w:sz w:val="28"/>
                <w:szCs w:val="28"/>
              </w:rPr>
              <w:t>Земский</w:t>
            </w:r>
            <w:r w:rsidRPr="00352848">
              <w:rPr>
                <w:spacing w:val="-14"/>
                <w:sz w:val="28"/>
                <w:szCs w:val="28"/>
              </w:rPr>
              <w:t xml:space="preserve"> </w:t>
            </w:r>
            <w:r w:rsidRPr="00352848">
              <w:rPr>
                <w:spacing w:val="-4"/>
                <w:sz w:val="28"/>
                <w:szCs w:val="28"/>
              </w:rPr>
              <w:t>учитель»</w:t>
            </w:r>
            <w:r w:rsidRPr="00352848">
              <w:rPr>
                <w:spacing w:val="-1"/>
                <w:sz w:val="28"/>
                <w:szCs w:val="28"/>
              </w:rPr>
              <w:t xml:space="preserve"> </w:t>
            </w:r>
            <w:r w:rsidRPr="00352848">
              <w:rPr>
                <w:spacing w:val="-4"/>
                <w:sz w:val="28"/>
                <w:szCs w:val="28"/>
              </w:rPr>
              <w:t>-</w:t>
            </w:r>
            <w:r w:rsidRPr="00352848">
              <w:rPr>
                <w:spacing w:val="-14"/>
                <w:sz w:val="28"/>
                <w:szCs w:val="28"/>
              </w:rPr>
              <w:t xml:space="preserve"> </w:t>
            </w:r>
            <w:r w:rsidRPr="00352848">
              <w:rPr>
                <w:spacing w:val="-4"/>
                <w:sz w:val="28"/>
                <w:szCs w:val="28"/>
              </w:rPr>
              <w:t>не</w:t>
            </w:r>
            <w:r w:rsidRPr="00352848">
              <w:rPr>
                <w:spacing w:val="-14"/>
                <w:sz w:val="28"/>
                <w:szCs w:val="28"/>
              </w:rPr>
              <w:t xml:space="preserve"> </w:t>
            </w:r>
            <w:r w:rsidRPr="00352848">
              <w:rPr>
                <w:spacing w:val="-4"/>
                <w:sz w:val="28"/>
                <w:szCs w:val="28"/>
              </w:rPr>
              <w:t>менее</w:t>
            </w:r>
            <w:r w:rsidRPr="00352848">
              <w:rPr>
                <w:spacing w:val="-11"/>
                <w:sz w:val="28"/>
                <w:szCs w:val="28"/>
              </w:rPr>
              <w:t xml:space="preserve"> </w:t>
            </w:r>
            <w:r>
              <w:rPr>
                <w:spacing w:val="-4"/>
                <w:sz w:val="28"/>
                <w:szCs w:val="28"/>
              </w:rPr>
              <w:t xml:space="preserve">одного </w:t>
            </w:r>
            <w:r w:rsidRPr="00352848">
              <w:rPr>
                <w:spacing w:val="-14"/>
                <w:sz w:val="28"/>
                <w:szCs w:val="28"/>
              </w:rPr>
              <w:t xml:space="preserve"> </w:t>
            </w:r>
            <w:r w:rsidRPr="00352848">
              <w:rPr>
                <w:spacing w:val="-4"/>
                <w:sz w:val="28"/>
                <w:szCs w:val="28"/>
              </w:rPr>
              <w:t>ежегодно;</w:t>
            </w:r>
          </w:p>
          <w:p w:rsidR="00543210" w:rsidRPr="00352848" w:rsidRDefault="00543210" w:rsidP="00543210">
            <w:pPr>
              <w:pStyle w:val="TableParagraph"/>
              <w:numPr>
                <w:ilvl w:val="0"/>
                <w:numId w:val="17"/>
              </w:numPr>
              <w:tabs>
                <w:tab w:val="left" w:pos="663"/>
                <w:tab w:val="left" w:pos="2386"/>
                <w:tab w:val="left" w:pos="5704"/>
              </w:tabs>
              <w:spacing w:before="35" w:line="266" w:lineRule="auto"/>
              <w:ind w:right="82" w:firstLine="0"/>
              <w:jc w:val="both"/>
              <w:rPr>
                <w:sz w:val="28"/>
                <w:szCs w:val="28"/>
              </w:rPr>
            </w:pPr>
            <w:r w:rsidRPr="00352848">
              <w:rPr>
                <w:sz w:val="28"/>
                <w:szCs w:val="28"/>
              </w:rPr>
              <w:t xml:space="preserve">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w:t>
            </w:r>
            <w:r w:rsidRPr="00352848">
              <w:rPr>
                <w:spacing w:val="-2"/>
                <w:sz w:val="28"/>
                <w:szCs w:val="28"/>
              </w:rPr>
              <w:t>поддержку</w:t>
            </w:r>
            <w:r w:rsidRPr="00352848">
              <w:rPr>
                <w:sz w:val="28"/>
                <w:szCs w:val="28"/>
              </w:rPr>
              <w:tab/>
            </w:r>
            <w:r w:rsidRPr="00352848">
              <w:rPr>
                <w:spacing w:val="-2"/>
                <w:sz w:val="28"/>
                <w:szCs w:val="28"/>
              </w:rPr>
              <w:t>профессионального</w:t>
            </w:r>
            <w:r w:rsidRPr="00352848">
              <w:rPr>
                <w:sz w:val="28"/>
                <w:szCs w:val="28"/>
              </w:rPr>
              <w:tab/>
            </w:r>
            <w:r w:rsidRPr="00352848">
              <w:rPr>
                <w:spacing w:val="-6"/>
                <w:sz w:val="28"/>
                <w:szCs w:val="28"/>
              </w:rPr>
              <w:t xml:space="preserve">самоопределения, </w:t>
            </w:r>
            <w:r w:rsidRPr="00352848">
              <w:rPr>
                <w:sz w:val="28"/>
                <w:szCs w:val="28"/>
              </w:rPr>
              <w:t>формирование навыков планирования карьеры, включающие инструменты профессиональных проб, стажировок в организациях</w:t>
            </w:r>
            <w:r w:rsidRPr="00352848">
              <w:rPr>
                <w:spacing w:val="-8"/>
                <w:sz w:val="28"/>
                <w:szCs w:val="28"/>
              </w:rPr>
              <w:t xml:space="preserve"> </w:t>
            </w:r>
            <w:r w:rsidRPr="00352848">
              <w:rPr>
                <w:sz w:val="28"/>
                <w:szCs w:val="28"/>
              </w:rPr>
              <w:t>реального</w:t>
            </w:r>
            <w:r w:rsidRPr="00352848">
              <w:rPr>
                <w:spacing w:val="-10"/>
                <w:sz w:val="28"/>
                <w:szCs w:val="28"/>
              </w:rPr>
              <w:t xml:space="preserve"> </w:t>
            </w:r>
            <w:r w:rsidRPr="00352848">
              <w:rPr>
                <w:sz w:val="28"/>
                <w:szCs w:val="28"/>
              </w:rPr>
              <w:t>сектора</w:t>
            </w:r>
            <w:r w:rsidRPr="00352848">
              <w:rPr>
                <w:spacing w:val="-18"/>
                <w:sz w:val="28"/>
                <w:szCs w:val="28"/>
              </w:rPr>
              <w:t xml:space="preserve"> </w:t>
            </w:r>
            <w:r w:rsidRPr="00352848">
              <w:rPr>
                <w:sz w:val="28"/>
                <w:szCs w:val="28"/>
              </w:rPr>
              <w:t>экономики</w:t>
            </w:r>
            <w:r w:rsidRPr="00352848">
              <w:rPr>
                <w:spacing w:val="-11"/>
                <w:sz w:val="28"/>
                <w:szCs w:val="28"/>
              </w:rPr>
              <w:t xml:space="preserve"> </w:t>
            </w:r>
            <w:r w:rsidRPr="00352848">
              <w:rPr>
                <w:sz w:val="28"/>
                <w:szCs w:val="28"/>
              </w:rPr>
              <w:t>-</w:t>
            </w:r>
            <w:r w:rsidRPr="00352848">
              <w:rPr>
                <w:spacing w:val="-18"/>
                <w:sz w:val="28"/>
                <w:szCs w:val="28"/>
              </w:rPr>
              <w:t xml:space="preserve"> </w:t>
            </w:r>
            <w:r w:rsidRPr="00352848">
              <w:rPr>
                <w:sz w:val="28"/>
                <w:szCs w:val="28"/>
              </w:rPr>
              <w:t>100%</w:t>
            </w:r>
            <w:r>
              <w:rPr>
                <w:sz w:val="28"/>
                <w:szCs w:val="28"/>
              </w:rPr>
              <w:t>.</w:t>
            </w:r>
          </w:p>
          <w:p w:rsidR="00543210" w:rsidRPr="00352848" w:rsidRDefault="00543210" w:rsidP="00543210">
            <w:pPr>
              <w:pStyle w:val="TableParagraph"/>
              <w:numPr>
                <w:ilvl w:val="0"/>
                <w:numId w:val="17"/>
              </w:numPr>
              <w:tabs>
                <w:tab w:val="left" w:pos="654"/>
                <w:tab w:val="left" w:pos="2251"/>
                <w:tab w:val="left" w:pos="4371"/>
                <w:tab w:val="left" w:pos="5082"/>
                <w:tab w:val="left" w:pos="6499"/>
                <w:tab w:val="left" w:pos="6543"/>
                <w:tab w:val="left" w:pos="7565"/>
              </w:tabs>
              <w:ind w:left="124" w:right="98" w:firstLine="0"/>
              <w:jc w:val="left"/>
              <w:rPr>
                <w:sz w:val="28"/>
                <w:szCs w:val="28"/>
              </w:rPr>
            </w:pPr>
            <w:r w:rsidRPr="00352848">
              <w:rPr>
                <w:sz w:val="28"/>
                <w:szCs w:val="28"/>
              </w:rPr>
              <w:t>Доля</w:t>
            </w:r>
            <w:r w:rsidRPr="00352848">
              <w:rPr>
                <w:spacing w:val="78"/>
                <w:sz w:val="28"/>
                <w:szCs w:val="28"/>
              </w:rPr>
              <w:t xml:space="preserve"> </w:t>
            </w:r>
            <w:r w:rsidRPr="00352848">
              <w:rPr>
                <w:sz w:val="28"/>
                <w:szCs w:val="28"/>
              </w:rPr>
              <w:t>лучших</w:t>
            </w:r>
            <w:r w:rsidRPr="00352848">
              <w:rPr>
                <w:spacing w:val="80"/>
                <w:sz w:val="28"/>
                <w:szCs w:val="28"/>
              </w:rPr>
              <w:t xml:space="preserve"> </w:t>
            </w:r>
            <w:r w:rsidRPr="00352848">
              <w:rPr>
                <w:sz w:val="28"/>
                <w:szCs w:val="28"/>
              </w:rPr>
              <w:t>практик,</w:t>
            </w:r>
            <w:r w:rsidRPr="00352848">
              <w:rPr>
                <w:spacing w:val="80"/>
                <w:sz w:val="28"/>
                <w:szCs w:val="28"/>
              </w:rPr>
              <w:t xml:space="preserve"> </w:t>
            </w:r>
            <w:r w:rsidRPr="00352848">
              <w:rPr>
                <w:sz w:val="28"/>
                <w:szCs w:val="28"/>
              </w:rPr>
              <w:t>обеспечивающих</w:t>
            </w:r>
            <w:r w:rsidRPr="00352848">
              <w:rPr>
                <w:spacing w:val="40"/>
                <w:sz w:val="28"/>
                <w:szCs w:val="28"/>
              </w:rPr>
              <w:t xml:space="preserve"> </w:t>
            </w:r>
            <w:r w:rsidRPr="00352848">
              <w:rPr>
                <w:sz w:val="28"/>
                <w:szCs w:val="28"/>
              </w:rPr>
              <w:t>реализацию</w:t>
            </w:r>
            <w:r w:rsidRPr="00352848">
              <w:rPr>
                <w:sz w:val="28"/>
                <w:szCs w:val="28"/>
              </w:rPr>
              <w:tab/>
            </w:r>
            <w:r w:rsidRPr="00352848">
              <w:rPr>
                <w:spacing w:val="-14"/>
                <w:sz w:val="28"/>
                <w:szCs w:val="28"/>
              </w:rPr>
              <w:t xml:space="preserve">по </w:t>
            </w:r>
            <w:r w:rsidRPr="00352848">
              <w:rPr>
                <w:spacing w:val="-2"/>
                <w:sz w:val="28"/>
                <w:szCs w:val="28"/>
              </w:rPr>
              <w:t>обновлению</w:t>
            </w:r>
            <w:r w:rsidRPr="00352848">
              <w:rPr>
                <w:sz w:val="28"/>
                <w:szCs w:val="28"/>
              </w:rPr>
              <w:tab/>
            </w:r>
            <w:r w:rsidRPr="00352848">
              <w:rPr>
                <w:spacing w:val="-2"/>
                <w:sz w:val="28"/>
                <w:szCs w:val="28"/>
              </w:rPr>
              <w:t>содержания</w:t>
            </w:r>
            <w:r w:rsidRPr="00352848">
              <w:rPr>
                <w:sz w:val="28"/>
                <w:szCs w:val="28"/>
              </w:rPr>
              <w:tab/>
            </w:r>
            <w:r w:rsidRPr="00352848">
              <w:rPr>
                <w:spacing w:val="-10"/>
                <w:sz w:val="28"/>
                <w:szCs w:val="28"/>
              </w:rPr>
              <w:t>и</w:t>
            </w:r>
            <w:r w:rsidRPr="00352848">
              <w:rPr>
                <w:sz w:val="28"/>
                <w:szCs w:val="28"/>
              </w:rPr>
              <w:tab/>
            </w:r>
            <w:r w:rsidRPr="00352848">
              <w:rPr>
                <w:spacing w:val="-2"/>
                <w:sz w:val="28"/>
                <w:szCs w:val="28"/>
              </w:rPr>
              <w:t xml:space="preserve">технологий </w:t>
            </w:r>
            <w:r w:rsidRPr="00352848">
              <w:rPr>
                <w:spacing w:val="-4"/>
                <w:sz w:val="28"/>
                <w:szCs w:val="28"/>
              </w:rPr>
              <w:t>дополнительного</w:t>
            </w:r>
            <w:r w:rsidRPr="00352848">
              <w:rPr>
                <w:spacing w:val="-6"/>
                <w:sz w:val="28"/>
                <w:szCs w:val="28"/>
              </w:rPr>
              <w:t xml:space="preserve"> </w:t>
            </w:r>
            <w:r w:rsidRPr="00352848">
              <w:rPr>
                <w:spacing w:val="-4"/>
                <w:sz w:val="28"/>
                <w:szCs w:val="28"/>
              </w:rPr>
              <w:t>образования</w:t>
            </w:r>
            <w:r w:rsidRPr="00352848">
              <w:rPr>
                <w:spacing w:val="11"/>
                <w:sz w:val="28"/>
                <w:szCs w:val="28"/>
              </w:rPr>
              <w:t xml:space="preserve"> </w:t>
            </w:r>
            <w:r w:rsidRPr="00352848">
              <w:rPr>
                <w:spacing w:val="-4"/>
                <w:sz w:val="28"/>
                <w:szCs w:val="28"/>
              </w:rPr>
              <w:t>по</w:t>
            </w:r>
            <w:r w:rsidRPr="00352848">
              <w:rPr>
                <w:spacing w:val="-11"/>
                <w:sz w:val="28"/>
                <w:szCs w:val="28"/>
              </w:rPr>
              <w:t xml:space="preserve"> </w:t>
            </w:r>
            <w:r w:rsidRPr="00352848">
              <w:rPr>
                <w:spacing w:val="-4"/>
                <w:sz w:val="28"/>
                <w:szCs w:val="28"/>
              </w:rPr>
              <w:t>приоритетным</w:t>
            </w:r>
            <w:r w:rsidRPr="00352848">
              <w:rPr>
                <w:spacing w:val="17"/>
                <w:sz w:val="28"/>
                <w:szCs w:val="28"/>
              </w:rPr>
              <w:t xml:space="preserve"> </w:t>
            </w:r>
            <w:r w:rsidRPr="00352848">
              <w:rPr>
                <w:spacing w:val="-4"/>
                <w:sz w:val="28"/>
                <w:szCs w:val="28"/>
              </w:rPr>
              <w:t xml:space="preserve">направлениям, </w:t>
            </w:r>
            <w:r w:rsidRPr="00352848">
              <w:rPr>
                <w:sz w:val="28"/>
                <w:szCs w:val="28"/>
              </w:rPr>
              <w:t>в том числе каникулярных профориентационных</w:t>
            </w:r>
            <w:r w:rsidRPr="00352848">
              <w:rPr>
                <w:sz w:val="28"/>
                <w:szCs w:val="28"/>
              </w:rPr>
              <w:tab/>
            </w:r>
            <w:r w:rsidRPr="00352848">
              <w:rPr>
                <w:spacing w:val="-2"/>
                <w:sz w:val="28"/>
                <w:szCs w:val="28"/>
              </w:rPr>
              <w:t xml:space="preserve">школ, </w:t>
            </w:r>
            <w:r w:rsidRPr="00352848">
              <w:rPr>
                <w:sz w:val="28"/>
                <w:szCs w:val="28"/>
              </w:rPr>
              <w:t>организованных образовательными организациями</w:t>
            </w:r>
            <w:r w:rsidRPr="00352848">
              <w:rPr>
                <w:sz w:val="28"/>
                <w:szCs w:val="28"/>
              </w:rPr>
              <w:tab/>
            </w:r>
            <w:r w:rsidRPr="00352848">
              <w:rPr>
                <w:sz w:val="28"/>
                <w:szCs w:val="28"/>
              </w:rPr>
              <w:tab/>
              <w:t>50 %;</w:t>
            </w:r>
          </w:p>
          <w:p w:rsidR="00543210" w:rsidRPr="00352848" w:rsidRDefault="00543210" w:rsidP="00543210">
            <w:pPr>
              <w:pStyle w:val="TableParagraph"/>
              <w:numPr>
                <w:ilvl w:val="0"/>
                <w:numId w:val="17"/>
              </w:numPr>
              <w:tabs>
                <w:tab w:val="left" w:pos="618"/>
                <w:tab w:val="left" w:pos="2252"/>
              </w:tabs>
              <w:ind w:left="124" w:right="376" w:firstLine="72"/>
              <w:jc w:val="left"/>
              <w:rPr>
                <w:sz w:val="28"/>
                <w:szCs w:val="28"/>
              </w:rPr>
            </w:pPr>
            <w:r w:rsidRPr="00352848">
              <w:rPr>
                <w:spacing w:val="-2"/>
                <w:sz w:val="28"/>
                <w:szCs w:val="28"/>
              </w:rPr>
              <w:t>Оснащение</w:t>
            </w:r>
            <w:r w:rsidRPr="00352848">
              <w:rPr>
                <w:sz w:val="28"/>
                <w:szCs w:val="28"/>
              </w:rPr>
              <w:tab/>
            </w:r>
            <w:r w:rsidRPr="00352848">
              <w:rPr>
                <w:spacing w:val="-6"/>
                <w:sz w:val="28"/>
                <w:szCs w:val="28"/>
              </w:rPr>
              <w:t>организаций,</w:t>
            </w:r>
            <w:r w:rsidRPr="00352848">
              <w:rPr>
                <w:spacing w:val="-8"/>
                <w:sz w:val="28"/>
                <w:szCs w:val="28"/>
              </w:rPr>
              <w:t xml:space="preserve"> </w:t>
            </w:r>
            <w:r w:rsidRPr="00352848">
              <w:rPr>
                <w:spacing w:val="-6"/>
                <w:sz w:val="28"/>
                <w:szCs w:val="28"/>
              </w:rPr>
              <w:t>реализующие</w:t>
            </w:r>
            <w:r w:rsidRPr="00352848">
              <w:rPr>
                <w:sz w:val="28"/>
                <w:szCs w:val="28"/>
              </w:rPr>
              <w:t xml:space="preserve"> </w:t>
            </w:r>
            <w:r w:rsidRPr="00352848">
              <w:rPr>
                <w:spacing w:val="-6"/>
                <w:sz w:val="28"/>
                <w:szCs w:val="28"/>
              </w:rPr>
              <w:t xml:space="preserve">дополнительные </w:t>
            </w:r>
            <w:r w:rsidRPr="00352848">
              <w:rPr>
                <w:spacing w:val="-2"/>
                <w:sz w:val="28"/>
                <w:szCs w:val="28"/>
              </w:rPr>
              <w:t>общеобразовательные</w:t>
            </w:r>
            <w:r w:rsidRPr="00352848">
              <w:rPr>
                <w:spacing w:val="-17"/>
                <w:sz w:val="28"/>
                <w:szCs w:val="28"/>
              </w:rPr>
              <w:t xml:space="preserve"> </w:t>
            </w:r>
            <w:r w:rsidRPr="00352848">
              <w:rPr>
                <w:spacing w:val="-2"/>
                <w:sz w:val="28"/>
                <w:szCs w:val="28"/>
              </w:rPr>
              <w:t>программы</w:t>
            </w:r>
            <w:r w:rsidRPr="00352848">
              <w:rPr>
                <w:spacing w:val="-9"/>
                <w:sz w:val="28"/>
                <w:szCs w:val="28"/>
              </w:rPr>
              <w:t xml:space="preserve"> </w:t>
            </w:r>
            <w:r w:rsidRPr="00352848">
              <w:rPr>
                <w:spacing w:val="-2"/>
                <w:sz w:val="28"/>
                <w:szCs w:val="28"/>
              </w:rPr>
              <w:t xml:space="preserve">средствами обучения и </w:t>
            </w:r>
            <w:r w:rsidRPr="00352848">
              <w:rPr>
                <w:sz w:val="28"/>
                <w:szCs w:val="28"/>
              </w:rPr>
              <w:t>воспитания -10%</w:t>
            </w:r>
            <w:r w:rsidRPr="00352848">
              <w:rPr>
                <w:spacing w:val="-6"/>
                <w:sz w:val="28"/>
                <w:szCs w:val="28"/>
              </w:rPr>
              <w:t xml:space="preserve"> </w:t>
            </w:r>
            <w:r w:rsidRPr="00352848">
              <w:rPr>
                <w:sz w:val="28"/>
                <w:szCs w:val="28"/>
              </w:rPr>
              <w:t>ежегодно;</w:t>
            </w:r>
          </w:p>
          <w:p w:rsidR="00543210" w:rsidRPr="00352848" w:rsidRDefault="00543210" w:rsidP="00543210">
            <w:pPr>
              <w:pStyle w:val="TableParagraph"/>
              <w:numPr>
                <w:ilvl w:val="0"/>
                <w:numId w:val="17"/>
              </w:numPr>
              <w:tabs>
                <w:tab w:val="left" w:pos="787"/>
              </w:tabs>
              <w:ind w:right="96" w:firstLine="0"/>
              <w:jc w:val="both"/>
              <w:rPr>
                <w:sz w:val="28"/>
                <w:szCs w:val="28"/>
              </w:rPr>
            </w:pPr>
            <w:r w:rsidRPr="00352848">
              <w:rPr>
                <w:sz w:val="28"/>
                <w:szCs w:val="28"/>
              </w:rPr>
              <w:t xml:space="preserve">Обеспечение деятельности / создание современной </w:t>
            </w:r>
            <w:r w:rsidRPr="00352848">
              <w:rPr>
                <w:sz w:val="28"/>
                <w:szCs w:val="28"/>
              </w:rPr>
              <w:lastRenderedPageBreak/>
              <w:t>инфраструктуры</w:t>
            </w:r>
            <w:r w:rsidRPr="00352848">
              <w:rPr>
                <w:spacing w:val="-19"/>
                <w:sz w:val="28"/>
                <w:szCs w:val="28"/>
              </w:rPr>
              <w:t xml:space="preserve"> </w:t>
            </w:r>
            <w:r w:rsidRPr="00352848">
              <w:rPr>
                <w:sz w:val="28"/>
                <w:szCs w:val="28"/>
              </w:rPr>
              <w:t>дополнительного</w:t>
            </w:r>
            <w:r w:rsidRPr="00352848">
              <w:rPr>
                <w:spacing w:val="-18"/>
                <w:sz w:val="28"/>
                <w:szCs w:val="28"/>
              </w:rPr>
              <w:t xml:space="preserve"> </w:t>
            </w:r>
            <w:r w:rsidRPr="00352848">
              <w:rPr>
                <w:sz w:val="28"/>
                <w:szCs w:val="28"/>
              </w:rPr>
              <w:t>образования</w:t>
            </w:r>
            <w:r w:rsidRPr="00352848">
              <w:rPr>
                <w:spacing w:val="-15"/>
                <w:sz w:val="28"/>
                <w:szCs w:val="28"/>
              </w:rPr>
              <w:t xml:space="preserve"> </w:t>
            </w:r>
            <w:r w:rsidRPr="00352848">
              <w:rPr>
                <w:sz w:val="28"/>
                <w:szCs w:val="28"/>
              </w:rPr>
              <w:t>технической</w:t>
            </w:r>
            <w:r w:rsidRPr="00352848">
              <w:rPr>
                <w:spacing w:val="-12"/>
                <w:sz w:val="28"/>
                <w:szCs w:val="28"/>
              </w:rPr>
              <w:t xml:space="preserve"> </w:t>
            </w:r>
            <w:r w:rsidRPr="00352848">
              <w:rPr>
                <w:sz w:val="28"/>
                <w:szCs w:val="28"/>
              </w:rPr>
              <w:t>и цифровой направленности</w:t>
            </w:r>
            <w:r w:rsidRPr="00352848">
              <w:rPr>
                <w:spacing w:val="40"/>
                <w:sz w:val="28"/>
                <w:szCs w:val="28"/>
              </w:rPr>
              <w:t xml:space="preserve">  </w:t>
            </w:r>
            <w:r w:rsidRPr="00352848">
              <w:rPr>
                <w:sz w:val="28"/>
                <w:szCs w:val="28"/>
              </w:rPr>
              <w:t>15%</w:t>
            </w:r>
            <w:r w:rsidRPr="00352848">
              <w:rPr>
                <w:spacing w:val="-15"/>
                <w:sz w:val="28"/>
                <w:szCs w:val="28"/>
              </w:rPr>
              <w:t xml:space="preserve"> </w:t>
            </w:r>
            <w:r w:rsidRPr="00352848">
              <w:rPr>
                <w:sz w:val="28"/>
                <w:szCs w:val="28"/>
              </w:rPr>
              <w:t>ежегодно;</w:t>
            </w:r>
          </w:p>
          <w:p w:rsidR="007729CB" w:rsidRDefault="00543210" w:rsidP="00543210">
            <w:pPr>
              <w:pStyle w:val="TableParagraph"/>
              <w:spacing w:line="307" w:lineRule="exact"/>
              <w:ind w:left="126"/>
              <w:rPr>
                <w:sz w:val="28"/>
                <w:szCs w:val="28"/>
              </w:rPr>
            </w:pPr>
            <w:r w:rsidRPr="00352848">
              <w:rPr>
                <w:sz w:val="28"/>
                <w:szCs w:val="28"/>
              </w:rPr>
              <w:t>Развитие системы творческих конкурсов,</w:t>
            </w:r>
            <w:r w:rsidRPr="00352848">
              <w:rPr>
                <w:spacing w:val="40"/>
                <w:sz w:val="28"/>
                <w:szCs w:val="28"/>
              </w:rPr>
              <w:t xml:space="preserve"> </w:t>
            </w:r>
            <w:r w:rsidRPr="00352848">
              <w:rPr>
                <w:sz w:val="28"/>
                <w:szCs w:val="28"/>
              </w:rPr>
              <w:t>фестивалей, научно-практических конференций, в которых принимают участие обучающиеся -</w:t>
            </w:r>
            <w:r w:rsidRPr="00352848">
              <w:rPr>
                <w:spacing w:val="-11"/>
                <w:sz w:val="28"/>
                <w:szCs w:val="28"/>
              </w:rPr>
              <w:t xml:space="preserve"> </w:t>
            </w:r>
            <w:r w:rsidRPr="00352848">
              <w:rPr>
                <w:sz w:val="28"/>
                <w:szCs w:val="28"/>
              </w:rPr>
              <w:t>100%.</w:t>
            </w:r>
          </w:p>
          <w:p w:rsidR="00543210" w:rsidRPr="00352848" w:rsidRDefault="00543210" w:rsidP="00543210">
            <w:pPr>
              <w:pStyle w:val="TableParagraph"/>
              <w:numPr>
                <w:ilvl w:val="0"/>
                <w:numId w:val="17"/>
              </w:numPr>
              <w:tabs>
                <w:tab w:val="left" w:pos="654"/>
                <w:tab w:val="left" w:pos="2251"/>
                <w:tab w:val="left" w:pos="4371"/>
                <w:tab w:val="left" w:pos="5082"/>
                <w:tab w:val="left" w:pos="6499"/>
                <w:tab w:val="left" w:pos="6543"/>
                <w:tab w:val="left" w:pos="7565"/>
              </w:tabs>
              <w:ind w:left="124" w:right="98" w:firstLine="0"/>
              <w:jc w:val="left"/>
              <w:rPr>
                <w:sz w:val="28"/>
                <w:szCs w:val="28"/>
              </w:rPr>
            </w:pPr>
            <w:r w:rsidRPr="00352848">
              <w:rPr>
                <w:sz w:val="28"/>
                <w:szCs w:val="28"/>
              </w:rPr>
              <w:t>Доля</w:t>
            </w:r>
            <w:r w:rsidRPr="00352848">
              <w:rPr>
                <w:spacing w:val="78"/>
                <w:sz w:val="28"/>
                <w:szCs w:val="28"/>
              </w:rPr>
              <w:t xml:space="preserve"> </w:t>
            </w:r>
            <w:r w:rsidRPr="00352848">
              <w:rPr>
                <w:sz w:val="28"/>
                <w:szCs w:val="28"/>
              </w:rPr>
              <w:t>лучших</w:t>
            </w:r>
            <w:r w:rsidRPr="00352848">
              <w:rPr>
                <w:spacing w:val="80"/>
                <w:sz w:val="28"/>
                <w:szCs w:val="28"/>
              </w:rPr>
              <w:t xml:space="preserve"> </w:t>
            </w:r>
            <w:r w:rsidRPr="00352848">
              <w:rPr>
                <w:sz w:val="28"/>
                <w:szCs w:val="28"/>
              </w:rPr>
              <w:t>практик,</w:t>
            </w:r>
            <w:r w:rsidRPr="00352848">
              <w:rPr>
                <w:spacing w:val="80"/>
                <w:sz w:val="28"/>
                <w:szCs w:val="28"/>
              </w:rPr>
              <w:t xml:space="preserve"> </w:t>
            </w:r>
            <w:r w:rsidRPr="00352848">
              <w:rPr>
                <w:sz w:val="28"/>
                <w:szCs w:val="28"/>
              </w:rPr>
              <w:t>обеспечивающих</w:t>
            </w:r>
            <w:r w:rsidRPr="00352848">
              <w:rPr>
                <w:spacing w:val="40"/>
                <w:sz w:val="28"/>
                <w:szCs w:val="28"/>
              </w:rPr>
              <w:t xml:space="preserve"> </w:t>
            </w:r>
            <w:r w:rsidRPr="00352848">
              <w:rPr>
                <w:sz w:val="28"/>
                <w:szCs w:val="28"/>
              </w:rPr>
              <w:t>реализацию</w:t>
            </w:r>
            <w:r w:rsidRPr="00352848">
              <w:rPr>
                <w:sz w:val="28"/>
                <w:szCs w:val="28"/>
              </w:rPr>
              <w:tab/>
            </w:r>
            <w:r w:rsidRPr="00352848">
              <w:rPr>
                <w:spacing w:val="-14"/>
                <w:sz w:val="28"/>
                <w:szCs w:val="28"/>
              </w:rPr>
              <w:t xml:space="preserve">по </w:t>
            </w:r>
            <w:r w:rsidRPr="00352848">
              <w:rPr>
                <w:spacing w:val="-2"/>
                <w:sz w:val="28"/>
                <w:szCs w:val="28"/>
              </w:rPr>
              <w:t>обновлению</w:t>
            </w:r>
            <w:r w:rsidRPr="00352848">
              <w:rPr>
                <w:sz w:val="28"/>
                <w:szCs w:val="28"/>
              </w:rPr>
              <w:tab/>
            </w:r>
            <w:r w:rsidRPr="00352848">
              <w:rPr>
                <w:spacing w:val="-2"/>
                <w:sz w:val="28"/>
                <w:szCs w:val="28"/>
              </w:rPr>
              <w:t>содержания</w:t>
            </w:r>
            <w:r w:rsidRPr="00352848">
              <w:rPr>
                <w:sz w:val="28"/>
                <w:szCs w:val="28"/>
              </w:rPr>
              <w:tab/>
            </w:r>
            <w:r w:rsidRPr="00352848">
              <w:rPr>
                <w:spacing w:val="-10"/>
                <w:sz w:val="28"/>
                <w:szCs w:val="28"/>
              </w:rPr>
              <w:t>и</w:t>
            </w:r>
            <w:r w:rsidRPr="00352848">
              <w:rPr>
                <w:sz w:val="28"/>
                <w:szCs w:val="28"/>
              </w:rPr>
              <w:tab/>
            </w:r>
            <w:r w:rsidRPr="00352848">
              <w:rPr>
                <w:spacing w:val="-2"/>
                <w:sz w:val="28"/>
                <w:szCs w:val="28"/>
              </w:rPr>
              <w:t xml:space="preserve">технологий </w:t>
            </w:r>
            <w:r w:rsidRPr="00352848">
              <w:rPr>
                <w:spacing w:val="-4"/>
                <w:sz w:val="28"/>
                <w:szCs w:val="28"/>
              </w:rPr>
              <w:t>дополнительного</w:t>
            </w:r>
            <w:r w:rsidRPr="00352848">
              <w:rPr>
                <w:spacing w:val="-6"/>
                <w:sz w:val="28"/>
                <w:szCs w:val="28"/>
              </w:rPr>
              <w:t xml:space="preserve"> </w:t>
            </w:r>
            <w:r w:rsidRPr="00352848">
              <w:rPr>
                <w:spacing w:val="-4"/>
                <w:sz w:val="28"/>
                <w:szCs w:val="28"/>
              </w:rPr>
              <w:t>образования</w:t>
            </w:r>
            <w:r w:rsidRPr="00352848">
              <w:rPr>
                <w:spacing w:val="11"/>
                <w:sz w:val="28"/>
                <w:szCs w:val="28"/>
              </w:rPr>
              <w:t xml:space="preserve"> </w:t>
            </w:r>
            <w:r w:rsidRPr="00352848">
              <w:rPr>
                <w:spacing w:val="-4"/>
                <w:sz w:val="28"/>
                <w:szCs w:val="28"/>
              </w:rPr>
              <w:t>по</w:t>
            </w:r>
            <w:r w:rsidRPr="00352848">
              <w:rPr>
                <w:spacing w:val="-11"/>
                <w:sz w:val="28"/>
                <w:szCs w:val="28"/>
              </w:rPr>
              <w:t xml:space="preserve"> </w:t>
            </w:r>
            <w:r w:rsidRPr="00352848">
              <w:rPr>
                <w:spacing w:val="-4"/>
                <w:sz w:val="28"/>
                <w:szCs w:val="28"/>
              </w:rPr>
              <w:t>приоритетным</w:t>
            </w:r>
            <w:r w:rsidRPr="00352848">
              <w:rPr>
                <w:spacing w:val="17"/>
                <w:sz w:val="28"/>
                <w:szCs w:val="28"/>
              </w:rPr>
              <w:t xml:space="preserve"> </w:t>
            </w:r>
            <w:r w:rsidRPr="00352848">
              <w:rPr>
                <w:spacing w:val="-4"/>
                <w:sz w:val="28"/>
                <w:szCs w:val="28"/>
              </w:rPr>
              <w:t xml:space="preserve">направлениям, </w:t>
            </w:r>
            <w:r w:rsidRPr="00352848">
              <w:rPr>
                <w:sz w:val="28"/>
                <w:szCs w:val="28"/>
              </w:rPr>
              <w:t>в том числе каникулярных профориентационных</w:t>
            </w:r>
            <w:r w:rsidRPr="00352848">
              <w:rPr>
                <w:sz w:val="28"/>
                <w:szCs w:val="28"/>
              </w:rPr>
              <w:tab/>
            </w:r>
            <w:r w:rsidRPr="00352848">
              <w:rPr>
                <w:spacing w:val="-2"/>
                <w:sz w:val="28"/>
                <w:szCs w:val="28"/>
              </w:rPr>
              <w:t xml:space="preserve">школ, </w:t>
            </w:r>
            <w:r w:rsidRPr="00352848">
              <w:rPr>
                <w:sz w:val="28"/>
                <w:szCs w:val="28"/>
              </w:rPr>
              <w:t>организованных образовательными организациями</w:t>
            </w:r>
            <w:r w:rsidRPr="00352848">
              <w:rPr>
                <w:sz w:val="28"/>
                <w:szCs w:val="28"/>
              </w:rPr>
              <w:tab/>
            </w:r>
            <w:r w:rsidRPr="00352848">
              <w:rPr>
                <w:sz w:val="28"/>
                <w:szCs w:val="28"/>
              </w:rPr>
              <w:tab/>
              <w:t>50 %;</w:t>
            </w:r>
          </w:p>
          <w:p w:rsidR="00543210" w:rsidRPr="00352848" w:rsidRDefault="00543210" w:rsidP="00543210">
            <w:pPr>
              <w:pStyle w:val="TableParagraph"/>
              <w:numPr>
                <w:ilvl w:val="0"/>
                <w:numId w:val="17"/>
              </w:numPr>
              <w:tabs>
                <w:tab w:val="left" w:pos="618"/>
                <w:tab w:val="left" w:pos="2252"/>
              </w:tabs>
              <w:ind w:left="124" w:right="376" w:firstLine="72"/>
              <w:jc w:val="left"/>
              <w:rPr>
                <w:sz w:val="28"/>
                <w:szCs w:val="28"/>
              </w:rPr>
            </w:pPr>
            <w:r w:rsidRPr="00352848">
              <w:rPr>
                <w:spacing w:val="-2"/>
                <w:sz w:val="28"/>
                <w:szCs w:val="28"/>
              </w:rPr>
              <w:t>Оснащение</w:t>
            </w:r>
            <w:r w:rsidRPr="00352848">
              <w:rPr>
                <w:sz w:val="28"/>
                <w:szCs w:val="28"/>
              </w:rPr>
              <w:tab/>
            </w:r>
            <w:r w:rsidRPr="00352848">
              <w:rPr>
                <w:spacing w:val="-6"/>
                <w:sz w:val="28"/>
                <w:szCs w:val="28"/>
              </w:rPr>
              <w:t>организаций,</w:t>
            </w:r>
            <w:r w:rsidRPr="00352848">
              <w:rPr>
                <w:spacing w:val="-8"/>
                <w:sz w:val="28"/>
                <w:szCs w:val="28"/>
              </w:rPr>
              <w:t xml:space="preserve"> </w:t>
            </w:r>
            <w:r w:rsidRPr="00352848">
              <w:rPr>
                <w:spacing w:val="-6"/>
                <w:sz w:val="28"/>
                <w:szCs w:val="28"/>
              </w:rPr>
              <w:t>реализующие</w:t>
            </w:r>
            <w:r w:rsidRPr="00352848">
              <w:rPr>
                <w:sz w:val="28"/>
                <w:szCs w:val="28"/>
              </w:rPr>
              <w:t xml:space="preserve"> </w:t>
            </w:r>
            <w:r w:rsidRPr="00352848">
              <w:rPr>
                <w:spacing w:val="-6"/>
                <w:sz w:val="28"/>
                <w:szCs w:val="28"/>
              </w:rPr>
              <w:t xml:space="preserve">дополнительные </w:t>
            </w:r>
            <w:r w:rsidRPr="00352848">
              <w:rPr>
                <w:spacing w:val="-2"/>
                <w:sz w:val="28"/>
                <w:szCs w:val="28"/>
              </w:rPr>
              <w:t>общеобразовательные</w:t>
            </w:r>
            <w:r w:rsidRPr="00352848">
              <w:rPr>
                <w:spacing w:val="-17"/>
                <w:sz w:val="28"/>
                <w:szCs w:val="28"/>
              </w:rPr>
              <w:t xml:space="preserve"> </w:t>
            </w:r>
            <w:r w:rsidRPr="00352848">
              <w:rPr>
                <w:spacing w:val="-2"/>
                <w:sz w:val="28"/>
                <w:szCs w:val="28"/>
              </w:rPr>
              <w:t>программы</w:t>
            </w:r>
            <w:r w:rsidRPr="00352848">
              <w:rPr>
                <w:spacing w:val="-9"/>
                <w:sz w:val="28"/>
                <w:szCs w:val="28"/>
              </w:rPr>
              <w:t xml:space="preserve"> </w:t>
            </w:r>
            <w:r w:rsidRPr="00352848">
              <w:rPr>
                <w:spacing w:val="-2"/>
                <w:sz w:val="28"/>
                <w:szCs w:val="28"/>
              </w:rPr>
              <w:t xml:space="preserve">средствами обучения и </w:t>
            </w:r>
            <w:r w:rsidRPr="00352848">
              <w:rPr>
                <w:sz w:val="28"/>
                <w:szCs w:val="28"/>
              </w:rPr>
              <w:t>воспитания -10%</w:t>
            </w:r>
            <w:r w:rsidRPr="00352848">
              <w:rPr>
                <w:spacing w:val="-6"/>
                <w:sz w:val="28"/>
                <w:szCs w:val="28"/>
              </w:rPr>
              <w:t xml:space="preserve"> </w:t>
            </w:r>
            <w:r w:rsidRPr="00352848">
              <w:rPr>
                <w:sz w:val="28"/>
                <w:szCs w:val="28"/>
              </w:rPr>
              <w:t>ежегодно;</w:t>
            </w:r>
          </w:p>
          <w:p w:rsidR="00543210" w:rsidRPr="00352848" w:rsidRDefault="00543210" w:rsidP="00543210">
            <w:pPr>
              <w:pStyle w:val="TableParagraph"/>
              <w:numPr>
                <w:ilvl w:val="0"/>
                <w:numId w:val="17"/>
              </w:numPr>
              <w:tabs>
                <w:tab w:val="left" w:pos="787"/>
              </w:tabs>
              <w:ind w:right="96" w:firstLine="0"/>
              <w:jc w:val="both"/>
              <w:rPr>
                <w:sz w:val="28"/>
                <w:szCs w:val="28"/>
              </w:rPr>
            </w:pPr>
            <w:r w:rsidRPr="00352848">
              <w:rPr>
                <w:sz w:val="28"/>
                <w:szCs w:val="28"/>
              </w:rPr>
              <w:t>Обеспечение деятельности / создание современной инфраструктуры</w:t>
            </w:r>
            <w:r w:rsidRPr="00352848">
              <w:rPr>
                <w:spacing w:val="-19"/>
                <w:sz w:val="28"/>
                <w:szCs w:val="28"/>
              </w:rPr>
              <w:t xml:space="preserve"> </w:t>
            </w:r>
            <w:r w:rsidRPr="00352848">
              <w:rPr>
                <w:sz w:val="28"/>
                <w:szCs w:val="28"/>
              </w:rPr>
              <w:t>дополнительного</w:t>
            </w:r>
            <w:r w:rsidRPr="00352848">
              <w:rPr>
                <w:spacing w:val="-18"/>
                <w:sz w:val="28"/>
                <w:szCs w:val="28"/>
              </w:rPr>
              <w:t xml:space="preserve"> </w:t>
            </w:r>
            <w:r w:rsidRPr="00352848">
              <w:rPr>
                <w:sz w:val="28"/>
                <w:szCs w:val="28"/>
              </w:rPr>
              <w:t>образования</w:t>
            </w:r>
            <w:r w:rsidRPr="00352848">
              <w:rPr>
                <w:spacing w:val="-15"/>
                <w:sz w:val="28"/>
                <w:szCs w:val="28"/>
              </w:rPr>
              <w:t xml:space="preserve"> </w:t>
            </w:r>
            <w:r w:rsidRPr="00352848">
              <w:rPr>
                <w:sz w:val="28"/>
                <w:szCs w:val="28"/>
              </w:rPr>
              <w:t>технической</w:t>
            </w:r>
            <w:r w:rsidRPr="00352848">
              <w:rPr>
                <w:spacing w:val="-12"/>
                <w:sz w:val="28"/>
                <w:szCs w:val="28"/>
              </w:rPr>
              <w:t xml:space="preserve"> </w:t>
            </w:r>
            <w:r w:rsidRPr="00352848">
              <w:rPr>
                <w:sz w:val="28"/>
                <w:szCs w:val="28"/>
              </w:rPr>
              <w:t>и цифровой направленности</w:t>
            </w:r>
            <w:r w:rsidRPr="00352848">
              <w:rPr>
                <w:spacing w:val="40"/>
                <w:sz w:val="28"/>
                <w:szCs w:val="28"/>
              </w:rPr>
              <w:t xml:space="preserve">  </w:t>
            </w:r>
            <w:r w:rsidRPr="00352848">
              <w:rPr>
                <w:sz w:val="28"/>
                <w:szCs w:val="28"/>
              </w:rPr>
              <w:t>15%</w:t>
            </w:r>
            <w:r w:rsidRPr="00352848">
              <w:rPr>
                <w:spacing w:val="-15"/>
                <w:sz w:val="28"/>
                <w:szCs w:val="28"/>
              </w:rPr>
              <w:t xml:space="preserve"> </w:t>
            </w:r>
            <w:r w:rsidRPr="00352848">
              <w:rPr>
                <w:sz w:val="28"/>
                <w:szCs w:val="28"/>
              </w:rPr>
              <w:t>ежегодно;</w:t>
            </w:r>
          </w:p>
          <w:p w:rsidR="00543210" w:rsidRPr="00D57110" w:rsidRDefault="00543210" w:rsidP="00543210">
            <w:pPr>
              <w:pStyle w:val="TableParagraph"/>
              <w:spacing w:line="307" w:lineRule="exact"/>
              <w:ind w:left="126"/>
              <w:rPr>
                <w:sz w:val="28"/>
                <w:szCs w:val="28"/>
              </w:rPr>
            </w:pPr>
            <w:r w:rsidRPr="00352848">
              <w:rPr>
                <w:sz w:val="28"/>
                <w:szCs w:val="28"/>
              </w:rPr>
              <w:t>Развитие системы творческих конкурсов,</w:t>
            </w:r>
            <w:r w:rsidRPr="00352848">
              <w:rPr>
                <w:spacing w:val="40"/>
                <w:sz w:val="28"/>
                <w:szCs w:val="28"/>
              </w:rPr>
              <w:t xml:space="preserve"> </w:t>
            </w:r>
            <w:r w:rsidRPr="00352848">
              <w:rPr>
                <w:sz w:val="28"/>
                <w:szCs w:val="28"/>
              </w:rPr>
              <w:t>фестивалей, научно-практических конференций, в которых принимают участие обучающиеся -</w:t>
            </w:r>
            <w:r w:rsidRPr="00352848">
              <w:rPr>
                <w:spacing w:val="-11"/>
                <w:sz w:val="28"/>
                <w:szCs w:val="28"/>
              </w:rPr>
              <w:t xml:space="preserve"> </w:t>
            </w:r>
            <w:r w:rsidRPr="00352848">
              <w:rPr>
                <w:sz w:val="28"/>
                <w:szCs w:val="28"/>
              </w:rPr>
              <w:t>100%.</w:t>
            </w:r>
          </w:p>
          <w:p w:rsidR="007729CB" w:rsidRPr="00352848" w:rsidRDefault="007729CB" w:rsidP="007729CB">
            <w:pPr>
              <w:pStyle w:val="TableParagraph"/>
              <w:spacing w:line="298" w:lineRule="exact"/>
              <w:ind w:left="125"/>
              <w:rPr>
                <w:spacing w:val="-6"/>
                <w:sz w:val="28"/>
                <w:szCs w:val="28"/>
              </w:rPr>
            </w:pPr>
          </w:p>
        </w:tc>
      </w:tr>
    </w:tbl>
    <w:p w:rsidR="004F5356" w:rsidRPr="00352848" w:rsidRDefault="004F5356">
      <w:pPr>
        <w:pStyle w:val="TableParagraph"/>
        <w:rPr>
          <w:sz w:val="28"/>
          <w:szCs w:val="28"/>
        </w:rPr>
        <w:sectPr w:rsidR="004F5356" w:rsidRPr="00352848" w:rsidSect="00725BCD">
          <w:footerReference w:type="default" r:id="rId9"/>
          <w:pgSz w:w="11910" w:h="16840"/>
          <w:pgMar w:top="1440" w:right="1080" w:bottom="1440" w:left="1080" w:header="0" w:footer="994" w:gutter="0"/>
          <w:cols w:space="720"/>
          <w:docGrid w:linePitch="299"/>
        </w:sectPr>
      </w:pPr>
    </w:p>
    <w:p w:rsidR="004F5356" w:rsidRPr="00352848" w:rsidRDefault="004F5356">
      <w:pPr>
        <w:rPr>
          <w:sz w:val="28"/>
          <w:szCs w:val="28"/>
        </w:rPr>
        <w:sectPr w:rsidR="004F5356" w:rsidRPr="00352848" w:rsidSect="00B5316E">
          <w:type w:val="continuous"/>
          <w:pgSz w:w="11910" w:h="16840"/>
          <w:pgMar w:top="1440" w:right="1080" w:bottom="1440" w:left="1080" w:header="0" w:footer="994" w:gutter="0"/>
          <w:cols w:space="720"/>
          <w:docGrid w:linePitch="299"/>
        </w:sectPr>
      </w:pPr>
    </w:p>
    <w:p w:rsidR="004F5356" w:rsidRPr="00352848" w:rsidRDefault="004830C7">
      <w:pPr>
        <w:pStyle w:val="a5"/>
        <w:numPr>
          <w:ilvl w:val="1"/>
          <w:numId w:val="25"/>
        </w:numPr>
        <w:tabs>
          <w:tab w:val="left" w:pos="2049"/>
        </w:tabs>
        <w:spacing w:before="308"/>
        <w:ind w:left="2049" w:hanging="284"/>
        <w:jc w:val="left"/>
        <w:rPr>
          <w:b/>
          <w:sz w:val="28"/>
          <w:szCs w:val="28"/>
        </w:rPr>
      </w:pPr>
      <w:r w:rsidRPr="00352848">
        <w:rPr>
          <w:b/>
          <w:spacing w:val="-6"/>
          <w:sz w:val="28"/>
          <w:szCs w:val="28"/>
        </w:rPr>
        <w:lastRenderedPageBreak/>
        <w:t>Цель,</w:t>
      </w:r>
      <w:r w:rsidRPr="00352848">
        <w:rPr>
          <w:b/>
          <w:spacing w:val="-1"/>
          <w:sz w:val="28"/>
          <w:szCs w:val="28"/>
        </w:rPr>
        <w:t xml:space="preserve"> </w:t>
      </w:r>
      <w:r w:rsidRPr="00352848">
        <w:rPr>
          <w:b/>
          <w:spacing w:val="-6"/>
          <w:sz w:val="28"/>
          <w:szCs w:val="28"/>
        </w:rPr>
        <w:t>задачи</w:t>
      </w:r>
      <w:r w:rsidRPr="00352848">
        <w:rPr>
          <w:b/>
          <w:spacing w:val="-8"/>
          <w:sz w:val="28"/>
          <w:szCs w:val="28"/>
        </w:rPr>
        <w:t xml:space="preserve"> </w:t>
      </w:r>
      <w:r w:rsidRPr="00352848">
        <w:rPr>
          <w:b/>
          <w:spacing w:val="-6"/>
          <w:sz w:val="28"/>
          <w:szCs w:val="28"/>
        </w:rPr>
        <w:t>программы</w:t>
      </w:r>
      <w:r w:rsidRPr="00352848">
        <w:rPr>
          <w:b/>
          <w:spacing w:val="7"/>
          <w:sz w:val="28"/>
          <w:szCs w:val="28"/>
        </w:rPr>
        <w:t xml:space="preserve"> </w:t>
      </w:r>
      <w:r w:rsidRPr="00352848">
        <w:rPr>
          <w:b/>
          <w:spacing w:val="-6"/>
          <w:sz w:val="28"/>
          <w:szCs w:val="28"/>
        </w:rPr>
        <w:t>развития</w:t>
      </w:r>
      <w:r w:rsidRPr="00352848">
        <w:rPr>
          <w:b/>
          <w:spacing w:val="-5"/>
          <w:sz w:val="28"/>
          <w:szCs w:val="28"/>
        </w:rPr>
        <w:t xml:space="preserve"> </w:t>
      </w:r>
      <w:r w:rsidRPr="00352848">
        <w:rPr>
          <w:b/>
          <w:spacing w:val="-6"/>
          <w:sz w:val="28"/>
          <w:szCs w:val="28"/>
        </w:rPr>
        <w:t>системы</w:t>
      </w:r>
      <w:r w:rsidRPr="00352848">
        <w:rPr>
          <w:b/>
          <w:spacing w:val="-2"/>
          <w:sz w:val="28"/>
          <w:szCs w:val="28"/>
        </w:rPr>
        <w:t xml:space="preserve"> </w:t>
      </w:r>
      <w:r w:rsidRPr="00352848">
        <w:rPr>
          <w:b/>
          <w:spacing w:val="-6"/>
          <w:sz w:val="28"/>
          <w:szCs w:val="28"/>
        </w:rPr>
        <w:t>образования</w:t>
      </w:r>
    </w:p>
    <w:p w:rsidR="004F5356" w:rsidRPr="00352848" w:rsidRDefault="001922F6">
      <w:pPr>
        <w:pStyle w:val="a3"/>
        <w:spacing w:before="223" w:line="266" w:lineRule="auto"/>
        <w:ind w:left="144" w:right="140" w:firstLine="643"/>
        <w:rPr>
          <w:sz w:val="28"/>
          <w:szCs w:val="28"/>
        </w:rPr>
      </w:pPr>
      <w:r>
        <w:rPr>
          <w:b/>
          <w:spacing w:val="-6"/>
          <w:sz w:val="28"/>
          <w:szCs w:val="28"/>
          <w:u w:val="thick"/>
        </w:rPr>
        <w:t>Ц</w:t>
      </w:r>
      <w:r w:rsidR="004830C7" w:rsidRPr="00352848">
        <w:rPr>
          <w:b/>
          <w:spacing w:val="-6"/>
          <w:sz w:val="28"/>
          <w:szCs w:val="28"/>
          <w:u w:val="thick"/>
        </w:rPr>
        <w:t>елью</w:t>
      </w:r>
      <w:r w:rsidR="004830C7" w:rsidRPr="00352848">
        <w:rPr>
          <w:b/>
          <w:spacing w:val="-11"/>
          <w:sz w:val="28"/>
          <w:szCs w:val="28"/>
          <w:u w:val="thick"/>
        </w:rPr>
        <w:t xml:space="preserve"> </w:t>
      </w:r>
      <w:r w:rsidR="004830C7" w:rsidRPr="00352848">
        <w:rPr>
          <w:b/>
          <w:spacing w:val="-6"/>
          <w:sz w:val="28"/>
          <w:szCs w:val="28"/>
          <w:u w:val="thick"/>
        </w:rPr>
        <w:t>Программы является:</w:t>
      </w:r>
      <w:r w:rsidR="004830C7" w:rsidRPr="00352848">
        <w:rPr>
          <w:b/>
          <w:spacing w:val="-6"/>
          <w:sz w:val="28"/>
          <w:szCs w:val="28"/>
        </w:rPr>
        <w:t xml:space="preserve"> </w:t>
      </w:r>
      <w:r w:rsidR="004830C7" w:rsidRPr="00352848">
        <w:rPr>
          <w:spacing w:val="-6"/>
          <w:sz w:val="28"/>
          <w:szCs w:val="28"/>
        </w:rPr>
        <w:t>Формирование</w:t>
      </w:r>
      <w:r w:rsidR="004830C7" w:rsidRPr="00352848">
        <w:rPr>
          <w:sz w:val="28"/>
          <w:szCs w:val="28"/>
        </w:rPr>
        <w:t xml:space="preserve"> </w:t>
      </w:r>
      <w:r w:rsidR="004830C7" w:rsidRPr="00352848">
        <w:rPr>
          <w:spacing w:val="-6"/>
          <w:sz w:val="28"/>
          <w:szCs w:val="28"/>
        </w:rPr>
        <w:t xml:space="preserve">стабильного функционирования </w:t>
      </w:r>
      <w:r w:rsidR="004830C7" w:rsidRPr="00352848">
        <w:rPr>
          <w:sz w:val="28"/>
          <w:szCs w:val="28"/>
        </w:rPr>
        <w:t xml:space="preserve">и развития системы дошкольного образования, общего образования и </w:t>
      </w:r>
      <w:r w:rsidR="004830C7" w:rsidRPr="00352848">
        <w:rPr>
          <w:spacing w:val="-2"/>
          <w:sz w:val="28"/>
          <w:szCs w:val="28"/>
        </w:rPr>
        <w:t>дополнительного</w:t>
      </w:r>
      <w:r w:rsidR="004830C7" w:rsidRPr="00352848">
        <w:rPr>
          <w:spacing w:val="-17"/>
          <w:sz w:val="28"/>
          <w:szCs w:val="28"/>
        </w:rPr>
        <w:t xml:space="preserve"> </w:t>
      </w:r>
      <w:r w:rsidR="004830C7" w:rsidRPr="00352848">
        <w:rPr>
          <w:spacing w:val="-2"/>
          <w:sz w:val="28"/>
          <w:szCs w:val="28"/>
        </w:rPr>
        <w:t>образования</w:t>
      </w:r>
      <w:r w:rsidR="004830C7" w:rsidRPr="00352848">
        <w:rPr>
          <w:spacing w:val="-14"/>
          <w:sz w:val="28"/>
          <w:szCs w:val="28"/>
        </w:rPr>
        <w:t xml:space="preserve"> </w:t>
      </w:r>
      <w:r>
        <w:rPr>
          <w:spacing w:val="-2"/>
          <w:sz w:val="28"/>
          <w:szCs w:val="28"/>
        </w:rPr>
        <w:t xml:space="preserve"> Мамадышского </w:t>
      </w:r>
      <w:r w:rsidR="004830C7" w:rsidRPr="00352848">
        <w:rPr>
          <w:spacing w:val="-3"/>
          <w:sz w:val="28"/>
          <w:szCs w:val="28"/>
        </w:rPr>
        <w:t xml:space="preserve"> </w:t>
      </w:r>
      <w:r w:rsidR="004830C7" w:rsidRPr="00352848">
        <w:rPr>
          <w:spacing w:val="-2"/>
          <w:sz w:val="28"/>
          <w:szCs w:val="28"/>
        </w:rPr>
        <w:t>муниципального</w:t>
      </w:r>
      <w:r w:rsidR="004830C7" w:rsidRPr="00352848">
        <w:rPr>
          <w:spacing w:val="-16"/>
          <w:sz w:val="28"/>
          <w:szCs w:val="28"/>
        </w:rPr>
        <w:t xml:space="preserve"> </w:t>
      </w:r>
      <w:r w:rsidR="004830C7" w:rsidRPr="00352848">
        <w:rPr>
          <w:spacing w:val="-2"/>
          <w:sz w:val="28"/>
          <w:szCs w:val="28"/>
        </w:rPr>
        <w:t>района.</w:t>
      </w:r>
    </w:p>
    <w:p w:rsidR="004F5356" w:rsidRPr="00352848" w:rsidRDefault="004830C7" w:rsidP="003F1589">
      <w:pPr>
        <w:ind w:left="711"/>
        <w:jc w:val="both"/>
        <w:rPr>
          <w:b/>
          <w:sz w:val="28"/>
          <w:szCs w:val="28"/>
        </w:rPr>
      </w:pPr>
      <w:r w:rsidRPr="00352848">
        <w:rPr>
          <w:b/>
          <w:spacing w:val="-4"/>
          <w:sz w:val="28"/>
          <w:szCs w:val="28"/>
          <w:u w:val="thick"/>
        </w:rPr>
        <w:t>Задачами</w:t>
      </w:r>
      <w:r w:rsidRPr="00352848">
        <w:rPr>
          <w:b/>
          <w:spacing w:val="46"/>
          <w:sz w:val="28"/>
          <w:szCs w:val="28"/>
          <w:u w:val="thick"/>
        </w:rPr>
        <w:t xml:space="preserve"> </w:t>
      </w:r>
      <w:r w:rsidRPr="00352848">
        <w:rPr>
          <w:b/>
          <w:spacing w:val="-4"/>
          <w:sz w:val="28"/>
          <w:szCs w:val="28"/>
          <w:u w:val="thick"/>
        </w:rPr>
        <w:t>Программы</w:t>
      </w:r>
      <w:r w:rsidRPr="00352848">
        <w:rPr>
          <w:b/>
          <w:spacing w:val="51"/>
          <w:sz w:val="28"/>
          <w:szCs w:val="28"/>
          <w:u w:val="thick"/>
        </w:rPr>
        <w:t xml:space="preserve"> </w:t>
      </w:r>
      <w:r w:rsidRPr="00352848">
        <w:rPr>
          <w:b/>
          <w:spacing w:val="-4"/>
          <w:sz w:val="28"/>
          <w:szCs w:val="28"/>
          <w:u w:val="thick"/>
        </w:rPr>
        <w:t>являются:</w:t>
      </w:r>
    </w:p>
    <w:p w:rsidR="004F5356" w:rsidRPr="00352848" w:rsidRDefault="004830C7" w:rsidP="003F1589">
      <w:pPr>
        <w:pStyle w:val="a5"/>
        <w:numPr>
          <w:ilvl w:val="0"/>
          <w:numId w:val="16"/>
        </w:numPr>
        <w:tabs>
          <w:tab w:val="left" w:pos="854"/>
        </w:tabs>
        <w:ind w:right="166" w:firstLine="565"/>
        <w:rPr>
          <w:sz w:val="28"/>
          <w:szCs w:val="28"/>
        </w:rPr>
      </w:pPr>
      <w:r w:rsidRPr="00352848">
        <w:rPr>
          <w:sz w:val="28"/>
          <w:szCs w:val="28"/>
        </w:rPr>
        <w:t xml:space="preserve">создание к 2030 году условий для воспитания гармонично развитой, патриотичной и социально ответственной личности на основе традиционных </w:t>
      </w:r>
      <w:r w:rsidRPr="00352848">
        <w:rPr>
          <w:spacing w:val="-2"/>
          <w:sz w:val="28"/>
          <w:szCs w:val="28"/>
        </w:rPr>
        <w:t>российских</w:t>
      </w:r>
      <w:r w:rsidRPr="00352848">
        <w:rPr>
          <w:spacing w:val="-6"/>
          <w:sz w:val="28"/>
          <w:szCs w:val="28"/>
        </w:rPr>
        <w:t xml:space="preserve"> </w:t>
      </w:r>
      <w:r w:rsidRPr="00352848">
        <w:rPr>
          <w:spacing w:val="-2"/>
          <w:sz w:val="28"/>
          <w:szCs w:val="28"/>
        </w:rPr>
        <w:t>духовно-нравственных</w:t>
      </w:r>
      <w:r w:rsidRPr="00352848">
        <w:rPr>
          <w:spacing w:val="-21"/>
          <w:sz w:val="28"/>
          <w:szCs w:val="28"/>
        </w:rPr>
        <w:t xml:space="preserve"> </w:t>
      </w:r>
      <w:r w:rsidRPr="00352848">
        <w:rPr>
          <w:spacing w:val="-2"/>
          <w:sz w:val="28"/>
          <w:szCs w:val="28"/>
        </w:rPr>
        <w:t>и</w:t>
      </w:r>
      <w:r w:rsidRPr="00352848">
        <w:rPr>
          <w:spacing w:val="-16"/>
          <w:sz w:val="28"/>
          <w:szCs w:val="28"/>
        </w:rPr>
        <w:t xml:space="preserve"> </w:t>
      </w:r>
      <w:r w:rsidRPr="00352848">
        <w:rPr>
          <w:spacing w:val="-2"/>
          <w:sz w:val="28"/>
          <w:szCs w:val="28"/>
        </w:rPr>
        <w:t>культурно-исторических</w:t>
      </w:r>
      <w:r w:rsidRPr="00352848">
        <w:rPr>
          <w:spacing w:val="-19"/>
          <w:sz w:val="28"/>
          <w:szCs w:val="28"/>
        </w:rPr>
        <w:t xml:space="preserve"> </w:t>
      </w:r>
      <w:r w:rsidRPr="00352848">
        <w:rPr>
          <w:spacing w:val="-2"/>
          <w:sz w:val="28"/>
          <w:szCs w:val="28"/>
        </w:rPr>
        <w:t>ценностей;</w:t>
      </w:r>
    </w:p>
    <w:p w:rsidR="004F5356" w:rsidRPr="00352848" w:rsidRDefault="004830C7" w:rsidP="003F1589">
      <w:pPr>
        <w:pStyle w:val="a5"/>
        <w:numPr>
          <w:ilvl w:val="0"/>
          <w:numId w:val="16"/>
        </w:numPr>
        <w:tabs>
          <w:tab w:val="left" w:pos="853"/>
        </w:tabs>
        <w:ind w:right="140" w:firstLine="565"/>
        <w:rPr>
          <w:sz w:val="28"/>
          <w:szCs w:val="28"/>
        </w:rPr>
      </w:pPr>
      <w:r w:rsidRPr="00352848">
        <w:rPr>
          <w:sz w:val="28"/>
          <w:szCs w:val="28"/>
        </w:rPr>
        <w:t xml:space="preserve">увеличение к 2030 году доли молодых людей, участвующих в проектах и программах, направленных на профессиональное, личностное развитие и </w:t>
      </w:r>
      <w:r w:rsidRPr="00352848">
        <w:rPr>
          <w:spacing w:val="-2"/>
          <w:sz w:val="28"/>
          <w:szCs w:val="28"/>
        </w:rPr>
        <w:t>патриотическое</w:t>
      </w:r>
      <w:r w:rsidRPr="00352848">
        <w:rPr>
          <w:spacing w:val="-17"/>
          <w:sz w:val="28"/>
          <w:szCs w:val="28"/>
        </w:rPr>
        <w:t xml:space="preserve"> </w:t>
      </w:r>
      <w:r w:rsidRPr="00352848">
        <w:rPr>
          <w:spacing w:val="-2"/>
          <w:sz w:val="28"/>
          <w:szCs w:val="28"/>
        </w:rPr>
        <w:t>воспитание, не</w:t>
      </w:r>
      <w:r w:rsidRPr="00352848">
        <w:rPr>
          <w:spacing w:val="-13"/>
          <w:sz w:val="28"/>
          <w:szCs w:val="28"/>
        </w:rPr>
        <w:t xml:space="preserve"> </w:t>
      </w:r>
      <w:r w:rsidRPr="00352848">
        <w:rPr>
          <w:spacing w:val="-2"/>
          <w:sz w:val="28"/>
          <w:szCs w:val="28"/>
        </w:rPr>
        <w:t>менее чем</w:t>
      </w:r>
      <w:r w:rsidRPr="00352848">
        <w:rPr>
          <w:spacing w:val="-7"/>
          <w:sz w:val="28"/>
          <w:szCs w:val="28"/>
        </w:rPr>
        <w:t xml:space="preserve"> </w:t>
      </w:r>
      <w:r w:rsidRPr="00352848">
        <w:rPr>
          <w:spacing w:val="-2"/>
          <w:sz w:val="28"/>
          <w:szCs w:val="28"/>
        </w:rPr>
        <w:t>до</w:t>
      </w:r>
      <w:r w:rsidRPr="00352848">
        <w:rPr>
          <w:spacing w:val="-9"/>
          <w:sz w:val="28"/>
          <w:szCs w:val="28"/>
        </w:rPr>
        <w:t xml:space="preserve"> </w:t>
      </w:r>
      <w:r w:rsidRPr="00352848">
        <w:rPr>
          <w:spacing w:val="-2"/>
          <w:sz w:val="28"/>
          <w:szCs w:val="28"/>
        </w:rPr>
        <w:t>75</w:t>
      </w:r>
      <w:r w:rsidRPr="00352848">
        <w:rPr>
          <w:spacing w:val="-14"/>
          <w:sz w:val="28"/>
          <w:szCs w:val="28"/>
        </w:rPr>
        <w:t xml:space="preserve"> </w:t>
      </w:r>
      <w:r w:rsidRPr="00352848">
        <w:rPr>
          <w:spacing w:val="-2"/>
          <w:sz w:val="28"/>
          <w:szCs w:val="28"/>
        </w:rPr>
        <w:t>процентов;</w:t>
      </w:r>
    </w:p>
    <w:p w:rsidR="004F5356" w:rsidRPr="00352848" w:rsidRDefault="004830C7" w:rsidP="003F1589">
      <w:pPr>
        <w:pStyle w:val="a5"/>
        <w:numPr>
          <w:ilvl w:val="0"/>
          <w:numId w:val="16"/>
        </w:numPr>
        <w:tabs>
          <w:tab w:val="left" w:pos="853"/>
        </w:tabs>
        <w:ind w:left="145" w:right="171" w:firstLine="564"/>
        <w:rPr>
          <w:sz w:val="28"/>
          <w:szCs w:val="28"/>
        </w:rPr>
      </w:pPr>
      <w:r w:rsidRPr="00352848">
        <w:rPr>
          <w:sz w:val="28"/>
          <w:szCs w:val="28"/>
        </w:rPr>
        <w:t>увеличение к 2030 году доли молодых людей, верящих в возможности самореализации</w:t>
      </w:r>
      <w:r w:rsidRPr="00352848">
        <w:rPr>
          <w:spacing w:val="-19"/>
          <w:sz w:val="28"/>
          <w:szCs w:val="28"/>
        </w:rPr>
        <w:t xml:space="preserve"> </w:t>
      </w:r>
      <w:r w:rsidRPr="00352848">
        <w:rPr>
          <w:sz w:val="28"/>
          <w:szCs w:val="28"/>
        </w:rPr>
        <w:t>в</w:t>
      </w:r>
      <w:r w:rsidRPr="00352848">
        <w:rPr>
          <w:spacing w:val="-18"/>
          <w:sz w:val="28"/>
          <w:szCs w:val="28"/>
        </w:rPr>
        <w:t xml:space="preserve"> </w:t>
      </w:r>
      <w:r w:rsidRPr="00352848">
        <w:rPr>
          <w:sz w:val="28"/>
          <w:szCs w:val="28"/>
        </w:rPr>
        <w:t>России,</w:t>
      </w:r>
      <w:r w:rsidRPr="00352848">
        <w:rPr>
          <w:spacing w:val="-18"/>
          <w:sz w:val="28"/>
          <w:szCs w:val="28"/>
        </w:rPr>
        <w:t xml:space="preserve"> </w:t>
      </w:r>
      <w:r w:rsidRPr="00352848">
        <w:rPr>
          <w:sz w:val="28"/>
          <w:szCs w:val="28"/>
        </w:rPr>
        <w:t>не</w:t>
      </w:r>
      <w:r w:rsidRPr="00352848">
        <w:rPr>
          <w:spacing w:val="-18"/>
          <w:sz w:val="28"/>
          <w:szCs w:val="28"/>
        </w:rPr>
        <w:t xml:space="preserve"> </w:t>
      </w:r>
      <w:r w:rsidRPr="00352848">
        <w:rPr>
          <w:sz w:val="28"/>
          <w:szCs w:val="28"/>
        </w:rPr>
        <w:t>менее</w:t>
      </w:r>
      <w:r w:rsidRPr="00352848">
        <w:rPr>
          <w:spacing w:val="-15"/>
          <w:sz w:val="28"/>
          <w:szCs w:val="28"/>
        </w:rPr>
        <w:t xml:space="preserve"> </w:t>
      </w:r>
      <w:r w:rsidRPr="00352848">
        <w:rPr>
          <w:sz w:val="28"/>
          <w:szCs w:val="28"/>
        </w:rPr>
        <w:t>чем</w:t>
      </w:r>
      <w:r w:rsidRPr="00352848">
        <w:rPr>
          <w:spacing w:val="-13"/>
          <w:sz w:val="28"/>
          <w:szCs w:val="28"/>
        </w:rPr>
        <w:t xml:space="preserve"> </w:t>
      </w:r>
      <w:r w:rsidRPr="00352848">
        <w:rPr>
          <w:sz w:val="28"/>
          <w:szCs w:val="28"/>
        </w:rPr>
        <w:t>до</w:t>
      </w:r>
      <w:r w:rsidRPr="00352848">
        <w:rPr>
          <w:spacing w:val="-19"/>
          <w:sz w:val="28"/>
          <w:szCs w:val="28"/>
        </w:rPr>
        <w:t xml:space="preserve"> </w:t>
      </w:r>
      <w:r w:rsidRPr="00352848">
        <w:rPr>
          <w:sz w:val="28"/>
          <w:szCs w:val="28"/>
        </w:rPr>
        <w:t>85</w:t>
      </w:r>
      <w:r w:rsidRPr="00352848">
        <w:rPr>
          <w:spacing w:val="-18"/>
          <w:sz w:val="28"/>
          <w:szCs w:val="28"/>
        </w:rPr>
        <w:t xml:space="preserve"> </w:t>
      </w:r>
      <w:r w:rsidRPr="00352848">
        <w:rPr>
          <w:sz w:val="28"/>
          <w:szCs w:val="28"/>
        </w:rPr>
        <w:t>процентов;</w:t>
      </w:r>
    </w:p>
    <w:p w:rsidR="004F5356" w:rsidRPr="00352848" w:rsidRDefault="004830C7" w:rsidP="003F1589">
      <w:pPr>
        <w:pStyle w:val="a5"/>
        <w:numPr>
          <w:ilvl w:val="0"/>
          <w:numId w:val="16"/>
        </w:numPr>
        <w:tabs>
          <w:tab w:val="left" w:pos="852"/>
        </w:tabs>
        <w:ind w:left="146" w:right="141" w:firstLine="562"/>
        <w:rPr>
          <w:sz w:val="28"/>
          <w:szCs w:val="28"/>
        </w:rPr>
      </w:pPr>
      <w:r w:rsidRPr="00352848">
        <w:rPr>
          <w:sz w:val="28"/>
          <w:szCs w:val="28"/>
        </w:rPr>
        <w:t xml:space="preserve">увеличение к 2030 году доли молодых людей, вовлеченных в </w:t>
      </w:r>
      <w:r w:rsidRPr="00352848">
        <w:rPr>
          <w:spacing w:val="-2"/>
          <w:sz w:val="28"/>
          <w:szCs w:val="28"/>
        </w:rPr>
        <w:t>добровольческую</w:t>
      </w:r>
      <w:r w:rsidRPr="00352848">
        <w:rPr>
          <w:spacing w:val="-17"/>
          <w:sz w:val="28"/>
          <w:szCs w:val="28"/>
        </w:rPr>
        <w:t xml:space="preserve"> </w:t>
      </w:r>
      <w:r w:rsidRPr="00352848">
        <w:rPr>
          <w:spacing w:val="-2"/>
          <w:sz w:val="28"/>
          <w:szCs w:val="28"/>
        </w:rPr>
        <w:t>и</w:t>
      </w:r>
      <w:r w:rsidRPr="00352848">
        <w:rPr>
          <w:spacing w:val="-16"/>
          <w:sz w:val="28"/>
          <w:szCs w:val="28"/>
        </w:rPr>
        <w:t xml:space="preserve"> </w:t>
      </w:r>
      <w:r w:rsidRPr="00352848">
        <w:rPr>
          <w:spacing w:val="-2"/>
          <w:sz w:val="28"/>
          <w:szCs w:val="28"/>
        </w:rPr>
        <w:t>общественную</w:t>
      </w:r>
      <w:r w:rsidRPr="00352848">
        <w:rPr>
          <w:spacing w:val="3"/>
          <w:sz w:val="28"/>
          <w:szCs w:val="28"/>
        </w:rPr>
        <w:t xml:space="preserve"> </w:t>
      </w:r>
      <w:r w:rsidRPr="00352848">
        <w:rPr>
          <w:spacing w:val="-2"/>
          <w:sz w:val="28"/>
          <w:szCs w:val="28"/>
        </w:rPr>
        <w:t>деятельность,</w:t>
      </w:r>
      <w:r w:rsidRPr="00352848">
        <w:rPr>
          <w:spacing w:val="-12"/>
          <w:sz w:val="28"/>
          <w:szCs w:val="28"/>
        </w:rPr>
        <w:t xml:space="preserve"> </w:t>
      </w:r>
      <w:r w:rsidRPr="00352848">
        <w:rPr>
          <w:spacing w:val="-2"/>
          <w:sz w:val="28"/>
          <w:szCs w:val="28"/>
        </w:rPr>
        <w:t>не</w:t>
      </w:r>
      <w:r w:rsidRPr="00352848">
        <w:rPr>
          <w:spacing w:val="-16"/>
          <w:sz w:val="28"/>
          <w:szCs w:val="28"/>
        </w:rPr>
        <w:t xml:space="preserve"> </w:t>
      </w:r>
      <w:r w:rsidRPr="00352848">
        <w:rPr>
          <w:spacing w:val="-2"/>
          <w:sz w:val="28"/>
          <w:szCs w:val="28"/>
        </w:rPr>
        <w:t>менее</w:t>
      </w:r>
      <w:r w:rsidRPr="00352848">
        <w:rPr>
          <w:spacing w:val="-14"/>
          <w:sz w:val="28"/>
          <w:szCs w:val="28"/>
        </w:rPr>
        <w:t xml:space="preserve"> </w:t>
      </w:r>
      <w:r w:rsidRPr="00352848">
        <w:rPr>
          <w:spacing w:val="-2"/>
          <w:sz w:val="28"/>
          <w:szCs w:val="28"/>
        </w:rPr>
        <w:t>чем</w:t>
      </w:r>
      <w:r w:rsidRPr="00352848">
        <w:rPr>
          <w:spacing w:val="-16"/>
          <w:sz w:val="28"/>
          <w:szCs w:val="28"/>
        </w:rPr>
        <w:t xml:space="preserve"> </w:t>
      </w:r>
      <w:r w:rsidRPr="00352848">
        <w:rPr>
          <w:spacing w:val="-2"/>
          <w:sz w:val="28"/>
          <w:szCs w:val="28"/>
        </w:rPr>
        <w:t>до</w:t>
      </w:r>
      <w:r w:rsidRPr="00352848">
        <w:rPr>
          <w:spacing w:val="-17"/>
          <w:sz w:val="28"/>
          <w:szCs w:val="28"/>
        </w:rPr>
        <w:t xml:space="preserve"> </w:t>
      </w:r>
      <w:r w:rsidRPr="00352848">
        <w:rPr>
          <w:spacing w:val="-2"/>
          <w:sz w:val="28"/>
          <w:szCs w:val="28"/>
        </w:rPr>
        <w:t>45</w:t>
      </w:r>
      <w:r w:rsidRPr="00352848">
        <w:rPr>
          <w:spacing w:val="-16"/>
          <w:sz w:val="28"/>
          <w:szCs w:val="28"/>
        </w:rPr>
        <w:t xml:space="preserve"> </w:t>
      </w:r>
      <w:r w:rsidRPr="00352848">
        <w:rPr>
          <w:spacing w:val="-2"/>
          <w:sz w:val="28"/>
          <w:szCs w:val="28"/>
        </w:rPr>
        <w:t>процентов;</w:t>
      </w:r>
    </w:p>
    <w:p w:rsidR="004F5356" w:rsidRPr="00352848" w:rsidRDefault="004830C7" w:rsidP="003F1589">
      <w:pPr>
        <w:pStyle w:val="a5"/>
        <w:numPr>
          <w:ilvl w:val="0"/>
          <w:numId w:val="16"/>
        </w:numPr>
        <w:tabs>
          <w:tab w:val="left" w:pos="854"/>
        </w:tabs>
        <w:ind w:right="155" w:firstLine="565"/>
        <w:rPr>
          <w:sz w:val="28"/>
          <w:szCs w:val="28"/>
        </w:rPr>
      </w:pPr>
      <w:r w:rsidRPr="00352848">
        <w:rPr>
          <w:spacing w:val="-4"/>
          <w:sz w:val="28"/>
          <w:szCs w:val="28"/>
        </w:rPr>
        <w:t>обеспечение</w:t>
      </w:r>
      <w:r w:rsidRPr="00352848">
        <w:rPr>
          <w:spacing w:val="-15"/>
          <w:sz w:val="28"/>
          <w:szCs w:val="28"/>
        </w:rPr>
        <w:t xml:space="preserve"> </w:t>
      </w:r>
      <w:r w:rsidRPr="00352848">
        <w:rPr>
          <w:spacing w:val="-4"/>
          <w:sz w:val="28"/>
          <w:szCs w:val="28"/>
        </w:rPr>
        <w:t>к</w:t>
      </w:r>
      <w:r w:rsidRPr="00352848">
        <w:rPr>
          <w:spacing w:val="-14"/>
          <w:sz w:val="28"/>
          <w:szCs w:val="28"/>
        </w:rPr>
        <w:t xml:space="preserve"> </w:t>
      </w:r>
      <w:r w:rsidRPr="00352848">
        <w:rPr>
          <w:spacing w:val="-4"/>
          <w:sz w:val="28"/>
          <w:szCs w:val="28"/>
        </w:rPr>
        <w:t>2030</w:t>
      </w:r>
      <w:r w:rsidRPr="00352848">
        <w:rPr>
          <w:spacing w:val="-14"/>
          <w:sz w:val="28"/>
          <w:szCs w:val="28"/>
        </w:rPr>
        <w:t xml:space="preserve"> </w:t>
      </w:r>
      <w:r w:rsidRPr="00352848">
        <w:rPr>
          <w:spacing w:val="-4"/>
          <w:sz w:val="28"/>
          <w:szCs w:val="28"/>
        </w:rPr>
        <w:t>году</w:t>
      </w:r>
      <w:r w:rsidRPr="00352848">
        <w:rPr>
          <w:spacing w:val="-14"/>
          <w:sz w:val="28"/>
          <w:szCs w:val="28"/>
        </w:rPr>
        <w:t xml:space="preserve"> </w:t>
      </w:r>
      <w:r w:rsidRPr="00352848">
        <w:rPr>
          <w:spacing w:val="-4"/>
          <w:sz w:val="28"/>
          <w:szCs w:val="28"/>
        </w:rPr>
        <w:t>функционирования</w:t>
      </w:r>
      <w:r w:rsidRPr="00352848">
        <w:rPr>
          <w:spacing w:val="-14"/>
          <w:sz w:val="28"/>
          <w:szCs w:val="28"/>
        </w:rPr>
        <w:t xml:space="preserve"> </w:t>
      </w:r>
      <w:r w:rsidRPr="00352848">
        <w:rPr>
          <w:spacing w:val="-4"/>
          <w:sz w:val="28"/>
          <w:szCs w:val="28"/>
        </w:rPr>
        <w:t>эффективной</w:t>
      </w:r>
      <w:r w:rsidRPr="00352848">
        <w:rPr>
          <w:spacing w:val="-14"/>
          <w:sz w:val="28"/>
          <w:szCs w:val="28"/>
        </w:rPr>
        <w:t xml:space="preserve"> </w:t>
      </w:r>
      <w:r w:rsidRPr="00352848">
        <w:rPr>
          <w:spacing w:val="-4"/>
          <w:sz w:val="28"/>
          <w:szCs w:val="28"/>
        </w:rPr>
        <w:t>системы</w:t>
      </w:r>
      <w:r w:rsidRPr="00352848">
        <w:rPr>
          <w:spacing w:val="-14"/>
          <w:sz w:val="28"/>
          <w:szCs w:val="28"/>
        </w:rPr>
        <w:t xml:space="preserve"> </w:t>
      </w:r>
      <w:r w:rsidRPr="00352848">
        <w:rPr>
          <w:spacing w:val="-4"/>
          <w:sz w:val="28"/>
          <w:szCs w:val="28"/>
        </w:rPr>
        <w:t xml:space="preserve">выявления, </w:t>
      </w:r>
      <w:r w:rsidRPr="00352848">
        <w:rPr>
          <w:sz w:val="28"/>
          <w:szCs w:val="28"/>
        </w:rPr>
        <w:t>поддержки и</w:t>
      </w:r>
      <w:r w:rsidRPr="00352848">
        <w:rPr>
          <w:spacing w:val="-7"/>
          <w:sz w:val="28"/>
          <w:szCs w:val="28"/>
        </w:rPr>
        <w:t xml:space="preserve"> </w:t>
      </w:r>
      <w:r w:rsidRPr="00352848">
        <w:rPr>
          <w:sz w:val="28"/>
          <w:szCs w:val="28"/>
        </w:rPr>
        <w:t>развития</w:t>
      </w:r>
      <w:r w:rsidRPr="00352848">
        <w:rPr>
          <w:spacing w:val="-1"/>
          <w:sz w:val="28"/>
          <w:szCs w:val="28"/>
        </w:rPr>
        <w:t xml:space="preserve"> </w:t>
      </w:r>
      <w:r w:rsidRPr="00352848">
        <w:rPr>
          <w:sz w:val="28"/>
          <w:szCs w:val="28"/>
        </w:rPr>
        <w:t>способностей и</w:t>
      </w:r>
      <w:r w:rsidRPr="00352848">
        <w:rPr>
          <w:spacing w:val="-13"/>
          <w:sz w:val="28"/>
          <w:szCs w:val="28"/>
        </w:rPr>
        <w:t xml:space="preserve"> </w:t>
      </w:r>
      <w:r w:rsidRPr="00352848">
        <w:rPr>
          <w:sz w:val="28"/>
          <w:szCs w:val="28"/>
        </w:rPr>
        <w:t>талантов детей</w:t>
      </w:r>
      <w:r w:rsidRPr="00352848">
        <w:rPr>
          <w:spacing w:val="-9"/>
          <w:sz w:val="28"/>
          <w:szCs w:val="28"/>
        </w:rPr>
        <w:t xml:space="preserve"> </w:t>
      </w:r>
      <w:r w:rsidRPr="00352848">
        <w:rPr>
          <w:sz w:val="28"/>
          <w:szCs w:val="28"/>
        </w:rPr>
        <w:t>и</w:t>
      </w:r>
      <w:r w:rsidRPr="00352848">
        <w:rPr>
          <w:spacing w:val="-13"/>
          <w:sz w:val="28"/>
          <w:szCs w:val="28"/>
        </w:rPr>
        <w:t xml:space="preserve"> </w:t>
      </w:r>
      <w:r w:rsidRPr="00352848">
        <w:rPr>
          <w:sz w:val="28"/>
          <w:szCs w:val="28"/>
        </w:rPr>
        <w:t xml:space="preserve">молодежи, основанной на принципах ответственности, справедливости, всеобщности и направленной на </w:t>
      </w:r>
      <w:r w:rsidRPr="00352848">
        <w:rPr>
          <w:spacing w:val="-4"/>
          <w:sz w:val="28"/>
          <w:szCs w:val="28"/>
        </w:rPr>
        <w:t>самоопределение</w:t>
      </w:r>
      <w:r w:rsidRPr="00352848">
        <w:rPr>
          <w:spacing w:val="-15"/>
          <w:sz w:val="28"/>
          <w:szCs w:val="28"/>
        </w:rPr>
        <w:t xml:space="preserve"> </w:t>
      </w:r>
      <w:r w:rsidRPr="00352848">
        <w:rPr>
          <w:spacing w:val="-4"/>
          <w:sz w:val="28"/>
          <w:szCs w:val="28"/>
        </w:rPr>
        <w:t>и</w:t>
      </w:r>
      <w:r w:rsidRPr="00352848">
        <w:rPr>
          <w:spacing w:val="-11"/>
          <w:sz w:val="28"/>
          <w:szCs w:val="28"/>
        </w:rPr>
        <w:t xml:space="preserve"> </w:t>
      </w:r>
      <w:r w:rsidRPr="00352848">
        <w:rPr>
          <w:spacing w:val="-4"/>
          <w:sz w:val="28"/>
          <w:szCs w:val="28"/>
        </w:rPr>
        <w:t>профессиональную</w:t>
      </w:r>
      <w:r w:rsidRPr="00352848">
        <w:rPr>
          <w:spacing w:val="-15"/>
          <w:sz w:val="28"/>
          <w:szCs w:val="28"/>
        </w:rPr>
        <w:t xml:space="preserve"> </w:t>
      </w:r>
      <w:r w:rsidRPr="00352848">
        <w:rPr>
          <w:spacing w:val="-4"/>
          <w:sz w:val="28"/>
          <w:szCs w:val="28"/>
        </w:rPr>
        <w:t>ориентацию</w:t>
      </w:r>
      <w:r w:rsidRPr="00352848">
        <w:rPr>
          <w:spacing w:val="17"/>
          <w:sz w:val="28"/>
          <w:szCs w:val="28"/>
        </w:rPr>
        <w:t xml:space="preserve"> </w:t>
      </w:r>
      <w:r w:rsidRPr="00352848">
        <w:rPr>
          <w:spacing w:val="-4"/>
          <w:sz w:val="28"/>
          <w:szCs w:val="28"/>
        </w:rPr>
        <w:t>100 процентов обучающихся;</w:t>
      </w:r>
    </w:p>
    <w:p w:rsidR="004F5356" w:rsidRPr="00352848" w:rsidRDefault="004830C7" w:rsidP="003F1589">
      <w:pPr>
        <w:pStyle w:val="a5"/>
        <w:numPr>
          <w:ilvl w:val="0"/>
          <w:numId w:val="16"/>
        </w:numPr>
        <w:tabs>
          <w:tab w:val="left" w:pos="857"/>
        </w:tabs>
        <w:ind w:right="136" w:firstLine="565"/>
        <w:rPr>
          <w:sz w:val="28"/>
          <w:szCs w:val="28"/>
        </w:rPr>
      </w:pPr>
      <w:r w:rsidRPr="00352848">
        <w:rPr>
          <w:spacing w:val="-4"/>
          <w:sz w:val="28"/>
          <w:szCs w:val="28"/>
        </w:rPr>
        <w:t>формирование</w:t>
      </w:r>
      <w:r w:rsidRPr="00352848">
        <w:rPr>
          <w:spacing w:val="-8"/>
          <w:sz w:val="28"/>
          <w:szCs w:val="28"/>
        </w:rPr>
        <w:t xml:space="preserve"> </w:t>
      </w:r>
      <w:r w:rsidRPr="00352848">
        <w:rPr>
          <w:spacing w:val="-4"/>
          <w:sz w:val="28"/>
          <w:szCs w:val="28"/>
        </w:rPr>
        <w:t>к</w:t>
      </w:r>
      <w:r w:rsidRPr="00352848">
        <w:rPr>
          <w:spacing w:val="-14"/>
          <w:sz w:val="28"/>
          <w:szCs w:val="28"/>
        </w:rPr>
        <w:t xml:space="preserve"> </w:t>
      </w:r>
      <w:r w:rsidRPr="00352848">
        <w:rPr>
          <w:spacing w:val="-4"/>
          <w:sz w:val="28"/>
          <w:szCs w:val="28"/>
        </w:rPr>
        <w:t>2030</w:t>
      </w:r>
      <w:r w:rsidRPr="00352848">
        <w:rPr>
          <w:spacing w:val="-12"/>
          <w:sz w:val="28"/>
          <w:szCs w:val="28"/>
        </w:rPr>
        <w:t xml:space="preserve"> </w:t>
      </w:r>
      <w:r w:rsidRPr="00352848">
        <w:rPr>
          <w:spacing w:val="-4"/>
          <w:sz w:val="28"/>
          <w:szCs w:val="28"/>
        </w:rPr>
        <w:t>году</w:t>
      </w:r>
      <w:r w:rsidRPr="00352848">
        <w:rPr>
          <w:spacing w:val="-15"/>
          <w:sz w:val="28"/>
          <w:szCs w:val="28"/>
        </w:rPr>
        <w:t xml:space="preserve"> </w:t>
      </w:r>
      <w:r w:rsidRPr="00352848">
        <w:rPr>
          <w:spacing w:val="-4"/>
          <w:sz w:val="28"/>
          <w:szCs w:val="28"/>
        </w:rPr>
        <w:t>современной системы</w:t>
      </w:r>
      <w:r w:rsidRPr="00352848">
        <w:rPr>
          <w:spacing w:val="-8"/>
          <w:sz w:val="28"/>
          <w:szCs w:val="28"/>
        </w:rPr>
        <w:t xml:space="preserve"> </w:t>
      </w:r>
      <w:r w:rsidRPr="00352848">
        <w:rPr>
          <w:spacing w:val="-4"/>
          <w:sz w:val="28"/>
          <w:szCs w:val="28"/>
        </w:rPr>
        <w:t>профессионального</w:t>
      </w:r>
      <w:r w:rsidRPr="00352848">
        <w:rPr>
          <w:spacing w:val="-15"/>
          <w:sz w:val="28"/>
          <w:szCs w:val="28"/>
        </w:rPr>
        <w:t xml:space="preserve"> </w:t>
      </w:r>
      <w:r w:rsidRPr="00352848">
        <w:rPr>
          <w:spacing w:val="-4"/>
          <w:sz w:val="28"/>
          <w:szCs w:val="28"/>
        </w:rPr>
        <w:t xml:space="preserve">развития </w:t>
      </w:r>
      <w:r w:rsidRPr="00352848">
        <w:rPr>
          <w:sz w:val="28"/>
          <w:szCs w:val="28"/>
        </w:rPr>
        <w:t xml:space="preserve">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w:t>
      </w:r>
      <w:r w:rsidRPr="00352848">
        <w:rPr>
          <w:spacing w:val="-4"/>
          <w:sz w:val="28"/>
          <w:szCs w:val="28"/>
        </w:rPr>
        <w:t>педагогических</w:t>
      </w:r>
      <w:r w:rsidRPr="00352848">
        <w:rPr>
          <w:spacing w:val="-15"/>
          <w:sz w:val="28"/>
          <w:szCs w:val="28"/>
        </w:rPr>
        <w:t xml:space="preserve"> </w:t>
      </w:r>
      <w:r w:rsidRPr="00352848">
        <w:rPr>
          <w:spacing w:val="-4"/>
          <w:sz w:val="28"/>
          <w:szCs w:val="28"/>
        </w:rPr>
        <w:t>работников</w:t>
      </w:r>
      <w:r w:rsidRPr="00352848">
        <w:rPr>
          <w:spacing w:val="-11"/>
          <w:sz w:val="28"/>
          <w:szCs w:val="28"/>
        </w:rPr>
        <w:t xml:space="preserve"> </w:t>
      </w:r>
      <w:r w:rsidRPr="00352848">
        <w:rPr>
          <w:spacing w:val="-4"/>
          <w:sz w:val="28"/>
          <w:szCs w:val="28"/>
        </w:rPr>
        <w:t>на</w:t>
      </w:r>
      <w:r w:rsidRPr="00352848">
        <w:rPr>
          <w:spacing w:val="-10"/>
          <w:sz w:val="28"/>
          <w:szCs w:val="28"/>
        </w:rPr>
        <w:t xml:space="preserve"> </w:t>
      </w:r>
      <w:r w:rsidRPr="00352848">
        <w:rPr>
          <w:spacing w:val="-4"/>
          <w:sz w:val="28"/>
          <w:szCs w:val="28"/>
        </w:rPr>
        <w:t>базе</w:t>
      </w:r>
      <w:r w:rsidRPr="00352848">
        <w:rPr>
          <w:spacing w:val="-10"/>
          <w:sz w:val="28"/>
          <w:szCs w:val="28"/>
        </w:rPr>
        <w:t xml:space="preserve"> </w:t>
      </w:r>
      <w:r w:rsidRPr="00352848">
        <w:rPr>
          <w:spacing w:val="-4"/>
          <w:sz w:val="28"/>
          <w:szCs w:val="28"/>
        </w:rPr>
        <w:t>ведущих образовательных</w:t>
      </w:r>
      <w:r w:rsidRPr="00352848">
        <w:rPr>
          <w:spacing w:val="-15"/>
          <w:sz w:val="28"/>
          <w:szCs w:val="28"/>
        </w:rPr>
        <w:t xml:space="preserve"> </w:t>
      </w:r>
      <w:r w:rsidRPr="00352848">
        <w:rPr>
          <w:spacing w:val="-4"/>
          <w:sz w:val="28"/>
          <w:szCs w:val="28"/>
        </w:rPr>
        <w:t xml:space="preserve">организаций высшего </w:t>
      </w:r>
      <w:r w:rsidRPr="00352848">
        <w:rPr>
          <w:sz w:val="28"/>
          <w:szCs w:val="28"/>
        </w:rPr>
        <w:t>образования</w:t>
      </w:r>
      <w:r w:rsidRPr="00352848">
        <w:rPr>
          <w:spacing w:val="-11"/>
          <w:sz w:val="28"/>
          <w:szCs w:val="28"/>
        </w:rPr>
        <w:t xml:space="preserve"> </w:t>
      </w:r>
      <w:r w:rsidRPr="00352848">
        <w:rPr>
          <w:sz w:val="28"/>
          <w:szCs w:val="28"/>
        </w:rPr>
        <w:t>и</w:t>
      </w:r>
      <w:r w:rsidRPr="00352848">
        <w:rPr>
          <w:spacing w:val="-19"/>
          <w:sz w:val="28"/>
          <w:szCs w:val="28"/>
        </w:rPr>
        <w:t xml:space="preserve"> </w:t>
      </w:r>
      <w:r w:rsidRPr="00352848">
        <w:rPr>
          <w:sz w:val="28"/>
          <w:szCs w:val="28"/>
        </w:rPr>
        <w:t>научных</w:t>
      </w:r>
      <w:r w:rsidRPr="00352848">
        <w:rPr>
          <w:spacing w:val="-10"/>
          <w:sz w:val="28"/>
          <w:szCs w:val="28"/>
        </w:rPr>
        <w:t xml:space="preserve"> </w:t>
      </w:r>
      <w:r w:rsidRPr="00352848">
        <w:rPr>
          <w:sz w:val="28"/>
          <w:szCs w:val="28"/>
        </w:rPr>
        <w:t>организаций</w:t>
      </w:r>
    </w:p>
    <w:p w:rsidR="004F5356" w:rsidRPr="00352848" w:rsidRDefault="004830C7" w:rsidP="003F1589">
      <w:pPr>
        <w:pStyle w:val="a5"/>
        <w:numPr>
          <w:ilvl w:val="0"/>
          <w:numId w:val="16"/>
        </w:numPr>
        <w:tabs>
          <w:tab w:val="left" w:pos="854"/>
        </w:tabs>
        <w:ind w:right="147" w:firstLine="565"/>
        <w:rPr>
          <w:sz w:val="28"/>
          <w:szCs w:val="28"/>
        </w:rPr>
      </w:pPr>
      <w:r w:rsidRPr="00352848">
        <w:rPr>
          <w:spacing w:val="-2"/>
          <w:sz w:val="28"/>
          <w:szCs w:val="28"/>
        </w:rPr>
        <w:t>обеспечение</w:t>
      </w:r>
      <w:r w:rsidRPr="00352848">
        <w:rPr>
          <w:spacing w:val="-5"/>
          <w:sz w:val="28"/>
          <w:szCs w:val="28"/>
        </w:rPr>
        <w:t xml:space="preserve"> </w:t>
      </w:r>
      <w:r w:rsidRPr="00352848">
        <w:rPr>
          <w:spacing w:val="-2"/>
          <w:sz w:val="28"/>
          <w:szCs w:val="28"/>
        </w:rPr>
        <w:t>капитального ремонта</w:t>
      </w:r>
      <w:r w:rsidRPr="00352848">
        <w:rPr>
          <w:spacing w:val="-8"/>
          <w:sz w:val="28"/>
          <w:szCs w:val="28"/>
        </w:rPr>
        <w:t xml:space="preserve"> </w:t>
      </w:r>
      <w:r w:rsidRPr="00352848">
        <w:rPr>
          <w:spacing w:val="-2"/>
          <w:sz w:val="28"/>
          <w:szCs w:val="28"/>
        </w:rPr>
        <w:t>на</w:t>
      </w:r>
      <w:r w:rsidRPr="00352848">
        <w:rPr>
          <w:spacing w:val="-14"/>
          <w:sz w:val="28"/>
          <w:szCs w:val="28"/>
        </w:rPr>
        <w:t xml:space="preserve"> </w:t>
      </w:r>
      <w:r w:rsidRPr="00352848">
        <w:rPr>
          <w:spacing w:val="-2"/>
          <w:sz w:val="28"/>
          <w:szCs w:val="28"/>
        </w:rPr>
        <w:t>условиях</w:t>
      </w:r>
      <w:r w:rsidRPr="00352848">
        <w:rPr>
          <w:spacing w:val="-7"/>
          <w:sz w:val="28"/>
          <w:szCs w:val="28"/>
        </w:rPr>
        <w:t xml:space="preserve"> </w:t>
      </w:r>
      <w:r w:rsidRPr="00352848">
        <w:rPr>
          <w:spacing w:val="-2"/>
          <w:sz w:val="28"/>
          <w:szCs w:val="28"/>
        </w:rPr>
        <w:t>софинансирования</w:t>
      </w:r>
      <w:r w:rsidRPr="00352848">
        <w:rPr>
          <w:spacing w:val="-17"/>
          <w:sz w:val="28"/>
          <w:szCs w:val="28"/>
        </w:rPr>
        <w:t xml:space="preserve"> </w:t>
      </w:r>
      <w:r w:rsidRPr="00352848">
        <w:rPr>
          <w:spacing w:val="-2"/>
          <w:sz w:val="28"/>
          <w:szCs w:val="28"/>
        </w:rPr>
        <w:t>начиная</w:t>
      </w:r>
      <w:r w:rsidRPr="00352848">
        <w:rPr>
          <w:spacing w:val="-7"/>
          <w:sz w:val="28"/>
          <w:szCs w:val="28"/>
        </w:rPr>
        <w:t xml:space="preserve"> </w:t>
      </w:r>
      <w:r w:rsidRPr="00352848">
        <w:rPr>
          <w:spacing w:val="-2"/>
          <w:sz w:val="28"/>
          <w:szCs w:val="28"/>
        </w:rPr>
        <w:t>с 2025</w:t>
      </w:r>
      <w:r w:rsidRPr="00352848">
        <w:rPr>
          <w:spacing w:val="-17"/>
          <w:sz w:val="28"/>
          <w:szCs w:val="28"/>
        </w:rPr>
        <w:t xml:space="preserve"> </w:t>
      </w:r>
      <w:r w:rsidRPr="00352848">
        <w:rPr>
          <w:spacing w:val="-2"/>
          <w:sz w:val="28"/>
          <w:szCs w:val="28"/>
        </w:rPr>
        <w:t>года</w:t>
      </w:r>
      <w:r w:rsidRPr="00352848">
        <w:rPr>
          <w:spacing w:val="-10"/>
          <w:sz w:val="28"/>
          <w:szCs w:val="28"/>
        </w:rPr>
        <w:t xml:space="preserve"> </w:t>
      </w:r>
      <w:r w:rsidR="00DD7667">
        <w:rPr>
          <w:spacing w:val="-2"/>
          <w:sz w:val="28"/>
          <w:szCs w:val="28"/>
        </w:rPr>
        <w:t>дош</w:t>
      </w:r>
      <w:r w:rsidRPr="00352848">
        <w:rPr>
          <w:spacing w:val="-2"/>
          <w:sz w:val="28"/>
          <w:szCs w:val="28"/>
        </w:rPr>
        <w:t>кольных образовательных</w:t>
      </w:r>
      <w:r w:rsidRPr="00352848">
        <w:rPr>
          <w:spacing w:val="-17"/>
          <w:sz w:val="28"/>
          <w:szCs w:val="28"/>
        </w:rPr>
        <w:t xml:space="preserve"> </w:t>
      </w:r>
      <w:r w:rsidRPr="00352848">
        <w:rPr>
          <w:spacing w:val="-2"/>
          <w:sz w:val="28"/>
          <w:szCs w:val="28"/>
        </w:rPr>
        <w:t>организаций;</w:t>
      </w:r>
    </w:p>
    <w:p w:rsidR="004F5356" w:rsidRPr="00862E21" w:rsidRDefault="004830C7" w:rsidP="003F1589">
      <w:pPr>
        <w:pStyle w:val="a5"/>
        <w:numPr>
          <w:ilvl w:val="0"/>
          <w:numId w:val="16"/>
        </w:numPr>
        <w:tabs>
          <w:tab w:val="left" w:pos="853"/>
        </w:tabs>
        <w:ind w:left="146" w:right="147" w:firstLine="567"/>
        <w:rPr>
          <w:sz w:val="28"/>
          <w:szCs w:val="28"/>
        </w:rPr>
      </w:pPr>
      <w:r w:rsidRPr="00862E21">
        <w:rPr>
          <w:sz w:val="28"/>
          <w:szCs w:val="28"/>
        </w:rPr>
        <w:t>обновление инфраструктуры общеобразовательных организаций, предназначенной для занятий физической культурой и спортом, актовых залов, библиотек,</w:t>
      </w:r>
      <w:r w:rsidRPr="00862E21">
        <w:rPr>
          <w:spacing w:val="-16"/>
          <w:sz w:val="28"/>
          <w:szCs w:val="28"/>
        </w:rPr>
        <w:t xml:space="preserve"> </w:t>
      </w:r>
      <w:r w:rsidRPr="00862E21">
        <w:rPr>
          <w:sz w:val="28"/>
          <w:szCs w:val="28"/>
        </w:rPr>
        <w:t>кабинетов</w:t>
      </w:r>
      <w:r w:rsidRPr="00862E21">
        <w:rPr>
          <w:spacing w:val="-12"/>
          <w:sz w:val="28"/>
          <w:szCs w:val="28"/>
        </w:rPr>
        <w:t xml:space="preserve"> </w:t>
      </w:r>
      <w:r w:rsidRPr="00862E21">
        <w:rPr>
          <w:sz w:val="28"/>
          <w:szCs w:val="28"/>
        </w:rPr>
        <w:t>для</w:t>
      </w:r>
      <w:r w:rsidRPr="00862E21">
        <w:rPr>
          <w:spacing w:val="-19"/>
          <w:sz w:val="28"/>
          <w:szCs w:val="28"/>
        </w:rPr>
        <w:t xml:space="preserve"> </w:t>
      </w:r>
      <w:r w:rsidRPr="00862E21">
        <w:rPr>
          <w:sz w:val="28"/>
          <w:szCs w:val="28"/>
        </w:rPr>
        <w:t>организации</w:t>
      </w:r>
      <w:r w:rsidRPr="00862E21">
        <w:rPr>
          <w:spacing w:val="-11"/>
          <w:sz w:val="28"/>
          <w:szCs w:val="28"/>
        </w:rPr>
        <w:t xml:space="preserve"> </w:t>
      </w:r>
      <w:r w:rsidRPr="00862E21">
        <w:rPr>
          <w:sz w:val="28"/>
          <w:szCs w:val="28"/>
        </w:rPr>
        <w:t>воспитательной</w:t>
      </w:r>
      <w:r w:rsidRPr="00862E21">
        <w:rPr>
          <w:spacing w:val="-19"/>
          <w:sz w:val="28"/>
          <w:szCs w:val="28"/>
        </w:rPr>
        <w:t xml:space="preserve"> </w:t>
      </w:r>
      <w:r w:rsidRPr="00862E21">
        <w:rPr>
          <w:sz w:val="28"/>
          <w:szCs w:val="28"/>
        </w:rPr>
        <w:t>работы</w:t>
      </w:r>
      <w:r w:rsidRPr="00862E21">
        <w:rPr>
          <w:spacing w:val="-13"/>
          <w:sz w:val="28"/>
          <w:szCs w:val="28"/>
        </w:rPr>
        <w:t xml:space="preserve"> </w:t>
      </w:r>
      <w:r w:rsidRPr="00862E21">
        <w:rPr>
          <w:sz w:val="28"/>
          <w:szCs w:val="28"/>
        </w:rPr>
        <w:t>и</w:t>
      </w:r>
      <w:r w:rsidRPr="00862E21">
        <w:rPr>
          <w:spacing w:val="-19"/>
          <w:sz w:val="28"/>
          <w:szCs w:val="28"/>
        </w:rPr>
        <w:t xml:space="preserve"> </w:t>
      </w:r>
      <w:r w:rsidRPr="00862E21">
        <w:rPr>
          <w:sz w:val="28"/>
          <w:szCs w:val="28"/>
        </w:rPr>
        <w:t>дополнительного образования детей, создание школьных творческих и волонтерских центров, художественных</w:t>
      </w:r>
      <w:r w:rsidRPr="00862E21">
        <w:rPr>
          <w:spacing w:val="-10"/>
          <w:sz w:val="28"/>
          <w:szCs w:val="28"/>
        </w:rPr>
        <w:t xml:space="preserve"> </w:t>
      </w:r>
      <w:r w:rsidRPr="00862E21">
        <w:rPr>
          <w:sz w:val="28"/>
          <w:szCs w:val="28"/>
        </w:rPr>
        <w:t>мастерских, материально-техническое</w:t>
      </w:r>
      <w:r w:rsidRPr="00862E21">
        <w:rPr>
          <w:spacing w:val="-9"/>
          <w:sz w:val="28"/>
          <w:szCs w:val="28"/>
        </w:rPr>
        <w:t xml:space="preserve"> </w:t>
      </w:r>
      <w:r w:rsidRPr="00862E21">
        <w:rPr>
          <w:sz w:val="28"/>
          <w:szCs w:val="28"/>
        </w:rPr>
        <w:t>оснащение кабинетов для реализации образовательных программ основного общего и среднего общего образования</w:t>
      </w:r>
      <w:r w:rsidRPr="00862E21">
        <w:rPr>
          <w:spacing w:val="40"/>
          <w:sz w:val="28"/>
          <w:szCs w:val="28"/>
        </w:rPr>
        <w:t xml:space="preserve"> </w:t>
      </w:r>
      <w:r w:rsidRPr="00862E21">
        <w:rPr>
          <w:sz w:val="28"/>
          <w:szCs w:val="28"/>
        </w:rPr>
        <w:t>по</w:t>
      </w:r>
      <w:r w:rsidRPr="00862E21">
        <w:rPr>
          <w:spacing w:val="31"/>
          <w:sz w:val="28"/>
          <w:szCs w:val="28"/>
        </w:rPr>
        <w:t xml:space="preserve"> </w:t>
      </w:r>
      <w:r w:rsidRPr="00862E21">
        <w:rPr>
          <w:sz w:val="28"/>
          <w:szCs w:val="28"/>
        </w:rPr>
        <w:t>учебным</w:t>
      </w:r>
      <w:r w:rsidRPr="00862E21">
        <w:rPr>
          <w:spacing w:val="37"/>
          <w:sz w:val="28"/>
          <w:szCs w:val="28"/>
        </w:rPr>
        <w:t xml:space="preserve"> </w:t>
      </w:r>
      <w:r w:rsidRPr="00862E21">
        <w:rPr>
          <w:sz w:val="28"/>
          <w:szCs w:val="28"/>
        </w:rPr>
        <w:t>предметам</w:t>
      </w:r>
      <w:r w:rsidRPr="00862E21">
        <w:rPr>
          <w:spacing w:val="48"/>
          <w:sz w:val="28"/>
          <w:szCs w:val="28"/>
        </w:rPr>
        <w:t xml:space="preserve"> </w:t>
      </w:r>
      <w:r w:rsidRPr="00862E21">
        <w:rPr>
          <w:sz w:val="28"/>
          <w:szCs w:val="28"/>
        </w:rPr>
        <w:t>«Основы</w:t>
      </w:r>
      <w:r w:rsidRPr="00862E21">
        <w:rPr>
          <w:spacing w:val="36"/>
          <w:sz w:val="28"/>
          <w:szCs w:val="28"/>
        </w:rPr>
        <w:t xml:space="preserve"> </w:t>
      </w:r>
      <w:r w:rsidRPr="00862E21">
        <w:rPr>
          <w:sz w:val="28"/>
          <w:szCs w:val="28"/>
        </w:rPr>
        <w:t>безопасности</w:t>
      </w:r>
      <w:r w:rsidRPr="00862E21">
        <w:rPr>
          <w:spacing w:val="42"/>
          <w:sz w:val="28"/>
          <w:szCs w:val="28"/>
        </w:rPr>
        <w:t xml:space="preserve"> </w:t>
      </w:r>
      <w:r w:rsidRPr="00862E21">
        <w:rPr>
          <w:sz w:val="28"/>
          <w:szCs w:val="28"/>
        </w:rPr>
        <w:t>и</w:t>
      </w:r>
      <w:r w:rsidRPr="00862E21">
        <w:rPr>
          <w:spacing w:val="25"/>
          <w:sz w:val="28"/>
          <w:szCs w:val="28"/>
        </w:rPr>
        <w:t xml:space="preserve"> </w:t>
      </w:r>
      <w:r w:rsidRPr="00862E21">
        <w:rPr>
          <w:sz w:val="28"/>
          <w:szCs w:val="28"/>
        </w:rPr>
        <w:t>защиты</w:t>
      </w:r>
      <w:r w:rsidRPr="00862E21">
        <w:rPr>
          <w:spacing w:val="34"/>
          <w:sz w:val="28"/>
          <w:szCs w:val="28"/>
        </w:rPr>
        <w:t xml:space="preserve"> </w:t>
      </w:r>
      <w:r w:rsidRPr="00862E21">
        <w:rPr>
          <w:sz w:val="28"/>
          <w:szCs w:val="28"/>
        </w:rPr>
        <w:t>Родины»,</w:t>
      </w:r>
      <w:r w:rsidR="003F1589">
        <w:rPr>
          <w:sz w:val="28"/>
          <w:szCs w:val="28"/>
        </w:rPr>
        <w:t xml:space="preserve"> </w:t>
      </w:r>
      <w:r w:rsidRPr="00862E21">
        <w:rPr>
          <w:spacing w:val="-6"/>
          <w:sz w:val="28"/>
          <w:szCs w:val="28"/>
        </w:rPr>
        <w:t>«Труд</w:t>
      </w:r>
      <w:r w:rsidRPr="00862E21">
        <w:rPr>
          <w:spacing w:val="-8"/>
          <w:sz w:val="28"/>
          <w:szCs w:val="28"/>
        </w:rPr>
        <w:t xml:space="preserve"> </w:t>
      </w:r>
      <w:r w:rsidRPr="00862E21">
        <w:rPr>
          <w:spacing w:val="-2"/>
          <w:sz w:val="28"/>
          <w:szCs w:val="28"/>
        </w:rPr>
        <w:t>(Технология)»;</w:t>
      </w:r>
    </w:p>
    <w:p w:rsidR="004F5356" w:rsidRPr="00352848" w:rsidRDefault="004830C7" w:rsidP="003F1589">
      <w:pPr>
        <w:pStyle w:val="a5"/>
        <w:numPr>
          <w:ilvl w:val="0"/>
          <w:numId w:val="16"/>
        </w:numPr>
        <w:tabs>
          <w:tab w:val="left" w:pos="854"/>
        </w:tabs>
        <w:ind w:right="162" w:firstLine="565"/>
        <w:rPr>
          <w:sz w:val="28"/>
          <w:szCs w:val="28"/>
        </w:rPr>
      </w:pPr>
      <w:r w:rsidRPr="00352848">
        <w:rPr>
          <w:sz w:val="28"/>
          <w:szCs w:val="28"/>
        </w:rPr>
        <w:t>обновление внутришкольного пространства в целях создания комфортных условий</w:t>
      </w:r>
      <w:r w:rsidRPr="00352848">
        <w:rPr>
          <w:spacing w:val="-15"/>
          <w:sz w:val="28"/>
          <w:szCs w:val="28"/>
        </w:rPr>
        <w:t xml:space="preserve"> </w:t>
      </w:r>
      <w:r w:rsidRPr="00352848">
        <w:rPr>
          <w:sz w:val="28"/>
          <w:szCs w:val="28"/>
        </w:rPr>
        <w:t>для</w:t>
      </w:r>
      <w:r w:rsidRPr="00352848">
        <w:rPr>
          <w:spacing w:val="-19"/>
          <w:sz w:val="28"/>
          <w:szCs w:val="28"/>
        </w:rPr>
        <w:t xml:space="preserve"> </w:t>
      </w:r>
      <w:r w:rsidRPr="00352848">
        <w:rPr>
          <w:sz w:val="28"/>
          <w:szCs w:val="28"/>
        </w:rPr>
        <w:t>пребывания</w:t>
      </w:r>
      <w:r w:rsidRPr="00352848">
        <w:rPr>
          <w:spacing w:val="-11"/>
          <w:sz w:val="28"/>
          <w:szCs w:val="28"/>
        </w:rPr>
        <w:t xml:space="preserve"> </w:t>
      </w:r>
      <w:r w:rsidRPr="00352848">
        <w:rPr>
          <w:sz w:val="28"/>
          <w:szCs w:val="28"/>
        </w:rPr>
        <w:t>обучающихся;</w:t>
      </w:r>
    </w:p>
    <w:p w:rsidR="004F5356" w:rsidRPr="00014DA6" w:rsidRDefault="004830C7" w:rsidP="003F1589">
      <w:pPr>
        <w:pStyle w:val="a5"/>
        <w:numPr>
          <w:ilvl w:val="0"/>
          <w:numId w:val="16"/>
        </w:numPr>
        <w:tabs>
          <w:tab w:val="left" w:pos="854"/>
        </w:tabs>
        <w:spacing w:before="40" w:line="266" w:lineRule="auto"/>
        <w:ind w:left="145" w:right="132" w:firstLine="564"/>
        <w:rPr>
          <w:sz w:val="28"/>
          <w:szCs w:val="28"/>
        </w:rPr>
      </w:pPr>
      <w:r w:rsidRPr="00014DA6">
        <w:rPr>
          <w:sz w:val="28"/>
          <w:szCs w:val="28"/>
        </w:rPr>
        <w:t xml:space="preserve">открытие или обновление медицинских кабинетов в общеобразовательных </w:t>
      </w:r>
      <w:r w:rsidRPr="00014DA6">
        <w:rPr>
          <w:spacing w:val="-2"/>
          <w:sz w:val="28"/>
          <w:szCs w:val="28"/>
        </w:rPr>
        <w:t>организациях.</w:t>
      </w:r>
    </w:p>
    <w:p w:rsidR="004F5356" w:rsidRPr="00352848" w:rsidRDefault="004830C7">
      <w:pPr>
        <w:pStyle w:val="1"/>
        <w:numPr>
          <w:ilvl w:val="1"/>
          <w:numId w:val="25"/>
        </w:numPr>
        <w:tabs>
          <w:tab w:val="left" w:pos="3315"/>
        </w:tabs>
        <w:ind w:left="3315" w:hanging="280"/>
        <w:jc w:val="left"/>
        <w:rPr>
          <w:sz w:val="28"/>
          <w:szCs w:val="28"/>
        </w:rPr>
      </w:pPr>
      <w:r w:rsidRPr="00352848">
        <w:rPr>
          <w:spacing w:val="-6"/>
          <w:sz w:val="28"/>
          <w:szCs w:val="28"/>
        </w:rPr>
        <w:lastRenderedPageBreak/>
        <w:t>Финансовое</w:t>
      </w:r>
      <w:r w:rsidRPr="00352848">
        <w:rPr>
          <w:spacing w:val="-5"/>
          <w:sz w:val="28"/>
          <w:szCs w:val="28"/>
        </w:rPr>
        <w:t xml:space="preserve"> </w:t>
      </w:r>
      <w:r w:rsidRPr="00352848">
        <w:rPr>
          <w:spacing w:val="-6"/>
          <w:sz w:val="28"/>
          <w:szCs w:val="28"/>
        </w:rPr>
        <w:t>обеспечение</w:t>
      </w:r>
      <w:r w:rsidRPr="00352848">
        <w:rPr>
          <w:spacing w:val="-1"/>
          <w:sz w:val="28"/>
          <w:szCs w:val="28"/>
        </w:rPr>
        <w:t xml:space="preserve"> </w:t>
      </w:r>
      <w:r w:rsidRPr="00352848">
        <w:rPr>
          <w:spacing w:val="-6"/>
          <w:sz w:val="28"/>
          <w:szCs w:val="28"/>
        </w:rPr>
        <w:t>программы</w:t>
      </w:r>
    </w:p>
    <w:p w:rsidR="004F5356" w:rsidRDefault="004830C7" w:rsidP="00D2059F">
      <w:pPr>
        <w:pStyle w:val="a3"/>
        <w:ind w:left="144" w:right="251" w:firstLine="566"/>
        <w:jc w:val="left"/>
        <w:rPr>
          <w:sz w:val="28"/>
          <w:szCs w:val="28"/>
        </w:rPr>
      </w:pPr>
      <w:r w:rsidRPr="00352848">
        <w:rPr>
          <w:spacing w:val="-6"/>
          <w:sz w:val="28"/>
          <w:szCs w:val="28"/>
        </w:rPr>
        <w:t>Финансовое</w:t>
      </w:r>
      <w:r w:rsidRPr="00352848">
        <w:rPr>
          <w:spacing w:val="-8"/>
          <w:sz w:val="28"/>
          <w:szCs w:val="28"/>
        </w:rPr>
        <w:t xml:space="preserve"> </w:t>
      </w:r>
      <w:r w:rsidRPr="00352848">
        <w:rPr>
          <w:spacing w:val="-6"/>
          <w:sz w:val="28"/>
          <w:szCs w:val="28"/>
        </w:rPr>
        <w:t>обеспечение</w:t>
      </w:r>
      <w:r w:rsidRPr="00352848">
        <w:rPr>
          <w:spacing w:val="-1"/>
          <w:sz w:val="28"/>
          <w:szCs w:val="28"/>
        </w:rPr>
        <w:t xml:space="preserve"> </w:t>
      </w:r>
      <w:r w:rsidRPr="00352848">
        <w:rPr>
          <w:spacing w:val="-6"/>
          <w:sz w:val="28"/>
          <w:szCs w:val="28"/>
        </w:rPr>
        <w:t>Программы</w:t>
      </w:r>
      <w:r w:rsidRPr="00352848">
        <w:rPr>
          <w:spacing w:val="-7"/>
          <w:sz w:val="28"/>
          <w:szCs w:val="28"/>
        </w:rPr>
        <w:t xml:space="preserve"> </w:t>
      </w:r>
      <w:r w:rsidRPr="00352848">
        <w:rPr>
          <w:spacing w:val="-6"/>
          <w:sz w:val="28"/>
          <w:szCs w:val="28"/>
        </w:rPr>
        <w:t>предполагает</w:t>
      </w:r>
      <w:r w:rsidRPr="00352848">
        <w:rPr>
          <w:spacing w:val="-13"/>
          <w:sz w:val="28"/>
          <w:szCs w:val="28"/>
        </w:rPr>
        <w:t xml:space="preserve"> </w:t>
      </w:r>
      <w:r w:rsidRPr="00352848">
        <w:rPr>
          <w:spacing w:val="-6"/>
          <w:sz w:val="28"/>
          <w:szCs w:val="28"/>
        </w:rPr>
        <w:t>использование</w:t>
      </w:r>
      <w:r w:rsidRPr="00352848">
        <w:rPr>
          <w:spacing w:val="-4"/>
          <w:sz w:val="28"/>
          <w:szCs w:val="28"/>
        </w:rPr>
        <w:t xml:space="preserve"> </w:t>
      </w:r>
      <w:r w:rsidRPr="00352848">
        <w:rPr>
          <w:spacing w:val="-6"/>
          <w:sz w:val="28"/>
          <w:szCs w:val="28"/>
        </w:rPr>
        <w:t xml:space="preserve">бюджетных </w:t>
      </w:r>
      <w:r w:rsidRPr="00352848">
        <w:rPr>
          <w:sz w:val="28"/>
          <w:szCs w:val="28"/>
        </w:rPr>
        <w:t>и</w:t>
      </w:r>
      <w:r w:rsidRPr="00352848">
        <w:rPr>
          <w:spacing w:val="-19"/>
          <w:sz w:val="28"/>
          <w:szCs w:val="28"/>
        </w:rPr>
        <w:t xml:space="preserve"> </w:t>
      </w:r>
      <w:r w:rsidRPr="00352848">
        <w:rPr>
          <w:sz w:val="28"/>
          <w:szCs w:val="28"/>
        </w:rPr>
        <w:t>внебюджетных</w:t>
      </w:r>
      <w:r w:rsidRPr="00352848">
        <w:rPr>
          <w:spacing w:val="-5"/>
          <w:sz w:val="28"/>
          <w:szCs w:val="28"/>
        </w:rPr>
        <w:t xml:space="preserve"> </w:t>
      </w:r>
      <w:r w:rsidRPr="00352848">
        <w:rPr>
          <w:sz w:val="28"/>
          <w:szCs w:val="28"/>
        </w:rPr>
        <w:t>источников</w:t>
      </w:r>
      <w:r w:rsidRPr="00352848">
        <w:rPr>
          <w:spacing w:val="-11"/>
          <w:sz w:val="28"/>
          <w:szCs w:val="28"/>
        </w:rPr>
        <w:t xml:space="preserve"> </w:t>
      </w:r>
      <w:r w:rsidRPr="00352848">
        <w:rPr>
          <w:sz w:val="28"/>
          <w:szCs w:val="28"/>
        </w:rPr>
        <w:t>финансирования.</w:t>
      </w:r>
    </w:p>
    <w:p w:rsidR="00A7625B" w:rsidRPr="00B0722B" w:rsidRDefault="00A7625B" w:rsidP="00A7625B">
      <w:pPr>
        <w:tabs>
          <w:tab w:val="left" w:pos="8352"/>
        </w:tabs>
        <w:spacing w:before="69" w:line="290" w:lineRule="auto"/>
        <w:ind w:left="151" w:right="153" w:firstLine="560"/>
        <w:rPr>
          <w:sz w:val="28"/>
          <w:szCs w:val="28"/>
        </w:rPr>
      </w:pPr>
      <w:r w:rsidRPr="00B0722B">
        <w:rPr>
          <w:sz w:val="28"/>
          <w:szCs w:val="28"/>
        </w:rPr>
        <w:t>Общий</w:t>
      </w:r>
      <w:r w:rsidRPr="00B0722B">
        <w:rPr>
          <w:spacing w:val="80"/>
          <w:sz w:val="28"/>
          <w:szCs w:val="28"/>
        </w:rPr>
        <w:t xml:space="preserve"> </w:t>
      </w:r>
      <w:r w:rsidRPr="00B0722B">
        <w:rPr>
          <w:sz w:val="28"/>
          <w:szCs w:val="28"/>
        </w:rPr>
        <w:t>объем</w:t>
      </w:r>
      <w:r w:rsidRPr="00B0722B">
        <w:rPr>
          <w:spacing w:val="80"/>
          <w:sz w:val="28"/>
          <w:szCs w:val="28"/>
        </w:rPr>
        <w:t xml:space="preserve"> </w:t>
      </w:r>
      <w:r w:rsidRPr="00B0722B">
        <w:rPr>
          <w:sz w:val="28"/>
          <w:szCs w:val="28"/>
        </w:rPr>
        <w:t>финансирования</w:t>
      </w:r>
      <w:r w:rsidRPr="00B0722B">
        <w:rPr>
          <w:spacing w:val="40"/>
          <w:sz w:val="28"/>
          <w:szCs w:val="28"/>
        </w:rPr>
        <w:t xml:space="preserve"> </w:t>
      </w:r>
      <w:r w:rsidRPr="00B0722B">
        <w:rPr>
          <w:sz w:val="28"/>
          <w:szCs w:val="28"/>
        </w:rPr>
        <w:t>по</w:t>
      </w:r>
      <w:r w:rsidRPr="00B0722B">
        <w:rPr>
          <w:spacing w:val="80"/>
          <w:sz w:val="28"/>
          <w:szCs w:val="28"/>
        </w:rPr>
        <w:t xml:space="preserve"> </w:t>
      </w:r>
      <w:r w:rsidRPr="00B0722B">
        <w:rPr>
          <w:sz w:val="28"/>
          <w:szCs w:val="28"/>
        </w:rPr>
        <w:t>Программе</w:t>
      </w:r>
      <w:r w:rsidRPr="00B0722B">
        <w:rPr>
          <w:spacing w:val="80"/>
          <w:sz w:val="28"/>
          <w:szCs w:val="28"/>
        </w:rPr>
        <w:t xml:space="preserve"> </w:t>
      </w:r>
      <w:r w:rsidRPr="00B0722B">
        <w:rPr>
          <w:sz w:val="28"/>
          <w:szCs w:val="28"/>
        </w:rPr>
        <w:t>составляет</w:t>
      </w:r>
      <w:r w:rsidRPr="00B0722B">
        <w:rPr>
          <w:sz w:val="28"/>
          <w:szCs w:val="28"/>
        </w:rPr>
        <w:tab/>
        <w:t>7410826,5</w:t>
      </w:r>
      <w:r w:rsidRPr="00B0722B">
        <w:rPr>
          <w:spacing w:val="80"/>
          <w:sz w:val="28"/>
          <w:szCs w:val="28"/>
        </w:rPr>
        <w:t xml:space="preserve"> </w:t>
      </w:r>
      <w:r w:rsidRPr="00B0722B">
        <w:rPr>
          <w:sz w:val="28"/>
          <w:szCs w:val="28"/>
        </w:rPr>
        <w:t>тыс. рублей, в том числе:</w:t>
      </w:r>
    </w:p>
    <w:p w:rsidR="00A7625B" w:rsidRPr="00B0722B" w:rsidRDefault="00A7625B" w:rsidP="00A7625B">
      <w:pPr>
        <w:numPr>
          <w:ilvl w:val="0"/>
          <w:numId w:val="16"/>
        </w:numPr>
        <w:tabs>
          <w:tab w:val="left" w:pos="871"/>
        </w:tabs>
        <w:spacing w:line="303" w:lineRule="exact"/>
        <w:ind w:left="871" w:hanging="161"/>
        <w:rPr>
          <w:sz w:val="28"/>
          <w:szCs w:val="28"/>
        </w:rPr>
      </w:pPr>
      <w:r w:rsidRPr="00B0722B">
        <w:rPr>
          <w:sz w:val="28"/>
          <w:szCs w:val="28"/>
        </w:rPr>
        <w:t>за</w:t>
      </w:r>
      <w:r w:rsidRPr="00B0722B">
        <w:rPr>
          <w:spacing w:val="2"/>
          <w:sz w:val="28"/>
          <w:szCs w:val="28"/>
        </w:rPr>
        <w:t xml:space="preserve"> </w:t>
      </w:r>
      <w:r w:rsidRPr="00B0722B">
        <w:rPr>
          <w:sz w:val="28"/>
          <w:szCs w:val="28"/>
        </w:rPr>
        <w:t>счет</w:t>
      </w:r>
      <w:r w:rsidRPr="00B0722B">
        <w:rPr>
          <w:spacing w:val="9"/>
          <w:sz w:val="28"/>
          <w:szCs w:val="28"/>
        </w:rPr>
        <w:t xml:space="preserve"> </w:t>
      </w:r>
      <w:r w:rsidRPr="00B0722B">
        <w:rPr>
          <w:sz w:val="28"/>
          <w:szCs w:val="28"/>
        </w:rPr>
        <w:t>средств</w:t>
      </w:r>
      <w:r w:rsidRPr="00B0722B">
        <w:rPr>
          <w:spacing w:val="7"/>
          <w:sz w:val="28"/>
          <w:szCs w:val="28"/>
        </w:rPr>
        <w:t xml:space="preserve"> </w:t>
      </w:r>
      <w:r w:rsidRPr="00B0722B">
        <w:rPr>
          <w:sz w:val="28"/>
          <w:szCs w:val="28"/>
        </w:rPr>
        <w:t>бюджета</w:t>
      </w:r>
      <w:r w:rsidRPr="00B0722B">
        <w:rPr>
          <w:spacing w:val="17"/>
          <w:sz w:val="28"/>
          <w:szCs w:val="28"/>
        </w:rPr>
        <w:t xml:space="preserve"> </w:t>
      </w:r>
      <w:r w:rsidRPr="00B0722B">
        <w:rPr>
          <w:sz w:val="28"/>
          <w:szCs w:val="28"/>
        </w:rPr>
        <w:t>района</w:t>
      </w:r>
      <w:r w:rsidRPr="00B0722B">
        <w:rPr>
          <w:spacing w:val="12"/>
          <w:sz w:val="28"/>
          <w:szCs w:val="28"/>
        </w:rPr>
        <w:t xml:space="preserve"> </w:t>
      </w:r>
      <w:r w:rsidRPr="00B0722B">
        <w:rPr>
          <w:w w:val="90"/>
          <w:sz w:val="28"/>
          <w:szCs w:val="28"/>
        </w:rPr>
        <w:t>—</w:t>
      </w:r>
      <w:r w:rsidRPr="00B0722B">
        <w:rPr>
          <w:spacing w:val="5"/>
          <w:sz w:val="28"/>
          <w:szCs w:val="28"/>
        </w:rPr>
        <w:t xml:space="preserve"> </w:t>
      </w:r>
      <w:r w:rsidRPr="00B0722B">
        <w:rPr>
          <w:sz w:val="28"/>
          <w:szCs w:val="28"/>
        </w:rPr>
        <w:t>4112463,5</w:t>
      </w:r>
      <w:r w:rsidRPr="00B0722B">
        <w:rPr>
          <w:spacing w:val="12"/>
          <w:sz w:val="28"/>
          <w:szCs w:val="28"/>
        </w:rPr>
        <w:t xml:space="preserve"> </w:t>
      </w:r>
      <w:r w:rsidRPr="00B0722B">
        <w:rPr>
          <w:sz w:val="28"/>
          <w:szCs w:val="28"/>
        </w:rPr>
        <w:t>тыс.</w:t>
      </w:r>
      <w:r w:rsidRPr="00B0722B">
        <w:rPr>
          <w:spacing w:val="24"/>
          <w:sz w:val="28"/>
          <w:szCs w:val="28"/>
        </w:rPr>
        <w:t xml:space="preserve"> </w:t>
      </w:r>
      <w:r w:rsidRPr="00B0722B">
        <w:rPr>
          <w:spacing w:val="-2"/>
          <w:sz w:val="28"/>
          <w:szCs w:val="28"/>
        </w:rPr>
        <w:t>руб.;</w:t>
      </w:r>
    </w:p>
    <w:p w:rsidR="00A7625B" w:rsidRPr="00B0722B" w:rsidRDefault="00A7625B" w:rsidP="00A7625B">
      <w:pPr>
        <w:numPr>
          <w:ilvl w:val="0"/>
          <w:numId w:val="16"/>
        </w:numPr>
        <w:tabs>
          <w:tab w:val="left" w:pos="871"/>
        </w:tabs>
        <w:spacing w:before="59"/>
        <w:ind w:left="871" w:hanging="161"/>
        <w:rPr>
          <w:sz w:val="28"/>
          <w:szCs w:val="28"/>
        </w:rPr>
      </w:pPr>
      <w:r w:rsidRPr="00B0722B">
        <w:rPr>
          <w:sz w:val="28"/>
          <w:szCs w:val="28"/>
        </w:rPr>
        <w:t>за</w:t>
      </w:r>
      <w:r w:rsidRPr="00B0722B">
        <w:rPr>
          <w:spacing w:val="3"/>
          <w:sz w:val="28"/>
          <w:szCs w:val="28"/>
        </w:rPr>
        <w:t xml:space="preserve"> </w:t>
      </w:r>
      <w:r w:rsidRPr="00B0722B">
        <w:rPr>
          <w:sz w:val="28"/>
          <w:szCs w:val="28"/>
        </w:rPr>
        <w:t>счет</w:t>
      </w:r>
      <w:r w:rsidRPr="00B0722B">
        <w:rPr>
          <w:spacing w:val="10"/>
          <w:sz w:val="28"/>
          <w:szCs w:val="28"/>
        </w:rPr>
        <w:t xml:space="preserve"> </w:t>
      </w:r>
      <w:r w:rsidRPr="00B0722B">
        <w:rPr>
          <w:sz w:val="28"/>
          <w:szCs w:val="28"/>
        </w:rPr>
        <w:t>бюджета</w:t>
      </w:r>
      <w:r w:rsidRPr="00B0722B">
        <w:rPr>
          <w:spacing w:val="12"/>
          <w:sz w:val="28"/>
          <w:szCs w:val="28"/>
        </w:rPr>
        <w:t xml:space="preserve"> </w:t>
      </w:r>
      <w:r w:rsidRPr="00B0722B">
        <w:rPr>
          <w:sz w:val="28"/>
          <w:szCs w:val="28"/>
        </w:rPr>
        <w:t>Республики</w:t>
      </w:r>
      <w:r w:rsidRPr="00B0722B">
        <w:rPr>
          <w:spacing w:val="23"/>
          <w:sz w:val="28"/>
          <w:szCs w:val="28"/>
        </w:rPr>
        <w:t xml:space="preserve"> </w:t>
      </w:r>
      <w:r w:rsidRPr="00B0722B">
        <w:rPr>
          <w:sz w:val="28"/>
          <w:szCs w:val="28"/>
        </w:rPr>
        <w:t>Татарстан</w:t>
      </w:r>
      <w:r w:rsidRPr="00B0722B">
        <w:rPr>
          <w:spacing w:val="28"/>
          <w:sz w:val="28"/>
          <w:szCs w:val="28"/>
        </w:rPr>
        <w:t xml:space="preserve"> </w:t>
      </w:r>
      <w:r w:rsidRPr="00B0722B">
        <w:rPr>
          <w:w w:val="90"/>
          <w:sz w:val="28"/>
          <w:szCs w:val="28"/>
        </w:rPr>
        <w:t>—</w:t>
      </w:r>
      <w:r w:rsidRPr="00B0722B">
        <w:rPr>
          <w:spacing w:val="8"/>
          <w:sz w:val="28"/>
          <w:szCs w:val="28"/>
        </w:rPr>
        <w:t xml:space="preserve"> </w:t>
      </w:r>
      <w:r w:rsidRPr="00B0722B">
        <w:rPr>
          <w:sz w:val="28"/>
          <w:szCs w:val="28"/>
        </w:rPr>
        <w:t>3201381,5</w:t>
      </w:r>
      <w:r w:rsidRPr="00B0722B">
        <w:rPr>
          <w:spacing w:val="11"/>
          <w:sz w:val="28"/>
          <w:szCs w:val="28"/>
        </w:rPr>
        <w:t xml:space="preserve"> </w:t>
      </w:r>
      <w:r w:rsidRPr="00B0722B">
        <w:rPr>
          <w:sz w:val="28"/>
          <w:szCs w:val="28"/>
        </w:rPr>
        <w:t>тыс.</w:t>
      </w:r>
      <w:r w:rsidRPr="00B0722B">
        <w:rPr>
          <w:spacing w:val="20"/>
          <w:sz w:val="28"/>
          <w:szCs w:val="28"/>
        </w:rPr>
        <w:t xml:space="preserve"> </w:t>
      </w:r>
      <w:r w:rsidRPr="00B0722B">
        <w:rPr>
          <w:spacing w:val="-2"/>
          <w:sz w:val="28"/>
          <w:szCs w:val="28"/>
        </w:rPr>
        <w:t>руб.;</w:t>
      </w:r>
    </w:p>
    <w:p w:rsidR="00A7625B" w:rsidRPr="00B0722B" w:rsidRDefault="00A7625B" w:rsidP="00A7625B">
      <w:pPr>
        <w:numPr>
          <w:ilvl w:val="0"/>
          <w:numId w:val="16"/>
        </w:numPr>
        <w:tabs>
          <w:tab w:val="left" w:pos="871"/>
        </w:tabs>
        <w:spacing w:before="64"/>
        <w:ind w:left="871" w:hanging="161"/>
        <w:rPr>
          <w:sz w:val="28"/>
          <w:szCs w:val="28"/>
        </w:rPr>
      </w:pPr>
      <w:r w:rsidRPr="00B0722B">
        <w:rPr>
          <w:sz w:val="28"/>
          <w:szCs w:val="28"/>
        </w:rPr>
        <w:t>за</w:t>
      </w:r>
      <w:r w:rsidRPr="00B0722B">
        <w:rPr>
          <w:spacing w:val="1"/>
          <w:sz w:val="28"/>
          <w:szCs w:val="28"/>
        </w:rPr>
        <w:t xml:space="preserve"> </w:t>
      </w:r>
      <w:r w:rsidRPr="00B0722B">
        <w:rPr>
          <w:sz w:val="28"/>
          <w:szCs w:val="28"/>
        </w:rPr>
        <w:t>счет</w:t>
      </w:r>
      <w:r w:rsidRPr="00B0722B">
        <w:rPr>
          <w:spacing w:val="7"/>
          <w:sz w:val="28"/>
          <w:szCs w:val="28"/>
        </w:rPr>
        <w:t xml:space="preserve"> </w:t>
      </w:r>
      <w:r w:rsidRPr="00B0722B">
        <w:rPr>
          <w:sz w:val="28"/>
          <w:szCs w:val="28"/>
        </w:rPr>
        <w:t>внебюджетных</w:t>
      </w:r>
      <w:r w:rsidRPr="00B0722B">
        <w:rPr>
          <w:spacing w:val="67"/>
          <w:w w:val="150"/>
          <w:sz w:val="28"/>
          <w:szCs w:val="28"/>
        </w:rPr>
        <w:t xml:space="preserve"> </w:t>
      </w:r>
      <w:r w:rsidRPr="00B0722B">
        <w:rPr>
          <w:sz w:val="28"/>
          <w:szCs w:val="28"/>
        </w:rPr>
        <w:t>средств</w:t>
      </w:r>
      <w:r w:rsidRPr="00B0722B">
        <w:rPr>
          <w:spacing w:val="17"/>
          <w:sz w:val="28"/>
          <w:szCs w:val="28"/>
        </w:rPr>
        <w:t xml:space="preserve"> </w:t>
      </w:r>
      <w:r w:rsidRPr="00B0722B">
        <w:rPr>
          <w:w w:val="90"/>
          <w:sz w:val="28"/>
          <w:szCs w:val="28"/>
        </w:rPr>
        <w:t>—</w:t>
      </w:r>
      <w:r w:rsidRPr="00B0722B">
        <w:rPr>
          <w:spacing w:val="4"/>
          <w:sz w:val="28"/>
          <w:szCs w:val="28"/>
        </w:rPr>
        <w:t xml:space="preserve"> </w:t>
      </w:r>
      <w:r w:rsidRPr="00B0722B">
        <w:rPr>
          <w:sz w:val="28"/>
          <w:szCs w:val="28"/>
        </w:rPr>
        <w:t>96981,5,</w:t>
      </w:r>
      <w:r w:rsidRPr="00B0722B">
        <w:rPr>
          <w:spacing w:val="11"/>
          <w:sz w:val="28"/>
          <w:szCs w:val="28"/>
        </w:rPr>
        <w:t xml:space="preserve"> </w:t>
      </w:r>
      <w:r w:rsidRPr="00B0722B">
        <w:rPr>
          <w:sz w:val="28"/>
          <w:szCs w:val="28"/>
        </w:rPr>
        <w:t>тыс.</w:t>
      </w:r>
      <w:r w:rsidRPr="00B0722B">
        <w:rPr>
          <w:spacing w:val="22"/>
          <w:sz w:val="28"/>
          <w:szCs w:val="28"/>
        </w:rPr>
        <w:t xml:space="preserve"> </w:t>
      </w:r>
      <w:r w:rsidRPr="00B0722B">
        <w:rPr>
          <w:spacing w:val="-4"/>
          <w:sz w:val="28"/>
          <w:szCs w:val="28"/>
        </w:rPr>
        <w:t>руб.</w:t>
      </w:r>
    </w:p>
    <w:p w:rsidR="00A7625B" w:rsidRPr="00352848" w:rsidRDefault="00A7625B" w:rsidP="00D2059F">
      <w:pPr>
        <w:pStyle w:val="a3"/>
        <w:ind w:left="144" w:right="251" w:firstLine="566"/>
        <w:jc w:val="left"/>
        <w:rPr>
          <w:sz w:val="28"/>
          <w:szCs w:val="28"/>
        </w:rPr>
      </w:pPr>
    </w:p>
    <w:tbl>
      <w:tblPr>
        <w:tblStyle w:val="TableNormal1"/>
        <w:tblW w:w="10190"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6"/>
        <w:gridCol w:w="2443"/>
        <w:gridCol w:w="2141"/>
        <w:gridCol w:w="2136"/>
        <w:gridCol w:w="1934"/>
      </w:tblGrid>
      <w:tr w:rsidR="00A41241" w:rsidRPr="00A41241" w:rsidTr="000A0B90">
        <w:trPr>
          <w:trHeight w:val="1136"/>
        </w:trPr>
        <w:tc>
          <w:tcPr>
            <w:tcW w:w="1536" w:type="dxa"/>
          </w:tcPr>
          <w:p w:rsidR="00A41241" w:rsidRPr="00B0722B" w:rsidRDefault="00A41241" w:rsidP="00A41241">
            <w:pPr>
              <w:spacing w:before="80"/>
              <w:rPr>
                <w:sz w:val="28"/>
                <w:szCs w:val="28"/>
              </w:rPr>
            </w:pPr>
          </w:p>
          <w:p w:rsidR="00A41241" w:rsidRPr="00B0722B" w:rsidRDefault="00A41241" w:rsidP="00A41241">
            <w:pPr>
              <w:ind w:left="40"/>
              <w:jc w:val="center"/>
              <w:rPr>
                <w:sz w:val="28"/>
                <w:szCs w:val="28"/>
              </w:rPr>
            </w:pPr>
            <w:r w:rsidRPr="00B0722B">
              <w:rPr>
                <w:spacing w:val="-4"/>
                <w:sz w:val="28"/>
                <w:szCs w:val="28"/>
              </w:rPr>
              <w:t>Годы</w:t>
            </w:r>
          </w:p>
        </w:tc>
        <w:tc>
          <w:tcPr>
            <w:tcW w:w="2443" w:type="dxa"/>
          </w:tcPr>
          <w:p w:rsidR="00A41241" w:rsidRPr="00B0722B" w:rsidRDefault="00A41241" w:rsidP="00A41241">
            <w:pPr>
              <w:spacing w:before="80"/>
              <w:rPr>
                <w:sz w:val="28"/>
                <w:szCs w:val="28"/>
              </w:rPr>
            </w:pPr>
          </w:p>
          <w:p w:rsidR="00A41241" w:rsidRPr="00B0722B" w:rsidRDefault="00A41241" w:rsidP="00A41241">
            <w:pPr>
              <w:ind w:left="47" w:right="12"/>
              <w:jc w:val="center"/>
              <w:rPr>
                <w:sz w:val="28"/>
                <w:szCs w:val="28"/>
              </w:rPr>
            </w:pPr>
            <w:r w:rsidRPr="00B0722B">
              <w:rPr>
                <w:spacing w:val="-6"/>
                <w:sz w:val="28"/>
                <w:szCs w:val="28"/>
              </w:rPr>
              <w:t>Бюджет</w:t>
            </w:r>
            <w:r w:rsidRPr="00B0722B">
              <w:rPr>
                <w:sz w:val="28"/>
                <w:szCs w:val="28"/>
              </w:rPr>
              <w:t xml:space="preserve"> </w:t>
            </w:r>
            <w:r w:rsidRPr="00B0722B">
              <w:rPr>
                <w:spacing w:val="-2"/>
                <w:sz w:val="28"/>
                <w:szCs w:val="28"/>
              </w:rPr>
              <w:t>района</w:t>
            </w:r>
          </w:p>
        </w:tc>
        <w:tc>
          <w:tcPr>
            <w:tcW w:w="2141" w:type="dxa"/>
          </w:tcPr>
          <w:p w:rsidR="00A41241" w:rsidRPr="00B0722B" w:rsidRDefault="00A41241" w:rsidP="00A41241">
            <w:pPr>
              <w:spacing w:before="103" w:line="230" w:lineRule="auto"/>
              <w:ind w:left="434" w:right="396" w:firstLine="1"/>
              <w:jc w:val="center"/>
              <w:rPr>
                <w:sz w:val="28"/>
                <w:szCs w:val="28"/>
              </w:rPr>
            </w:pPr>
            <w:r w:rsidRPr="00B0722B">
              <w:rPr>
                <w:spacing w:val="-2"/>
                <w:sz w:val="28"/>
                <w:szCs w:val="28"/>
              </w:rPr>
              <w:t xml:space="preserve">Бюджет </w:t>
            </w:r>
            <w:r w:rsidRPr="00B0722B">
              <w:rPr>
                <w:spacing w:val="-8"/>
                <w:sz w:val="28"/>
                <w:szCs w:val="28"/>
              </w:rPr>
              <w:t xml:space="preserve">Республики </w:t>
            </w:r>
            <w:r w:rsidRPr="00B0722B">
              <w:rPr>
                <w:spacing w:val="-2"/>
                <w:sz w:val="28"/>
                <w:szCs w:val="28"/>
              </w:rPr>
              <w:t>Татарстан</w:t>
            </w:r>
          </w:p>
        </w:tc>
        <w:tc>
          <w:tcPr>
            <w:tcW w:w="2136" w:type="dxa"/>
          </w:tcPr>
          <w:p w:rsidR="00A41241" w:rsidRPr="00B0722B" w:rsidRDefault="00A41241" w:rsidP="00A41241">
            <w:pPr>
              <w:spacing w:before="252" w:line="230" w:lineRule="auto"/>
              <w:ind w:left="607" w:right="212" w:hanging="380"/>
              <w:rPr>
                <w:sz w:val="28"/>
                <w:szCs w:val="28"/>
              </w:rPr>
            </w:pPr>
            <w:r w:rsidRPr="00B0722B">
              <w:rPr>
                <w:spacing w:val="-2"/>
                <w:w w:val="90"/>
                <w:sz w:val="28"/>
                <w:szCs w:val="28"/>
              </w:rPr>
              <w:t xml:space="preserve">Внебюджетные </w:t>
            </w:r>
            <w:r w:rsidRPr="00B0722B">
              <w:rPr>
                <w:spacing w:val="-2"/>
                <w:sz w:val="28"/>
                <w:szCs w:val="28"/>
              </w:rPr>
              <w:t>средства</w:t>
            </w:r>
          </w:p>
        </w:tc>
        <w:tc>
          <w:tcPr>
            <w:tcW w:w="1934" w:type="dxa"/>
          </w:tcPr>
          <w:p w:rsidR="00A41241" w:rsidRPr="00B0722B" w:rsidRDefault="00A41241" w:rsidP="00A41241">
            <w:pPr>
              <w:spacing w:before="75"/>
              <w:rPr>
                <w:sz w:val="28"/>
                <w:szCs w:val="28"/>
              </w:rPr>
            </w:pPr>
          </w:p>
          <w:p w:rsidR="00A41241" w:rsidRPr="00B0722B" w:rsidRDefault="00A41241" w:rsidP="00A41241">
            <w:pPr>
              <w:ind w:left="35" w:right="9"/>
              <w:jc w:val="center"/>
              <w:rPr>
                <w:sz w:val="28"/>
                <w:szCs w:val="28"/>
              </w:rPr>
            </w:pPr>
            <w:r w:rsidRPr="00B0722B">
              <w:rPr>
                <w:spacing w:val="-2"/>
                <w:sz w:val="28"/>
                <w:szCs w:val="28"/>
              </w:rPr>
              <w:t>Итого</w:t>
            </w:r>
          </w:p>
        </w:tc>
      </w:tr>
      <w:tr w:rsidR="00A41241" w:rsidRPr="00A41241" w:rsidTr="000A0B90">
        <w:trPr>
          <w:trHeight w:val="368"/>
        </w:trPr>
        <w:tc>
          <w:tcPr>
            <w:tcW w:w="1536" w:type="dxa"/>
          </w:tcPr>
          <w:p w:rsidR="00A41241" w:rsidRPr="00B0722B" w:rsidRDefault="00A41241" w:rsidP="00A41241">
            <w:pPr>
              <w:spacing w:line="303" w:lineRule="exact"/>
              <w:ind w:left="40" w:right="5"/>
              <w:jc w:val="center"/>
              <w:rPr>
                <w:sz w:val="28"/>
                <w:szCs w:val="28"/>
              </w:rPr>
            </w:pPr>
            <w:r w:rsidRPr="00B0722B">
              <w:rPr>
                <w:spacing w:val="-4"/>
                <w:sz w:val="28"/>
                <w:szCs w:val="28"/>
              </w:rPr>
              <w:t>2026</w:t>
            </w:r>
          </w:p>
        </w:tc>
        <w:tc>
          <w:tcPr>
            <w:tcW w:w="2443" w:type="dxa"/>
          </w:tcPr>
          <w:p w:rsidR="00A41241" w:rsidRPr="00B0722B" w:rsidRDefault="00A41241" w:rsidP="00A41241">
            <w:pPr>
              <w:spacing w:line="303" w:lineRule="exact"/>
              <w:ind w:left="47" w:right="14"/>
              <w:jc w:val="center"/>
              <w:rPr>
                <w:sz w:val="28"/>
                <w:szCs w:val="28"/>
              </w:rPr>
            </w:pPr>
            <w:r w:rsidRPr="00B0722B">
              <w:rPr>
                <w:sz w:val="28"/>
                <w:szCs w:val="28"/>
              </w:rPr>
              <w:t>763528,4</w:t>
            </w:r>
          </w:p>
        </w:tc>
        <w:tc>
          <w:tcPr>
            <w:tcW w:w="2141" w:type="dxa"/>
          </w:tcPr>
          <w:p w:rsidR="00A41241" w:rsidRPr="00B0722B" w:rsidRDefault="00A41241" w:rsidP="00A41241">
            <w:pPr>
              <w:spacing w:line="303" w:lineRule="exact"/>
              <w:ind w:left="40" w:right="7"/>
              <w:jc w:val="center"/>
              <w:rPr>
                <w:sz w:val="28"/>
                <w:szCs w:val="28"/>
              </w:rPr>
            </w:pPr>
            <w:r w:rsidRPr="00B0722B">
              <w:rPr>
                <w:sz w:val="28"/>
                <w:szCs w:val="28"/>
              </w:rPr>
              <w:t>593639,2</w:t>
            </w:r>
          </w:p>
        </w:tc>
        <w:tc>
          <w:tcPr>
            <w:tcW w:w="2136" w:type="dxa"/>
          </w:tcPr>
          <w:p w:rsidR="00A41241" w:rsidRPr="00B0722B" w:rsidRDefault="00A41241" w:rsidP="00A41241">
            <w:pPr>
              <w:spacing w:line="303" w:lineRule="exact"/>
              <w:ind w:left="43" w:right="9"/>
              <w:jc w:val="center"/>
              <w:rPr>
                <w:sz w:val="28"/>
                <w:szCs w:val="28"/>
              </w:rPr>
            </w:pPr>
            <w:r w:rsidRPr="00B0722B">
              <w:rPr>
                <w:sz w:val="28"/>
                <w:szCs w:val="28"/>
              </w:rPr>
              <w:t>19396,3</w:t>
            </w:r>
          </w:p>
        </w:tc>
        <w:tc>
          <w:tcPr>
            <w:tcW w:w="1934" w:type="dxa"/>
          </w:tcPr>
          <w:p w:rsidR="00A41241" w:rsidRPr="00B0722B" w:rsidRDefault="00A41241" w:rsidP="00A41241">
            <w:pPr>
              <w:spacing w:before="31"/>
              <w:ind w:left="35"/>
              <w:jc w:val="center"/>
              <w:rPr>
                <w:sz w:val="28"/>
                <w:szCs w:val="28"/>
              </w:rPr>
            </w:pPr>
            <w:r w:rsidRPr="00B0722B">
              <w:rPr>
                <w:sz w:val="28"/>
                <w:szCs w:val="28"/>
              </w:rPr>
              <w:t>1376563,9</w:t>
            </w:r>
          </w:p>
        </w:tc>
      </w:tr>
      <w:tr w:rsidR="00A41241" w:rsidRPr="00A41241" w:rsidTr="000A0B90">
        <w:trPr>
          <w:trHeight w:val="368"/>
        </w:trPr>
        <w:tc>
          <w:tcPr>
            <w:tcW w:w="1536" w:type="dxa"/>
          </w:tcPr>
          <w:p w:rsidR="00A41241" w:rsidRPr="00B0722B" w:rsidRDefault="00A41241" w:rsidP="00A41241">
            <w:pPr>
              <w:spacing w:line="303" w:lineRule="exact"/>
              <w:ind w:left="40"/>
              <w:jc w:val="center"/>
              <w:rPr>
                <w:sz w:val="28"/>
                <w:szCs w:val="28"/>
              </w:rPr>
            </w:pPr>
            <w:r w:rsidRPr="00B0722B">
              <w:rPr>
                <w:spacing w:val="-4"/>
                <w:sz w:val="28"/>
                <w:szCs w:val="28"/>
              </w:rPr>
              <w:t>2027</w:t>
            </w:r>
          </w:p>
        </w:tc>
        <w:tc>
          <w:tcPr>
            <w:tcW w:w="2443" w:type="dxa"/>
          </w:tcPr>
          <w:p w:rsidR="00A41241" w:rsidRPr="00B0722B" w:rsidRDefault="00A41241" w:rsidP="00A41241">
            <w:pPr>
              <w:spacing w:line="303" w:lineRule="exact"/>
              <w:ind w:left="47" w:right="7"/>
              <w:jc w:val="center"/>
              <w:rPr>
                <w:sz w:val="28"/>
                <w:szCs w:val="28"/>
              </w:rPr>
            </w:pPr>
            <w:r w:rsidRPr="00B0722B">
              <w:rPr>
                <w:sz w:val="28"/>
                <w:szCs w:val="28"/>
              </w:rPr>
              <w:t>801704,8</w:t>
            </w:r>
          </w:p>
        </w:tc>
        <w:tc>
          <w:tcPr>
            <w:tcW w:w="2141" w:type="dxa"/>
          </w:tcPr>
          <w:p w:rsidR="00A41241" w:rsidRPr="00B0722B" w:rsidRDefault="00A41241" w:rsidP="00A41241">
            <w:pPr>
              <w:spacing w:line="303" w:lineRule="exact"/>
              <w:ind w:left="40" w:right="1"/>
              <w:jc w:val="center"/>
              <w:rPr>
                <w:sz w:val="28"/>
                <w:szCs w:val="28"/>
              </w:rPr>
            </w:pPr>
            <w:r w:rsidRPr="00B0722B">
              <w:rPr>
                <w:sz w:val="28"/>
                <w:szCs w:val="28"/>
              </w:rPr>
              <w:t>623321,1</w:t>
            </w:r>
          </w:p>
        </w:tc>
        <w:tc>
          <w:tcPr>
            <w:tcW w:w="2136" w:type="dxa"/>
          </w:tcPr>
          <w:p w:rsidR="00A41241" w:rsidRPr="00B0722B" w:rsidRDefault="00A41241" w:rsidP="00A41241">
            <w:pPr>
              <w:spacing w:line="303" w:lineRule="exact"/>
              <w:ind w:left="43" w:right="7"/>
              <w:jc w:val="center"/>
              <w:rPr>
                <w:sz w:val="28"/>
                <w:szCs w:val="28"/>
              </w:rPr>
            </w:pPr>
            <w:r w:rsidRPr="00B0722B">
              <w:rPr>
                <w:sz w:val="28"/>
                <w:szCs w:val="28"/>
              </w:rPr>
              <w:t>19396,3</w:t>
            </w:r>
          </w:p>
        </w:tc>
        <w:tc>
          <w:tcPr>
            <w:tcW w:w="1934" w:type="dxa"/>
          </w:tcPr>
          <w:p w:rsidR="00A41241" w:rsidRPr="00B0722B" w:rsidRDefault="00A41241" w:rsidP="00A41241">
            <w:pPr>
              <w:spacing w:before="31"/>
              <w:ind w:left="35" w:right="9"/>
              <w:jc w:val="center"/>
              <w:rPr>
                <w:sz w:val="28"/>
                <w:szCs w:val="28"/>
              </w:rPr>
            </w:pPr>
            <w:r w:rsidRPr="00B0722B">
              <w:rPr>
                <w:sz w:val="28"/>
                <w:szCs w:val="28"/>
              </w:rPr>
              <w:t>1444422,2</w:t>
            </w:r>
          </w:p>
        </w:tc>
      </w:tr>
      <w:tr w:rsidR="00A41241" w:rsidRPr="00A41241" w:rsidTr="000A0B90">
        <w:trPr>
          <w:trHeight w:val="364"/>
        </w:trPr>
        <w:tc>
          <w:tcPr>
            <w:tcW w:w="1536" w:type="dxa"/>
          </w:tcPr>
          <w:p w:rsidR="00A41241" w:rsidRPr="00B0722B" w:rsidRDefault="00A41241" w:rsidP="00A41241">
            <w:pPr>
              <w:spacing w:line="308" w:lineRule="exact"/>
              <w:ind w:left="40" w:right="5"/>
              <w:jc w:val="center"/>
              <w:rPr>
                <w:sz w:val="28"/>
                <w:szCs w:val="28"/>
              </w:rPr>
            </w:pPr>
            <w:r w:rsidRPr="00B0722B">
              <w:rPr>
                <w:spacing w:val="-4"/>
                <w:sz w:val="28"/>
                <w:szCs w:val="28"/>
              </w:rPr>
              <w:t>2028</w:t>
            </w:r>
          </w:p>
        </w:tc>
        <w:tc>
          <w:tcPr>
            <w:tcW w:w="2443" w:type="dxa"/>
          </w:tcPr>
          <w:p w:rsidR="00A41241" w:rsidRPr="00B0722B" w:rsidRDefault="00A41241" w:rsidP="00A41241">
            <w:pPr>
              <w:spacing w:line="308" w:lineRule="exact"/>
              <w:ind w:left="47" w:right="8"/>
              <w:jc w:val="center"/>
              <w:rPr>
                <w:sz w:val="28"/>
                <w:szCs w:val="28"/>
              </w:rPr>
            </w:pPr>
            <w:r w:rsidRPr="00B0722B">
              <w:rPr>
                <w:sz w:val="28"/>
                <w:szCs w:val="28"/>
              </w:rPr>
              <w:t>825756</w:t>
            </w:r>
          </w:p>
        </w:tc>
        <w:tc>
          <w:tcPr>
            <w:tcW w:w="2141" w:type="dxa"/>
          </w:tcPr>
          <w:p w:rsidR="00A41241" w:rsidRPr="00B0722B" w:rsidRDefault="00A41241" w:rsidP="00A41241">
            <w:pPr>
              <w:spacing w:line="308" w:lineRule="exact"/>
              <w:ind w:left="40"/>
              <w:jc w:val="center"/>
              <w:rPr>
                <w:sz w:val="28"/>
                <w:szCs w:val="28"/>
              </w:rPr>
            </w:pPr>
            <w:r w:rsidRPr="00B0722B">
              <w:rPr>
                <w:sz w:val="28"/>
                <w:szCs w:val="28"/>
              </w:rPr>
              <w:t>642020,8</w:t>
            </w:r>
          </w:p>
        </w:tc>
        <w:tc>
          <w:tcPr>
            <w:tcW w:w="2136" w:type="dxa"/>
          </w:tcPr>
          <w:p w:rsidR="00A41241" w:rsidRPr="00B0722B" w:rsidRDefault="00A41241" w:rsidP="00A41241">
            <w:pPr>
              <w:spacing w:line="308" w:lineRule="exact"/>
              <w:ind w:left="43" w:right="8"/>
              <w:jc w:val="center"/>
              <w:rPr>
                <w:sz w:val="28"/>
                <w:szCs w:val="28"/>
              </w:rPr>
            </w:pPr>
            <w:r w:rsidRPr="00B0722B">
              <w:rPr>
                <w:sz w:val="28"/>
                <w:szCs w:val="28"/>
              </w:rPr>
              <w:t>19396,3</w:t>
            </w:r>
          </w:p>
        </w:tc>
        <w:tc>
          <w:tcPr>
            <w:tcW w:w="1934" w:type="dxa"/>
          </w:tcPr>
          <w:p w:rsidR="00A41241" w:rsidRPr="00B0722B" w:rsidRDefault="00A41241" w:rsidP="00A41241">
            <w:pPr>
              <w:spacing w:before="35" w:line="309" w:lineRule="exact"/>
              <w:ind w:left="35" w:right="6"/>
              <w:jc w:val="center"/>
              <w:rPr>
                <w:sz w:val="28"/>
                <w:szCs w:val="28"/>
              </w:rPr>
            </w:pPr>
            <w:r w:rsidRPr="00B0722B">
              <w:rPr>
                <w:sz w:val="28"/>
                <w:szCs w:val="28"/>
              </w:rPr>
              <w:t>1487173,1</w:t>
            </w:r>
          </w:p>
        </w:tc>
      </w:tr>
      <w:tr w:rsidR="00A41241" w:rsidRPr="00A41241" w:rsidTr="000A0B90">
        <w:trPr>
          <w:trHeight w:val="378"/>
        </w:trPr>
        <w:tc>
          <w:tcPr>
            <w:tcW w:w="1536" w:type="dxa"/>
          </w:tcPr>
          <w:p w:rsidR="00A41241" w:rsidRPr="00B0722B" w:rsidRDefault="00A41241" w:rsidP="00A41241">
            <w:pPr>
              <w:spacing w:before="2"/>
              <w:ind w:left="40" w:right="5"/>
              <w:jc w:val="center"/>
              <w:rPr>
                <w:sz w:val="28"/>
                <w:szCs w:val="28"/>
              </w:rPr>
            </w:pPr>
            <w:r w:rsidRPr="00B0722B">
              <w:rPr>
                <w:spacing w:val="-4"/>
                <w:sz w:val="28"/>
                <w:szCs w:val="28"/>
              </w:rPr>
              <w:t>2029</w:t>
            </w:r>
          </w:p>
        </w:tc>
        <w:tc>
          <w:tcPr>
            <w:tcW w:w="2443" w:type="dxa"/>
          </w:tcPr>
          <w:p w:rsidR="00A41241" w:rsidRPr="00B0722B" w:rsidRDefault="00A41241" w:rsidP="00A41241">
            <w:pPr>
              <w:spacing w:before="2"/>
              <w:ind w:left="47" w:right="8"/>
              <w:jc w:val="center"/>
              <w:rPr>
                <w:sz w:val="28"/>
                <w:szCs w:val="28"/>
              </w:rPr>
            </w:pPr>
            <w:r w:rsidRPr="00B0722B">
              <w:rPr>
                <w:sz w:val="28"/>
                <w:szCs w:val="28"/>
              </w:rPr>
              <w:t>848845,9</w:t>
            </w:r>
          </w:p>
        </w:tc>
        <w:tc>
          <w:tcPr>
            <w:tcW w:w="2141" w:type="dxa"/>
          </w:tcPr>
          <w:p w:rsidR="00A41241" w:rsidRPr="00B0722B" w:rsidRDefault="00A41241" w:rsidP="00A41241">
            <w:pPr>
              <w:spacing w:before="2"/>
              <w:ind w:left="40"/>
              <w:jc w:val="center"/>
              <w:rPr>
                <w:sz w:val="28"/>
                <w:szCs w:val="28"/>
              </w:rPr>
            </w:pPr>
            <w:r w:rsidRPr="00B0722B">
              <w:rPr>
                <w:sz w:val="28"/>
                <w:szCs w:val="28"/>
              </w:rPr>
              <w:t>661281</w:t>
            </w:r>
          </w:p>
        </w:tc>
        <w:tc>
          <w:tcPr>
            <w:tcW w:w="2136" w:type="dxa"/>
          </w:tcPr>
          <w:p w:rsidR="00A41241" w:rsidRPr="00B0722B" w:rsidRDefault="00A41241" w:rsidP="00A41241">
            <w:pPr>
              <w:spacing w:before="2"/>
              <w:ind w:left="43" w:right="14"/>
              <w:jc w:val="center"/>
              <w:rPr>
                <w:sz w:val="28"/>
                <w:szCs w:val="28"/>
              </w:rPr>
            </w:pPr>
            <w:r w:rsidRPr="00B0722B">
              <w:rPr>
                <w:sz w:val="28"/>
                <w:szCs w:val="28"/>
              </w:rPr>
              <w:t>19396,3</w:t>
            </w:r>
          </w:p>
        </w:tc>
        <w:tc>
          <w:tcPr>
            <w:tcW w:w="1934" w:type="dxa"/>
          </w:tcPr>
          <w:p w:rsidR="00A41241" w:rsidRPr="00B0722B" w:rsidRDefault="00A41241" w:rsidP="00A41241">
            <w:pPr>
              <w:spacing w:before="40"/>
              <w:ind w:left="35" w:right="9"/>
              <w:jc w:val="center"/>
              <w:rPr>
                <w:sz w:val="28"/>
                <w:szCs w:val="28"/>
              </w:rPr>
            </w:pPr>
            <w:r w:rsidRPr="00B0722B">
              <w:rPr>
                <w:sz w:val="28"/>
                <w:szCs w:val="28"/>
              </w:rPr>
              <w:t>1529523,2</w:t>
            </w:r>
          </w:p>
        </w:tc>
      </w:tr>
      <w:tr w:rsidR="00A41241" w:rsidRPr="00A41241" w:rsidTr="000A0B90">
        <w:trPr>
          <w:trHeight w:val="364"/>
        </w:trPr>
        <w:tc>
          <w:tcPr>
            <w:tcW w:w="1536" w:type="dxa"/>
          </w:tcPr>
          <w:p w:rsidR="00A41241" w:rsidRPr="00B0722B" w:rsidRDefault="00A41241" w:rsidP="00A41241">
            <w:pPr>
              <w:spacing w:line="303" w:lineRule="exact"/>
              <w:ind w:left="40" w:right="5"/>
              <w:jc w:val="center"/>
              <w:rPr>
                <w:sz w:val="28"/>
                <w:szCs w:val="28"/>
              </w:rPr>
            </w:pPr>
            <w:r w:rsidRPr="00B0722B">
              <w:rPr>
                <w:spacing w:val="-4"/>
                <w:sz w:val="28"/>
                <w:szCs w:val="28"/>
              </w:rPr>
              <w:t>2030</w:t>
            </w:r>
          </w:p>
        </w:tc>
        <w:tc>
          <w:tcPr>
            <w:tcW w:w="2443" w:type="dxa"/>
          </w:tcPr>
          <w:p w:rsidR="00A41241" w:rsidRPr="00B0722B" w:rsidRDefault="00A41241" w:rsidP="00A41241">
            <w:pPr>
              <w:spacing w:line="303" w:lineRule="exact"/>
              <w:ind w:left="47" w:right="8"/>
              <w:jc w:val="center"/>
              <w:rPr>
                <w:sz w:val="28"/>
                <w:szCs w:val="28"/>
              </w:rPr>
            </w:pPr>
            <w:r w:rsidRPr="00B0722B">
              <w:rPr>
                <w:sz w:val="28"/>
                <w:szCs w:val="28"/>
              </w:rPr>
              <w:t>872628,4</w:t>
            </w:r>
          </w:p>
        </w:tc>
        <w:tc>
          <w:tcPr>
            <w:tcW w:w="2141" w:type="dxa"/>
          </w:tcPr>
          <w:p w:rsidR="00A41241" w:rsidRPr="00B0722B" w:rsidRDefault="00A41241" w:rsidP="00A41241">
            <w:pPr>
              <w:spacing w:line="303" w:lineRule="exact"/>
              <w:ind w:left="40"/>
              <w:jc w:val="center"/>
              <w:rPr>
                <w:sz w:val="28"/>
                <w:szCs w:val="28"/>
              </w:rPr>
            </w:pPr>
            <w:r w:rsidRPr="00B0722B">
              <w:rPr>
                <w:sz w:val="28"/>
                <w:szCs w:val="28"/>
              </w:rPr>
              <w:t>681119,4</w:t>
            </w:r>
          </w:p>
        </w:tc>
        <w:tc>
          <w:tcPr>
            <w:tcW w:w="2136" w:type="dxa"/>
          </w:tcPr>
          <w:p w:rsidR="00A41241" w:rsidRPr="00B0722B" w:rsidRDefault="00A41241" w:rsidP="00A41241">
            <w:pPr>
              <w:spacing w:line="303" w:lineRule="exact"/>
              <w:ind w:left="43" w:right="13"/>
              <w:jc w:val="center"/>
              <w:rPr>
                <w:sz w:val="28"/>
                <w:szCs w:val="28"/>
              </w:rPr>
            </w:pPr>
            <w:r w:rsidRPr="00B0722B">
              <w:rPr>
                <w:sz w:val="28"/>
                <w:szCs w:val="28"/>
              </w:rPr>
              <w:t>19396,3</w:t>
            </w:r>
          </w:p>
        </w:tc>
        <w:tc>
          <w:tcPr>
            <w:tcW w:w="1934" w:type="dxa"/>
          </w:tcPr>
          <w:p w:rsidR="00A41241" w:rsidRPr="00B0722B" w:rsidRDefault="00A41241" w:rsidP="00A41241">
            <w:pPr>
              <w:spacing w:before="31"/>
              <w:ind w:left="35" w:right="10"/>
              <w:jc w:val="center"/>
              <w:rPr>
                <w:sz w:val="28"/>
                <w:szCs w:val="28"/>
              </w:rPr>
            </w:pPr>
            <w:r w:rsidRPr="00B0722B">
              <w:rPr>
                <w:sz w:val="28"/>
                <w:szCs w:val="28"/>
              </w:rPr>
              <w:t>1573144,1</w:t>
            </w:r>
          </w:p>
        </w:tc>
      </w:tr>
      <w:tr w:rsidR="00A41241" w:rsidRPr="00A41241" w:rsidTr="000A0B90">
        <w:trPr>
          <w:trHeight w:val="368"/>
        </w:trPr>
        <w:tc>
          <w:tcPr>
            <w:tcW w:w="1536" w:type="dxa"/>
          </w:tcPr>
          <w:p w:rsidR="00A41241" w:rsidRPr="00B0722B" w:rsidRDefault="00A41241" w:rsidP="00A41241">
            <w:pPr>
              <w:spacing w:line="308" w:lineRule="exact"/>
              <w:ind w:left="40" w:right="3"/>
              <w:jc w:val="center"/>
              <w:rPr>
                <w:sz w:val="28"/>
                <w:szCs w:val="28"/>
              </w:rPr>
            </w:pPr>
            <w:r w:rsidRPr="00B0722B">
              <w:rPr>
                <w:spacing w:val="-2"/>
                <w:sz w:val="28"/>
                <w:szCs w:val="28"/>
              </w:rPr>
              <w:t>Итого</w:t>
            </w:r>
          </w:p>
        </w:tc>
        <w:tc>
          <w:tcPr>
            <w:tcW w:w="2443" w:type="dxa"/>
          </w:tcPr>
          <w:p w:rsidR="00A41241" w:rsidRPr="00B0722B" w:rsidRDefault="00A41241" w:rsidP="00A41241">
            <w:pPr>
              <w:spacing w:line="308" w:lineRule="exact"/>
              <w:ind w:left="47"/>
              <w:jc w:val="center"/>
              <w:rPr>
                <w:sz w:val="28"/>
                <w:szCs w:val="28"/>
              </w:rPr>
            </w:pPr>
            <w:r w:rsidRPr="00B0722B">
              <w:rPr>
                <w:sz w:val="28"/>
                <w:szCs w:val="28"/>
              </w:rPr>
              <w:t>4112463,5</w:t>
            </w:r>
          </w:p>
        </w:tc>
        <w:tc>
          <w:tcPr>
            <w:tcW w:w="2141" w:type="dxa"/>
          </w:tcPr>
          <w:p w:rsidR="00A41241" w:rsidRPr="00B0722B" w:rsidRDefault="00A41241" w:rsidP="00A41241">
            <w:pPr>
              <w:spacing w:line="308" w:lineRule="exact"/>
              <w:ind w:left="40" w:right="9"/>
              <w:jc w:val="center"/>
              <w:rPr>
                <w:sz w:val="28"/>
                <w:szCs w:val="28"/>
              </w:rPr>
            </w:pPr>
            <w:r w:rsidRPr="00B0722B">
              <w:rPr>
                <w:sz w:val="28"/>
                <w:szCs w:val="28"/>
              </w:rPr>
              <w:t>3201381,5</w:t>
            </w:r>
          </w:p>
        </w:tc>
        <w:tc>
          <w:tcPr>
            <w:tcW w:w="2136" w:type="dxa"/>
          </w:tcPr>
          <w:p w:rsidR="00A41241" w:rsidRPr="00B0722B" w:rsidRDefault="00A41241" w:rsidP="00A41241">
            <w:pPr>
              <w:spacing w:line="308" w:lineRule="exact"/>
              <w:ind w:left="43"/>
              <w:jc w:val="center"/>
              <w:rPr>
                <w:sz w:val="28"/>
                <w:szCs w:val="28"/>
              </w:rPr>
            </w:pPr>
            <w:r w:rsidRPr="00B0722B">
              <w:rPr>
                <w:sz w:val="28"/>
                <w:szCs w:val="28"/>
              </w:rPr>
              <w:t>96981,5</w:t>
            </w:r>
          </w:p>
        </w:tc>
        <w:tc>
          <w:tcPr>
            <w:tcW w:w="1934" w:type="dxa"/>
          </w:tcPr>
          <w:p w:rsidR="00A41241" w:rsidRPr="00B0722B" w:rsidRDefault="00A41241" w:rsidP="00A41241">
            <w:pPr>
              <w:spacing w:before="35"/>
              <w:ind w:left="35" w:right="8"/>
              <w:jc w:val="center"/>
              <w:rPr>
                <w:sz w:val="28"/>
                <w:szCs w:val="28"/>
              </w:rPr>
            </w:pPr>
            <w:r w:rsidRPr="00B0722B">
              <w:rPr>
                <w:sz w:val="28"/>
                <w:szCs w:val="28"/>
              </w:rPr>
              <w:t>7410826,5</w:t>
            </w:r>
          </w:p>
        </w:tc>
      </w:tr>
    </w:tbl>
    <w:p w:rsidR="000A0B90" w:rsidRDefault="000A0B90" w:rsidP="000A0B90">
      <w:pPr>
        <w:ind w:left="712"/>
        <w:rPr>
          <w:color w:val="548DD4" w:themeColor="text2" w:themeTint="99"/>
          <w:spacing w:val="-2"/>
          <w:w w:val="105"/>
          <w:sz w:val="28"/>
          <w:szCs w:val="28"/>
        </w:rPr>
      </w:pPr>
    </w:p>
    <w:p w:rsidR="000A0B90" w:rsidRPr="00B0722B" w:rsidRDefault="000A0B90" w:rsidP="000A0B90">
      <w:pPr>
        <w:ind w:left="712"/>
        <w:rPr>
          <w:sz w:val="28"/>
          <w:szCs w:val="28"/>
        </w:rPr>
      </w:pPr>
      <w:r w:rsidRPr="00B0722B">
        <w:rPr>
          <w:spacing w:val="-2"/>
          <w:w w:val="105"/>
          <w:sz w:val="28"/>
          <w:szCs w:val="28"/>
        </w:rPr>
        <w:t>Объем</w:t>
      </w:r>
      <w:r w:rsidRPr="00B0722B">
        <w:rPr>
          <w:spacing w:val="6"/>
          <w:w w:val="105"/>
          <w:sz w:val="28"/>
          <w:szCs w:val="28"/>
        </w:rPr>
        <w:t xml:space="preserve"> </w:t>
      </w:r>
      <w:r w:rsidRPr="00B0722B">
        <w:rPr>
          <w:spacing w:val="-2"/>
          <w:w w:val="105"/>
          <w:sz w:val="28"/>
          <w:szCs w:val="28"/>
        </w:rPr>
        <w:t>финансирования</w:t>
      </w:r>
      <w:r w:rsidRPr="00B0722B">
        <w:rPr>
          <w:spacing w:val="-16"/>
          <w:w w:val="105"/>
          <w:sz w:val="28"/>
          <w:szCs w:val="28"/>
        </w:rPr>
        <w:t xml:space="preserve"> </w:t>
      </w:r>
      <w:r w:rsidRPr="00B0722B">
        <w:rPr>
          <w:spacing w:val="-2"/>
          <w:w w:val="105"/>
          <w:sz w:val="28"/>
          <w:szCs w:val="28"/>
        </w:rPr>
        <w:t>по</w:t>
      </w:r>
      <w:r w:rsidRPr="00B0722B">
        <w:rPr>
          <w:spacing w:val="-5"/>
          <w:w w:val="105"/>
          <w:sz w:val="28"/>
          <w:szCs w:val="28"/>
        </w:rPr>
        <w:t xml:space="preserve"> </w:t>
      </w:r>
      <w:r w:rsidRPr="00B0722B">
        <w:rPr>
          <w:spacing w:val="-2"/>
          <w:w w:val="105"/>
          <w:sz w:val="28"/>
          <w:szCs w:val="28"/>
        </w:rPr>
        <w:t>Подпрограммам (тыс. руб.):</w:t>
      </w:r>
    </w:p>
    <w:tbl>
      <w:tblPr>
        <w:tblStyle w:val="TableNormal2"/>
        <w:tblW w:w="10236"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2124"/>
        <w:gridCol w:w="1903"/>
        <w:gridCol w:w="1861"/>
        <w:gridCol w:w="1625"/>
        <w:gridCol w:w="1573"/>
      </w:tblGrid>
      <w:tr w:rsidR="00B0722B" w:rsidRPr="00B0722B" w:rsidTr="00763BD2">
        <w:trPr>
          <w:trHeight w:val="757"/>
        </w:trPr>
        <w:tc>
          <w:tcPr>
            <w:tcW w:w="1147" w:type="dxa"/>
          </w:tcPr>
          <w:p w:rsidR="00D76401" w:rsidRPr="00B0722B" w:rsidRDefault="00D76401" w:rsidP="00D76401">
            <w:pPr>
              <w:spacing w:before="48"/>
              <w:rPr>
                <w:sz w:val="28"/>
                <w:szCs w:val="28"/>
              </w:rPr>
            </w:pPr>
          </w:p>
          <w:p w:rsidR="00D76401" w:rsidRPr="00B0722B" w:rsidRDefault="00D76401" w:rsidP="00D76401">
            <w:pPr>
              <w:spacing w:line="206" w:lineRule="exact"/>
              <w:ind w:left="304"/>
              <w:rPr>
                <w:position w:val="-3"/>
                <w:sz w:val="28"/>
                <w:szCs w:val="28"/>
              </w:rPr>
            </w:pPr>
            <w:r w:rsidRPr="00B0722B">
              <w:rPr>
                <w:noProof/>
                <w:position w:val="-3"/>
                <w:sz w:val="28"/>
                <w:szCs w:val="28"/>
                <w:lang w:eastAsia="ru-RU"/>
              </w:rPr>
              <w:drawing>
                <wp:inline distT="0" distB="0" distL="0" distR="0" wp14:anchorId="68DDBF46" wp14:editId="1DFFDF49">
                  <wp:extent cx="365774" cy="13106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365774" cy="131063"/>
                          </a:xfrm>
                          <a:prstGeom prst="rect">
                            <a:avLst/>
                          </a:prstGeom>
                        </pic:spPr>
                      </pic:pic>
                    </a:graphicData>
                  </a:graphic>
                </wp:inline>
              </w:drawing>
            </w:r>
          </w:p>
        </w:tc>
        <w:tc>
          <w:tcPr>
            <w:tcW w:w="2126" w:type="dxa"/>
          </w:tcPr>
          <w:p w:rsidR="00D76401" w:rsidRPr="00B0722B" w:rsidRDefault="00D76401" w:rsidP="00D76401">
            <w:pPr>
              <w:spacing w:before="65" w:line="225" w:lineRule="auto"/>
              <w:ind w:left="154" w:firstLine="318"/>
              <w:rPr>
                <w:sz w:val="28"/>
                <w:szCs w:val="28"/>
              </w:rPr>
            </w:pPr>
            <w:r w:rsidRPr="00B0722B">
              <w:rPr>
                <w:spacing w:val="-2"/>
                <w:sz w:val="28"/>
                <w:szCs w:val="28"/>
              </w:rPr>
              <w:t xml:space="preserve">Источники </w:t>
            </w:r>
            <w:r w:rsidRPr="00B0722B">
              <w:rPr>
                <w:spacing w:val="-8"/>
                <w:sz w:val="28"/>
                <w:szCs w:val="28"/>
              </w:rPr>
              <w:t>финансирования</w:t>
            </w:r>
          </w:p>
        </w:tc>
        <w:tc>
          <w:tcPr>
            <w:tcW w:w="1905" w:type="dxa"/>
          </w:tcPr>
          <w:p w:rsidR="00D76401" w:rsidRPr="00B0722B" w:rsidRDefault="00D76401" w:rsidP="00D76401">
            <w:pPr>
              <w:spacing w:before="65" w:line="225" w:lineRule="auto"/>
              <w:ind w:left="480" w:right="114" w:hanging="334"/>
              <w:rPr>
                <w:sz w:val="28"/>
                <w:szCs w:val="28"/>
              </w:rPr>
            </w:pPr>
            <w:r w:rsidRPr="00B0722B">
              <w:rPr>
                <w:spacing w:val="-2"/>
                <w:w w:val="90"/>
                <w:sz w:val="28"/>
                <w:szCs w:val="28"/>
              </w:rPr>
              <w:t xml:space="preserve">Подпрограмма </w:t>
            </w:r>
            <w:r w:rsidRPr="00B0722B">
              <w:rPr>
                <w:sz w:val="28"/>
                <w:szCs w:val="28"/>
              </w:rPr>
              <w:t>1 ( ДОО)</w:t>
            </w:r>
          </w:p>
        </w:tc>
        <w:tc>
          <w:tcPr>
            <w:tcW w:w="1857" w:type="dxa"/>
          </w:tcPr>
          <w:p w:rsidR="00D76401" w:rsidRPr="00B0722B" w:rsidRDefault="00D76401" w:rsidP="00D76401">
            <w:pPr>
              <w:spacing w:before="65" w:line="225" w:lineRule="auto"/>
              <w:ind w:left="573" w:right="90" w:hanging="451"/>
              <w:rPr>
                <w:sz w:val="28"/>
                <w:szCs w:val="28"/>
              </w:rPr>
            </w:pPr>
            <w:r w:rsidRPr="00B0722B">
              <w:rPr>
                <w:spacing w:val="-2"/>
                <w:w w:val="90"/>
                <w:sz w:val="28"/>
                <w:szCs w:val="28"/>
              </w:rPr>
              <w:t xml:space="preserve">Подпрограмма </w:t>
            </w:r>
            <w:r w:rsidRPr="00B0722B">
              <w:rPr>
                <w:sz w:val="28"/>
                <w:szCs w:val="28"/>
              </w:rPr>
              <w:t>2 (ОО)</w:t>
            </w:r>
          </w:p>
        </w:tc>
        <w:tc>
          <w:tcPr>
            <w:tcW w:w="1627" w:type="dxa"/>
          </w:tcPr>
          <w:p w:rsidR="00D76401" w:rsidRPr="00B0722B" w:rsidRDefault="00D76401" w:rsidP="00D76401">
            <w:pPr>
              <w:tabs>
                <w:tab w:val="left" w:pos="703"/>
              </w:tabs>
              <w:spacing w:before="65" w:line="225" w:lineRule="auto"/>
              <w:ind w:left="228" w:right="126" w:hanging="76"/>
              <w:rPr>
                <w:sz w:val="28"/>
                <w:szCs w:val="28"/>
              </w:rPr>
            </w:pPr>
            <w:r w:rsidRPr="00B0722B">
              <w:rPr>
                <w:spacing w:val="-2"/>
                <w:w w:val="90"/>
                <w:sz w:val="28"/>
                <w:szCs w:val="28"/>
              </w:rPr>
              <w:t xml:space="preserve">Подпрограм </w:t>
            </w:r>
            <w:r w:rsidRPr="00B0722B">
              <w:rPr>
                <w:spacing w:val="-6"/>
                <w:sz w:val="28"/>
                <w:szCs w:val="28"/>
              </w:rPr>
              <w:t>ма</w:t>
            </w:r>
            <w:r w:rsidRPr="00B0722B">
              <w:rPr>
                <w:sz w:val="28"/>
                <w:szCs w:val="28"/>
              </w:rPr>
              <w:tab/>
              <w:t>3</w:t>
            </w:r>
            <w:r w:rsidRPr="00B0722B">
              <w:rPr>
                <w:spacing w:val="-17"/>
                <w:sz w:val="28"/>
                <w:szCs w:val="28"/>
              </w:rPr>
              <w:t xml:space="preserve"> </w:t>
            </w:r>
            <w:r w:rsidRPr="00B0722B">
              <w:rPr>
                <w:sz w:val="28"/>
                <w:szCs w:val="28"/>
              </w:rPr>
              <w:t>(ДО)</w:t>
            </w:r>
          </w:p>
        </w:tc>
        <w:tc>
          <w:tcPr>
            <w:tcW w:w="1569" w:type="dxa"/>
          </w:tcPr>
          <w:p w:rsidR="00D76401" w:rsidRPr="00B0722B" w:rsidRDefault="00D76401" w:rsidP="00D76401">
            <w:pPr>
              <w:spacing w:before="194"/>
              <w:ind w:left="59" w:right="33"/>
              <w:jc w:val="center"/>
              <w:rPr>
                <w:sz w:val="28"/>
                <w:szCs w:val="28"/>
              </w:rPr>
            </w:pPr>
            <w:r w:rsidRPr="00B0722B">
              <w:rPr>
                <w:spacing w:val="-2"/>
                <w:sz w:val="28"/>
                <w:szCs w:val="28"/>
              </w:rPr>
              <w:t>ВСЕГО</w:t>
            </w:r>
          </w:p>
        </w:tc>
      </w:tr>
      <w:tr w:rsidR="00B0722B" w:rsidRPr="00B0722B" w:rsidTr="00763BD2">
        <w:trPr>
          <w:trHeight w:val="364"/>
        </w:trPr>
        <w:tc>
          <w:tcPr>
            <w:tcW w:w="1147" w:type="dxa"/>
            <w:vMerge w:val="restart"/>
          </w:tcPr>
          <w:p w:rsidR="00D76401" w:rsidRPr="00B0722B" w:rsidRDefault="00D76401" w:rsidP="00D76401">
            <w:pPr>
              <w:spacing w:before="257"/>
              <w:rPr>
                <w:sz w:val="28"/>
                <w:szCs w:val="28"/>
              </w:rPr>
            </w:pPr>
          </w:p>
          <w:p w:rsidR="00D76401" w:rsidRPr="00B0722B" w:rsidRDefault="00D76401" w:rsidP="00D76401">
            <w:pPr>
              <w:spacing w:before="1"/>
              <w:ind w:left="332"/>
              <w:rPr>
                <w:sz w:val="28"/>
                <w:szCs w:val="28"/>
              </w:rPr>
            </w:pPr>
            <w:r w:rsidRPr="00B0722B">
              <w:rPr>
                <w:spacing w:val="-4"/>
                <w:sz w:val="28"/>
                <w:szCs w:val="28"/>
              </w:rPr>
              <w:t>2026</w:t>
            </w:r>
          </w:p>
        </w:tc>
        <w:tc>
          <w:tcPr>
            <w:tcW w:w="2126" w:type="dxa"/>
          </w:tcPr>
          <w:p w:rsidR="00D76401" w:rsidRPr="00B0722B" w:rsidRDefault="00D76401" w:rsidP="00D76401">
            <w:pPr>
              <w:spacing w:before="35" w:line="309" w:lineRule="exact"/>
              <w:ind w:left="126"/>
              <w:rPr>
                <w:sz w:val="28"/>
                <w:szCs w:val="28"/>
              </w:rPr>
            </w:pPr>
            <w:r w:rsidRPr="00B0722B">
              <w:rPr>
                <w:spacing w:val="-5"/>
                <w:sz w:val="28"/>
                <w:szCs w:val="28"/>
              </w:rPr>
              <w:t>бюджет</w:t>
            </w:r>
            <w:r w:rsidRPr="00B0722B">
              <w:rPr>
                <w:spacing w:val="-7"/>
                <w:sz w:val="28"/>
                <w:szCs w:val="28"/>
              </w:rPr>
              <w:t xml:space="preserve"> </w:t>
            </w:r>
            <w:r w:rsidRPr="00B0722B">
              <w:rPr>
                <w:spacing w:val="-2"/>
                <w:sz w:val="28"/>
                <w:szCs w:val="28"/>
              </w:rPr>
              <w:t>района</w:t>
            </w:r>
          </w:p>
        </w:tc>
        <w:tc>
          <w:tcPr>
            <w:tcW w:w="1905" w:type="dxa"/>
          </w:tcPr>
          <w:p w:rsidR="00D76401" w:rsidRPr="00B0722B" w:rsidRDefault="00D76401" w:rsidP="00D76401">
            <w:pPr>
              <w:spacing w:before="2"/>
              <w:ind w:left="40" w:right="13"/>
              <w:jc w:val="center"/>
              <w:rPr>
                <w:sz w:val="28"/>
                <w:szCs w:val="28"/>
              </w:rPr>
            </w:pPr>
            <w:r w:rsidRPr="00B0722B">
              <w:rPr>
                <w:sz w:val="28"/>
                <w:szCs w:val="28"/>
              </w:rPr>
              <w:t>241570,2</w:t>
            </w:r>
          </w:p>
        </w:tc>
        <w:tc>
          <w:tcPr>
            <w:tcW w:w="1857" w:type="dxa"/>
          </w:tcPr>
          <w:p w:rsidR="00D76401" w:rsidRPr="00B0722B" w:rsidRDefault="00D76401" w:rsidP="00D76401">
            <w:pPr>
              <w:spacing w:before="2"/>
              <w:ind w:left="43" w:right="1"/>
              <w:jc w:val="center"/>
              <w:rPr>
                <w:sz w:val="28"/>
                <w:szCs w:val="28"/>
              </w:rPr>
            </w:pPr>
            <w:r w:rsidRPr="00B0722B">
              <w:rPr>
                <w:sz w:val="28"/>
                <w:szCs w:val="28"/>
              </w:rPr>
              <w:t>470091,4</w:t>
            </w:r>
          </w:p>
        </w:tc>
        <w:tc>
          <w:tcPr>
            <w:tcW w:w="1627" w:type="dxa"/>
          </w:tcPr>
          <w:p w:rsidR="00D76401" w:rsidRPr="00B0722B" w:rsidRDefault="00D76401" w:rsidP="00D76401">
            <w:pPr>
              <w:spacing w:before="2"/>
              <w:ind w:left="50" w:right="4"/>
              <w:jc w:val="center"/>
              <w:rPr>
                <w:sz w:val="28"/>
                <w:szCs w:val="28"/>
              </w:rPr>
            </w:pPr>
            <w:r w:rsidRPr="00B0722B">
              <w:rPr>
                <w:sz w:val="28"/>
                <w:szCs w:val="28"/>
              </w:rPr>
              <w:t>51866,8</w:t>
            </w:r>
          </w:p>
        </w:tc>
        <w:tc>
          <w:tcPr>
            <w:tcW w:w="1569" w:type="dxa"/>
          </w:tcPr>
          <w:p w:rsidR="00D76401" w:rsidRPr="00B0722B" w:rsidRDefault="00D76401" w:rsidP="00D76401">
            <w:pPr>
              <w:spacing w:before="2"/>
              <w:ind w:left="53" w:right="33"/>
              <w:jc w:val="center"/>
              <w:rPr>
                <w:sz w:val="28"/>
                <w:szCs w:val="28"/>
              </w:rPr>
            </w:pPr>
            <w:r w:rsidRPr="00B0722B">
              <w:rPr>
                <w:sz w:val="28"/>
                <w:szCs w:val="28"/>
              </w:rPr>
              <w:t>763528,4</w:t>
            </w:r>
          </w:p>
        </w:tc>
      </w:tr>
      <w:tr w:rsidR="00B0722B" w:rsidRPr="00B0722B" w:rsidTr="00763BD2">
        <w:trPr>
          <w:trHeight w:val="373"/>
        </w:trPr>
        <w:tc>
          <w:tcPr>
            <w:tcW w:w="1147" w:type="dxa"/>
            <w:vMerge/>
            <w:tcBorders>
              <w:top w:val="nil"/>
            </w:tcBorders>
          </w:tcPr>
          <w:p w:rsidR="00D76401" w:rsidRPr="00B0722B" w:rsidRDefault="00D76401" w:rsidP="00D76401">
            <w:pPr>
              <w:rPr>
                <w:sz w:val="28"/>
                <w:szCs w:val="28"/>
              </w:rPr>
            </w:pPr>
          </w:p>
        </w:tc>
        <w:tc>
          <w:tcPr>
            <w:tcW w:w="2126" w:type="dxa"/>
          </w:tcPr>
          <w:p w:rsidR="00D76401" w:rsidRPr="00B0722B" w:rsidRDefault="00D76401" w:rsidP="00D76401">
            <w:pPr>
              <w:spacing w:before="10"/>
              <w:ind w:left="126"/>
              <w:rPr>
                <w:position w:val="3"/>
                <w:sz w:val="28"/>
                <w:szCs w:val="28"/>
              </w:rPr>
            </w:pPr>
            <w:r w:rsidRPr="00B0722B">
              <w:rPr>
                <w:spacing w:val="-5"/>
                <w:sz w:val="28"/>
                <w:szCs w:val="28"/>
              </w:rPr>
              <w:t>бюджет</w:t>
            </w:r>
            <w:r w:rsidRPr="00B0722B">
              <w:rPr>
                <w:spacing w:val="-7"/>
                <w:sz w:val="28"/>
                <w:szCs w:val="28"/>
              </w:rPr>
              <w:t xml:space="preserve"> </w:t>
            </w:r>
            <w:r w:rsidRPr="00B0722B">
              <w:rPr>
                <w:spacing w:val="-5"/>
                <w:position w:val="3"/>
                <w:sz w:val="28"/>
                <w:szCs w:val="28"/>
              </w:rPr>
              <w:t>PT</w:t>
            </w:r>
          </w:p>
        </w:tc>
        <w:tc>
          <w:tcPr>
            <w:tcW w:w="1905" w:type="dxa"/>
          </w:tcPr>
          <w:p w:rsidR="00D76401" w:rsidRPr="00B0722B" w:rsidRDefault="00D76401" w:rsidP="00D76401">
            <w:pPr>
              <w:spacing w:before="11"/>
              <w:ind w:left="40"/>
              <w:jc w:val="center"/>
              <w:rPr>
                <w:sz w:val="28"/>
                <w:szCs w:val="28"/>
              </w:rPr>
            </w:pPr>
            <w:r w:rsidRPr="00B0722B">
              <w:rPr>
                <w:sz w:val="28"/>
                <w:szCs w:val="28"/>
              </w:rPr>
              <w:t>99389,3</w:t>
            </w:r>
          </w:p>
        </w:tc>
        <w:tc>
          <w:tcPr>
            <w:tcW w:w="1857" w:type="dxa"/>
          </w:tcPr>
          <w:p w:rsidR="00D76401" w:rsidRPr="00B0722B" w:rsidRDefault="00D76401" w:rsidP="00D76401">
            <w:pPr>
              <w:spacing w:before="11"/>
              <w:ind w:left="43" w:right="13"/>
              <w:jc w:val="center"/>
              <w:rPr>
                <w:sz w:val="28"/>
                <w:szCs w:val="28"/>
              </w:rPr>
            </w:pPr>
            <w:r w:rsidRPr="00B0722B">
              <w:rPr>
                <w:sz w:val="28"/>
                <w:szCs w:val="28"/>
              </w:rPr>
              <w:t>494249,9</w:t>
            </w:r>
          </w:p>
        </w:tc>
        <w:tc>
          <w:tcPr>
            <w:tcW w:w="1627" w:type="dxa"/>
          </w:tcPr>
          <w:p w:rsidR="00D76401" w:rsidRPr="00B0722B" w:rsidRDefault="00D76401" w:rsidP="00D76401">
            <w:pPr>
              <w:spacing w:before="11"/>
              <w:ind w:left="50"/>
              <w:jc w:val="center"/>
              <w:rPr>
                <w:sz w:val="28"/>
                <w:szCs w:val="28"/>
              </w:rPr>
            </w:pPr>
          </w:p>
        </w:tc>
        <w:tc>
          <w:tcPr>
            <w:tcW w:w="1569" w:type="dxa"/>
          </w:tcPr>
          <w:p w:rsidR="00D76401" w:rsidRPr="00B0722B" w:rsidRDefault="00D76401" w:rsidP="00D76401">
            <w:pPr>
              <w:spacing w:before="11"/>
              <w:ind w:left="58" w:right="33"/>
              <w:jc w:val="center"/>
              <w:rPr>
                <w:sz w:val="28"/>
                <w:szCs w:val="28"/>
              </w:rPr>
            </w:pPr>
            <w:r w:rsidRPr="00B0722B">
              <w:rPr>
                <w:sz w:val="28"/>
                <w:szCs w:val="28"/>
              </w:rPr>
              <w:t>593639,2</w:t>
            </w:r>
          </w:p>
        </w:tc>
      </w:tr>
      <w:tr w:rsidR="00B0722B" w:rsidRPr="00B0722B" w:rsidTr="00763BD2">
        <w:trPr>
          <w:trHeight w:val="743"/>
        </w:trPr>
        <w:tc>
          <w:tcPr>
            <w:tcW w:w="1147" w:type="dxa"/>
            <w:vMerge/>
            <w:tcBorders>
              <w:top w:val="nil"/>
            </w:tcBorders>
          </w:tcPr>
          <w:p w:rsidR="00D76401" w:rsidRPr="00B0722B" w:rsidRDefault="00D76401" w:rsidP="00D76401">
            <w:pPr>
              <w:rPr>
                <w:sz w:val="28"/>
                <w:szCs w:val="28"/>
              </w:rPr>
            </w:pPr>
          </w:p>
        </w:tc>
        <w:tc>
          <w:tcPr>
            <w:tcW w:w="2126" w:type="dxa"/>
          </w:tcPr>
          <w:p w:rsidR="00D76401" w:rsidRPr="00B0722B" w:rsidRDefault="00D76401" w:rsidP="00D76401">
            <w:pPr>
              <w:spacing w:before="127" w:line="298" w:lineRule="exact"/>
              <w:ind w:left="127" w:hanging="2"/>
              <w:rPr>
                <w:sz w:val="28"/>
                <w:szCs w:val="28"/>
              </w:rPr>
            </w:pPr>
            <w:r w:rsidRPr="00B0722B">
              <w:rPr>
                <w:spacing w:val="-2"/>
                <w:w w:val="90"/>
                <w:sz w:val="28"/>
                <w:szCs w:val="28"/>
              </w:rPr>
              <w:t xml:space="preserve">внебюджетные </w:t>
            </w:r>
            <w:r w:rsidRPr="00B0722B">
              <w:rPr>
                <w:spacing w:val="-2"/>
                <w:sz w:val="28"/>
                <w:szCs w:val="28"/>
              </w:rPr>
              <w:t>средства</w:t>
            </w:r>
          </w:p>
        </w:tc>
        <w:tc>
          <w:tcPr>
            <w:tcW w:w="1905" w:type="dxa"/>
          </w:tcPr>
          <w:p w:rsidR="00D76401" w:rsidRPr="00B0722B" w:rsidRDefault="00D76401" w:rsidP="00D76401">
            <w:pPr>
              <w:spacing w:before="160"/>
              <w:ind w:left="40" w:right="4"/>
              <w:jc w:val="center"/>
              <w:rPr>
                <w:sz w:val="28"/>
                <w:szCs w:val="28"/>
              </w:rPr>
            </w:pPr>
            <w:r w:rsidRPr="00B0722B">
              <w:rPr>
                <w:sz w:val="28"/>
                <w:szCs w:val="28"/>
              </w:rPr>
              <w:t>593,1</w:t>
            </w:r>
          </w:p>
        </w:tc>
        <w:tc>
          <w:tcPr>
            <w:tcW w:w="1857" w:type="dxa"/>
          </w:tcPr>
          <w:p w:rsidR="00D76401" w:rsidRPr="00B0722B" w:rsidRDefault="00D76401" w:rsidP="00D76401">
            <w:pPr>
              <w:spacing w:before="184"/>
              <w:ind w:left="43" w:right="10"/>
              <w:jc w:val="center"/>
              <w:rPr>
                <w:sz w:val="28"/>
                <w:szCs w:val="28"/>
              </w:rPr>
            </w:pPr>
            <w:r w:rsidRPr="00B0722B">
              <w:rPr>
                <w:sz w:val="28"/>
                <w:szCs w:val="28"/>
              </w:rPr>
              <w:t>18803,2</w:t>
            </w:r>
          </w:p>
        </w:tc>
        <w:tc>
          <w:tcPr>
            <w:tcW w:w="1627" w:type="dxa"/>
          </w:tcPr>
          <w:p w:rsidR="00D76401" w:rsidRPr="00B0722B" w:rsidRDefault="00D76401" w:rsidP="00D76401">
            <w:pPr>
              <w:spacing w:before="184"/>
              <w:ind w:left="50" w:right="11"/>
              <w:jc w:val="center"/>
              <w:rPr>
                <w:sz w:val="28"/>
                <w:szCs w:val="28"/>
              </w:rPr>
            </w:pPr>
          </w:p>
        </w:tc>
        <w:tc>
          <w:tcPr>
            <w:tcW w:w="1569" w:type="dxa"/>
          </w:tcPr>
          <w:p w:rsidR="00D76401" w:rsidRPr="00B0722B" w:rsidRDefault="00D76401" w:rsidP="00D76401">
            <w:pPr>
              <w:spacing w:before="184"/>
              <w:ind w:left="53" w:right="33"/>
              <w:jc w:val="center"/>
              <w:rPr>
                <w:sz w:val="28"/>
                <w:szCs w:val="28"/>
              </w:rPr>
            </w:pPr>
            <w:r w:rsidRPr="00B0722B">
              <w:rPr>
                <w:sz w:val="28"/>
                <w:szCs w:val="28"/>
              </w:rPr>
              <w:t>19396,3</w:t>
            </w:r>
          </w:p>
        </w:tc>
      </w:tr>
      <w:tr w:rsidR="00B0722B" w:rsidRPr="00B0722B" w:rsidTr="00763BD2">
        <w:trPr>
          <w:trHeight w:val="373"/>
        </w:trPr>
        <w:tc>
          <w:tcPr>
            <w:tcW w:w="1147" w:type="dxa"/>
          </w:tcPr>
          <w:p w:rsidR="00D76401" w:rsidRPr="00B0722B" w:rsidRDefault="00D76401" w:rsidP="00D76401">
            <w:pPr>
              <w:rPr>
                <w:sz w:val="28"/>
                <w:szCs w:val="28"/>
              </w:rPr>
            </w:pPr>
          </w:p>
        </w:tc>
        <w:tc>
          <w:tcPr>
            <w:tcW w:w="2126" w:type="dxa"/>
          </w:tcPr>
          <w:p w:rsidR="00D76401" w:rsidRPr="00B0722B" w:rsidRDefault="00D76401" w:rsidP="00D76401">
            <w:pPr>
              <w:spacing w:before="7"/>
              <w:ind w:right="94"/>
              <w:jc w:val="right"/>
              <w:rPr>
                <w:b/>
                <w:sz w:val="28"/>
                <w:szCs w:val="28"/>
              </w:rPr>
            </w:pPr>
            <w:r w:rsidRPr="00B0722B">
              <w:rPr>
                <w:b/>
                <w:spacing w:val="-2"/>
                <w:sz w:val="28"/>
                <w:szCs w:val="28"/>
              </w:rPr>
              <w:t>ИТОГО</w:t>
            </w:r>
          </w:p>
        </w:tc>
        <w:tc>
          <w:tcPr>
            <w:tcW w:w="1905" w:type="dxa"/>
          </w:tcPr>
          <w:p w:rsidR="00D76401" w:rsidRPr="00B0722B" w:rsidRDefault="00D76401" w:rsidP="00D76401">
            <w:pPr>
              <w:spacing w:before="7"/>
              <w:ind w:left="40" w:right="4"/>
              <w:jc w:val="center"/>
              <w:rPr>
                <w:b/>
                <w:sz w:val="28"/>
                <w:szCs w:val="28"/>
              </w:rPr>
            </w:pPr>
            <w:r w:rsidRPr="00B0722B">
              <w:rPr>
                <w:b/>
                <w:sz w:val="28"/>
                <w:szCs w:val="28"/>
              </w:rPr>
              <w:t>341552,6</w:t>
            </w:r>
          </w:p>
        </w:tc>
        <w:tc>
          <w:tcPr>
            <w:tcW w:w="1857" w:type="dxa"/>
          </w:tcPr>
          <w:p w:rsidR="00D76401" w:rsidRPr="00B0722B" w:rsidRDefault="00D76401" w:rsidP="00D76401">
            <w:pPr>
              <w:spacing w:before="7"/>
              <w:ind w:left="43"/>
              <w:jc w:val="center"/>
              <w:rPr>
                <w:b/>
                <w:sz w:val="28"/>
                <w:szCs w:val="28"/>
              </w:rPr>
            </w:pPr>
            <w:r w:rsidRPr="00B0722B">
              <w:rPr>
                <w:b/>
                <w:sz w:val="28"/>
                <w:szCs w:val="28"/>
              </w:rPr>
              <w:t>983144,5</w:t>
            </w:r>
          </w:p>
        </w:tc>
        <w:tc>
          <w:tcPr>
            <w:tcW w:w="1627" w:type="dxa"/>
          </w:tcPr>
          <w:p w:rsidR="00D76401" w:rsidRPr="00B0722B" w:rsidRDefault="00D76401" w:rsidP="00D76401">
            <w:pPr>
              <w:spacing w:before="7"/>
              <w:ind w:left="50" w:right="16"/>
              <w:jc w:val="center"/>
              <w:rPr>
                <w:b/>
                <w:sz w:val="28"/>
                <w:szCs w:val="28"/>
              </w:rPr>
            </w:pPr>
            <w:r w:rsidRPr="00B0722B">
              <w:rPr>
                <w:b/>
                <w:sz w:val="28"/>
                <w:szCs w:val="28"/>
              </w:rPr>
              <w:t>51866,8</w:t>
            </w:r>
          </w:p>
        </w:tc>
        <w:tc>
          <w:tcPr>
            <w:tcW w:w="1569" w:type="dxa"/>
          </w:tcPr>
          <w:p w:rsidR="00D76401" w:rsidRPr="00B0722B" w:rsidRDefault="00D76401" w:rsidP="00D76401">
            <w:pPr>
              <w:spacing w:before="7"/>
              <w:ind w:left="40" w:right="33"/>
              <w:jc w:val="center"/>
              <w:rPr>
                <w:b/>
                <w:sz w:val="28"/>
                <w:szCs w:val="28"/>
              </w:rPr>
            </w:pPr>
            <w:r w:rsidRPr="00B0722B">
              <w:rPr>
                <w:b/>
                <w:sz w:val="28"/>
                <w:szCs w:val="28"/>
              </w:rPr>
              <w:t>1376563,9</w:t>
            </w:r>
          </w:p>
        </w:tc>
      </w:tr>
      <w:tr w:rsidR="00B0722B" w:rsidRPr="00B0722B" w:rsidTr="00763BD2">
        <w:trPr>
          <w:trHeight w:val="368"/>
        </w:trPr>
        <w:tc>
          <w:tcPr>
            <w:tcW w:w="1147" w:type="dxa"/>
            <w:vMerge w:val="restart"/>
          </w:tcPr>
          <w:p w:rsidR="00D76401" w:rsidRPr="00B0722B" w:rsidRDefault="00D76401" w:rsidP="00D76401">
            <w:pPr>
              <w:spacing w:before="257"/>
              <w:rPr>
                <w:sz w:val="28"/>
                <w:szCs w:val="28"/>
              </w:rPr>
            </w:pPr>
          </w:p>
          <w:p w:rsidR="00D76401" w:rsidRPr="00B0722B" w:rsidRDefault="00D76401" w:rsidP="00D76401">
            <w:pPr>
              <w:spacing w:before="1"/>
              <w:ind w:left="332"/>
              <w:rPr>
                <w:sz w:val="28"/>
                <w:szCs w:val="28"/>
              </w:rPr>
            </w:pPr>
            <w:r w:rsidRPr="00B0722B">
              <w:rPr>
                <w:spacing w:val="-4"/>
                <w:sz w:val="28"/>
                <w:szCs w:val="28"/>
              </w:rPr>
              <w:t>2027</w:t>
            </w:r>
          </w:p>
        </w:tc>
        <w:tc>
          <w:tcPr>
            <w:tcW w:w="2126" w:type="dxa"/>
          </w:tcPr>
          <w:p w:rsidR="00D76401" w:rsidRPr="00B0722B" w:rsidRDefault="00D76401" w:rsidP="00D76401">
            <w:pPr>
              <w:spacing w:before="35"/>
              <w:ind w:left="126"/>
              <w:rPr>
                <w:sz w:val="28"/>
                <w:szCs w:val="28"/>
              </w:rPr>
            </w:pPr>
            <w:r w:rsidRPr="00B0722B">
              <w:rPr>
                <w:spacing w:val="-5"/>
                <w:sz w:val="28"/>
                <w:szCs w:val="28"/>
              </w:rPr>
              <w:t>бюджет</w:t>
            </w:r>
            <w:r w:rsidRPr="00B0722B">
              <w:rPr>
                <w:spacing w:val="-7"/>
                <w:sz w:val="28"/>
                <w:szCs w:val="28"/>
              </w:rPr>
              <w:t xml:space="preserve"> </w:t>
            </w:r>
            <w:r w:rsidRPr="00B0722B">
              <w:rPr>
                <w:spacing w:val="-2"/>
                <w:sz w:val="28"/>
                <w:szCs w:val="28"/>
              </w:rPr>
              <w:t>района</w:t>
            </w:r>
          </w:p>
        </w:tc>
        <w:tc>
          <w:tcPr>
            <w:tcW w:w="1905" w:type="dxa"/>
          </w:tcPr>
          <w:p w:rsidR="00D76401" w:rsidRPr="00B0722B" w:rsidRDefault="00D76401" w:rsidP="00D76401">
            <w:pPr>
              <w:spacing w:before="2"/>
              <w:ind w:left="40" w:right="6"/>
              <w:jc w:val="center"/>
              <w:rPr>
                <w:sz w:val="28"/>
                <w:szCs w:val="28"/>
              </w:rPr>
            </w:pPr>
            <w:r w:rsidRPr="00B0722B">
              <w:rPr>
                <w:sz w:val="28"/>
                <w:szCs w:val="28"/>
              </w:rPr>
              <w:t>253648,7</w:t>
            </w:r>
          </w:p>
        </w:tc>
        <w:tc>
          <w:tcPr>
            <w:tcW w:w="1857" w:type="dxa"/>
          </w:tcPr>
          <w:p w:rsidR="00D76401" w:rsidRPr="00B0722B" w:rsidRDefault="00D76401" w:rsidP="00D76401">
            <w:pPr>
              <w:spacing w:before="2"/>
              <w:ind w:left="43" w:right="1"/>
              <w:jc w:val="center"/>
              <w:rPr>
                <w:sz w:val="28"/>
                <w:szCs w:val="28"/>
              </w:rPr>
            </w:pPr>
            <w:r w:rsidRPr="00B0722B">
              <w:rPr>
                <w:sz w:val="28"/>
                <w:szCs w:val="28"/>
              </w:rPr>
              <w:t>493356</w:t>
            </w:r>
          </w:p>
        </w:tc>
        <w:tc>
          <w:tcPr>
            <w:tcW w:w="1627" w:type="dxa"/>
          </w:tcPr>
          <w:p w:rsidR="00D76401" w:rsidRPr="00B0722B" w:rsidRDefault="00D76401" w:rsidP="00D76401">
            <w:pPr>
              <w:spacing w:before="2"/>
              <w:ind w:left="50" w:right="13"/>
              <w:jc w:val="center"/>
              <w:rPr>
                <w:sz w:val="28"/>
                <w:szCs w:val="28"/>
              </w:rPr>
            </w:pPr>
            <w:r w:rsidRPr="00B0722B">
              <w:rPr>
                <w:sz w:val="28"/>
                <w:szCs w:val="28"/>
              </w:rPr>
              <w:t>54460,1</w:t>
            </w:r>
          </w:p>
        </w:tc>
        <w:tc>
          <w:tcPr>
            <w:tcW w:w="1569" w:type="dxa"/>
          </w:tcPr>
          <w:p w:rsidR="00D76401" w:rsidRPr="00B0722B" w:rsidRDefault="00D76401" w:rsidP="00D76401">
            <w:pPr>
              <w:spacing w:before="2"/>
              <w:ind w:left="53" w:right="33"/>
              <w:jc w:val="center"/>
              <w:rPr>
                <w:sz w:val="28"/>
                <w:szCs w:val="28"/>
              </w:rPr>
            </w:pPr>
            <w:r w:rsidRPr="00B0722B">
              <w:rPr>
                <w:sz w:val="28"/>
                <w:szCs w:val="28"/>
              </w:rPr>
              <w:t>801704,8</w:t>
            </w:r>
          </w:p>
        </w:tc>
      </w:tr>
      <w:tr w:rsidR="00B0722B" w:rsidRPr="00B0722B" w:rsidTr="00763BD2">
        <w:trPr>
          <w:trHeight w:val="368"/>
        </w:trPr>
        <w:tc>
          <w:tcPr>
            <w:tcW w:w="1147" w:type="dxa"/>
            <w:vMerge/>
            <w:tcBorders>
              <w:top w:val="nil"/>
            </w:tcBorders>
          </w:tcPr>
          <w:p w:rsidR="00D76401" w:rsidRPr="00B0722B" w:rsidRDefault="00D76401" w:rsidP="00D76401">
            <w:pPr>
              <w:rPr>
                <w:sz w:val="28"/>
                <w:szCs w:val="28"/>
              </w:rPr>
            </w:pPr>
          </w:p>
        </w:tc>
        <w:tc>
          <w:tcPr>
            <w:tcW w:w="2126" w:type="dxa"/>
          </w:tcPr>
          <w:p w:rsidR="00D76401" w:rsidRPr="00B0722B" w:rsidRDefault="00D76401" w:rsidP="00D76401">
            <w:pPr>
              <w:spacing w:before="5"/>
              <w:ind w:left="126"/>
              <w:rPr>
                <w:position w:val="3"/>
                <w:sz w:val="28"/>
                <w:szCs w:val="28"/>
              </w:rPr>
            </w:pPr>
            <w:r w:rsidRPr="00B0722B">
              <w:rPr>
                <w:spacing w:val="-5"/>
                <w:sz w:val="28"/>
                <w:szCs w:val="28"/>
              </w:rPr>
              <w:t>бюджет</w:t>
            </w:r>
            <w:r w:rsidRPr="00B0722B">
              <w:rPr>
                <w:spacing w:val="-7"/>
                <w:sz w:val="28"/>
                <w:szCs w:val="28"/>
              </w:rPr>
              <w:t xml:space="preserve"> </w:t>
            </w:r>
            <w:r w:rsidRPr="00B0722B">
              <w:rPr>
                <w:spacing w:val="-5"/>
                <w:position w:val="3"/>
                <w:sz w:val="28"/>
                <w:szCs w:val="28"/>
              </w:rPr>
              <w:t>PT</w:t>
            </w:r>
          </w:p>
        </w:tc>
        <w:tc>
          <w:tcPr>
            <w:tcW w:w="1905" w:type="dxa"/>
          </w:tcPr>
          <w:p w:rsidR="00D76401" w:rsidRPr="00B0722B" w:rsidRDefault="00D76401" w:rsidP="00D76401">
            <w:pPr>
              <w:spacing w:before="7"/>
              <w:ind w:left="40" w:right="13"/>
              <w:jc w:val="center"/>
              <w:rPr>
                <w:sz w:val="28"/>
                <w:szCs w:val="28"/>
              </w:rPr>
            </w:pPr>
            <w:r w:rsidRPr="00B0722B">
              <w:rPr>
                <w:sz w:val="28"/>
                <w:szCs w:val="28"/>
              </w:rPr>
              <w:t>104358,7</w:t>
            </w:r>
          </w:p>
        </w:tc>
        <w:tc>
          <w:tcPr>
            <w:tcW w:w="1857" w:type="dxa"/>
          </w:tcPr>
          <w:p w:rsidR="00D76401" w:rsidRPr="00B0722B" w:rsidRDefault="00D76401" w:rsidP="00D76401">
            <w:pPr>
              <w:spacing w:before="7"/>
              <w:ind w:left="43" w:right="11"/>
              <w:jc w:val="center"/>
              <w:rPr>
                <w:sz w:val="28"/>
                <w:szCs w:val="28"/>
              </w:rPr>
            </w:pPr>
            <w:r w:rsidRPr="00B0722B">
              <w:rPr>
                <w:sz w:val="28"/>
                <w:szCs w:val="28"/>
              </w:rPr>
              <w:t>518962,4</w:t>
            </w:r>
          </w:p>
        </w:tc>
        <w:tc>
          <w:tcPr>
            <w:tcW w:w="1627" w:type="dxa"/>
          </w:tcPr>
          <w:p w:rsidR="00D76401" w:rsidRPr="00B0722B" w:rsidRDefault="00D76401" w:rsidP="00D76401">
            <w:pPr>
              <w:spacing w:before="7"/>
              <w:ind w:left="50"/>
              <w:jc w:val="center"/>
              <w:rPr>
                <w:sz w:val="28"/>
                <w:szCs w:val="28"/>
              </w:rPr>
            </w:pPr>
          </w:p>
        </w:tc>
        <w:tc>
          <w:tcPr>
            <w:tcW w:w="1569" w:type="dxa"/>
          </w:tcPr>
          <w:p w:rsidR="00D76401" w:rsidRPr="00B0722B" w:rsidRDefault="00D76401" w:rsidP="00D76401">
            <w:pPr>
              <w:spacing w:before="7"/>
              <w:ind w:left="54" w:right="33"/>
              <w:jc w:val="center"/>
              <w:rPr>
                <w:sz w:val="28"/>
                <w:szCs w:val="28"/>
              </w:rPr>
            </w:pPr>
            <w:r w:rsidRPr="00B0722B">
              <w:rPr>
                <w:sz w:val="28"/>
                <w:szCs w:val="28"/>
              </w:rPr>
              <w:t>623321,1</w:t>
            </w:r>
          </w:p>
        </w:tc>
      </w:tr>
      <w:tr w:rsidR="00B0722B" w:rsidRPr="00B0722B" w:rsidTr="00763BD2">
        <w:trPr>
          <w:trHeight w:val="748"/>
        </w:trPr>
        <w:tc>
          <w:tcPr>
            <w:tcW w:w="1147" w:type="dxa"/>
            <w:vMerge/>
            <w:tcBorders>
              <w:top w:val="nil"/>
            </w:tcBorders>
          </w:tcPr>
          <w:p w:rsidR="00D76401" w:rsidRPr="00B0722B" w:rsidRDefault="00D76401" w:rsidP="00D76401">
            <w:pPr>
              <w:rPr>
                <w:sz w:val="28"/>
                <w:szCs w:val="28"/>
              </w:rPr>
            </w:pPr>
          </w:p>
        </w:tc>
        <w:tc>
          <w:tcPr>
            <w:tcW w:w="2126" w:type="dxa"/>
          </w:tcPr>
          <w:p w:rsidR="00D76401" w:rsidRPr="00B0722B" w:rsidRDefault="00D76401" w:rsidP="00D76401">
            <w:pPr>
              <w:spacing w:before="120" w:line="232" w:lineRule="auto"/>
              <w:ind w:left="127" w:hanging="2"/>
              <w:rPr>
                <w:sz w:val="28"/>
                <w:szCs w:val="28"/>
              </w:rPr>
            </w:pPr>
            <w:r w:rsidRPr="00B0722B">
              <w:rPr>
                <w:spacing w:val="-2"/>
                <w:w w:val="90"/>
                <w:sz w:val="28"/>
                <w:szCs w:val="28"/>
              </w:rPr>
              <w:t xml:space="preserve">внебюджетные </w:t>
            </w:r>
            <w:r w:rsidRPr="00B0722B">
              <w:rPr>
                <w:spacing w:val="-2"/>
                <w:sz w:val="28"/>
                <w:szCs w:val="28"/>
              </w:rPr>
              <w:t>средства</w:t>
            </w:r>
          </w:p>
        </w:tc>
        <w:tc>
          <w:tcPr>
            <w:tcW w:w="1905" w:type="dxa"/>
          </w:tcPr>
          <w:p w:rsidR="00D76401" w:rsidRPr="00B0722B" w:rsidRDefault="00D76401" w:rsidP="00D76401">
            <w:pPr>
              <w:spacing w:before="160"/>
              <w:ind w:left="40" w:right="2"/>
              <w:jc w:val="center"/>
              <w:rPr>
                <w:sz w:val="28"/>
                <w:szCs w:val="28"/>
              </w:rPr>
            </w:pPr>
            <w:r w:rsidRPr="00B0722B">
              <w:rPr>
                <w:sz w:val="28"/>
                <w:szCs w:val="28"/>
              </w:rPr>
              <w:t>593,1</w:t>
            </w:r>
          </w:p>
        </w:tc>
        <w:tc>
          <w:tcPr>
            <w:tcW w:w="1857" w:type="dxa"/>
          </w:tcPr>
          <w:p w:rsidR="00D76401" w:rsidRPr="00B0722B" w:rsidRDefault="00D76401" w:rsidP="00D76401">
            <w:pPr>
              <w:spacing w:before="184"/>
              <w:ind w:left="43" w:right="15"/>
              <w:jc w:val="center"/>
              <w:rPr>
                <w:sz w:val="28"/>
                <w:szCs w:val="28"/>
              </w:rPr>
            </w:pPr>
            <w:r w:rsidRPr="00B0722B">
              <w:rPr>
                <w:sz w:val="28"/>
                <w:szCs w:val="28"/>
              </w:rPr>
              <w:t>18803,2</w:t>
            </w:r>
          </w:p>
        </w:tc>
        <w:tc>
          <w:tcPr>
            <w:tcW w:w="1627" w:type="dxa"/>
          </w:tcPr>
          <w:p w:rsidR="00D76401" w:rsidRPr="00B0722B" w:rsidRDefault="00D76401" w:rsidP="00D76401">
            <w:pPr>
              <w:spacing w:before="184"/>
              <w:ind w:left="50" w:right="11"/>
              <w:jc w:val="center"/>
              <w:rPr>
                <w:sz w:val="28"/>
                <w:szCs w:val="28"/>
              </w:rPr>
            </w:pPr>
          </w:p>
        </w:tc>
        <w:tc>
          <w:tcPr>
            <w:tcW w:w="1569" w:type="dxa"/>
          </w:tcPr>
          <w:p w:rsidR="00D76401" w:rsidRPr="00B0722B" w:rsidRDefault="00D76401" w:rsidP="00D76401">
            <w:pPr>
              <w:spacing w:before="184"/>
              <w:ind w:left="54" w:right="33"/>
              <w:jc w:val="center"/>
              <w:rPr>
                <w:sz w:val="28"/>
                <w:szCs w:val="28"/>
              </w:rPr>
            </w:pPr>
            <w:r w:rsidRPr="00B0722B">
              <w:rPr>
                <w:sz w:val="28"/>
                <w:szCs w:val="28"/>
              </w:rPr>
              <w:t>19396,3</w:t>
            </w:r>
          </w:p>
        </w:tc>
      </w:tr>
      <w:tr w:rsidR="00B0722B" w:rsidRPr="00B0722B" w:rsidTr="00763BD2">
        <w:trPr>
          <w:trHeight w:val="368"/>
        </w:trPr>
        <w:tc>
          <w:tcPr>
            <w:tcW w:w="1147" w:type="dxa"/>
          </w:tcPr>
          <w:p w:rsidR="00D76401" w:rsidRPr="00B0722B" w:rsidRDefault="00D76401" w:rsidP="00D76401">
            <w:pPr>
              <w:rPr>
                <w:sz w:val="28"/>
                <w:szCs w:val="28"/>
              </w:rPr>
            </w:pPr>
          </w:p>
        </w:tc>
        <w:tc>
          <w:tcPr>
            <w:tcW w:w="2126" w:type="dxa"/>
          </w:tcPr>
          <w:p w:rsidR="00D76401" w:rsidRPr="00B0722B" w:rsidRDefault="00D76401" w:rsidP="00D76401">
            <w:pPr>
              <w:spacing w:before="2"/>
              <w:ind w:right="94"/>
              <w:jc w:val="right"/>
              <w:rPr>
                <w:b/>
                <w:sz w:val="28"/>
                <w:szCs w:val="28"/>
              </w:rPr>
            </w:pPr>
            <w:r w:rsidRPr="00B0722B">
              <w:rPr>
                <w:b/>
                <w:spacing w:val="-2"/>
                <w:sz w:val="28"/>
                <w:szCs w:val="28"/>
              </w:rPr>
              <w:t>ИТОГО</w:t>
            </w:r>
          </w:p>
        </w:tc>
        <w:tc>
          <w:tcPr>
            <w:tcW w:w="1905" w:type="dxa"/>
          </w:tcPr>
          <w:p w:rsidR="00D76401" w:rsidRPr="00B0722B" w:rsidRDefault="00D76401" w:rsidP="00D76401">
            <w:pPr>
              <w:spacing w:before="2"/>
              <w:ind w:left="40" w:right="11"/>
              <w:jc w:val="center"/>
              <w:rPr>
                <w:b/>
                <w:sz w:val="28"/>
                <w:szCs w:val="28"/>
              </w:rPr>
            </w:pPr>
            <w:r w:rsidRPr="00B0722B">
              <w:rPr>
                <w:b/>
                <w:sz w:val="28"/>
                <w:szCs w:val="28"/>
              </w:rPr>
              <w:t>358600,5</w:t>
            </w:r>
          </w:p>
        </w:tc>
        <w:tc>
          <w:tcPr>
            <w:tcW w:w="1857" w:type="dxa"/>
          </w:tcPr>
          <w:p w:rsidR="00D76401" w:rsidRPr="00B0722B" w:rsidRDefault="00D76401" w:rsidP="00D76401">
            <w:pPr>
              <w:spacing w:before="2"/>
              <w:ind w:left="43" w:right="6"/>
              <w:jc w:val="center"/>
              <w:rPr>
                <w:b/>
                <w:sz w:val="28"/>
                <w:szCs w:val="28"/>
              </w:rPr>
            </w:pPr>
            <w:r w:rsidRPr="00B0722B">
              <w:rPr>
                <w:b/>
                <w:sz w:val="28"/>
                <w:szCs w:val="28"/>
              </w:rPr>
              <w:t>1031361,6</w:t>
            </w:r>
          </w:p>
        </w:tc>
        <w:tc>
          <w:tcPr>
            <w:tcW w:w="1627" w:type="dxa"/>
          </w:tcPr>
          <w:p w:rsidR="00D76401" w:rsidRPr="00B0722B" w:rsidRDefault="00D76401" w:rsidP="00D76401">
            <w:pPr>
              <w:spacing w:before="2"/>
              <w:ind w:left="50" w:right="7"/>
              <w:jc w:val="center"/>
              <w:rPr>
                <w:b/>
                <w:sz w:val="28"/>
                <w:szCs w:val="28"/>
              </w:rPr>
            </w:pPr>
            <w:r w:rsidRPr="00B0722B">
              <w:rPr>
                <w:b/>
                <w:sz w:val="28"/>
                <w:szCs w:val="28"/>
              </w:rPr>
              <w:t>54460,1</w:t>
            </w:r>
          </w:p>
        </w:tc>
        <w:tc>
          <w:tcPr>
            <w:tcW w:w="1569" w:type="dxa"/>
          </w:tcPr>
          <w:p w:rsidR="00D76401" w:rsidRPr="00B0722B" w:rsidRDefault="00D76401" w:rsidP="00D76401">
            <w:pPr>
              <w:spacing w:before="2"/>
              <w:ind w:left="53" w:right="33"/>
              <w:jc w:val="center"/>
              <w:rPr>
                <w:b/>
                <w:sz w:val="28"/>
                <w:szCs w:val="28"/>
              </w:rPr>
            </w:pPr>
            <w:r w:rsidRPr="00B0722B">
              <w:rPr>
                <w:b/>
                <w:sz w:val="28"/>
                <w:szCs w:val="28"/>
              </w:rPr>
              <w:t>1444422,2</w:t>
            </w:r>
          </w:p>
        </w:tc>
      </w:tr>
      <w:tr w:rsidR="00B0722B" w:rsidRPr="00B0722B" w:rsidTr="00763BD2">
        <w:trPr>
          <w:trHeight w:val="368"/>
        </w:trPr>
        <w:tc>
          <w:tcPr>
            <w:tcW w:w="1147" w:type="dxa"/>
            <w:vMerge w:val="restart"/>
          </w:tcPr>
          <w:p w:rsidR="00D76401" w:rsidRPr="00B0722B" w:rsidRDefault="00D76401" w:rsidP="00D76401">
            <w:pPr>
              <w:spacing w:before="257"/>
              <w:rPr>
                <w:sz w:val="28"/>
                <w:szCs w:val="28"/>
              </w:rPr>
            </w:pPr>
          </w:p>
          <w:p w:rsidR="00D76401" w:rsidRPr="00B0722B" w:rsidRDefault="00D76401" w:rsidP="00D76401">
            <w:pPr>
              <w:spacing w:before="1"/>
              <w:ind w:left="332"/>
              <w:rPr>
                <w:sz w:val="28"/>
                <w:szCs w:val="28"/>
              </w:rPr>
            </w:pPr>
            <w:r w:rsidRPr="00B0722B">
              <w:rPr>
                <w:spacing w:val="-4"/>
                <w:sz w:val="28"/>
                <w:szCs w:val="28"/>
              </w:rPr>
              <w:t>2028</w:t>
            </w:r>
          </w:p>
        </w:tc>
        <w:tc>
          <w:tcPr>
            <w:tcW w:w="2126" w:type="dxa"/>
          </w:tcPr>
          <w:p w:rsidR="00D76401" w:rsidRPr="00B0722B" w:rsidRDefault="00D76401" w:rsidP="00D76401">
            <w:pPr>
              <w:spacing w:before="35"/>
              <w:ind w:left="126"/>
              <w:rPr>
                <w:sz w:val="28"/>
                <w:szCs w:val="28"/>
              </w:rPr>
            </w:pPr>
            <w:r w:rsidRPr="00B0722B">
              <w:rPr>
                <w:spacing w:val="-5"/>
                <w:sz w:val="28"/>
                <w:szCs w:val="28"/>
              </w:rPr>
              <w:t>бюджет</w:t>
            </w:r>
            <w:r w:rsidRPr="00B0722B">
              <w:rPr>
                <w:spacing w:val="-7"/>
                <w:sz w:val="28"/>
                <w:szCs w:val="28"/>
              </w:rPr>
              <w:t xml:space="preserve"> </w:t>
            </w:r>
            <w:r w:rsidRPr="00B0722B">
              <w:rPr>
                <w:spacing w:val="-2"/>
                <w:sz w:val="28"/>
                <w:szCs w:val="28"/>
              </w:rPr>
              <w:t>района</w:t>
            </w:r>
          </w:p>
        </w:tc>
        <w:tc>
          <w:tcPr>
            <w:tcW w:w="1905" w:type="dxa"/>
          </w:tcPr>
          <w:p w:rsidR="00D76401" w:rsidRPr="00B0722B" w:rsidRDefault="00D76401" w:rsidP="00D76401">
            <w:pPr>
              <w:spacing w:before="2"/>
              <w:ind w:left="40" w:right="4"/>
              <w:jc w:val="center"/>
              <w:rPr>
                <w:sz w:val="28"/>
                <w:szCs w:val="28"/>
              </w:rPr>
            </w:pPr>
            <w:r w:rsidRPr="00B0722B">
              <w:rPr>
                <w:sz w:val="28"/>
                <w:szCs w:val="28"/>
              </w:rPr>
              <w:t>261258,2</w:t>
            </w:r>
          </w:p>
        </w:tc>
        <w:tc>
          <w:tcPr>
            <w:tcW w:w="1857" w:type="dxa"/>
          </w:tcPr>
          <w:p w:rsidR="00D76401" w:rsidRPr="00B0722B" w:rsidRDefault="00D76401" w:rsidP="00D76401">
            <w:pPr>
              <w:spacing w:before="2"/>
              <w:ind w:left="43" w:right="1"/>
              <w:jc w:val="center"/>
              <w:rPr>
                <w:sz w:val="28"/>
                <w:szCs w:val="28"/>
              </w:rPr>
            </w:pPr>
            <w:r w:rsidRPr="00B0722B">
              <w:rPr>
                <w:sz w:val="28"/>
                <w:szCs w:val="28"/>
              </w:rPr>
              <w:t>508403,9</w:t>
            </w:r>
          </w:p>
        </w:tc>
        <w:tc>
          <w:tcPr>
            <w:tcW w:w="1627" w:type="dxa"/>
          </w:tcPr>
          <w:p w:rsidR="00D76401" w:rsidRPr="00B0722B" w:rsidRDefault="00D76401" w:rsidP="00D76401">
            <w:pPr>
              <w:spacing w:before="2"/>
              <w:ind w:left="50" w:right="10"/>
              <w:jc w:val="center"/>
              <w:rPr>
                <w:sz w:val="28"/>
                <w:szCs w:val="28"/>
              </w:rPr>
            </w:pPr>
            <w:r w:rsidRPr="00B0722B">
              <w:rPr>
                <w:sz w:val="28"/>
                <w:szCs w:val="28"/>
              </w:rPr>
              <w:t>56093,9</w:t>
            </w:r>
          </w:p>
        </w:tc>
        <w:tc>
          <w:tcPr>
            <w:tcW w:w="1569" w:type="dxa"/>
          </w:tcPr>
          <w:p w:rsidR="00D76401" w:rsidRPr="00B0722B" w:rsidRDefault="00D76401" w:rsidP="00D76401">
            <w:pPr>
              <w:spacing w:before="2"/>
              <w:ind w:left="59" w:right="33"/>
              <w:jc w:val="center"/>
              <w:rPr>
                <w:sz w:val="28"/>
                <w:szCs w:val="28"/>
              </w:rPr>
            </w:pPr>
            <w:r w:rsidRPr="00B0722B">
              <w:rPr>
                <w:sz w:val="28"/>
                <w:szCs w:val="28"/>
              </w:rPr>
              <w:t>825756</w:t>
            </w:r>
          </w:p>
        </w:tc>
      </w:tr>
      <w:tr w:rsidR="00B0722B" w:rsidRPr="00B0722B" w:rsidTr="00763BD2">
        <w:trPr>
          <w:trHeight w:val="364"/>
        </w:trPr>
        <w:tc>
          <w:tcPr>
            <w:tcW w:w="1147" w:type="dxa"/>
            <w:vMerge/>
            <w:tcBorders>
              <w:top w:val="nil"/>
            </w:tcBorders>
          </w:tcPr>
          <w:p w:rsidR="00D76401" w:rsidRPr="00B0722B" w:rsidRDefault="00D76401" w:rsidP="00D76401">
            <w:pPr>
              <w:rPr>
                <w:sz w:val="28"/>
                <w:szCs w:val="28"/>
              </w:rPr>
            </w:pPr>
          </w:p>
        </w:tc>
        <w:tc>
          <w:tcPr>
            <w:tcW w:w="2126" w:type="dxa"/>
          </w:tcPr>
          <w:p w:rsidR="00D76401" w:rsidRPr="00B0722B" w:rsidRDefault="00D76401" w:rsidP="00D76401">
            <w:pPr>
              <w:spacing w:before="35" w:line="309" w:lineRule="exact"/>
              <w:ind w:left="126"/>
              <w:rPr>
                <w:sz w:val="28"/>
                <w:szCs w:val="28"/>
              </w:rPr>
            </w:pPr>
            <w:r w:rsidRPr="00B0722B">
              <w:rPr>
                <w:spacing w:val="-5"/>
                <w:sz w:val="28"/>
                <w:szCs w:val="28"/>
              </w:rPr>
              <w:t>бюджет</w:t>
            </w:r>
            <w:r w:rsidRPr="00B0722B">
              <w:rPr>
                <w:spacing w:val="-7"/>
                <w:sz w:val="28"/>
                <w:szCs w:val="28"/>
              </w:rPr>
              <w:t xml:space="preserve"> </w:t>
            </w:r>
            <w:r w:rsidRPr="00B0722B">
              <w:rPr>
                <w:spacing w:val="-5"/>
                <w:sz w:val="28"/>
                <w:szCs w:val="28"/>
              </w:rPr>
              <w:t>PT</w:t>
            </w:r>
          </w:p>
        </w:tc>
        <w:tc>
          <w:tcPr>
            <w:tcW w:w="1905" w:type="dxa"/>
          </w:tcPr>
          <w:p w:rsidR="00D76401" w:rsidRPr="00B0722B" w:rsidRDefault="00D76401" w:rsidP="00D76401">
            <w:pPr>
              <w:spacing w:before="2"/>
              <w:ind w:left="40" w:right="8"/>
              <w:jc w:val="center"/>
              <w:rPr>
                <w:sz w:val="28"/>
                <w:szCs w:val="28"/>
              </w:rPr>
            </w:pPr>
            <w:r w:rsidRPr="00B0722B">
              <w:rPr>
                <w:sz w:val="28"/>
                <w:szCs w:val="28"/>
              </w:rPr>
              <w:t>107489,5</w:t>
            </w:r>
          </w:p>
        </w:tc>
        <w:tc>
          <w:tcPr>
            <w:tcW w:w="1857" w:type="dxa"/>
          </w:tcPr>
          <w:p w:rsidR="00D76401" w:rsidRPr="00B0722B" w:rsidRDefault="00D76401" w:rsidP="00D76401">
            <w:pPr>
              <w:spacing w:before="2"/>
              <w:ind w:left="43" w:right="9"/>
              <w:jc w:val="center"/>
              <w:rPr>
                <w:sz w:val="28"/>
                <w:szCs w:val="28"/>
              </w:rPr>
            </w:pPr>
            <w:r w:rsidRPr="00B0722B">
              <w:rPr>
                <w:sz w:val="28"/>
                <w:szCs w:val="28"/>
              </w:rPr>
              <w:t>534531,3</w:t>
            </w:r>
          </w:p>
        </w:tc>
        <w:tc>
          <w:tcPr>
            <w:tcW w:w="1627" w:type="dxa"/>
          </w:tcPr>
          <w:p w:rsidR="00D76401" w:rsidRPr="00B0722B" w:rsidRDefault="00D76401" w:rsidP="00D76401">
            <w:pPr>
              <w:spacing w:before="2"/>
              <w:ind w:left="50"/>
              <w:jc w:val="center"/>
              <w:rPr>
                <w:sz w:val="28"/>
                <w:szCs w:val="28"/>
              </w:rPr>
            </w:pPr>
          </w:p>
        </w:tc>
        <w:tc>
          <w:tcPr>
            <w:tcW w:w="1569" w:type="dxa"/>
          </w:tcPr>
          <w:p w:rsidR="00D76401" w:rsidRPr="00B0722B" w:rsidRDefault="00D76401" w:rsidP="00D76401">
            <w:pPr>
              <w:spacing w:before="2"/>
              <w:ind w:left="54" w:right="33"/>
              <w:jc w:val="center"/>
              <w:rPr>
                <w:sz w:val="28"/>
                <w:szCs w:val="28"/>
              </w:rPr>
            </w:pPr>
            <w:r w:rsidRPr="00B0722B">
              <w:rPr>
                <w:sz w:val="28"/>
                <w:szCs w:val="28"/>
              </w:rPr>
              <w:t>642020,8</w:t>
            </w:r>
          </w:p>
        </w:tc>
      </w:tr>
      <w:tr w:rsidR="00B0722B" w:rsidRPr="00B0722B" w:rsidTr="00763BD2">
        <w:trPr>
          <w:trHeight w:val="752"/>
        </w:trPr>
        <w:tc>
          <w:tcPr>
            <w:tcW w:w="1147" w:type="dxa"/>
            <w:vMerge/>
            <w:tcBorders>
              <w:top w:val="nil"/>
            </w:tcBorders>
          </w:tcPr>
          <w:p w:rsidR="00D76401" w:rsidRPr="00B0722B" w:rsidRDefault="00D76401" w:rsidP="00D76401">
            <w:pPr>
              <w:rPr>
                <w:sz w:val="28"/>
                <w:szCs w:val="28"/>
              </w:rPr>
            </w:pPr>
          </w:p>
        </w:tc>
        <w:tc>
          <w:tcPr>
            <w:tcW w:w="2126" w:type="dxa"/>
          </w:tcPr>
          <w:p w:rsidR="00D76401" w:rsidRPr="00B0722B" w:rsidRDefault="00D76401" w:rsidP="00D76401">
            <w:pPr>
              <w:spacing w:before="124" w:line="232" w:lineRule="auto"/>
              <w:ind w:left="127" w:hanging="2"/>
              <w:rPr>
                <w:sz w:val="28"/>
                <w:szCs w:val="28"/>
              </w:rPr>
            </w:pPr>
            <w:r w:rsidRPr="00B0722B">
              <w:rPr>
                <w:spacing w:val="-2"/>
                <w:w w:val="90"/>
                <w:sz w:val="28"/>
                <w:szCs w:val="28"/>
              </w:rPr>
              <w:t xml:space="preserve">внебюджетные </w:t>
            </w:r>
            <w:r w:rsidRPr="00B0722B">
              <w:rPr>
                <w:spacing w:val="-2"/>
                <w:sz w:val="28"/>
                <w:szCs w:val="28"/>
              </w:rPr>
              <w:t>средства</w:t>
            </w:r>
          </w:p>
        </w:tc>
        <w:tc>
          <w:tcPr>
            <w:tcW w:w="1905" w:type="dxa"/>
          </w:tcPr>
          <w:p w:rsidR="00D76401" w:rsidRPr="00B0722B" w:rsidRDefault="00D76401" w:rsidP="00D76401">
            <w:pPr>
              <w:spacing w:before="165"/>
              <w:ind w:left="40" w:right="2"/>
              <w:jc w:val="center"/>
              <w:rPr>
                <w:sz w:val="28"/>
                <w:szCs w:val="28"/>
              </w:rPr>
            </w:pPr>
            <w:r w:rsidRPr="00B0722B">
              <w:rPr>
                <w:sz w:val="28"/>
                <w:szCs w:val="28"/>
              </w:rPr>
              <w:t>593,1</w:t>
            </w:r>
          </w:p>
        </w:tc>
        <w:tc>
          <w:tcPr>
            <w:tcW w:w="1857" w:type="dxa"/>
          </w:tcPr>
          <w:p w:rsidR="00D76401" w:rsidRPr="00B0722B" w:rsidRDefault="00D76401" w:rsidP="00D76401">
            <w:pPr>
              <w:spacing w:before="189"/>
              <w:ind w:left="43" w:right="8"/>
              <w:jc w:val="center"/>
              <w:rPr>
                <w:sz w:val="28"/>
                <w:szCs w:val="28"/>
              </w:rPr>
            </w:pPr>
            <w:r w:rsidRPr="00B0722B">
              <w:rPr>
                <w:sz w:val="28"/>
                <w:szCs w:val="28"/>
              </w:rPr>
              <w:t>18803,2</w:t>
            </w:r>
          </w:p>
        </w:tc>
        <w:tc>
          <w:tcPr>
            <w:tcW w:w="1627" w:type="dxa"/>
          </w:tcPr>
          <w:p w:rsidR="00D76401" w:rsidRPr="00B0722B" w:rsidRDefault="00D76401" w:rsidP="00D76401">
            <w:pPr>
              <w:spacing w:before="189"/>
              <w:ind w:left="50" w:right="11"/>
              <w:jc w:val="center"/>
              <w:rPr>
                <w:sz w:val="28"/>
                <w:szCs w:val="28"/>
              </w:rPr>
            </w:pPr>
          </w:p>
        </w:tc>
        <w:tc>
          <w:tcPr>
            <w:tcW w:w="1569" w:type="dxa"/>
          </w:tcPr>
          <w:p w:rsidR="00D76401" w:rsidRPr="00B0722B" w:rsidRDefault="00D76401" w:rsidP="00D76401">
            <w:pPr>
              <w:spacing w:before="189"/>
              <w:ind w:left="53" w:right="33"/>
              <w:jc w:val="center"/>
              <w:rPr>
                <w:sz w:val="28"/>
                <w:szCs w:val="28"/>
              </w:rPr>
            </w:pPr>
            <w:r w:rsidRPr="00B0722B">
              <w:rPr>
                <w:sz w:val="28"/>
                <w:szCs w:val="28"/>
              </w:rPr>
              <w:t>19396,3</w:t>
            </w:r>
          </w:p>
        </w:tc>
      </w:tr>
      <w:tr w:rsidR="00D76401" w:rsidRPr="00D76401" w:rsidTr="00763BD2">
        <w:trPr>
          <w:trHeight w:val="368"/>
        </w:trPr>
        <w:tc>
          <w:tcPr>
            <w:tcW w:w="1147" w:type="dxa"/>
          </w:tcPr>
          <w:p w:rsidR="00D76401" w:rsidRPr="00B0722B" w:rsidRDefault="00D76401" w:rsidP="00D76401">
            <w:pPr>
              <w:rPr>
                <w:sz w:val="28"/>
                <w:szCs w:val="28"/>
              </w:rPr>
            </w:pPr>
          </w:p>
        </w:tc>
        <w:tc>
          <w:tcPr>
            <w:tcW w:w="2126" w:type="dxa"/>
          </w:tcPr>
          <w:p w:rsidR="00D76401" w:rsidRPr="00B0722B" w:rsidRDefault="00D76401" w:rsidP="00D76401">
            <w:pPr>
              <w:spacing w:before="2"/>
              <w:ind w:right="94"/>
              <w:jc w:val="right"/>
              <w:rPr>
                <w:b/>
                <w:sz w:val="28"/>
                <w:szCs w:val="28"/>
              </w:rPr>
            </w:pPr>
            <w:r w:rsidRPr="00B0722B">
              <w:rPr>
                <w:b/>
                <w:spacing w:val="-2"/>
                <w:sz w:val="28"/>
                <w:szCs w:val="28"/>
              </w:rPr>
              <w:t>ИТОГО</w:t>
            </w:r>
          </w:p>
        </w:tc>
        <w:tc>
          <w:tcPr>
            <w:tcW w:w="1905" w:type="dxa"/>
          </w:tcPr>
          <w:p w:rsidR="00D76401" w:rsidRPr="00B0722B" w:rsidRDefault="00D76401" w:rsidP="00D76401">
            <w:pPr>
              <w:spacing w:before="2"/>
              <w:ind w:left="40" w:right="10"/>
              <w:rPr>
                <w:b/>
                <w:sz w:val="28"/>
                <w:szCs w:val="28"/>
              </w:rPr>
            </w:pPr>
            <w:r w:rsidRPr="00B0722B">
              <w:rPr>
                <w:b/>
                <w:sz w:val="28"/>
                <w:szCs w:val="28"/>
              </w:rPr>
              <w:t>369340,8</w:t>
            </w:r>
          </w:p>
        </w:tc>
        <w:tc>
          <w:tcPr>
            <w:tcW w:w="1857" w:type="dxa"/>
          </w:tcPr>
          <w:p w:rsidR="00D76401" w:rsidRPr="00B0722B" w:rsidRDefault="00D76401" w:rsidP="00D76401">
            <w:pPr>
              <w:spacing w:before="2"/>
              <w:ind w:left="43" w:right="3"/>
              <w:jc w:val="center"/>
              <w:rPr>
                <w:b/>
                <w:sz w:val="28"/>
                <w:szCs w:val="28"/>
              </w:rPr>
            </w:pPr>
            <w:r w:rsidRPr="00B0722B">
              <w:rPr>
                <w:b/>
                <w:sz w:val="28"/>
                <w:szCs w:val="28"/>
              </w:rPr>
              <w:t>1061738,4</w:t>
            </w:r>
          </w:p>
        </w:tc>
        <w:tc>
          <w:tcPr>
            <w:tcW w:w="1627" w:type="dxa"/>
          </w:tcPr>
          <w:p w:rsidR="00D76401" w:rsidRPr="00B0722B" w:rsidRDefault="00D76401" w:rsidP="00D76401">
            <w:pPr>
              <w:spacing w:before="2"/>
              <w:ind w:left="50" w:right="13"/>
              <w:jc w:val="center"/>
              <w:rPr>
                <w:b/>
                <w:sz w:val="28"/>
                <w:szCs w:val="28"/>
              </w:rPr>
            </w:pPr>
            <w:r w:rsidRPr="00B0722B">
              <w:rPr>
                <w:b/>
                <w:sz w:val="28"/>
                <w:szCs w:val="28"/>
              </w:rPr>
              <w:t>56093,9</w:t>
            </w:r>
          </w:p>
        </w:tc>
        <w:tc>
          <w:tcPr>
            <w:tcW w:w="1569" w:type="dxa"/>
          </w:tcPr>
          <w:p w:rsidR="00D76401" w:rsidRPr="00B0722B" w:rsidRDefault="00D76401" w:rsidP="00D76401">
            <w:pPr>
              <w:spacing w:before="2"/>
              <w:ind w:left="54" w:right="33"/>
              <w:jc w:val="center"/>
              <w:rPr>
                <w:b/>
                <w:sz w:val="28"/>
                <w:szCs w:val="28"/>
              </w:rPr>
            </w:pPr>
            <w:r w:rsidRPr="00B0722B">
              <w:rPr>
                <w:b/>
                <w:sz w:val="28"/>
                <w:szCs w:val="28"/>
              </w:rPr>
              <w:t>1487173,1</w:t>
            </w:r>
          </w:p>
        </w:tc>
      </w:tr>
      <w:tr w:rsidR="00D76401" w:rsidRPr="00D76401" w:rsidTr="00763BD2">
        <w:trPr>
          <w:trHeight w:val="368"/>
        </w:trPr>
        <w:tc>
          <w:tcPr>
            <w:tcW w:w="1147" w:type="dxa"/>
            <w:vMerge w:val="restart"/>
          </w:tcPr>
          <w:p w:rsidR="00D76401" w:rsidRPr="00B0722B" w:rsidRDefault="00D76401" w:rsidP="00D76401">
            <w:pPr>
              <w:spacing w:before="253"/>
              <w:rPr>
                <w:sz w:val="28"/>
                <w:szCs w:val="28"/>
              </w:rPr>
            </w:pPr>
          </w:p>
          <w:p w:rsidR="00D76401" w:rsidRPr="00B0722B" w:rsidRDefault="00D76401" w:rsidP="00D76401">
            <w:pPr>
              <w:ind w:left="332"/>
              <w:rPr>
                <w:sz w:val="28"/>
                <w:szCs w:val="28"/>
              </w:rPr>
            </w:pPr>
            <w:r w:rsidRPr="00B0722B">
              <w:rPr>
                <w:spacing w:val="-4"/>
                <w:sz w:val="28"/>
                <w:szCs w:val="28"/>
              </w:rPr>
              <w:t>2029</w:t>
            </w:r>
          </w:p>
        </w:tc>
        <w:tc>
          <w:tcPr>
            <w:tcW w:w="2126" w:type="dxa"/>
          </w:tcPr>
          <w:p w:rsidR="00D76401" w:rsidRPr="00B0722B" w:rsidRDefault="00D76401" w:rsidP="00D76401">
            <w:pPr>
              <w:spacing w:before="35"/>
              <w:ind w:left="126"/>
              <w:rPr>
                <w:sz w:val="28"/>
                <w:szCs w:val="28"/>
              </w:rPr>
            </w:pPr>
            <w:r w:rsidRPr="00B0722B">
              <w:rPr>
                <w:spacing w:val="-5"/>
                <w:sz w:val="28"/>
                <w:szCs w:val="28"/>
              </w:rPr>
              <w:t>бюджет</w:t>
            </w:r>
            <w:r w:rsidRPr="00B0722B">
              <w:rPr>
                <w:spacing w:val="-7"/>
                <w:sz w:val="28"/>
                <w:szCs w:val="28"/>
              </w:rPr>
              <w:t xml:space="preserve"> </w:t>
            </w:r>
            <w:r w:rsidRPr="00B0722B">
              <w:rPr>
                <w:spacing w:val="-2"/>
                <w:sz w:val="28"/>
                <w:szCs w:val="28"/>
              </w:rPr>
              <w:t>района</w:t>
            </w:r>
          </w:p>
        </w:tc>
        <w:tc>
          <w:tcPr>
            <w:tcW w:w="1905" w:type="dxa"/>
          </w:tcPr>
          <w:p w:rsidR="00D76401" w:rsidRPr="00B0722B" w:rsidRDefault="00D76401" w:rsidP="00D76401">
            <w:pPr>
              <w:spacing w:before="2"/>
              <w:ind w:left="40" w:right="4"/>
              <w:jc w:val="center"/>
              <w:rPr>
                <w:sz w:val="28"/>
                <w:szCs w:val="28"/>
              </w:rPr>
            </w:pPr>
            <w:r w:rsidRPr="00B0722B">
              <w:rPr>
                <w:sz w:val="28"/>
                <w:szCs w:val="28"/>
              </w:rPr>
              <w:t>269096</w:t>
            </w:r>
          </w:p>
        </w:tc>
        <w:tc>
          <w:tcPr>
            <w:tcW w:w="1857" w:type="dxa"/>
          </w:tcPr>
          <w:p w:rsidR="00D76401" w:rsidRPr="00B0722B" w:rsidRDefault="00D76401" w:rsidP="00D76401">
            <w:pPr>
              <w:spacing w:before="2"/>
              <w:ind w:left="43" w:right="1"/>
              <w:jc w:val="center"/>
              <w:rPr>
                <w:sz w:val="28"/>
                <w:szCs w:val="28"/>
              </w:rPr>
            </w:pPr>
            <w:r w:rsidRPr="00B0722B">
              <w:rPr>
                <w:sz w:val="28"/>
                <w:szCs w:val="28"/>
              </w:rPr>
              <w:t>523656</w:t>
            </w:r>
          </w:p>
        </w:tc>
        <w:tc>
          <w:tcPr>
            <w:tcW w:w="1627" w:type="dxa"/>
          </w:tcPr>
          <w:p w:rsidR="00D76401" w:rsidRPr="00B0722B" w:rsidRDefault="00D76401" w:rsidP="00D76401">
            <w:pPr>
              <w:spacing w:before="2"/>
              <w:ind w:left="50" w:right="10"/>
              <w:jc w:val="center"/>
              <w:rPr>
                <w:sz w:val="28"/>
                <w:szCs w:val="28"/>
              </w:rPr>
            </w:pPr>
            <w:r w:rsidRPr="00B0722B">
              <w:rPr>
                <w:sz w:val="28"/>
                <w:szCs w:val="28"/>
              </w:rPr>
              <w:t>56093,9</w:t>
            </w:r>
          </w:p>
        </w:tc>
        <w:tc>
          <w:tcPr>
            <w:tcW w:w="1569" w:type="dxa"/>
          </w:tcPr>
          <w:p w:rsidR="00D76401" w:rsidRPr="00B0722B" w:rsidRDefault="00D76401" w:rsidP="00D76401">
            <w:pPr>
              <w:spacing w:before="2"/>
              <w:ind w:left="59" w:right="33"/>
              <w:jc w:val="center"/>
              <w:rPr>
                <w:sz w:val="28"/>
                <w:szCs w:val="28"/>
              </w:rPr>
            </w:pPr>
            <w:r w:rsidRPr="00B0722B">
              <w:rPr>
                <w:sz w:val="28"/>
                <w:szCs w:val="28"/>
              </w:rPr>
              <w:t>848845,9</w:t>
            </w:r>
          </w:p>
        </w:tc>
      </w:tr>
      <w:tr w:rsidR="00D76401" w:rsidRPr="00D76401" w:rsidTr="00763BD2">
        <w:trPr>
          <w:trHeight w:val="364"/>
        </w:trPr>
        <w:tc>
          <w:tcPr>
            <w:tcW w:w="1147" w:type="dxa"/>
            <w:vMerge/>
            <w:tcBorders>
              <w:top w:val="nil"/>
            </w:tcBorders>
          </w:tcPr>
          <w:p w:rsidR="00D76401" w:rsidRPr="00B0722B" w:rsidRDefault="00D76401" w:rsidP="00D76401">
            <w:pPr>
              <w:rPr>
                <w:sz w:val="28"/>
                <w:szCs w:val="28"/>
              </w:rPr>
            </w:pPr>
          </w:p>
        </w:tc>
        <w:tc>
          <w:tcPr>
            <w:tcW w:w="2126" w:type="dxa"/>
          </w:tcPr>
          <w:p w:rsidR="00D76401" w:rsidRPr="00B0722B" w:rsidRDefault="00D76401" w:rsidP="00D76401">
            <w:pPr>
              <w:spacing w:before="35" w:line="309" w:lineRule="exact"/>
              <w:ind w:left="126"/>
              <w:rPr>
                <w:sz w:val="28"/>
                <w:szCs w:val="28"/>
              </w:rPr>
            </w:pPr>
            <w:r w:rsidRPr="00B0722B">
              <w:rPr>
                <w:spacing w:val="-5"/>
                <w:sz w:val="28"/>
                <w:szCs w:val="28"/>
              </w:rPr>
              <w:t>бюджет</w:t>
            </w:r>
            <w:r w:rsidRPr="00B0722B">
              <w:rPr>
                <w:spacing w:val="-7"/>
                <w:sz w:val="28"/>
                <w:szCs w:val="28"/>
              </w:rPr>
              <w:t xml:space="preserve"> </w:t>
            </w:r>
            <w:r w:rsidRPr="00B0722B">
              <w:rPr>
                <w:spacing w:val="-5"/>
                <w:sz w:val="28"/>
                <w:szCs w:val="28"/>
              </w:rPr>
              <w:t>PT</w:t>
            </w:r>
          </w:p>
        </w:tc>
        <w:tc>
          <w:tcPr>
            <w:tcW w:w="1905" w:type="dxa"/>
          </w:tcPr>
          <w:p w:rsidR="00D76401" w:rsidRPr="00B0722B" w:rsidRDefault="00D76401" w:rsidP="00D76401">
            <w:pPr>
              <w:spacing w:before="2"/>
              <w:ind w:left="40" w:right="8"/>
              <w:jc w:val="center"/>
              <w:rPr>
                <w:sz w:val="28"/>
                <w:szCs w:val="28"/>
              </w:rPr>
            </w:pPr>
            <w:r w:rsidRPr="00B0722B">
              <w:rPr>
                <w:sz w:val="28"/>
                <w:szCs w:val="28"/>
              </w:rPr>
              <w:t>110714</w:t>
            </w:r>
          </w:p>
        </w:tc>
        <w:tc>
          <w:tcPr>
            <w:tcW w:w="1857" w:type="dxa"/>
          </w:tcPr>
          <w:p w:rsidR="00D76401" w:rsidRPr="00B0722B" w:rsidRDefault="00D76401" w:rsidP="00D76401">
            <w:pPr>
              <w:spacing w:before="2"/>
              <w:ind w:left="43" w:right="9"/>
              <w:jc w:val="center"/>
              <w:rPr>
                <w:sz w:val="28"/>
                <w:szCs w:val="28"/>
              </w:rPr>
            </w:pPr>
            <w:r w:rsidRPr="00B0722B">
              <w:rPr>
                <w:sz w:val="28"/>
                <w:szCs w:val="28"/>
              </w:rPr>
              <w:t>550567</w:t>
            </w:r>
          </w:p>
        </w:tc>
        <w:tc>
          <w:tcPr>
            <w:tcW w:w="1627" w:type="dxa"/>
          </w:tcPr>
          <w:p w:rsidR="00D76401" w:rsidRPr="00B0722B" w:rsidRDefault="00D76401" w:rsidP="00D76401">
            <w:pPr>
              <w:spacing w:before="2"/>
              <w:ind w:left="50"/>
              <w:jc w:val="center"/>
              <w:rPr>
                <w:sz w:val="28"/>
                <w:szCs w:val="28"/>
              </w:rPr>
            </w:pPr>
          </w:p>
        </w:tc>
        <w:tc>
          <w:tcPr>
            <w:tcW w:w="1569" w:type="dxa"/>
          </w:tcPr>
          <w:p w:rsidR="00D76401" w:rsidRPr="00B0722B" w:rsidRDefault="00D76401" w:rsidP="00D76401">
            <w:pPr>
              <w:spacing w:before="2"/>
              <w:ind w:left="54" w:right="33"/>
              <w:jc w:val="center"/>
              <w:rPr>
                <w:sz w:val="28"/>
                <w:szCs w:val="28"/>
              </w:rPr>
            </w:pPr>
            <w:r w:rsidRPr="00B0722B">
              <w:rPr>
                <w:sz w:val="28"/>
                <w:szCs w:val="28"/>
              </w:rPr>
              <w:t>661281</w:t>
            </w:r>
          </w:p>
        </w:tc>
      </w:tr>
      <w:tr w:rsidR="00D76401" w:rsidRPr="00D76401" w:rsidTr="00763BD2">
        <w:trPr>
          <w:trHeight w:val="748"/>
        </w:trPr>
        <w:tc>
          <w:tcPr>
            <w:tcW w:w="1147" w:type="dxa"/>
            <w:vMerge/>
            <w:tcBorders>
              <w:top w:val="nil"/>
            </w:tcBorders>
          </w:tcPr>
          <w:p w:rsidR="00D76401" w:rsidRPr="00B0722B" w:rsidRDefault="00D76401" w:rsidP="00D76401">
            <w:pPr>
              <w:rPr>
                <w:sz w:val="28"/>
                <w:szCs w:val="28"/>
              </w:rPr>
            </w:pPr>
          </w:p>
        </w:tc>
        <w:tc>
          <w:tcPr>
            <w:tcW w:w="2126" w:type="dxa"/>
          </w:tcPr>
          <w:p w:rsidR="00D76401" w:rsidRPr="00B0722B" w:rsidRDefault="00D76401" w:rsidP="00D76401">
            <w:pPr>
              <w:spacing w:before="132" w:line="298" w:lineRule="exact"/>
              <w:ind w:left="127" w:hanging="2"/>
              <w:rPr>
                <w:sz w:val="28"/>
                <w:szCs w:val="28"/>
              </w:rPr>
            </w:pPr>
            <w:r w:rsidRPr="00B0722B">
              <w:rPr>
                <w:spacing w:val="-2"/>
                <w:w w:val="90"/>
                <w:sz w:val="28"/>
                <w:szCs w:val="28"/>
              </w:rPr>
              <w:t xml:space="preserve">внебюджетные </w:t>
            </w:r>
            <w:r w:rsidRPr="00B0722B">
              <w:rPr>
                <w:spacing w:val="-2"/>
                <w:sz w:val="28"/>
                <w:szCs w:val="28"/>
              </w:rPr>
              <w:t>средства</w:t>
            </w:r>
          </w:p>
        </w:tc>
        <w:tc>
          <w:tcPr>
            <w:tcW w:w="1905" w:type="dxa"/>
          </w:tcPr>
          <w:p w:rsidR="00D76401" w:rsidRPr="00B0722B" w:rsidRDefault="00D76401" w:rsidP="00D76401">
            <w:pPr>
              <w:spacing w:before="165"/>
              <w:ind w:left="40" w:right="6"/>
              <w:jc w:val="center"/>
              <w:rPr>
                <w:sz w:val="28"/>
                <w:szCs w:val="28"/>
              </w:rPr>
            </w:pPr>
            <w:r w:rsidRPr="00B0722B">
              <w:rPr>
                <w:sz w:val="28"/>
                <w:szCs w:val="28"/>
              </w:rPr>
              <w:t>593,1</w:t>
            </w:r>
          </w:p>
        </w:tc>
        <w:tc>
          <w:tcPr>
            <w:tcW w:w="1857" w:type="dxa"/>
          </w:tcPr>
          <w:p w:rsidR="00D76401" w:rsidRPr="00B0722B" w:rsidRDefault="00D76401" w:rsidP="00D76401">
            <w:pPr>
              <w:spacing w:before="189"/>
              <w:ind w:left="43" w:right="6"/>
              <w:jc w:val="center"/>
              <w:rPr>
                <w:sz w:val="28"/>
                <w:szCs w:val="28"/>
              </w:rPr>
            </w:pPr>
            <w:r w:rsidRPr="00B0722B">
              <w:rPr>
                <w:sz w:val="28"/>
                <w:szCs w:val="28"/>
              </w:rPr>
              <w:t>18803</w:t>
            </w:r>
          </w:p>
        </w:tc>
        <w:tc>
          <w:tcPr>
            <w:tcW w:w="1627" w:type="dxa"/>
          </w:tcPr>
          <w:p w:rsidR="00D76401" w:rsidRPr="00B0722B" w:rsidRDefault="00D76401" w:rsidP="00D76401">
            <w:pPr>
              <w:spacing w:before="189"/>
              <w:ind w:left="50" w:right="11"/>
              <w:jc w:val="center"/>
              <w:rPr>
                <w:sz w:val="28"/>
                <w:szCs w:val="28"/>
              </w:rPr>
            </w:pPr>
          </w:p>
        </w:tc>
        <w:tc>
          <w:tcPr>
            <w:tcW w:w="1569" w:type="dxa"/>
          </w:tcPr>
          <w:p w:rsidR="00D76401" w:rsidRPr="00B0722B" w:rsidRDefault="00D76401" w:rsidP="00D76401">
            <w:pPr>
              <w:spacing w:before="189"/>
              <w:ind w:left="47" w:right="33"/>
              <w:jc w:val="center"/>
              <w:rPr>
                <w:sz w:val="28"/>
                <w:szCs w:val="28"/>
              </w:rPr>
            </w:pPr>
            <w:r w:rsidRPr="00B0722B">
              <w:rPr>
                <w:sz w:val="28"/>
                <w:szCs w:val="28"/>
              </w:rPr>
              <w:t>19396,3</w:t>
            </w:r>
          </w:p>
        </w:tc>
      </w:tr>
      <w:tr w:rsidR="00D76401" w:rsidRPr="00D76401" w:rsidTr="00763BD2">
        <w:trPr>
          <w:trHeight w:val="388"/>
        </w:trPr>
        <w:tc>
          <w:tcPr>
            <w:tcW w:w="3274" w:type="dxa"/>
            <w:gridSpan w:val="2"/>
          </w:tcPr>
          <w:p w:rsidR="00D76401" w:rsidRPr="00B0722B" w:rsidRDefault="00D76401" w:rsidP="00D76401">
            <w:pPr>
              <w:spacing w:before="25"/>
              <w:ind w:right="93"/>
              <w:jc w:val="right"/>
              <w:rPr>
                <w:b/>
                <w:sz w:val="28"/>
                <w:szCs w:val="28"/>
              </w:rPr>
            </w:pPr>
            <w:r w:rsidRPr="00B0722B">
              <w:rPr>
                <w:b/>
                <w:spacing w:val="-2"/>
                <w:w w:val="105"/>
                <w:sz w:val="28"/>
                <w:szCs w:val="28"/>
              </w:rPr>
              <w:t>ИТОГО</w:t>
            </w:r>
          </w:p>
        </w:tc>
        <w:tc>
          <w:tcPr>
            <w:tcW w:w="1901" w:type="dxa"/>
            <w:tcBorders>
              <w:top w:val="nil"/>
            </w:tcBorders>
          </w:tcPr>
          <w:p w:rsidR="00D76401" w:rsidRPr="00B0722B" w:rsidRDefault="00D76401" w:rsidP="00D76401">
            <w:pPr>
              <w:spacing w:before="25"/>
              <w:ind w:left="47" w:right="16"/>
              <w:jc w:val="center"/>
              <w:rPr>
                <w:b/>
                <w:sz w:val="28"/>
                <w:szCs w:val="28"/>
              </w:rPr>
            </w:pPr>
            <w:r w:rsidRPr="00B0722B">
              <w:rPr>
                <w:b/>
                <w:sz w:val="28"/>
                <w:szCs w:val="28"/>
              </w:rPr>
              <w:t>380403,1</w:t>
            </w:r>
          </w:p>
        </w:tc>
        <w:tc>
          <w:tcPr>
            <w:tcW w:w="1863" w:type="dxa"/>
            <w:tcBorders>
              <w:top w:val="nil"/>
            </w:tcBorders>
          </w:tcPr>
          <w:p w:rsidR="00D76401" w:rsidRPr="00B0722B" w:rsidRDefault="00D76401" w:rsidP="00D76401">
            <w:pPr>
              <w:spacing w:before="25"/>
              <w:ind w:left="44" w:right="10"/>
              <w:jc w:val="center"/>
              <w:rPr>
                <w:b/>
                <w:sz w:val="28"/>
                <w:szCs w:val="28"/>
              </w:rPr>
            </w:pPr>
            <w:r w:rsidRPr="00B0722B">
              <w:rPr>
                <w:b/>
                <w:sz w:val="28"/>
                <w:szCs w:val="28"/>
              </w:rPr>
              <w:t>1093026,2</w:t>
            </w:r>
          </w:p>
        </w:tc>
        <w:tc>
          <w:tcPr>
            <w:tcW w:w="1623" w:type="dxa"/>
            <w:tcBorders>
              <w:top w:val="nil"/>
            </w:tcBorders>
          </w:tcPr>
          <w:p w:rsidR="00D76401" w:rsidRPr="00B0722B" w:rsidRDefault="00D76401" w:rsidP="00D76401">
            <w:pPr>
              <w:spacing w:before="25"/>
              <w:ind w:left="51" w:right="23"/>
              <w:jc w:val="center"/>
              <w:rPr>
                <w:b/>
                <w:sz w:val="28"/>
                <w:szCs w:val="28"/>
              </w:rPr>
            </w:pPr>
            <w:r w:rsidRPr="00B0722B">
              <w:rPr>
                <w:b/>
                <w:sz w:val="28"/>
                <w:szCs w:val="28"/>
              </w:rPr>
              <w:t>56093,9</w:t>
            </w:r>
          </w:p>
        </w:tc>
        <w:tc>
          <w:tcPr>
            <w:tcW w:w="1575" w:type="dxa"/>
            <w:tcBorders>
              <w:top w:val="nil"/>
            </w:tcBorders>
          </w:tcPr>
          <w:p w:rsidR="00D76401" w:rsidRPr="00B0722B" w:rsidRDefault="00D76401" w:rsidP="00D76401">
            <w:pPr>
              <w:spacing w:before="25"/>
              <w:ind w:left="25" w:right="13"/>
              <w:jc w:val="center"/>
              <w:rPr>
                <w:b/>
                <w:sz w:val="28"/>
                <w:szCs w:val="28"/>
              </w:rPr>
            </w:pPr>
            <w:r w:rsidRPr="00B0722B">
              <w:rPr>
                <w:b/>
                <w:sz w:val="28"/>
                <w:szCs w:val="28"/>
              </w:rPr>
              <w:t>1529523,2</w:t>
            </w:r>
          </w:p>
        </w:tc>
      </w:tr>
      <w:tr w:rsidR="00D76401" w:rsidRPr="00D76401" w:rsidTr="00763BD2">
        <w:trPr>
          <w:trHeight w:val="364"/>
        </w:trPr>
        <w:tc>
          <w:tcPr>
            <w:tcW w:w="1152" w:type="dxa"/>
            <w:vMerge w:val="restart"/>
          </w:tcPr>
          <w:p w:rsidR="00D76401" w:rsidRPr="00B0722B" w:rsidRDefault="00D76401" w:rsidP="00D76401">
            <w:pPr>
              <w:spacing w:before="254"/>
              <w:rPr>
                <w:sz w:val="28"/>
                <w:szCs w:val="28"/>
              </w:rPr>
            </w:pPr>
          </w:p>
          <w:p w:rsidR="00D76401" w:rsidRPr="00B0722B" w:rsidRDefault="00D76401" w:rsidP="00D76401">
            <w:pPr>
              <w:ind w:left="332"/>
              <w:rPr>
                <w:sz w:val="28"/>
                <w:szCs w:val="28"/>
              </w:rPr>
            </w:pPr>
            <w:r w:rsidRPr="00B0722B">
              <w:rPr>
                <w:spacing w:val="-4"/>
                <w:sz w:val="28"/>
                <w:szCs w:val="28"/>
              </w:rPr>
              <w:t>2030</w:t>
            </w:r>
          </w:p>
        </w:tc>
        <w:tc>
          <w:tcPr>
            <w:tcW w:w="2122" w:type="dxa"/>
          </w:tcPr>
          <w:p w:rsidR="00D76401" w:rsidRPr="00B0722B" w:rsidRDefault="00D76401" w:rsidP="00D76401">
            <w:pPr>
              <w:spacing w:before="45"/>
              <w:ind w:left="121"/>
              <w:rPr>
                <w:sz w:val="28"/>
                <w:szCs w:val="28"/>
              </w:rPr>
            </w:pPr>
            <w:r w:rsidRPr="00B0722B">
              <w:rPr>
                <w:sz w:val="28"/>
                <w:szCs w:val="28"/>
              </w:rPr>
              <w:t>бюджет</w:t>
            </w:r>
            <w:r w:rsidRPr="00B0722B">
              <w:rPr>
                <w:spacing w:val="-1"/>
                <w:sz w:val="28"/>
                <w:szCs w:val="28"/>
              </w:rPr>
              <w:t xml:space="preserve"> </w:t>
            </w:r>
            <w:r w:rsidRPr="00B0722B">
              <w:rPr>
                <w:spacing w:val="-2"/>
                <w:sz w:val="28"/>
                <w:szCs w:val="28"/>
              </w:rPr>
              <w:t>района</w:t>
            </w:r>
          </w:p>
        </w:tc>
        <w:tc>
          <w:tcPr>
            <w:tcW w:w="1901" w:type="dxa"/>
          </w:tcPr>
          <w:p w:rsidR="00D76401" w:rsidRPr="00B0722B" w:rsidRDefault="00D76401" w:rsidP="00D76401">
            <w:pPr>
              <w:spacing w:before="11"/>
              <w:ind w:left="47" w:right="5"/>
              <w:jc w:val="center"/>
              <w:rPr>
                <w:sz w:val="28"/>
                <w:szCs w:val="28"/>
              </w:rPr>
            </w:pPr>
            <w:r w:rsidRPr="00B0722B">
              <w:rPr>
                <w:sz w:val="28"/>
                <w:szCs w:val="28"/>
              </w:rPr>
              <w:t>277168,9</w:t>
            </w:r>
          </w:p>
        </w:tc>
        <w:tc>
          <w:tcPr>
            <w:tcW w:w="1863" w:type="dxa"/>
          </w:tcPr>
          <w:p w:rsidR="00D76401" w:rsidRPr="00B0722B" w:rsidRDefault="00D76401" w:rsidP="00D76401">
            <w:pPr>
              <w:spacing w:before="11"/>
              <w:ind w:left="44"/>
              <w:jc w:val="center"/>
              <w:rPr>
                <w:sz w:val="28"/>
                <w:szCs w:val="28"/>
              </w:rPr>
            </w:pPr>
            <w:r w:rsidRPr="00B0722B">
              <w:rPr>
                <w:sz w:val="28"/>
                <w:szCs w:val="28"/>
              </w:rPr>
              <w:t>539365,6</w:t>
            </w:r>
          </w:p>
        </w:tc>
        <w:tc>
          <w:tcPr>
            <w:tcW w:w="1623" w:type="dxa"/>
          </w:tcPr>
          <w:p w:rsidR="00D76401" w:rsidRPr="00B0722B" w:rsidRDefault="00D76401" w:rsidP="00D76401">
            <w:pPr>
              <w:spacing w:before="11"/>
              <w:ind w:left="51" w:right="10"/>
              <w:jc w:val="center"/>
              <w:rPr>
                <w:sz w:val="28"/>
                <w:szCs w:val="28"/>
              </w:rPr>
            </w:pPr>
            <w:r w:rsidRPr="00B0722B">
              <w:rPr>
                <w:sz w:val="28"/>
                <w:szCs w:val="28"/>
              </w:rPr>
              <w:t>56093,9</w:t>
            </w:r>
          </w:p>
        </w:tc>
        <w:tc>
          <w:tcPr>
            <w:tcW w:w="1575" w:type="dxa"/>
          </w:tcPr>
          <w:p w:rsidR="00D76401" w:rsidRPr="00B0722B" w:rsidRDefault="00D76401" w:rsidP="00D76401">
            <w:pPr>
              <w:spacing w:before="11"/>
              <w:ind w:left="25"/>
              <w:jc w:val="center"/>
              <w:rPr>
                <w:sz w:val="28"/>
                <w:szCs w:val="28"/>
              </w:rPr>
            </w:pPr>
            <w:r w:rsidRPr="00B0722B">
              <w:rPr>
                <w:sz w:val="28"/>
                <w:szCs w:val="28"/>
              </w:rPr>
              <w:t>872628,4</w:t>
            </w:r>
          </w:p>
        </w:tc>
      </w:tr>
      <w:tr w:rsidR="00D76401" w:rsidRPr="00D76401" w:rsidTr="00763BD2">
        <w:trPr>
          <w:trHeight w:val="373"/>
        </w:trPr>
        <w:tc>
          <w:tcPr>
            <w:tcW w:w="1152" w:type="dxa"/>
            <w:vMerge/>
            <w:tcBorders>
              <w:top w:val="nil"/>
            </w:tcBorders>
          </w:tcPr>
          <w:p w:rsidR="00D76401" w:rsidRPr="00B0722B" w:rsidRDefault="00D76401" w:rsidP="00D76401">
            <w:pPr>
              <w:rPr>
                <w:sz w:val="28"/>
                <w:szCs w:val="28"/>
              </w:rPr>
            </w:pPr>
          </w:p>
        </w:tc>
        <w:tc>
          <w:tcPr>
            <w:tcW w:w="2122" w:type="dxa"/>
          </w:tcPr>
          <w:p w:rsidR="00D76401" w:rsidRPr="00B0722B" w:rsidRDefault="00D76401" w:rsidP="00D76401">
            <w:pPr>
              <w:spacing w:before="30"/>
              <w:ind w:left="121"/>
              <w:rPr>
                <w:sz w:val="28"/>
                <w:szCs w:val="28"/>
              </w:rPr>
            </w:pPr>
            <w:r w:rsidRPr="00B0722B">
              <w:rPr>
                <w:sz w:val="28"/>
                <w:szCs w:val="28"/>
              </w:rPr>
              <w:t>бюджет</w:t>
            </w:r>
            <w:r w:rsidRPr="00B0722B">
              <w:rPr>
                <w:spacing w:val="-1"/>
                <w:sz w:val="28"/>
                <w:szCs w:val="28"/>
              </w:rPr>
              <w:t xml:space="preserve"> </w:t>
            </w:r>
            <w:r w:rsidRPr="00B0722B">
              <w:rPr>
                <w:spacing w:val="-5"/>
                <w:sz w:val="28"/>
                <w:szCs w:val="28"/>
              </w:rPr>
              <w:t>PT</w:t>
            </w:r>
          </w:p>
        </w:tc>
        <w:tc>
          <w:tcPr>
            <w:tcW w:w="1901" w:type="dxa"/>
          </w:tcPr>
          <w:p w:rsidR="00D76401" w:rsidRPr="00B0722B" w:rsidRDefault="00D76401" w:rsidP="00D76401">
            <w:pPr>
              <w:spacing w:before="30"/>
              <w:ind w:left="47" w:right="9"/>
              <w:jc w:val="center"/>
              <w:rPr>
                <w:sz w:val="28"/>
                <w:szCs w:val="28"/>
              </w:rPr>
            </w:pPr>
            <w:r w:rsidRPr="00B0722B">
              <w:rPr>
                <w:sz w:val="28"/>
                <w:szCs w:val="28"/>
              </w:rPr>
              <w:t>114035,4</w:t>
            </w:r>
          </w:p>
        </w:tc>
        <w:tc>
          <w:tcPr>
            <w:tcW w:w="1863" w:type="dxa"/>
          </w:tcPr>
          <w:p w:rsidR="00D76401" w:rsidRPr="00B0722B" w:rsidRDefault="00D76401" w:rsidP="00D76401">
            <w:pPr>
              <w:spacing w:before="30"/>
              <w:ind w:left="44" w:right="12"/>
              <w:jc w:val="center"/>
              <w:rPr>
                <w:sz w:val="28"/>
                <w:szCs w:val="28"/>
              </w:rPr>
            </w:pPr>
            <w:r w:rsidRPr="00B0722B">
              <w:rPr>
                <w:sz w:val="28"/>
                <w:szCs w:val="28"/>
              </w:rPr>
              <w:t>567084</w:t>
            </w:r>
          </w:p>
        </w:tc>
        <w:tc>
          <w:tcPr>
            <w:tcW w:w="1623" w:type="dxa"/>
          </w:tcPr>
          <w:p w:rsidR="00D76401" w:rsidRPr="00B0722B" w:rsidRDefault="00D76401" w:rsidP="00D76401">
            <w:pPr>
              <w:spacing w:before="30"/>
              <w:ind w:left="51" w:right="4"/>
              <w:jc w:val="center"/>
              <w:rPr>
                <w:sz w:val="28"/>
                <w:szCs w:val="28"/>
              </w:rPr>
            </w:pPr>
          </w:p>
        </w:tc>
        <w:tc>
          <w:tcPr>
            <w:tcW w:w="1575" w:type="dxa"/>
          </w:tcPr>
          <w:p w:rsidR="00D76401" w:rsidRPr="00B0722B" w:rsidRDefault="00D76401" w:rsidP="00D76401">
            <w:pPr>
              <w:spacing w:before="30"/>
              <w:ind w:left="25" w:right="4"/>
              <w:jc w:val="center"/>
              <w:rPr>
                <w:sz w:val="28"/>
                <w:szCs w:val="28"/>
              </w:rPr>
            </w:pPr>
            <w:r w:rsidRPr="00B0722B">
              <w:rPr>
                <w:sz w:val="28"/>
                <w:szCs w:val="28"/>
              </w:rPr>
              <w:t>681119,4</w:t>
            </w:r>
          </w:p>
        </w:tc>
      </w:tr>
      <w:tr w:rsidR="00D76401" w:rsidRPr="00D76401" w:rsidTr="00763BD2">
        <w:trPr>
          <w:trHeight w:val="700"/>
        </w:trPr>
        <w:tc>
          <w:tcPr>
            <w:tcW w:w="1152" w:type="dxa"/>
            <w:vMerge/>
            <w:tcBorders>
              <w:top w:val="nil"/>
            </w:tcBorders>
          </w:tcPr>
          <w:p w:rsidR="00D76401" w:rsidRPr="00B0722B" w:rsidRDefault="00D76401" w:rsidP="00D76401">
            <w:pPr>
              <w:rPr>
                <w:sz w:val="28"/>
                <w:szCs w:val="28"/>
              </w:rPr>
            </w:pPr>
          </w:p>
        </w:tc>
        <w:tc>
          <w:tcPr>
            <w:tcW w:w="2122" w:type="dxa"/>
          </w:tcPr>
          <w:p w:rsidR="00D76401" w:rsidRPr="00B0722B" w:rsidRDefault="00D76401" w:rsidP="00D76401">
            <w:pPr>
              <w:spacing w:before="78"/>
              <w:ind w:left="122" w:hanging="2"/>
              <w:rPr>
                <w:sz w:val="28"/>
                <w:szCs w:val="28"/>
              </w:rPr>
            </w:pPr>
            <w:r w:rsidRPr="00B0722B">
              <w:rPr>
                <w:spacing w:val="-6"/>
                <w:sz w:val="28"/>
                <w:szCs w:val="28"/>
              </w:rPr>
              <w:t xml:space="preserve">внебюджетные </w:t>
            </w:r>
            <w:r w:rsidRPr="00B0722B">
              <w:rPr>
                <w:spacing w:val="-2"/>
                <w:sz w:val="28"/>
                <w:szCs w:val="28"/>
              </w:rPr>
              <w:t>средства</w:t>
            </w:r>
          </w:p>
        </w:tc>
        <w:tc>
          <w:tcPr>
            <w:tcW w:w="1901" w:type="dxa"/>
          </w:tcPr>
          <w:p w:rsidR="00D76401" w:rsidRPr="00B0722B" w:rsidRDefault="00D76401" w:rsidP="00D76401">
            <w:pPr>
              <w:spacing w:before="169"/>
              <w:ind w:left="47" w:right="9"/>
              <w:jc w:val="center"/>
              <w:rPr>
                <w:sz w:val="28"/>
                <w:szCs w:val="28"/>
              </w:rPr>
            </w:pPr>
            <w:r w:rsidRPr="00B0722B">
              <w:rPr>
                <w:sz w:val="28"/>
                <w:szCs w:val="28"/>
              </w:rPr>
              <w:t>593,1</w:t>
            </w:r>
          </w:p>
        </w:tc>
        <w:tc>
          <w:tcPr>
            <w:tcW w:w="1863" w:type="dxa"/>
          </w:tcPr>
          <w:p w:rsidR="00D76401" w:rsidRPr="00B0722B" w:rsidRDefault="00D76401" w:rsidP="00D76401">
            <w:pPr>
              <w:spacing w:before="169"/>
              <w:ind w:left="44" w:right="2"/>
              <w:jc w:val="center"/>
              <w:rPr>
                <w:sz w:val="28"/>
                <w:szCs w:val="28"/>
              </w:rPr>
            </w:pPr>
            <w:r w:rsidRPr="00B0722B">
              <w:rPr>
                <w:sz w:val="28"/>
                <w:szCs w:val="28"/>
              </w:rPr>
              <w:t>18803,2</w:t>
            </w:r>
          </w:p>
        </w:tc>
        <w:tc>
          <w:tcPr>
            <w:tcW w:w="1623" w:type="dxa"/>
          </w:tcPr>
          <w:p w:rsidR="00D76401" w:rsidRPr="00B0722B" w:rsidRDefault="00D76401" w:rsidP="00D76401">
            <w:pPr>
              <w:spacing w:before="169"/>
              <w:ind w:left="51" w:right="16"/>
              <w:jc w:val="center"/>
              <w:rPr>
                <w:sz w:val="28"/>
                <w:szCs w:val="28"/>
              </w:rPr>
            </w:pPr>
          </w:p>
        </w:tc>
        <w:tc>
          <w:tcPr>
            <w:tcW w:w="1575" w:type="dxa"/>
          </w:tcPr>
          <w:p w:rsidR="00D76401" w:rsidRPr="00B0722B" w:rsidRDefault="00D76401" w:rsidP="00D76401">
            <w:pPr>
              <w:spacing w:before="169"/>
              <w:ind w:left="25" w:right="10"/>
              <w:jc w:val="center"/>
              <w:rPr>
                <w:sz w:val="28"/>
                <w:szCs w:val="28"/>
              </w:rPr>
            </w:pPr>
            <w:r w:rsidRPr="00B0722B">
              <w:rPr>
                <w:sz w:val="28"/>
                <w:szCs w:val="28"/>
              </w:rPr>
              <w:t>19396,3</w:t>
            </w:r>
          </w:p>
        </w:tc>
      </w:tr>
      <w:tr w:rsidR="00D76401" w:rsidRPr="00D76401" w:rsidTr="00763BD2">
        <w:trPr>
          <w:trHeight w:val="368"/>
        </w:trPr>
        <w:tc>
          <w:tcPr>
            <w:tcW w:w="1152" w:type="dxa"/>
          </w:tcPr>
          <w:p w:rsidR="00D76401" w:rsidRPr="00B0722B" w:rsidRDefault="00D76401" w:rsidP="00D76401">
            <w:pPr>
              <w:rPr>
                <w:sz w:val="28"/>
                <w:szCs w:val="28"/>
              </w:rPr>
            </w:pPr>
          </w:p>
        </w:tc>
        <w:tc>
          <w:tcPr>
            <w:tcW w:w="2122" w:type="dxa"/>
          </w:tcPr>
          <w:p w:rsidR="00D76401" w:rsidRPr="00B0722B" w:rsidRDefault="00D76401" w:rsidP="00D76401">
            <w:pPr>
              <w:spacing w:before="11"/>
              <w:rPr>
                <w:b/>
                <w:sz w:val="28"/>
                <w:szCs w:val="28"/>
              </w:rPr>
            </w:pPr>
            <w:r w:rsidRPr="00B0722B">
              <w:rPr>
                <w:b/>
                <w:spacing w:val="-2"/>
                <w:w w:val="105"/>
                <w:sz w:val="28"/>
                <w:szCs w:val="28"/>
              </w:rPr>
              <w:t>ИТОГО</w:t>
            </w:r>
          </w:p>
        </w:tc>
        <w:tc>
          <w:tcPr>
            <w:tcW w:w="1901" w:type="dxa"/>
          </w:tcPr>
          <w:p w:rsidR="00D76401" w:rsidRPr="00B0722B" w:rsidRDefault="00D76401" w:rsidP="00D76401">
            <w:pPr>
              <w:spacing w:before="11"/>
              <w:ind w:left="47" w:right="5"/>
              <w:jc w:val="center"/>
              <w:rPr>
                <w:b/>
                <w:sz w:val="28"/>
                <w:szCs w:val="28"/>
              </w:rPr>
            </w:pPr>
            <w:r w:rsidRPr="00B0722B">
              <w:rPr>
                <w:b/>
                <w:sz w:val="28"/>
                <w:szCs w:val="28"/>
              </w:rPr>
              <w:t>391797,4</w:t>
            </w:r>
          </w:p>
        </w:tc>
        <w:tc>
          <w:tcPr>
            <w:tcW w:w="1863" w:type="dxa"/>
          </w:tcPr>
          <w:p w:rsidR="00D76401" w:rsidRPr="00B0722B" w:rsidRDefault="00D76401" w:rsidP="00D76401">
            <w:pPr>
              <w:spacing w:before="11"/>
              <w:ind w:left="44" w:right="11"/>
              <w:jc w:val="center"/>
              <w:rPr>
                <w:b/>
                <w:sz w:val="28"/>
                <w:szCs w:val="28"/>
              </w:rPr>
            </w:pPr>
            <w:r w:rsidRPr="00B0722B">
              <w:rPr>
                <w:b/>
                <w:sz w:val="28"/>
                <w:szCs w:val="28"/>
              </w:rPr>
              <w:t>1125252,8</w:t>
            </w:r>
          </w:p>
        </w:tc>
        <w:tc>
          <w:tcPr>
            <w:tcW w:w="1623" w:type="dxa"/>
          </w:tcPr>
          <w:p w:rsidR="00D76401" w:rsidRPr="00B0722B" w:rsidRDefault="00D76401" w:rsidP="00D76401">
            <w:pPr>
              <w:spacing w:before="11"/>
              <w:ind w:left="51" w:right="24"/>
              <w:jc w:val="center"/>
              <w:rPr>
                <w:b/>
                <w:sz w:val="28"/>
                <w:szCs w:val="28"/>
              </w:rPr>
            </w:pPr>
            <w:r w:rsidRPr="00B0722B">
              <w:rPr>
                <w:b/>
                <w:sz w:val="28"/>
                <w:szCs w:val="28"/>
              </w:rPr>
              <w:t>56093,9</w:t>
            </w:r>
          </w:p>
        </w:tc>
        <w:tc>
          <w:tcPr>
            <w:tcW w:w="1575" w:type="dxa"/>
          </w:tcPr>
          <w:p w:rsidR="00D76401" w:rsidRPr="00B0722B" w:rsidRDefault="00D76401" w:rsidP="00D76401">
            <w:pPr>
              <w:spacing w:before="11"/>
              <w:ind w:left="25" w:right="25"/>
              <w:jc w:val="center"/>
              <w:rPr>
                <w:b/>
                <w:sz w:val="28"/>
                <w:szCs w:val="28"/>
              </w:rPr>
            </w:pPr>
            <w:r w:rsidRPr="00B0722B">
              <w:rPr>
                <w:b/>
                <w:sz w:val="28"/>
                <w:szCs w:val="28"/>
              </w:rPr>
              <w:t>1573144,1</w:t>
            </w:r>
          </w:p>
        </w:tc>
      </w:tr>
      <w:tr w:rsidR="00D76401" w:rsidRPr="00D76401" w:rsidTr="00763BD2">
        <w:trPr>
          <w:trHeight w:val="368"/>
        </w:trPr>
        <w:tc>
          <w:tcPr>
            <w:tcW w:w="1152" w:type="dxa"/>
            <w:vMerge w:val="restart"/>
          </w:tcPr>
          <w:p w:rsidR="00D76401" w:rsidRPr="00B0722B" w:rsidRDefault="00D76401" w:rsidP="00D76401">
            <w:pPr>
              <w:spacing w:before="129"/>
              <w:rPr>
                <w:sz w:val="28"/>
                <w:szCs w:val="28"/>
              </w:rPr>
            </w:pPr>
          </w:p>
          <w:p w:rsidR="00D76401" w:rsidRPr="00B0722B" w:rsidRDefault="00D76401" w:rsidP="00D76401">
            <w:pPr>
              <w:spacing w:before="1" w:line="298" w:lineRule="exact"/>
              <w:ind w:left="289"/>
              <w:rPr>
                <w:sz w:val="28"/>
                <w:szCs w:val="28"/>
              </w:rPr>
            </w:pPr>
            <w:r w:rsidRPr="00B0722B">
              <w:rPr>
                <w:spacing w:val="-2"/>
                <w:sz w:val="28"/>
                <w:szCs w:val="28"/>
              </w:rPr>
              <w:t>2026-</w:t>
            </w:r>
          </w:p>
          <w:p w:rsidR="00D76401" w:rsidRPr="00B0722B" w:rsidRDefault="00D76401" w:rsidP="00D76401">
            <w:pPr>
              <w:spacing w:line="298" w:lineRule="exact"/>
              <w:ind w:left="332"/>
              <w:rPr>
                <w:sz w:val="28"/>
                <w:szCs w:val="28"/>
              </w:rPr>
            </w:pPr>
            <w:r w:rsidRPr="00B0722B">
              <w:rPr>
                <w:spacing w:val="-4"/>
                <w:sz w:val="28"/>
                <w:szCs w:val="28"/>
              </w:rPr>
              <w:t>2030</w:t>
            </w:r>
          </w:p>
        </w:tc>
        <w:tc>
          <w:tcPr>
            <w:tcW w:w="2122" w:type="dxa"/>
          </w:tcPr>
          <w:p w:rsidR="00D76401" w:rsidRPr="00B0722B" w:rsidRDefault="00D76401" w:rsidP="00D76401">
            <w:pPr>
              <w:spacing w:before="49"/>
              <w:ind w:left="121"/>
              <w:rPr>
                <w:sz w:val="28"/>
                <w:szCs w:val="28"/>
              </w:rPr>
            </w:pPr>
            <w:r w:rsidRPr="00B0722B">
              <w:rPr>
                <w:sz w:val="28"/>
                <w:szCs w:val="28"/>
              </w:rPr>
              <w:t>бюджет</w:t>
            </w:r>
            <w:r w:rsidRPr="00B0722B">
              <w:rPr>
                <w:spacing w:val="-1"/>
                <w:sz w:val="28"/>
                <w:szCs w:val="28"/>
              </w:rPr>
              <w:t xml:space="preserve"> </w:t>
            </w:r>
            <w:r w:rsidRPr="00B0722B">
              <w:rPr>
                <w:spacing w:val="-2"/>
                <w:sz w:val="28"/>
                <w:szCs w:val="28"/>
              </w:rPr>
              <w:t>района</w:t>
            </w:r>
          </w:p>
        </w:tc>
        <w:tc>
          <w:tcPr>
            <w:tcW w:w="1901" w:type="dxa"/>
          </w:tcPr>
          <w:p w:rsidR="00D76401" w:rsidRPr="00B0722B" w:rsidRDefault="00D76401" w:rsidP="00D76401">
            <w:pPr>
              <w:spacing w:before="16"/>
              <w:ind w:left="47" w:right="14"/>
              <w:jc w:val="center"/>
              <w:rPr>
                <w:sz w:val="28"/>
                <w:szCs w:val="28"/>
              </w:rPr>
            </w:pPr>
            <w:r w:rsidRPr="00B0722B">
              <w:rPr>
                <w:sz w:val="28"/>
                <w:szCs w:val="28"/>
              </w:rPr>
              <w:t>1302742</w:t>
            </w:r>
          </w:p>
        </w:tc>
        <w:tc>
          <w:tcPr>
            <w:tcW w:w="1863" w:type="dxa"/>
          </w:tcPr>
          <w:p w:rsidR="00D76401" w:rsidRPr="00B0722B" w:rsidRDefault="00D76401" w:rsidP="00D76401">
            <w:pPr>
              <w:spacing w:before="16"/>
              <w:ind w:left="44" w:right="12"/>
              <w:jc w:val="center"/>
              <w:rPr>
                <w:sz w:val="28"/>
                <w:szCs w:val="28"/>
              </w:rPr>
            </w:pPr>
            <w:r w:rsidRPr="00B0722B">
              <w:rPr>
                <w:sz w:val="28"/>
                <w:szCs w:val="28"/>
              </w:rPr>
              <w:t>2535112,9</w:t>
            </w:r>
          </w:p>
        </w:tc>
        <w:tc>
          <w:tcPr>
            <w:tcW w:w="1623" w:type="dxa"/>
          </w:tcPr>
          <w:p w:rsidR="00D76401" w:rsidRPr="00B0722B" w:rsidRDefault="00D76401" w:rsidP="00D76401">
            <w:pPr>
              <w:spacing w:before="16"/>
              <w:ind w:left="51"/>
              <w:jc w:val="center"/>
              <w:rPr>
                <w:sz w:val="28"/>
                <w:szCs w:val="28"/>
              </w:rPr>
            </w:pPr>
            <w:r w:rsidRPr="00B0722B">
              <w:rPr>
                <w:sz w:val="28"/>
                <w:szCs w:val="28"/>
              </w:rPr>
              <w:t>274608,6</w:t>
            </w:r>
          </w:p>
        </w:tc>
        <w:tc>
          <w:tcPr>
            <w:tcW w:w="1575" w:type="dxa"/>
          </w:tcPr>
          <w:p w:rsidR="00D76401" w:rsidRPr="00B0722B" w:rsidRDefault="00D76401" w:rsidP="00D76401">
            <w:pPr>
              <w:spacing w:before="16"/>
              <w:ind w:left="25" w:right="4"/>
              <w:jc w:val="center"/>
              <w:rPr>
                <w:sz w:val="28"/>
                <w:szCs w:val="28"/>
              </w:rPr>
            </w:pPr>
            <w:r w:rsidRPr="00B0722B">
              <w:rPr>
                <w:sz w:val="28"/>
                <w:szCs w:val="28"/>
              </w:rPr>
              <w:t>4112463,15</w:t>
            </w:r>
          </w:p>
        </w:tc>
      </w:tr>
      <w:tr w:rsidR="00D76401" w:rsidRPr="00D76401" w:rsidTr="00763BD2">
        <w:trPr>
          <w:trHeight w:val="373"/>
        </w:trPr>
        <w:tc>
          <w:tcPr>
            <w:tcW w:w="1152" w:type="dxa"/>
            <w:vMerge/>
            <w:tcBorders>
              <w:top w:val="nil"/>
            </w:tcBorders>
          </w:tcPr>
          <w:p w:rsidR="00D76401" w:rsidRPr="00B0722B" w:rsidRDefault="00D76401" w:rsidP="00D76401">
            <w:pPr>
              <w:rPr>
                <w:sz w:val="28"/>
                <w:szCs w:val="28"/>
              </w:rPr>
            </w:pPr>
          </w:p>
        </w:tc>
        <w:tc>
          <w:tcPr>
            <w:tcW w:w="2122" w:type="dxa"/>
          </w:tcPr>
          <w:p w:rsidR="00D76401" w:rsidRPr="00B0722B" w:rsidRDefault="00D76401" w:rsidP="00D76401">
            <w:pPr>
              <w:spacing w:before="49"/>
              <w:ind w:left="121"/>
              <w:rPr>
                <w:sz w:val="28"/>
                <w:szCs w:val="28"/>
              </w:rPr>
            </w:pPr>
            <w:r w:rsidRPr="00B0722B">
              <w:rPr>
                <w:sz w:val="28"/>
                <w:szCs w:val="28"/>
              </w:rPr>
              <w:t>бюджет</w:t>
            </w:r>
            <w:r w:rsidRPr="00B0722B">
              <w:rPr>
                <w:spacing w:val="-1"/>
                <w:sz w:val="28"/>
                <w:szCs w:val="28"/>
              </w:rPr>
              <w:t xml:space="preserve"> </w:t>
            </w:r>
            <w:r w:rsidRPr="00B0722B">
              <w:rPr>
                <w:spacing w:val="-5"/>
                <w:sz w:val="28"/>
                <w:szCs w:val="28"/>
              </w:rPr>
              <w:t>PT</w:t>
            </w:r>
          </w:p>
        </w:tc>
        <w:tc>
          <w:tcPr>
            <w:tcW w:w="1901" w:type="dxa"/>
          </w:tcPr>
          <w:p w:rsidR="00D76401" w:rsidRPr="00B0722B" w:rsidRDefault="00D76401" w:rsidP="00D76401">
            <w:pPr>
              <w:spacing w:before="16"/>
              <w:ind w:left="47" w:right="4"/>
              <w:jc w:val="center"/>
              <w:rPr>
                <w:sz w:val="28"/>
                <w:szCs w:val="28"/>
              </w:rPr>
            </w:pPr>
            <w:r w:rsidRPr="00B0722B">
              <w:rPr>
                <w:sz w:val="28"/>
                <w:szCs w:val="28"/>
              </w:rPr>
              <w:t>535986,9</w:t>
            </w:r>
          </w:p>
        </w:tc>
        <w:tc>
          <w:tcPr>
            <w:tcW w:w="1863" w:type="dxa"/>
          </w:tcPr>
          <w:p w:rsidR="00D76401" w:rsidRPr="00B0722B" w:rsidRDefault="00D76401" w:rsidP="00D76401">
            <w:pPr>
              <w:spacing w:before="16"/>
              <w:ind w:left="44" w:right="2"/>
              <w:jc w:val="center"/>
              <w:rPr>
                <w:sz w:val="28"/>
                <w:szCs w:val="28"/>
              </w:rPr>
            </w:pPr>
            <w:r w:rsidRPr="00B0722B">
              <w:rPr>
                <w:sz w:val="28"/>
                <w:szCs w:val="28"/>
              </w:rPr>
              <w:t>2665394,6</w:t>
            </w:r>
          </w:p>
        </w:tc>
        <w:tc>
          <w:tcPr>
            <w:tcW w:w="1623" w:type="dxa"/>
          </w:tcPr>
          <w:p w:rsidR="00D76401" w:rsidRPr="00B0722B" w:rsidRDefault="00D76401" w:rsidP="00D76401">
            <w:pPr>
              <w:spacing w:before="16"/>
              <w:ind w:left="51" w:right="4"/>
              <w:jc w:val="center"/>
              <w:rPr>
                <w:sz w:val="28"/>
                <w:szCs w:val="28"/>
              </w:rPr>
            </w:pPr>
          </w:p>
        </w:tc>
        <w:tc>
          <w:tcPr>
            <w:tcW w:w="1575" w:type="dxa"/>
          </w:tcPr>
          <w:p w:rsidR="00D76401" w:rsidRPr="00B0722B" w:rsidRDefault="00D76401" w:rsidP="00D76401">
            <w:pPr>
              <w:spacing w:before="16"/>
              <w:ind w:left="25" w:right="21"/>
              <w:jc w:val="center"/>
              <w:rPr>
                <w:sz w:val="28"/>
                <w:szCs w:val="28"/>
              </w:rPr>
            </w:pPr>
            <w:r w:rsidRPr="00B0722B">
              <w:rPr>
                <w:sz w:val="28"/>
                <w:szCs w:val="28"/>
              </w:rPr>
              <w:t>3201381,5</w:t>
            </w:r>
          </w:p>
        </w:tc>
      </w:tr>
      <w:tr w:rsidR="00D76401" w:rsidRPr="00D76401" w:rsidTr="00763BD2">
        <w:trPr>
          <w:trHeight w:val="738"/>
        </w:trPr>
        <w:tc>
          <w:tcPr>
            <w:tcW w:w="1152" w:type="dxa"/>
            <w:vMerge/>
            <w:tcBorders>
              <w:top w:val="nil"/>
            </w:tcBorders>
          </w:tcPr>
          <w:p w:rsidR="00D76401" w:rsidRPr="00B0722B" w:rsidRDefault="00D76401" w:rsidP="00D76401">
            <w:pPr>
              <w:rPr>
                <w:sz w:val="28"/>
                <w:szCs w:val="28"/>
              </w:rPr>
            </w:pPr>
          </w:p>
        </w:tc>
        <w:tc>
          <w:tcPr>
            <w:tcW w:w="2122" w:type="dxa"/>
          </w:tcPr>
          <w:p w:rsidR="00D76401" w:rsidRPr="00B0722B" w:rsidRDefault="00D76401" w:rsidP="00D76401">
            <w:pPr>
              <w:spacing w:before="112" w:line="309" w:lineRule="exact"/>
              <w:ind w:left="120"/>
              <w:rPr>
                <w:sz w:val="28"/>
                <w:szCs w:val="28"/>
              </w:rPr>
            </w:pPr>
            <w:r w:rsidRPr="00B0722B">
              <w:rPr>
                <w:spacing w:val="-2"/>
                <w:sz w:val="28"/>
                <w:szCs w:val="28"/>
              </w:rPr>
              <w:t>внебюджетные</w:t>
            </w:r>
          </w:p>
          <w:p w:rsidR="00D76401" w:rsidRPr="00B0722B" w:rsidRDefault="00D76401" w:rsidP="00D76401">
            <w:pPr>
              <w:spacing w:line="297" w:lineRule="exact"/>
              <w:ind w:left="122"/>
              <w:rPr>
                <w:sz w:val="28"/>
                <w:szCs w:val="28"/>
              </w:rPr>
            </w:pPr>
            <w:r w:rsidRPr="00B0722B">
              <w:rPr>
                <w:spacing w:val="-2"/>
                <w:sz w:val="28"/>
                <w:szCs w:val="28"/>
              </w:rPr>
              <w:t>средства</w:t>
            </w:r>
          </w:p>
        </w:tc>
        <w:tc>
          <w:tcPr>
            <w:tcW w:w="1901" w:type="dxa"/>
          </w:tcPr>
          <w:p w:rsidR="00D76401" w:rsidRPr="00B0722B" w:rsidRDefault="00D76401" w:rsidP="00D76401">
            <w:pPr>
              <w:spacing w:before="155"/>
              <w:ind w:left="47" w:right="10"/>
              <w:jc w:val="center"/>
              <w:rPr>
                <w:sz w:val="28"/>
                <w:szCs w:val="28"/>
              </w:rPr>
            </w:pPr>
            <w:r w:rsidRPr="00B0722B">
              <w:rPr>
                <w:sz w:val="28"/>
                <w:szCs w:val="28"/>
              </w:rPr>
              <w:t>2965,5</w:t>
            </w:r>
          </w:p>
        </w:tc>
        <w:tc>
          <w:tcPr>
            <w:tcW w:w="1863" w:type="dxa"/>
          </w:tcPr>
          <w:p w:rsidR="00D76401" w:rsidRPr="00B0722B" w:rsidRDefault="00D76401" w:rsidP="00D76401">
            <w:pPr>
              <w:spacing w:before="189"/>
              <w:ind w:left="44" w:right="2"/>
              <w:jc w:val="center"/>
              <w:rPr>
                <w:sz w:val="28"/>
                <w:szCs w:val="28"/>
              </w:rPr>
            </w:pPr>
            <w:r w:rsidRPr="00B0722B">
              <w:rPr>
                <w:sz w:val="28"/>
                <w:szCs w:val="28"/>
              </w:rPr>
              <w:t>94016</w:t>
            </w:r>
          </w:p>
        </w:tc>
        <w:tc>
          <w:tcPr>
            <w:tcW w:w="1623" w:type="dxa"/>
          </w:tcPr>
          <w:p w:rsidR="00D76401" w:rsidRPr="00B0722B" w:rsidRDefault="00D76401" w:rsidP="00D76401">
            <w:pPr>
              <w:spacing w:before="189"/>
              <w:ind w:left="51" w:right="3"/>
              <w:jc w:val="center"/>
              <w:rPr>
                <w:sz w:val="28"/>
                <w:szCs w:val="28"/>
              </w:rPr>
            </w:pPr>
          </w:p>
        </w:tc>
        <w:tc>
          <w:tcPr>
            <w:tcW w:w="1575" w:type="dxa"/>
          </w:tcPr>
          <w:p w:rsidR="00D76401" w:rsidRPr="00B0722B" w:rsidRDefault="00D76401" w:rsidP="00D76401">
            <w:pPr>
              <w:spacing w:before="189"/>
              <w:ind w:left="25" w:right="4"/>
              <w:jc w:val="center"/>
              <w:rPr>
                <w:sz w:val="28"/>
                <w:szCs w:val="28"/>
              </w:rPr>
            </w:pPr>
            <w:r w:rsidRPr="00B0722B">
              <w:rPr>
                <w:sz w:val="28"/>
                <w:szCs w:val="28"/>
              </w:rPr>
              <w:t>96981,5</w:t>
            </w:r>
          </w:p>
        </w:tc>
      </w:tr>
      <w:tr w:rsidR="00D76401" w:rsidRPr="00D76401" w:rsidTr="00763BD2">
        <w:trPr>
          <w:trHeight w:val="368"/>
        </w:trPr>
        <w:tc>
          <w:tcPr>
            <w:tcW w:w="3274" w:type="dxa"/>
            <w:gridSpan w:val="2"/>
          </w:tcPr>
          <w:p w:rsidR="00D76401" w:rsidRPr="00B0722B" w:rsidRDefault="00D76401" w:rsidP="00D76401">
            <w:pPr>
              <w:spacing w:before="54" w:line="294" w:lineRule="exact"/>
              <w:ind w:right="93"/>
              <w:jc w:val="right"/>
              <w:rPr>
                <w:b/>
                <w:sz w:val="28"/>
                <w:szCs w:val="28"/>
              </w:rPr>
            </w:pPr>
            <w:r w:rsidRPr="00B0722B">
              <w:rPr>
                <w:b/>
                <w:spacing w:val="-2"/>
                <w:w w:val="105"/>
                <w:sz w:val="28"/>
                <w:szCs w:val="28"/>
              </w:rPr>
              <w:t>ИТОГО</w:t>
            </w:r>
          </w:p>
        </w:tc>
        <w:tc>
          <w:tcPr>
            <w:tcW w:w="1901" w:type="dxa"/>
          </w:tcPr>
          <w:p w:rsidR="00D76401" w:rsidRPr="00B0722B" w:rsidRDefault="00D76401" w:rsidP="00D76401">
            <w:pPr>
              <w:spacing w:before="54" w:line="294" w:lineRule="exact"/>
              <w:ind w:left="47"/>
              <w:jc w:val="center"/>
              <w:rPr>
                <w:b/>
                <w:sz w:val="28"/>
                <w:szCs w:val="28"/>
              </w:rPr>
            </w:pPr>
            <w:r w:rsidRPr="00B0722B">
              <w:rPr>
                <w:b/>
                <w:sz w:val="28"/>
                <w:szCs w:val="28"/>
              </w:rPr>
              <w:t>1841694,4</w:t>
            </w:r>
          </w:p>
        </w:tc>
        <w:tc>
          <w:tcPr>
            <w:tcW w:w="1863" w:type="dxa"/>
          </w:tcPr>
          <w:p w:rsidR="00D76401" w:rsidRPr="00B0722B" w:rsidRDefault="00D76401" w:rsidP="00D76401">
            <w:pPr>
              <w:spacing w:before="54" w:line="294" w:lineRule="exact"/>
              <w:ind w:left="44" w:right="8"/>
              <w:jc w:val="center"/>
              <w:rPr>
                <w:b/>
                <w:sz w:val="28"/>
                <w:szCs w:val="28"/>
              </w:rPr>
            </w:pPr>
            <w:r w:rsidRPr="00B0722B">
              <w:rPr>
                <w:b/>
                <w:sz w:val="28"/>
                <w:szCs w:val="28"/>
              </w:rPr>
              <w:t>5294523,5</w:t>
            </w:r>
          </w:p>
        </w:tc>
        <w:tc>
          <w:tcPr>
            <w:tcW w:w="1623" w:type="dxa"/>
          </w:tcPr>
          <w:p w:rsidR="00D76401" w:rsidRPr="00B0722B" w:rsidRDefault="00D76401" w:rsidP="00D76401">
            <w:pPr>
              <w:spacing w:before="54" w:line="294" w:lineRule="exact"/>
              <w:ind w:left="51" w:right="14"/>
              <w:jc w:val="center"/>
              <w:rPr>
                <w:b/>
                <w:sz w:val="28"/>
                <w:szCs w:val="28"/>
              </w:rPr>
            </w:pPr>
            <w:r w:rsidRPr="00B0722B">
              <w:rPr>
                <w:b/>
                <w:sz w:val="28"/>
                <w:szCs w:val="28"/>
              </w:rPr>
              <w:t>274608,6</w:t>
            </w:r>
          </w:p>
        </w:tc>
        <w:tc>
          <w:tcPr>
            <w:tcW w:w="1575" w:type="dxa"/>
          </w:tcPr>
          <w:p w:rsidR="00D76401" w:rsidRPr="00B0722B" w:rsidRDefault="00D76401" w:rsidP="00D76401">
            <w:pPr>
              <w:spacing w:before="54" w:line="294" w:lineRule="exact"/>
              <w:ind w:left="25" w:right="9"/>
              <w:jc w:val="center"/>
              <w:rPr>
                <w:b/>
                <w:sz w:val="28"/>
                <w:szCs w:val="28"/>
              </w:rPr>
            </w:pPr>
            <w:r w:rsidRPr="00B0722B">
              <w:rPr>
                <w:b/>
                <w:sz w:val="28"/>
                <w:szCs w:val="28"/>
              </w:rPr>
              <w:t>7410826,5</w:t>
            </w:r>
          </w:p>
        </w:tc>
      </w:tr>
    </w:tbl>
    <w:p w:rsidR="004F5356" w:rsidRPr="007E2124" w:rsidRDefault="008A6A48" w:rsidP="000A0B90">
      <w:pPr>
        <w:spacing w:before="59" w:after="57"/>
        <w:ind w:right="153"/>
        <w:jc w:val="right"/>
        <w:rPr>
          <w:color w:val="00B050"/>
          <w:sz w:val="28"/>
          <w:szCs w:val="28"/>
        </w:rPr>
      </w:pPr>
      <w:r>
        <w:rPr>
          <w:sz w:val="28"/>
          <w:szCs w:val="28"/>
        </w:rPr>
        <w:t xml:space="preserve">            </w:t>
      </w:r>
    </w:p>
    <w:p w:rsidR="004F5356" w:rsidRPr="00352848" w:rsidRDefault="004F5356">
      <w:pPr>
        <w:pStyle w:val="a3"/>
        <w:spacing w:before="22"/>
        <w:jc w:val="left"/>
        <w:rPr>
          <w:sz w:val="28"/>
          <w:szCs w:val="28"/>
        </w:rPr>
      </w:pPr>
    </w:p>
    <w:p w:rsidR="004F5356" w:rsidRPr="00352848" w:rsidRDefault="004830C7" w:rsidP="00D2059F">
      <w:pPr>
        <w:pStyle w:val="a3"/>
        <w:ind w:left="144" w:right="145" w:firstLine="566"/>
        <w:rPr>
          <w:sz w:val="28"/>
          <w:szCs w:val="28"/>
        </w:rPr>
      </w:pPr>
      <w:r w:rsidRPr="00352848">
        <w:rPr>
          <w:spacing w:val="-2"/>
          <w:sz w:val="28"/>
          <w:szCs w:val="28"/>
        </w:rPr>
        <w:t>Финансовое</w:t>
      </w:r>
      <w:r w:rsidRPr="00352848">
        <w:rPr>
          <w:spacing w:val="-17"/>
          <w:sz w:val="28"/>
          <w:szCs w:val="28"/>
        </w:rPr>
        <w:t xml:space="preserve"> </w:t>
      </w:r>
      <w:r w:rsidRPr="00352848">
        <w:rPr>
          <w:spacing w:val="-2"/>
          <w:sz w:val="28"/>
          <w:szCs w:val="28"/>
        </w:rPr>
        <w:t>обеспечение</w:t>
      </w:r>
      <w:r w:rsidRPr="00352848">
        <w:rPr>
          <w:spacing w:val="-16"/>
          <w:sz w:val="28"/>
          <w:szCs w:val="28"/>
        </w:rPr>
        <w:t xml:space="preserve"> </w:t>
      </w:r>
      <w:r w:rsidRPr="00352848">
        <w:rPr>
          <w:spacing w:val="-2"/>
          <w:sz w:val="28"/>
          <w:szCs w:val="28"/>
        </w:rPr>
        <w:t>реализации</w:t>
      </w:r>
      <w:r w:rsidRPr="00352848">
        <w:rPr>
          <w:spacing w:val="-16"/>
          <w:sz w:val="28"/>
          <w:szCs w:val="28"/>
        </w:rPr>
        <w:t xml:space="preserve"> </w:t>
      </w:r>
      <w:r w:rsidRPr="00352848">
        <w:rPr>
          <w:spacing w:val="-2"/>
          <w:sz w:val="28"/>
          <w:szCs w:val="28"/>
        </w:rPr>
        <w:t>Программы</w:t>
      </w:r>
      <w:r w:rsidRPr="00352848">
        <w:rPr>
          <w:spacing w:val="-16"/>
          <w:sz w:val="28"/>
          <w:szCs w:val="28"/>
        </w:rPr>
        <w:t xml:space="preserve"> </w:t>
      </w:r>
      <w:r w:rsidRPr="00352848">
        <w:rPr>
          <w:spacing w:val="-2"/>
          <w:sz w:val="28"/>
          <w:szCs w:val="28"/>
        </w:rPr>
        <w:t>носит</w:t>
      </w:r>
      <w:r w:rsidRPr="00352848">
        <w:rPr>
          <w:spacing w:val="-16"/>
          <w:sz w:val="28"/>
          <w:szCs w:val="28"/>
        </w:rPr>
        <w:t xml:space="preserve"> </w:t>
      </w:r>
      <w:r w:rsidRPr="00352848">
        <w:rPr>
          <w:spacing w:val="-2"/>
          <w:sz w:val="28"/>
          <w:szCs w:val="28"/>
        </w:rPr>
        <w:t>прогнозный</w:t>
      </w:r>
      <w:r w:rsidRPr="00352848">
        <w:rPr>
          <w:spacing w:val="-16"/>
          <w:sz w:val="28"/>
          <w:szCs w:val="28"/>
        </w:rPr>
        <w:t xml:space="preserve"> </w:t>
      </w:r>
      <w:r w:rsidRPr="00352848">
        <w:rPr>
          <w:spacing w:val="-2"/>
          <w:sz w:val="28"/>
          <w:szCs w:val="28"/>
        </w:rPr>
        <w:t>характер</w:t>
      </w:r>
      <w:r w:rsidRPr="00352848">
        <w:rPr>
          <w:spacing w:val="-16"/>
          <w:sz w:val="28"/>
          <w:szCs w:val="28"/>
        </w:rPr>
        <w:t xml:space="preserve"> </w:t>
      </w:r>
      <w:r w:rsidRPr="00352848">
        <w:rPr>
          <w:spacing w:val="-2"/>
          <w:sz w:val="28"/>
          <w:szCs w:val="28"/>
        </w:rPr>
        <w:t xml:space="preserve">и </w:t>
      </w:r>
      <w:r w:rsidRPr="00352848">
        <w:rPr>
          <w:sz w:val="28"/>
          <w:szCs w:val="28"/>
        </w:rPr>
        <w:t>подлежит ежегодной корректировке с учетом возможностей бюджета муниципального</w:t>
      </w:r>
      <w:r w:rsidRPr="00352848">
        <w:rPr>
          <w:spacing w:val="-19"/>
          <w:sz w:val="28"/>
          <w:szCs w:val="28"/>
        </w:rPr>
        <w:t xml:space="preserve"> </w:t>
      </w:r>
      <w:r w:rsidRPr="00352848">
        <w:rPr>
          <w:sz w:val="28"/>
          <w:szCs w:val="28"/>
        </w:rPr>
        <w:t>образования района.</w:t>
      </w:r>
    </w:p>
    <w:p w:rsidR="004F5356" w:rsidRPr="00352848" w:rsidRDefault="004830C7" w:rsidP="00D2059F">
      <w:pPr>
        <w:pStyle w:val="a3"/>
        <w:ind w:left="144" w:right="147" w:firstLine="566"/>
        <w:rPr>
          <w:sz w:val="28"/>
          <w:szCs w:val="28"/>
        </w:rPr>
      </w:pPr>
      <w:r w:rsidRPr="00352848">
        <w:rPr>
          <w:sz w:val="28"/>
          <w:szCs w:val="28"/>
        </w:rPr>
        <w:t xml:space="preserve">Согласно п. 2 ст.179 Бюджетного кодекса не позднее 1 февраля текущего </w:t>
      </w:r>
      <w:r w:rsidRPr="00352848">
        <w:rPr>
          <w:spacing w:val="-4"/>
          <w:sz w:val="28"/>
          <w:szCs w:val="28"/>
        </w:rPr>
        <w:t>финансового года</w:t>
      </w:r>
      <w:r w:rsidRPr="00352848">
        <w:rPr>
          <w:spacing w:val="-15"/>
          <w:sz w:val="28"/>
          <w:szCs w:val="28"/>
        </w:rPr>
        <w:t xml:space="preserve"> </w:t>
      </w:r>
      <w:r w:rsidRPr="00352848">
        <w:rPr>
          <w:spacing w:val="-4"/>
          <w:sz w:val="28"/>
          <w:szCs w:val="28"/>
        </w:rPr>
        <w:t xml:space="preserve">параметры финансового обеспечения муниципальной программы </w:t>
      </w:r>
      <w:r w:rsidRPr="00352848">
        <w:rPr>
          <w:sz w:val="28"/>
          <w:szCs w:val="28"/>
        </w:rPr>
        <w:t>подлежат приведению в соответствии с решением о бюджете на текущий год финансовый год.</w:t>
      </w:r>
    </w:p>
    <w:p w:rsidR="004F5356" w:rsidRPr="00F93E2F" w:rsidRDefault="004830C7" w:rsidP="00D2059F">
      <w:pPr>
        <w:pStyle w:val="a5"/>
        <w:numPr>
          <w:ilvl w:val="1"/>
          <w:numId w:val="25"/>
        </w:numPr>
        <w:tabs>
          <w:tab w:val="left" w:pos="1540"/>
        </w:tabs>
        <w:ind w:left="151" w:right="187" w:firstLine="550"/>
        <w:jc w:val="both"/>
        <w:rPr>
          <w:sz w:val="28"/>
          <w:szCs w:val="28"/>
        </w:rPr>
      </w:pPr>
      <w:r w:rsidRPr="00F93E2F">
        <w:rPr>
          <w:sz w:val="28"/>
          <w:szCs w:val="28"/>
        </w:rPr>
        <w:t>Оценка социальной, экономической эффективности Программы Оценка</w:t>
      </w:r>
      <w:r w:rsidRPr="00F93E2F">
        <w:rPr>
          <w:spacing w:val="76"/>
          <w:sz w:val="28"/>
          <w:szCs w:val="28"/>
        </w:rPr>
        <w:t xml:space="preserve">  </w:t>
      </w:r>
      <w:r w:rsidRPr="00F93E2F">
        <w:rPr>
          <w:sz w:val="28"/>
          <w:szCs w:val="28"/>
        </w:rPr>
        <w:t>эффективности</w:t>
      </w:r>
      <w:r w:rsidRPr="00F93E2F">
        <w:rPr>
          <w:spacing w:val="80"/>
          <w:sz w:val="28"/>
          <w:szCs w:val="28"/>
        </w:rPr>
        <w:t xml:space="preserve">  </w:t>
      </w:r>
      <w:r w:rsidRPr="00F93E2F">
        <w:rPr>
          <w:sz w:val="28"/>
          <w:szCs w:val="28"/>
        </w:rPr>
        <w:t>реализации</w:t>
      </w:r>
      <w:r w:rsidRPr="00F93E2F">
        <w:rPr>
          <w:spacing w:val="80"/>
          <w:sz w:val="28"/>
          <w:szCs w:val="28"/>
        </w:rPr>
        <w:t xml:space="preserve">  </w:t>
      </w:r>
      <w:r w:rsidRPr="00F93E2F">
        <w:rPr>
          <w:sz w:val="28"/>
          <w:szCs w:val="28"/>
        </w:rPr>
        <w:t>Программы</w:t>
      </w:r>
      <w:r w:rsidRPr="00F93E2F">
        <w:rPr>
          <w:spacing w:val="80"/>
          <w:sz w:val="28"/>
          <w:szCs w:val="28"/>
        </w:rPr>
        <w:t xml:space="preserve">  </w:t>
      </w:r>
      <w:r w:rsidRPr="00F93E2F">
        <w:rPr>
          <w:sz w:val="28"/>
          <w:szCs w:val="28"/>
        </w:rPr>
        <w:t>и</w:t>
      </w:r>
      <w:r w:rsidRPr="00F93E2F">
        <w:rPr>
          <w:spacing w:val="70"/>
          <w:sz w:val="28"/>
          <w:szCs w:val="28"/>
        </w:rPr>
        <w:t xml:space="preserve">  </w:t>
      </w:r>
      <w:r w:rsidRPr="00F93E2F">
        <w:rPr>
          <w:sz w:val="28"/>
          <w:szCs w:val="28"/>
        </w:rPr>
        <w:t>ее</w:t>
      </w:r>
      <w:r w:rsidRPr="00F93E2F">
        <w:rPr>
          <w:spacing w:val="72"/>
          <w:sz w:val="28"/>
          <w:szCs w:val="28"/>
        </w:rPr>
        <w:t xml:space="preserve">  </w:t>
      </w:r>
      <w:r w:rsidRPr="00F93E2F">
        <w:rPr>
          <w:sz w:val="28"/>
          <w:szCs w:val="28"/>
        </w:rPr>
        <w:t>подпрограмм</w:t>
      </w:r>
      <w:r w:rsidR="00F93E2F" w:rsidRPr="00F93E2F">
        <w:rPr>
          <w:sz w:val="28"/>
          <w:szCs w:val="28"/>
        </w:rPr>
        <w:t xml:space="preserve"> </w:t>
      </w:r>
      <w:r w:rsidRPr="00F93E2F">
        <w:rPr>
          <w:spacing w:val="-2"/>
          <w:sz w:val="28"/>
          <w:szCs w:val="28"/>
        </w:rPr>
        <w:t>осуществляется</w:t>
      </w:r>
      <w:r w:rsidRPr="00F93E2F">
        <w:rPr>
          <w:spacing w:val="61"/>
          <w:sz w:val="28"/>
          <w:szCs w:val="28"/>
        </w:rPr>
        <w:t xml:space="preserve"> </w:t>
      </w:r>
      <w:r w:rsidR="00F93E2F" w:rsidRPr="00F93E2F">
        <w:rPr>
          <w:spacing w:val="-2"/>
          <w:sz w:val="28"/>
          <w:szCs w:val="28"/>
        </w:rPr>
        <w:t>MКУ</w:t>
      </w:r>
      <w:r w:rsidRPr="00F93E2F">
        <w:rPr>
          <w:spacing w:val="70"/>
          <w:sz w:val="28"/>
          <w:szCs w:val="28"/>
        </w:rPr>
        <w:t xml:space="preserve"> </w:t>
      </w:r>
      <w:r w:rsidR="00F93E2F" w:rsidRPr="00F93E2F">
        <w:rPr>
          <w:spacing w:val="-2"/>
          <w:sz w:val="28"/>
          <w:szCs w:val="28"/>
        </w:rPr>
        <w:t xml:space="preserve">«Отдел </w:t>
      </w:r>
      <w:r w:rsidRPr="00F93E2F">
        <w:rPr>
          <w:spacing w:val="53"/>
          <w:w w:val="150"/>
          <w:sz w:val="28"/>
          <w:szCs w:val="28"/>
        </w:rPr>
        <w:t xml:space="preserve"> </w:t>
      </w:r>
      <w:r w:rsidRPr="00F93E2F">
        <w:rPr>
          <w:spacing w:val="-2"/>
          <w:sz w:val="28"/>
          <w:szCs w:val="28"/>
        </w:rPr>
        <w:t>образования»</w:t>
      </w:r>
      <w:r w:rsidRPr="00F93E2F">
        <w:rPr>
          <w:spacing w:val="58"/>
          <w:w w:val="150"/>
          <w:sz w:val="28"/>
          <w:szCs w:val="28"/>
        </w:rPr>
        <w:t xml:space="preserve"> </w:t>
      </w:r>
      <w:r w:rsidR="00F93E2F" w:rsidRPr="00F93E2F">
        <w:rPr>
          <w:spacing w:val="-2"/>
          <w:sz w:val="28"/>
          <w:szCs w:val="28"/>
        </w:rPr>
        <w:t xml:space="preserve">Мамадышского </w:t>
      </w:r>
      <w:r w:rsidRPr="00F93E2F">
        <w:rPr>
          <w:spacing w:val="46"/>
          <w:w w:val="150"/>
          <w:sz w:val="28"/>
          <w:szCs w:val="28"/>
        </w:rPr>
        <w:t xml:space="preserve"> </w:t>
      </w:r>
      <w:r w:rsidRPr="00F93E2F">
        <w:rPr>
          <w:spacing w:val="-2"/>
          <w:sz w:val="28"/>
          <w:szCs w:val="28"/>
        </w:rPr>
        <w:t>муниципального</w:t>
      </w:r>
      <w:r w:rsidR="00F93E2F">
        <w:rPr>
          <w:spacing w:val="-2"/>
          <w:sz w:val="28"/>
          <w:szCs w:val="28"/>
        </w:rPr>
        <w:t xml:space="preserve">  </w:t>
      </w:r>
      <w:r w:rsidRPr="00F93E2F">
        <w:rPr>
          <w:spacing w:val="-6"/>
          <w:sz w:val="28"/>
          <w:szCs w:val="28"/>
        </w:rPr>
        <w:t>района</w:t>
      </w:r>
      <w:r w:rsidRPr="00F93E2F">
        <w:rPr>
          <w:spacing w:val="-12"/>
          <w:sz w:val="28"/>
          <w:szCs w:val="28"/>
        </w:rPr>
        <w:t xml:space="preserve"> </w:t>
      </w:r>
      <w:r w:rsidRPr="00F93E2F">
        <w:rPr>
          <w:spacing w:val="-5"/>
          <w:sz w:val="28"/>
          <w:szCs w:val="28"/>
        </w:rPr>
        <w:t>PT.</w:t>
      </w:r>
    </w:p>
    <w:p w:rsidR="004F5356" w:rsidRPr="00352848" w:rsidRDefault="004830C7" w:rsidP="00D2059F">
      <w:pPr>
        <w:pStyle w:val="a3"/>
        <w:ind w:left="144" w:right="165" w:firstLine="569"/>
        <w:rPr>
          <w:sz w:val="28"/>
          <w:szCs w:val="28"/>
        </w:rPr>
      </w:pPr>
      <w:r w:rsidRPr="00352848">
        <w:rPr>
          <w:sz w:val="28"/>
          <w:szCs w:val="28"/>
        </w:rPr>
        <w:t>Эффективность реализации Программы оценивается исходя из степени достижения</w:t>
      </w:r>
      <w:r w:rsidRPr="00352848">
        <w:rPr>
          <w:spacing w:val="-4"/>
          <w:sz w:val="28"/>
          <w:szCs w:val="28"/>
        </w:rPr>
        <w:t xml:space="preserve"> </w:t>
      </w:r>
      <w:r w:rsidRPr="00352848">
        <w:rPr>
          <w:sz w:val="28"/>
          <w:szCs w:val="28"/>
        </w:rPr>
        <w:t>цели</w:t>
      </w:r>
      <w:r w:rsidRPr="00352848">
        <w:rPr>
          <w:spacing w:val="-12"/>
          <w:sz w:val="28"/>
          <w:szCs w:val="28"/>
        </w:rPr>
        <w:t xml:space="preserve"> </w:t>
      </w:r>
      <w:r w:rsidRPr="00352848">
        <w:rPr>
          <w:sz w:val="28"/>
          <w:szCs w:val="28"/>
        </w:rPr>
        <w:t>и</w:t>
      </w:r>
      <w:r w:rsidRPr="00352848">
        <w:rPr>
          <w:spacing w:val="-14"/>
          <w:sz w:val="28"/>
          <w:szCs w:val="28"/>
        </w:rPr>
        <w:t xml:space="preserve"> </w:t>
      </w:r>
      <w:r w:rsidRPr="00352848">
        <w:rPr>
          <w:sz w:val="28"/>
          <w:szCs w:val="28"/>
        </w:rPr>
        <w:t>задач</w:t>
      </w:r>
      <w:r w:rsidRPr="00352848">
        <w:rPr>
          <w:spacing w:val="-8"/>
          <w:sz w:val="28"/>
          <w:szCs w:val="28"/>
        </w:rPr>
        <w:t xml:space="preserve"> </w:t>
      </w:r>
      <w:r w:rsidRPr="00352848">
        <w:rPr>
          <w:sz w:val="28"/>
          <w:szCs w:val="28"/>
        </w:rPr>
        <w:t>путем</w:t>
      </w:r>
      <w:r w:rsidRPr="00352848">
        <w:rPr>
          <w:spacing w:val="-8"/>
          <w:sz w:val="28"/>
          <w:szCs w:val="28"/>
        </w:rPr>
        <w:t xml:space="preserve"> </w:t>
      </w:r>
      <w:r w:rsidRPr="00352848">
        <w:rPr>
          <w:sz w:val="28"/>
          <w:szCs w:val="28"/>
        </w:rPr>
        <w:t xml:space="preserve">сопоставления фактически достигнутых значений целевых индикаторов и показателей и их плановых значений при соответствии </w:t>
      </w:r>
      <w:r w:rsidRPr="00352848">
        <w:rPr>
          <w:spacing w:val="-2"/>
          <w:sz w:val="28"/>
          <w:szCs w:val="28"/>
        </w:rPr>
        <w:t>ресурсного</w:t>
      </w:r>
      <w:r w:rsidRPr="00352848">
        <w:rPr>
          <w:spacing w:val="-10"/>
          <w:sz w:val="28"/>
          <w:szCs w:val="28"/>
        </w:rPr>
        <w:t xml:space="preserve"> </w:t>
      </w:r>
      <w:r w:rsidRPr="00352848">
        <w:rPr>
          <w:spacing w:val="-2"/>
          <w:sz w:val="28"/>
          <w:szCs w:val="28"/>
        </w:rPr>
        <w:t>обеспечения</w:t>
      </w:r>
      <w:r w:rsidRPr="00352848">
        <w:rPr>
          <w:spacing w:val="-12"/>
          <w:sz w:val="28"/>
          <w:szCs w:val="28"/>
        </w:rPr>
        <w:t xml:space="preserve"> </w:t>
      </w:r>
      <w:r w:rsidRPr="00352848">
        <w:rPr>
          <w:spacing w:val="-2"/>
          <w:sz w:val="28"/>
          <w:szCs w:val="28"/>
        </w:rPr>
        <w:t>Программы</w:t>
      </w:r>
      <w:r w:rsidRPr="00352848">
        <w:rPr>
          <w:spacing w:val="-10"/>
          <w:sz w:val="28"/>
          <w:szCs w:val="28"/>
        </w:rPr>
        <w:t xml:space="preserve"> </w:t>
      </w:r>
      <w:r w:rsidRPr="00352848">
        <w:rPr>
          <w:spacing w:val="-2"/>
          <w:sz w:val="28"/>
          <w:szCs w:val="28"/>
        </w:rPr>
        <w:t>запланированному</w:t>
      </w:r>
      <w:r w:rsidRPr="00352848">
        <w:rPr>
          <w:spacing w:val="-17"/>
          <w:sz w:val="28"/>
          <w:szCs w:val="28"/>
        </w:rPr>
        <w:t xml:space="preserve"> </w:t>
      </w:r>
      <w:r w:rsidRPr="00352848">
        <w:rPr>
          <w:spacing w:val="-2"/>
          <w:sz w:val="28"/>
          <w:szCs w:val="28"/>
        </w:rPr>
        <w:t>уровню</w:t>
      </w:r>
      <w:r w:rsidRPr="00352848">
        <w:rPr>
          <w:spacing w:val="-16"/>
          <w:sz w:val="28"/>
          <w:szCs w:val="28"/>
        </w:rPr>
        <w:t xml:space="preserve"> </w:t>
      </w:r>
      <w:r w:rsidRPr="00352848">
        <w:rPr>
          <w:spacing w:val="-2"/>
          <w:sz w:val="28"/>
          <w:szCs w:val="28"/>
        </w:rPr>
        <w:t>затрат.</w:t>
      </w:r>
    </w:p>
    <w:p w:rsidR="004F5356" w:rsidRPr="00352848" w:rsidRDefault="004830C7" w:rsidP="00D2059F">
      <w:pPr>
        <w:pStyle w:val="a3"/>
        <w:ind w:left="710"/>
        <w:rPr>
          <w:sz w:val="28"/>
          <w:szCs w:val="28"/>
        </w:rPr>
      </w:pPr>
      <w:r w:rsidRPr="00352848">
        <w:rPr>
          <w:spacing w:val="-6"/>
          <w:sz w:val="28"/>
          <w:szCs w:val="28"/>
        </w:rPr>
        <w:t>Социальный</w:t>
      </w:r>
      <w:r w:rsidRPr="00352848">
        <w:rPr>
          <w:spacing w:val="5"/>
          <w:sz w:val="28"/>
          <w:szCs w:val="28"/>
        </w:rPr>
        <w:t xml:space="preserve"> </w:t>
      </w:r>
      <w:r w:rsidRPr="00352848">
        <w:rPr>
          <w:spacing w:val="-6"/>
          <w:sz w:val="28"/>
          <w:szCs w:val="28"/>
        </w:rPr>
        <w:t>эффект</w:t>
      </w:r>
      <w:r w:rsidRPr="00352848">
        <w:rPr>
          <w:spacing w:val="-7"/>
          <w:sz w:val="28"/>
          <w:szCs w:val="28"/>
        </w:rPr>
        <w:t xml:space="preserve"> </w:t>
      </w:r>
      <w:r w:rsidRPr="00352848">
        <w:rPr>
          <w:spacing w:val="-6"/>
          <w:sz w:val="28"/>
          <w:szCs w:val="28"/>
        </w:rPr>
        <w:t>Программы</w:t>
      </w:r>
      <w:r w:rsidRPr="00352848">
        <w:rPr>
          <w:spacing w:val="9"/>
          <w:sz w:val="28"/>
          <w:szCs w:val="28"/>
        </w:rPr>
        <w:t xml:space="preserve"> </w:t>
      </w:r>
      <w:r w:rsidRPr="00352848">
        <w:rPr>
          <w:spacing w:val="-6"/>
          <w:sz w:val="28"/>
          <w:szCs w:val="28"/>
        </w:rPr>
        <w:t>заключается</w:t>
      </w:r>
      <w:r w:rsidRPr="00352848">
        <w:rPr>
          <w:spacing w:val="11"/>
          <w:sz w:val="28"/>
          <w:szCs w:val="28"/>
        </w:rPr>
        <w:t xml:space="preserve"> </w:t>
      </w:r>
      <w:r w:rsidRPr="00352848">
        <w:rPr>
          <w:spacing w:val="-6"/>
          <w:sz w:val="28"/>
          <w:szCs w:val="28"/>
        </w:rPr>
        <w:t>в</w:t>
      </w:r>
      <w:r w:rsidRPr="00352848">
        <w:rPr>
          <w:spacing w:val="-12"/>
          <w:sz w:val="28"/>
          <w:szCs w:val="28"/>
        </w:rPr>
        <w:t xml:space="preserve"> </w:t>
      </w:r>
      <w:r w:rsidRPr="00352848">
        <w:rPr>
          <w:spacing w:val="-6"/>
          <w:sz w:val="28"/>
          <w:szCs w:val="28"/>
        </w:rPr>
        <w:t>том,</w:t>
      </w:r>
      <w:r w:rsidRPr="00352848">
        <w:rPr>
          <w:spacing w:val="-8"/>
          <w:sz w:val="28"/>
          <w:szCs w:val="28"/>
        </w:rPr>
        <w:t xml:space="preserve"> </w:t>
      </w:r>
      <w:r w:rsidRPr="00352848">
        <w:rPr>
          <w:spacing w:val="-6"/>
          <w:sz w:val="28"/>
          <w:szCs w:val="28"/>
        </w:rPr>
        <w:t>что</w:t>
      </w:r>
      <w:r w:rsidRPr="00352848">
        <w:rPr>
          <w:spacing w:val="-8"/>
          <w:sz w:val="28"/>
          <w:szCs w:val="28"/>
        </w:rPr>
        <w:t xml:space="preserve"> </w:t>
      </w:r>
      <w:r w:rsidRPr="00352848">
        <w:rPr>
          <w:spacing w:val="-6"/>
          <w:sz w:val="28"/>
          <w:szCs w:val="28"/>
        </w:rPr>
        <w:t>будут</w:t>
      </w:r>
      <w:r w:rsidRPr="00352848">
        <w:rPr>
          <w:spacing w:val="-1"/>
          <w:sz w:val="28"/>
          <w:szCs w:val="28"/>
        </w:rPr>
        <w:t xml:space="preserve"> </w:t>
      </w:r>
      <w:r w:rsidRPr="00352848">
        <w:rPr>
          <w:spacing w:val="-6"/>
          <w:sz w:val="28"/>
          <w:szCs w:val="28"/>
        </w:rPr>
        <w:t>обеспечены:</w:t>
      </w:r>
    </w:p>
    <w:p w:rsidR="004F5356" w:rsidRPr="00352848" w:rsidRDefault="004830C7" w:rsidP="00D2059F">
      <w:pPr>
        <w:pStyle w:val="a5"/>
        <w:numPr>
          <w:ilvl w:val="0"/>
          <w:numId w:val="16"/>
        </w:numPr>
        <w:tabs>
          <w:tab w:val="left" w:pos="856"/>
        </w:tabs>
        <w:ind w:left="856" w:hanging="147"/>
        <w:rPr>
          <w:sz w:val="28"/>
          <w:szCs w:val="28"/>
        </w:rPr>
      </w:pPr>
      <w:r w:rsidRPr="00352848">
        <w:rPr>
          <w:spacing w:val="-6"/>
          <w:sz w:val="28"/>
          <w:szCs w:val="28"/>
        </w:rPr>
        <w:t>доступность</w:t>
      </w:r>
      <w:r w:rsidRPr="00352848">
        <w:rPr>
          <w:spacing w:val="6"/>
          <w:sz w:val="28"/>
          <w:szCs w:val="28"/>
        </w:rPr>
        <w:t xml:space="preserve"> </w:t>
      </w:r>
      <w:r w:rsidRPr="00352848">
        <w:rPr>
          <w:spacing w:val="-6"/>
          <w:sz w:val="28"/>
          <w:szCs w:val="28"/>
        </w:rPr>
        <w:t>качественного</w:t>
      </w:r>
      <w:r w:rsidRPr="00352848">
        <w:rPr>
          <w:spacing w:val="5"/>
          <w:sz w:val="28"/>
          <w:szCs w:val="28"/>
        </w:rPr>
        <w:t xml:space="preserve"> </w:t>
      </w:r>
      <w:r w:rsidRPr="00352848">
        <w:rPr>
          <w:spacing w:val="-6"/>
          <w:sz w:val="28"/>
          <w:szCs w:val="28"/>
        </w:rPr>
        <w:t>образования,</w:t>
      </w:r>
    </w:p>
    <w:p w:rsidR="004F5356" w:rsidRPr="00352848" w:rsidRDefault="004830C7" w:rsidP="00D2059F">
      <w:pPr>
        <w:pStyle w:val="a5"/>
        <w:numPr>
          <w:ilvl w:val="0"/>
          <w:numId w:val="16"/>
        </w:numPr>
        <w:tabs>
          <w:tab w:val="left" w:pos="861"/>
        </w:tabs>
        <w:ind w:left="861" w:hanging="152"/>
        <w:rPr>
          <w:sz w:val="28"/>
          <w:szCs w:val="28"/>
        </w:rPr>
      </w:pPr>
      <w:r w:rsidRPr="00352848">
        <w:rPr>
          <w:sz w:val="28"/>
          <w:szCs w:val="28"/>
        </w:rPr>
        <w:t>реализация</w:t>
      </w:r>
      <w:r w:rsidRPr="00352848">
        <w:rPr>
          <w:spacing w:val="52"/>
          <w:w w:val="150"/>
          <w:sz w:val="28"/>
          <w:szCs w:val="28"/>
        </w:rPr>
        <w:t xml:space="preserve"> </w:t>
      </w:r>
      <w:r w:rsidRPr="00352848">
        <w:rPr>
          <w:sz w:val="28"/>
          <w:szCs w:val="28"/>
        </w:rPr>
        <w:t>различных</w:t>
      </w:r>
      <w:r w:rsidRPr="00352848">
        <w:rPr>
          <w:spacing w:val="46"/>
          <w:w w:val="150"/>
          <w:sz w:val="28"/>
          <w:szCs w:val="28"/>
        </w:rPr>
        <w:t xml:space="preserve"> </w:t>
      </w:r>
      <w:r w:rsidRPr="00352848">
        <w:rPr>
          <w:sz w:val="28"/>
          <w:szCs w:val="28"/>
        </w:rPr>
        <w:t>образовательных</w:t>
      </w:r>
      <w:r w:rsidRPr="00352848">
        <w:rPr>
          <w:spacing w:val="53"/>
          <w:sz w:val="28"/>
          <w:szCs w:val="28"/>
        </w:rPr>
        <w:t xml:space="preserve"> </w:t>
      </w:r>
      <w:r w:rsidRPr="00352848">
        <w:rPr>
          <w:sz w:val="28"/>
          <w:szCs w:val="28"/>
        </w:rPr>
        <w:t>запросов</w:t>
      </w:r>
      <w:r w:rsidRPr="00352848">
        <w:rPr>
          <w:spacing w:val="45"/>
          <w:w w:val="150"/>
          <w:sz w:val="28"/>
          <w:szCs w:val="28"/>
        </w:rPr>
        <w:t xml:space="preserve"> </w:t>
      </w:r>
      <w:r w:rsidRPr="00352848">
        <w:rPr>
          <w:sz w:val="28"/>
          <w:szCs w:val="28"/>
        </w:rPr>
        <w:t>населения</w:t>
      </w:r>
      <w:r w:rsidRPr="00352848">
        <w:rPr>
          <w:spacing w:val="77"/>
          <w:sz w:val="28"/>
          <w:szCs w:val="28"/>
        </w:rPr>
        <w:t xml:space="preserve"> </w:t>
      </w:r>
      <w:r w:rsidR="00BF5FD9">
        <w:rPr>
          <w:spacing w:val="-2"/>
          <w:sz w:val="28"/>
          <w:szCs w:val="28"/>
        </w:rPr>
        <w:t xml:space="preserve">Мамадышского  муниципального района, </w:t>
      </w:r>
    </w:p>
    <w:p w:rsidR="004F5356" w:rsidRPr="00352848" w:rsidRDefault="004830C7" w:rsidP="00264A5D">
      <w:pPr>
        <w:pStyle w:val="a5"/>
        <w:numPr>
          <w:ilvl w:val="0"/>
          <w:numId w:val="16"/>
        </w:numPr>
        <w:tabs>
          <w:tab w:val="left" w:pos="854"/>
        </w:tabs>
        <w:ind w:left="0" w:right="164" w:firstLine="564"/>
        <w:rPr>
          <w:sz w:val="28"/>
          <w:szCs w:val="28"/>
        </w:rPr>
      </w:pPr>
      <w:r w:rsidRPr="00352848">
        <w:rPr>
          <w:sz w:val="28"/>
          <w:szCs w:val="28"/>
        </w:rPr>
        <w:t>создание</w:t>
      </w:r>
      <w:r w:rsidRPr="00352848">
        <w:rPr>
          <w:spacing w:val="-1"/>
          <w:sz w:val="28"/>
          <w:szCs w:val="28"/>
        </w:rPr>
        <w:t xml:space="preserve"> </w:t>
      </w:r>
      <w:r w:rsidRPr="00352848">
        <w:rPr>
          <w:sz w:val="28"/>
          <w:szCs w:val="28"/>
        </w:rPr>
        <w:t>равных</w:t>
      </w:r>
      <w:r w:rsidRPr="00352848">
        <w:rPr>
          <w:spacing w:val="-4"/>
          <w:sz w:val="28"/>
          <w:szCs w:val="28"/>
        </w:rPr>
        <w:t xml:space="preserve"> </w:t>
      </w:r>
      <w:r w:rsidRPr="00352848">
        <w:rPr>
          <w:sz w:val="28"/>
          <w:szCs w:val="28"/>
        </w:rPr>
        <w:t>возможностей для</w:t>
      </w:r>
      <w:r w:rsidRPr="00352848">
        <w:rPr>
          <w:spacing w:val="-8"/>
          <w:sz w:val="28"/>
          <w:szCs w:val="28"/>
        </w:rPr>
        <w:t xml:space="preserve"> </w:t>
      </w:r>
      <w:r w:rsidRPr="00352848">
        <w:rPr>
          <w:sz w:val="28"/>
          <w:szCs w:val="28"/>
        </w:rPr>
        <w:t>получения</w:t>
      </w:r>
      <w:r w:rsidRPr="00352848">
        <w:rPr>
          <w:spacing w:val="-2"/>
          <w:sz w:val="28"/>
          <w:szCs w:val="28"/>
        </w:rPr>
        <w:t xml:space="preserve"> </w:t>
      </w:r>
      <w:r w:rsidRPr="00352848">
        <w:rPr>
          <w:sz w:val="28"/>
          <w:szCs w:val="28"/>
        </w:rPr>
        <w:t xml:space="preserve">современного </w:t>
      </w:r>
      <w:r w:rsidRPr="00352848">
        <w:rPr>
          <w:sz w:val="28"/>
          <w:szCs w:val="28"/>
        </w:rPr>
        <w:lastRenderedPageBreak/>
        <w:t xml:space="preserve">качественного образования и гармоничного развития обучающихся и воспитанников на основе </w:t>
      </w:r>
      <w:r w:rsidRPr="00352848">
        <w:rPr>
          <w:spacing w:val="-2"/>
          <w:sz w:val="28"/>
          <w:szCs w:val="28"/>
        </w:rPr>
        <w:t>духовно-нравственных</w:t>
      </w:r>
      <w:r w:rsidRPr="00352848">
        <w:rPr>
          <w:spacing w:val="-21"/>
          <w:sz w:val="28"/>
          <w:szCs w:val="28"/>
        </w:rPr>
        <w:t xml:space="preserve"> </w:t>
      </w:r>
      <w:r w:rsidRPr="00352848">
        <w:rPr>
          <w:spacing w:val="-2"/>
          <w:sz w:val="28"/>
          <w:szCs w:val="28"/>
        </w:rPr>
        <w:t>ценностей</w:t>
      </w:r>
      <w:r w:rsidRPr="00352848">
        <w:rPr>
          <w:spacing w:val="-14"/>
          <w:sz w:val="28"/>
          <w:szCs w:val="28"/>
        </w:rPr>
        <w:t xml:space="preserve"> </w:t>
      </w:r>
      <w:r w:rsidRPr="00352848">
        <w:rPr>
          <w:spacing w:val="-2"/>
          <w:sz w:val="28"/>
          <w:szCs w:val="28"/>
        </w:rPr>
        <w:t>и</w:t>
      </w:r>
      <w:r w:rsidRPr="00352848">
        <w:rPr>
          <w:spacing w:val="-16"/>
          <w:sz w:val="28"/>
          <w:szCs w:val="28"/>
        </w:rPr>
        <w:t xml:space="preserve"> </w:t>
      </w:r>
      <w:r w:rsidRPr="00352848">
        <w:rPr>
          <w:spacing w:val="-2"/>
          <w:sz w:val="28"/>
          <w:szCs w:val="28"/>
        </w:rPr>
        <w:t>национально-культурных</w:t>
      </w:r>
      <w:r w:rsidRPr="00352848">
        <w:rPr>
          <w:spacing w:val="-16"/>
          <w:sz w:val="28"/>
          <w:szCs w:val="28"/>
        </w:rPr>
        <w:t xml:space="preserve"> </w:t>
      </w:r>
      <w:r w:rsidRPr="00352848">
        <w:rPr>
          <w:spacing w:val="-2"/>
          <w:sz w:val="28"/>
          <w:szCs w:val="28"/>
        </w:rPr>
        <w:t>традиций;</w:t>
      </w:r>
    </w:p>
    <w:p w:rsidR="00D2059F" w:rsidRPr="00264A5D" w:rsidRDefault="004830C7" w:rsidP="00264A5D">
      <w:pPr>
        <w:pStyle w:val="a5"/>
        <w:numPr>
          <w:ilvl w:val="0"/>
          <w:numId w:val="16"/>
        </w:numPr>
        <w:tabs>
          <w:tab w:val="left" w:pos="853"/>
        </w:tabs>
        <w:ind w:left="0" w:right="134" w:firstLine="565"/>
        <w:rPr>
          <w:sz w:val="28"/>
          <w:szCs w:val="28"/>
        </w:rPr>
      </w:pPr>
      <w:r w:rsidRPr="00264A5D">
        <w:rPr>
          <w:sz w:val="28"/>
          <w:szCs w:val="28"/>
        </w:rPr>
        <w:t xml:space="preserve">сетевое социально-образовательное партнерство образовательных </w:t>
      </w:r>
      <w:r w:rsidRPr="00264A5D">
        <w:rPr>
          <w:spacing w:val="-2"/>
          <w:sz w:val="28"/>
          <w:szCs w:val="28"/>
        </w:rPr>
        <w:t>учреждений,</w:t>
      </w:r>
      <w:r w:rsidRPr="00264A5D">
        <w:rPr>
          <w:spacing w:val="40"/>
          <w:sz w:val="28"/>
          <w:szCs w:val="28"/>
        </w:rPr>
        <w:t xml:space="preserve"> </w:t>
      </w:r>
      <w:r w:rsidRPr="00264A5D">
        <w:rPr>
          <w:spacing w:val="-2"/>
          <w:sz w:val="28"/>
          <w:szCs w:val="28"/>
        </w:rPr>
        <w:t>ведущих вузов,</w:t>
      </w:r>
      <w:r w:rsidRPr="00264A5D">
        <w:rPr>
          <w:spacing w:val="-11"/>
          <w:sz w:val="28"/>
          <w:szCs w:val="28"/>
        </w:rPr>
        <w:t xml:space="preserve"> </w:t>
      </w:r>
      <w:r w:rsidRPr="00264A5D">
        <w:rPr>
          <w:spacing w:val="-2"/>
          <w:sz w:val="28"/>
          <w:szCs w:val="28"/>
        </w:rPr>
        <w:t>организаций, предприятий;</w:t>
      </w:r>
      <w:r w:rsidR="00D346BF" w:rsidRPr="00264A5D">
        <w:rPr>
          <w:spacing w:val="-2"/>
          <w:sz w:val="28"/>
          <w:szCs w:val="28"/>
        </w:rPr>
        <w:t xml:space="preserve"> </w:t>
      </w:r>
      <w:r w:rsidRPr="00264A5D">
        <w:rPr>
          <w:sz w:val="28"/>
          <w:szCs w:val="28"/>
        </w:rPr>
        <w:t xml:space="preserve">условия для становления и поддержки различных образовательных </w:t>
      </w:r>
      <w:r w:rsidRPr="00264A5D">
        <w:rPr>
          <w:spacing w:val="-2"/>
          <w:sz w:val="28"/>
          <w:szCs w:val="28"/>
        </w:rPr>
        <w:t>инноваций,</w:t>
      </w:r>
      <w:r w:rsidRPr="00264A5D">
        <w:rPr>
          <w:spacing w:val="29"/>
          <w:sz w:val="28"/>
          <w:szCs w:val="28"/>
        </w:rPr>
        <w:t xml:space="preserve"> </w:t>
      </w:r>
      <w:r w:rsidRPr="00264A5D">
        <w:rPr>
          <w:spacing w:val="-2"/>
          <w:sz w:val="28"/>
          <w:szCs w:val="28"/>
        </w:rPr>
        <w:t>позволяющих</w:t>
      </w:r>
      <w:r w:rsidRPr="00264A5D">
        <w:rPr>
          <w:spacing w:val="37"/>
          <w:sz w:val="28"/>
          <w:szCs w:val="28"/>
        </w:rPr>
        <w:t xml:space="preserve"> </w:t>
      </w:r>
      <w:r w:rsidRPr="00264A5D">
        <w:rPr>
          <w:spacing w:val="-2"/>
          <w:sz w:val="28"/>
          <w:szCs w:val="28"/>
        </w:rPr>
        <w:t>развивать,</w:t>
      </w:r>
      <w:r w:rsidRPr="00264A5D">
        <w:rPr>
          <w:spacing w:val="31"/>
          <w:sz w:val="28"/>
          <w:szCs w:val="28"/>
        </w:rPr>
        <w:t xml:space="preserve"> </w:t>
      </w:r>
      <w:r w:rsidRPr="00264A5D">
        <w:rPr>
          <w:spacing w:val="-2"/>
          <w:sz w:val="28"/>
          <w:szCs w:val="28"/>
        </w:rPr>
        <w:t>сохранять</w:t>
      </w:r>
      <w:r w:rsidRPr="00264A5D">
        <w:rPr>
          <w:spacing w:val="28"/>
          <w:sz w:val="28"/>
          <w:szCs w:val="28"/>
        </w:rPr>
        <w:t xml:space="preserve"> </w:t>
      </w:r>
      <w:r w:rsidRPr="00264A5D">
        <w:rPr>
          <w:spacing w:val="-2"/>
          <w:sz w:val="28"/>
          <w:szCs w:val="28"/>
        </w:rPr>
        <w:t>и</w:t>
      </w:r>
      <w:r w:rsidRPr="00264A5D">
        <w:rPr>
          <w:spacing w:val="22"/>
          <w:sz w:val="28"/>
          <w:szCs w:val="28"/>
        </w:rPr>
        <w:t xml:space="preserve"> </w:t>
      </w:r>
      <w:r w:rsidRPr="00264A5D">
        <w:rPr>
          <w:spacing w:val="-2"/>
          <w:sz w:val="28"/>
          <w:szCs w:val="28"/>
        </w:rPr>
        <w:t>распространять</w:t>
      </w:r>
      <w:r w:rsidRPr="00264A5D">
        <w:rPr>
          <w:spacing w:val="16"/>
          <w:sz w:val="28"/>
          <w:szCs w:val="28"/>
        </w:rPr>
        <w:t xml:space="preserve"> </w:t>
      </w:r>
      <w:r w:rsidRPr="00264A5D">
        <w:rPr>
          <w:spacing w:val="-2"/>
          <w:sz w:val="28"/>
          <w:szCs w:val="28"/>
        </w:rPr>
        <w:t>инновационный</w:t>
      </w:r>
    </w:p>
    <w:p w:rsidR="004F5356" w:rsidRPr="00352848" w:rsidRDefault="004830C7" w:rsidP="00264A5D">
      <w:pPr>
        <w:pStyle w:val="a3"/>
        <w:rPr>
          <w:sz w:val="28"/>
          <w:szCs w:val="28"/>
        </w:rPr>
      </w:pPr>
      <w:r w:rsidRPr="00352848">
        <w:rPr>
          <w:noProof/>
          <w:sz w:val="28"/>
          <w:szCs w:val="28"/>
          <w:lang w:eastAsia="ru-RU"/>
        </w:rPr>
        <w:drawing>
          <wp:anchor distT="0" distB="0" distL="0" distR="0" simplePos="0" relativeHeight="251658240" behindDoc="1" locked="0" layoutInCell="1" allowOverlap="1">
            <wp:simplePos x="0" y="0"/>
            <wp:positionH relativeFrom="page">
              <wp:posOffset>728484</wp:posOffset>
            </wp:positionH>
            <wp:positionV relativeFrom="paragraph">
              <wp:posOffset>88807</wp:posOffset>
            </wp:positionV>
            <wp:extent cx="414544" cy="115824"/>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414544" cy="115824"/>
                    </a:xfrm>
                    <a:prstGeom prst="rect">
                      <a:avLst/>
                    </a:prstGeom>
                  </pic:spPr>
                </pic:pic>
              </a:graphicData>
            </a:graphic>
          </wp:anchor>
        </w:drawing>
      </w:r>
      <w:r w:rsidR="00264A5D">
        <w:rPr>
          <w:sz w:val="28"/>
          <w:szCs w:val="28"/>
        </w:rPr>
        <w:t xml:space="preserve">        - п</w:t>
      </w:r>
      <w:r w:rsidRPr="00352848">
        <w:rPr>
          <w:sz w:val="28"/>
          <w:szCs w:val="28"/>
        </w:rPr>
        <w:t>овышение конкурентоспособности учреждений муниципальной образовательной системы.</w:t>
      </w:r>
    </w:p>
    <w:p w:rsidR="004F5356" w:rsidRPr="00352848" w:rsidRDefault="004830C7" w:rsidP="00264A5D">
      <w:pPr>
        <w:pStyle w:val="a3"/>
        <w:ind w:right="165" w:firstLine="571"/>
        <w:rPr>
          <w:sz w:val="28"/>
          <w:szCs w:val="28"/>
        </w:rPr>
      </w:pPr>
      <w:r w:rsidRPr="00352848">
        <w:rPr>
          <w:spacing w:val="-2"/>
          <w:sz w:val="28"/>
          <w:szCs w:val="28"/>
        </w:rPr>
        <w:t>Экономический</w:t>
      </w:r>
      <w:r w:rsidRPr="00352848">
        <w:rPr>
          <w:spacing w:val="-7"/>
          <w:sz w:val="28"/>
          <w:szCs w:val="28"/>
        </w:rPr>
        <w:t xml:space="preserve"> </w:t>
      </w:r>
      <w:r w:rsidRPr="00352848">
        <w:rPr>
          <w:spacing w:val="-2"/>
          <w:sz w:val="28"/>
          <w:szCs w:val="28"/>
        </w:rPr>
        <w:t>эффект</w:t>
      </w:r>
      <w:r w:rsidRPr="00352848">
        <w:rPr>
          <w:spacing w:val="-9"/>
          <w:sz w:val="28"/>
          <w:szCs w:val="28"/>
        </w:rPr>
        <w:t xml:space="preserve"> </w:t>
      </w:r>
      <w:r w:rsidRPr="00352848">
        <w:rPr>
          <w:spacing w:val="-2"/>
          <w:sz w:val="28"/>
          <w:szCs w:val="28"/>
        </w:rPr>
        <w:t>от</w:t>
      </w:r>
      <w:r w:rsidRPr="00352848">
        <w:rPr>
          <w:spacing w:val="-12"/>
          <w:sz w:val="28"/>
          <w:szCs w:val="28"/>
        </w:rPr>
        <w:t xml:space="preserve"> </w:t>
      </w:r>
      <w:r w:rsidRPr="00352848">
        <w:rPr>
          <w:spacing w:val="-2"/>
          <w:sz w:val="28"/>
          <w:szCs w:val="28"/>
        </w:rPr>
        <w:t>реализации</w:t>
      </w:r>
      <w:r w:rsidRPr="00352848">
        <w:rPr>
          <w:spacing w:val="-7"/>
          <w:sz w:val="28"/>
          <w:szCs w:val="28"/>
        </w:rPr>
        <w:t xml:space="preserve"> </w:t>
      </w:r>
      <w:r w:rsidRPr="00352848">
        <w:rPr>
          <w:spacing w:val="-2"/>
          <w:sz w:val="28"/>
          <w:szCs w:val="28"/>
        </w:rPr>
        <w:t>подпрограмм выражается</w:t>
      </w:r>
      <w:r w:rsidRPr="00352848">
        <w:rPr>
          <w:spacing w:val="-4"/>
          <w:sz w:val="28"/>
          <w:szCs w:val="28"/>
        </w:rPr>
        <w:t xml:space="preserve"> </w:t>
      </w:r>
      <w:r w:rsidRPr="00352848">
        <w:rPr>
          <w:spacing w:val="-2"/>
          <w:sz w:val="28"/>
          <w:szCs w:val="28"/>
        </w:rPr>
        <w:t>в</w:t>
      </w:r>
      <w:r w:rsidRPr="00352848">
        <w:rPr>
          <w:spacing w:val="-17"/>
          <w:sz w:val="28"/>
          <w:szCs w:val="28"/>
        </w:rPr>
        <w:t xml:space="preserve"> </w:t>
      </w:r>
      <w:r w:rsidRPr="00352848">
        <w:rPr>
          <w:spacing w:val="-2"/>
          <w:sz w:val="28"/>
          <w:szCs w:val="28"/>
        </w:rPr>
        <w:t>повышении эффективности расходов</w:t>
      </w:r>
      <w:r w:rsidRPr="00352848">
        <w:rPr>
          <w:spacing w:val="-14"/>
          <w:sz w:val="28"/>
          <w:szCs w:val="28"/>
        </w:rPr>
        <w:t xml:space="preserve"> </w:t>
      </w:r>
      <w:r w:rsidRPr="00352848">
        <w:rPr>
          <w:spacing w:val="-2"/>
          <w:sz w:val="28"/>
          <w:szCs w:val="28"/>
        </w:rPr>
        <w:t>муниципального</w:t>
      </w:r>
      <w:r w:rsidRPr="00352848">
        <w:rPr>
          <w:spacing w:val="-16"/>
          <w:sz w:val="28"/>
          <w:szCs w:val="28"/>
        </w:rPr>
        <w:t xml:space="preserve"> </w:t>
      </w:r>
      <w:r w:rsidRPr="00352848">
        <w:rPr>
          <w:spacing w:val="-2"/>
          <w:sz w:val="28"/>
          <w:szCs w:val="28"/>
        </w:rPr>
        <w:t>бюджета</w:t>
      </w:r>
      <w:r w:rsidRPr="00352848">
        <w:rPr>
          <w:spacing w:val="-16"/>
          <w:sz w:val="28"/>
          <w:szCs w:val="28"/>
        </w:rPr>
        <w:t xml:space="preserve"> </w:t>
      </w:r>
      <w:r w:rsidRPr="00352848">
        <w:rPr>
          <w:spacing w:val="-2"/>
          <w:sz w:val="28"/>
          <w:szCs w:val="28"/>
        </w:rPr>
        <w:t>в</w:t>
      </w:r>
      <w:r w:rsidRPr="00352848">
        <w:rPr>
          <w:spacing w:val="-17"/>
          <w:sz w:val="28"/>
          <w:szCs w:val="28"/>
        </w:rPr>
        <w:t xml:space="preserve"> </w:t>
      </w:r>
      <w:r w:rsidRPr="00352848">
        <w:rPr>
          <w:spacing w:val="-2"/>
          <w:sz w:val="28"/>
          <w:szCs w:val="28"/>
        </w:rPr>
        <w:t>сфере</w:t>
      </w:r>
      <w:r w:rsidRPr="00352848">
        <w:rPr>
          <w:spacing w:val="-16"/>
          <w:sz w:val="28"/>
          <w:szCs w:val="28"/>
        </w:rPr>
        <w:t xml:space="preserve"> </w:t>
      </w:r>
      <w:r w:rsidRPr="00352848">
        <w:rPr>
          <w:spacing w:val="-2"/>
          <w:sz w:val="28"/>
          <w:szCs w:val="28"/>
        </w:rPr>
        <w:t>образования.</w:t>
      </w:r>
    </w:p>
    <w:p w:rsidR="004F5356" w:rsidRPr="00352848" w:rsidRDefault="004F5356">
      <w:pPr>
        <w:pStyle w:val="a3"/>
        <w:spacing w:before="29"/>
        <w:jc w:val="left"/>
        <w:rPr>
          <w:sz w:val="28"/>
          <w:szCs w:val="28"/>
        </w:rPr>
      </w:pPr>
    </w:p>
    <w:p w:rsidR="004F5356" w:rsidRPr="00352848" w:rsidRDefault="004830C7">
      <w:pPr>
        <w:pStyle w:val="1"/>
        <w:spacing w:before="1" w:line="261" w:lineRule="auto"/>
        <w:ind w:left="4738" w:right="1084" w:hanging="3086"/>
        <w:jc w:val="both"/>
        <w:rPr>
          <w:sz w:val="28"/>
          <w:szCs w:val="28"/>
        </w:rPr>
      </w:pPr>
      <w:r w:rsidRPr="00352848">
        <w:rPr>
          <w:spacing w:val="-4"/>
          <w:sz w:val="28"/>
          <w:szCs w:val="28"/>
        </w:rPr>
        <w:t>5</w:t>
      </w:r>
      <w:r w:rsidRPr="00352848">
        <w:rPr>
          <w:b w:val="0"/>
          <w:spacing w:val="-4"/>
          <w:sz w:val="28"/>
          <w:szCs w:val="28"/>
        </w:rPr>
        <w:t>.</w:t>
      </w:r>
      <w:r w:rsidRPr="00352848">
        <w:rPr>
          <w:b w:val="0"/>
          <w:spacing w:val="-14"/>
          <w:sz w:val="28"/>
          <w:szCs w:val="28"/>
        </w:rPr>
        <w:t xml:space="preserve"> </w:t>
      </w:r>
      <w:r w:rsidRPr="00352848">
        <w:rPr>
          <w:spacing w:val="-4"/>
          <w:sz w:val="28"/>
          <w:szCs w:val="28"/>
        </w:rPr>
        <w:t>Механизм</w:t>
      </w:r>
      <w:r w:rsidRPr="00352848">
        <w:rPr>
          <w:spacing w:val="-14"/>
          <w:sz w:val="28"/>
          <w:szCs w:val="28"/>
        </w:rPr>
        <w:t xml:space="preserve"> </w:t>
      </w:r>
      <w:r w:rsidRPr="00352848">
        <w:rPr>
          <w:spacing w:val="-4"/>
          <w:sz w:val="28"/>
          <w:szCs w:val="28"/>
        </w:rPr>
        <w:t>реализации</w:t>
      </w:r>
      <w:r w:rsidRPr="00352848">
        <w:rPr>
          <w:spacing w:val="-14"/>
          <w:sz w:val="28"/>
          <w:szCs w:val="28"/>
        </w:rPr>
        <w:t xml:space="preserve"> </w:t>
      </w:r>
      <w:r w:rsidRPr="00352848">
        <w:rPr>
          <w:spacing w:val="-4"/>
          <w:sz w:val="28"/>
          <w:szCs w:val="28"/>
        </w:rPr>
        <w:t>Программы</w:t>
      </w:r>
      <w:r w:rsidRPr="00352848">
        <w:rPr>
          <w:spacing w:val="-14"/>
          <w:sz w:val="28"/>
          <w:szCs w:val="28"/>
        </w:rPr>
        <w:t xml:space="preserve"> </w:t>
      </w:r>
      <w:r w:rsidRPr="00352848">
        <w:rPr>
          <w:spacing w:val="-4"/>
          <w:sz w:val="28"/>
          <w:szCs w:val="28"/>
        </w:rPr>
        <w:t>и</w:t>
      </w:r>
      <w:r w:rsidRPr="00352848">
        <w:rPr>
          <w:spacing w:val="-14"/>
          <w:sz w:val="28"/>
          <w:szCs w:val="28"/>
        </w:rPr>
        <w:t xml:space="preserve"> </w:t>
      </w:r>
      <w:r w:rsidRPr="00352848">
        <w:rPr>
          <w:spacing w:val="-4"/>
          <w:sz w:val="28"/>
          <w:szCs w:val="28"/>
        </w:rPr>
        <w:t>контроль</w:t>
      </w:r>
      <w:r w:rsidRPr="00352848">
        <w:rPr>
          <w:spacing w:val="-14"/>
          <w:sz w:val="28"/>
          <w:szCs w:val="28"/>
        </w:rPr>
        <w:t xml:space="preserve"> </w:t>
      </w:r>
      <w:r w:rsidRPr="00352848">
        <w:rPr>
          <w:spacing w:val="-4"/>
          <w:sz w:val="28"/>
          <w:szCs w:val="28"/>
        </w:rPr>
        <w:t>за</w:t>
      </w:r>
      <w:r w:rsidRPr="00352848">
        <w:rPr>
          <w:spacing w:val="-14"/>
          <w:sz w:val="28"/>
          <w:szCs w:val="28"/>
        </w:rPr>
        <w:t xml:space="preserve"> </w:t>
      </w:r>
      <w:r w:rsidRPr="00352848">
        <w:rPr>
          <w:spacing w:val="-4"/>
          <w:sz w:val="28"/>
          <w:szCs w:val="28"/>
        </w:rPr>
        <w:t>ходом</w:t>
      </w:r>
      <w:r w:rsidRPr="00352848">
        <w:rPr>
          <w:spacing w:val="-15"/>
          <w:sz w:val="28"/>
          <w:szCs w:val="28"/>
        </w:rPr>
        <w:t xml:space="preserve"> </w:t>
      </w:r>
      <w:r w:rsidRPr="00352848">
        <w:rPr>
          <w:spacing w:val="-4"/>
          <w:sz w:val="28"/>
          <w:szCs w:val="28"/>
        </w:rPr>
        <w:t xml:space="preserve">ее </w:t>
      </w:r>
      <w:r w:rsidR="00F76091">
        <w:rPr>
          <w:spacing w:val="-4"/>
          <w:sz w:val="28"/>
          <w:szCs w:val="28"/>
        </w:rPr>
        <w:t xml:space="preserve"> </w:t>
      </w:r>
      <w:r w:rsidRPr="00352848">
        <w:rPr>
          <w:spacing w:val="-2"/>
          <w:sz w:val="28"/>
          <w:szCs w:val="28"/>
        </w:rPr>
        <w:t>выполнения</w:t>
      </w:r>
    </w:p>
    <w:p w:rsidR="004F5356" w:rsidRPr="00352848" w:rsidRDefault="008150E2">
      <w:pPr>
        <w:pStyle w:val="a3"/>
        <w:spacing w:before="7" w:line="266" w:lineRule="auto"/>
        <w:ind w:left="144" w:right="131" w:firstLine="563"/>
        <w:rPr>
          <w:sz w:val="28"/>
          <w:szCs w:val="28"/>
        </w:rPr>
      </w:pPr>
      <w:r>
        <w:rPr>
          <w:sz w:val="28"/>
          <w:szCs w:val="28"/>
        </w:rPr>
        <w:t xml:space="preserve">MКУ «Отдел </w:t>
      </w:r>
      <w:r w:rsidR="004830C7" w:rsidRPr="00352848">
        <w:rPr>
          <w:sz w:val="28"/>
          <w:szCs w:val="28"/>
        </w:rPr>
        <w:t xml:space="preserve"> </w:t>
      </w:r>
      <w:r w:rsidR="00574D97">
        <w:rPr>
          <w:sz w:val="28"/>
          <w:szCs w:val="28"/>
        </w:rPr>
        <w:t xml:space="preserve">образования» </w:t>
      </w:r>
      <w:r w:rsidR="00574D97" w:rsidRPr="00352848">
        <w:rPr>
          <w:sz w:val="28"/>
          <w:szCs w:val="28"/>
        </w:rPr>
        <w:t xml:space="preserve">Исполнительного комитета </w:t>
      </w:r>
      <w:r w:rsidR="00574D97">
        <w:rPr>
          <w:sz w:val="28"/>
          <w:szCs w:val="28"/>
        </w:rPr>
        <w:t xml:space="preserve">Мамадышского </w:t>
      </w:r>
      <w:r w:rsidR="004830C7" w:rsidRPr="00352848">
        <w:rPr>
          <w:sz w:val="28"/>
          <w:szCs w:val="28"/>
        </w:rPr>
        <w:t xml:space="preserve"> муниципа</w:t>
      </w:r>
      <w:r w:rsidR="00574D97">
        <w:rPr>
          <w:sz w:val="28"/>
          <w:szCs w:val="28"/>
        </w:rPr>
        <w:t xml:space="preserve">льного района PT </w:t>
      </w:r>
      <w:r w:rsidR="004830C7" w:rsidRPr="00352848">
        <w:rPr>
          <w:sz w:val="28"/>
          <w:szCs w:val="28"/>
        </w:rPr>
        <w:t xml:space="preserve"> в ходе реализации комплекса мероприятий осуществляет мониторинг целевых индикаторов Программы, обеспечивает взаимодействие основных исполнителей и осуществляет контроль за ходом реализации программных мероприятий и эффективным использованием средств</w:t>
      </w:r>
      <w:r w:rsidR="004830C7" w:rsidRPr="00352848">
        <w:rPr>
          <w:spacing w:val="40"/>
          <w:sz w:val="28"/>
          <w:szCs w:val="28"/>
        </w:rPr>
        <w:t xml:space="preserve"> </w:t>
      </w:r>
      <w:r w:rsidR="004830C7" w:rsidRPr="00352848">
        <w:rPr>
          <w:sz w:val="28"/>
          <w:szCs w:val="28"/>
        </w:rPr>
        <w:t xml:space="preserve">непосредственными </w:t>
      </w:r>
      <w:r w:rsidR="004830C7" w:rsidRPr="00352848">
        <w:rPr>
          <w:spacing w:val="-2"/>
          <w:sz w:val="28"/>
          <w:szCs w:val="28"/>
        </w:rPr>
        <w:t>исполнителями.</w:t>
      </w:r>
    </w:p>
    <w:p w:rsidR="004F5356" w:rsidRPr="00352848" w:rsidRDefault="004830C7">
      <w:pPr>
        <w:pStyle w:val="a3"/>
        <w:spacing w:before="1" w:line="266" w:lineRule="auto"/>
        <w:ind w:left="140" w:right="150" w:firstLine="567"/>
        <w:rPr>
          <w:sz w:val="28"/>
          <w:szCs w:val="28"/>
        </w:rPr>
      </w:pPr>
      <w:r w:rsidRPr="00352848">
        <w:rPr>
          <w:sz w:val="28"/>
          <w:szCs w:val="28"/>
        </w:rPr>
        <w:t>Реализация мероприятий Программы осуществляется на основе муниципальных контрактов и</w:t>
      </w:r>
      <w:r w:rsidRPr="00352848">
        <w:rPr>
          <w:spacing w:val="-3"/>
          <w:sz w:val="28"/>
          <w:szCs w:val="28"/>
        </w:rPr>
        <w:t xml:space="preserve"> </w:t>
      </w:r>
      <w:r w:rsidRPr="00352848">
        <w:rPr>
          <w:sz w:val="28"/>
          <w:szCs w:val="28"/>
        </w:rPr>
        <w:t>муниципальных заданий, заключаемых заказчиком Программы со всеми исполнителями программных мероприятий, в строгом соответствии с нормативными правовыми актами Российской Федерации и Республики Татарстан.</w:t>
      </w:r>
    </w:p>
    <w:p w:rsidR="004F5356" w:rsidRPr="00352848" w:rsidRDefault="004830C7">
      <w:pPr>
        <w:pStyle w:val="a3"/>
        <w:spacing w:before="2" w:line="264" w:lineRule="auto"/>
        <w:ind w:left="144" w:right="175" w:firstLine="562"/>
        <w:rPr>
          <w:sz w:val="28"/>
          <w:szCs w:val="28"/>
        </w:rPr>
      </w:pPr>
      <w:r w:rsidRPr="00352848">
        <w:rPr>
          <w:spacing w:val="-2"/>
          <w:sz w:val="28"/>
          <w:szCs w:val="28"/>
        </w:rPr>
        <w:t>Исполнители</w:t>
      </w:r>
      <w:r w:rsidRPr="00352848">
        <w:rPr>
          <w:spacing w:val="-14"/>
          <w:sz w:val="28"/>
          <w:szCs w:val="28"/>
        </w:rPr>
        <w:t xml:space="preserve"> </w:t>
      </w:r>
      <w:r w:rsidRPr="00352848">
        <w:rPr>
          <w:spacing w:val="-2"/>
          <w:sz w:val="28"/>
          <w:szCs w:val="28"/>
        </w:rPr>
        <w:t>мероприятий</w:t>
      </w:r>
      <w:r w:rsidRPr="00352848">
        <w:rPr>
          <w:spacing w:val="-8"/>
          <w:sz w:val="28"/>
          <w:szCs w:val="28"/>
        </w:rPr>
        <w:t xml:space="preserve"> </w:t>
      </w:r>
      <w:r w:rsidRPr="00352848">
        <w:rPr>
          <w:spacing w:val="-2"/>
          <w:sz w:val="28"/>
          <w:szCs w:val="28"/>
        </w:rPr>
        <w:t>Программы</w:t>
      </w:r>
      <w:r w:rsidRPr="00352848">
        <w:rPr>
          <w:spacing w:val="-4"/>
          <w:sz w:val="28"/>
          <w:szCs w:val="28"/>
        </w:rPr>
        <w:t xml:space="preserve"> </w:t>
      </w:r>
      <w:r w:rsidRPr="00352848">
        <w:rPr>
          <w:spacing w:val="-2"/>
          <w:sz w:val="28"/>
          <w:szCs w:val="28"/>
        </w:rPr>
        <w:t>несут</w:t>
      </w:r>
      <w:r w:rsidRPr="00352848">
        <w:rPr>
          <w:spacing w:val="-13"/>
          <w:sz w:val="28"/>
          <w:szCs w:val="28"/>
        </w:rPr>
        <w:t xml:space="preserve"> </w:t>
      </w:r>
      <w:r w:rsidRPr="00352848">
        <w:rPr>
          <w:spacing w:val="-2"/>
          <w:sz w:val="28"/>
          <w:szCs w:val="28"/>
        </w:rPr>
        <w:t>ответственность</w:t>
      </w:r>
      <w:r w:rsidRPr="00352848">
        <w:rPr>
          <w:spacing w:val="-17"/>
          <w:sz w:val="28"/>
          <w:szCs w:val="28"/>
        </w:rPr>
        <w:t xml:space="preserve"> </w:t>
      </w:r>
      <w:r w:rsidRPr="00352848">
        <w:rPr>
          <w:spacing w:val="-2"/>
          <w:sz w:val="28"/>
          <w:szCs w:val="28"/>
        </w:rPr>
        <w:t>за</w:t>
      </w:r>
      <w:r w:rsidRPr="00352848">
        <w:rPr>
          <w:spacing w:val="-16"/>
          <w:sz w:val="28"/>
          <w:szCs w:val="28"/>
        </w:rPr>
        <w:t xml:space="preserve"> </w:t>
      </w:r>
      <w:r w:rsidRPr="00352848">
        <w:rPr>
          <w:spacing w:val="-2"/>
          <w:sz w:val="28"/>
          <w:szCs w:val="28"/>
        </w:rPr>
        <w:t xml:space="preserve">качественное </w:t>
      </w:r>
      <w:r w:rsidRPr="00352848">
        <w:rPr>
          <w:sz w:val="28"/>
          <w:szCs w:val="28"/>
        </w:rPr>
        <w:t>и своевременное их выполнение, целевое и рациональное использование финансовых средств.</w:t>
      </w:r>
    </w:p>
    <w:p w:rsidR="004F5356" w:rsidRPr="00352848" w:rsidRDefault="00E45543">
      <w:pPr>
        <w:pStyle w:val="a3"/>
        <w:spacing w:before="8" w:line="266" w:lineRule="auto"/>
        <w:ind w:left="140" w:right="149" w:firstLine="567"/>
        <w:rPr>
          <w:sz w:val="28"/>
          <w:szCs w:val="28"/>
        </w:rPr>
      </w:pPr>
      <w:r>
        <w:rPr>
          <w:sz w:val="28"/>
          <w:szCs w:val="28"/>
        </w:rPr>
        <w:t xml:space="preserve">MКУ «Отдел  образования» Мамадышского </w:t>
      </w:r>
      <w:r w:rsidR="004830C7" w:rsidRPr="00352848">
        <w:rPr>
          <w:sz w:val="28"/>
          <w:szCs w:val="28"/>
        </w:rPr>
        <w:t xml:space="preserve"> муниципального района PT Программы</w:t>
      </w:r>
      <w:r w:rsidR="004830C7" w:rsidRPr="00352848">
        <w:rPr>
          <w:spacing w:val="40"/>
          <w:sz w:val="28"/>
          <w:szCs w:val="28"/>
        </w:rPr>
        <w:t xml:space="preserve"> </w:t>
      </w:r>
      <w:r w:rsidR="004830C7" w:rsidRPr="00352848">
        <w:rPr>
          <w:sz w:val="28"/>
          <w:szCs w:val="28"/>
        </w:rPr>
        <w:t>ежегодно</w:t>
      </w:r>
      <w:r w:rsidR="004830C7" w:rsidRPr="00352848">
        <w:rPr>
          <w:spacing w:val="40"/>
          <w:sz w:val="28"/>
          <w:szCs w:val="28"/>
        </w:rPr>
        <w:t xml:space="preserve"> </w:t>
      </w:r>
      <w:r w:rsidR="004830C7" w:rsidRPr="00352848">
        <w:rPr>
          <w:sz w:val="28"/>
          <w:szCs w:val="28"/>
        </w:rPr>
        <w:t>направляет</w:t>
      </w:r>
      <w:r w:rsidR="004830C7" w:rsidRPr="00352848">
        <w:rPr>
          <w:spacing w:val="40"/>
          <w:sz w:val="28"/>
          <w:szCs w:val="28"/>
        </w:rPr>
        <w:t xml:space="preserve"> </w:t>
      </w:r>
      <w:r w:rsidR="004830C7" w:rsidRPr="00352848">
        <w:rPr>
          <w:sz w:val="28"/>
          <w:szCs w:val="28"/>
        </w:rPr>
        <w:t>годовой</w:t>
      </w:r>
      <w:r w:rsidR="004830C7" w:rsidRPr="00352848">
        <w:rPr>
          <w:spacing w:val="-13"/>
          <w:sz w:val="28"/>
          <w:szCs w:val="28"/>
        </w:rPr>
        <w:t xml:space="preserve"> </w:t>
      </w:r>
      <w:r w:rsidR="004830C7" w:rsidRPr="00352848">
        <w:rPr>
          <w:sz w:val="28"/>
          <w:szCs w:val="28"/>
        </w:rPr>
        <w:t>отчет</w:t>
      </w:r>
      <w:r w:rsidR="004830C7" w:rsidRPr="00352848">
        <w:rPr>
          <w:spacing w:val="-16"/>
          <w:sz w:val="28"/>
          <w:szCs w:val="28"/>
        </w:rPr>
        <w:t xml:space="preserve"> </w:t>
      </w:r>
      <w:r w:rsidR="004830C7" w:rsidRPr="00352848">
        <w:rPr>
          <w:sz w:val="28"/>
          <w:szCs w:val="28"/>
        </w:rPr>
        <w:t>до</w:t>
      </w:r>
      <w:r w:rsidR="004830C7" w:rsidRPr="00352848">
        <w:rPr>
          <w:spacing w:val="-18"/>
          <w:sz w:val="28"/>
          <w:szCs w:val="28"/>
        </w:rPr>
        <w:t xml:space="preserve"> </w:t>
      </w:r>
      <w:r w:rsidR="004830C7" w:rsidRPr="00352848">
        <w:rPr>
          <w:sz w:val="28"/>
          <w:szCs w:val="28"/>
        </w:rPr>
        <w:t>10</w:t>
      </w:r>
      <w:r w:rsidR="004830C7" w:rsidRPr="00352848">
        <w:rPr>
          <w:spacing w:val="-15"/>
          <w:sz w:val="28"/>
          <w:szCs w:val="28"/>
        </w:rPr>
        <w:t xml:space="preserve"> </w:t>
      </w:r>
      <w:r w:rsidR="004830C7" w:rsidRPr="00352848">
        <w:rPr>
          <w:sz w:val="28"/>
          <w:szCs w:val="28"/>
        </w:rPr>
        <w:t>февраля</w:t>
      </w:r>
      <w:r w:rsidR="004830C7" w:rsidRPr="00352848">
        <w:rPr>
          <w:spacing w:val="-8"/>
          <w:sz w:val="28"/>
          <w:szCs w:val="28"/>
        </w:rPr>
        <w:t xml:space="preserve"> </w:t>
      </w:r>
      <w:r w:rsidR="004830C7" w:rsidRPr="00352848">
        <w:rPr>
          <w:sz w:val="28"/>
          <w:szCs w:val="28"/>
        </w:rPr>
        <w:t>года,</w:t>
      </w:r>
      <w:r w:rsidR="004830C7" w:rsidRPr="00352848">
        <w:rPr>
          <w:spacing w:val="-14"/>
          <w:sz w:val="28"/>
          <w:szCs w:val="28"/>
        </w:rPr>
        <w:t xml:space="preserve"> </w:t>
      </w:r>
      <w:r w:rsidR="004830C7" w:rsidRPr="00352848">
        <w:rPr>
          <w:sz w:val="28"/>
          <w:szCs w:val="28"/>
        </w:rPr>
        <w:t xml:space="preserve">следующего за отчетным в экономический отдел Исполнительного комитета (уточненный </w:t>
      </w:r>
      <w:r w:rsidR="004830C7" w:rsidRPr="00352848">
        <w:rPr>
          <w:w w:val="95"/>
          <w:sz w:val="28"/>
          <w:szCs w:val="28"/>
        </w:rPr>
        <w:t xml:space="preserve">итоговый годовой отчет </w:t>
      </w:r>
      <w:r w:rsidR="004830C7" w:rsidRPr="00352848">
        <w:rPr>
          <w:w w:val="90"/>
          <w:sz w:val="28"/>
          <w:szCs w:val="28"/>
        </w:rPr>
        <w:t xml:space="preserve">— </w:t>
      </w:r>
      <w:r w:rsidR="004830C7" w:rsidRPr="00352848">
        <w:rPr>
          <w:w w:val="95"/>
          <w:sz w:val="28"/>
          <w:szCs w:val="28"/>
        </w:rPr>
        <w:t>до 8</w:t>
      </w:r>
      <w:r w:rsidR="004830C7" w:rsidRPr="00352848">
        <w:rPr>
          <w:spacing w:val="-4"/>
          <w:w w:val="95"/>
          <w:sz w:val="28"/>
          <w:szCs w:val="28"/>
        </w:rPr>
        <w:t xml:space="preserve"> </w:t>
      </w:r>
      <w:r w:rsidR="004830C7" w:rsidRPr="00352848">
        <w:rPr>
          <w:w w:val="95"/>
          <w:sz w:val="28"/>
          <w:szCs w:val="28"/>
        </w:rPr>
        <w:t>апреля года, следующего за отчетным).</w:t>
      </w:r>
    </w:p>
    <w:p w:rsidR="004F5356" w:rsidRPr="00352848" w:rsidRDefault="004830C7">
      <w:pPr>
        <w:pStyle w:val="a3"/>
        <w:spacing w:line="266" w:lineRule="auto"/>
        <w:ind w:left="142" w:right="146" w:firstLine="636"/>
        <w:rPr>
          <w:sz w:val="28"/>
          <w:szCs w:val="28"/>
        </w:rPr>
      </w:pPr>
      <w:r w:rsidRPr="00352848">
        <w:rPr>
          <w:color w:val="212121"/>
          <w:sz w:val="28"/>
          <w:szCs w:val="28"/>
        </w:rPr>
        <w:t xml:space="preserve">В целях </w:t>
      </w:r>
      <w:r w:rsidRPr="00352848">
        <w:rPr>
          <w:color w:val="1F1F1F"/>
          <w:sz w:val="28"/>
          <w:szCs w:val="28"/>
        </w:rPr>
        <w:t xml:space="preserve">обеспечения </w:t>
      </w:r>
      <w:r w:rsidRPr="00352848">
        <w:rPr>
          <w:color w:val="1C1C1C"/>
          <w:sz w:val="28"/>
          <w:szCs w:val="28"/>
        </w:rPr>
        <w:t xml:space="preserve">мониторинга </w:t>
      </w:r>
      <w:r w:rsidRPr="00352848">
        <w:rPr>
          <w:color w:val="1F1F1F"/>
          <w:sz w:val="28"/>
          <w:szCs w:val="28"/>
        </w:rPr>
        <w:t xml:space="preserve">достижения показателей в </w:t>
      </w:r>
      <w:r w:rsidRPr="00352848">
        <w:rPr>
          <w:color w:val="1A1A1A"/>
          <w:sz w:val="28"/>
          <w:szCs w:val="28"/>
        </w:rPr>
        <w:t xml:space="preserve">приложении </w:t>
      </w:r>
      <w:r w:rsidRPr="00352848">
        <w:rPr>
          <w:color w:val="1F1F1F"/>
          <w:spacing w:val="-4"/>
          <w:sz w:val="28"/>
          <w:szCs w:val="28"/>
        </w:rPr>
        <w:t>программы</w:t>
      </w:r>
      <w:r w:rsidRPr="00352848">
        <w:rPr>
          <w:color w:val="1F1F1F"/>
          <w:spacing w:val="-15"/>
          <w:sz w:val="28"/>
          <w:szCs w:val="28"/>
        </w:rPr>
        <w:t xml:space="preserve"> </w:t>
      </w:r>
      <w:r w:rsidRPr="00352848">
        <w:rPr>
          <w:color w:val="1F1F1F"/>
          <w:spacing w:val="-4"/>
          <w:sz w:val="28"/>
          <w:szCs w:val="28"/>
        </w:rPr>
        <w:t>представлены</w:t>
      </w:r>
      <w:r w:rsidRPr="00352848">
        <w:rPr>
          <w:color w:val="1F1F1F"/>
          <w:spacing w:val="-7"/>
          <w:sz w:val="28"/>
          <w:szCs w:val="28"/>
        </w:rPr>
        <w:t xml:space="preserve"> </w:t>
      </w:r>
      <w:r w:rsidRPr="00352848">
        <w:rPr>
          <w:color w:val="1C1C1C"/>
          <w:spacing w:val="-4"/>
          <w:sz w:val="28"/>
          <w:szCs w:val="28"/>
        </w:rPr>
        <w:t>сведения</w:t>
      </w:r>
      <w:r w:rsidRPr="00352848">
        <w:rPr>
          <w:color w:val="1C1C1C"/>
          <w:spacing w:val="-10"/>
          <w:sz w:val="28"/>
          <w:szCs w:val="28"/>
        </w:rPr>
        <w:t xml:space="preserve"> </w:t>
      </w:r>
      <w:r w:rsidRPr="00352848">
        <w:rPr>
          <w:spacing w:val="-4"/>
          <w:sz w:val="28"/>
          <w:szCs w:val="28"/>
        </w:rPr>
        <w:t>о</w:t>
      </w:r>
      <w:r w:rsidRPr="00352848">
        <w:rPr>
          <w:spacing w:val="-15"/>
          <w:sz w:val="28"/>
          <w:szCs w:val="28"/>
        </w:rPr>
        <w:t xml:space="preserve"> </w:t>
      </w:r>
      <w:r w:rsidRPr="00352848">
        <w:rPr>
          <w:spacing w:val="-4"/>
          <w:sz w:val="28"/>
          <w:szCs w:val="28"/>
        </w:rPr>
        <w:t>порядке</w:t>
      </w:r>
      <w:r w:rsidRPr="00352848">
        <w:rPr>
          <w:spacing w:val="-8"/>
          <w:sz w:val="28"/>
          <w:szCs w:val="28"/>
        </w:rPr>
        <w:t xml:space="preserve"> </w:t>
      </w:r>
      <w:r w:rsidRPr="00352848">
        <w:rPr>
          <w:spacing w:val="-4"/>
          <w:sz w:val="28"/>
          <w:szCs w:val="28"/>
        </w:rPr>
        <w:t>сбора</w:t>
      </w:r>
      <w:r w:rsidRPr="00352848">
        <w:rPr>
          <w:spacing w:val="-15"/>
          <w:sz w:val="28"/>
          <w:szCs w:val="28"/>
        </w:rPr>
        <w:t xml:space="preserve"> </w:t>
      </w:r>
      <w:r w:rsidRPr="00352848">
        <w:rPr>
          <w:spacing w:val="-4"/>
          <w:sz w:val="28"/>
          <w:szCs w:val="28"/>
        </w:rPr>
        <w:t>информации</w:t>
      </w:r>
      <w:r w:rsidRPr="00352848">
        <w:rPr>
          <w:spacing w:val="-8"/>
          <w:sz w:val="28"/>
          <w:szCs w:val="28"/>
        </w:rPr>
        <w:t xml:space="preserve"> </w:t>
      </w:r>
      <w:r w:rsidRPr="00352848">
        <w:rPr>
          <w:spacing w:val="-4"/>
          <w:sz w:val="28"/>
          <w:szCs w:val="28"/>
        </w:rPr>
        <w:t>и</w:t>
      </w:r>
      <w:r w:rsidRPr="00352848">
        <w:rPr>
          <w:spacing w:val="-15"/>
          <w:sz w:val="28"/>
          <w:szCs w:val="28"/>
        </w:rPr>
        <w:t xml:space="preserve"> </w:t>
      </w:r>
      <w:r w:rsidRPr="00352848">
        <w:rPr>
          <w:spacing w:val="-4"/>
          <w:sz w:val="28"/>
          <w:szCs w:val="28"/>
        </w:rPr>
        <w:t>методике</w:t>
      </w:r>
      <w:r w:rsidRPr="00352848">
        <w:rPr>
          <w:spacing w:val="-6"/>
          <w:sz w:val="28"/>
          <w:szCs w:val="28"/>
        </w:rPr>
        <w:t xml:space="preserve"> </w:t>
      </w:r>
      <w:r w:rsidRPr="00352848">
        <w:rPr>
          <w:spacing w:val="-4"/>
          <w:sz w:val="28"/>
          <w:szCs w:val="28"/>
        </w:rPr>
        <w:t xml:space="preserve">расчета </w:t>
      </w:r>
      <w:r w:rsidRPr="00352848">
        <w:rPr>
          <w:sz w:val="28"/>
          <w:szCs w:val="28"/>
        </w:rPr>
        <w:t>значений целевых</w:t>
      </w:r>
      <w:r w:rsidRPr="00352848">
        <w:rPr>
          <w:spacing w:val="-7"/>
          <w:sz w:val="28"/>
          <w:szCs w:val="28"/>
        </w:rPr>
        <w:t xml:space="preserve"> </w:t>
      </w:r>
      <w:r w:rsidRPr="00352848">
        <w:rPr>
          <w:sz w:val="28"/>
          <w:szCs w:val="28"/>
        </w:rPr>
        <w:t>показателей.</w:t>
      </w:r>
    </w:p>
    <w:p w:rsidR="004F5356" w:rsidRPr="00352848" w:rsidRDefault="004830C7" w:rsidP="005B4E9C">
      <w:pPr>
        <w:pStyle w:val="1"/>
        <w:ind w:left="1769" w:right="1134" w:hanging="635"/>
        <w:jc w:val="center"/>
        <w:rPr>
          <w:sz w:val="28"/>
          <w:szCs w:val="28"/>
        </w:rPr>
      </w:pPr>
      <w:r w:rsidRPr="00352848">
        <w:rPr>
          <w:spacing w:val="-6"/>
          <w:sz w:val="28"/>
          <w:szCs w:val="28"/>
        </w:rPr>
        <w:t>6.</w:t>
      </w:r>
      <w:r w:rsidRPr="00352848">
        <w:rPr>
          <w:spacing w:val="-13"/>
          <w:sz w:val="28"/>
          <w:szCs w:val="28"/>
        </w:rPr>
        <w:t xml:space="preserve"> </w:t>
      </w:r>
      <w:r w:rsidRPr="00352848">
        <w:rPr>
          <w:spacing w:val="-6"/>
          <w:sz w:val="28"/>
          <w:szCs w:val="28"/>
        </w:rPr>
        <w:t>Оценка</w:t>
      </w:r>
      <w:r w:rsidRPr="00352848">
        <w:rPr>
          <w:spacing w:val="-12"/>
          <w:sz w:val="28"/>
          <w:szCs w:val="28"/>
        </w:rPr>
        <w:t xml:space="preserve"> </w:t>
      </w:r>
      <w:r w:rsidRPr="00352848">
        <w:rPr>
          <w:spacing w:val="-6"/>
          <w:sz w:val="28"/>
          <w:szCs w:val="28"/>
        </w:rPr>
        <w:t>рисков</w:t>
      </w:r>
      <w:r w:rsidRPr="00352848">
        <w:rPr>
          <w:spacing w:val="-12"/>
          <w:sz w:val="28"/>
          <w:szCs w:val="28"/>
        </w:rPr>
        <w:t xml:space="preserve"> </w:t>
      </w:r>
      <w:r w:rsidRPr="00352848">
        <w:rPr>
          <w:spacing w:val="-6"/>
          <w:sz w:val="28"/>
          <w:szCs w:val="28"/>
        </w:rPr>
        <w:t>реализации</w:t>
      </w:r>
      <w:r w:rsidRPr="00352848">
        <w:rPr>
          <w:spacing w:val="-7"/>
          <w:sz w:val="28"/>
          <w:szCs w:val="28"/>
        </w:rPr>
        <w:t xml:space="preserve"> </w:t>
      </w:r>
      <w:r w:rsidR="00FC7F6F">
        <w:rPr>
          <w:spacing w:val="-7"/>
          <w:sz w:val="28"/>
          <w:szCs w:val="28"/>
        </w:rPr>
        <w:t>п</w:t>
      </w:r>
      <w:r w:rsidRPr="00352848">
        <w:rPr>
          <w:spacing w:val="-6"/>
          <w:sz w:val="28"/>
          <w:szCs w:val="28"/>
        </w:rPr>
        <w:t xml:space="preserve">рограммы </w:t>
      </w:r>
      <w:r w:rsidRPr="00352848">
        <w:rPr>
          <w:sz w:val="28"/>
          <w:szCs w:val="28"/>
        </w:rPr>
        <w:t>и</w:t>
      </w:r>
      <w:r w:rsidRPr="00352848">
        <w:rPr>
          <w:spacing w:val="-13"/>
          <w:sz w:val="28"/>
          <w:szCs w:val="28"/>
        </w:rPr>
        <w:t xml:space="preserve"> </w:t>
      </w:r>
      <w:r w:rsidRPr="00352848">
        <w:rPr>
          <w:sz w:val="28"/>
          <w:szCs w:val="28"/>
        </w:rPr>
        <w:t>мероприятия по</w:t>
      </w:r>
      <w:r w:rsidRPr="00352848">
        <w:rPr>
          <w:spacing w:val="-10"/>
          <w:sz w:val="28"/>
          <w:szCs w:val="28"/>
        </w:rPr>
        <w:t xml:space="preserve"> </w:t>
      </w:r>
      <w:r w:rsidRPr="00352848">
        <w:rPr>
          <w:sz w:val="28"/>
          <w:szCs w:val="28"/>
        </w:rPr>
        <w:t>их</w:t>
      </w:r>
      <w:r w:rsidRPr="00352848">
        <w:rPr>
          <w:spacing w:val="-7"/>
          <w:sz w:val="28"/>
          <w:szCs w:val="28"/>
        </w:rPr>
        <w:t xml:space="preserve"> </w:t>
      </w:r>
      <w:r w:rsidRPr="00352848">
        <w:rPr>
          <w:sz w:val="28"/>
          <w:szCs w:val="28"/>
        </w:rPr>
        <w:t>снижению</w:t>
      </w:r>
    </w:p>
    <w:p w:rsidR="004F5356" w:rsidRPr="00352848" w:rsidRDefault="004830C7">
      <w:pPr>
        <w:pStyle w:val="a3"/>
        <w:spacing w:before="229"/>
        <w:ind w:left="706"/>
        <w:jc w:val="left"/>
        <w:rPr>
          <w:sz w:val="28"/>
          <w:szCs w:val="28"/>
        </w:rPr>
      </w:pPr>
      <w:r w:rsidRPr="00352848">
        <w:rPr>
          <w:spacing w:val="-6"/>
          <w:sz w:val="28"/>
          <w:szCs w:val="28"/>
        </w:rPr>
        <w:lastRenderedPageBreak/>
        <w:t>К</w:t>
      </w:r>
      <w:r w:rsidRPr="00352848">
        <w:rPr>
          <w:spacing w:val="-13"/>
          <w:sz w:val="28"/>
          <w:szCs w:val="28"/>
        </w:rPr>
        <w:t xml:space="preserve"> </w:t>
      </w:r>
      <w:r w:rsidRPr="00352848">
        <w:rPr>
          <w:spacing w:val="-6"/>
          <w:sz w:val="28"/>
          <w:szCs w:val="28"/>
        </w:rPr>
        <w:t>основным</w:t>
      </w:r>
      <w:r w:rsidRPr="00352848">
        <w:rPr>
          <w:spacing w:val="4"/>
          <w:sz w:val="28"/>
          <w:szCs w:val="28"/>
        </w:rPr>
        <w:t xml:space="preserve"> </w:t>
      </w:r>
      <w:r w:rsidRPr="00352848">
        <w:rPr>
          <w:spacing w:val="-6"/>
          <w:sz w:val="28"/>
          <w:szCs w:val="28"/>
        </w:rPr>
        <w:t>рискам</w:t>
      </w:r>
      <w:r w:rsidRPr="00352848">
        <w:rPr>
          <w:spacing w:val="-2"/>
          <w:sz w:val="28"/>
          <w:szCs w:val="28"/>
        </w:rPr>
        <w:t xml:space="preserve"> </w:t>
      </w:r>
      <w:r w:rsidRPr="00352848">
        <w:rPr>
          <w:spacing w:val="-6"/>
          <w:sz w:val="28"/>
          <w:szCs w:val="28"/>
        </w:rPr>
        <w:t>реализации</w:t>
      </w:r>
      <w:r w:rsidRPr="00352848">
        <w:rPr>
          <w:spacing w:val="2"/>
          <w:sz w:val="28"/>
          <w:szCs w:val="28"/>
        </w:rPr>
        <w:t xml:space="preserve"> </w:t>
      </w:r>
      <w:r w:rsidRPr="00352848">
        <w:rPr>
          <w:spacing w:val="-6"/>
          <w:sz w:val="28"/>
          <w:szCs w:val="28"/>
        </w:rPr>
        <w:t>Программы</w:t>
      </w:r>
      <w:r w:rsidRPr="00352848">
        <w:rPr>
          <w:spacing w:val="2"/>
          <w:sz w:val="28"/>
          <w:szCs w:val="28"/>
        </w:rPr>
        <w:t xml:space="preserve"> </w:t>
      </w:r>
      <w:r w:rsidRPr="00352848">
        <w:rPr>
          <w:spacing w:val="-6"/>
          <w:sz w:val="28"/>
          <w:szCs w:val="28"/>
        </w:rPr>
        <w:t>относятся:</w:t>
      </w:r>
    </w:p>
    <w:p w:rsidR="004F5356" w:rsidRPr="00352848" w:rsidRDefault="004830C7">
      <w:pPr>
        <w:spacing w:before="41"/>
        <w:ind w:left="710"/>
        <w:rPr>
          <w:b/>
          <w:sz w:val="28"/>
          <w:szCs w:val="28"/>
        </w:rPr>
      </w:pPr>
      <w:r w:rsidRPr="00352848">
        <w:rPr>
          <w:b/>
          <w:spacing w:val="-6"/>
          <w:sz w:val="28"/>
          <w:szCs w:val="28"/>
          <w:u w:val="thick"/>
        </w:rPr>
        <w:t>Финансово-экономические</w:t>
      </w:r>
      <w:r w:rsidRPr="00352848">
        <w:rPr>
          <w:b/>
          <w:spacing w:val="2"/>
          <w:sz w:val="28"/>
          <w:szCs w:val="28"/>
          <w:u w:val="thick"/>
        </w:rPr>
        <w:t xml:space="preserve"> </w:t>
      </w:r>
      <w:r w:rsidRPr="00352848">
        <w:rPr>
          <w:b/>
          <w:spacing w:val="-6"/>
          <w:sz w:val="28"/>
          <w:szCs w:val="28"/>
          <w:u w:val="thick"/>
        </w:rPr>
        <w:t>риски:</w:t>
      </w:r>
    </w:p>
    <w:p w:rsidR="004F5356" w:rsidRPr="00352848" w:rsidRDefault="004830C7">
      <w:pPr>
        <w:pStyle w:val="a5"/>
        <w:numPr>
          <w:ilvl w:val="0"/>
          <w:numId w:val="16"/>
        </w:numPr>
        <w:tabs>
          <w:tab w:val="left" w:pos="983"/>
          <w:tab w:val="left" w:pos="5453"/>
          <w:tab w:val="left" w:pos="7108"/>
          <w:tab w:val="left" w:pos="8905"/>
        </w:tabs>
        <w:spacing w:before="36" w:line="266" w:lineRule="auto"/>
        <w:ind w:right="156" w:firstLine="565"/>
        <w:jc w:val="left"/>
        <w:rPr>
          <w:sz w:val="28"/>
          <w:szCs w:val="28"/>
        </w:rPr>
      </w:pPr>
      <w:r w:rsidRPr="00352848">
        <w:rPr>
          <w:sz w:val="28"/>
          <w:szCs w:val="28"/>
        </w:rPr>
        <w:t>недофинансирование</w:t>
      </w:r>
      <w:r w:rsidRPr="00352848">
        <w:rPr>
          <w:spacing w:val="40"/>
          <w:sz w:val="28"/>
          <w:szCs w:val="28"/>
        </w:rPr>
        <w:t xml:space="preserve"> </w:t>
      </w:r>
      <w:r w:rsidRPr="00352848">
        <w:rPr>
          <w:sz w:val="28"/>
          <w:szCs w:val="28"/>
        </w:rPr>
        <w:t>мероприятий</w:t>
      </w:r>
      <w:r w:rsidRPr="00352848">
        <w:rPr>
          <w:sz w:val="28"/>
          <w:szCs w:val="28"/>
        </w:rPr>
        <w:tab/>
      </w:r>
      <w:r w:rsidRPr="00352848">
        <w:rPr>
          <w:spacing w:val="-2"/>
          <w:sz w:val="28"/>
          <w:szCs w:val="28"/>
        </w:rPr>
        <w:t>Программы,</w:t>
      </w:r>
      <w:r w:rsidRPr="00352848">
        <w:rPr>
          <w:sz w:val="28"/>
          <w:szCs w:val="28"/>
        </w:rPr>
        <w:tab/>
        <w:t>в</w:t>
      </w:r>
      <w:r w:rsidRPr="00352848">
        <w:rPr>
          <w:spacing w:val="40"/>
          <w:sz w:val="28"/>
          <w:szCs w:val="28"/>
        </w:rPr>
        <w:t xml:space="preserve"> </w:t>
      </w:r>
      <w:r w:rsidRPr="00352848">
        <w:rPr>
          <w:sz w:val="28"/>
          <w:szCs w:val="28"/>
        </w:rPr>
        <w:t>том</w:t>
      </w:r>
      <w:r w:rsidRPr="00352848">
        <w:rPr>
          <w:spacing w:val="80"/>
          <w:sz w:val="28"/>
          <w:szCs w:val="28"/>
        </w:rPr>
        <w:t xml:space="preserve"> </w:t>
      </w:r>
      <w:r w:rsidRPr="00352848">
        <w:rPr>
          <w:sz w:val="28"/>
          <w:szCs w:val="28"/>
        </w:rPr>
        <w:t>числе</w:t>
      </w:r>
      <w:r w:rsidRPr="00352848">
        <w:rPr>
          <w:sz w:val="28"/>
          <w:szCs w:val="28"/>
        </w:rPr>
        <w:tab/>
      </w:r>
      <w:r w:rsidRPr="00352848">
        <w:rPr>
          <w:spacing w:val="-2"/>
          <w:sz w:val="28"/>
          <w:szCs w:val="28"/>
        </w:rPr>
        <w:t>со</w:t>
      </w:r>
      <w:r w:rsidRPr="00352848">
        <w:rPr>
          <w:spacing w:val="46"/>
          <w:sz w:val="28"/>
          <w:szCs w:val="28"/>
        </w:rPr>
        <w:t xml:space="preserve"> </w:t>
      </w:r>
      <w:r w:rsidRPr="00352848">
        <w:rPr>
          <w:spacing w:val="-2"/>
          <w:sz w:val="28"/>
          <w:szCs w:val="28"/>
        </w:rPr>
        <w:t>стороны муниципалитета,</w:t>
      </w:r>
      <w:r w:rsidRPr="00352848">
        <w:rPr>
          <w:spacing w:val="-9"/>
          <w:sz w:val="28"/>
          <w:szCs w:val="28"/>
        </w:rPr>
        <w:t xml:space="preserve"> </w:t>
      </w:r>
      <w:r w:rsidRPr="00352848">
        <w:rPr>
          <w:spacing w:val="-2"/>
          <w:sz w:val="28"/>
          <w:szCs w:val="28"/>
        </w:rPr>
        <w:t>образовательных организаций.</w:t>
      </w:r>
    </w:p>
    <w:p w:rsidR="004F5356" w:rsidRPr="00352848" w:rsidRDefault="004830C7">
      <w:pPr>
        <w:pStyle w:val="a3"/>
        <w:spacing w:before="71" w:line="266" w:lineRule="auto"/>
        <w:ind w:left="144" w:right="157" w:firstLine="563"/>
        <w:rPr>
          <w:sz w:val="28"/>
          <w:szCs w:val="28"/>
        </w:rPr>
      </w:pPr>
      <w:r w:rsidRPr="00352848">
        <w:rPr>
          <w:spacing w:val="-4"/>
          <w:sz w:val="28"/>
          <w:szCs w:val="28"/>
        </w:rPr>
        <w:t>Минимизация этих рисков</w:t>
      </w:r>
      <w:r w:rsidRPr="00352848">
        <w:rPr>
          <w:spacing w:val="-10"/>
          <w:sz w:val="28"/>
          <w:szCs w:val="28"/>
        </w:rPr>
        <w:t xml:space="preserve"> </w:t>
      </w:r>
      <w:r w:rsidRPr="00352848">
        <w:rPr>
          <w:spacing w:val="-4"/>
          <w:sz w:val="28"/>
          <w:szCs w:val="28"/>
        </w:rPr>
        <w:t>возможна через</w:t>
      </w:r>
      <w:r w:rsidRPr="00352848">
        <w:rPr>
          <w:spacing w:val="-11"/>
          <w:sz w:val="28"/>
          <w:szCs w:val="28"/>
        </w:rPr>
        <w:t xml:space="preserve"> </w:t>
      </w:r>
      <w:r w:rsidRPr="00352848">
        <w:rPr>
          <w:spacing w:val="-4"/>
          <w:sz w:val="28"/>
          <w:szCs w:val="28"/>
        </w:rPr>
        <w:t>заключение договоров</w:t>
      </w:r>
      <w:r w:rsidRPr="00352848">
        <w:rPr>
          <w:spacing w:val="-8"/>
          <w:sz w:val="28"/>
          <w:szCs w:val="28"/>
        </w:rPr>
        <w:t xml:space="preserve"> </w:t>
      </w:r>
      <w:r w:rsidRPr="00352848">
        <w:rPr>
          <w:spacing w:val="-4"/>
          <w:sz w:val="28"/>
          <w:szCs w:val="28"/>
        </w:rPr>
        <w:t>о</w:t>
      </w:r>
      <w:r w:rsidRPr="00352848">
        <w:rPr>
          <w:spacing w:val="-12"/>
          <w:sz w:val="28"/>
          <w:szCs w:val="28"/>
        </w:rPr>
        <w:t xml:space="preserve"> </w:t>
      </w:r>
      <w:r w:rsidRPr="00352848">
        <w:rPr>
          <w:spacing w:val="-4"/>
          <w:sz w:val="28"/>
          <w:szCs w:val="28"/>
        </w:rPr>
        <w:t xml:space="preserve">реализации </w:t>
      </w:r>
      <w:r w:rsidRPr="00352848">
        <w:rPr>
          <w:sz w:val="28"/>
          <w:szCs w:val="28"/>
        </w:rPr>
        <w:t xml:space="preserve">мероприятий, направленных на достижение целей Программы, через </w:t>
      </w:r>
      <w:r w:rsidRPr="00352848">
        <w:rPr>
          <w:spacing w:val="-2"/>
          <w:sz w:val="28"/>
          <w:szCs w:val="28"/>
        </w:rPr>
        <w:t>институционализацию</w:t>
      </w:r>
      <w:r w:rsidRPr="00352848">
        <w:rPr>
          <w:spacing w:val="-17"/>
          <w:sz w:val="28"/>
          <w:szCs w:val="28"/>
        </w:rPr>
        <w:t xml:space="preserve"> </w:t>
      </w:r>
      <w:r w:rsidRPr="00352848">
        <w:rPr>
          <w:spacing w:val="-2"/>
          <w:sz w:val="28"/>
          <w:szCs w:val="28"/>
        </w:rPr>
        <w:t>механизмов</w:t>
      </w:r>
      <w:r w:rsidRPr="00352848">
        <w:rPr>
          <w:spacing w:val="-5"/>
          <w:sz w:val="28"/>
          <w:szCs w:val="28"/>
        </w:rPr>
        <w:t xml:space="preserve"> </w:t>
      </w:r>
      <w:r w:rsidRPr="00352848">
        <w:rPr>
          <w:spacing w:val="-2"/>
          <w:sz w:val="28"/>
          <w:szCs w:val="28"/>
        </w:rPr>
        <w:t>софинансирования.</w:t>
      </w:r>
    </w:p>
    <w:p w:rsidR="004F5356" w:rsidRPr="00352848" w:rsidRDefault="004830C7">
      <w:pPr>
        <w:spacing w:before="7"/>
        <w:ind w:left="710"/>
        <w:jc w:val="both"/>
        <w:rPr>
          <w:b/>
          <w:sz w:val="28"/>
          <w:szCs w:val="28"/>
        </w:rPr>
      </w:pPr>
      <w:r w:rsidRPr="00352848">
        <w:rPr>
          <w:b/>
          <w:spacing w:val="-6"/>
          <w:sz w:val="28"/>
          <w:szCs w:val="28"/>
          <w:u w:val="thick"/>
        </w:rPr>
        <w:t>Нормативные</w:t>
      </w:r>
      <w:r w:rsidRPr="00352848">
        <w:rPr>
          <w:b/>
          <w:sz w:val="28"/>
          <w:szCs w:val="28"/>
          <w:u w:val="thick"/>
        </w:rPr>
        <w:t xml:space="preserve"> </w:t>
      </w:r>
      <w:r w:rsidRPr="00352848">
        <w:rPr>
          <w:b/>
          <w:spacing w:val="-6"/>
          <w:sz w:val="28"/>
          <w:szCs w:val="28"/>
          <w:u w:val="thick"/>
        </w:rPr>
        <w:t>правовые</w:t>
      </w:r>
      <w:r w:rsidRPr="00352848">
        <w:rPr>
          <w:b/>
          <w:spacing w:val="-7"/>
          <w:sz w:val="28"/>
          <w:szCs w:val="28"/>
          <w:u w:val="thick"/>
        </w:rPr>
        <w:t xml:space="preserve"> </w:t>
      </w:r>
      <w:r w:rsidRPr="00352848">
        <w:rPr>
          <w:b/>
          <w:spacing w:val="-6"/>
          <w:sz w:val="28"/>
          <w:szCs w:val="28"/>
          <w:u w:val="thick"/>
        </w:rPr>
        <w:t>риски:</w:t>
      </w:r>
    </w:p>
    <w:p w:rsidR="004F5356" w:rsidRPr="00352848" w:rsidRDefault="004830C7">
      <w:pPr>
        <w:pStyle w:val="a3"/>
        <w:spacing w:before="32" w:line="268" w:lineRule="auto"/>
        <w:ind w:left="143" w:right="156" w:firstLine="566"/>
        <w:rPr>
          <w:sz w:val="28"/>
          <w:szCs w:val="28"/>
        </w:rPr>
      </w:pPr>
      <w:r w:rsidRPr="00352848">
        <w:rPr>
          <w:spacing w:val="-2"/>
          <w:sz w:val="28"/>
          <w:szCs w:val="28"/>
        </w:rPr>
        <w:t>-непринятие</w:t>
      </w:r>
      <w:r w:rsidRPr="00352848">
        <w:rPr>
          <w:spacing w:val="-17"/>
          <w:sz w:val="28"/>
          <w:szCs w:val="28"/>
        </w:rPr>
        <w:t xml:space="preserve"> </w:t>
      </w:r>
      <w:r w:rsidRPr="00352848">
        <w:rPr>
          <w:spacing w:val="-2"/>
          <w:sz w:val="28"/>
          <w:szCs w:val="28"/>
        </w:rPr>
        <w:t>или</w:t>
      </w:r>
      <w:r w:rsidRPr="00352848">
        <w:rPr>
          <w:spacing w:val="-16"/>
          <w:sz w:val="28"/>
          <w:szCs w:val="28"/>
        </w:rPr>
        <w:t xml:space="preserve"> </w:t>
      </w:r>
      <w:r w:rsidRPr="00352848">
        <w:rPr>
          <w:spacing w:val="-2"/>
          <w:sz w:val="28"/>
          <w:szCs w:val="28"/>
        </w:rPr>
        <w:t>несвоевременное</w:t>
      </w:r>
      <w:r w:rsidRPr="00352848">
        <w:rPr>
          <w:spacing w:val="-16"/>
          <w:sz w:val="28"/>
          <w:szCs w:val="28"/>
        </w:rPr>
        <w:t xml:space="preserve"> </w:t>
      </w:r>
      <w:r w:rsidRPr="00352848">
        <w:rPr>
          <w:spacing w:val="-2"/>
          <w:sz w:val="28"/>
          <w:szCs w:val="28"/>
        </w:rPr>
        <w:t>принятие</w:t>
      </w:r>
      <w:r w:rsidRPr="00352848">
        <w:rPr>
          <w:spacing w:val="-16"/>
          <w:sz w:val="28"/>
          <w:szCs w:val="28"/>
        </w:rPr>
        <w:t xml:space="preserve"> </w:t>
      </w:r>
      <w:r w:rsidRPr="00352848">
        <w:rPr>
          <w:spacing w:val="-2"/>
          <w:sz w:val="28"/>
          <w:szCs w:val="28"/>
        </w:rPr>
        <w:t>необходимых</w:t>
      </w:r>
      <w:r w:rsidRPr="00352848">
        <w:rPr>
          <w:spacing w:val="-16"/>
          <w:sz w:val="28"/>
          <w:szCs w:val="28"/>
        </w:rPr>
        <w:t xml:space="preserve"> </w:t>
      </w:r>
      <w:r w:rsidRPr="00352848">
        <w:rPr>
          <w:spacing w:val="-2"/>
          <w:sz w:val="28"/>
          <w:szCs w:val="28"/>
        </w:rPr>
        <w:t>нормативных</w:t>
      </w:r>
      <w:r w:rsidRPr="00352848">
        <w:rPr>
          <w:spacing w:val="-16"/>
          <w:sz w:val="28"/>
          <w:szCs w:val="28"/>
        </w:rPr>
        <w:t xml:space="preserve"> </w:t>
      </w:r>
      <w:r w:rsidRPr="00352848">
        <w:rPr>
          <w:spacing w:val="-2"/>
          <w:sz w:val="28"/>
          <w:szCs w:val="28"/>
        </w:rPr>
        <w:t xml:space="preserve">актов, </w:t>
      </w:r>
      <w:r w:rsidRPr="00352848">
        <w:rPr>
          <w:sz w:val="28"/>
          <w:szCs w:val="28"/>
        </w:rPr>
        <w:t>влияющих</w:t>
      </w:r>
      <w:r w:rsidRPr="00352848">
        <w:rPr>
          <w:spacing w:val="-12"/>
          <w:sz w:val="28"/>
          <w:szCs w:val="28"/>
        </w:rPr>
        <w:t xml:space="preserve"> </w:t>
      </w:r>
      <w:r w:rsidRPr="00352848">
        <w:rPr>
          <w:sz w:val="28"/>
          <w:szCs w:val="28"/>
        </w:rPr>
        <w:t>на</w:t>
      </w:r>
      <w:r w:rsidRPr="00352848">
        <w:rPr>
          <w:spacing w:val="-18"/>
          <w:sz w:val="28"/>
          <w:szCs w:val="28"/>
        </w:rPr>
        <w:t xml:space="preserve"> </w:t>
      </w:r>
      <w:r w:rsidRPr="00352848">
        <w:rPr>
          <w:sz w:val="28"/>
          <w:szCs w:val="28"/>
        </w:rPr>
        <w:t>мероприятия</w:t>
      </w:r>
      <w:r w:rsidRPr="00352848">
        <w:rPr>
          <w:spacing w:val="-11"/>
          <w:sz w:val="28"/>
          <w:szCs w:val="28"/>
        </w:rPr>
        <w:t xml:space="preserve"> </w:t>
      </w:r>
      <w:r w:rsidRPr="00352848">
        <w:rPr>
          <w:sz w:val="28"/>
          <w:szCs w:val="28"/>
        </w:rPr>
        <w:t>Программы.</w:t>
      </w:r>
    </w:p>
    <w:p w:rsidR="004F5356" w:rsidRPr="00352848" w:rsidRDefault="004830C7">
      <w:pPr>
        <w:pStyle w:val="a3"/>
        <w:spacing w:line="264" w:lineRule="auto"/>
        <w:ind w:left="143" w:right="177" w:firstLine="569"/>
        <w:rPr>
          <w:sz w:val="28"/>
          <w:szCs w:val="28"/>
        </w:rPr>
      </w:pPr>
      <w:r w:rsidRPr="00352848">
        <w:rPr>
          <w:sz w:val="28"/>
          <w:szCs w:val="28"/>
        </w:rPr>
        <w:t>Устранение (минимизация) рисков связано с качеством планирования реализации</w:t>
      </w:r>
      <w:r w:rsidRPr="00352848">
        <w:rPr>
          <w:spacing w:val="-19"/>
          <w:sz w:val="28"/>
          <w:szCs w:val="28"/>
        </w:rPr>
        <w:t xml:space="preserve"> </w:t>
      </w:r>
      <w:r w:rsidRPr="00352848">
        <w:rPr>
          <w:sz w:val="28"/>
          <w:szCs w:val="28"/>
        </w:rPr>
        <w:t>Программы,</w:t>
      </w:r>
      <w:r w:rsidRPr="00352848">
        <w:rPr>
          <w:spacing w:val="-18"/>
          <w:sz w:val="28"/>
          <w:szCs w:val="28"/>
        </w:rPr>
        <w:t xml:space="preserve"> </w:t>
      </w:r>
      <w:r w:rsidRPr="00352848">
        <w:rPr>
          <w:sz w:val="28"/>
          <w:szCs w:val="28"/>
        </w:rPr>
        <w:t>обеспечением</w:t>
      </w:r>
      <w:r w:rsidRPr="00352848">
        <w:rPr>
          <w:spacing w:val="-18"/>
          <w:sz w:val="28"/>
          <w:szCs w:val="28"/>
        </w:rPr>
        <w:t xml:space="preserve"> </w:t>
      </w:r>
      <w:r w:rsidRPr="00352848">
        <w:rPr>
          <w:sz w:val="28"/>
          <w:szCs w:val="28"/>
        </w:rPr>
        <w:t>мониторинга</w:t>
      </w:r>
      <w:r w:rsidRPr="00352848">
        <w:rPr>
          <w:spacing w:val="-18"/>
          <w:sz w:val="28"/>
          <w:szCs w:val="28"/>
        </w:rPr>
        <w:t xml:space="preserve"> </w:t>
      </w:r>
      <w:r w:rsidRPr="00352848">
        <w:rPr>
          <w:sz w:val="28"/>
          <w:szCs w:val="28"/>
        </w:rPr>
        <w:t>ее</w:t>
      </w:r>
      <w:r w:rsidRPr="00352848">
        <w:rPr>
          <w:spacing w:val="-18"/>
          <w:sz w:val="28"/>
          <w:szCs w:val="28"/>
        </w:rPr>
        <w:t xml:space="preserve"> </w:t>
      </w:r>
      <w:r w:rsidRPr="00352848">
        <w:rPr>
          <w:sz w:val="28"/>
          <w:szCs w:val="28"/>
        </w:rPr>
        <w:t>реализации</w:t>
      </w:r>
      <w:r w:rsidRPr="00352848">
        <w:rPr>
          <w:spacing w:val="-18"/>
          <w:sz w:val="28"/>
          <w:szCs w:val="28"/>
        </w:rPr>
        <w:t xml:space="preserve"> </w:t>
      </w:r>
      <w:r w:rsidRPr="00352848">
        <w:rPr>
          <w:sz w:val="28"/>
          <w:szCs w:val="28"/>
        </w:rPr>
        <w:t>и</w:t>
      </w:r>
      <w:r w:rsidRPr="00352848">
        <w:rPr>
          <w:spacing w:val="-18"/>
          <w:sz w:val="28"/>
          <w:szCs w:val="28"/>
        </w:rPr>
        <w:t xml:space="preserve"> </w:t>
      </w:r>
      <w:r w:rsidRPr="00352848">
        <w:rPr>
          <w:sz w:val="28"/>
          <w:szCs w:val="28"/>
        </w:rPr>
        <w:t>оперативным внесением</w:t>
      </w:r>
      <w:r w:rsidRPr="00352848">
        <w:rPr>
          <w:spacing w:val="-14"/>
          <w:sz w:val="28"/>
          <w:szCs w:val="28"/>
        </w:rPr>
        <w:t xml:space="preserve"> </w:t>
      </w:r>
      <w:r w:rsidRPr="00352848">
        <w:rPr>
          <w:sz w:val="28"/>
          <w:szCs w:val="28"/>
        </w:rPr>
        <w:t>необходимых</w:t>
      </w:r>
      <w:r w:rsidRPr="00352848">
        <w:rPr>
          <w:spacing w:val="-11"/>
          <w:sz w:val="28"/>
          <w:szCs w:val="28"/>
        </w:rPr>
        <w:t xml:space="preserve"> </w:t>
      </w:r>
      <w:r w:rsidRPr="00352848">
        <w:rPr>
          <w:sz w:val="28"/>
          <w:szCs w:val="28"/>
        </w:rPr>
        <w:t>изменений.</w:t>
      </w:r>
    </w:p>
    <w:p w:rsidR="004F5356" w:rsidRPr="00352848" w:rsidRDefault="004830C7">
      <w:pPr>
        <w:spacing w:before="14"/>
        <w:ind w:left="710"/>
        <w:rPr>
          <w:b/>
          <w:position w:val="1"/>
          <w:sz w:val="28"/>
          <w:szCs w:val="28"/>
        </w:rPr>
      </w:pPr>
      <w:r w:rsidRPr="00352848">
        <w:rPr>
          <w:b/>
          <w:spacing w:val="-6"/>
          <w:position w:val="1"/>
          <w:sz w:val="28"/>
          <w:szCs w:val="28"/>
          <w:u w:val="thick"/>
        </w:rPr>
        <w:t>Организационные</w:t>
      </w:r>
      <w:r w:rsidRPr="00352848">
        <w:rPr>
          <w:b/>
          <w:spacing w:val="2"/>
          <w:position w:val="1"/>
          <w:sz w:val="28"/>
          <w:szCs w:val="28"/>
          <w:u w:val="thick"/>
        </w:rPr>
        <w:t xml:space="preserve"> </w:t>
      </w:r>
      <w:r w:rsidRPr="00352848">
        <w:rPr>
          <w:b/>
          <w:spacing w:val="-6"/>
          <w:position w:val="1"/>
          <w:sz w:val="28"/>
          <w:szCs w:val="28"/>
          <w:u w:val="thick"/>
        </w:rPr>
        <w:t>и</w:t>
      </w:r>
      <w:r w:rsidRPr="00352848">
        <w:rPr>
          <w:b/>
          <w:spacing w:val="7"/>
          <w:position w:val="1"/>
          <w:sz w:val="28"/>
          <w:szCs w:val="28"/>
          <w:u w:val="thick"/>
        </w:rPr>
        <w:t xml:space="preserve"> </w:t>
      </w:r>
      <w:r w:rsidRPr="00352848">
        <w:rPr>
          <w:b/>
          <w:spacing w:val="-6"/>
          <w:sz w:val="28"/>
          <w:szCs w:val="28"/>
          <w:u w:val="thick"/>
        </w:rPr>
        <w:t>vп</w:t>
      </w:r>
      <w:r w:rsidRPr="00352848">
        <w:rPr>
          <w:b/>
          <w:spacing w:val="-6"/>
          <w:position w:val="1"/>
          <w:sz w:val="28"/>
          <w:szCs w:val="28"/>
          <w:u w:val="thick"/>
        </w:rPr>
        <w:t>равленческие</w:t>
      </w:r>
      <w:r w:rsidRPr="00352848">
        <w:rPr>
          <w:b/>
          <w:spacing w:val="-14"/>
          <w:position w:val="1"/>
          <w:sz w:val="28"/>
          <w:szCs w:val="28"/>
          <w:u w:val="thick"/>
        </w:rPr>
        <w:t xml:space="preserve"> </w:t>
      </w:r>
      <w:r w:rsidRPr="00352848">
        <w:rPr>
          <w:b/>
          <w:spacing w:val="-6"/>
          <w:position w:val="1"/>
          <w:sz w:val="28"/>
          <w:szCs w:val="28"/>
          <w:u w:val="thick"/>
        </w:rPr>
        <w:t>риски:</w:t>
      </w:r>
    </w:p>
    <w:p w:rsidR="004F5356" w:rsidRPr="00352848" w:rsidRDefault="004830C7">
      <w:pPr>
        <w:pStyle w:val="a5"/>
        <w:numPr>
          <w:ilvl w:val="0"/>
          <w:numId w:val="16"/>
        </w:numPr>
        <w:tabs>
          <w:tab w:val="left" w:pos="944"/>
        </w:tabs>
        <w:spacing w:before="12"/>
        <w:ind w:left="944" w:hanging="235"/>
        <w:jc w:val="left"/>
        <w:rPr>
          <w:sz w:val="28"/>
          <w:szCs w:val="28"/>
        </w:rPr>
      </w:pPr>
      <w:r w:rsidRPr="00352848">
        <w:rPr>
          <w:spacing w:val="-6"/>
          <w:sz w:val="28"/>
          <w:szCs w:val="28"/>
        </w:rPr>
        <w:t>недостаточная</w:t>
      </w:r>
      <w:r w:rsidRPr="00352848">
        <w:rPr>
          <w:spacing w:val="7"/>
          <w:sz w:val="28"/>
          <w:szCs w:val="28"/>
        </w:rPr>
        <w:t xml:space="preserve"> </w:t>
      </w:r>
      <w:r w:rsidRPr="00352848">
        <w:rPr>
          <w:spacing w:val="-6"/>
          <w:sz w:val="28"/>
          <w:szCs w:val="28"/>
        </w:rPr>
        <w:t>проработка</w:t>
      </w:r>
      <w:r w:rsidRPr="00352848">
        <w:rPr>
          <w:spacing w:val="9"/>
          <w:sz w:val="28"/>
          <w:szCs w:val="28"/>
        </w:rPr>
        <w:t xml:space="preserve"> </w:t>
      </w:r>
      <w:r w:rsidRPr="00352848">
        <w:rPr>
          <w:spacing w:val="-6"/>
          <w:sz w:val="28"/>
          <w:szCs w:val="28"/>
        </w:rPr>
        <w:t>вопросов,</w:t>
      </w:r>
      <w:r w:rsidRPr="00352848">
        <w:rPr>
          <w:spacing w:val="3"/>
          <w:sz w:val="28"/>
          <w:szCs w:val="28"/>
        </w:rPr>
        <w:t xml:space="preserve"> </w:t>
      </w:r>
      <w:r w:rsidRPr="00352848">
        <w:rPr>
          <w:spacing w:val="-6"/>
          <w:sz w:val="28"/>
          <w:szCs w:val="28"/>
        </w:rPr>
        <w:t>решаемых</w:t>
      </w:r>
      <w:r w:rsidRPr="00352848">
        <w:rPr>
          <w:spacing w:val="7"/>
          <w:sz w:val="28"/>
          <w:szCs w:val="28"/>
        </w:rPr>
        <w:t xml:space="preserve"> </w:t>
      </w:r>
      <w:r w:rsidRPr="00352848">
        <w:rPr>
          <w:spacing w:val="-6"/>
          <w:sz w:val="28"/>
          <w:szCs w:val="28"/>
        </w:rPr>
        <w:t>в</w:t>
      </w:r>
      <w:r w:rsidRPr="00352848">
        <w:rPr>
          <w:spacing w:val="-10"/>
          <w:sz w:val="28"/>
          <w:szCs w:val="28"/>
        </w:rPr>
        <w:t xml:space="preserve"> </w:t>
      </w:r>
      <w:r w:rsidRPr="00352848">
        <w:rPr>
          <w:spacing w:val="-6"/>
          <w:sz w:val="28"/>
          <w:szCs w:val="28"/>
        </w:rPr>
        <w:t>рамках</w:t>
      </w:r>
      <w:r w:rsidRPr="00352848">
        <w:rPr>
          <w:spacing w:val="-10"/>
          <w:sz w:val="28"/>
          <w:szCs w:val="28"/>
        </w:rPr>
        <w:t xml:space="preserve"> </w:t>
      </w:r>
      <w:r w:rsidRPr="00352848">
        <w:rPr>
          <w:spacing w:val="-6"/>
          <w:sz w:val="28"/>
          <w:szCs w:val="28"/>
        </w:rPr>
        <w:t>Программы,</w:t>
      </w:r>
    </w:p>
    <w:p w:rsidR="004F5356" w:rsidRPr="00352848" w:rsidRDefault="004830C7">
      <w:pPr>
        <w:pStyle w:val="a5"/>
        <w:numPr>
          <w:ilvl w:val="0"/>
          <w:numId w:val="16"/>
        </w:numPr>
        <w:tabs>
          <w:tab w:val="left" w:pos="872"/>
        </w:tabs>
        <w:spacing w:before="41"/>
        <w:ind w:left="872" w:hanging="163"/>
        <w:jc w:val="left"/>
        <w:rPr>
          <w:sz w:val="28"/>
          <w:szCs w:val="28"/>
        </w:rPr>
      </w:pPr>
      <w:r w:rsidRPr="00352848">
        <w:rPr>
          <w:spacing w:val="-6"/>
          <w:sz w:val="28"/>
          <w:szCs w:val="28"/>
        </w:rPr>
        <w:t>недостаточная</w:t>
      </w:r>
      <w:r w:rsidRPr="00352848">
        <w:rPr>
          <w:spacing w:val="15"/>
          <w:sz w:val="28"/>
          <w:szCs w:val="28"/>
        </w:rPr>
        <w:t xml:space="preserve"> </w:t>
      </w:r>
      <w:r w:rsidRPr="00352848">
        <w:rPr>
          <w:spacing w:val="-6"/>
          <w:sz w:val="28"/>
          <w:szCs w:val="28"/>
        </w:rPr>
        <w:t>подготовка</w:t>
      </w:r>
      <w:r w:rsidRPr="00352848">
        <w:rPr>
          <w:spacing w:val="8"/>
          <w:sz w:val="28"/>
          <w:szCs w:val="28"/>
        </w:rPr>
        <w:t xml:space="preserve"> </w:t>
      </w:r>
      <w:r w:rsidRPr="00352848">
        <w:rPr>
          <w:spacing w:val="-6"/>
          <w:sz w:val="28"/>
          <w:szCs w:val="28"/>
        </w:rPr>
        <w:t>управленческого</w:t>
      </w:r>
      <w:r w:rsidRPr="00352848">
        <w:rPr>
          <w:spacing w:val="-4"/>
          <w:sz w:val="28"/>
          <w:szCs w:val="28"/>
        </w:rPr>
        <w:t xml:space="preserve"> </w:t>
      </w:r>
      <w:r w:rsidRPr="00352848">
        <w:rPr>
          <w:spacing w:val="-6"/>
          <w:sz w:val="28"/>
          <w:szCs w:val="28"/>
        </w:rPr>
        <w:t>потенциала,</w:t>
      </w:r>
    </w:p>
    <w:p w:rsidR="004F5356" w:rsidRPr="00352848" w:rsidRDefault="004830C7">
      <w:pPr>
        <w:pStyle w:val="a5"/>
        <w:numPr>
          <w:ilvl w:val="0"/>
          <w:numId w:val="16"/>
        </w:numPr>
        <w:tabs>
          <w:tab w:val="left" w:pos="906"/>
        </w:tabs>
        <w:spacing w:before="36" w:line="268" w:lineRule="auto"/>
        <w:ind w:left="145" w:right="143" w:firstLine="564"/>
        <w:rPr>
          <w:sz w:val="28"/>
          <w:szCs w:val="28"/>
        </w:rPr>
      </w:pPr>
      <w:r w:rsidRPr="00352848">
        <w:rPr>
          <w:spacing w:val="-2"/>
          <w:sz w:val="28"/>
          <w:szCs w:val="28"/>
        </w:rPr>
        <w:t>неадекватность</w:t>
      </w:r>
      <w:r w:rsidRPr="00352848">
        <w:rPr>
          <w:spacing w:val="-17"/>
          <w:sz w:val="28"/>
          <w:szCs w:val="28"/>
        </w:rPr>
        <w:t xml:space="preserve"> </w:t>
      </w:r>
      <w:r w:rsidRPr="00352848">
        <w:rPr>
          <w:spacing w:val="-2"/>
          <w:sz w:val="28"/>
          <w:szCs w:val="28"/>
        </w:rPr>
        <w:t>системы</w:t>
      </w:r>
      <w:r w:rsidRPr="00352848">
        <w:rPr>
          <w:spacing w:val="-14"/>
          <w:sz w:val="28"/>
          <w:szCs w:val="28"/>
        </w:rPr>
        <w:t xml:space="preserve"> </w:t>
      </w:r>
      <w:r w:rsidRPr="00352848">
        <w:rPr>
          <w:spacing w:val="-2"/>
          <w:sz w:val="28"/>
          <w:szCs w:val="28"/>
        </w:rPr>
        <w:t>мониторинга реализации</w:t>
      </w:r>
      <w:r w:rsidRPr="00352848">
        <w:rPr>
          <w:spacing w:val="-5"/>
          <w:sz w:val="28"/>
          <w:szCs w:val="28"/>
        </w:rPr>
        <w:t xml:space="preserve"> </w:t>
      </w:r>
      <w:r w:rsidRPr="00352848">
        <w:rPr>
          <w:spacing w:val="-2"/>
          <w:sz w:val="28"/>
          <w:szCs w:val="28"/>
        </w:rPr>
        <w:t>Программы,</w:t>
      </w:r>
      <w:r w:rsidRPr="00352848">
        <w:rPr>
          <w:spacing w:val="-9"/>
          <w:sz w:val="28"/>
          <w:szCs w:val="28"/>
        </w:rPr>
        <w:t xml:space="preserve"> </w:t>
      </w:r>
      <w:r w:rsidRPr="00352848">
        <w:rPr>
          <w:spacing w:val="-2"/>
          <w:sz w:val="28"/>
          <w:szCs w:val="28"/>
        </w:rPr>
        <w:t>отставание</w:t>
      </w:r>
      <w:r w:rsidRPr="00352848">
        <w:rPr>
          <w:spacing w:val="-3"/>
          <w:sz w:val="28"/>
          <w:szCs w:val="28"/>
        </w:rPr>
        <w:t xml:space="preserve"> </w:t>
      </w:r>
      <w:r w:rsidRPr="00352848">
        <w:rPr>
          <w:spacing w:val="-2"/>
          <w:sz w:val="28"/>
          <w:szCs w:val="28"/>
        </w:rPr>
        <w:t xml:space="preserve">от </w:t>
      </w:r>
      <w:r w:rsidRPr="00352848">
        <w:rPr>
          <w:sz w:val="28"/>
          <w:szCs w:val="28"/>
        </w:rPr>
        <w:t>сроков</w:t>
      </w:r>
      <w:r w:rsidRPr="00352848">
        <w:rPr>
          <w:spacing w:val="-15"/>
          <w:sz w:val="28"/>
          <w:szCs w:val="28"/>
        </w:rPr>
        <w:t xml:space="preserve"> </w:t>
      </w:r>
      <w:r w:rsidRPr="00352848">
        <w:rPr>
          <w:sz w:val="28"/>
          <w:szCs w:val="28"/>
        </w:rPr>
        <w:t>реализации</w:t>
      </w:r>
      <w:r w:rsidRPr="00352848">
        <w:rPr>
          <w:spacing w:val="-10"/>
          <w:sz w:val="28"/>
          <w:szCs w:val="28"/>
        </w:rPr>
        <w:t xml:space="preserve"> </w:t>
      </w:r>
      <w:r w:rsidRPr="00352848">
        <w:rPr>
          <w:sz w:val="28"/>
          <w:szCs w:val="28"/>
        </w:rPr>
        <w:t>мероприятий.</w:t>
      </w:r>
    </w:p>
    <w:p w:rsidR="004F5356" w:rsidRPr="00352848" w:rsidRDefault="004830C7">
      <w:pPr>
        <w:pStyle w:val="a3"/>
        <w:spacing w:line="266" w:lineRule="auto"/>
        <w:ind w:left="144" w:right="94" w:firstLine="567"/>
        <w:rPr>
          <w:sz w:val="28"/>
          <w:szCs w:val="28"/>
        </w:rPr>
      </w:pPr>
      <w:r w:rsidRPr="00352848">
        <w:rPr>
          <w:spacing w:val="-2"/>
          <w:sz w:val="28"/>
          <w:szCs w:val="28"/>
        </w:rPr>
        <w:t>Ошибочная</w:t>
      </w:r>
      <w:r w:rsidRPr="00352848">
        <w:rPr>
          <w:spacing w:val="-17"/>
          <w:sz w:val="28"/>
          <w:szCs w:val="28"/>
        </w:rPr>
        <w:t xml:space="preserve"> </w:t>
      </w:r>
      <w:r w:rsidRPr="00352848">
        <w:rPr>
          <w:spacing w:val="-2"/>
          <w:sz w:val="28"/>
          <w:szCs w:val="28"/>
        </w:rPr>
        <w:t>организационная</w:t>
      </w:r>
      <w:r w:rsidRPr="00352848">
        <w:rPr>
          <w:spacing w:val="-16"/>
          <w:sz w:val="28"/>
          <w:szCs w:val="28"/>
        </w:rPr>
        <w:t xml:space="preserve"> </w:t>
      </w:r>
      <w:r w:rsidRPr="00352848">
        <w:rPr>
          <w:spacing w:val="-2"/>
          <w:sz w:val="28"/>
          <w:szCs w:val="28"/>
        </w:rPr>
        <w:t>схема</w:t>
      </w:r>
      <w:r w:rsidRPr="00352848">
        <w:rPr>
          <w:spacing w:val="-16"/>
          <w:sz w:val="28"/>
          <w:szCs w:val="28"/>
        </w:rPr>
        <w:t xml:space="preserve"> </w:t>
      </w:r>
      <w:r w:rsidRPr="00352848">
        <w:rPr>
          <w:spacing w:val="-2"/>
          <w:sz w:val="28"/>
          <w:szCs w:val="28"/>
        </w:rPr>
        <w:t>и</w:t>
      </w:r>
      <w:r w:rsidRPr="00352848">
        <w:rPr>
          <w:spacing w:val="-16"/>
          <w:sz w:val="28"/>
          <w:szCs w:val="28"/>
        </w:rPr>
        <w:t xml:space="preserve"> </w:t>
      </w:r>
      <w:r w:rsidRPr="00352848">
        <w:rPr>
          <w:spacing w:val="-2"/>
          <w:sz w:val="28"/>
          <w:szCs w:val="28"/>
        </w:rPr>
        <w:t>слабый</w:t>
      </w:r>
      <w:r w:rsidRPr="00352848">
        <w:rPr>
          <w:spacing w:val="-12"/>
          <w:sz w:val="28"/>
          <w:szCs w:val="28"/>
        </w:rPr>
        <w:t xml:space="preserve"> </w:t>
      </w:r>
      <w:r w:rsidRPr="00352848">
        <w:rPr>
          <w:spacing w:val="-2"/>
          <w:sz w:val="28"/>
          <w:szCs w:val="28"/>
        </w:rPr>
        <w:t>управленческий</w:t>
      </w:r>
      <w:r w:rsidRPr="00352848">
        <w:rPr>
          <w:spacing w:val="-16"/>
          <w:sz w:val="28"/>
          <w:szCs w:val="28"/>
        </w:rPr>
        <w:t xml:space="preserve"> </w:t>
      </w:r>
      <w:r w:rsidRPr="00352848">
        <w:rPr>
          <w:spacing w:val="-2"/>
          <w:sz w:val="28"/>
          <w:szCs w:val="28"/>
        </w:rPr>
        <w:t>потенциал</w:t>
      </w:r>
      <w:r w:rsidRPr="00352848">
        <w:rPr>
          <w:spacing w:val="-5"/>
          <w:sz w:val="28"/>
          <w:szCs w:val="28"/>
        </w:rPr>
        <w:t xml:space="preserve"> </w:t>
      </w:r>
      <w:r w:rsidRPr="00352848">
        <w:rPr>
          <w:spacing w:val="-2"/>
          <w:sz w:val="28"/>
          <w:szCs w:val="28"/>
        </w:rPr>
        <w:t>(в</w:t>
      </w:r>
      <w:r w:rsidRPr="00352848">
        <w:rPr>
          <w:spacing w:val="-17"/>
          <w:sz w:val="28"/>
          <w:szCs w:val="28"/>
        </w:rPr>
        <w:t xml:space="preserve"> </w:t>
      </w:r>
      <w:r w:rsidRPr="00352848">
        <w:rPr>
          <w:spacing w:val="-2"/>
          <w:sz w:val="28"/>
          <w:szCs w:val="28"/>
        </w:rPr>
        <w:t xml:space="preserve">том </w:t>
      </w:r>
      <w:r w:rsidRPr="00352848">
        <w:rPr>
          <w:sz w:val="28"/>
          <w:szCs w:val="28"/>
        </w:rPr>
        <w:t>числе недостаточный уровень квалификации для работ с</w:t>
      </w:r>
      <w:r w:rsidRPr="00352848">
        <w:rPr>
          <w:spacing w:val="-6"/>
          <w:sz w:val="28"/>
          <w:szCs w:val="28"/>
        </w:rPr>
        <w:t xml:space="preserve"> </w:t>
      </w:r>
      <w:r w:rsidRPr="00352848">
        <w:rPr>
          <w:sz w:val="28"/>
          <w:szCs w:val="28"/>
        </w:rPr>
        <w:t xml:space="preserve">новыми инструментами) </w:t>
      </w:r>
      <w:r w:rsidRPr="00352848">
        <w:rPr>
          <w:spacing w:val="-4"/>
          <w:sz w:val="28"/>
          <w:szCs w:val="28"/>
        </w:rPr>
        <w:t>могут</w:t>
      </w:r>
      <w:r w:rsidRPr="00352848">
        <w:rPr>
          <w:spacing w:val="-15"/>
          <w:sz w:val="28"/>
          <w:szCs w:val="28"/>
        </w:rPr>
        <w:t xml:space="preserve"> </w:t>
      </w:r>
      <w:r w:rsidRPr="00352848">
        <w:rPr>
          <w:spacing w:val="-4"/>
          <w:sz w:val="28"/>
          <w:szCs w:val="28"/>
        </w:rPr>
        <w:t>приводить</w:t>
      </w:r>
      <w:r w:rsidRPr="00352848">
        <w:rPr>
          <w:spacing w:val="-12"/>
          <w:sz w:val="28"/>
          <w:szCs w:val="28"/>
        </w:rPr>
        <w:t xml:space="preserve"> </w:t>
      </w:r>
      <w:r w:rsidRPr="00352848">
        <w:rPr>
          <w:spacing w:val="-4"/>
          <w:sz w:val="28"/>
          <w:szCs w:val="28"/>
        </w:rPr>
        <w:t>к</w:t>
      </w:r>
      <w:r w:rsidRPr="00352848">
        <w:rPr>
          <w:spacing w:val="-14"/>
          <w:sz w:val="28"/>
          <w:szCs w:val="28"/>
        </w:rPr>
        <w:t xml:space="preserve"> </w:t>
      </w:r>
      <w:r w:rsidRPr="00352848">
        <w:rPr>
          <w:spacing w:val="-4"/>
          <w:sz w:val="28"/>
          <w:szCs w:val="28"/>
        </w:rPr>
        <w:t>неэффективному</w:t>
      </w:r>
      <w:r w:rsidRPr="00352848">
        <w:rPr>
          <w:spacing w:val="-14"/>
          <w:sz w:val="28"/>
          <w:szCs w:val="28"/>
        </w:rPr>
        <w:t xml:space="preserve"> </w:t>
      </w:r>
      <w:r w:rsidRPr="00352848">
        <w:rPr>
          <w:spacing w:val="-4"/>
          <w:sz w:val="28"/>
          <w:szCs w:val="28"/>
        </w:rPr>
        <w:t>управлению процессом</w:t>
      </w:r>
      <w:r w:rsidRPr="00352848">
        <w:rPr>
          <w:spacing w:val="13"/>
          <w:sz w:val="28"/>
          <w:szCs w:val="28"/>
        </w:rPr>
        <w:t xml:space="preserve"> </w:t>
      </w:r>
      <w:r w:rsidRPr="00352848">
        <w:rPr>
          <w:spacing w:val="-4"/>
          <w:sz w:val="28"/>
          <w:szCs w:val="28"/>
        </w:rPr>
        <w:t>реализации</w:t>
      </w:r>
      <w:r w:rsidRPr="00352848">
        <w:rPr>
          <w:spacing w:val="-5"/>
          <w:sz w:val="28"/>
          <w:szCs w:val="28"/>
        </w:rPr>
        <w:t xml:space="preserve"> </w:t>
      </w:r>
      <w:r w:rsidRPr="00352848">
        <w:rPr>
          <w:spacing w:val="-4"/>
          <w:sz w:val="28"/>
          <w:szCs w:val="28"/>
        </w:rPr>
        <w:t xml:space="preserve">Программы, </w:t>
      </w:r>
      <w:r w:rsidRPr="00352848">
        <w:rPr>
          <w:sz w:val="28"/>
          <w:szCs w:val="28"/>
        </w:rPr>
        <w:t xml:space="preserve">несогласованности действий основного исполнителя и участников Программы, </w:t>
      </w:r>
      <w:r w:rsidRPr="00352848">
        <w:rPr>
          <w:spacing w:val="-6"/>
          <w:sz w:val="28"/>
          <w:szCs w:val="28"/>
        </w:rPr>
        <w:t>низкому</w:t>
      </w:r>
      <w:r w:rsidRPr="00352848">
        <w:rPr>
          <w:spacing w:val="6"/>
          <w:sz w:val="28"/>
          <w:szCs w:val="28"/>
        </w:rPr>
        <w:t xml:space="preserve"> </w:t>
      </w:r>
      <w:r w:rsidRPr="00352848">
        <w:rPr>
          <w:spacing w:val="-6"/>
          <w:sz w:val="28"/>
          <w:szCs w:val="28"/>
        </w:rPr>
        <w:t>качеству</w:t>
      </w:r>
      <w:r w:rsidRPr="00352848">
        <w:rPr>
          <w:spacing w:val="8"/>
          <w:sz w:val="28"/>
          <w:szCs w:val="28"/>
        </w:rPr>
        <w:t xml:space="preserve"> </w:t>
      </w:r>
      <w:r w:rsidRPr="00352848">
        <w:rPr>
          <w:spacing w:val="-6"/>
          <w:sz w:val="28"/>
          <w:szCs w:val="28"/>
        </w:rPr>
        <w:t>реализации</w:t>
      </w:r>
      <w:r w:rsidRPr="00352848">
        <w:rPr>
          <w:spacing w:val="14"/>
          <w:sz w:val="28"/>
          <w:szCs w:val="28"/>
        </w:rPr>
        <w:t xml:space="preserve"> </w:t>
      </w:r>
      <w:r w:rsidRPr="00352848">
        <w:rPr>
          <w:spacing w:val="-6"/>
          <w:sz w:val="28"/>
          <w:szCs w:val="28"/>
        </w:rPr>
        <w:t>программных</w:t>
      </w:r>
      <w:r w:rsidRPr="00352848">
        <w:rPr>
          <w:spacing w:val="8"/>
          <w:sz w:val="28"/>
          <w:szCs w:val="28"/>
        </w:rPr>
        <w:t xml:space="preserve"> </w:t>
      </w:r>
      <w:r w:rsidRPr="00352848">
        <w:rPr>
          <w:spacing w:val="-6"/>
          <w:sz w:val="28"/>
          <w:szCs w:val="28"/>
        </w:rPr>
        <w:t>мероприятий</w:t>
      </w:r>
      <w:r w:rsidRPr="00352848">
        <w:rPr>
          <w:spacing w:val="10"/>
          <w:sz w:val="28"/>
          <w:szCs w:val="28"/>
        </w:rPr>
        <w:t xml:space="preserve"> </w:t>
      </w:r>
      <w:r w:rsidRPr="00352848">
        <w:rPr>
          <w:spacing w:val="-6"/>
          <w:sz w:val="28"/>
          <w:szCs w:val="28"/>
        </w:rPr>
        <w:t>на</w:t>
      </w:r>
      <w:r w:rsidRPr="00352848">
        <w:rPr>
          <w:spacing w:val="-12"/>
          <w:sz w:val="28"/>
          <w:szCs w:val="28"/>
        </w:rPr>
        <w:t xml:space="preserve"> </w:t>
      </w:r>
      <w:r w:rsidRPr="00352848">
        <w:rPr>
          <w:spacing w:val="-6"/>
          <w:sz w:val="28"/>
          <w:szCs w:val="28"/>
        </w:rPr>
        <w:t>муниципальном</w:t>
      </w:r>
      <w:r w:rsidRPr="00352848">
        <w:rPr>
          <w:spacing w:val="29"/>
          <w:sz w:val="28"/>
          <w:szCs w:val="28"/>
        </w:rPr>
        <w:t xml:space="preserve"> </w:t>
      </w:r>
      <w:r w:rsidRPr="00352848">
        <w:rPr>
          <w:spacing w:val="-6"/>
          <w:sz w:val="28"/>
          <w:szCs w:val="28"/>
        </w:rPr>
        <w:t>уровне.</w:t>
      </w:r>
    </w:p>
    <w:p w:rsidR="004F5356" w:rsidRPr="00352848" w:rsidRDefault="004830C7">
      <w:pPr>
        <w:pStyle w:val="a3"/>
        <w:spacing w:line="264" w:lineRule="auto"/>
        <w:ind w:left="144" w:right="146" w:firstLine="569"/>
        <w:rPr>
          <w:sz w:val="28"/>
          <w:szCs w:val="28"/>
        </w:rPr>
      </w:pPr>
      <w:r w:rsidRPr="00352848">
        <w:rPr>
          <w:sz w:val="28"/>
          <w:szCs w:val="28"/>
        </w:rPr>
        <w:t>Устранение</w:t>
      </w:r>
      <w:r w:rsidRPr="00352848">
        <w:rPr>
          <w:spacing w:val="-1"/>
          <w:sz w:val="28"/>
          <w:szCs w:val="28"/>
        </w:rPr>
        <w:t xml:space="preserve"> </w:t>
      </w:r>
      <w:r w:rsidRPr="00352848">
        <w:rPr>
          <w:sz w:val="28"/>
          <w:szCs w:val="28"/>
        </w:rPr>
        <w:t>риска</w:t>
      </w:r>
      <w:r w:rsidRPr="00352848">
        <w:rPr>
          <w:spacing w:val="-17"/>
          <w:sz w:val="28"/>
          <w:szCs w:val="28"/>
        </w:rPr>
        <w:t xml:space="preserve"> </w:t>
      </w:r>
      <w:r w:rsidRPr="00352848">
        <w:rPr>
          <w:sz w:val="28"/>
          <w:szCs w:val="28"/>
        </w:rPr>
        <w:t>возможно</w:t>
      </w:r>
      <w:r w:rsidRPr="00352848">
        <w:rPr>
          <w:spacing w:val="-9"/>
          <w:sz w:val="28"/>
          <w:szCs w:val="28"/>
        </w:rPr>
        <w:t xml:space="preserve"> </w:t>
      </w:r>
      <w:r w:rsidRPr="00352848">
        <w:rPr>
          <w:sz w:val="28"/>
          <w:szCs w:val="28"/>
        </w:rPr>
        <w:t>за</w:t>
      </w:r>
      <w:r w:rsidRPr="00352848">
        <w:rPr>
          <w:spacing w:val="-19"/>
          <w:sz w:val="28"/>
          <w:szCs w:val="28"/>
        </w:rPr>
        <w:t xml:space="preserve"> </w:t>
      </w:r>
      <w:r w:rsidRPr="00352848">
        <w:rPr>
          <w:sz w:val="28"/>
          <w:szCs w:val="28"/>
        </w:rPr>
        <w:t>счет</w:t>
      </w:r>
      <w:r w:rsidRPr="00352848">
        <w:rPr>
          <w:spacing w:val="-14"/>
          <w:sz w:val="28"/>
          <w:szCs w:val="28"/>
        </w:rPr>
        <w:t xml:space="preserve"> </w:t>
      </w:r>
      <w:r w:rsidRPr="00352848">
        <w:rPr>
          <w:sz w:val="28"/>
          <w:szCs w:val="28"/>
        </w:rPr>
        <w:t>обеспечения</w:t>
      </w:r>
      <w:r w:rsidRPr="00352848">
        <w:rPr>
          <w:spacing w:val="-4"/>
          <w:sz w:val="28"/>
          <w:szCs w:val="28"/>
        </w:rPr>
        <w:t xml:space="preserve"> </w:t>
      </w:r>
      <w:r w:rsidRPr="00352848">
        <w:rPr>
          <w:sz w:val="28"/>
          <w:szCs w:val="28"/>
        </w:rPr>
        <w:t>постоянного</w:t>
      </w:r>
      <w:r w:rsidRPr="00352848">
        <w:rPr>
          <w:spacing w:val="-8"/>
          <w:sz w:val="28"/>
          <w:szCs w:val="28"/>
        </w:rPr>
        <w:t xml:space="preserve"> </w:t>
      </w:r>
      <w:r w:rsidRPr="00352848">
        <w:rPr>
          <w:sz w:val="28"/>
          <w:szCs w:val="28"/>
        </w:rPr>
        <w:t>и</w:t>
      </w:r>
      <w:r w:rsidRPr="00352848">
        <w:rPr>
          <w:spacing w:val="-19"/>
          <w:sz w:val="28"/>
          <w:szCs w:val="28"/>
        </w:rPr>
        <w:t xml:space="preserve"> </w:t>
      </w:r>
      <w:r w:rsidRPr="00352848">
        <w:rPr>
          <w:sz w:val="28"/>
          <w:szCs w:val="28"/>
        </w:rPr>
        <w:t xml:space="preserve">оперативного мониторинга (в том числе социологического) реализации Программы и ее </w:t>
      </w:r>
      <w:r w:rsidRPr="00352848">
        <w:rPr>
          <w:spacing w:val="-2"/>
          <w:sz w:val="28"/>
          <w:szCs w:val="28"/>
        </w:rPr>
        <w:t>подпрограмм,</w:t>
      </w:r>
      <w:r w:rsidRPr="00352848">
        <w:rPr>
          <w:spacing w:val="-6"/>
          <w:sz w:val="28"/>
          <w:szCs w:val="28"/>
        </w:rPr>
        <w:t xml:space="preserve"> </w:t>
      </w:r>
      <w:r w:rsidRPr="00352848">
        <w:rPr>
          <w:spacing w:val="-2"/>
          <w:sz w:val="28"/>
          <w:szCs w:val="28"/>
        </w:rPr>
        <w:t>а</w:t>
      </w:r>
      <w:r w:rsidRPr="00352848">
        <w:rPr>
          <w:spacing w:val="-17"/>
          <w:sz w:val="28"/>
          <w:szCs w:val="28"/>
        </w:rPr>
        <w:t xml:space="preserve"> </w:t>
      </w:r>
      <w:r w:rsidRPr="00352848">
        <w:rPr>
          <w:spacing w:val="-2"/>
          <w:sz w:val="28"/>
          <w:szCs w:val="28"/>
        </w:rPr>
        <w:t>также</w:t>
      </w:r>
      <w:r w:rsidRPr="00352848">
        <w:rPr>
          <w:spacing w:val="-10"/>
          <w:sz w:val="28"/>
          <w:szCs w:val="28"/>
        </w:rPr>
        <w:t xml:space="preserve"> </w:t>
      </w:r>
      <w:r w:rsidRPr="00352848">
        <w:rPr>
          <w:spacing w:val="-2"/>
          <w:sz w:val="28"/>
          <w:szCs w:val="28"/>
        </w:rPr>
        <w:t>за</w:t>
      </w:r>
      <w:r w:rsidRPr="00352848">
        <w:rPr>
          <w:spacing w:val="-17"/>
          <w:sz w:val="28"/>
          <w:szCs w:val="28"/>
        </w:rPr>
        <w:t xml:space="preserve"> </w:t>
      </w:r>
      <w:r w:rsidRPr="00352848">
        <w:rPr>
          <w:spacing w:val="-2"/>
          <w:sz w:val="28"/>
          <w:szCs w:val="28"/>
        </w:rPr>
        <w:t>счет</w:t>
      </w:r>
      <w:r w:rsidRPr="00352848">
        <w:rPr>
          <w:spacing w:val="-7"/>
          <w:sz w:val="28"/>
          <w:szCs w:val="28"/>
        </w:rPr>
        <w:t xml:space="preserve"> </w:t>
      </w:r>
      <w:r w:rsidRPr="00352848">
        <w:rPr>
          <w:spacing w:val="-2"/>
          <w:sz w:val="28"/>
          <w:szCs w:val="28"/>
        </w:rPr>
        <w:t>корректировки Программы на</w:t>
      </w:r>
      <w:r w:rsidRPr="00352848">
        <w:rPr>
          <w:spacing w:val="-17"/>
          <w:sz w:val="28"/>
          <w:szCs w:val="28"/>
        </w:rPr>
        <w:t xml:space="preserve"> </w:t>
      </w:r>
      <w:r w:rsidRPr="00352848">
        <w:rPr>
          <w:spacing w:val="-2"/>
          <w:sz w:val="28"/>
          <w:szCs w:val="28"/>
        </w:rPr>
        <w:t>основе</w:t>
      </w:r>
      <w:r w:rsidRPr="00352848">
        <w:rPr>
          <w:spacing w:val="-7"/>
          <w:sz w:val="28"/>
          <w:szCs w:val="28"/>
        </w:rPr>
        <w:t xml:space="preserve"> </w:t>
      </w:r>
      <w:r w:rsidRPr="00352848">
        <w:rPr>
          <w:spacing w:val="-2"/>
          <w:sz w:val="28"/>
          <w:szCs w:val="28"/>
        </w:rPr>
        <w:t>анализа</w:t>
      </w:r>
      <w:r w:rsidRPr="00352848">
        <w:rPr>
          <w:spacing w:val="-13"/>
          <w:sz w:val="28"/>
          <w:szCs w:val="28"/>
        </w:rPr>
        <w:t xml:space="preserve"> </w:t>
      </w:r>
      <w:r w:rsidRPr="00352848">
        <w:rPr>
          <w:spacing w:val="-2"/>
          <w:sz w:val="28"/>
          <w:szCs w:val="28"/>
        </w:rPr>
        <w:t>данных мониторинга.</w:t>
      </w:r>
    </w:p>
    <w:p w:rsidR="004F5356" w:rsidRPr="00352848" w:rsidRDefault="004830C7">
      <w:pPr>
        <w:pStyle w:val="a3"/>
        <w:spacing w:before="6" w:line="268" w:lineRule="auto"/>
        <w:ind w:left="144" w:right="150" w:firstLine="563"/>
        <w:rPr>
          <w:sz w:val="28"/>
          <w:szCs w:val="28"/>
        </w:rPr>
      </w:pPr>
      <w:r w:rsidRPr="00352848">
        <w:rPr>
          <w:sz w:val="28"/>
          <w:szCs w:val="28"/>
        </w:rPr>
        <w:t xml:space="preserve">Важным средством снижения риска является проведение аттестации и </w:t>
      </w:r>
      <w:r w:rsidRPr="00352848">
        <w:rPr>
          <w:spacing w:val="-4"/>
          <w:sz w:val="28"/>
          <w:szCs w:val="28"/>
        </w:rPr>
        <w:t>переподготовка</w:t>
      </w:r>
      <w:r w:rsidRPr="00352848">
        <w:rPr>
          <w:spacing w:val="-15"/>
          <w:sz w:val="28"/>
          <w:szCs w:val="28"/>
        </w:rPr>
        <w:t xml:space="preserve"> </w:t>
      </w:r>
      <w:r w:rsidRPr="00352848">
        <w:rPr>
          <w:spacing w:val="-4"/>
          <w:sz w:val="28"/>
          <w:szCs w:val="28"/>
        </w:rPr>
        <w:t>управленческих</w:t>
      </w:r>
      <w:r w:rsidRPr="00352848">
        <w:rPr>
          <w:spacing w:val="-14"/>
          <w:sz w:val="28"/>
          <w:szCs w:val="28"/>
        </w:rPr>
        <w:t xml:space="preserve"> </w:t>
      </w:r>
      <w:r w:rsidRPr="00352848">
        <w:rPr>
          <w:spacing w:val="-4"/>
          <w:sz w:val="28"/>
          <w:szCs w:val="28"/>
        </w:rPr>
        <w:t>кадров</w:t>
      </w:r>
      <w:r w:rsidRPr="00352848">
        <w:rPr>
          <w:spacing w:val="-14"/>
          <w:sz w:val="28"/>
          <w:szCs w:val="28"/>
        </w:rPr>
        <w:t xml:space="preserve"> </w:t>
      </w:r>
      <w:r w:rsidRPr="00352848">
        <w:rPr>
          <w:spacing w:val="-4"/>
          <w:sz w:val="28"/>
          <w:szCs w:val="28"/>
        </w:rPr>
        <w:t>системы</w:t>
      </w:r>
      <w:r w:rsidRPr="00352848">
        <w:rPr>
          <w:spacing w:val="-14"/>
          <w:sz w:val="28"/>
          <w:szCs w:val="28"/>
        </w:rPr>
        <w:t xml:space="preserve"> </w:t>
      </w:r>
      <w:r w:rsidRPr="00352848">
        <w:rPr>
          <w:spacing w:val="-4"/>
          <w:sz w:val="28"/>
          <w:szCs w:val="28"/>
        </w:rPr>
        <w:t>образования, а</w:t>
      </w:r>
      <w:r w:rsidRPr="00352848">
        <w:rPr>
          <w:spacing w:val="-14"/>
          <w:sz w:val="28"/>
          <w:szCs w:val="28"/>
        </w:rPr>
        <w:t xml:space="preserve"> </w:t>
      </w:r>
      <w:r w:rsidRPr="00352848">
        <w:rPr>
          <w:spacing w:val="-4"/>
          <w:sz w:val="28"/>
          <w:szCs w:val="28"/>
        </w:rPr>
        <w:t>также</w:t>
      </w:r>
      <w:r w:rsidRPr="00352848">
        <w:rPr>
          <w:spacing w:val="-12"/>
          <w:sz w:val="28"/>
          <w:szCs w:val="28"/>
        </w:rPr>
        <w:t xml:space="preserve"> </w:t>
      </w:r>
      <w:r w:rsidRPr="00352848">
        <w:rPr>
          <w:spacing w:val="-4"/>
          <w:sz w:val="28"/>
          <w:szCs w:val="28"/>
        </w:rPr>
        <w:t>опережающая разработка</w:t>
      </w:r>
      <w:r w:rsidRPr="00352848">
        <w:rPr>
          <w:spacing w:val="-5"/>
          <w:sz w:val="28"/>
          <w:szCs w:val="28"/>
        </w:rPr>
        <w:t xml:space="preserve"> </w:t>
      </w:r>
      <w:r w:rsidRPr="00352848">
        <w:rPr>
          <w:spacing w:val="-4"/>
          <w:sz w:val="28"/>
          <w:szCs w:val="28"/>
        </w:rPr>
        <w:t>инструментов</w:t>
      </w:r>
      <w:r w:rsidRPr="00352848">
        <w:rPr>
          <w:sz w:val="28"/>
          <w:szCs w:val="28"/>
        </w:rPr>
        <w:t xml:space="preserve"> </w:t>
      </w:r>
      <w:r w:rsidRPr="00352848">
        <w:rPr>
          <w:spacing w:val="-4"/>
          <w:sz w:val="28"/>
          <w:szCs w:val="28"/>
        </w:rPr>
        <w:t>мониторинга до</w:t>
      </w:r>
      <w:r w:rsidRPr="00352848">
        <w:rPr>
          <w:spacing w:val="-14"/>
          <w:sz w:val="28"/>
          <w:szCs w:val="28"/>
        </w:rPr>
        <w:t xml:space="preserve"> </w:t>
      </w:r>
      <w:r w:rsidRPr="00352848">
        <w:rPr>
          <w:spacing w:val="-4"/>
          <w:sz w:val="28"/>
          <w:szCs w:val="28"/>
        </w:rPr>
        <w:t>начала</w:t>
      </w:r>
      <w:r w:rsidRPr="00352848">
        <w:rPr>
          <w:spacing w:val="-5"/>
          <w:sz w:val="28"/>
          <w:szCs w:val="28"/>
        </w:rPr>
        <w:t xml:space="preserve"> </w:t>
      </w:r>
      <w:r w:rsidRPr="00352848">
        <w:rPr>
          <w:spacing w:val="-4"/>
          <w:sz w:val="28"/>
          <w:szCs w:val="28"/>
        </w:rPr>
        <w:t>реализации Программы.</w:t>
      </w:r>
    </w:p>
    <w:p w:rsidR="00C72970" w:rsidRPr="00352848" w:rsidRDefault="00C72970" w:rsidP="00C72970">
      <w:pPr>
        <w:spacing w:before="60" w:line="328" w:lineRule="exact"/>
        <w:ind w:left="71"/>
        <w:jc w:val="center"/>
        <w:rPr>
          <w:b/>
          <w:sz w:val="28"/>
          <w:szCs w:val="28"/>
        </w:rPr>
      </w:pPr>
      <w:r w:rsidRPr="00352848">
        <w:rPr>
          <w:b/>
          <w:spacing w:val="-6"/>
          <w:sz w:val="28"/>
          <w:szCs w:val="28"/>
        </w:rPr>
        <w:t>Паспорт</w:t>
      </w:r>
      <w:r w:rsidRPr="00352848">
        <w:rPr>
          <w:b/>
          <w:spacing w:val="-11"/>
          <w:sz w:val="28"/>
          <w:szCs w:val="28"/>
        </w:rPr>
        <w:t xml:space="preserve"> </w:t>
      </w:r>
      <w:r w:rsidRPr="00352848">
        <w:rPr>
          <w:b/>
          <w:spacing w:val="-6"/>
          <w:sz w:val="28"/>
          <w:szCs w:val="28"/>
        </w:rPr>
        <w:t>подпрограммы</w:t>
      </w:r>
      <w:r w:rsidRPr="00352848">
        <w:rPr>
          <w:b/>
          <w:spacing w:val="2"/>
          <w:sz w:val="28"/>
          <w:szCs w:val="28"/>
        </w:rPr>
        <w:t xml:space="preserve"> </w:t>
      </w:r>
      <w:r w:rsidRPr="00352848">
        <w:rPr>
          <w:b/>
          <w:spacing w:val="-10"/>
          <w:sz w:val="28"/>
          <w:szCs w:val="28"/>
        </w:rPr>
        <w:t>1</w:t>
      </w:r>
    </w:p>
    <w:p w:rsidR="00C72970" w:rsidRPr="00352848" w:rsidRDefault="00C72970" w:rsidP="00C72970">
      <w:pPr>
        <w:spacing w:line="328" w:lineRule="exact"/>
        <w:ind w:left="625" w:right="72"/>
        <w:jc w:val="center"/>
        <w:rPr>
          <w:b/>
          <w:sz w:val="28"/>
          <w:szCs w:val="28"/>
        </w:rPr>
      </w:pPr>
      <w:r w:rsidRPr="00352848">
        <w:rPr>
          <w:b/>
          <w:spacing w:val="-6"/>
          <w:sz w:val="28"/>
          <w:szCs w:val="28"/>
        </w:rPr>
        <w:t>«Развитие</w:t>
      </w:r>
      <w:r w:rsidRPr="00352848">
        <w:rPr>
          <w:b/>
          <w:spacing w:val="10"/>
          <w:sz w:val="28"/>
          <w:szCs w:val="28"/>
        </w:rPr>
        <w:t xml:space="preserve"> </w:t>
      </w:r>
      <w:r w:rsidRPr="00352848">
        <w:rPr>
          <w:b/>
          <w:spacing w:val="-6"/>
          <w:sz w:val="28"/>
          <w:szCs w:val="28"/>
        </w:rPr>
        <w:t>дошкольного</w:t>
      </w:r>
      <w:r w:rsidRPr="00352848">
        <w:rPr>
          <w:b/>
          <w:spacing w:val="12"/>
          <w:sz w:val="28"/>
          <w:szCs w:val="28"/>
        </w:rPr>
        <w:t xml:space="preserve"> </w:t>
      </w:r>
      <w:r w:rsidRPr="00352848">
        <w:rPr>
          <w:b/>
          <w:spacing w:val="-6"/>
          <w:sz w:val="28"/>
          <w:szCs w:val="28"/>
        </w:rPr>
        <w:t>образования</w:t>
      </w:r>
      <w:r w:rsidRPr="00352848">
        <w:rPr>
          <w:b/>
          <w:spacing w:val="6"/>
          <w:sz w:val="28"/>
          <w:szCs w:val="28"/>
        </w:rPr>
        <w:t xml:space="preserve"> </w:t>
      </w:r>
      <w:r w:rsidRPr="00352848">
        <w:rPr>
          <w:b/>
          <w:spacing w:val="-6"/>
          <w:sz w:val="28"/>
          <w:szCs w:val="28"/>
        </w:rPr>
        <w:t>на</w:t>
      </w:r>
      <w:r w:rsidRPr="00352848">
        <w:rPr>
          <w:b/>
          <w:spacing w:val="-12"/>
          <w:sz w:val="28"/>
          <w:szCs w:val="28"/>
        </w:rPr>
        <w:t xml:space="preserve"> </w:t>
      </w:r>
      <w:r w:rsidRPr="00352848">
        <w:rPr>
          <w:b/>
          <w:spacing w:val="-6"/>
          <w:sz w:val="28"/>
          <w:szCs w:val="28"/>
        </w:rPr>
        <w:t>2026-2030</w:t>
      </w:r>
      <w:r w:rsidRPr="00352848">
        <w:rPr>
          <w:b/>
          <w:spacing w:val="-8"/>
          <w:sz w:val="28"/>
          <w:szCs w:val="28"/>
        </w:rPr>
        <w:t xml:space="preserve"> </w:t>
      </w:r>
      <w:r w:rsidRPr="00352848">
        <w:rPr>
          <w:b/>
          <w:spacing w:val="-6"/>
          <w:sz w:val="28"/>
          <w:szCs w:val="28"/>
        </w:rPr>
        <w:t>годы»</w:t>
      </w:r>
    </w:p>
    <w:p w:rsidR="00C72970" w:rsidRPr="00352848" w:rsidRDefault="00C72970" w:rsidP="00C72970">
      <w:pPr>
        <w:pStyle w:val="a3"/>
        <w:spacing w:before="96"/>
        <w:jc w:val="left"/>
        <w:rPr>
          <w:b/>
          <w:sz w:val="28"/>
          <w:szCs w:val="28"/>
        </w:rPr>
      </w:pPr>
    </w:p>
    <w:tbl>
      <w:tblPr>
        <w:tblStyle w:val="TableNormal"/>
        <w:tblW w:w="10324" w:type="dxa"/>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1"/>
        <w:gridCol w:w="1134"/>
        <w:gridCol w:w="1559"/>
        <w:gridCol w:w="1848"/>
        <w:gridCol w:w="1737"/>
        <w:gridCol w:w="1675"/>
      </w:tblGrid>
      <w:tr w:rsidR="00C72970" w:rsidRPr="00352848" w:rsidTr="0046647E">
        <w:trPr>
          <w:trHeight w:val="743"/>
        </w:trPr>
        <w:tc>
          <w:tcPr>
            <w:tcW w:w="2371" w:type="dxa"/>
          </w:tcPr>
          <w:p w:rsidR="00C72970" w:rsidRPr="00352848" w:rsidRDefault="00C72970" w:rsidP="0046647E">
            <w:pPr>
              <w:pStyle w:val="TableParagraph"/>
              <w:spacing w:line="302" w:lineRule="exact"/>
              <w:ind w:left="117"/>
              <w:rPr>
                <w:sz w:val="28"/>
                <w:szCs w:val="28"/>
              </w:rPr>
            </w:pPr>
            <w:r w:rsidRPr="00352848">
              <w:rPr>
                <w:spacing w:val="-2"/>
                <w:sz w:val="28"/>
                <w:szCs w:val="28"/>
              </w:rPr>
              <w:t>Наименование</w:t>
            </w:r>
          </w:p>
          <w:p w:rsidR="00C72970" w:rsidRPr="00352848" w:rsidRDefault="00C72970" w:rsidP="0046647E">
            <w:pPr>
              <w:pStyle w:val="TableParagraph"/>
              <w:spacing w:before="36"/>
              <w:ind w:left="120"/>
              <w:rPr>
                <w:sz w:val="28"/>
                <w:szCs w:val="28"/>
              </w:rPr>
            </w:pPr>
            <w:r w:rsidRPr="00352848">
              <w:rPr>
                <w:spacing w:val="-5"/>
                <w:sz w:val="28"/>
                <w:szCs w:val="28"/>
              </w:rPr>
              <w:t>подпрограммы</w:t>
            </w:r>
            <w:r w:rsidRPr="00352848">
              <w:rPr>
                <w:spacing w:val="56"/>
                <w:sz w:val="28"/>
                <w:szCs w:val="28"/>
              </w:rPr>
              <w:t xml:space="preserve"> </w:t>
            </w:r>
            <w:r w:rsidRPr="00352848">
              <w:rPr>
                <w:spacing w:val="-10"/>
                <w:sz w:val="28"/>
                <w:szCs w:val="28"/>
              </w:rPr>
              <w:t>1</w:t>
            </w:r>
          </w:p>
        </w:tc>
        <w:tc>
          <w:tcPr>
            <w:tcW w:w="7953" w:type="dxa"/>
            <w:gridSpan w:val="5"/>
          </w:tcPr>
          <w:p w:rsidR="00C72970" w:rsidRPr="00352848" w:rsidRDefault="00C72970" w:rsidP="0046647E">
            <w:pPr>
              <w:pStyle w:val="TableParagraph"/>
              <w:spacing w:line="302" w:lineRule="exact"/>
              <w:ind w:left="127"/>
              <w:rPr>
                <w:sz w:val="28"/>
                <w:szCs w:val="28"/>
              </w:rPr>
            </w:pPr>
            <w:r w:rsidRPr="00352848">
              <w:rPr>
                <w:spacing w:val="-2"/>
                <w:sz w:val="28"/>
                <w:szCs w:val="28"/>
              </w:rPr>
              <w:t>Развитие</w:t>
            </w:r>
            <w:r w:rsidRPr="00352848">
              <w:rPr>
                <w:spacing w:val="1"/>
                <w:sz w:val="28"/>
                <w:szCs w:val="28"/>
              </w:rPr>
              <w:t xml:space="preserve"> </w:t>
            </w:r>
            <w:r w:rsidRPr="00352848">
              <w:rPr>
                <w:spacing w:val="-2"/>
                <w:sz w:val="28"/>
                <w:szCs w:val="28"/>
              </w:rPr>
              <w:t>дошкольного</w:t>
            </w:r>
            <w:r w:rsidRPr="00352848">
              <w:rPr>
                <w:spacing w:val="12"/>
                <w:sz w:val="28"/>
                <w:szCs w:val="28"/>
              </w:rPr>
              <w:t xml:space="preserve"> </w:t>
            </w:r>
            <w:r w:rsidRPr="00352848">
              <w:rPr>
                <w:spacing w:val="-2"/>
                <w:sz w:val="28"/>
                <w:szCs w:val="28"/>
              </w:rPr>
              <w:t>образования</w:t>
            </w:r>
            <w:r w:rsidRPr="00352848">
              <w:rPr>
                <w:spacing w:val="64"/>
                <w:sz w:val="28"/>
                <w:szCs w:val="28"/>
              </w:rPr>
              <w:t xml:space="preserve"> </w:t>
            </w:r>
            <w:r w:rsidRPr="00352848">
              <w:rPr>
                <w:spacing w:val="-2"/>
                <w:sz w:val="28"/>
                <w:szCs w:val="28"/>
              </w:rPr>
              <w:t>на</w:t>
            </w:r>
            <w:r w:rsidRPr="00352848">
              <w:rPr>
                <w:spacing w:val="-9"/>
                <w:sz w:val="28"/>
                <w:szCs w:val="28"/>
              </w:rPr>
              <w:t xml:space="preserve"> </w:t>
            </w:r>
            <w:r w:rsidRPr="00352848">
              <w:rPr>
                <w:spacing w:val="-2"/>
                <w:sz w:val="28"/>
                <w:szCs w:val="28"/>
              </w:rPr>
              <w:t>2026</w:t>
            </w:r>
            <w:r w:rsidRPr="00352848">
              <w:rPr>
                <w:spacing w:val="-7"/>
                <w:sz w:val="28"/>
                <w:szCs w:val="28"/>
              </w:rPr>
              <w:t xml:space="preserve"> </w:t>
            </w:r>
            <w:r w:rsidRPr="00352848">
              <w:rPr>
                <w:spacing w:val="-2"/>
                <w:sz w:val="28"/>
                <w:szCs w:val="28"/>
              </w:rPr>
              <w:t>-</w:t>
            </w:r>
            <w:r w:rsidRPr="00352848">
              <w:rPr>
                <w:spacing w:val="-14"/>
                <w:sz w:val="28"/>
                <w:szCs w:val="28"/>
              </w:rPr>
              <w:t xml:space="preserve"> </w:t>
            </w:r>
            <w:r w:rsidRPr="00352848">
              <w:rPr>
                <w:spacing w:val="-2"/>
                <w:sz w:val="28"/>
                <w:szCs w:val="28"/>
              </w:rPr>
              <w:t>2030</w:t>
            </w:r>
            <w:r w:rsidRPr="00352848">
              <w:rPr>
                <w:spacing w:val="-4"/>
                <w:sz w:val="28"/>
                <w:szCs w:val="28"/>
              </w:rPr>
              <w:t xml:space="preserve"> </w:t>
            </w:r>
            <w:r w:rsidRPr="00352848">
              <w:rPr>
                <w:spacing w:val="-2"/>
                <w:sz w:val="28"/>
                <w:szCs w:val="28"/>
              </w:rPr>
              <w:t>годы</w:t>
            </w:r>
            <w:r w:rsidRPr="00352848">
              <w:rPr>
                <w:spacing w:val="-8"/>
                <w:sz w:val="28"/>
                <w:szCs w:val="28"/>
              </w:rPr>
              <w:t xml:space="preserve"> </w:t>
            </w:r>
            <w:r w:rsidRPr="00352848">
              <w:rPr>
                <w:spacing w:val="-2"/>
                <w:sz w:val="28"/>
                <w:szCs w:val="28"/>
              </w:rPr>
              <w:t>(далее</w:t>
            </w:r>
          </w:p>
          <w:p w:rsidR="00C72970" w:rsidRPr="00352848" w:rsidRDefault="00C72970" w:rsidP="0046647E">
            <w:pPr>
              <w:pStyle w:val="TableParagraph"/>
              <w:spacing w:before="41"/>
              <w:ind w:left="341"/>
              <w:rPr>
                <w:sz w:val="28"/>
                <w:szCs w:val="28"/>
              </w:rPr>
            </w:pPr>
            <w:r w:rsidRPr="00352848">
              <w:rPr>
                <w:spacing w:val="-2"/>
                <w:sz w:val="28"/>
                <w:szCs w:val="28"/>
              </w:rPr>
              <w:t>подпрограмма)</w:t>
            </w:r>
          </w:p>
        </w:tc>
      </w:tr>
      <w:tr w:rsidR="00C72970" w:rsidRPr="00352848" w:rsidTr="0046647E">
        <w:trPr>
          <w:trHeight w:val="743"/>
        </w:trPr>
        <w:tc>
          <w:tcPr>
            <w:tcW w:w="2371" w:type="dxa"/>
          </w:tcPr>
          <w:p w:rsidR="00C72970" w:rsidRPr="00352848" w:rsidRDefault="00C72970" w:rsidP="0046647E">
            <w:pPr>
              <w:pStyle w:val="TableParagraph"/>
              <w:spacing w:line="302" w:lineRule="exact"/>
              <w:ind w:left="116"/>
              <w:rPr>
                <w:sz w:val="28"/>
                <w:szCs w:val="28"/>
              </w:rPr>
            </w:pPr>
            <w:r w:rsidRPr="00352848">
              <w:rPr>
                <w:spacing w:val="-4"/>
                <w:sz w:val="28"/>
                <w:szCs w:val="28"/>
              </w:rPr>
              <w:lastRenderedPageBreak/>
              <w:t>Цель</w:t>
            </w:r>
          </w:p>
          <w:p w:rsidR="00C72970" w:rsidRPr="00352848" w:rsidRDefault="00C72970" w:rsidP="0046647E">
            <w:pPr>
              <w:pStyle w:val="TableParagraph"/>
              <w:spacing w:before="31"/>
              <w:ind w:left="120"/>
              <w:rPr>
                <w:sz w:val="28"/>
                <w:szCs w:val="28"/>
              </w:rPr>
            </w:pPr>
            <w:r w:rsidRPr="00352848">
              <w:rPr>
                <w:spacing w:val="-7"/>
                <w:sz w:val="28"/>
                <w:szCs w:val="28"/>
              </w:rPr>
              <w:t>подпрограммы</w:t>
            </w:r>
            <w:r w:rsidRPr="00352848">
              <w:rPr>
                <w:spacing w:val="14"/>
                <w:sz w:val="28"/>
                <w:szCs w:val="28"/>
              </w:rPr>
              <w:t xml:space="preserve"> </w:t>
            </w:r>
            <w:r w:rsidRPr="00352848">
              <w:rPr>
                <w:spacing w:val="-10"/>
                <w:sz w:val="28"/>
                <w:szCs w:val="28"/>
              </w:rPr>
              <w:t>1</w:t>
            </w:r>
          </w:p>
        </w:tc>
        <w:tc>
          <w:tcPr>
            <w:tcW w:w="7953" w:type="dxa"/>
            <w:gridSpan w:val="5"/>
          </w:tcPr>
          <w:p w:rsidR="00C72970" w:rsidRPr="00352848" w:rsidRDefault="00C72970" w:rsidP="0046647E">
            <w:pPr>
              <w:pStyle w:val="TableParagraph"/>
              <w:tabs>
                <w:tab w:val="left" w:pos="2152"/>
                <w:tab w:val="left" w:pos="3863"/>
                <w:tab w:val="left" w:pos="6403"/>
                <w:tab w:val="left" w:pos="6795"/>
              </w:tabs>
              <w:spacing w:line="298" w:lineRule="exact"/>
              <w:ind w:left="130"/>
              <w:rPr>
                <w:sz w:val="28"/>
                <w:szCs w:val="28"/>
              </w:rPr>
            </w:pPr>
            <w:r w:rsidRPr="00352848">
              <w:rPr>
                <w:spacing w:val="-2"/>
                <w:sz w:val="28"/>
                <w:szCs w:val="28"/>
              </w:rPr>
              <w:t>Формирование</w:t>
            </w:r>
            <w:r w:rsidRPr="00352848">
              <w:rPr>
                <w:sz w:val="28"/>
                <w:szCs w:val="28"/>
              </w:rPr>
              <w:tab/>
            </w:r>
            <w:r w:rsidRPr="00352848">
              <w:rPr>
                <w:spacing w:val="-2"/>
                <w:sz w:val="28"/>
                <w:szCs w:val="28"/>
              </w:rPr>
              <w:t>стабильного</w:t>
            </w:r>
            <w:r w:rsidRPr="00352848">
              <w:rPr>
                <w:sz w:val="28"/>
                <w:szCs w:val="28"/>
              </w:rPr>
              <w:tab/>
            </w:r>
            <w:r w:rsidRPr="00352848">
              <w:rPr>
                <w:spacing w:val="-2"/>
                <w:sz w:val="28"/>
                <w:szCs w:val="28"/>
              </w:rPr>
              <w:t>функционирования</w:t>
            </w:r>
            <w:r w:rsidRPr="00352848">
              <w:rPr>
                <w:sz w:val="28"/>
                <w:szCs w:val="28"/>
              </w:rPr>
              <w:tab/>
            </w:r>
            <w:r w:rsidRPr="00352848">
              <w:rPr>
                <w:spacing w:val="-10"/>
                <w:sz w:val="28"/>
                <w:szCs w:val="28"/>
              </w:rPr>
              <w:t>и</w:t>
            </w:r>
            <w:r w:rsidRPr="00352848">
              <w:rPr>
                <w:sz w:val="28"/>
                <w:szCs w:val="28"/>
              </w:rPr>
              <w:tab/>
            </w:r>
            <w:r w:rsidRPr="00352848">
              <w:rPr>
                <w:spacing w:val="-2"/>
                <w:sz w:val="28"/>
                <w:szCs w:val="28"/>
              </w:rPr>
              <w:t>развития</w:t>
            </w:r>
          </w:p>
          <w:p w:rsidR="00C72970" w:rsidRPr="00352848" w:rsidRDefault="00C72970" w:rsidP="0046647E">
            <w:pPr>
              <w:pStyle w:val="TableParagraph"/>
              <w:spacing w:before="41"/>
              <w:ind w:left="133"/>
              <w:rPr>
                <w:sz w:val="28"/>
                <w:szCs w:val="28"/>
              </w:rPr>
            </w:pPr>
            <w:r w:rsidRPr="00352848">
              <w:rPr>
                <w:spacing w:val="-6"/>
                <w:sz w:val="28"/>
                <w:szCs w:val="28"/>
              </w:rPr>
              <w:t>дошкольного</w:t>
            </w:r>
            <w:r w:rsidRPr="00352848">
              <w:rPr>
                <w:spacing w:val="17"/>
                <w:sz w:val="28"/>
                <w:szCs w:val="28"/>
              </w:rPr>
              <w:t xml:space="preserve"> </w:t>
            </w:r>
            <w:r w:rsidRPr="00352848">
              <w:rPr>
                <w:spacing w:val="-6"/>
                <w:sz w:val="28"/>
                <w:szCs w:val="28"/>
              </w:rPr>
              <w:t>образования</w:t>
            </w:r>
            <w:r w:rsidRPr="00352848">
              <w:rPr>
                <w:spacing w:val="6"/>
                <w:sz w:val="28"/>
                <w:szCs w:val="28"/>
              </w:rPr>
              <w:t xml:space="preserve"> </w:t>
            </w:r>
            <w:r>
              <w:rPr>
                <w:spacing w:val="-6"/>
                <w:sz w:val="28"/>
                <w:szCs w:val="28"/>
              </w:rPr>
              <w:t xml:space="preserve">Мамадышского </w:t>
            </w:r>
            <w:r w:rsidRPr="00352848">
              <w:rPr>
                <w:spacing w:val="13"/>
                <w:sz w:val="28"/>
                <w:szCs w:val="28"/>
              </w:rPr>
              <w:t xml:space="preserve"> </w:t>
            </w:r>
            <w:r w:rsidRPr="00352848">
              <w:rPr>
                <w:spacing w:val="-6"/>
                <w:sz w:val="28"/>
                <w:szCs w:val="28"/>
              </w:rPr>
              <w:t>муниципального</w:t>
            </w:r>
            <w:r w:rsidRPr="00352848">
              <w:rPr>
                <w:spacing w:val="-12"/>
                <w:sz w:val="28"/>
                <w:szCs w:val="28"/>
              </w:rPr>
              <w:t xml:space="preserve"> </w:t>
            </w:r>
            <w:r w:rsidRPr="00352848">
              <w:rPr>
                <w:spacing w:val="-6"/>
                <w:sz w:val="28"/>
                <w:szCs w:val="28"/>
              </w:rPr>
              <w:t>района</w:t>
            </w:r>
          </w:p>
        </w:tc>
      </w:tr>
      <w:tr w:rsidR="00C72970" w:rsidRPr="00352848" w:rsidTr="0046647E">
        <w:trPr>
          <w:trHeight w:val="2951"/>
        </w:trPr>
        <w:tc>
          <w:tcPr>
            <w:tcW w:w="2371" w:type="dxa"/>
          </w:tcPr>
          <w:p w:rsidR="00C72970" w:rsidRPr="00352848" w:rsidRDefault="00C72970" w:rsidP="0046647E">
            <w:pPr>
              <w:pStyle w:val="TableParagraph"/>
              <w:spacing w:line="293" w:lineRule="exact"/>
              <w:ind w:left="120"/>
              <w:rPr>
                <w:sz w:val="28"/>
                <w:szCs w:val="28"/>
              </w:rPr>
            </w:pPr>
            <w:r w:rsidRPr="00352848">
              <w:rPr>
                <w:spacing w:val="-2"/>
                <w:sz w:val="28"/>
                <w:szCs w:val="28"/>
              </w:rPr>
              <w:t>Задачи</w:t>
            </w:r>
          </w:p>
          <w:p w:rsidR="00C72970" w:rsidRPr="00352848" w:rsidRDefault="00C72970" w:rsidP="0046647E">
            <w:pPr>
              <w:pStyle w:val="TableParagraph"/>
              <w:spacing w:before="31"/>
              <w:ind w:left="120"/>
              <w:rPr>
                <w:sz w:val="28"/>
                <w:szCs w:val="28"/>
              </w:rPr>
            </w:pPr>
            <w:r w:rsidRPr="00352848">
              <w:rPr>
                <w:spacing w:val="-7"/>
                <w:sz w:val="28"/>
                <w:szCs w:val="28"/>
              </w:rPr>
              <w:t>подпрограммы</w:t>
            </w:r>
            <w:r w:rsidRPr="00352848">
              <w:rPr>
                <w:spacing w:val="14"/>
                <w:sz w:val="28"/>
                <w:szCs w:val="28"/>
              </w:rPr>
              <w:t xml:space="preserve"> </w:t>
            </w:r>
            <w:r w:rsidRPr="00352848">
              <w:rPr>
                <w:spacing w:val="-10"/>
                <w:sz w:val="28"/>
                <w:szCs w:val="28"/>
              </w:rPr>
              <w:t>1</w:t>
            </w:r>
          </w:p>
        </w:tc>
        <w:tc>
          <w:tcPr>
            <w:tcW w:w="7953" w:type="dxa"/>
            <w:gridSpan w:val="5"/>
          </w:tcPr>
          <w:p w:rsidR="00C72970" w:rsidRPr="00352848" w:rsidRDefault="00C72970" w:rsidP="0046647E">
            <w:pPr>
              <w:pStyle w:val="TableParagraph"/>
              <w:numPr>
                <w:ilvl w:val="0"/>
                <w:numId w:val="15"/>
              </w:numPr>
              <w:tabs>
                <w:tab w:val="left" w:pos="335"/>
              </w:tabs>
              <w:spacing w:line="293" w:lineRule="exact"/>
              <w:ind w:left="335" w:hanging="204"/>
              <w:rPr>
                <w:sz w:val="28"/>
                <w:szCs w:val="28"/>
              </w:rPr>
            </w:pPr>
            <w:r w:rsidRPr="00352848">
              <w:rPr>
                <w:spacing w:val="-6"/>
                <w:sz w:val="28"/>
                <w:szCs w:val="28"/>
              </w:rPr>
              <w:t>Создание</w:t>
            </w:r>
            <w:r w:rsidRPr="00352848">
              <w:rPr>
                <w:spacing w:val="1"/>
                <w:sz w:val="28"/>
                <w:szCs w:val="28"/>
              </w:rPr>
              <w:t xml:space="preserve"> </w:t>
            </w:r>
            <w:r w:rsidRPr="00352848">
              <w:rPr>
                <w:spacing w:val="-6"/>
                <w:sz w:val="28"/>
                <w:szCs w:val="28"/>
              </w:rPr>
              <w:t>условий</w:t>
            </w:r>
            <w:r w:rsidRPr="00352848">
              <w:rPr>
                <w:spacing w:val="3"/>
                <w:sz w:val="28"/>
                <w:szCs w:val="28"/>
              </w:rPr>
              <w:t xml:space="preserve"> </w:t>
            </w:r>
            <w:r w:rsidRPr="00352848">
              <w:rPr>
                <w:spacing w:val="-6"/>
                <w:sz w:val="28"/>
                <w:szCs w:val="28"/>
              </w:rPr>
              <w:t>для</w:t>
            </w:r>
            <w:r w:rsidRPr="00352848">
              <w:rPr>
                <w:spacing w:val="-12"/>
                <w:sz w:val="28"/>
                <w:szCs w:val="28"/>
              </w:rPr>
              <w:t xml:space="preserve"> </w:t>
            </w:r>
            <w:r w:rsidRPr="00352848">
              <w:rPr>
                <w:spacing w:val="-6"/>
                <w:sz w:val="28"/>
                <w:szCs w:val="28"/>
              </w:rPr>
              <w:t>обеспечения</w:t>
            </w:r>
            <w:r w:rsidRPr="00352848">
              <w:rPr>
                <w:spacing w:val="7"/>
                <w:sz w:val="28"/>
                <w:szCs w:val="28"/>
              </w:rPr>
              <w:t xml:space="preserve"> </w:t>
            </w:r>
            <w:r w:rsidRPr="00352848">
              <w:rPr>
                <w:spacing w:val="-6"/>
                <w:sz w:val="28"/>
                <w:szCs w:val="28"/>
              </w:rPr>
              <w:t>доступности</w:t>
            </w:r>
            <w:r w:rsidRPr="00352848">
              <w:rPr>
                <w:spacing w:val="7"/>
                <w:sz w:val="28"/>
                <w:szCs w:val="28"/>
              </w:rPr>
              <w:t xml:space="preserve"> </w:t>
            </w:r>
            <w:r w:rsidRPr="00352848">
              <w:rPr>
                <w:spacing w:val="-6"/>
                <w:sz w:val="28"/>
                <w:szCs w:val="28"/>
              </w:rPr>
              <w:t>дошкольного</w:t>
            </w:r>
          </w:p>
          <w:p w:rsidR="00C72970" w:rsidRPr="00352848" w:rsidRDefault="00C72970" w:rsidP="0046647E">
            <w:pPr>
              <w:pStyle w:val="TableParagraph"/>
              <w:spacing w:before="36"/>
              <w:ind w:left="131"/>
              <w:rPr>
                <w:sz w:val="28"/>
                <w:szCs w:val="28"/>
              </w:rPr>
            </w:pPr>
            <w:r w:rsidRPr="00352848">
              <w:rPr>
                <w:spacing w:val="-2"/>
                <w:sz w:val="28"/>
                <w:szCs w:val="28"/>
              </w:rPr>
              <w:t>образования.</w:t>
            </w:r>
          </w:p>
          <w:p w:rsidR="00C72970" w:rsidRPr="00352848" w:rsidRDefault="00C72970" w:rsidP="0046647E">
            <w:pPr>
              <w:pStyle w:val="TableParagraph"/>
              <w:numPr>
                <w:ilvl w:val="0"/>
                <w:numId w:val="15"/>
              </w:numPr>
              <w:tabs>
                <w:tab w:val="left" w:pos="131"/>
                <w:tab w:val="left" w:pos="408"/>
              </w:tabs>
              <w:spacing w:before="36" w:line="266" w:lineRule="auto"/>
              <w:ind w:left="131" w:right="128" w:hanging="1"/>
              <w:jc w:val="both"/>
              <w:rPr>
                <w:sz w:val="28"/>
                <w:szCs w:val="28"/>
              </w:rPr>
            </w:pPr>
            <w:r w:rsidRPr="00352848">
              <w:rPr>
                <w:spacing w:val="-6"/>
                <w:sz w:val="28"/>
                <w:szCs w:val="28"/>
              </w:rPr>
              <w:t>Создание</w:t>
            </w:r>
            <w:r w:rsidRPr="00352848">
              <w:rPr>
                <w:spacing w:val="-13"/>
                <w:sz w:val="28"/>
                <w:szCs w:val="28"/>
              </w:rPr>
              <w:t xml:space="preserve"> </w:t>
            </w:r>
            <w:r w:rsidRPr="00352848">
              <w:rPr>
                <w:spacing w:val="-6"/>
                <w:sz w:val="28"/>
                <w:szCs w:val="28"/>
              </w:rPr>
              <w:t>условий</w:t>
            </w:r>
            <w:r w:rsidRPr="00352848">
              <w:rPr>
                <w:spacing w:val="-12"/>
                <w:sz w:val="28"/>
                <w:szCs w:val="28"/>
              </w:rPr>
              <w:t xml:space="preserve"> </w:t>
            </w:r>
            <w:r w:rsidRPr="00352848">
              <w:rPr>
                <w:spacing w:val="-6"/>
                <w:sz w:val="28"/>
                <w:szCs w:val="28"/>
              </w:rPr>
              <w:t>для</w:t>
            </w:r>
            <w:r w:rsidRPr="00352848">
              <w:rPr>
                <w:spacing w:val="-12"/>
                <w:sz w:val="28"/>
                <w:szCs w:val="28"/>
              </w:rPr>
              <w:t xml:space="preserve"> </w:t>
            </w:r>
            <w:r w:rsidRPr="00352848">
              <w:rPr>
                <w:spacing w:val="-6"/>
                <w:sz w:val="28"/>
                <w:szCs w:val="28"/>
              </w:rPr>
              <w:t>получения</w:t>
            </w:r>
            <w:r w:rsidRPr="00352848">
              <w:rPr>
                <w:spacing w:val="-8"/>
                <w:sz w:val="28"/>
                <w:szCs w:val="28"/>
              </w:rPr>
              <w:t xml:space="preserve"> </w:t>
            </w:r>
            <w:r w:rsidRPr="00352848">
              <w:rPr>
                <w:spacing w:val="-6"/>
                <w:sz w:val="28"/>
                <w:szCs w:val="28"/>
              </w:rPr>
              <w:t>качественного</w:t>
            </w:r>
            <w:r w:rsidRPr="00352848">
              <w:rPr>
                <w:spacing w:val="9"/>
                <w:sz w:val="28"/>
                <w:szCs w:val="28"/>
              </w:rPr>
              <w:t xml:space="preserve"> </w:t>
            </w:r>
            <w:r w:rsidRPr="00352848">
              <w:rPr>
                <w:spacing w:val="-6"/>
                <w:sz w:val="28"/>
                <w:szCs w:val="28"/>
              </w:rPr>
              <w:t xml:space="preserve">дошкольного </w:t>
            </w:r>
            <w:r w:rsidRPr="00352848">
              <w:rPr>
                <w:spacing w:val="-4"/>
                <w:sz w:val="28"/>
                <w:szCs w:val="28"/>
              </w:rPr>
              <w:t>образования</w:t>
            </w:r>
            <w:r w:rsidRPr="00352848">
              <w:rPr>
                <w:spacing w:val="-13"/>
                <w:sz w:val="28"/>
                <w:szCs w:val="28"/>
              </w:rPr>
              <w:t xml:space="preserve"> </w:t>
            </w:r>
            <w:r w:rsidRPr="00352848">
              <w:rPr>
                <w:spacing w:val="-4"/>
                <w:sz w:val="28"/>
                <w:szCs w:val="28"/>
              </w:rPr>
              <w:t>в</w:t>
            </w:r>
            <w:r w:rsidRPr="00352848">
              <w:rPr>
                <w:spacing w:val="-14"/>
                <w:sz w:val="28"/>
                <w:szCs w:val="28"/>
              </w:rPr>
              <w:t xml:space="preserve"> </w:t>
            </w:r>
            <w:r w:rsidRPr="00352848">
              <w:rPr>
                <w:spacing w:val="-4"/>
                <w:sz w:val="28"/>
                <w:szCs w:val="28"/>
              </w:rPr>
              <w:t>соответствии</w:t>
            </w:r>
            <w:r w:rsidRPr="00352848">
              <w:rPr>
                <w:spacing w:val="-12"/>
                <w:sz w:val="28"/>
                <w:szCs w:val="28"/>
              </w:rPr>
              <w:t xml:space="preserve"> </w:t>
            </w:r>
            <w:r w:rsidRPr="00352848">
              <w:rPr>
                <w:spacing w:val="-4"/>
                <w:sz w:val="28"/>
                <w:szCs w:val="28"/>
              </w:rPr>
              <w:t>с</w:t>
            </w:r>
            <w:r w:rsidRPr="00352848">
              <w:rPr>
                <w:spacing w:val="-14"/>
                <w:sz w:val="28"/>
                <w:szCs w:val="28"/>
              </w:rPr>
              <w:t xml:space="preserve"> </w:t>
            </w:r>
            <w:r w:rsidRPr="00352848">
              <w:rPr>
                <w:spacing w:val="-4"/>
                <w:sz w:val="28"/>
                <w:szCs w:val="28"/>
              </w:rPr>
              <w:t>ФГОС</w:t>
            </w:r>
            <w:r w:rsidRPr="00352848">
              <w:rPr>
                <w:spacing w:val="-15"/>
                <w:sz w:val="28"/>
                <w:szCs w:val="28"/>
              </w:rPr>
              <w:t xml:space="preserve"> </w:t>
            </w:r>
            <w:r w:rsidRPr="00352848">
              <w:rPr>
                <w:spacing w:val="-4"/>
                <w:sz w:val="28"/>
                <w:szCs w:val="28"/>
              </w:rPr>
              <w:t>дошкольного</w:t>
            </w:r>
            <w:r w:rsidRPr="00352848">
              <w:rPr>
                <w:spacing w:val="-2"/>
                <w:sz w:val="28"/>
                <w:szCs w:val="28"/>
              </w:rPr>
              <w:t xml:space="preserve"> </w:t>
            </w:r>
            <w:r w:rsidRPr="00352848">
              <w:rPr>
                <w:spacing w:val="-4"/>
                <w:sz w:val="28"/>
                <w:szCs w:val="28"/>
              </w:rPr>
              <w:t>образования.</w:t>
            </w:r>
          </w:p>
          <w:p w:rsidR="00C72970" w:rsidRPr="00352848" w:rsidRDefault="00C72970" w:rsidP="0046647E">
            <w:pPr>
              <w:pStyle w:val="TableParagraph"/>
              <w:numPr>
                <w:ilvl w:val="0"/>
                <w:numId w:val="15"/>
              </w:numPr>
              <w:tabs>
                <w:tab w:val="left" w:pos="131"/>
                <w:tab w:val="left" w:pos="441"/>
              </w:tabs>
              <w:spacing w:line="266" w:lineRule="auto"/>
              <w:ind w:left="131" w:right="82" w:hanging="2"/>
              <w:jc w:val="both"/>
              <w:rPr>
                <w:sz w:val="28"/>
                <w:szCs w:val="28"/>
              </w:rPr>
            </w:pPr>
            <w:r w:rsidRPr="00352848">
              <w:rPr>
                <w:spacing w:val="-2"/>
                <w:sz w:val="28"/>
                <w:szCs w:val="28"/>
              </w:rPr>
              <w:t>Оказание</w:t>
            </w:r>
            <w:r w:rsidRPr="00352848">
              <w:rPr>
                <w:spacing w:val="-16"/>
                <w:sz w:val="28"/>
                <w:szCs w:val="28"/>
              </w:rPr>
              <w:t xml:space="preserve"> </w:t>
            </w:r>
            <w:r w:rsidRPr="00352848">
              <w:rPr>
                <w:spacing w:val="-2"/>
                <w:sz w:val="28"/>
                <w:szCs w:val="28"/>
              </w:rPr>
              <w:t>содействия</w:t>
            </w:r>
            <w:r w:rsidRPr="00352848">
              <w:rPr>
                <w:spacing w:val="-13"/>
                <w:sz w:val="28"/>
                <w:szCs w:val="28"/>
              </w:rPr>
              <w:t xml:space="preserve"> </w:t>
            </w:r>
            <w:r w:rsidRPr="00352848">
              <w:rPr>
                <w:spacing w:val="-2"/>
                <w:sz w:val="28"/>
                <w:szCs w:val="28"/>
              </w:rPr>
              <w:t>родителям</w:t>
            </w:r>
            <w:r w:rsidRPr="00352848">
              <w:rPr>
                <w:spacing w:val="-12"/>
                <w:sz w:val="28"/>
                <w:szCs w:val="28"/>
              </w:rPr>
              <w:t xml:space="preserve"> </w:t>
            </w:r>
            <w:r w:rsidRPr="00352848">
              <w:rPr>
                <w:spacing w:val="-2"/>
                <w:sz w:val="28"/>
                <w:szCs w:val="28"/>
              </w:rPr>
              <w:t>(законным</w:t>
            </w:r>
            <w:r w:rsidRPr="00352848">
              <w:rPr>
                <w:spacing w:val="-12"/>
                <w:sz w:val="28"/>
                <w:szCs w:val="28"/>
              </w:rPr>
              <w:t xml:space="preserve"> </w:t>
            </w:r>
            <w:r w:rsidRPr="00352848">
              <w:rPr>
                <w:spacing w:val="-2"/>
                <w:sz w:val="28"/>
                <w:szCs w:val="28"/>
              </w:rPr>
              <w:t xml:space="preserve">представителям) </w:t>
            </w:r>
            <w:r w:rsidRPr="00352848">
              <w:rPr>
                <w:sz w:val="28"/>
                <w:szCs w:val="28"/>
              </w:rPr>
              <w:t xml:space="preserve">детей, посещающих образовательные организации района, реализующие образовательные программы дошкольного </w:t>
            </w:r>
            <w:r w:rsidRPr="00352848">
              <w:rPr>
                <w:spacing w:val="-2"/>
                <w:sz w:val="28"/>
                <w:szCs w:val="28"/>
              </w:rPr>
              <w:t>образования.</w:t>
            </w:r>
          </w:p>
        </w:tc>
      </w:tr>
      <w:tr w:rsidR="00C72970" w:rsidRPr="00352848" w:rsidTr="0046647E">
        <w:trPr>
          <w:trHeight w:val="1103"/>
        </w:trPr>
        <w:tc>
          <w:tcPr>
            <w:tcW w:w="2371" w:type="dxa"/>
          </w:tcPr>
          <w:p w:rsidR="00C72970" w:rsidRPr="00352848" w:rsidRDefault="00C72970" w:rsidP="0046647E">
            <w:pPr>
              <w:pStyle w:val="TableParagraph"/>
              <w:spacing w:line="298" w:lineRule="exact"/>
              <w:ind w:left="120"/>
              <w:rPr>
                <w:sz w:val="28"/>
                <w:szCs w:val="28"/>
              </w:rPr>
            </w:pPr>
            <w:r w:rsidRPr="00352848">
              <w:rPr>
                <w:spacing w:val="-2"/>
                <w:sz w:val="28"/>
                <w:szCs w:val="28"/>
              </w:rPr>
              <w:t>Сроки</w:t>
            </w:r>
          </w:p>
          <w:p w:rsidR="00C72970" w:rsidRPr="00352848" w:rsidRDefault="00C72970" w:rsidP="0046647E">
            <w:pPr>
              <w:pStyle w:val="TableParagraph"/>
              <w:spacing w:before="36" w:line="261" w:lineRule="auto"/>
              <w:ind w:left="120" w:firstLine="7"/>
              <w:rPr>
                <w:sz w:val="28"/>
                <w:szCs w:val="28"/>
              </w:rPr>
            </w:pPr>
            <w:r w:rsidRPr="00352848">
              <w:rPr>
                <w:spacing w:val="-2"/>
                <w:sz w:val="28"/>
                <w:szCs w:val="28"/>
              </w:rPr>
              <w:t xml:space="preserve">реализации </w:t>
            </w:r>
            <w:r w:rsidRPr="00352848">
              <w:rPr>
                <w:spacing w:val="-6"/>
                <w:sz w:val="28"/>
                <w:szCs w:val="28"/>
              </w:rPr>
              <w:t>подпрограммы</w:t>
            </w:r>
            <w:r w:rsidRPr="00352848">
              <w:rPr>
                <w:spacing w:val="-4"/>
                <w:sz w:val="28"/>
                <w:szCs w:val="28"/>
              </w:rPr>
              <w:t xml:space="preserve"> </w:t>
            </w:r>
          </w:p>
        </w:tc>
        <w:tc>
          <w:tcPr>
            <w:tcW w:w="7953" w:type="dxa"/>
            <w:gridSpan w:val="5"/>
          </w:tcPr>
          <w:p w:rsidR="00C72970" w:rsidRPr="00352848" w:rsidRDefault="00C72970" w:rsidP="0046647E">
            <w:pPr>
              <w:pStyle w:val="TableParagraph"/>
              <w:spacing w:line="293" w:lineRule="exact"/>
              <w:ind w:left="130"/>
              <w:rPr>
                <w:sz w:val="28"/>
                <w:szCs w:val="28"/>
              </w:rPr>
            </w:pPr>
            <w:r w:rsidRPr="00352848">
              <w:rPr>
                <w:spacing w:val="-4"/>
                <w:sz w:val="28"/>
                <w:szCs w:val="28"/>
              </w:rPr>
              <w:t>2026-2030</w:t>
            </w:r>
            <w:r w:rsidRPr="00352848">
              <w:rPr>
                <w:spacing w:val="-6"/>
                <w:sz w:val="28"/>
                <w:szCs w:val="28"/>
              </w:rPr>
              <w:t xml:space="preserve"> </w:t>
            </w:r>
            <w:r w:rsidRPr="00352848">
              <w:rPr>
                <w:spacing w:val="-4"/>
                <w:sz w:val="28"/>
                <w:szCs w:val="28"/>
              </w:rPr>
              <w:t>годы</w:t>
            </w:r>
          </w:p>
        </w:tc>
      </w:tr>
      <w:tr w:rsidR="00C72970" w:rsidRPr="00352848" w:rsidTr="0046647E">
        <w:trPr>
          <w:trHeight w:val="2221"/>
        </w:trPr>
        <w:tc>
          <w:tcPr>
            <w:tcW w:w="2371" w:type="dxa"/>
            <w:vMerge w:val="restart"/>
          </w:tcPr>
          <w:p w:rsidR="00C72970" w:rsidRPr="00352848" w:rsidRDefault="00C72970" w:rsidP="0046647E">
            <w:pPr>
              <w:pStyle w:val="TableParagraph"/>
              <w:spacing w:line="302" w:lineRule="exact"/>
              <w:ind w:left="121"/>
              <w:rPr>
                <w:sz w:val="28"/>
                <w:szCs w:val="28"/>
              </w:rPr>
            </w:pPr>
            <w:r w:rsidRPr="00352848">
              <w:rPr>
                <w:spacing w:val="-2"/>
                <w:sz w:val="28"/>
                <w:szCs w:val="28"/>
              </w:rPr>
              <w:t>Объемы</w:t>
            </w:r>
          </w:p>
          <w:p w:rsidR="00C72970" w:rsidRPr="00352848" w:rsidRDefault="00C72970" w:rsidP="0046647E">
            <w:pPr>
              <w:pStyle w:val="TableParagraph"/>
              <w:spacing w:before="31" w:line="266" w:lineRule="auto"/>
              <w:ind w:left="120" w:right="120" w:firstLine="3"/>
              <w:rPr>
                <w:sz w:val="28"/>
                <w:szCs w:val="28"/>
              </w:rPr>
            </w:pPr>
            <w:r w:rsidRPr="00352848">
              <w:rPr>
                <w:spacing w:val="-2"/>
                <w:sz w:val="28"/>
                <w:szCs w:val="28"/>
              </w:rPr>
              <w:t xml:space="preserve">финансирования </w:t>
            </w:r>
            <w:r w:rsidRPr="00352848">
              <w:rPr>
                <w:spacing w:val="-4"/>
                <w:sz w:val="28"/>
                <w:szCs w:val="28"/>
              </w:rPr>
              <w:t>подпрограммы</w:t>
            </w:r>
            <w:r w:rsidRPr="00352848">
              <w:rPr>
                <w:spacing w:val="39"/>
                <w:sz w:val="28"/>
                <w:szCs w:val="28"/>
              </w:rPr>
              <w:t xml:space="preserve"> </w:t>
            </w:r>
            <w:r w:rsidRPr="00352848">
              <w:rPr>
                <w:spacing w:val="-4"/>
                <w:sz w:val="28"/>
                <w:szCs w:val="28"/>
              </w:rPr>
              <w:t xml:space="preserve"> </w:t>
            </w:r>
            <w:r w:rsidRPr="00352848">
              <w:rPr>
                <w:sz w:val="28"/>
                <w:szCs w:val="28"/>
              </w:rPr>
              <w:t xml:space="preserve">с разбивкой по </w:t>
            </w:r>
            <w:r w:rsidRPr="00352848">
              <w:rPr>
                <w:spacing w:val="-2"/>
                <w:sz w:val="28"/>
                <w:szCs w:val="28"/>
              </w:rPr>
              <w:t>годам</w:t>
            </w:r>
          </w:p>
        </w:tc>
        <w:tc>
          <w:tcPr>
            <w:tcW w:w="7953" w:type="dxa"/>
            <w:gridSpan w:val="5"/>
          </w:tcPr>
          <w:p w:rsidR="00040D1C" w:rsidRPr="00761E35" w:rsidRDefault="00040D1C" w:rsidP="00040D1C">
            <w:pPr>
              <w:spacing w:line="302" w:lineRule="exact"/>
              <w:ind w:left="131"/>
              <w:rPr>
                <w:sz w:val="28"/>
                <w:szCs w:val="28"/>
              </w:rPr>
            </w:pPr>
            <w:r w:rsidRPr="00761E35">
              <w:rPr>
                <w:spacing w:val="-4"/>
                <w:sz w:val="28"/>
                <w:szCs w:val="28"/>
              </w:rPr>
              <w:t>Общий</w:t>
            </w:r>
            <w:r w:rsidRPr="00761E35">
              <w:rPr>
                <w:spacing w:val="-15"/>
                <w:sz w:val="28"/>
                <w:szCs w:val="28"/>
              </w:rPr>
              <w:t xml:space="preserve"> </w:t>
            </w:r>
            <w:r w:rsidRPr="00761E35">
              <w:rPr>
                <w:spacing w:val="-4"/>
                <w:sz w:val="28"/>
                <w:szCs w:val="28"/>
              </w:rPr>
              <w:t>объем</w:t>
            </w:r>
            <w:r w:rsidRPr="00761E35">
              <w:rPr>
                <w:spacing w:val="-13"/>
                <w:sz w:val="28"/>
                <w:szCs w:val="28"/>
              </w:rPr>
              <w:t xml:space="preserve"> </w:t>
            </w:r>
            <w:r w:rsidRPr="00761E35">
              <w:rPr>
                <w:spacing w:val="-4"/>
                <w:sz w:val="28"/>
                <w:szCs w:val="28"/>
              </w:rPr>
              <w:t>финансирования</w:t>
            </w:r>
            <w:r w:rsidRPr="00761E35">
              <w:rPr>
                <w:spacing w:val="31"/>
                <w:sz w:val="28"/>
                <w:szCs w:val="28"/>
              </w:rPr>
              <w:t xml:space="preserve"> </w:t>
            </w:r>
            <w:r w:rsidRPr="00761E35">
              <w:rPr>
                <w:spacing w:val="-4"/>
                <w:sz w:val="28"/>
                <w:szCs w:val="28"/>
              </w:rPr>
              <w:t>подпрограммы</w:t>
            </w:r>
            <w:r w:rsidRPr="00761E35">
              <w:rPr>
                <w:spacing w:val="64"/>
                <w:sz w:val="28"/>
                <w:szCs w:val="28"/>
              </w:rPr>
              <w:t xml:space="preserve"> </w:t>
            </w:r>
            <w:r w:rsidRPr="00761E35">
              <w:rPr>
                <w:spacing w:val="-4"/>
                <w:sz w:val="28"/>
                <w:szCs w:val="28"/>
              </w:rPr>
              <w:t>1</w:t>
            </w:r>
            <w:r w:rsidRPr="00761E35">
              <w:rPr>
                <w:spacing w:val="-14"/>
                <w:sz w:val="28"/>
                <w:szCs w:val="28"/>
              </w:rPr>
              <w:t xml:space="preserve"> </w:t>
            </w:r>
            <w:r w:rsidRPr="00761E35">
              <w:rPr>
                <w:spacing w:val="-4"/>
                <w:sz w:val="28"/>
                <w:szCs w:val="28"/>
              </w:rPr>
              <w:t>составляет:</w:t>
            </w:r>
          </w:p>
          <w:p w:rsidR="00040D1C" w:rsidRPr="00761E35" w:rsidRDefault="00040D1C" w:rsidP="00040D1C">
            <w:pPr>
              <w:spacing w:before="31"/>
              <w:ind w:left="197"/>
              <w:rPr>
                <w:sz w:val="28"/>
                <w:szCs w:val="28"/>
              </w:rPr>
            </w:pPr>
            <w:r w:rsidRPr="00761E35">
              <w:rPr>
                <w:sz w:val="28"/>
                <w:szCs w:val="28"/>
              </w:rPr>
              <w:t>1841694,4</w:t>
            </w:r>
            <w:r w:rsidRPr="00761E35">
              <w:rPr>
                <w:spacing w:val="-18"/>
                <w:sz w:val="28"/>
                <w:szCs w:val="28"/>
              </w:rPr>
              <w:t xml:space="preserve"> </w:t>
            </w:r>
            <w:r w:rsidRPr="00761E35">
              <w:rPr>
                <w:sz w:val="28"/>
                <w:szCs w:val="28"/>
              </w:rPr>
              <w:t>тыс.</w:t>
            </w:r>
            <w:r w:rsidRPr="00761E35">
              <w:rPr>
                <w:spacing w:val="-13"/>
                <w:sz w:val="28"/>
                <w:szCs w:val="28"/>
              </w:rPr>
              <w:t xml:space="preserve"> </w:t>
            </w:r>
            <w:r w:rsidRPr="00761E35">
              <w:rPr>
                <w:sz w:val="28"/>
                <w:szCs w:val="28"/>
              </w:rPr>
              <w:t>руб.,</w:t>
            </w:r>
            <w:r w:rsidRPr="00761E35">
              <w:rPr>
                <w:spacing w:val="-18"/>
                <w:sz w:val="28"/>
                <w:szCs w:val="28"/>
              </w:rPr>
              <w:t xml:space="preserve"> </w:t>
            </w:r>
            <w:r w:rsidRPr="00761E35">
              <w:rPr>
                <w:sz w:val="28"/>
                <w:szCs w:val="28"/>
              </w:rPr>
              <w:t>в</w:t>
            </w:r>
            <w:r w:rsidRPr="00761E35">
              <w:rPr>
                <w:spacing w:val="-18"/>
                <w:sz w:val="28"/>
                <w:szCs w:val="28"/>
              </w:rPr>
              <w:t xml:space="preserve"> </w:t>
            </w:r>
            <w:r w:rsidRPr="00761E35">
              <w:rPr>
                <w:sz w:val="28"/>
                <w:szCs w:val="28"/>
              </w:rPr>
              <w:t>том</w:t>
            </w:r>
            <w:r w:rsidRPr="00761E35">
              <w:rPr>
                <w:spacing w:val="-16"/>
                <w:sz w:val="28"/>
                <w:szCs w:val="28"/>
              </w:rPr>
              <w:t xml:space="preserve"> </w:t>
            </w:r>
            <w:r w:rsidRPr="00761E35">
              <w:rPr>
                <w:spacing w:val="-2"/>
                <w:sz w:val="28"/>
                <w:szCs w:val="28"/>
              </w:rPr>
              <w:t>числе:</w:t>
            </w:r>
          </w:p>
          <w:p w:rsidR="00040D1C" w:rsidRPr="00761E35" w:rsidRDefault="00040D1C" w:rsidP="00040D1C">
            <w:pPr>
              <w:numPr>
                <w:ilvl w:val="0"/>
                <w:numId w:val="3"/>
              </w:numPr>
              <w:tabs>
                <w:tab w:val="left" w:pos="290"/>
              </w:tabs>
              <w:spacing w:before="41"/>
              <w:ind w:left="290" w:hanging="161"/>
              <w:rPr>
                <w:sz w:val="28"/>
                <w:szCs w:val="28"/>
              </w:rPr>
            </w:pPr>
            <w:r w:rsidRPr="00761E35">
              <w:rPr>
                <w:w w:val="95"/>
                <w:sz w:val="28"/>
                <w:szCs w:val="28"/>
              </w:rPr>
              <w:t>за</w:t>
            </w:r>
            <w:r w:rsidRPr="00761E35">
              <w:rPr>
                <w:spacing w:val="-15"/>
                <w:w w:val="95"/>
                <w:sz w:val="28"/>
                <w:szCs w:val="28"/>
              </w:rPr>
              <w:t xml:space="preserve"> </w:t>
            </w:r>
            <w:r w:rsidRPr="00761E35">
              <w:rPr>
                <w:w w:val="95"/>
                <w:sz w:val="28"/>
                <w:szCs w:val="28"/>
              </w:rPr>
              <w:t>счет</w:t>
            </w:r>
            <w:r w:rsidRPr="00761E35">
              <w:rPr>
                <w:spacing w:val="-5"/>
                <w:w w:val="95"/>
                <w:sz w:val="28"/>
                <w:szCs w:val="28"/>
              </w:rPr>
              <w:t xml:space="preserve"> </w:t>
            </w:r>
            <w:r w:rsidRPr="00761E35">
              <w:rPr>
                <w:w w:val="95"/>
                <w:sz w:val="28"/>
                <w:szCs w:val="28"/>
              </w:rPr>
              <w:t>средств</w:t>
            </w:r>
            <w:r w:rsidRPr="00761E35">
              <w:rPr>
                <w:spacing w:val="-2"/>
                <w:w w:val="95"/>
                <w:sz w:val="28"/>
                <w:szCs w:val="28"/>
              </w:rPr>
              <w:t xml:space="preserve"> </w:t>
            </w:r>
            <w:r w:rsidRPr="00761E35">
              <w:rPr>
                <w:w w:val="95"/>
                <w:sz w:val="28"/>
                <w:szCs w:val="28"/>
              </w:rPr>
              <w:t>бюджета</w:t>
            </w:r>
            <w:r w:rsidRPr="00761E35">
              <w:rPr>
                <w:spacing w:val="1"/>
                <w:sz w:val="28"/>
                <w:szCs w:val="28"/>
              </w:rPr>
              <w:t xml:space="preserve"> </w:t>
            </w:r>
            <w:r w:rsidRPr="00761E35">
              <w:rPr>
                <w:w w:val="95"/>
                <w:sz w:val="28"/>
                <w:szCs w:val="28"/>
              </w:rPr>
              <w:t>района</w:t>
            </w:r>
            <w:r w:rsidRPr="00761E35">
              <w:rPr>
                <w:spacing w:val="-4"/>
                <w:sz w:val="28"/>
                <w:szCs w:val="28"/>
              </w:rPr>
              <w:t xml:space="preserve"> </w:t>
            </w:r>
            <w:r w:rsidRPr="00761E35">
              <w:rPr>
                <w:w w:val="90"/>
                <w:sz w:val="28"/>
                <w:szCs w:val="28"/>
              </w:rPr>
              <w:t>—</w:t>
            </w:r>
            <w:r w:rsidRPr="00761E35">
              <w:rPr>
                <w:spacing w:val="-11"/>
                <w:w w:val="90"/>
                <w:sz w:val="28"/>
                <w:szCs w:val="28"/>
              </w:rPr>
              <w:t xml:space="preserve"> </w:t>
            </w:r>
            <w:r w:rsidRPr="00761E35">
              <w:rPr>
                <w:w w:val="95"/>
                <w:sz w:val="28"/>
                <w:szCs w:val="28"/>
              </w:rPr>
              <w:t>1302742</w:t>
            </w:r>
            <w:r w:rsidRPr="00761E35">
              <w:rPr>
                <w:spacing w:val="-5"/>
                <w:w w:val="95"/>
                <w:sz w:val="28"/>
                <w:szCs w:val="28"/>
              </w:rPr>
              <w:t xml:space="preserve"> </w:t>
            </w:r>
            <w:r w:rsidRPr="00761E35">
              <w:rPr>
                <w:w w:val="95"/>
                <w:sz w:val="28"/>
                <w:szCs w:val="28"/>
              </w:rPr>
              <w:t>тыс.</w:t>
            </w:r>
            <w:r w:rsidRPr="00761E35">
              <w:rPr>
                <w:spacing w:val="2"/>
                <w:sz w:val="28"/>
                <w:szCs w:val="28"/>
              </w:rPr>
              <w:t xml:space="preserve"> </w:t>
            </w:r>
            <w:r w:rsidRPr="00761E35">
              <w:rPr>
                <w:spacing w:val="-2"/>
                <w:w w:val="95"/>
                <w:sz w:val="28"/>
                <w:szCs w:val="28"/>
              </w:rPr>
              <w:t>руб.;</w:t>
            </w:r>
          </w:p>
          <w:p w:rsidR="00040D1C" w:rsidRPr="00761E35" w:rsidRDefault="00040D1C" w:rsidP="00040D1C">
            <w:pPr>
              <w:numPr>
                <w:ilvl w:val="0"/>
                <w:numId w:val="3"/>
              </w:numPr>
              <w:tabs>
                <w:tab w:val="left" w:pos="290"/>
              </w:tabs>
              <w:spacing w:before="36"/>
              <w:ind w:left="290" w:hanging="161"/>
              <w:rPr>
                <w:sz w:val="28"/>
                <w:szCs w:val="28"/>
              </w:rPr>
            </w:pPr>
            <w:r w:rsidRPr="00761E35">
              <w:rPr>
                <w:w w:val="95"/>
                <w:sz w:val="28"/>
                <w:szCs w:val="28"/>
              </w:rPr>
              <w:t>за</w:t>
            </w:r>
            <w:r w:rsidRPr="00761E35">
              <w:rPr>
                <w:spacing w:val="-15"/>
                <w:w w:val="95"/>
                <w:sz w:val="28"/>
                <w:szCs w:val="28"/>
              </w:rPr>
              <w:t xml:space="preserve"> </w:t>
            </w:r>
            <w:r w:rsidRPr="00761E35">
              <w:rPr>
                <w:w w:val="95"/>
                <w:sz w:val="28"/>
                <w:szCs w:val="28"/>
              </w:rPr>
              <w:t>счет</w:t>
            </w:r>
            <w:r w:rsidRPr="00761E35">
              <w:rPr>
                <w:spacing w:val="-6"/>
                <w:w w:val="95"/>
                <w:sz w:val="28"/>
                <w:szCs w:val="28"/>
              </w:rPr>
              <w:t xml:space="preserve"> </w:t>
            </w:r>
            <w:r w:rsidRPr="00761E35">
              <w:rPr>
                <w:w w:val="95"/>
                <w:sz w:val="28"/>
                <w:szCs w:val="28"/>
              </w:rPr>
              <w:t>бюджета</w:t>
            </w:r>
            <w:r w:rsidRPr="00761E35">
              <w:rPr>
                <w:spacing w:val="-3"/>
                <w:sz w:val="28"/>
                <w:szCs w:val="28"/>
              </w:rPr>
              <w:t xml:space="preserve"> </w:t>
            </w:r>
            <w:r w:rsidRPr="00761E35">
              <w:rPr>
                <w:w w:val="95"/>
                <w:sz w:val="28"/>
                <w:szCs w:val="28"/>
              </w:rPr>
              <w:t>Республики</w:t>
            </w:r>
            <w:r w:rsidRPr="00761E35">
              <w:rPr>
                <w:spacing w:val="5"/>
                <w:sz w:val="28"/>
                <w:szCs w:val="28"/>
              </w:rPr>
              <w:t xml:space="preserve"> </w:t>
            </w:r>
            <w:r w:rsidRPr="00761E35">
              <w:rPr>
                <w:w w:val="95"/>
                <w:sz w:val="28"/>
                <w:szCs w:val="28"/>
              </w:rPr>
              <w:t>Татарстан</w:t>
            </w:r>
            <w:r w:rsidRPr="00761E35">
              <w:rPr>
                <w:spacing w:val="16"/>
                <w:sz w:val="28"/>
                <w:szCs w:val="28"/>
              </w:rPr>
              <w:t xml:space="preserve"> </w:t>
            </w:r>
            <w:r w:rsidRPr="00761E35">
              <w:rPr>
                <w:w w:val="90"/>
                <w:sz w:val="28"/>
                <w:szCs w:val="28"/>
              </w:rPr>
              <w:t>—</w:t>
            </w:r>
            <w:r w:rsidRPr="00761E35">
              <w:rPr>
                <w:spacing w:val="-11"/>
                <w:w w:val="90"/>
                <w:sz w:val="28"/>
                <w:szCs w:val="28"/>
              </w:rPr>
              <w:t xml:space="preserve"> </w:t>
            </w:r>
            <w:r w:rsidRPr="00761E35">
              <w:rPr>
                <w:w w:val="95"/>
                <w:sz w:val="28"/>
                <w:szCs w:val="28"/>
              </w:rPr>
              <w:t>535986,9</w:t>
            </w:r>
            <w:r w:rsidRPr="00761E35">
              <w:rPr>
                <w:spacing w:val="-4"/>
                <w:w w:val="95"/>
                <w:sz w:val="28"/>
                <w:szCs w:val="28"/>
              </w:rPr>
              <w:t xml:space="preserve"> </w:t>
            </w:r>
            <w:r w:rsidRPr="00761E35">
              <w:rPr>
                <w:w w:val="95"/>
                <w:sz w:val="28"/>
                <w:szCs w:val="28"/>
              </w:rPr>
              <w:t>тыс.</w:t>
            </w:r>
            <w:r w:rsidRPr="00761E35">
              <w:rPr>
                <w:spacing w:val="3"/>
                <w:sz w:val="28"/>
                <w:szCs w:val="28"/>
              </w:rPr>
              <w:t xml:space="preserve"> </w:t>
            </w:r>
            <w:r w:rsidRPr="00761E35">
              <w:rPr>
                <w:spacing w:val="-2"/>
                <w:w w:val="95"/>
                <w:sz w:val="28"/>
                <w:szCs w:val="28"/>
              </w:rPr>
              <w:t>руб.;</w:t>
            </w:r>
          </w:p>
          <w:p w:rsidR="00040D1C" w:rsidRPr="00761E35" w:rsidRDefault="00040D1C" w:rsidP="00040D1C">
            <w:pPr>
              <w:numPr>
                <w:ilvl w:val="0"/>
                <w:numId w:val="3"/>
              </w:numPr>
              <w:tabs>
                <w:tab w:val="left" w:pos="290"/>
              </w:tabs>
              <w:spacing w:before="36"/>
              <w:ind w:left="290" w:hanging="161"/>
              <w:rPr>
                <w:sz w:val="28"/>
                <w:szCs w:val="28"/>
              </w:rPr>
            </w:pPr>
            <w:r w:rsidRPr="00761E35">
              <w:rPr>
                <w:w w:val="95"/>
                <w:sz w:val="28"/>
                <w:szCs w:val="28"/>
              </w:rPr>
              <w:t>за</w:t>
            </w:r>
            <w:r w:rsidRPr="00761E35">
              <w:rPr>
                <w:spacing w:val="-15"/>
                <w:w w:val="95"/>
                <w:sz w:val="28"/>
                <w:szCs w:val="28"/>
              </w:rPr>
              <w:t xml:space="preserve"> </w:t>
            </w:r>
            <w:r w:rsidRPr="00761E35">
              <w:rPr>
                <w:w w:val="95"/>
                <w:sz w:val="28"/>
                <w:szCs w:val="28"/>
              </w:rPr>
              <w:t>счет</w:t>
            </w:r>
            <w:r w:rsidRPr="00761E35">
              <w:rPr>
                <w:spacing w:val="-9"/>
                <w:w w:val="95"/>
                <w:sz w:val="28"/>
                <w:szCs w:val="28"/>
              </w:rPr>
              <w:t xml:space="preserve"> </w:t>
            </w:r>
            <w:r w:rsidRPr="00761E35">
              <w:rPr>
                <w:w w:val="95"/>
                <w:sz w:val="28"/>
                <w:szCs w:val="28"/>
              </w:rPr>
              <w:t>внебюджетных</w:t>
            </w:r>
            <w:r w:rsidRPr="00761E35">
              <w:rPr>
                <w:spacing w:val="7"/>
                <w:sz w:val="28"/>
                <w:szCs w:val="28"/>
              </w:rPr>
              <w:t xml:space="preserve"> </w:t>
            </w:r>
            <w:r w:rsidRPr="00761E35">
              <w:rPr>
                <w:w w:val="95"/>
                <w:sz w:val="28"/>
                <w:szCs w:val="28"/>
              </w:rPr>
              <w:t>средств</w:t>
            </w:r>
            <w:r w:rsidRPr="00761E35">
              <w:rPr>
                <w:spacing w:val="-3"/>
                <w:sz w:val="28"/>
                <w:szCs w:val="28"/>
              </w:rPr>
              <w:t xml:space="preserve"> </w:t>
            </w:r>
            <w:r w:rsidRPr="00761E35">
              <w:rPr>
                <w:w w:val="90"/>
                <w:sz w:val="28"/>
                <w:szCs w:val="28"/>
              </w:rPr>
              <w:t>—</w:t>
            </w:r>
            <w:r w:rsidRPr="00761E35">
              <w:rPr>
                <w:spacing w:val="-11"/>
                <w:w w:val="90"/>
                <w:sz w:val="28"/>
                <w:szCs w:val="28"/>
              </w:rPr>
              <w:t xml:space="preserve"> </w:t>
            </w:r>
            <w:r w:rsidRPr="00761E35">
              <w:rPr>
                <w:w w:val="95"/>
                <w:sz w:val="28"/>
                <w:szCs w:val="28"/>
              </w:rPr>
              <w:t>2965,5</w:t>
            </w:r>
            <w:r w:rsidRPr="00761E35">
              <w:rPr>
                <w:spacing w:val="-5"/>
                <w:w w:val="95"/>
                <w:sz w:val="28"/>
                <w:szCs w:val="28"/>
              </w:rPr>
              <w:t xml:space="preserve"> </w:t>
            </w:r>
            <w:r w:rsidRPr="00761E35">
              <w:rPr>
                <w:w w:val="95"/>
                <w:sz w:val="28"/>
                <w:szCs w:val="28"/>
              </w:rPr>
              <w:t>тыс.</w:t>
            </w:r>
            <w:r w:rsidRPr="00761E35">
              <w:rPr>
                <w:spacing w:val="1"/>
                <w:sz w:val="28"/>
                <w:szCs w:val="28"/>
              </w:rPr>
              <w:t xml:space="preserve"> </w:t>
            </w:r>
            <w:r w:rsidRPr="00761E35">
              <w:rPr>
                <w:spacing w:val="-4"/>
                <w:w w:val="95"/>
                <w:sz w:val="28"/>
                <w:szCs w:val="28"/>
              </w:rPr>
              <w:t>руб.</w:t>
            </w:r>
          </w:p>
          <w:p w:rsidR="00C72970" w:rsidRPr="0070444F" w:rsidRDefault="00040D1C" w:rsidP="00040D1C">
            <w:pPr>
              <w:pStyle w:val="TableParagraph"/>
              <w:spacing w:before="36"/>
              <w:ind w:left="6783"/>
              <w:rPr>
                <w:color w:val="00B050"/>
                <w:sz w:val="28"/>
                <w:szCs w:val="28"/>
              </w:rPr>
            </w:pPr>
            <w:r w:rsidRPr="00761E35">
              <w:rPr>
                <w:sz w:val="28"/>
                <w:szCs w:val="28"/>
              </w:rPr>
              <w:t>тыс.</w:t>
            </w:r>
            <w:r w:rsidRPr="00761E35">
              <w:rPr>
                <w:spacing w:val="-8"/>
                <w:sz w:val="28"/>
                <w:szCs w:val="28"/>
              </w:rPr>
              <w:t xml:space="preserve"> </w:t>
            </w:r>
            <w:r w:rsidRPr="00761E35">
              <w:rPr>
                <w:spacing w:val="-4"/>
                <w:sz w:val="28"/>
                <w:szCs w:val="28"/>
              </w:rPr>
              <w:t>руб.</w:t>
            </w:r>
            <w:r w:rsidR="00C72970" w:rsidRPr="00761E35">
              <w:rPr>
                <w:spacing w:val="-4"/>
                <w:sz w:val="28"/>
                <w:szCs w:val="28"/>
              </w:rPr>
              <w:t>.</w:t>
            </w:r>
          </w:p>
        </w:tc>
      </w:tr>
      <w:tr w:rsidR="000A6C6F" w:rsidRPr="00352848" w:rsidTr="0046647E">
        <w:trPr>
          <w:trHeight w:val="954"/>
        </w:trPr>
        <w:tc>
          <w:tcPr>
            <w:tcW w:w="2371" w:type="dxa"/>
            <w:vMerge/>
            <w:tcBorders>
              <w:top w:val="nil"/>
            </w:tcBorders>
          </w:tcPr>
          <w:p w:rsidR="000A6C6F" w:rsidRPr="00352848" w:rsidRDefault="000A6C6F" w:rsidP="000A6C6F">
            <w:pPr>
              <w:rPr>
                <w:sz w:val="28"/>
                <w:szCs w:val="28"/>
              </w:rPr>
            </w:pPr>
          </w:p>
        </w:tc>
        <w:tc>
          <w:tcPr>
            <w:tcW w:w="1134" w:type="dxa"/>
          </w:tcPr>
          <w:p w:rsidR="000A6C6F" w:rsidRPr="00761E35" w:rsidRDefault="000A6C6F" w:rsidP="000A6C6F">
            <w:pPr>
              <w:pStyle w:val="TableParagraph"/>
              <w:spacing w:before="110"/>
              <w:rPr>
                <w:b/>
                <w:sz w:val="28"/>
                <w:szCs w:val="28"/>
              </w:rPr>
            </w:pPr>
          </w:p>
          <w:p w:rsidR="000A6C6F" w:rsidRPr="00761E35" w:rsidRDefault="000A6C6F" w:rsidP="000A6C6F">
            <w:pPr>
              <w:pStyle w:val="TableParagraph"/>
              <w:spacing w:line="206" w:lineRule="exact"/>
              <w:ind w:left="405"/>
              <w:rPr>
                <w:position w:val="-3"/>
                <w:sz w:val="28"/>
                <w:szCs w:val="28"/>
              </w:rPr>
            </w:pPr>
            <w:r w:rsidRPr="00761E35">
              <w:rPr>
                <w:noProof/>
                <w:position w:val="-3"/>
                <w:sz w:val="28"/>
                <w:szCs w:val="28"/>
                <w:lang w:eastAsia="ru-RU"/>
              </w:rPr>
              <w:drawing>
                <wp:inline distT="0" distB="0" distL="0" distR="0" wp14:anchorId="1A3AA3E7" wp14:editId="56AE871E">
                  <wp:extent cx="368822" cy="13106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368822" cy="131063"/>
                          </a:xfrm>
                          <a:prstGeom prst="rect">
                            <a:avLst/>
                          </a:prstGeom>
                        </pic:spPr>
                      </pic:pic>
                    </a:graphicData>
                  </a:graphic>
                </wp:inline>
              </w:drawing>
            </w:r>
          </w:p>
        </w:tc>
        <w:tc>
          <w:tcPr>
            <w:tcW w:w="1559" w:type="dxa"/>
          </w:tcPr>
          <w:p w:rsidR="000A6C6F" w:rsidRPr="00761E35" w:rsidRDefault="000A6C6F" w:rsidP="000A6C6F">
            <w:pPr>
              <w:pStyle w:val="TableParagraph"/>
              <w:spacing w:before="150" w:line="242" w:lineRule="auto"/>
              <w:ind w:left="377" w:right="279" w:hanging="59"/>
              <w:rPr>
                <w:sz w:val="28"/>
                <w:szCs w:val="28"/>
              </w:rPr>
            </w:pPr>
            <w:r w:rsidRPr="00761E35">
              <w:rPr>
                <w:spacing w:val="-4"/>
                <w:sz w:val="28"/>
                <w:szCs w:val="28"/>
              </w:rPr>
              <w:t xml:space="preserve">Бюджет </w:t>
            </w:r>
            <w:r w:rsidRPr="00761E35">
              <w:rPr>
                <w:spacing w:val="-2"/>
                <w:sz w:val="28"/>
                <w:szCs w:val="28"/>
              </w:rPr>
              <w:t>района</w:t>
            </w:r>
          </w:p>
        </w:tc>
        <w:tc>
          <w:tcPr>
            <w:tcW w:w="1848" w:type="dxa"/>
          </w:tcPr>
          <w:p w:rsidR="000A6C6F" w:rsidRPr="00761E35" w:rsidRDefault="000A6C6F" w:rsidP="000A6C6F">
            <w:pPr>
              <w:pStyle w:val="TableParagraph"/>
              <w:spacing w:before="1"/>
              <w:ind w:left="213" w:right="183" w:firstLine="3"/>
              <w:jc w:val="center"/>
              <w:rPr>
                <w:sz w:val="28"/>
                <w:szCs w:val="28"/>
              </w:rPr>
            </w:pPr>
            <w:r w:rsidRPr="00761E35">
              <w:rPr>
                <w:spacing w:val="-2"/>
                <w:sz w:val="28"/>
                <w:szCs w:val="28"/>
              </w:rPr>
              <w:t xml:space="preserve">Бюджет </w:t>
            </w:r>
            <w:r w:rsidRPr="00761E35">
              <w:rPr>
                <w:spacing w:val="-4"/>
                <w:sz w:val="28"/>
                <w:szCs w:val="28"/>
              </w:rPr>
              <w:t xml:space="preserve">Республики </w:t>
            </w:r>
            <w:r w:rsidRPr="00761E35">
              <w:rPr>
                <w:spacing w:val="-2"/>
                <w:sz w:val="28"/>
                <w:szCs w:val="28"/>
              </w:rPr>
              <w:t>Татарстан</w:t>
            </w:r>
          </w:p>
        </w:tc>
        <w:tc>
          <w:tcPr>
            <w:tcW w:w="1737" w:type="dxa"/>
          </w:tcPr>
          <w:p w:rsidR="000A6C6F" w:rsidRPr="00761E35" w:rsidRDefault="000A6C6F" w:rsidP="000A6C6F">
            <w:pPr>
              <w:pStyle w:val="TableParagraph"/>
              <w:jc w:val="center"/>
              <w:rPr>
                <w:spacing w:val="-2"/>
                <w:sz w:val="28"/>
                <w:szCs w:val="28"/>
              </w:rPr>
            </w:pPr>
            <w:r w:rsidRPr="00761E35">
              <w:rPr>
                <w:spacing w:val="-2"/>
                <w:sz w:val="28"/>
                <w:szCs w:val="28"/>
              </w:rPr>
              <w:t>Внебюджет</w:t>
            </w:r>
          </w:p>
          <w:p w:rsidR="000A6C6F" w:rsidRPr="00761E35" w:rsidRDefault="000A6C6F" w:rsidP="000A6C6F">
            <w:pPr>
              <w:pStyle w:val="TableParagraph"/>
              <w:jc w:val="center"/>
              <w:rPr>
                <w:sz w:val="28"/>
                <w:szCs w:val="28"/>
              </w:rPr>
            </w:pPr>
            <w:r w:rsidRPr="00761E35">
              <w:rPr>
                <w:spacing w:val="-2"/>
                <w:sz w:val="28"/>
                <w:szCs w:val="28"/>
              </w:rPr>
              <w:t>ные источники</w:t>
            </w:r>
          </w:p>
        </w:tc>
        <w:tc>
          <w:tcPr>
            <w:tcW w:w="1675" w:type="dxa"/>
          </w:tcPr>
          <w:p w:rsidR="000A6C6F" w:rsidRPr="00761E35" w:rsidRDefault="000A6C6F" w:rsidP="000A6C6F">
            <w:pPr>
              <w:pStyle w:val="TableParagraph"/>
              <w:rPr>
                <w:b/>
                <w:sz w:val="28"/>
                <w:szCs w:val="28"/>
              </w:rPr>
            </w:pPr>
          </w:p>
          <w:p w:rsidR="000A6C6F" w:rsidRPr="00761E35" w:rsidRDefault="000A6C6F" w:rsidP="000A6C6F">
            <w:pPr>
              <w:pStyle w:val="TableParagraph"/>
              <w:ind w:left="30" w:right="10"/>
              <w:jc w:val="center"/>
              <w:rPr>
                <w:sz w:val="28"/>
                <w:szCs w:val="28"/>
              </w:rPr>
            </w:pPr>
            <w:r w:rsidRPr="00761E35">
              <w:rPr>
                <w:spacing w:val="-2"/>
                <w:sz w:val="28"/>
                <w:szCs w:val="28"/>
              </w:rPr>
              <w:t>Всего</w:t>
            </w:r>
          </w:p>
        </w:tc>
      </w:tr>
      <w:tr w:rsidR="000A6C6F" w:rsidRPr="00352848" w:rsidTr="0046647E">
        <w:trPr>
          <w:trHeight w:val="464"/>
        </w:trPr>
        <w:tc>
          <w:tcPr>
            <w:tcW w:w="2371" w:type="dxa"/>
            <w:vMerge/>
            <w:tcBorders>
              <w:top w:val="nil"/>
            </w:tcBorders>
          </w:tcPr>
          <w:p w:rsidR="000A6C6F" w:rsidRPr="00352848" w:rsidRDefault="000A6C6F" w:rsidP="000A6C6F">
            <w:pPr>
              <w:rPr>
                <w:sz w:val="28"/>
                <w:szCs w:val="28"/>
              </w:rPr>
            </w:pPr>
          </w:p>
        </w:tc>
        <w:tc>
          <w:tcPr>
            <w:tcW w:w="1134" w:type="dxa"/>
          </w:tcPr>
          <w:p w:rsidR="000A6C6F" w:rsidRPr="00761E35" w:rsidRDefault="000A6C6F" w:rsidP="000A6C6F">
            <w:pPr>
              <w:pStyle w:val="TableParagraph"/>
              <w:spacing w:before="49"/>
              <w:ind w:left="42"/>
              <w:jc w:val="center"/>
              <w:rPr>
                <w:sz w:val="28"/>
                <w:szCs w:val="28"/>
              </w:rPr>
            </w:pPr>
            <w:r w:rsidRPr="00761E35">
              <w:rPr>
                <w:spacing w:val="-4"/>
                <w:sz w:val="28"/>
                <w:szCs w:val="28"/>
              </w:rPr>
              <w:t>2026</w:t>
            </w:r>
          </w:p>
        </w:tc>
        <w:tc>
          <w:tcPr>
            <w:tcW w:w="1559" w:type="dxa"/>
          </w:tcPr>
          <w:p w:rsidR="000A6C6F" w:rsidRPr="00761E35" w:rsidRDefault="000A6C6F" w:rsidP="000A6C6F">
            <w:pPr>
              <w:pStyle w:val="TableParagraph"/>
              <w:spacing w:before="49"/>
              <w:ind w:left="38" w:right="11"/>
              <w:jc w:val="center"/>
              <w:rPr>
                <w:sz w:val="28"/>
                <w:szCs w:val="28"/>
              </w:rPr>
            </w:pPr>
            <w:r w:rsidRPr="00761E35">
              <w:rPr>
                <w:sz w:val="28"/>
                <w:szCs w:val="28"/>
              </w:rPr>
              <w:t>241570,2</w:t>
            </w:r>
          </w:p>
        </w:tc>
        <w:tc>
          <w:tcPr>
            <w:tcW w:w="1848" w:type="dxa"/>
          </w:tcPr>
          <w:p w:rsidR="000A6C6F" w:rsidRPr="00761E35" w:rsidRDefault="000A6C6F" w:rsidP="000A6C6F">
            <w:pPr>
              <w:pStyle w:val="TableParagraph"/>
              <w:spacing w:before="49"/>
              <w:ind w:left="40"/>
              <w:jc w:val="center"/>
              <w:rPr>
                <w:sz w:val="28"/>
                <w:szCs w:val="28"/>
              </w:rPr>
            </w:pPr>
            <w:r w:rsidRPr="00761E35">
              <w:rPr>
                <w:sz w:val="28"/>
                <w:szCs w:val="28"/>
              </w:rPr>
              <w:t>99389,3</w:t>
            </w:r>
          </w:p>
        </w:tc>
        <w:tc>
          <w:tcPr>
            <w:tcW w:w="1737" w:type="dxa"/>
          </w:tcPr>
          <w:p w:rsidR="000A6C6F" w:rsidRPr="00761E35" w:rsidRDefault="000A6C6F" w:rsidP="000A6C6F">
            <w:pPr>
              <w:pStyle w:val="TableParagraph"/>
              <w:spacing w:before="49"/>
              <w:ind w:left="37" w:right="8"/>
              <w:jc w:val="center"/>
              <w:rPr>
                <w:sz w:val="28"/>
                <w:szCs w:val="28"/>
              </w:rPr>
            </w:pPr>
            <w:r w:rsidRPr="00761E35">
              <w:rPr>
                <w:sz w:val="28"/>
                <w:szCs w:val="28"/>
              </w:rPr>
              <w:t>593,1</w:t>
            </w:r>
          </w:p>
        </w:tc>
        <w:tc>
          <w:tcPr>
            <w:tcW w:w="1675" w:type="dxa"/>
          </w:tcPr>
          <w:p w:rsidR="000A6C6F" w:rsidRPr="00761E35" w:rsidRDefault="000A6C6F" w:rsidP="000A6C6F">
            <w:pPr>
              <w:pStyle w:val="TableParagraph"/>
              <w:spacing w:before="49"/>
              <w:ind w:left="30" w:right="10"/>
              <w:jc w:val="center"/>
              <w:rPr>
                <w:sz w:val="28"/>
                <w:szCs w:val="28"/>
              </w:rPr>
            </w:pPr>
            <w:r w:rsidRPr="00761E35">
              <w:rPr>
                <w:sz w:val="28"/>
                <w:szCs w:val="28"/>
              </w:rPr>
              <w:t>341552,6</w:t>
            </w:r>
          </w:p>
        </w:tc>
      </w:tr>
      <w:tr w:rsidR="000A6C6F" w:rsidRPr="00352848" w:rsidTr="0046647E">
        <w:trPr>
          <w:trHeight w:val="532"/>
        </w:trPr>
        <w:tc>
          <w:tcPr>
            <w:tcW w:w="2371" w:type="dxa"/>
            <w:vMerge/>
            <w:tcBorders>
              <w:top w:val="nil"/>
            </w:tcBorders>
          </w:tcPr>
          <w:p w:rsidR="000A6C6F" w:rsidRPr="00352848" w:rsidRDefault="000A6C6F" w:rsidP="000A6C6F">
            <w:pPr>
              <w:rPr>
                <w:sz w:val="28"/>
                <w:szCs w:val="28"/>
              </w:rPr>
            </w:pPr>
          </w:p>
        </w:tc>
        <w:tc>
          <w:tcPr>
            <w:tcW w:w="1134" w:type="dxa"/>
          </w:tcPr>
          <w:p w:rsidR="000A6C6F" w:rsidRPr="00761E35" w:rsidRDefault="000A6C6F" w:rsidP="000A6C6F">
            <w:pPr>
              <w:pStyle w:val="TableParagraph"/>
              <w:spacing w:before="88"/>
              <w:ind w:left="42"/>
              <w:jc w:val="center"/>
              <w:rPr>
                <w:sz w:val="28"/>
                <w:szCs w:val="28"/>
              </w:rPr>
            </w:pPr>
            <w:r w:rsidRPr="00761E35">
              <w:rPr>
                <w:spacing w:val="-4"/>
                <w:sz w:val="28"/>
                <w:szCs w:val="28"/>
              </w:rPr>
              <w:t>2027</w:t>
            </w:r>
          </w:p>
        </w:tc>
        <w:tc>
          <w:tcPr>
            <w:tcW w:w="1559" w:type="dxa"/>
          </w:tcPr>
          <w:p w:rsidR="000A6C6F" w:rsidRPr="00761E35" w:rsidRDefault="000A6C6F" w:rsidP="000A6C6F">
            <w:pPr>
              <w:pStyle w:val="TableParagraph"/>
              <w:spacing w:before="88"/>
              <w:ind w:left="38" w:right="8"/>
              <w:jc w:val="center"/>
              <w:rPr>
                <w:sz w:val="28"/>
                <w:szCs w:val="28"/>
              </w:rPr>
            </w:pPr>
            <w:r w:rsidRPr="00761E35">
              <w:rPr>
                <w:sz w:val="28"/>
                <w:szCs w:val="28"/>
              </w:rPr>
              <w:t>253648,7</w:t>
            </w:r>
          </w:p>
        </w:tc>
        <w:tc>
          <w:tcPr>
            <w:tcW w:w="1848" w:type="dxa"/>
          </w:tcPr>
          <w:p w:rsidR="000A6C6F" w:rsidRPr="00761E35" w:rsidRDefault="000A6C6F" w:rsidP="000A6C6F">
            <w:pPr>
              <w:pStyle w:val="TableParagraph"/>
              <w:spacing w:before="88"/>
              <w:ind w:left="40" w:right="6"/>
              <w:jc w:val="center"/>
              <w:rPr>
                <w:sz w:val="28"/>
                <w:szCs w:val="28"/>
              </w:rPr>
            </w:pPr>
            <w:r w:rsidRPr="00761E35">
              <w:rPr>
                <w:sz w:val="28"/>
                <w:szCs w:val="28"/>
              </w:rPr>
              <w:t>104358,7</w:t>
            </w:r>
          </w:p>
        </w:tc>
        <w:tc>
          <w:tcPr>
            <w:tcW w:w="1737" w:type="dxa"/>
          </w:tcPr>
          <w:p w:rsidR="000A6C6F" w:rsidRPr="00761E35" w:rsidRDefault="000A6C6F" w:rsidP="000A6C6F">
            <w:pPr>
              <w:pStyle w:val="TableParagraph"/>
              <w:spacing w:before="88"/>
              <w:ind w:left="37" w:right="3"/>
              <w:jc w:val="center"/>
              <w:rPr>
                <w:sz w:val="28"/>
                <w:szCs w:val="28"/>
              </w:rPr>
            </w:pPr>
            <w:r w:rsidRPr="00761E35">
              <w:rPr>
                <w:sz w:val="28"/>
                <w:szCs w:val="28"/>
              </w:rPr>
              <w:t>593,1</w:t>
            </w:r>
          </w:p>
        </w:tc>
        <w:tc>
          <w:tcPr>
            <w:tcW w:w="1675" w:type="dxa"/>
          </w:tcPr>
          <w:p w:rsidR="000A6C6F" w:rsidRPr="00761E35" w:rsidRDefault="000A6C6F" w:rsidP="000A6C6F">
            <w:pPr>
              <w:pStyle w:val="TableParagraph"/>
              <w:spacing w:before="88"/>
              <w:ind w:left="30" w:right="10"/>
              <w:jc w:val="center"/>
              <w:rPr>
                <w:sz w:val="28"/>
                <w:szCs w:val="28"/>
              </w:rPr>
            </w:pPr>
            <w:r w:rsidRPr="00761E35">
              <w:rPr>
                <w:sz w:val="28"/>
                <w:szCs w:val="28"/>
              </w:rPr>
              <w:t>358600,5</w:t>
            </w:r>
          </w:p>
        </w:tc>
      </w:tr>
      <w:tr w:rsidR="000A6C6F" w:rsidRPr="00352848" w:rsidTr="0046647E">
        <w:trPr>
          <w:trHeight w:val="560"/>
        </w:trPr>
        <w:tc>
          <w:tcPr>
            <w:tcW w:w="2371" w:type="dxa"/>
            <w:vMerge/>
            <w:tcBorders>
              <w:top w:val="nil"/>
            </w:tcBorders>
          </w:tcPr>
          <w:p w:rsidR="000A6C6F" w:rsidRPr="00352848" w:rsidRDefault="000A6C6F" w:rsidP="000A6C6F">
            <w:pPr>
              <w:rPr>
                <w:sz w:val="28"/>
                <w:szCs w:val="28"/>
              </w:rPr>
            </w:pPr>
          </w:p>
        </w:tc>
        <w:tc>
          <w:tcPr>
            <w:tcW w:w="1134" w:type="dxa"/>
          </w:tcPr>
          <w:p w:rsidR="000A6C6F" w:rsidRPr="00761E35" w:rsidRDefault="000A6C6F" w:rsidP="000A6C6F">
            <w:pPr>
              <w:pStyle w:val="TableParagraph"/>
              <w:spacing w:before="107"/>
              <w:ind w:left="42"/>
              <w:jc w:val="center"/>
              <w:rPr>
                <w:sz w:val="28"/>
                <w:szCs w:val="28"/>
              </w:rPr>
            </w:pPr>
            <w:r w:rsidRPr="00761E35">
              <w:rPr>
                <w:spacing w:val="-4"/>
                <w:sz w:val="28"/>
                <w:szCs w:val="28"/>
              </w:rPr>
              <w:t>2028</w:t>
            </w:r>
          </w:p>
        </w:tc>
        <w:tc>
          <w:tcPr>
            <w:tcW w:w="1559" w:type="dxa"/>
          </w:tcPr>
          <w:p w:rsidR="000A6C6F" w:rsidRPr="00761E35" w:rsidRDefault="000A6C6F" w:rsidP="000A6C6F">
            <w:pPr>
              <w:pStyle w:val="TableParagraph"/>
              <w:spacing w:before="107"/>
              <w:ind w:left="38"/>
              <w:jc w:val="center"/>
              <w:rPr>
                <w:sz w:val="28"/>
                <w:szCs w:val="28"/>
              </w:rPr>
            </w:pPr>
            <w:r w:rsidRPr="00761E35">
              <w:rPr>
                <w:sz w:val="28"/>
                <w:szCs w:val="28"/>
              </w:rPr>
              <w:t>261258,2</w:t>
            </w:r>
          </w:p>
        </w:tc>
        <w:tc>
          <w:tcPr>
            <w:tcW w:w="1848" w:type="dxa"/>
          </w:tcPr>
          <w:p w:rsidR="000A6C6F" w:rsidRPr="00761E35" w:rsidRDefault="000A6C6F" w:rsidP="000A6C6F">
            <w:pPr>
              <w:pStyle w:val="TableParagraph"/>
              <w:spacing w:before="107"/>
              <w:ind w:left="40" w:right="1"/>
              <w:jc w:val="center"/>
              <w:rPr>
                <w:sz w:val="28"/>
                <w:szCs w:val="28"/>
              </w:rPr>
            </w:pPr>
            <w:r w:rsidRPr="00761E35">
              <w:rPr>
                <w:sz w:val="28"/>
                <w:szCs w:val="28"/>
              </w:rPr>
              <w:t>107489,5</w:t>
            </w:r>
          </w:p>
        </w:tc>
        <w:tc>
          <w:tcPr>
            <w:tcW w:w="1737" w:type="dxa"/>
          </w:tcPr>
          <w:p w:rsidR="000A6C6F" w:rsidRPr="00761E35" w:rsidRDefault="000A6C6F" w:rsidP="000A6C6F">
            <w:pPr>
              <w:pStyle w:val="TableParagraph"/>
              <w:spacing w:before="107"/>
              <w:ind w:left="37" w:right="3"/>
              <w:jc w:val="center"/>
              <w:rPr>
                <w:sz w:val="28"/>
                <w:szCs w:val="28"/>
              </w:rPr>
            </w:pPr>
            <w:r w:rsidRPr="00761E35">
              <w:rPr>
                <w:sz w:val="28"/>
                <w:szCs w:val="28"/>
              </w:rPr>
              <w:t>593,1</w:t>
            </w:r>
          </w:p>
        </w:tc>
        <w:tc>
          <w:tcPr>
            <w:tcW w:w="1675" w:type="dxa"/>
          </w:tcPr>
          <w:p w:rsidR="000A6C6F" w:rsidRPr="00761E35" w:rsidRDefault="000A6C6F" w:rsidP="000A6C6F">
            <w:pPr>
              <w:pStyle w:val="TableParagraph"/>
              <w:spacing w:before="107"/>
              <w:ind w:left="30" w:right="6"/>
              <w:jc w:val="center"/>
              <w:rPr>
                <w:sz w:val="28"/>
                <w:szCs w:val="28"/>
              </w:rPr>
            </w:pPr>
            <w:r w:rsidRPr="00761E35">
              <w:rPr>
                <w:sz w:val="28"/>
                <w:szCs w:val="28"/>
              </w:rPr>
              <w:t>369340,8</w:t>
            </w:r>
          </w:p>
        </w:tc>
      </w:tr>
      <w:tr w:rsidR="000A6C6F" w:rsidRPr="00352848" w:rsidTr="0046647E">
        <w:trPr>
          <w:trHeight w:val="498"/>
        </w:trPr>
        <w:tc>
          <w:tcPr>
            <w:tcW w:w="2371" w:type="dxa"/>
            <w:vMerge/>
            <w:tcBorders>
              <w:top w:val="nil"/>
            </w:tcBorders>
          </w:tcPr>
          <w:p w:rsidR="000A6C6F" w:rsidRPr="00352848" w:rsidRDefault="000A6C6F" w:rsidP="000A6C6F">
            <w:pPr>
              <w:rPr>
                <w:sz w:val="28"/>
                <w:szCs w:val="28"/>
              </w:rPr>
            </w:pPr>
          </w:p>
        </w:tc>
        <w:tc>
          <w:tcPr>
            <w:tcW w:w="1134" w:type="dxa"/>
          </w:tcPr>
          <w:p w:rsidR="000A6C6F" w:rsidRPr="00761E35" w:rsidRDefault="000A6C6F" w:rsidP="000A6C6F">
            <w:pPr>
              <w:pStyle w:val="TableParagraph"/>
              <w:spacing w:before="69"/>
              <w:ind w:left="42"/>
              <w:jc w:val="center"/>
              <w:rPr>
                <w:sz w:val="28"/>
                <w:szCs w:val="28"/>
              </w:rPr>
            </w:pPr>
            <w:r w:rsidRPr="00761E35">
              <w:rPr>
                <w:spacing w:val="-4"/>
                <w:sz w:val="28"/>
                <w:szCs w:val="28"/>
              </w:rPr>
              <w:t>2029</w:t>
            </w:r>
          </w:p>
        </w:tc>
        <w:tc>
          <w:tcPr>
            <w:tcW w:w="1559" w:type="dxa"/>
          </w:tcPr>
          <w:p w:rsidR="000A6C6F" w:rsidRPr="00761E35" w:rsidRDefault="000A6C6F" w:rsidP="000A6C6F">
            <w:pPr>
              <w:pStyle w:val="TableParagraph"/>
              <w:spacing w:before="69"/>
              <w:ind w:left="38"/>
              <w:jc w:val="center"/>
              <w:rPr>
                <w:sz w:val="28"/>
                <w:szCs w:val="28"/>
              </w:rPr>
            </w:pPr>
            <w:r w:rsidRPr="00761E35">
              <w:rPr>
                <w:sz w:val="28"/>
                <w:szCs w:val="28"/>
              </w:rPr>
              <w:t>269096</w:t>
            </w:r>
          </w:p>
        </w:tc>
        <w:tc>
          <w:tcPr>
            <w:tcW w:w="1848" w:type="dxa"/>
          </w:tcPr>
          <w:p w:rsidR="000A6C6F" w:rsidRPr="00761E35" w:rsidRDefault="000A6C6F" w:rsidP="000A6C6F">
            <w:pPr>
              <w:pStyle w:val="TableParagraph"/>
              <w:spacing w:before="69"/>
              <w:ind w:left="40" w:right="1"/>
              <w:jc w:val="center"/>
              <w:rPr>
                <w:sz w:val="28"/>
                <w:szCs w:val="28"/>
              </w:rPr>
            </w:pPr>
            <w:r w:rsidRPr="00761E35">
              <w:rPr>
                <w:sz w:val="28"/>
                <w:szCs w:val="28"/>
              </w:rPr>
              <w:t>110714</w:t>
            </w:r>
          </w:p>
        </w:tc>
        <w:tc>
          <w:tcPr>
            <w:tcW w:w="1737" w:type="dxa"/>
          </w:tcPr>
          <w:p w:rsidR="000A6C6F" w:rsidRPr="00761E35" w:rsidRDefault="000A6C6F" w:rsidP="000A6C6F">
            <w:pPr>
              <w:pStyle w:val="TableParagraph"/>
              <w:spacing w:before="69"/>
              <w:ind w:left="37" w:right="8"/>
              <w:jc w:val="center"/>
              <w:rPr>
                <w:sz w:val="28"/>
                <w:szCs w:val="28"/>
              </w:rPr>
            </w:pPr>
            <w:r w:rsidRPr="00761E35">
              <w:rPr>
                <w:sz w:val="28"/>
                <w:szCs w:val="28"/>
              </w:rPr>
              <w:t>593,1</w:t>
            </w:r>
          </w:p>
        </w:tc>
        <w:tc>
          <w:tcPr>
            <w:tcW w:w="1675" w:type="dxa"/>
          </w:tcPr>
          <w:p w:rsidR="000A6C6F" w:rsidRPr="00761E35" w:rsidRDefault="000A6C6F" w:rsidP="000A6C6F">
            <w:pPr>
              <w:pStyle w:val="TableParagraph"/>
              <w:spacing w:before="69"/>
              <w:ind w:left="30" w:right="10"/>
              <w:jc w:val="center"/>
              <w:rPr>
                <w:sz w:val="28"/>
                <w:szCs w:val="28"/>
              </w:rPr>
            </w:pPr>
            <w:r w:rsidRPr="00761E35">
              <w:rPr>
                <w:sz w:val="28"/>
                <w:szCs w:val="28"/>
              </w:rPr>
              <w:t>380403,1</w:t>
            </w:r>
          </w:p>
        </w:tc>
      </w:tr>
      <w:tr w:rsidR="000A6C6F" w:rsidRPr="00352848" w:rsidTr="0046647E">
        <w:trPr>
          <w:trHeight w:val="440"/>
        </w:trPr>
        <w:tc>
          <w:tcPr>
            <w:tcW w:w="2371" w:type="dxa"/>
            <w:vMerge/>
            <w:tcBorders>
              <w:top w:val="nil"/>
            </w:tcBorders>
          </w:tcPr>
          <w:p w:rsidR="000A6C6F" w:rsidRPr="00352848" w:rsidRDefault="000A6C6F" w:rsidP="000A6C6F">
            <w:pPr>
              <w:rPr>
                <w:sz w:val="28"/>
                <w:szCs w:val="28"/>
              </w:rPr>
            </w:pPr>
          </w:p>
        </w:tc>
        <w:tc>
          <w:tcPr>
            <w:tcW w:w="1134" w:type="dxa"/>
          </w:tcPr>
          <w:p w:rsidR="000A6C6F" w:rsidRPr="00761E35" w:rsidRDefault="000A6C6F" w:rsidP="000A6C6F">
            <w:pPr>
              <w:pStyle w:val="TableParagraph"/>
              <w:spacing w:before="40"/>
              <w:ind w:left="42"/>
              <w:jc w:val="center"/>
              <w:rPr>
                <w:sz w:val="28"/>
                <w:szCs w:val="28"/>
              </w:rPr>
            </w:pPr>
            <w:r w:rsidRPr="00761E35">
              <w:rPr>
                <w:spacing w:val="-4"/>
                <w:sz w:val="28"/>
                <w:szCs w:val="28"/>
              </w:rPr>
              <w:t>2030</w:t>
            </w:r>
          </w:p>
        </w:tc>
        <w:tc>
          <w:tcPr>
            <w:tcW w:w="1559" w:type="dxa"/>
          </w:tcPr>
          <w:p w:rsidR="000A6C6F" w:rsidRPr="00761E35" w:rsidRDefault="000A6C6F" w:rsidP="000A6C6F">
            <w:pPr>
              <w:pStyle w:val="TableParagraph"/>
              <w:spacing w:before="40"/>
              <w:ind w:left="38"/>
              <w:jc w:val="center"/>
              <w:rPr>
                <w:sz w:val="28"/>
                <w:szCs w:val="28"/>
              </w:rPr>
            </w:pPr>
            <w:r w:rsidRPr="00761E35">
              <w:rPr>
                <w:sz w:val="28"/>
                <w:szCs w:val="28"/>
              </w:rPr>
              <w:t>277168,9</w:t>
            </w:r>
          </w:p>
        </w:tc>
        <w:tc>
          <w:tcPr>
            <w:tcW w:w="1848" w:type="dxa"/>
          </w:tcPr>
          <w:p w:rsidR="000A6C6F" w:rsidRPr="00761E35" w:rsidRDefault="000A6C6F" w:rsidP="000A6C6F">
            <w:pPr>
              <w:pStyle w:val="TableParagraph"/>
              <w:spacing w:before="40"/>
              <w:ind w:left="40" w:right="1"/>
              <w:jc w:val="center"/>
              <w:rPr>
                <w:sz w:val="28"/>
                <w:szCs w:val="28"/>
              </w:rPr>
            </w:pPr>
            <w:r w:rsidRPr="00761E35">
              <w:rPr>
                <w:sz w:val="28"/>
                <w:szCs w:val="28"/>
              </w:rPr>
              <w:t>114035,4</w:t>
            </w:r>
          </w:p>
        </w:tc>
        <w:tc>
          <w:tcPr>
            <w:tcW w:w="1737" w:type="dxa"/>
          </w:tcPr>
          <w:p w:rsidR="000A6C6F" w:rsidRPr="00761E35" w:rsidRDefault="000A6C6F" w:rsidP="000A6C6F">
            <w:pPr>
              <w:pStyle w:val="TableParagraph"/>
              <w:spacing w:before="40"/>
              <w:ind w:left="37" w:right="8"/>
              <w:jc w:val="center"/>
              <w:rPr>
                <w:sz w:val="28"/>
                <w:szCs w:val="28"/>
              </w:rPr>
            </w:pPr>
            <w:r w:rsidRPr="00761E35">
              <w:rPr>
                <w:sz w:val="28"/>
                <w:szCs w:val="28"/>
              </w:rPr>
              <w:t>593,1</w:t>
            </w:r>
          </w:p>
        </w:tc>
        <w:tc>
          <w:tcPr>
            <w:tcW w:w="1675" w:type="dxa"/>
          </w:tcPr>
          <w:p w:rsidR="000A6C6F" w:rsidRPr="00761E35" w:rsidRDefault="000A6C6F" w:rsidP="000A6C6F">
            <w:pPr>
              <w:pStyle w:val="TableParagraph"/>
              <w:spacing w:before="40"/>
              <w:ind w:left="30" w:right="21"/>
              <w:jc w:val="center"/>
              <w:rPr>
                <w:sz w:val="28"/>
                <w:szCs w:val="28"/>
              </w:rPr>
            </w:pPr>
            <w:r w:rsidRPr="00761E35">
              <w:rPr>
                <w:sz w:val="28"/>
                <w:szCs w:val="28"/>
              </w:rPr>
              <w:t>391797,4</w:t>
            </w:r>
          </w:p>
        </w:tc>
      </w:tr>
      <w:tr w:rsidR="000A6C6F" w:rsidRPr="00352848" w:rsidTr="0046647E">
        <w:trPr>
          <w:trHeight w:val="858"/>
        </w:trPr>
        <w:tc>
          <w:tcPr>
            <w:tcW w:w="2371" w:type="dxa"/>
            <w:vMerge/>
            <w:tcBorders>
              <w:top w:val="nil"/>
            </w:tcBorders>
          </w:tcPr>
          <w:p w:rsidR="000A6C6F" w:rsidRPr="00352848" w:rsidRDefault="000A6C6F" w:rsidP="000A6C6F">
            <w:pPr>
              <w:rPr>
                <w:sz w:val="28"/>
                <w:szCs w:val="28"/>
              </w:rPr>
            </w:pPr>
          </w:p>
        </w:tc>
        <w:tc>
          <w:tcPr>
            <w:tcW w:w="1134" w:type="dxa"/>
          </w:tcPr>
          <w:p w:rsidR="000A6C6F" w:rsidRPr="00761E35" w:rsidRDefault="000A6C6F" w:rsidP="000A6C6F">
            <w:pPr>
              <w:pStyle w:val="TableParagraph"/>
              <w:spacing w:before="228"/>
              <w:ind w:left="42" w:right="13"/>
              <w:jc w:val="center"/>
              <w:rPr>
                <w:sz w:val="28"/>
                <w:szCs w:val="28"/>
              </w:rPr>
            </w:pPr>
            <w:r w:rsidRPr="00761E35">
              <w:rPr>
                <w:spacing w:val="-2"/>
                <w:sz w:val="28"/>
                <w:szCs w:val="28"/>
              </w:rPr>
              <w:t>Итого</w:t>
            </w:r>
          </w:p>
        </w:tc>
        <w:tc>
          <w:tcPr>
            <w:tcW w:w="1559" w:type="dxa"/>
          </w:tcPr>
          <w:p w:rsidR="000A6C6F" w:rsidRPr="00761E35" w:rsidRDefault="000A6C6F" w:rsidP="000A6C6F">
            <w:pPr>
              <w:pStyle w:val="TableParagraph"/>
              <w:spacing w:before="228"/>
              <w:ind w:left="38" w:right="1"/>
              <w:jc w:val="center"/>
              <w:rPr>
                <w:sz w:val="28"/>
                <w:szCs w:val="28"/>
              </w:rPr>
            </w:pPr>
            <w:r w:rsidRPr="00761E35">
              <w:rPr>
                <w:sz w:val="28"/>
                <w:szCs w:val="28"/>
              </w:rPr>
              <w:t>1302742</w:t>
            </w:r>
          </w:p>
        </w:tc>
        <w:tc>
          <w:tcPr>
            <w:tcW w:w="1848" w:type="dxa"/>
          </w:tcPr>
          <w:p w:rsidR="000A6C6F" w:rsidRPr="00761E35" w:rsidRDefault="000A6C6F" w:rsidP="000A6C6F">
            <w:pPr>
              <w:pStyle w:val="TableParagraph"/>
              <w:spacing w:before="228"/>
              <w:ind w:left="40" w:right="7"/>
              <w:jc w:val="center"/>
              <w:rPr>
                <w:sz w:val="28"/>
                <w:szCs w:val="28"/>
              </w:rPr>
            </w:pPr>
            <w:r w:rsidRPr="00761E35">
              <w:rPr>
                <w:sz w:val="28"/>
                <w:szCs w:val="28"/>
              </w:rPr>
              <w:t>535986,9</w:t>
            </w:r>
          </w:p>
        </w:tc>
        <w:tc>
          <w:tcPr>
            <w:tcW w:w="1737" w:type="dxa"/>
          </w:tcPr>
          <w:p w:rsidR="000A6C6F" w:rsidRPr="00761E35" w:rsidRDefault="000A6C6F" w:rsidP="000A6C6F">
            <w:pPr>
              <w:pStyle w:val="TableParagraph"/>
              <w:spacing w:before="228"/>
              <w:ind w:left="37"/>
              <w:jc w:val="center"/>
              <w:rPr>
                <w:sz w:val="28"/>
                <w:szCs w:val="28"/>
              </w:rPr>
            </w:pPr>
            <w:r w:rsidRPr="00761E35">
              <w:rPr>
                <w:sz w:val="28"/>
                <w:szCs w:val="28"/>
              </w:rPr>
              <w:t>2965,5</w:t>
            </w:r>
          </w:p>
        </w:tc>
        <w:tc>
          <w:tcPr>
            <w:tcW w:w="1675" w:type="dxa"/>
          </w:tcPr>
          <w:p w:rsidR="000A6C6F" w:rsidRPr="00761E35" w:rsidRDefault="000A6C6F" w:rsidP="000A6C6F">
            <w:pPr>
              <w:pStyle w:val="TableParagraph"/>
              <w:spacing w:before="228"/>
              <w:ind w:left="30"/>
              <w:jc w:val="center"/>
              <w:rPr>
                <w:sz w:val="28"/>
                <w:szCs w:val="28"/>
              </w:rPr>
            </w:pPr>
            <w:r w:rsidRPr="00761E35">
              <w:rPr>
                <w:sz w:val="28"/>
                <w:szCs w:val="28"/>
              </w:rPr>
              <w:t>1841694,4</w:t>
            </w:r>
          </w:p>
        </w:tc>
      </w:tr>
      <w:tr w:rsidR="00C72970" w:rsidRPr="00352848" w:rsidTr="0046647E">
        <w:trPr>
          <w:trHeight w:val="1472"/>
        </w:trPr>
        <w:tc>
          <w:tcPr>
            <w:tcW w:w="2371" w:type="dxa"/>
          </w:tcPr>
          <w:p w:rsidR="00C72970" w:rsidRPr="00352848" w:rsidRDefault="00C72970" w:rsidP="0046647E">
            <w:pPr>
              <w:pStyle w:val="TableParagraph"/>
              <w:spacing w:line="298" w:lineRule="exact"/>
              <w:ind w:left="116"/>
              <w:rPr>
                <w:sz w:val="28"/>
                <w:szCs w:val="28"/>
              </w:rPr>
            </w:pPr>
            <w:r w:rsidRPr="00352848">
              <w:rPr>
                <w:spacing w:val="-2"/>
                <w:sz w:val="28"/>
                <w:szCs w:val="28"/>
              </w:rPr>
              <w:t>Программно-</w:t>
            </w:r>
          </w:p>
          <w:p w:rsidR="00C72970" w:rsidRPr="00352848" w:rsidRDefault="00C72970" w:rsidP="0046647E">
            <w:pPr>
              <w:pStyle w:val="TableParagraph"/>
              <w:spacing w:before="36" w:line="264" w:lineRule="auto"/>
              <w:ind w:left="120"/>
              <w:rPr>
                <w:sz w:val="28"/>
                <w:szCs w:val="28"/>
              </w:rPr>
            </w:pPr>
            <w:r w:rsidRPr="00352848">
              <w:rPr>
                <w:spacing w:val="-2"/>
                <w:sz w:val="28"/>
                <w:szCs w:val="28"/>
              </w:rPr>
              <w:t xml:space="preserve">целевые инструменты </w:t>
            </w:r>
            <w:r w:rsidRPr="00352848">
              <w:rPr>
                <w:spacing w:val="-4"/>
                <w:sz w:val="28"/>
                <w:szCs w:val="28"/>
              </w:rPr>
              <w:t>подпрограммы</w:t>
            </w:r>
            <w:r w:rsidRPr="00352848">
              <w:rPr>
                <w:spacing w:val="39"/>
                <w:sz w:val="28"/>
                <w:szCs w:val="28"/>
              </w:rPr>
              <w:t xml:space="preserve"> </w:t>
            </w:r>
            <w:r w:rsidRPr="00352848">
              <w:rPr>
                <w:spacing w:val="-4"/>
                <w:sz w:val="28"/>
                <w:szCs w:val="28"/>
              </w:rPr>
              <w:t>1</w:t>
            </w:r>
          </w:p>
        </w:tc>
        <w:tc>
          <w:tcPr>
            <w:tcW w:w="7953" w:type="dxa"/>
            <w:gridSpan w:val="5"/>
          </w:tcPr>
          <w:p w:rsidR="00C72970" w:rsidRPr="00352848" w:rsidRDefault="00C72970" w:rsidP="0046647E">
            <w:pPr>
              <w:pStyle w:val="TableParagraph"/>
              <w:tabs>
                <w:tab w:val="left" w:pos="1571"/>
                <w:tab w:val="left" w:pos="5067"/>
                <w:tab w:val="left" w:pos="6323"/>
              </w:tabs>
              <w:spacing w:line="293" w:lineRule="exact"/>
              <w:ind w:left="130"/>
              <w:rPr>
                <w:sz w:val="28"/>
                <w:szCs w:val="28"/>
              </w:rPr>
            </w:pPr>
            <w:r w:rsidRPr="00352848">
              <w:rPr>
                <w:spacing w:val="-2"/>
                <w:sz w:val="28"/>
                <w:szCs w:val="28"/>
              </w:rPr>
              <w:t>Стратегия</w:t>
            </w:r>
            <w:r w:rsidRPr="00352848">
              <w:rPr>
                <w:sz w:val="28"/>
                <w:szCs w:val="28"/>
              </w:rPr>
              <w:tab/>
            </w:r>
            <w:r w:rsidRPr="00352848">
              <w:rPr>
                <w:spacing w:val="-6"/>
                <w:sz w:val="28"/>
                <w:szCs w:val="28"/>
              </w:rPr>
              <w:t>социально-</w:t>
            </w:r>
            <w:r w:rsidRPr="00352848">
              <w:rPr>
                <w:spacing w:val="-2"/>
                <w:sz w:val="28"/>
                <w:szCs w:val="28"/>
              </w:rPr>
              <w:t>экономического</w:t>
            </w:r>
            <w:r w:rsidRPr="00352848">
              <w:rPr>
                <w:sz w:val="28"/>
                <w:szCs w:val="28"/>
              </w:rPr>
              <w:tab/>
            </w:r>
            <w:r w:rsidRPr="00352848">
              <w:rPr>
                <w:spacing w:val="-2"/>
                <w:sz w:val="28"/>
                <w:szCs w:val="28"/>
              </w:rPr>
              <w:t>развития</w:t>
            </w:r>
            <w:r>
              <w:rPr>
                <w:sz w:val="28"/>
                <w:szCs w:val="28"/>
              </w:rPr>
              <w:t xml:space="preserve"> Мамадышского </w:t>
            </w:r>
            <w:r w:rsidRPr="00352848">
              <w:rPr>
                <w:w w:val="95"/>
                <w:sz w:val="28"/>
                <w:szCs w:val="28"/>
              </w:rPr>
              <w:t>муниципального района</w:t>
            </w:r>
            <w:r w:rsidRPr="00352848">
              <w:rPr>
                <w:spacing w:val="24"/>
                <w:sz w:val="28"/>
                <w:szCs w:val="28"/>
              </w:rPr>
              <w:t xml:space="preserve"> </w:t>
            </w:r>
            <w:r w:rsidRPr="00352848">
              <w:rPr>
                <w:w w:val="95"/>
                <w:sz w:val="28"/>
                <w:szCs w:val="28"/>
              </w:rPr>
              <w:t>Республики</w:t>
            </w:r>
            <w:r w:rsidRPr="00352848">
              <w:rPr>
                <w:spacing w:val="39"/>
                <w:sz w:val="28"/>
                <w:szCs w:val="28"/>
              </w:rPr>
              <w:t xml:space="preserve"> </w:t>
            </w:r>
            <w:r w:rsidRPr="00352848">
              <w:rPr>
                <w:w w:val="95"/>
                <w:sz w:val="28"/>
                <w:szCs w:val="28"/>
              </w:rPr>
              <w:t>Татарстан</w:t>
            </w:r>
            <w:r w:rsidRPr="00352848">
              <w:rPr>
                <w:spacing w:val="40"/>
                <w:sz w:val="28"/>
                <w:szCs w:val="28"/>
              </w:rPr>
              <w:t xml:space="preserve"> </w:t>
            </w:r>
            <w:r>
              <w:rPr>
                <w:w w:val="95"/>
                <w:sz w:val="28"/>
                <w:szCs w:val="28"/>
              </w:rPr>
              <w:t>на 2026</w:t>
            </w:r>
            <w:r w:rsidRPr="00352848">
              <w:rPr>
                <w:spacing w:val="37"/>
                <w:sz w:val="28"/>
                <w:szCs w:val="28"/>
              </w:rPr>
              <w:t xml:space="preserve"> </w:t>
            </w:r>
            <w:r w:rsidRPr="00352848">
              <w:rPr>
                <w:w w:val="90"/>
                <w:sz w:val="28"/>
                <w:szCs w:val="28"/>
              </w:rPr>
              <w:t xml:space="preserve">— </w:t>
            </w:r>
            <w:r>
              <w:rPr>
                <w:w w:val="95"/>
                <w:sz w:val="28"/>
                <w:szCs w:val="28"/>
              </w:rPr>
              <w:t>2030 годы</w:t>
            </w:r>
          </w:p>
        </w:tc>
      </w:tr>
      <w:tr w:rsidR="00C72970" w:rsidRPr="00352848" w:rsidTr="0046647E">
        <w:trPr>
          <w:trHeight w:val="336"/>
        </w:trPr>
        <w:tc>
          <w:tcPr>
            <w:tcW w:w="2371" w:type="dxa"/>
            <w:tcBorders>
              <w:bottom w:val="nil"/>
            </w:tcBorders>
          </w:tcPr>
          <w:p w:rsidR="00C72970" w:rsidRPr="00352848" w:rsidRDefault="00C72970" w:rsidP="0046647E">
            <w:pPr>
              <w:pStyle w:val="TableParagraph"/>
              <w:spacing w:line="312" w:lineRule="exact"/>
              <w:ind w:left="121"/>
              <w:rPr>
                <w:sz w:val="28"/>
                <w:szCs w:val="28"/>
              </w:rPr>
            </w:pPr>
            <w:r w:rsidRPr="00352848">
              <w:rPr>
                <w:spacing w:val="-2"/>
                <w:sz w:val="28"/>
                <w:szCs w:val="28"/>
              </w:rPr>
              <w:t>Ожидаемые</w:t>
            </w:r>
          </w:p>
        </w:tc>
        <w:tc>
          <w:tcPr>
            <w:tcW w:w="7953" w:type="dxa"/>
            <w:gridSpan w:val="5"/>
            <w:tcBorders>
              <w:bottom w:val="nil"/>
            </w:tcBorders>
          </w:tcPr>
          <w:p w:rsidR="00C72970" w:rsidRPr="00C71079" w:rsidRDefault="00C72970" w:rsidP="0046647E">
            <w:pPr>
              <w:pStyle w:val="TableParagraph"/>
              <w:tabs>
                <w:tab w:val="left" w:pos="1688"/>
                <w:tab w:val="left" w:pos="3716"/>
                <w:tab w:val="left" w:pos="6275"/>
              </w:tabs>
              <w:spacing w:line="307" w:lineRule="exact"/>
              <w:ind w:left="131"/>
              <w:rPr>
                <w:sz w:val="28"/>
                <w:szCs w:val="28"/>
              </w:rPr>
            </w:pPr>
            <w:r w:rsidRPr="00C71079">
              <w:rPr>
                <w:w w:val="90"/>
                <w:sz w:val="28"/>
                <w:szCs w:val="28"/>
              </w:rPr>
              <w:t>1.Кол-</w:t>
            </w:r>
            <w:r w:rsidRPr="00C71079">
              <w:rPr>
                <w:spacing w:val="-5"/>
                <w:sz w:val="28"/>
                <w:szCs w:val="28"/>
              </w:rPr>
              <w:t>во</w:t>
            </w:r>
            <w:r w:rsidRPr="00C71079">
              <w:rPr>
                <w:sz w:val="28"/>
                <w:szCs w:val="28"/>
              </w:rPr>
              <w:tab/>
            </w:r>
            <w:r w:rsidRPr="00C71079">
              <w:rPr>
                <w:spacing w:val="-2"/>
                <w:sz w:val="28"/>
                <w:szCs w:val="28"/>
              </w:rPr>
              <w:t>дошкольных</w:t>
            </w:r>
            <w:r w:rsidRPr="00C71079">
              <w:rPr>
                <w:sz w:val="28"/>
                <w:szCs w:val="28"/>
              </w:rPr>
              <w:tab/>
            </w:r>
            <w:r w:rsidRPr="00C71079">
              <w:rPr>
                <w:spacing w:val="-2"/>
                <w:sz w:val="28"/>
                <w:szCs w:val="28"/>
              </w:rPr>
              <w:t>образовательных</w:t>
            </w:r>
            <w:r w:rsidRPr="00C71079">
              <w:rPr>
                <w:sz w:val="28"/>
                <w:szCs w:val="28"/>
              </w:rPr>
              <w:tab/>
            </w:r>
            <w:r w:rsidRPr="00C71079">
              <w:rPr>
                <w:spacing w:val="-2"/>
                <w:sz w:val="28"/>
                <w:szCs w:val="28"/>
              </w:rPr>
              <w:t>организаций,</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spacing w:before="12"/>
              <w:ind w:left="120"/>
              <w:rPr>
                <w:sz w:val="28"/>
                <w:szCs w:val="28"/>
              </w:rPr>
            </w:pPr>
            <w:r w:rsidRPr="00352848">
              <w:rPr>
                <w:spacing w:val="-2"/>
                <w:sz w:val="28"/>
                <w:szCs w:val="28"/>
              </w:rPr>
              <w:t>конечные</w:t>
            </w:r>
          </w:p>
        </w:tc>
        <w:tc>
          <w:tcPr>
            <w:tcW w:w="7953" w:type="dxa"/>
            <w:gridSpan w:val="5"/>
            <w:tcBorders>
              <w:top w:val="nil"/>
              <w:bottom w:val="nil"/>
            </w:tcBorders>
          </w:tcPr>
          <w:p w:rsidR="00C72970" w:rsidRPr="00C71079" w:rsidRDefault="00C72970" w:rsidP="0046647E">
            <w:pPr>
              <w:pStyle w:val="TableParagraph"/>
              <w:spacing w:before="12"/>
              <w:ind w:left="131"/>
              <w:rPr>
                <w:sz w:val="28"/>
                <w:szCs w:val="28"/>
              </w:rPr>
            </w:pPr>
            <w:r w:rsidRPr="00C71079">
              <w:rPr>
                <w:spacing w:val="-4"/>
                <w:sz w:val="28"/>
                <w:szCs w:val="28"/>
              </w:rPr>
              <w:t>отремонтированных</w:t>
            </w:r>
            <w:r w:rsidRPr="00C71079">
              <w:rPr>
                <w:spacing w:val="-15"/>
                <w:sz w:val="28"/>
                <w:szCs w:val="28"/>
              </w:rPr>
              <w:t xml:space="preserve"> </w:t>
            </w:r>
            <w:r w:rsidRPr="00C71079">
              <w:rPr>
                <w:spacing w:val="-4"/>
                <w:sz w:val="28"/>
                <w:szCs w:val="28"/>
              </w:rPr>
              <w:t>за</w:t>
            </w:r>
            <w:r w:rsidRPr="00C71079">
              <w:rPr>
                <w:spacing w:val="-10"/>
                <w:sz w:val="28"/>
                <w:szCs w:val="28"/>
              </w:rPr>
              <w:t xml:space="preserve"> </w:t>
            </w:r>
            <w:r w:rsidRPr="00C71079">
              <w:rPr>
                <w:spacing w:val="-4"/>
                <w:sz w:val="28"/>
                <w:szCs w:val="28"/>
              </w:rPr>
              <w:t>счет</w:t>
            </w:r>
            <w:r w:rsidRPr="00C71079">
              <w:rPr>
                <w:spacing w:val="4"/>
                <w:sz w:val="28"/>
                <w:szCs w:val="28"/>
              </w:rPr>
              <w:t xml:space="preserve"> </w:t>
            </w:r>
            <w:r w:rsidRPr="00C71079">
              <w:rPr>
                <w:spacing w:val="-4"/>
                <w:sz w:val="28"/>
                <w:szCs w:val="28"/>
              </w:rPr>
              <w:t>средств</w:t>
            </w:r>
            <w:r w:rsidRPr="00C71079">
              <w:rPr>
                <w:spacing w:val="11"/>
                <w:sz w:val="28"/>
                <w:szCs w:val="28"/>
              </w:rPr>
              <w:t xml:space="preserve"> </w:t>
            </w:r>
            <w:r w:rsidRPr="00C71079">
              <w:rPr>
                <w:spacing w:val="-4"/>
                <w:sz w:val="28"/>
                <w:szCs w:val="28"/>
              </w:rPr>
              <w:t>регионального</w:t>
            </w:r>
            <w:r w:rsidRPr="00C71079">
              <w:rPr>
                <w:spacing w:val="20"/>
                <w:sz w:val="28"/>
                <w:szCs w:val="28"/>
              </w:rPr>
              <w:t xml:space="preserve"> </w:t>
            </w:r>
            <w:r w:rsidRPr="00C71079">
              <w:rPr>
                <w:spacing w:val="-4"/>
                <w:sz w:val="28"/>
                <w:szCs w:val="28"/>
              </w:rPr>
              <w:t>бюджета</w:t>
            </w:r>
            <w:r w:rsidRPr="00C71079">
              <w:rPr>
                <w:spacing w:val="15"/>
                <w:sz w:val="28"/>
                <w:szCs w:val="28"/>
              </w:rPr>
              <w:t xml:space="preserve"> </w:t>
            </w:r>
            <w:r w:rsidRPr="00C71079">
              <w:rPr>
                <w:spacing w:val="-4"/>
                <w:sz w:val="28"/>
                <w:szCs w:val="28"/>
              </w:rPr>
              <w:t xml:space="preserve">- </w:t>
            </w:r>
            <w:r w:rsidRPr="00C71079">
              <w:rPr>
                <w:spacing w:val="-10"/>
                <w:sz w:val="28"/>
                <w:szCs w:val="28"/>
              </w:rPr>
              <w:t>2</w:t>
            </w:r>
          </w:p>
        </w:tc>
      </w:tr>
      <w:tr w:rsidR="00C72970" w:rsidRPr="00352848" w:rsidTr="0046647E">
        <w:trPr>
          <w:trHeight w:val="367"/>
        </w:trPr>
        <w:tc>
          <w:tcPr>
            <w:tcW w:w="2371" w:type="dxa"/>
            <w:tcBorders>
              <w:top w:val="nil"/>
              <w:bottom w:val="nil"/>
            </w:tcBorders>
          </w:tcPr>
          <w:p w:rsidR="00C72970" w:rsidRPr="00352848" w:rsidRDefault="00C72970" w:rsidP="0046647E">
            <w:pPr>
              <w:pStyle w:val="TableParagraph"/>
              <w:spacing w:before="12"/>
              <w:ind w:left="128"/>
              <w:rPr>
                <w:sz w:val="28"/>
                <w:szCs w:val="28"/>
              </w:rPr>
            </w:pPr>
            <w:r w:rsidRPr="00352848">
              <w:rPr>
                <w:spacing w:val="-2"/>
                <w:sz w:val="28"/>
                <w:szCs w:val="28"/>
              </w:rPr>
              <w:lastRenderedPageBreak/>
              <w:t>результаты</w:t>
            </w:r>
          </w:p>
        </w:tc>
        <w:tc>
          <w:tcPr>
            <w:tcW w:w="7953" w:type="dxa"/>
            <w:gridSpan w:val="5"/>
            <w:tcBorders>
              <w:top w:val="nil"/>
              <w:bottom w:val="nil"/>
            </w:tcBorders>
          </w:tcPr>
          <w:p w:rsidR="00C72970" w:rsidRPr="00C71079" w:rsidRDefault="00C72970" w:rsidP="0046647E">
            <w:pPr>
              <w:pStyle w:val="TableParagraph"/>
              <w:spacing w:before="12"/>
              <w:ind w:left="130"/>
              <w:rPr>
                <w:sz w:val="28"/>
                <w:szCs w:val="28"/>
              </w:rPr>
            </w:pPr>
            <w:r w:rsidRPr="00C71079">
              <w:rPr>
                <w:spacing w:val="-2"/>
                <w:sz w:val="28"/>
                <w:szCs w:val="28"/>
              </w:rPr>
              <w:t>учреждение;</w:t>
            </w:r>
          </w:p>
        </w:tc>
      </w:tr>
      <w:tr w:rsidR="00C72970" w:rsidRPr="00352848" w:rsidTr="0046647E">
        <w:trPr>
          <w:trHeight w:val="371"/>
        </w:trPr>
        <w:tc>
          <w:tcPr>
            <w:tcW w:w="2371" w:type="dxa"/>
            <w:tcBorders>
              <w:top w:val="nil"/>
              <w:bottom w:val="nil"/>
            </w:tcBorders>
          </w:tcPr>
          <w:p w:rsidR="00C72970" w:rsidRPr="00352848" w:rsidRDefault="00C72970" w:rsidP="0046647E">
            <w:pPr>
              <w:pStyle w:val="TableParagraph"/>
              <w:spacing w:before="14"/>
              <w:ind w:left="128"/>
              <w:rPr>
                <w:sz w:val="28"/>
                <w:szCs w:val="28"/>
              </w:rPr>
            </w:pPr>
            <w:r w:rsidRPr="00352848">
              <w:rPr>
                <w:spacing w:val="-2"/>
                <w:sz w:val="28"/>
                <w:szCs w:val="28"/>
              </w:rPr>
              <w:t>результатов,</w:t>
            </w:r>
          </w:p>
        </w:tc>
        <w:tc>
          <w:tcPr>
            <w:tcW w:w="7953" w:type="dxa"/>
            <w:gridSpan w:val="5"/>
            <w:tcBorders>
              <w:top w:val="nil"/>
              <w:bottom w:val="nil"/>
            </w:tcBorders>
          </w:tcPr>
          <w:p w:rsidR="00C72970" w:rsidRPr="00352848" w:rsidRDefault="00C72970" w:rsidP="0046647E">
            <w:pPr>
              <w:pStyle w:val="TableParagraph"/>
              <w:tabs>
                <w:tab w:val="left" w:pos="548"/>
                <w:tab w:val="left" w:pos="2184"/>
                <w:tab w:val="left" w:pos="3604"/>
                <w:tab w:val="left" w:pos="4320"/>
                <w:tab w:val="left" w:pos="6330"/>
              </w:tabs>
              <w:spacing w:before="14"/>
              <w:ind w:left="129"/>
              <w:rPr>
                <w:sz w:val="28"/>
                <w:szCs w:val="28"/>
              </w:rPr>
            </w:pPr>
            <w:r>
              <w:rPr>
                <w:spacing w:val="-5"/>
                <w:sz w:val="28"/>
                <w:szCs w:val="28"/>
              </w:rPr>
              <w:t>2</w:t>
            </w:r>
            <w:r w:rsidRPr="00352848">
              <w:rPr>
                <w:spacing w:val="-5"/>
                <w:sz w:val="28"/>
                <w:szCs w:val="28"/>
              </w:rPr>
              <w:t>.</w:t>
            </w:r>
            <w:r w:rsidRPr="00352848">
              <w:rPr>
                <w:sz w:val="28"/>
                <w:szCs w:val="28"/>
              </w:rPr>
              <w:tab/>
            </w:r>
            <w:r w:rsidRPr="00352848">
              <w:rPr>
                <w:spacing w:val="-2"/>
                <w:sz w:val="28"/>
                <w:szCs w:val="28"/>
              </w:rPr>
              <w:t>Сохранение</w:t>
            </w:r>
            <w:r w:rsidRPr="00352848">
              <w:rPr>
                <w:sz w:val="28"/>
                <w:szCs w:val="28"/>
              </w:rPr>
              <w:tab/>
            </w:r>
            <w:r w:rsidRPr="00352848">
              <w:rPr>
                <w:spacing w:val="-2"/>
                <w:sz w:val="28"/>
                <w:szCs w:val="28"/>
              </w:rPr>
              <w:t>удельного</w:t>
            </w:r>
            <w:r w:rsidRPr="00352848">
              <w:rPr>
                <w:sz w:val="28"/>
                <w:szCs w:val="28"/>
              </w:rPr>
              <w:tab/>
            </w:r>
            <w:r w:rsidRPr="00352848">
              <w:rPr>
                <w:spacing w:val="-4"/>
                <w:sz w:val="28"/>
                <w:szCs w:val="28"/>
              </w:rPr>
              <w:t>веса</w:t>
            </w:r>
            <w:r w:rsidRPr="00352848">
              <w:rPr>
                <w:sz w:val="28"/>
                <w:szCs w:val="28"/>
              </w:rPr>
              <w:tab/>
            </w:r>
            <w:r w:rsidRPr="00352848">
              <w:rPr>
                <w:spacing w:val="-2"/>
                <w:sz w:val="28"/>
                <w:szCs w:val="28"/>
              </w:rPr>
              <w:t>воспитанников</w:t>
            </w:r>
            <w:r w:rsidRPr="00352848">
              <w:rPr>
                <w:sz w:val="28"/>
                <w:szCs w:val="28"/>
              </w:rPr>
              <w:tab/>
            </w:r>
            <w:r w:rsidRPr="00352848">
              <w:rPr>
                <w:spacing w:val="-2"/>
                <w:sz w:val="28"/>
                <w:szCs w:val="28"/>
              </w:rPr>
              <w:t>дошкольных</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spacing w:before="12"/>
              <w:ind w:left="128"/>
              <w:rPr>
                <w:sz w:val="28"/>
                <w:szCs w:val="28"/>
              </w:rPr>
            </w:pPr>
            <w:r w:rsidRPr="00352848">
              <w:rPr>
                <w:spacing w:val="-6"/>
                <w:sz w:val="28"/>
                <w:szCs w:val="28"/>
              </w:rPr>
              <w:t>разбивка</w:t>
            </w:r>
            <w:r w:rsidRPr="00352848">
              <w:rPr>
                <w:spacing w:val="-8"/>
                <w:sz w:val="28"/>
                <w:szCs w:val="28"/>
              </w:rPr>
              <w:t xml:space="preserve"> </w:t>
            </w:r>
            <w:r w:rsidRPr="00352848">
              <w:rPr>
                <w:spacing w:val="-5"/>
                <w:sz w:val="28"/>
                <w:szCs w:val="28"/>
              </w:rPr>
              <w:t>по</w:t>
            </w:r>
          </w:p>
        </w:tc>
        <w:tc>
          <w:tcPr>
            <w:tcW w:w="7953" w:type="dxa"/>
            <w:gridSpan w:val="5"/>
            <w:tcBorders>
              <w:top w:val="nil"/>
              <w:bottom w:val="nil"/>
            </w:tcBorders>
          </w:tcPr>
          <w:p w:rsidR="00C72970" w:rsidRPr="00352848" w:rsidRDefault="00C72970" w:rsidP="0046647E">
            <w:pPr>
              <w:pStyle w:val="TableParagraph"/>
              <w:spacing w:before="12"/>
              <w:ind w:left="131"/>
              <w:rPr>
                <w:sz w:val="28"/>
                <w:szCs w:val="28"/>
              </w:rPr>
            </w:pPr>
            <w:r w:rsidRPr="00352848">
              <w:rPr>
                <w:spacing w:val="-2"/>
                <w:sz w:val="28"/>
                <w:szCs w:val="28"/>
              </w:rPr>
              <w:t>образовательных</w:t>
            </w:r>
            <w:r w:rsidRPr="00352848">
              <w:rPr>
                <w:spacing w:val="31"/>
                <w:sz w:val="28"/>
                <w:szCs w:val="28"/>
              </w:rPr>
              <w:t xml:space="preserve"> </w:t>
            </w:r>
            <w:r w:rsidRPr="00352848">
              <w:rPr>
                <w:spacing w:val="-2"/>
                <w:sz w:val="28"/>
                <w:szCs w:val="28"/>
              </w:rPr>
              <w:t>организаций,</w:t>
            </w:r>
            <w:r w:rsidRPr="00352848">
              <w:rPr>
                <w:spacing w:val="59"/>
                <w:sz w:val="28"/>
                <w:szCs w:val="28"/>
              </w:rPr>
              <w:t xml:space="preserve"> </w:t>
            </w:r>
            <w:r w:rsidRPr="00352848">
              <w:rPr>
                <w:spacing w:val="-2"/>
                <w:sz w:val="28"/>
                <w:szCs w:val="28"/>
              </w:rPr>
              <w:t>обучающихся</w:t>
            </w:r>
            <w:r w:rsidRPr="00352848">
              <w:rPr>
                <w:spacing w:val="64"/>
                <w:sz w:val="28"/>
                <w:szCs w:val="28"/>
              </w:rPr>
              <w:t xml:space="preserve"> </w:t>
            </w:r>
            <w:r w:rsidRPr="00352848">
              <w:rPr>
                <w:spacing w:val="-2"/>
                <w:sz w:val="28"/>
                <w:szCs w:val="28"/>
              </w:rPr>
              <w:t>по</w:t>
            </w:r>
            <w:r w:rsidRPr="00352848">
              <w:rPr>
                <w:spacing w:val="44"/>
                <w:sz w:val="28"/>
                <w:szCs w:val="28"/>
              </w:rPr>
              <w:t xml:space="preserve"> </w:t>
            </w:r>
            <w:r w:rsidRPr="00352848">
              <w:rPr>
                <w:spacing w:val="-2"/>
                <w:sz w:val="28"/>
                <w:szCs w:val="28"/>
              </w:rPr>
              <w:t>программам,</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spacing w:before="12"/>
              <w:ind w:left="122"/>
              <w:rPr>
                <w:sz w:val="28"/>
                <w:szCs w:val="28"/>
              </w:rPr>
            </w:pPr>
            <w:r w:rsidRPr="00352848">
              <w:rPr>
                <w:spacing w:val="-2"/>
                <w:sz w:val="28"/>
                <w:szCs w:val="28"/>
              </w:rPr>
              <w:t>годам)</w:t>
            </w:r>
          </w:p>
        </w:tc>
        <w:tc>
          <w:tcPr>
            <w:tcW w:w="7953" w:type="dxa"/>
            <w:gridSpan w:val="5"/>
            <w:tcBorders>
              <w:top w:val="nil"/>
              <w:bottom w:val="nil"/>
            </w:tcBorders>
          </w:tcPr>
          <w:p w:rsidR="00C72970" w:rsidRPr="00352848" w:rsidRDefault="00C72970" w:rsidP="0046647E">
            <w:pPr>
              <w:pStyle w:val="TableParagraph"/>
              <w:tabs>
                <w:tab w:val="left" w:pos="2669"/>
                <w:tab w:val="left" w:pos="4576"/>
                <w:tab w:val="left" w:pos="6267"/>
              </w:tabs>
              <w:spacing w:before="12"/>
              <w:ind w:left="131"/>
              <w:rPr>
                <w:sz w:val="28"/>
                <w:szCs w:val="28"/>
              </w:rPr>
            </w:pPr>
            <w:r w:rsidRPr="00352848">
              <w:rPr>
                <w:spacing w:val="-2"/>
                <w:sz w:val="28"/>
                <w:szCs w:val="28"/>
              </w:rPr>
              <w:t>соответствующим</w:t>
            </w:r>
            <w:r w:rsidRPr="00352848">
              <w:rPr>
                <w:sz w:val="28"/>
                <w:szCs w:val="28"/>
              </w:rPr>
              <w:tab/>
            </w:r>
            <w:r w:rsidRPr="00352848">
              <w:rPr>
                <w:spacing w:val="-2"/>
                <w:sz w:val="28"/>
                <w:szCs w:val="28"/>
              </w:rPr>
              <w:t>требованиям</w:t>
            </w:r>
            <w:r w:rsidRPr="00352848">
              <w:rPr>
                <w:sz w:val="28"/>
                <w:szCs w:val="28"/>
              </w:rPr>
              <w:tab/>
            </w:r>
            <w:r w:rsidRPr="00352848">
              <w:rPr>
                <w:spacing w:val="-2"/>
                <w:sz w:val="28"/>
                <w:szCs w:val="28"/>
              </w:rPr>
              <w:t>стандартов</w:t>
            </w:r>
            <w:r w:rsidRPr="00352848">
              <w:rPr>
                <w:sz w:val="28"/>
                <w:szCs w:val="28"/>
              </w:rPr>
              <w:tab/>
            </w:r>
            <w:r w:rsidRPr="00352848">
              <w:rPr>
                <w:spacing w:val="-2"/>
                <w:sz w:val="28"/>
                <w:szCs w:val="28"/>
              </w:rPr>
              <w:t>дошкольного</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spacing w:before="12"/>
              <w:ind w:left="131"/>
              <w:rPr>
                <w:sz w:val="28"/>
                <w:szCs w:val="28"/>
              </w:rPr>
            </w:pPr>
            <w:r w:rsidRPr="00352848">
              <w:rPr>
                <w:spacing w:val="-4"/>
                <w:sz w:val="28"/>
                <w:szCs w:val="28"/>
              </w:rPr>
              <w:t>образования,</w:t>
            </w:r>
            <w:r w:rsidRPr="00352848">
              <w:rPr>
                <w:spacing w:val="-3"/>
                <w:sz w:val="28"/>
                <w:szCs w:val="28"/>
              </w:rPr>
              <w:t xml:space="preserve"> </w:t>
            </w:r>
            <w:r w:rsidRPr="00352848">
              <w:rPr>
                <w:spacing w:val="-4"/>
                <w:sz w:val="28"/>
                <w:szCs w:val="28"/>
              </w:rPr>
              <w:t>в</w:t>
            </w:r>
            <w:r w:rsidRPr="00352848">
              <w:rPr>
                <w:spacing w:val="-14"/>
                <w:sz w:val="28"/>
                <w:szCs w:val="28"/>
              </w:rPr>
              <w:t xml:space="preserve"> </w:t>
            </w:r>
            <w:r w:rsidRPr="00352848">
              <w:rPr>
                <w:spacing w:val="-4"/>
                <w:sz w:val="28"/>
                <w:szCs w:val="28"/>
              </w:rPr>
              <w:t>общей численности</w:t>
            </w:r>
            <w:r w:rsidRPr="00352848">
              <w:rPr>
                <w:spacing w:val="9"/>
                <w:sz w:val="28"/>
                <w:szCs w:val="28"/>
              </w:rPr>
              <w:t xml:space="preserve"> </w:t>
            </w:r>
            <w:r w:rsidRPr="00352848">
              <w:rPr>
                <w:spacing w:val="-4"/>
                <w:sz w:val="28"/>
                <w:szCs w:val="28"/>
              </w:rPr>
              <w:t>воспитанников</w:t>
            </w:r>
            <w:r w:rsidRPr="00352848">
              <w:rPr>
                <w:spacing w:val="4"/>
                <w:sz w:val="28"/>
                <w:szCs w:val="28"/>
              </w:rPr>
              <w:t xml:space="preserve"> </w:t>
            </w:r>
            <w:r w:rsidRPr="00352848">
              <w:rPr>
                <w:spacing w:val="-4"/>
                <w:sz w:val="28"/>
                <w:szCs w:val="28"/>
              </w:rPr>
              <w:t>дошкольных</w:t>
            </w:r>
          </w:p>
        </w:tc>
      </w:tr>
      <w:tr w:rsidR="00C72970" w:rsidRPr="00352848" w:rsidTr="0046647E">
        <w:trPr>
          <w:trHeight w:val="371"/>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spacing w:before="12"/>
              <w:ind w:left="131"/>
              <w:rPr>
                <w:sz w:val="28"/>
                <w:szCs w:val="28"/>
              </w:rPr>
            </w:pPr>
            <w:r w:rsidRPr="00352848">
              <w:rPr>
                <w:spacing w:val="-6"/>
                <w:sz w:val="28"/>
                <w:szCs w:val="28"/>
              </w:rPr>
              <w:t>образовательных</w:t>
            </w:r>
            <w:r w:rsidRPr="00352848">
              <w:rPr>
                <w:spacing w:val="20"/>
                <w:sz w:val="28"/>
                <w:szCs w:val="28"/>
              </w:rPr>
              <w:t xml:space="preserve"> </w:t>
            </w:r>
            <w:r w:rsidRPr="00352848">
              <w:rPr>
                <w:spacing w:val="-6"/>
                <w:sz w:val="28"/>
                <w:szCs w:val="28"/>
              </w:rPr>
              <w:t>организаций-100%;</w:t>
            </w:r>
          </w:p>
        </w:tc>
      </w:tr>
      <w:tr w:rsidR="00C72970" w:rsidRPr="00352848" w:rsidTr="0046647E">
        <w:trPr>
          <w:trHeight w:val="371"/>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spacing w:before="14"/>
              <w:ind w:left="132"/>
              <w:rPr>
                <w:sz w:val="28"/>
                <w:szCs w:val="28"/>
              </w:rPr>
            </w:pPr>
            <w:r>
              <w:rPr>
                <w:spacing w:val="-2"/>
                <w:sz w:val="28"/>
                <w:szCs w:val="28"/>
              </w:rPr>
              <w:t>3</w:t>
            </w:r>
            <w:r w:rsidRPr="00352848">
              <w:rPr>
                <w:spacing w:val="-2"/>
                <w:sz w:val="28"/>
                <w:szCs w:val="28"/>
              </w:rPr>
              <w:t>.</w:t>
            </w:r>
            <w:r w:rsidRPr="00352848">
              <w:rPr>
                <w:sz w:val="28"/>
                <w:szCs w:val="28"/>
              </w:rPr>
              <w:t xml:space="preserve"> </w:t>
            </w:r>
            <w:r w:rsidRPr="00352848">
              <w:rPr>
                <w:spacing w:val="-2"/>
                <w:sz w:val="28"/>
                <w:szCs w:val="28"/>
              </w:rPr>
              <w:t>Доля</w:t>
            </w:r>
            <w:r w:rsidRPr="00352848">
              <w:rPr>
                <w:spacing w:val="-3"/>
                <w:sz w:val="28"/>
                <w:szCs w:val="28"/>
              </w:rPr>
              <w:t xml:space="preserve"> </w:t>
            </w:r>
            <w:r w:rsidRPr="00352848">
              <w:rPr>
                <w:spacing w:val="-2"/>
                <w:sz w:val="28"/>
                <w:szCs w:val="28"/>
              </w:rPr>
              <w:t>детей</w:t>
            </w:r>
            <w:r w:rsidRPr="00352848">
              <w:rPr>
                <w:spacing w:val="-1"/>
                <w:sz w:val="28"/>
                <w:szCs w:val="28"/>
              </w:rPr>
              <w:t xml:space="preserve"> </w:t>
            </w:r>
            <w:r w:rsidRPr="00352848">
              <w:rPr>
                <w:spacing w:val="-2"/>
                <w:sz w:val="28"/>
                <w:szCs w:val="28"/>
              </w:rPr>
              <w:t>дошкольного</w:t>
            </w:r>
            <w:r w:rsidRPr="00352848">
              <w:rPr>
                <w:spacing w:val="17"/>
                <w:sz w:val="28"/>
                <w:szCs w:val="28"/>
              </w:rPr>
              <w:t xml:space="preserve"> </w:t>
            </w:r>
            <w:r w:rsidRPr="00352848">
              <w:rPr>
                <w:spacing w:val="-2"/>
                <w:sz w:val="28"/>
                <w:szCs w:val="28"/>
              </w:rPr>
              <w:t>возраста,</w:t>
            </w:r>
            <w:r w:rsidRPr="00352848">
              <w:rPr>
                <w:spacing w:val="-1"/>
                <w:sz w:val="28"/>
                <w:szCs w:val="28"/>
              </w:rPr>
              <w:t xml:space="preserve"> </w:t>
            </w:r>
            <w:r w:rsidRPr="00352848">
              <w:rPr>
                <w:spacing w:val="-2"/>
                <w:sz w:val="28"/>
                <w:szCs w:val="28"/>
              </w:rPr>
              <w:t>охваченных</w:t>
            </w:r>
            <w:r w:rsidRPr="00352848">
              <w:rPr>
                <w:spacing w:val="6"/>
                <w:sz w:val="28"/>
                <w:szCs w:val="28"/>
              </w:rPr>
              <w:t xml:space="preserve"> </w:t>
            </w:r>
            <w:r w:rsidRPr="00352848">
              <w:rPr>
                <w:spacing w:val="-2"/>
                <w:sz w:val="28"/>
                <w:szCs w:val="28"/>
              </w:rPr>
              <w:t>дошкольным</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tabs>
                <w:tab w:val="left" w:pos="2116"/>
                <w:tab w:val="left" w:pos="2516"/>
                <w:tab w:val="left" w:pos="3554"/>
                <w:tab w:val="left" w:pos="5336"/>
                <w:tab w:val="left" w:pos="6267"/>
              </w:tabs>
              <w:spacing w:before="12"/>
              <w:ind w:left="131"/>
              <w:rPr>
                <w:sz w:val="28"/>
                <w:szCs w:val="28"/>
              </w:rPr>
            </w:pPr>
            <w:r w:rsidRPr="00352848">
              <w:rPr>
                <w:spacing w:val="-2"/>
                <w:sz w:val="28"/>
                <w:szCs w:val="28"/>
              </w:rPr>
              <w:t>образованием,</w:t>
            </w:r>
            <w:r w:rsidRPr="00352848">
              <w:rPr>
                <w:sz w:val="28"/>
                <w:szCs w:val="28"/>
              </w:rPr>
              <w:tab/>
            </w:r>
            <w:r w:rsidRPr="00352848">
              <w:rPr>
                <w:spacing w:val="-10"/>
                <w:sz w:val="28"/>
                <w:szCs w:val="28"/>
              </w:rPr>
              <w:t>в</w:t>
            </w:r>
            <w:r w:rsidRPr="00352848">
              <w:rPr>
                <w:sz w:val="28"/>
                <w:szCs w:val="28"/>
              </w:rPr>
              <w:tab/>
            </w:r>
            <w:r w:rsidRPr="00352848">
              <w:rPr>
                <w:spacing w:val="-2"/>
                <w:sz w:val="28"/>
                <w:szCs w:val="28"/>
              </w:rPr>
              <w:t>общей</w:t>
            </w:r>
            <w:r w:rsidRPr="00352848">
              <w:rPr>
                <w:sz w:val="28"/>
                <w:szCs w:val="28"/>
              </w:rPr>
              <w:tab/>
            </w:r>
            <w:r w:rsidRPr="00352848">
              <w:rPr>
                <w:spacing w:val="-2"/>
                <w:sz w:val="28"/>
                <w:szCs w:val="28"/>
              </w:rPr>
              <w:t>численности</w:t>
            </w:r>
            <w:r w:rsidRPr="00352848">
              <w:rPr>
                <w:sz w:val="28"/>
                <w:szCs w:val="28"/>
              </w:rPr>
              <w:tab/>
            </w:r>
            <w:r w:rsidRPr="00352848">
              <w:rPr>
                <w:spacing w:val="-2"/>
                <w:sz w:val="28"/>
                <w:szCs w:val="28"/>
              </w:rPr>
              <w:t>детей</w:t>
            </w:r>
            <w:r w:rsidRPr="00352848">
              <w:rPr>
                <w:sz w:val="28"/>
                <w:szCs w:val="28"/>
              </w:rPr>
              <w:tab/>
            </w:r>
            <w:r w:rsidRPr="00352848">
              <w:rPr>
                <w:spacing w:val="-2"/>
                <w:sz w:val="28"/>
                <w:szCs w:val="28"/>
              </w:rPr>
              <w:t>дошкольного</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spacing w:before="12"/>
              <w:ind w:left="129"/>
              <w:rPr>
                <w:sz w:val="28"/>
                <w:szCs w:val="28"/>
              </w:rPr>
            </w:pPr>
            <w:r w:rsidRPr="00352848">
              <w:rPr>
                <w:spacing w:val="-4"/>
                <w:sz w:val="28"/>
                <w:szCs w:val="28"/>
              </w:rPr>
              <w:t>возраста до</w:t>
            </w:r>
            <w:r w:rsidRPr="00352848">
              <w:rPr>
                <w:spacing w:val="-14"/>
                <w:sz w:val="28"/>
                <w:szCs w:val="28"/>
              </w:rPr>
              <w:t xml:space="preserve"> </w:t>
            </w:r>
            <w:r>
              <w:rPr>
                <w:spacing w:val="-4"/>
                <w:sz w:val="28"/>
                <w:szCs w:val="28"/>
              </w:rPr>
              <w:t>65</w:t>
            </w:r>
            <w:r w:rsidRPr="00352848">
              <w:rPr>
                <w:spacing w:val="-4"/>
                <w:sz w:val="28"/>
                <w:szCs w:val="28"/>
              </w:rPr>
              <w:t>%;</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spacing w:before="12"/>
              <w:ind w:left="132"/>
              <w:rPr>
                <w:sz w:val="28"/>
                <w:szCs w:val="28"/>
              </w:rPr>
            </w:pPr>
            <w:r>
              <w:rPr>
                <w:sz w:val="28"/>
                <w:szCs w:val="28"/>
              </w:rPr>
              <w:t>4</w:t>
            </w:r>
            <w:r w:rsidRPr="00352848">
              <w:rPr>
                <w:sz w:val="28"/>
                <w:szCs w:val="28"/>
              </w:rPr>
              <w:t>.</w:t>
            </w:r>
            <w:r w:rsidRPr="00352848">
              <w:rPr>
                <w:spacing w:val="19"/>
                <w:sz w:val="28"/>
                <w:szCs w:val="28"/>
              </w:rPr>
              <w:t xml:space="preserve"> </w:t>
            </w:r>
            <w:r w:rsidRPr="00352848">
              <w:rPr>
                <w:sz w:val="28"/>
                <w:szCs w:val="28"/>
              </w:rPr>
              <w:t>Доля</w:t>
            </w:r>
            <w:r w:rsidRPr="00352848">
              <w:rPr>
                <w:spacing w:val="18"/>
                <w:sz w:val="28"/>
                <w:szCs w:val="28"/>
              </w:rPr>
              <w:t xml:space="preserve"> </w:t>
            </w:r>
            <w:r w:rsidRPr="00352848">
              <w:rPr>
                <w:sz w:val="28"/>
                <w:szCs w:val="28"/>
              </w:rPr>
              <w:t>педагогических</w:t>
            </w:r>
            <w:r w:rsidRPr="00352848">
              <w:rPr>
                <w:spacing w:val="13"/>
                <w:sz w:val="28"/>
                <w:szCs w:val="28"/>
              </w:rPr>
              <w:t xml:space="preserve"> </w:t>
            </w:r>
            <w:r w:rsidRPr="00352848">
              <w:rPr>
                <w:sz w:val="28"/>
                <w:szCs w:val="28"/>
              </w:rPr>
              <w:t>работников</w:t>
            </w:r>
            <w:r w:rsidRPr="00352848">
              <w:rPr>
                <w:spacing w:val="32"/>
                <w:sz w:val="28"/>
                <w:szCs w:val="28"/>
              </w:rPr>
              <w:t xml:space="preserve"> </w:t>
            </w:r>
            <w:r w:rsidRPr="00352848">
              <w:rPr>
                <w:sz w:val="28"/>
                <w:szCs w:val="28"/>
              </w:rPr>
              <w:t>и</w:t>
            </w:r>
            <w:r w:rsidRPr="00352848">
              <w:rPr>
                <w:spacing w:val="13"/>
                <w:sz w:val="28"/>
                <w:szCs w:val="28"/>
              </w:rPr>
              <w:t xml:space="preserve"> </w:t>
            </w:r>
            <w:r w:rsidRPr="00352848">
              <w:rPr>
                <w:sz w:val="28"/>
                <w:szCs w:val="28"/>
              </w:rPr>
              <w:t>управленческих</w:t>
            </w:r>
            <w:r w:rsidRPr="00352848">
              <w:rPr>
                <w:spacing w:val="6"/>
                <w:sz w:val="28"/>
                <w:szCs w:val="28"/>
              </w:rPr>
              <w:t xml:space="preserve"> </w:t>
            </w:r>
            <w:r w:rsidRPr="00352848">
              <w:rPr>
                <w:spacing w:val="-2"/>
                <w:sz w:val="28"/>
                <w:szCs w:val="28"/>
              </w:rPr>
              <w:t>кадров</w:t>
            </w:r>
          </w:p>
        </w:tc>
      </w:tr>
      <w:tr w:rsidR="00C72970" w:rsidRPr="00352848" w:rsidTr="0046647E">
        <w:trPr>
          <w:trHeight w:val="371"/>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spacing w:before="12"/>
              <w:ind w:left="133"/>
              <w:rPr>
                <w:sz w:val="28"/>
                <w:szCs w:val="28"/>
              </w:rPr>
            </w:pPr>
            <w:r w:rsidRPr="00352848">
              <w:rPr>
                <w:spacing w:val="-4"/>
                <w:sz w:val="28"/>
                <w:szCs w:val="28"/>
              </w:rPr>
              <w:t>дошкольных</w:t>
            </w:r>
            <w:r w:rsidRPr="00352848">
              <w:rPr>
                <w:spacing w:val="31"/>
                <w:sz w:val="28"/>
                <w:szCs w:val="28"/>
              </w:rPr>
              <w:t xml:space="preserve"> </w:t>
            </w:r>
            <w:r w:rsidRPr="00352848">
              <w:rPr>
                <w:spacing w:val="-4"/>
                <w:sz w:val="28"/>
                <w:szCs w:val="28"/>
              </w:rPr>
              <w:t>образовательных</w:t>
            </w:r>
            <w:r w:rsidRPr="00352848">
              <w:rPr>
                <w:spacing w:val="9"/>
                <w:sz w:val="28"/>
                <w:szCs w:val="28"/>
              </w:rPr>
              <w:t xml:space="preserve"> </w:t>
            </w:r>
            <w:r w:rsidRPr="00352848">
              <w:rPr>
                <w:spacing w:val="-4"/>
                <w:sz w:val="28"/>
                <w:szCs w:val="28"/>
              </w:rPr>
              <w:t>организаций,</w:t>
            </w:r>
            <w:r w:rsidRPr="00352848">
              <w:rPr>
                <w:spacing w:val="31"/>
                <w:sz w:val="28"/>
                <w:szCs w:val="28"/>
              </w:rPr>
              <w:t xml:space="preserve"> </w:t>
            </w:r>
            <w:r w:rsidRPr="00352848">
              <w:rPr>
                <w:spacing w:val="-4"/>
                <w:sz w:val="28"/>
                <w:szCs w:val="28"/>
              </w:rPr>
              <w:t>повысивших</w:t>
            </w:r>
            <w:r w:rsidRPr="00352848">
              <w:rPr>
                <w:spacing w:val="32"/>
                <w:sz w:val="28"/>
                <w:szCs w:val="28"/>
              </w:rPr>
              <w:t xml:space="preserve"> </w:t>
            </w:r>
            <w:r w:rsidRPr="00352848">
              <w:rPr>
                <w:spacing w:val="-4"/>
                <w:sz w:val="28"/>
                <w:szCs w:val="28"/>
              </w:rPr>
              <w:t>свою</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tabs>
                <w:tab w:val="left" w:pos="2107"/>
                <w:tab w:val="left" w:pos="3281"/>
                <w:tab w:val="left" w:pos="5160"/>
                <w:tab w:val="left" w:pos="6816"/>
              </w:tabs>
              <w:spacing w:before="14"/>
              <w:ind w:left="130"/>
              <w:rPr>
                <w:sz w:val="28"/>
                <w:szCs w:val="28"/>
              </w:rPr>
            </w:pPr>
            <w:r w:rsidRPr="00352848">
              <w:rPr>
                <w:spacing w:val="-2"/>
                <w:sz w:val="28"/>
                <w:szCs w:val="28"/>
              </w:rPr>
              <w:t>квалификацию</w:t>
            </w:r>
            <w:r w:rsidRPr="00352848">
              <w:rPr>
                <w:sz w:val="28"/>
                <w:szCs w:val="28"/>
              </w:rPr>
              <w:tab/>
              <w:t>на</w:t>
            </w:r>
            <w:r w:rsidRPr="00352848">
              <w:rPr>
                <w:spacing w:val="76"/>
                <w:w w:val="150"/>
                <w:sz w:val="28"/>
                <w:szCs w:val="28"/>
              </w:rPr>
              <w:t xml:space="preserve"> </w:t>
            </w:r>
            <w:r w:rsidRPr="00352848">
              <w:rPr>
                <w:spacing w:val="-4"/>
                <w:sz w:val="28"/>
                <w:szCs w:val="28"/>
              </w:rPr>
              <w:t>базе</w:t>
            </w:r>
            <w:r w:rsidRPr="00352848">
              <w:rPr>
                <w:sz w:val="28"/>
                <w:szCs w:val="28"/>
              </w:rPr>
              <w:tab/>
            </w:r>
            <w:r w:rsidRPr="00352848">
              <w:rPr>
                <w:spacing w:val="-2"/>
                <w:sz w:val="28"/>
                <w:szCs w:val="28"/>
              </w:rPr>
              <w:t>региональных</w:t>
            </w:r>
            <w:r w:rsidRPr="00352848">
              <w:rPr>
                <w:sz w:val="28"/>
                <w:szCs w:val="28"/>
              </w:rPr>
              <w:tab/>
            </w:r>
            <w:r w:rsidRPr="00352848">
              <w:rPr>
                <w:spacing w:val="-2"/>
                <w:sz w:val="28"/>
                <w:szCs w:val="28"/>
              </w:rPr>
              <w:t>учреждений</w:t>
            </w:r>
            <w:r w:rsidRPr="00352848">
              <w:rPr>
                <w:sz w:val="28"/>
                <w:szCs w:val="28"/>
              </w:rPr>
              <w:tab/>
            </w:r>
            <w:r w:rsidRPr="00352848">
              <w:rPr>
                <w:spacing w:val="-2"/>
                <w:sz w:val="28"/>
                <w:szCs w:val="28"/>
              </w:rPr>
              <w:t>высшего</w:t>
            </w:r>
          </w:p>
        </w:tc>
      </w:tr>
      <w:tr w:rsidR="00C72970" w:rsidRPr="00352848" w:rsidTr="0046647E">
        <w:trPr>
          <w:trHeight w:val="367"/>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tabs>
                <w:tab w:val="left" w:pos="4051"/>
                <w:tab w:val="left" w:pos="7296"/>
              </w:tabs>
              <w:spacing w:before="9"/>
              <w:ind w:left="133"/>
              <w:rPr>
                <w:sz w:val="28"/>
                <w:szCs w:val="28"/>
              </w:rPr>
            </w:pPr>
            <w:r w:rsidRPr="00352848">
              <w:rPr>
                <w:spacing w:val="-2"/>
                <w:sz w:val="28"/>
                <w:szCs w:val="28"/>
              </w:rPr>
              <w:t>дополнительного</w:t>
            </w:r>
            <w:r w:rsidRPr="00352848">
              <w:rPr>
                <w:spacing w:val="67"/>
                <w:sz w:val="28"/>
                <w:szCs w:val="28"/>
              </w:rPr>
              <w:t xml:space="preserve"> </w:t>
            </w:r>
            <w:r w:rsidRPr="00352848">
              <w:rPr>
                <w:spacing w:val="-2"/>
                <w:sz w:val="28"/>
                <w:szCs w:val="28"/>
              </w:rPr>
              <w:t>образования</w:t>
            </w:r>
            <w:r w:rsidRPr="00352848">
              <w:rPr>
                <w:sz w:val="28"/>
                <w:szCs w:val="28"/>
              </w:rPr>
              <w:tab/>
              <w:t>и</w:t>
            </w:r>
            <w:r w:rsidRPr="00352848">
              <w:rPr>
                <w:spacing w:val="44"/>
                <w:w w:val="150"/>
                <w:sz w:val="28"/>
                <w:szCs w:val="28"/>
              </w:rPr>
              <w:t xml:space="preserve"> </w:t>
            </w:r>
            <w:r w:rsidRPr="00352848">
              <w:rPr>
                <w:sz w:val="28"/>
                <w:szCs w:val="28"/>
              </w:rPr>
              <w:t>педагогических</w:t>
            </w:r>
            <w:r w:rsidRPr="00352848">
              <w:rPr>
                <w:spacing w:val="75"/>
                <w:sz w:val="28"/>
                <w:szCs w:val="28"/>
              </w:rPr>
              <w:t xml:space="preserve"> </w:t>
            </w:r>
            <w:r w:rsidRPr="00352848">
              <w:rPr>
                <w:spacing w:val="-2"/>
                <w:sz w:val="28"/>
                <w:szCs w:val="28"/>
              </w:rPr>
              <w:t>вузов</w:t>
            </w:r>
            <w:r w:rsidRPr="00352848">
              <w:rPr>
                <w:sz w:val="28"/>
                <w:szCs w:val="28"/>
              </w:rPr>
              <w:tab/>
              <w:t>-</w:t>
            </w:r>
            <w:r w:rsidRPr="00352848">
              <w:rPr>
                <w:spacing w:val="77"/>
                <w:w w:val="150"/>
                <w:sz w:val="28"/>
                <w:szCs w:val="28"/>
              </w:rPr>
              <w:t xml:space="preserve"> </w:t>
            </w:r>
            <w:r w:rsidRPr="00352848">
              <w:rPr>
                <w:spacing w:val="-5"/>
                <w:sz w:val="28"/>
                <w:szCs w:val="28"/>
              </w:rPr>
              <w:t>не</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spacing w:before="12"/>
              <w:ind w:left="130"/>
              <w:rPr>
                <w:sz w:val="28"/>
                <w:szCs w:val="28"/>
              </w:rPr>
            </w:pPr>
            <w:r w:rsidRPr="00352848">
              <w:rPr>
                <w:spacing w:val="-2"/>
                <w:sz w:val="28"/>
                <w:szCs w:val="28"/>
              </w:rPr>
              <w:t>менее</w:t>
            </w:r>
            <w:r w:rsidRPr="00352848">
              <w:rPr>
                <w:spacing w:val="-16"/>
                <w:sz w:val="28"/>
                <w:szCs w:val="28"/>
              </w:rPr>
              <w:t xml:space="preserve"> </w:t>
            </w:r>
            <w:r w:rsidRPr="00352848">
              <w:rPr>
                <w:spacing w:val="-2"/>
                <w:sz w:val="28"/>
                <w:szCs w:val="28"/>
              </w:rPr>
              <w:t>100</w:t>
            </w:r>
            <w:r w:rsidRPr="00352848">
              <w:rPr>
                <w:spacing w:val="-14"/>
                <w:sz w:val="28"/>
                <w:szCs w:val="28"/>
              </w:rPr>
              <w:t xml:space="preserve"> </w:t>
            </w:r>
            <w:r w:rsidRPr="00352848">
              <w:rPr>
                <w:spacing w:val="-5"/>
                <w:sz w:val="28"/>
                <w:szCs w:val="28"/>
              </w:rPr>
              <w:t>%;</w:t>
            </w:r>
          </w:p>
        </w:tc>
      </w:tr>
      <w:tr w:rsidR="00C72970" w:rsidRPr="00352848" w:rsidTr="0046647E">
        <w:trPr>
          <w:trHeight w:val="371"/>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spacing w:before="12"/>
              <w:ind w:left="129"/>
              <w:rPr>
                <w:sz w:val="28"/>
                <w:szCs w:val="28"/>
              </w:rPr>
            </w:pPr>
            <w:r>
              <w:rPr>
                <w:spacing w:val="-2"/>
                <w:sz w:val="28"/>
                <w:szCs w:val="28"/>
              </w:rPr>
              <w:t>5.</w:t>
            </w:r>
            <w:r w:rsidRPr="00352848">
              <w:rPr>
                <w:spacing w:val="25"/>
                <w:sz w:val="28"/>
                <w:szCs w:val="28"/>
              </w:rPr>
              <w:t xml:space="preserve"> </w:t>
            </w:r>
            <w:r w:rsidRPr="00352848">
              <w:rPr>
                <w:spacing w:val="-2"/>
                <w:sz w:val="28"/>
                <w:szCs w:val="28"/>
              </w:rPr>
              <w:t>Доля</w:t>
            </w:r>
            <w:r w:rsidRPr="00352848">
              <w:rPr>
                <w:spacing w:val="20"/>
                <w:sz w:val="28"/>
                <w:szCs w:val="28"/>
              </w:rPr>
              <w:t xml:space="preserve"> </w:t>
            </w:r>
            <w:r w:rsidRPr="00352848">
              <w:rPr>
                <w:spacing w:val="-2"/>
                <w:sz w:val="28"/>
                <w:szCs w:val="28"/>
              </w:rPr>
              <w:t>педагогических</w:t>
            </w:r>
            <w:r w:rsidRPr="00352848">
              <w:rPr>
                <w:spacing w:val="17"/>
                <w:sz w:val="28"/>
                <w:szCs w:val="28"/>
              </w:rPr>
              <w:t xml:space="preserve"> </w:t>
            </w:r>
            <w:r w:rsidRPr="00352848">
              <w:rPr>
                <w:spacing w:val="-2"/>
                <w:sz w:val="28"/>
                <w:szCs w:val="28"/>
              </w:rPr>
              <w:t>работников</w:t>
            </w:r>
            <w:r w:rsidRPr="00352848">
              <w:rPr>
                <w:spacing w:val="38"/>
                <w:sz w:val="28"/>
                <w:szCs w:val="28"/>
              </w:rPr>
              <w:t xml:space="preserve"> </w:t>
            </w:r>
            <w:r w:rsidRPr="00352848">
              <w:rPr>
                <w:spacing w:val="-2"/>
                <w:sz w:val="28"/>
                <w:szCs w:val="28"/>
              </w:rPr>
              <w:t>и</w:t>
            </w:r>
            <w:r w:rsidRPr="00352848">
              <w:rPr>
                <w:spacing w:val="14"/>
                <w:sz w:val="28"/>
                <w:szCs w:val="28"/>
              </w:rPr>
              <w:t xml:space="preserve"> </w:t>
            </w:r>
            <w:r w:rsidRPr="00352848">
              <w:rPr>
                <w:spacing w:val="-2"/>
                <w:sz w:val="28"/>
                <w:szCs w:val="28"/>
              </w:rPr>
              <w:t>управленческих</w:t>
            </w:r>
            <w:r w:rsidRPr="00352848">
              <w:rPr>
                <w:spacing w:val="10"/>
                <w:sz w:val="28"/>
                <w:szCs w:val="28"/>
              </w:rPr>
              <w:t xml:space="preserve"> </w:t>
            </w:r>
            <w:r w:rsidRPr="00352848">
              <w:rPr>
                <w:spacing w:val="-2"/>
                <w:sz w:val="28"/>
                <w:szCs w:val="28"/>
              </w:rPr>
              <w:t>кадров,</w:t>
            </w:r>
          </w:p>
        </w:tc>
      </w:tr>
      <w:tr w:rsidR="00C72970" w:rsidRPr="00352848" w:rsidTr="0046647E">
        <w:trPr>
          <w:trHeight w:val="371"/>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tabs>
                <w:tab w:val="left" w:pos="1887"/>
                <w:tab w:val="left" w:pos="2947"/>
                <w:tab w:val="left" w:pos="4666"/>
                <w:tab w:val="left" w:pos="6730"/>
                <w:tab w:val="left" w:pos="7340"/>
              </w:tabs>
              <w:spacing w:before="14"/>
              <w:ind w:left="130"/>
              <w:rPr>
                <w:sz w:val="28"/>
                <w:szCs w:val="28"/>
              </w:rPr>
            </w:pPr>
            <w:r w:rsidRPr="00352848">
              <w:rPr>
                <w:spacing w:val="-2"/>
                <w:sz w:val="28"/>
                <w:szCs w:val="28"/>
              </w:rPr>
              <w:t>прошедших</w:t>
            </w:r>
            <w:r w:rsidRPr="00352848">
              <w:rPr>
                <w:sz w:val="28"/>
                <w:szCs w:val="28"/>
              </w:rPr>
              <w:tab/>
            </w:r>
            <w:r w:rsidRPr="00352848">
              <w:rPr>
                <w:spacing w:val="-2"/>
                <w:sz w:val="28"/>
                <w:szCs w:val="28"/>
              </w:rPr>
              <w:t>курсы</w:t>
            </w:r>
            <w:r w:rsidRPr="00352848">
              <w:rPr>
                <w:sz w:val="28"/>
                <w:szCs w:val="28"/>
              </w:rPr>
              <w:tab/>
            </w:r>
            <w:r w:rsidRPr="00352848">
              <w:rPr>
                <w:spacing w:val="-2"/>
                <w:sz w:val="28"/>
                <w:szCs w:val="28"/>
              </w:rPr>
              <w:t>повышения</w:t>
            </w:r>
            <w:r w:rsidRPr="00352848">
              <w:rPr>
                <w:sz w:val="28"/>
                <w:szCs w:val="28"/>
              </w:rPr>
              <w:tab/>
            </w:r>
            <w:r w:rsidRPr="00352848">
              <w:rPr>
                <w:spacing w:val="-2"/>
                <w:sz w:val="28"/>
                <w:szCs w:val="28"/>
              </w:rPr>
              <w:t>квалификации</w:t>
            </w:r>
            <w:r w:rsidRPr="00352848">
              <w:rPr>
                <w:sz w:val="28"/>
                <w:szCs w:val="28"/>
              </w:rPr>
              <w:tab/>
            </w:r>
            <w:r w:rsidRPr="00352848">
              <w:rPr>
                <w:spacing w:val="-5"/>
                <w:sz w:val="28"/>
                <w:szCs w:val="28"/>
              </w:rPr>
              <w:t>на</w:t>
            </w:r>
            <w:r w:rsidRPr="00352848">
              <w:rPr>
                <w:sz w:val="28"/>
                <w:szCs w:val="28"/>
              </w:rPr>
              <w:tab/>
            </w:r>
            <w:r w:rsidRPr="00352848">
              <w:rPr>
                <w:spacing w:val="-4"/>
                <w:sz w:val="28"/>
                <w:szCs w:val="28"/>
              </w:rPr>
              <w:t>базе</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tabs>
                <w:tab w:val="left" w:pos="2309"/>
                <w:tab w:val="left" w:pos="4248"/>
                <w:tab w:val="left" w:pos="5778"/>
              </w:tabs>
              <w:spacing w:before="12"/>
              <w:ind w:left="137"/>
              <w:rPr>
                <w:sz w:val="28"/>
                <w:szCs w:val="28"/>
              </w:rPr>
            </w:pPr>
            <w:r w:rsidRPr="00352848">
              <w:rPr>
                <w:spacing w:val="-2"/>
                <w:sz w:val="28"/>
                <w:szCs w:val="28"/>
              </w:rPr>
              <w:t>региональных</w:t>
            </w:r>
            <w:r w:rsidRPr="00352848">
              <w:rPr>
                <w:sz w:val="28"/>
                <w:szCs w:val="28"/>
              </w:rPr>
              <w:tab/>
            </w:r>
            <w:r w:rsidRPr="00352848">
              <w:rPr>
                <w:spacing w:val="-2"/>
                <w:sz w:val="28"/>
                <w:szCs w:val="28"/>
              </w:rPr>
              <w:t>учреждений</w:t>
            </w:r>
            <w:r w:rsidRPr="00352848">
              <w:rPr>
                <w:sz w:val="28"/>
                <w:szCs w:val="28"/>
              </w:rPr>
              <w:tab/>
            </w:r>
            <w:r w:rsidRPr="00352848">
              <w:rPr>
                <w:spacing w:val="-2"/>
                <w:sz w:val="28"/>
                <w:szCs w:val="28"/>
              </w:rPr>
              <w:t>высшего</w:t>
            </w:r>
            <w:r w:rsidRPr="00352848">
              <w:rPr>
                <w:sz w:val="28"/>
                <w:szCs w:val="28"/>
              </w:rPr>
              <w:tab/>
            </w:r>
            <w:r w:rsidRPr="00352848">
              <w:rPr>
                <w:spacing w:val="-2"/>
                <w:sz w:val="28"/>
                <w:szCs w:val="28"/>
              </w:rPr>
              <w:t>дополнительного</w:t>
            </w:r>
          </w:p>
        </w:tc>
      </w:tr>
      <w:tr w:rsidR="00C72970" w:rsidRPr="00352848" w:rsidTr="0046647E">
        <w:trPr>
          <w:trHeight w:val="371"/>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spacing w:before="12"/>
              <w:ind w:left="131"/>
              <w:rPr>
                <w:sz w:val="28"/>
                <w:szCs w:val="28"/>
              </w:rPr>
            </w:pPr>
            <w:r w:rsidRPr="00352848">
              <w:rPr>
                <w:sz w:val="28"/>
                <w:szCs w:val="28"/>
              </w:rPr>
              <w:t>образования</w:t>
            </w:r>
            <w:r w:rsidRPr="00352848">
              <w:rPr>
                <w:spacing w:val="73"/>
                <w:sz w:val="28"/>
                <w:szCs w:val="28"/>
              </w:rPr>
              <w:t xml:space="preserve"> </w:t>
            </w:r>
            <w:r w:rsidRPr="00352848">
              <w:rPr>
                <w:sz w:val="28"/>
                <w:szCs w:val="28"/>
              </w:rPr>
              <w:t>и</w:t>
            </w:r>
            <w:r w:rsidRPr="00352848">
              <w:rPr>
                <w:spacing w:val="54"/>
                <w:sz w:val="28"/>
                <w:szCs w:val="28"/>
              </w:rPr>
              <w:t xml:space="preserve"> </w:t>
            </w:r>
            <w:r w:rsidRPr="00352848">
              <w:rPr>
                <w:sz w:val="28"/>
                <w:szCs w:val="28"/>
              </w:rPr>
              <w:t>иные</w:t>
            </w:r>
            <w:r w:rsidRPr="00352848">
              <w:rPr>
                <w:spacing w:val="66"/>
                <w:sz w:val="28"/>
                <w:szCs w:val="28"/>
              </w:rPr>
              <w:t xml:space="preserve"> </w:t>
            </w:r>
            <w:r w:rsidRPr="00352848">
              <w:rPr>
                <w:sz w:val="28"/>
                <w:szCs w:val="28"/>
              </w:rPr>
              <w:t>организации</w:t>
            </w:r>
            <w:r w:rsidRPr="00352848">
              <w:rPr>
                <w:spacing w:val="73"/>
                <w:sz w:val="28"/>
                <w:szCs w:val="28"/>
              </w:rPr>
              <w:t xml:space="preserve"> </w:t>
            </w:r>
            <w:r w:rsidRPr="00352848">
              <w:rPr>
                <w:sz w:val="28"/>
                <w:szCs w:val="28"/>
              </w:rPr>
              <w:t>ДПО</w:t>
            </w:r>
            <w:r w:rsidRPr="00352848">
              <w:rPr>
                <w:spacing w:val="55"/>
                <w:sz w:val="28"/>
                <w:szCs w:val="28"/>
              </w:rPr>
              <w:t xml:space="preserve"> </w:t>
            </w:r>
            <w:r w:rsidRPr="00352848">
              <w:rPr>
                <w:sz w:val="28"/>
                <w:szCs w:val="28"/>
              </w:rPr>
              <w:t>по</w:t>
            </w:r>
            <w:r w:rsidRPr="00352848">
              <w:rPr>
                <w:spacing w:val="58"/>
                <w:sz w:val="28"/>
                <w:szCs w:val="28"/>
              </w:rPr>
              <w:t xml:space="preserve"> </w:t>
            </w:r>
            <w:r w:rsidRPr="00352848">
              <w:rPr>
                <w:sz w:val="28"/>
                <w:szCs w:val="28"/>
              </w:rPr>
              <w:t>программе</w:t>
            </w:r>
            <w:r w:rsidRPr="00352848">
              <w:rPr>
                <w:spacing w:val="68"/>
                <w:sz w:val="28"/>
                <w:szCs w:val="28"/>
              </w:rPr>
              <w:t xml:space="preserve"> </w:t>
            </w:r>
            <w:r w:rsidRPr="00352848">
              <w:rPr>
                <w:spacing w:val="-5"/>
                <w:sz w:val="28"/>
                <w:szCs w:val="28"/>
              </w:rPr>
              <w:t>ДПО</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tabs>
                <w:tab w:val="left" w:pos="2120"/>
                <w:tab w:val="left" w:pos="3561"/>
                <w:tab w:val="left" w:pos="5002"/>
                <w:tab w:val="left" w:pos="7184"/>
              </w:tabs>
              <w:spacing w:before="14"/>
              <w:ind w:left="132"/>
              <w:rPr>
                <w:sz w:val="28"/>
                <w:szCs w:val="28"/>
              </w:rPr>
            </w:pPr>
            <w:r w:rsidRPr="00352848">
              <w:rPr>
                <w:spacing w:val="-2"/>
                <w:sz w:val="28"/>
                <w:szCs w:val="28"/>
              </w:rPr>
              <w:t>«Просвещение</w:t>
            </w:r>
            <w:r w:rsidRPr="00352848">
              <w:rPr>
                <w:sz w:val="28"/>
                <w:szCs w:val="28"/>
              </w:rPr>
              <w:tab/>
            </w:r>
            <w:r w:rsidRPr="00352848">
              <w:rPr>
                <w:spacing w:val="-2"/>
                <w:sz w:val="28"/>
                <w:szCs w:val="28"/>
              </w:rPr>
              <w:t>родителей</w:t>
            </w:r>
            <w:r w:rsidRPr="00352848">
              <w:rPr>
                <w:sz w:val="28"/>
                <w:szCs w:val="28"/>
              </w:rPr>
              <w:tab/>
            </w:r>
            <w:r w:rsidRPr="00352848">
              <w:rPr>
                <w:spacing w:val="-2"/>
                <w:sz w:val="28"/>
                <w:szCs w:val="28"/>
              </w:rPr>
              <w:t>(законных</w:t>
            </w:r>
            <w:r w:rsidRPr="00352848">
              <w:rPr>
                <w:sz w:val="28"/>
                <w:szCs w:val="28"/>
              </w:rPr>
              <w:tab/>
            </w:r>
            <w:r w:rsidRPr="00352848">
              <w:rPr>
                <w:spacing w:val="-2"/>
                <w:sz w:val="28"/>
                <w:szCs w:val="28"/>
              </w:rPr>
              <w:t>представителей)</w:t>
            </w:r>
            <w:r w:rsidRPr="00352848">
              <w:rPr>
                <w:sz w:val="28"/>
                <w:szCs w:val="28"/>
              </w:rPr>
              <w:tab/>
            </w:r>
            <w:r w:rsidRPr="00352848">
              <w:rPr>
                <w:spacing w:val="-2"/>
                <w:sz w:val="28"/>
                <w:szCs w:val="28"/>
              </w:rPr>
              <w:t>детей</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tabs>
                <w:tab w:val="left" w:pos="2360"/>
                <w:tab w:val="left" w:pos="3677"/>
                <w:tab w:val="left" w:pos="4208"/>
                <w:tab w:val="left" w:pos="6168"/>
                <w:tab w:val="left" w:pos="7713"/>
              </w:tabs>
              <w:spacing w:before="9"/>
              <w:ind w:left="130"/>
              <w:rPr>
                <w:sz w:val="28"/>
                <w:szCs w:val="28"/>
              </w:rPr>
            </w:pPr>
            <w:r w:rsidRPr="00352848">
              <w:rPr>
                <w:spacing w:val="-2"/>
                <w:sz w:val="28"/>
                <w:szCs w:val="28"/>
              </w:rPr>
              <w:t>младенческого,</w:t>
            </w:r>
            <w:r w:rsidRPr="00352848">
              <w:rPr>
                <w:sz w:val="28"/>
                <w:szCs w:val="28"/>
              </w:rPr>
              <w:tab/>
            </w:r>
            <w:r w:rsidRPr="00352848">
              <w:rPr>
                <w:spacing w:val="-2"/>
                <w:sz w:val="28"/>
                <w:szCs w:val="28"/>
              </w:rPr>
              <w:t>раннего</w:t>
            </w:r>
            <w:r w:rsidRPr="00352848">
              <w:rPr>
                <w:sz w:val="28"/>
                <w:szCs w:val="28"/>
              </w:rPr>
              <w:tab/>
            </w:r>
            <w:r w:rsidRPr="00352848">
              <w:rPr>
                <w:spacing w:val="-10"/>
                <w:sz w:val="28"/>
                <w:szCs w:val="28"/>
              </w:rPr>
              <w:t>и</w:t>
            </w:r>
            <w:r w:rsidRPr="00352848">
              <w:rPr>
                <w:sz w:val="28"/>
                <w:szCs w:val="28"/>
              </w:rPr>
              <w:tab/>
            </w:r>
            <w:r w:rsidRPr="00352848">
              <w:rPr>
                <w:spacing w:val="-2"/>
                <w:sz w:val="28"/>
                <w:szCs w:val="28"/>
              </w:rPr>
              <w:t>дошкольного</w:t>
            </w:r>
            <w:r w:rsidRPr="00352848">
              <w:rPr>
                <w:sz w:val="28"/>
                <w:szCs w:val="28"/>
              </w:rPr>
              <w:tab/>
            </w:r>
            <w:r w:rsidRPr="00352848">
              <w:rPr>
                <w:spacing w:val="-2"/>
                <w:sz w:val="28"/>
                <w:szCs w:val="28"/>
              </w:rPr>
              <w:t>возрастов</w:t>
            </w:r>
            <w:r w:rsidRPr="00352848">
              <w:rPr>
                <w:sz w:val="28"/>
                <w:szCs w:val="28"/>
              </w:rPr>
              <w:tab/>
            </w:r>
            <w:r w:rsidRPr="00352848">
              <w:rPr>
                <w:spacing w:val="-10"/>
                <w:sz w:val="28"/>
                <w:szCs w:val="28"/>
              </w:rPr>
              <w:t>в</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spacing w:before="14"/>
              <w:ind w:left="133"/>
              <w:rPr>
                <w:sz w:val="28"/>
                <w:szCs w:val="28"/>
              </w:rPr>
            </w:pPr>
            <w:r w:rsidRPr="00352848">
              <w:rPr>
                <w:spacing w:val="-4"/>
                <w:sz w:val="28"/>
                <w:szCs w:val="28"/>
              </w:rPr>
              <w:t>дошкольной</w:t>
            </w:r>
            <w:r w:rsidRPr="00352848">
              <w:rPr>
                <w:spacing w:val="72"/>
                <w:sz w:val="28"/>
                <w:szCs w:val="28"/>
              </w:rPr>
              <w:t xml:space="preserve"> </w:t>
            </w:r>
            <w:r w:rsidRPr="00352848">
              <w:rPr>
                <w:spacing w:val="-4"/>
                <w:sz w:val="28"/>
                <w:szCs w:val="28"/>
              </w:rPr>
              <w:t>образовательной</w:t>
            </w:r>
            <w:r w:rsidRPr="00352848">
              <w:rPr>
                <w:spacing w:val="38"/>
                <w:sz w:val="28"/>
                <w:szCs w:val="28"/>
              </w:rPr>
              <w:t xml:space="preserve"> </w:t>
            </w:r>
            <w:r w:rsidRPr="00352848">
              <w:rPr>
                <w:spacing w:val="-4"/>
                <w:sz w:val="28"/>
                <w:szCs w:val="28"/>
              </w:rPr>
              <w:t>организации»,</w:t>
            </w:r>
            <w:r w:rsidRPr="00352848">
              <w:rPr>
                <w:spacing w:val="73"/>
                <w:sz w:val="28"/>
                <w:szCs w:val="28"/>
              </w:rPr>
              <w:t xml:space="preserve"> </w:t>
            </w:r>
            <w:r w:rsidRPr="00352848">
              <w:rPr>
                <w:spacing w:val="-4"/>
                <w:sz w:val="28"/>
                <w:szCs w:val="28"/>
              </w:rPr>
              <w:t>размещенной</w:t>
            </w:r>
            <w:r w:rsidRPr="00352848">
              <w:rPr>
                <w:spacing w:val="75"/>
                <w:sz w:val="28"/>
                <w:szCs w:val="28"/>
              </w:rPr>
              <w:t xml:space="preserve"> </w:t>
            </w:r>
            <w:r w:rsidRPr="00352848">
              <w:rPr>
                <w:spacing w:val="-5"/>
                <w:sz w:val="28"/>
                <w:szCs w:val="28"/>
              </w:rPr>
              <w:t>на</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spacing w:before="9"/>
              <w:ind w:left="126"/>
              <w:rPr>
                <w:sz w:val="28"/>
                <w:szCs w:val="28"/>
              </w:rPr>
            </w:pPr>
            <w:r w:rsidRPr="00352848">
              <w:rPr>
                <w:spacing w:val="-4"/>
                <w:sz w:val="28"/>
                <w:szCs w:val="28"/>
              </w:rPr>
              <w:t>Едином</w:t>
            </w:r>
            <w:r w:rsidRPr="00352848">
              <w:rPr>
                <w:spacing w:val="-14"/>
                <w:sz w:val="28"/>
                <w:szCs w:val="28"/>
              </w:rPr>
              <w:t xml:space="preserve"> </w:t>
            </w:r>
            <w:r w:rsidRPr="00352848">
              <w:rPr>
                <w:spacing w:val="-4"/>
                <w:sz w:val="28"/>
                <w:szCs w:val="28"/>
              </w:rPr>
              <w:t>федеральном</w:t>
            </w:r>
            <w:r w:rsidRPr="00352848">
              <w:rPr>
                <w:spacing w:val="1"/>
                <w:sz w:val="28"/>
                <w:szCs w:val="28"/>
              </w:rPr>
              <w:t xml:space="preserve"> </w:t>
            </w:r>
            <w:r w:rsidRPr="00352848">
              <w:rPr>
                <w:spacing w:val="-4"/>
                <w:sz w:val="28"/>
                <w:szCs w:val="28"/>
              </w:rPr>
              <w:t>портале</w:t>
            </w:r>
            <w:r w:rsidRPr="00352848">
              <w:rPr>
                <w:spacing w:val="-7"/>
                <w:sz w:val="28"/>
                <w:szCs w:val="28"/>
              </w:rPr>
              <w:t xml:space="preserve"> </w:t>
            </w:r>
            <w:r w:rsidRPr="00352848">
              <w:rPr>
                <w:spacing w:val="-4"/>
                <w:sz w:val="28"/>
                <w:szCs w:val="28"/>
              </w:rPr>
              <w:t>ДПО</w:t>
            </w:r>
            <w:r w:rsidRPr="00352848">
              <w:rPr>
                <w:spacing w:val="-14"/>
                <w:sz w:val="28"/>
                <w:szCs w:val="28"/>
              </w:rPr>
              <w:t xml:space="preserve"> </w:t>
            </w:r>
            <w:r w:rsidRPr="00352848">
              <w:rPr>
                <w:spacing w:val="-4"/>
                <w:sz w:val="28"/>
                <w:szCs w:val="28"/>
              </w:rPr>
              <w:t>-</w:t>
            </w:r>
            <w:r w:rsidRPr="00352848">
              <w:rPr>
                <w:spacing w:val="-14"/>
                <w:sz w:val="28"/>
                <w:szCs w:val="28"/>
              </w:rPr>
              <w:t xml:space="preserve"> </w:t>
            </w:r>
            <w:r w:rsidRPr="00352848">
              <w:rPr>
                <w:spacing w:val="-4"/>
                <w:sz w:val="28"/>
                <w:szCs w:val="28"/>
              </w:rPr>
              <w:t>не</w:t>
            </w:r>
            <w:r w:rsidRPr="00352848">
              <w:rPr>
                <w:spacing w:val="-14"/>
                <w:sz w:val="28"/>
                <w:szCs w:val="28"/>
              </w:rPr>
              <w:t xml:space="preserve"> </w:t>
            </w:r>
            <w:r w:rsidRPr="00352848">
              <w:rPr>
                <w:spacing w:val="-4"/>
                <w:sz w:val="28"/>
                <w:szCs w:val="28"/>
              </w:rPr>
              <w:t>менее</w:t>
            </w:r>
            <w:r w:rsidRPr="00352848">
              <w:rPr>
                <w:spacing w:val="-10"/>
                <w:sz w:val="28"/>
                <w:szCs w:val="28"/>
              </w:rPr>
              <w:t xml:space="preserve"> </w:t>
            </w:r>
            <w:r w:rsidRPr="00352848">
              <w:rPr>
                <w:spacing w:val="-4"/>
                <w:sz w:val="28"/>
                <w:szCs w:val="28"/>
              </w:rPr>
              <w:t>100</w:t>
            </w:r>
            <w:r w:rsidRPr="00352848">
              <w:rPr>
                <w:spacing w:val="-14"/>
                <w:sz w:val="28"/>
                <w:szCs w:val="28"/>
              </w:rPr>
              <w:t xml:space="preserve"> </w:t>
            </w:r>
            <w:r w:rsidRPr="00352848">
              <w:rPr>
                <w:spacing w:val="-5"/>
                <w:sz w:val="28"/>
                <w:szCs w:val="28"/>
              </w:rPr>
              <w:t>%.</w:t>
            </w:r>
          </w:p>
        </w:tc>
      </w:tr>
      <w:tr w:rsidR="00C72970" w:rsidRPr="00352848" w:rsidTr="0046647E">
        <w:trPr>
          <w:trHeight w:val="369"/>
        </w:trPr>
        <w:tc>
          <w:tcPr>
            <w:tcW w:w="2371" w:type="dxa"/>
            <w:tcBorders>
              <w:top w:val="nil"/>
              <w:bottom w:val="nil"/>
            </w:tcBorders>
          </w:tcPr>
          <w:p w:rsidR="00C72970" w:rsidRPr="00352848" w:rsidRDefault="00C72970" w:rsidP="0046647E">
            <w:pPr>
              <w:pStyle w:val="TableParagraph"/>
              <w:rPr>
                <w:sz w:val="28"/>
                <w:szCs w:val="28"/>
              </w:rPr>
            </w:pPr>
          </w:p>
        </w:tc>
        <w:tc>
          <w:tcPr>
            <w:tcW w:w="7953" w:type="dxa"/>
            <w:gridSpan w:val="5"/>
            <w:tcBorders>
              <w:top w:val="nil"/>
              <w:bottom w:val="nil"/>
            </w:tcBorders>
          </w:tcPr>
          <w:p w:rsidR="00C72970" w:rsidRPr="00352848" w:rsidRDefault="00C72970" w:rsidP="0046647E">
            <w:pPr>
              <w:pStyle w:val="TableParagraph"/>
              <w:tabs>
                <w:tab w:val="left" w:pos="579"/>
                <w:tab w:val="left" w:pos="1424"/>
                <w:tab w:val="left" w:pos="2322"/>
                <w:tab w:val="left" w:pos="4350"/>
                <w:tab w:val="left" w:pos="6216"/>
              </w:tabs>
              <w:spacing w:before="14"/>
              <w:ind w:left="130"/>
              <w:rPr>
                <w:sz w:val="28"/>
                <w:szCs w:val="28"/>
              </w:rPr>
            </w:pPr>
            <w:r>
              <w:rPr>
                <w:spacing w:val="-5"/>
                <w:sz w:val="28"/>
                <w:szCs w:val="28"/>
              </w:rPr>
              <w:t>6</w:t>
            </w:r>
            <w:r w:rsidRPr="00352848">
              <w:rPr>
                <w:spacing w:val="-5"/>
                <w:sz w:val="28"/>
                <w:szCs w:val="28"/>
              </w:rPr>
              <w:t>.</w:t>
            </w:r>
            <w:r w:rsidRPr="00352848">
              <w:rPr>
                <w:sz w:val="28"/>
                <w:szCs w:val="28"/>
              </w:rPr>
              <w:tab/>
            </w:r>
            <w:r w:rsidRPr="00352848">
              <w:rPr>
                <w:spacing w:val="-4"/>
                <w:sz w:val="28"/>
                <w:szCs w:val="28"/>
              </w:rPr>
              <w:t>Доля</w:t>
            </w:r>
            <w:r w:rsidRPr="00352848">
              <w:rPr>
                <w:sz w:val="28"/>
                <w:szCs w:val="28"/>
              </w:rPr>
              <w:tab/>
            </w:r>
            <w:r w:rsidRPr="00352848">
              <w:rPr>
                <w:spacing w:val="-4"/>
                <w:sz w:val="28"/>
                <w:szCs w:val="28"/>
              </w:rPr>
              <w:t>ДОУ,</w:t>
            </w:r>
            <w:r w:rsidRPr="00352848">
              <w:rPr>
                <w:sz w:val="28"/>
                <w:szCs w:val="28"/>
              </w:rPr>
              <w:tab/>
            </w:r>
            <w:r w:rsidRPr="00352848">
              <w:rPr>
                <w:spacing w:val="-2"/>
                <w:sz w:val="28"/>
                <w:szCs w:val="28"/>
              </w:rPr>
              <w:t>дооснащенных</w:t>
            </w:r>
            <w:r w:rsidRPr="00352848">
              <w:rPr>
                <w:sz w:val="28"/>
                <w:szCs w:val="28"/>
              </w:rPr>
              <w:tab/>
            </w:r>
            <w:r w:rsidRPr="00352848">
              <w:rPr>
                <w:spacing w:val="-2"/>
                <w:sz w:val="28"/>
                <w:szCs w:val="28"/>
              </w:rPr>
              <w:t>современным</w:t>
            </w:r>
            <w:r w:rsidRPr="00352848">
              <w:rPr>
                <w:sz w:val="28"/>
                <w:szCs w:val="28"/>
              </w:rPr>
              <w:tab/>
            </w:r>
            <w:r w:rsidRPr="00352848">
              <w:rPr>
                <w:spacing w:val="-2"/>
                <w:sz w:val="28"/>
                <w:szCs w:val="28"/>
              </w:rPr>
              <w:t>медицинским</w:t>
            </w:r>
          </w:p>
        </w:tc>
      </w:tr>
      <w:tr w:rsidR="00C72970" w:rsidRPr="00352848" w:rsidTr="00284CF9">
        <w:trPr>
          <w:trHeight w:val="367"/>
        </w:trPr>
        <w:tc>
          <w:tcPr>
            <w:tcW w:w="2371" w:type="dxa"/>
            <w:tcBorders>
              <w:top w:val="nil"/>
              <w:bottom w:val="single" w:sz="4" w:space="0" w:color="auto"/>
            </w:tcBorders>
          </w:tcPr>
          <w:p w:rsidR="00C72970" w:rsidRPr="00352848" w:rsidRDefault="00C72970" w:rsidP="0046647E">
            <w:pPr>
              <w:pStyle w:val="TableParagraph"/>
              <w:rPr>
                <w:sz w:val="28"/>
                <w:szCs w:val="28"/>
              </w:rPr>
            </w:pPr>
          </w:p>
        </w:tc>
        <w:tc>
          <w:tcPr>
            <w:tcW w:w="7953" w:type="dxa"/>
            <w:gridSpan w:val="5"/>
            <w:tcBorders>
              <w:top w:val="nil"/>
              <w:bottom w:val="single" w:sz="4" w:space="0" w:color="auto"/>
            </w:tcBorders>
          </w:tcPr>
          <w:p w:rsidR="00C72970" w:rsidRPr="00352848" w:rsidRDefault="00C72970" w:rsidP="0046647E">
            <w:pPr>
              <w:pStyle w:val="TableParagraph"/>
              <w:spacing w:before="9"/>
              <w:ind w:left="131"/>
              <w:rPr>
                <w:sz w:val="28"/>
                <w:szCs w:val="28"/>
              </w:rPr>
            </w:pPr>
            <w:r w:rsidRPr="00352848">
              <w:rPr>
                <w:spacing w:val="-8"/>
                <w:sz w:val="28"/>
                <w:szCs w:val="28"/>
              </w:rPr>
              <w:t>оборудованием</w:t>
            </w:r>
            <w:r w:rsidRPr="00352848">
              <w:rPr>
                <w:spacing w:val="28"/>
                <w:sz w:val="28"/>
                <w:szCs w:val="28"/>
              </w:rPr>
              <w:t xml:space="preserve"> </w:t>
            </w:r>
            <w:r>
              <w:rPr>
                <w:spacing w:val="-8"/>
                <w:sz w:val="28"/>
                <w:szCs w:val="28"/>
              </w:rPr>
              <w:t>-7</w:t>
            </w:r>
            <w:r w:rsidRPr="00352848">
              <w:rPr>
                <w:spacing w:val="-8"/>
                <w:sz w:val="28"/>
                <w:szCs w:val="28"/>
              </w:rPr>
              <w:t>0%;</w:t>
            </w:r>
          </w:p>
        </w:tc>
      </w:tr>
    </w:tbl>
    <w:p w:rsidR="00C72970" w:rsidRPr="00352848" w:rsidRDefault="00C72970" w:rsidP="00C72970">
      <w:pPr>
        <w:pStyle w:val="a5"/>
        <w:numPr>
          <w:ilvl w:val="0"/>
          <w:numId w:val="14"/>
        </w:numPr>
        <w:tabs>
          <w:tab w:val="left" w:pos="3891"/>
        </w:tabs>
        <w:spacing w:before="328"/>
        <w:ind w:left="3891" w:hanging="275"/>
        <w:jc w:val="left"/>
        <w:rPr>
          <w:b/>
          <w:sz w:val="28"/>
          <w:szCs w:val="28"/>
        </w:rPr>
      </w:pPr>
      <w:r w:rsidRPr="00352848">
        <w:rPr>
          <w:b/>
          <w:spacing w:val="-4"/>
          <w:sz w:val="28"/>
          <w:szCs w:val="28"/>
        </w:rPr>
        <w:t>Анализ</w:t>
      </w:r>
      <w:r w:rsidRPr="00352848">
        <w:rPr>
          <w:b/>
          <w:spacing w:val="-15"/>
          <w:sz w:val="28"/>
          <w:szCs w:val="28"/>
        </w:rPr>
        <w:t xml:space="preserve"> </w:t>
      </w:r>
      <w:r w:rsidRPr="00352848">
        <w:rPr>
          <w:b/>
          <w:spacing w:val="-4"/>
          <w:sz w:val="28"/>
          <w:szCs w:val="28"/>
        </w:rPr>
        <w:t>текущего</w:t>
      </w:r>
      <w:r w:rsidRPr="00352848">
        <w:rPr>
          <w:b/>
          <w:spacing w:val="-14"/>
          <w:sz w:val="28"/>
          <w:szCs w:val="28"/>
        </w:rPr>
        <w:t xml:space="preserve"> </w:t>
      </w:r>
      <w:r w:rsidRPr="00352848">
        <w:rPr>
          <w:b/>
          <w:spacing w:val="-4"/>
          <w:sz w:val="28"/>
          <w:szCs w:val="28"/>
        </w:rPr>
        <w:t>состояния</w:t>
      </w:r>
    </w:p>
    <w:p w:rsidR="00C72970" w:rsidRPr="00373090" w:rsidRDefault="00C72970" w:rsidP="00C72970">
      <w:pPr>
        <w:pStyle w:val="a3"/>
        <w:spacing w:before="305" w:line="264" w:lineRule="auto"/>
        <w:ind w:left="144" w:right="149" w:firstLine="633"/>
        <w:rPr>
          <w:sz w:val="28"/>
          <w:szCs w:val="28"/>
        </w:rPr>
      </w:pPr>
      <w:r w:rsidRPr="00373090">
        <w:rPr>
          <w:spacing w:val="-2"/>
          <w:sz w:val="28"/>
          <w:szCs w:val="28"/>
        </w:rPr>
        <w:t>Ежегодно</w:t>
      </w:r>
      <w:r w:rsidRPr="00373090">
        <w:rPr>
          <w:spacing w:val="-17"/>
          <w:sz w:val="28"/>
          <w:szCs w:val="28"/>
        </w:rPr>
        <w:t xml:space="preserve"> </w:t>
      </w:r>
      <w:r w:rsidRPr="00373090">
        <w:rPr>
          <w:spacing w:val="-2"/>
          <w:sz w:val="28"/>
          <w:szCs w:val="28"/>
        </w:rPr>
        <w:t>уменьшается</w:t>
      </w:r>
      <w:r w:rsidRPr="00373090">
        <w:rPr>
          <w:spacing w:val="-16"/>
          <w:sz w:val="28"/>
          <w:szCs w:val="28"/>
        </w:rPr>
        <w:t xml:space="preserve"> </w:t>
      </w:r>
      <w:r w:rsidRPr="00373090">
        <w:rPr>
          <w:spacing w:val="-2"/>
          <w:sz w:val="28"/>
          <w:szCs w:val="28"/>
        </w:rPr>
        <w:t>количество</w:t>
      </w:r>
      <w:r w:rsidRPr="00373090">
        <w:rPr>
          <w:spacing w:val="-16"/>
          <w:sz w:val="28"/>
          <w:szCs w:val="28"/>
        </w:rPr>
        <w:t xml:space="preserve"> </w:t>
      </w:r>
      <w:r w:rsidRPr="00373090">
        <w:rPr>
          <w:spacing w:val="-2"/>
          <w:sz w:val="28"/>
          <w:szCs w:val="28"/>
        </w:rPr>
        <w:t>детей</w:t>
      </w:r>
      <w:r w:rsidRPr="00373090">
        <w:rPr>
          <w:spacing w:val="-16"/>
          <w:sz w:val="28"/>
          <w:szCs w:val="28"/>
        </w:rPr>
        <w:t xml:space="preserve"> </w:t>
      </w:r>
      <w:r w:rsidRPr="00373090">
        <w:rPr>
          <w:spacing w:val="-2"/>
          <w:sz w:val="28"/>
          <w:szCs w:val="28"/>
        </w:rPr>
        <w:t>дошкольного</w:t>
      </w:r>
      <w:r w:rsidRPr="00373090">
        <w:rPr>
          <w:spacing w:val="-16"/>
          <w:sz w:val="28"/>
          <w:szCs w:val="28"/>
        </w:rPr>
        <w:t xml:space="preserve"> </w:t>
      </w:r>
      <w:r w:rsidRPr="00373090">
        <w:rPr>
          <w:spacing w:val="-2"/>
          <w:sz w:val="28"/>
          <w:szCs w:val="28"/>
        </w:rPr>
        <w:t>возраста,</w:t>
      </w:r>
      <w:r w:rsidRPr="00373090">
        <w:rPr>
          <w:spacing w:val="-16"/>
          <w:sz w:val="28"/>
          <w:szCs w:val="28"/>
        </w:rPr>
        <w:t xml:space="preserve"> </w:t>
      </w:r>
      <w:r w:rsidRPr="00373090">
        <w:rPr>
          <w:spacing w:val="-2"/>
          <w:sz w:val="28"/>
          <w:szCs w:val="28"/>
        </w:rPr>
        <w:t xml:space="preserve">посещающих </w:t>
      </w:r>
      <w:r w:rsidRPr="00373090">
        <w:rPr>
          <w:sz w:val="28"/>
          <w:szCs w:val="28"/>
        </w:rPr>
        <w:t>дошкольные образовательные</w:t>
      </w:r>
      <w:r w:rsidRPr="00373090">
        <w:rPr>
          <w:spacing w:val="-11"/>
          <w:sz w:val="28"/>
          <w:szCs w:val="28"/>
        </w:rPr>
        <w:t xml:space="preserve"> </w:t>
      </w:r>
      <w:r w:rsidRPr="00373090">
        <w:rPr>
          <w:sz w:val="28"/>
          <w:szCs w:val="28"/>
        </w:rPr>
        <w:t>организации района.</w:t>
      </w:r>
      <w:r w:rsidRPr="00373090">
        <w:rPr>
          <w:spacing w:val="40"/>
          <w:sz w:val="28"/>
          <w:szCs w:val="28"/>
        </w:rPr>
        <w:t xml:space="preserve"> </w:t>
      </w:r>
      <w:r w:rsidRPr="00373090">
        <w:rPr>
          <w:sz w:val="28"/>
          <w:szCs w:val="28"/>
        </w:rPr>
        <w:t>В</w:t>
      </w:r>
      <w:r w:rsidRPr="00373090">
        <w:rPr>
          <w:spacing w:val="-7"/>
          <w:sz w:val="28"/>
          <w:szCs w:val="28"/>
        </w:rPr>
        <w:t xml:space="preserve"> </w:t>
      </w:r>
      <w:r w:rsidRPr="00373090">
        <w:rPr>
          <w:sz w:val="28"/>
          <w:szCs w:val="28"/>
        </w:rPr>
        <w:t>2023 г.</w:t>
      </w:r>
      <w:r w:rsidRPr="00373090">
        <w:rPr>
          <w:spacing w:val="-3"/>
          <w:sz w:val="28"/>
          <w:szCs w:val="28"/>
        </w:rPr>
        <w:t xml:space="preserve"> </w:t>
      </w:r>
      <w:r w:rsidRPr="00373090">
        <w:rPr>
          <w:sz w:val="28"/>
          <w:szCs w:val="28"/>
        </w:rPr>
        <w:t>в</w:t>
      </w:r>
      <w:r w:rsidRPr="00373090">
        <w:rPr>
          <w:spacing w:val="-8"/>
          <w:sz w:val="28"/>
          <w:szCs w:val="28"/>
        </w:rPr>
        <w:t xml:space="preserve"> </w:t>
      </w:r>
      <w:r w:rsidRPr="00373090">
        <w:rPr>
          <w:sz w:val="28"/>
          <w:szCs w:val="28"/>
        </w:rPr>
        <w:t>ДОО</w:t>
      </w:r>
      <w:r w:rsidRPr="00373090">
        <w:rPr>
          <w:spacing w:val="-3"/>
          <w:sz w:val="28"/>
          <w:szCs w:val="28"/>
        </w:rPr>
        <w:t xml:space="preserve"> </w:t>
      </w:r>
      <w:r w:rsidRPr="00373090">
        <w:rPr>
          <w:sz w:val="28"/>
          <w:szCs w:val="28"/>
        </w:rPr>
        <w:t>района было 1422</w:t>
      </w:r>
      <w:r w:rsidRPr="00373090">
        <w:rPr>
          <w:spacing w:val="-18"/>
          <w:sz w:val="28"/>
          <w:szCs w:val="28"/>
        </w:rPr>
        <w:t xml:space="preserve"> </w:t>
      </w:r>
      <w:r w:rsidRPr="00373090">
        <w:rPr>
          <w:sz w:val="28"/>
          <w:szCs w:val="28"/>
        </w:rPr>
        <w:t>детей,</w:t>
      </w:r>
      <w:r w:rsidRPr="00373090">
        <w:rPr>
          <w:spacing w:val="-18"/>
          <w:sz w:val="28"/>
          <w:szCs w:val="28"/>
        </w:rPr>
        <w:t xml:space="preserve"> </w:t>
      </w:r>
      <w:r w:rsidRPr="00373090">
        <w:rPr>
          <w:sz w:val="28"/>
          <w:szCs w:val="28"/>
        </w:rPr>
        <w:t>в</w:t>
      </w:r>
      <w:r w:rsidRPr="00373090">
        <w:rPr>
          <w:spacing w:val="-18"/>
          <w:sz w:val="28"/>
          <w:szCs w:val="28"/>
        </w:rPr>
        <w:t xml:space="preserve"> </w:t>
      </w:r>
      <w:r w:rsidRPr="00373090">
        <w:rPr>
          <w:sz w:val="28"/>
          <w:szCs w:val="28"/>
        </w:rPr>
        <w:t>2024</w:t>
      </w:r>
      <w:r w:rsidRPr="00373090">
        <w:rPr>
          <w:spacing w:val="-18"/>
          <w:sz w:val="28"/>
          <w:szCs w:val="28"/>
        </w:rPr>
        <w:t xml:space="preserve"> </w:t>
      </w:r>
      <w:r w:rsidRPr="00373090">
        <w:rPr>
          <w:sz w:val="28"/>
          <w:szCs w:val="28"/>
        </w:rPr>
        <w:t>году</w:t>
      </w:r>
      <w:r w:rsidRPr="00373090">
        <w:rPr>
          <w:spacing w:val="-18"/>
          <w:sz w:val="28"/>
          <w:szCs w:val="28"/>
        </w:rPr>
        <w:t xml:space="preserve"> </w:t>
      </w:r>
      <w:r w:rsidRPr="00373090">
        <w:rPr>
          <w:sz w:val="28"/>
          <w:szCs w:val="28"/>
        </w:rPr>
        <w:t>-1374,</w:t>
      </w:r>
      <w:r w:rsidRPr="00373090">
        <w:rPr>
          <w:spacing w:val="27"/>
          <w:sz w:val="28"/>
          <w:szCs w:val="28"/>
        </w:rPr>
        <w:t xml:space="preserve"> </w:t>
      </w:r>
      <w:r w:rsidRPr="00373090">
        <w:rPr>
          <w:sz w:val="28"/>
          <w:szCs w:val="28"/>
        </w:rPr>
        <w:t>2025</w:t>
      </w:r>
      <w:r w:rsidRPr="00373090">
        <w:rPr>
          <w:spacing w:val="-19"/>
          <w:sz w:val="28"/>
          <w:szCs w:val="28"/>
        </w:rPr>
        <w:t xml:space="preserve"> </w:t>
      </w:r>
      <w:r w:rsidRPr="00373090">
        <w:rPr>
          <w:sz w:val="28"/>
          <w:szCs w:val="28"/>
        </w:rPr>
        <w:t>году</w:t>
      </w:r>
      <w:r w:rsidRPr="00373090">
        <w:rPr>
          <w:spacing w:val="-18"/>
          <w:sz w:val="28"/>
          <w:szCs w:val="28"/>
        </w:rPr>
        <w:t xml:space="preserve"> </w:t>
      </w:r>
      <w:r w:rsidRPr="00373090">
        <w:rPr>
          <w:w w:val="90"/>
          <w:sz w:val="28"/>
          <w:szCs w:val="28"/>
        </w:rPr>
        <w:t>—</w:t>
      </w:r>
      <w:r w:rsidRPr="00373090">
        <w:rPr>
          <w:spacing w:val="-11"/>
          <w:w w:val="90"/>
          <w:sz w:val="28"/>
          <w:szCs w:val="28"/>
        </w:rPr>
        <w:t xml:space="preserve"> </w:t>
      </w:r>
      <w:r w:rsidRPr="00373090">
        <w:rPr>
          <w:sz w:val="28"/>
          <w:szCs w:val="28"/>
        </w:rPr>
        <w:t>1298</w:t>
      </w:r>
      <w:r w:rsidRPr="00373090">
        <w:rPr>
          <w:spacing w:val="-14"/>
          <w:sz w:val="28"/>
          <w:szCs w:val="28"/>
        </w:rPr>
        <w:t xml:space="preserve"> </w:t>
      </w:r>
      <w:r w:rsidRPr="00373090">
        <w:rPr>
          <w:sz w:val="28"/>
          <w:szCs w:val="28"/>
        </w:rPr>
        <w:t>ребенка.</w:t>
      </w:r>
    </w:p>
    <w:p w:rsidR="00C72970" w:rsidRPr="00352848" w:rsidRDefault="00C72970" w:rsidP="00C72970">
      <w:pPr>
        <w:pStyle w:val="a3"/>
        <w:spacing w:before="71" w:line="266" w:lineRule="auto"/>
        <w:ind w:left="143" w:right="146" w:firstLine="568"/>
        <w:rPr>
          <w:sz w:val="28"/>
          <w:szCs w:val="28"/>
        </w:rPr>
      </w:pPr>
      <w:r w:rsidRPr="00352848">
        <w:rPr>
          <w:sz w:val="28"/>
          <w:szCs w:val="28"/>
        </w:rPr>
        <w:t>Охват дошкольным образованием в</w:t>
      </w:r>
      <w:r w:rsidRPr="00352848">
        <w:rPr>
          <w:spacing w:val="-10"/>
          <w:sz w:val="28"/>
          <w:szCs w:val="28"/>
        </w:rPr>
        <w:t xml:space="preserve"> </w:t>
      </w:r>
      <w:r w:rsidRPr="00352848">
        <w:rPr>
          <w:sz w:val="28"/>
          <w:szCs w:val="28"/>
        </w:rPr>
        <w:t>2025</w:t>
      </w:r>
      <w:r w:rsidRPr="00352848">
        <w:rPr>
          <w:spacing w:val="-8"/>
          <w:sz w:val="28"/>
          <w:szCs w:val="28"/>
        </w:rPr>
        <w:t xml:space="preserve"> </w:t>
      </w:r>
      <w:r w:rsidRPr="00352848">
        <w:rPr>
          <w:sz w:val="28"/>
          <w:szCs w:val="28"/>
        </w:rPr>
        <w:t>году</w:t>
      </w:r>
      <w:r w:rsidRPr="00352848">
        <w:rPr>
          <w:spacing w:val="-5"/>
          <w:sz w:val="28"/>
          <w:szCs w:val="28"/>
        </w:rPr>
        <w:t xml:space="preserve"> </w:t>
      </w:r>
      <w:r w:rsidRPr="00352848">
        <w:rPr>
          <w:sz w:val="28"/>
          <w:szCs w:val="28"/>
        </w:rPr>
        <w:t>составляет -</w:t>
      </w:r>
      <w:r w:rsidRPr="00352848">
        <w:rPr>
          <w:spacing w:val="-13"/>
          <w:sz w:val="28"/>
          <w:szCs w:val="28"/>
        </w:rPr>
        <w:t xml:space="preserve"> </w:t>
      </w:r>
      <w:r>
        <w:rPr>
          <w:sz w:val="28"/>
          <w:szCs w:val="28"/>
        </w:rPr>
        <w:t>61,6</w:t>
      </w:r>
      <w:r w:rsidRPr="00352848">
        <w:rPr>
          <w:spacing w:val="-5"/>
          <w:sz w:val="28"/>
          <w:szCs w:val="28"/>
        </w:rPr>
        <w:t xml:space="preserve"> </w:t>
      </w:r>
      <w:r w:rsidRPr="00352848">
        <w:rPr>
          <w:sz w:val="28"/>
          <w:szCs w:val="28"/>
        </w:rPr>
        <w:t>%,</w:t>
      </w:r>
      <w:r w:rsidRPr="00352848">
        <w:rPr>
          <w:spacing w:val="40"/>
          <w:sz w:val="28"/>
          <w:szCs w:val="28"/>
        </w:rPr>
        <w:t xml:space="preserve"> </w:t>
      </w:r>
      <w:r w:rsidRPr="00352848">
        <w:rPr>
          <w:sz w:val="28"/>
          <w:szCs w:val="28"/>
        </w:rPr>
        <w:t>2024</w:t>
      </w:r>
      <w:r w:rsidRPr="00352848">
        <w:rPr>
          <w:spacing w:val="-3"/>
          <w:sz w:val="28"/>
          <w:szCs w:val="28"/>
        </w:rPr>
        <w:t xml:space="preserve"> </w:t>
      </w:r>
      <w:r>
        <w:rPr>
          <w:sz w:val="28"/>
          <w:szCs w:val="28"/>
        </w:rPr>
        <w:t>году составляет - 60</w:t>
      </w:r>
      <w:r w:rsidRPr="00352848">
        <w:rPr>
          <w:sz w:val="28"/>
          <w:szCs w:val="28"/>
        </w:rPr>
        <w:t xml:space="preserve"> %</w:t>
      </w:r>
      <w:r>
        <w:rPr>
          <w:sz w:val="28"/>
          <w:szCs w:val="28"/>
        </w:rPr>
        <w:t xml:space="preserve">, в 2023г - 64,6 %. В Мамадышском </w:t>
      </w:r>
      <w:r w:rsidRPr="00352848">
        <w:rPr>
          <w:sz w:val="28"/>
          <w:szCs w:val="28"/>
        </w:rPr>
        <w:t xml:space="preserve"> муниципальном районе обеспечивается</w:t>
      </w:r>
      <w:r w:rsidRPr="00352848">
        <w:rPr>
          <w:spacing w:val="-8"/>
          <w:sz w:val="28"/>
          <w:szCs w:val="28"/>
        </w:rPr>
        <w:t xml:space="preserve"> </w:t>
      </w:r>
      <w:r w:rsidRPr="00352848">
        <w:rPr>
          <w:sz w:val="28"/>
          <w:szCs w:val="28"/>
        </w:rPr>
        <w:t>100</w:t>
      </w:r>
      <w:r w:rsidRPr="00352848">
        <w:rPr>
          <w:spacing w:val="-1"/>
          <w:sz w:val="28"/>
          <w:szCs w:val="28"/>
        </w:rPr>
        <w:t xml:space="preserve"> </w:t>
      </w:r>
      <w:r w:rsidRPr="00352848">
        <w:rPr>
          <w:sz w:val="28"/>
          <w:szCs w:val="28"/>
        </w:rPr>
        <w:t>процентная доступность дошкольного образования для детей всех</w:t>
      </w:r>
      <w:r w:rsidRPr="00352848">
        <w:rPr>
          <w:spacing w:val="-19"/>
          <w:sz w:val="28"/>
          <w:szCs w:val="28"/>
        </w:rPr>
        <w:t xml:space="preserve"> </w:t>
      </w:r>
      <w:r w:rsidRPr="00352848">
        <w:rPr>
          <w:sz w:val="28"/>
          <w:szCs w:val="28"/>
        </w:rPr>
        <w:t>возрастных</w:t>
      </w:r>
      <w:r w:rsidRPr="00352848">
        <w:rPr>
          <w:spacing w:val="-18"/>
          <w:sz w:val="28"/>
          <w:szCs w:val="28"/>
        </w:rPr>
        <w:t xml:space="preserve"> </w:t>
      </w:r>
      <w:r w:rsidRPr="00352848">
        <w:rPr>
          <w:sz w:val="28"/>
          <w:szCs w:val="28"/>
        </w:rPr>
        <w:t xml:space="preserve">категорий. </w:t>
      </w:r>
    </w:p>
    <w:p w:rsidR="00C72970" w:rsidRPr="00352848" w:rsidRDefault="00C72970" w:rsidP="00C72970">
      <w:pPr>
        <w:pStyle w:val="1"/>
        <w:numPr>
          <w:ilvl w:val="0"/>
          <w:numId w:val="14"/>
        </w:numPr>
        <w:tabs>
          <w:tab w:val="left" w:pos="3943"/>
        </w:tabs>
        <w:spacing w:before="333"/>
        <w:ind w:left="3943" w:hanging="282"/>
        <w:jc w:val="left"/>
        <w:rPr>
          <w:sz w:val="28"/>
          <w:szCs w:val="28"/>
        </w:rPr>
      </w:pPr>
      <w:r w:rsidRPr="00352848">
        <w:rPr>
          <w:spacing w:val="-6"/>
          <w:sz w:val="28"/>
          <w:szCs w:val="28"/>
        </w:rPr>
        <w:t>Анализ кадровой</w:t>
      </w:r>
      <w:r w:rsidRPr="00352848">
        <w:rPr>
          <w:spacing w:val="-7"/>
          <w:sz w:val="28"/>
          <w:szCs w:val="28"/>
        </w:rPr>
        <w:t xml:space="preserve"> </w:t>
      </w:r>
      <w:r w:rsidRPr="00352848">
        <w:rPr>
          <w:spacing w:val="-6"/>
          <w:sz w:val="28"/>
          <w:szCs w:val="28"/>
        </w:rPr>
        <w:t>ситуации</w:t>
      </w:r>
    </w:p>
    <w:p w:rsidR="00C72970" w:rsidRPr="00C71079" w:rsidRDefault="00C72970" w:rsidP="00C72970">
      <w:pPr>
        <w:pStyle w:val="a3"/>
        <w:spacing w:before="218" w:line="266" w:lineRule="auto"/>
        <w:ind w:left="145" w:right="167" w:firstLine="567"/>
        <w:rPr>
          <w:sz w:val="28"/>
          <w:szCs w:val="28"/>
        </w:rPr>
      </w:pPr>
      <w:r w:rsidRPr="00C71079">
        <w:rPr>
          <w:sz w:val="28"/>
          <w:szCs w:val="28"/>
        </w:rPr>
        <w:t xml:space="preserve">Укомплектованность педагогическими кадрами в дошкольных образовательных учреждениях района по состоянию на 1 января 2026 года </w:t>
      </w:r>
      <w:r w:rsidRPr="00C71079">
        <w:rPr>
          <w:sz w:val="28"/>
          <w:szCs w:val="28"/>
        </w:rPr>
        <w:lastRenderedPageBreak/>
        <w:t>составляет 78,4%,</w:t>
      </w:r>
      <w:r w:rsidRPr="00C71079">
        <w:rPr>
          <w:spacing w:val="-14"/>
          <w:sz w:val="28"/>
          <w:szCs w:val="28"/>
        </w:rPr>
        <w:t xml:space="preserve"> </w:t>
      </w:r>
      <w:r w:rsidRPr="00C71079">
        <w:rPr>
          <w:sz w:val="28"/>
          <w:szCs w:val="28"/>
        </w:rPr>
        <w:t>имелось</w:t>
      </w:r>
      <w:r w:rsidRPr="00C71079">
        <w:rPr>
          <w:spacing w:val="-10"/>
          <w:sz w:val="28"/>
          <w:szCs w:val="28"/>
        </w:rPr>
        <w:t xml:space="preserve"> </w:t>
      </w:r>
      <w:r w:rsidRPr="00C71079">
        <w:rPr>
          <w:sz w:val="28"/>
          <w:szCs w:val="28"/>
        </w:rPr>
        <w:t>10</w:t>
      </w:r>
      <w:r w:rsidRPr="00C71079">
        <w:rPr>
          <w:spacing w:val="-17"/>
          <w:sz w:val="28"/>
          <w:szCs w:val="28"/>
        </w:rPr>
        <w:t xml:space="preserve"> </w:t>
      </w:r>
      <w:r w:rsidRPr="00C71079">
        <w:rPr>
          <w:sz w:val="28"/>
          <w:szCs w:val="28"/>
        </w:rPr>
        <w:t>свободных</w:t>
      </w:r>
      <w:r w:rsidRPr="00C71079">
        <w:rPr>
          <w:spacing w:val="-6"/>
          <w:sz w:val="28"/>
          <w:szCs w:val="28"/>
        </w:rPr>
        <w:t xml:space="preserve"> </w:t>
      </w:r>
      <w:r w:rsidRPr="00C71079">
        <w:rPr>
          <w:sz w:val="28"/>
          <w:szCs w:val="28"/>
        </w:rPr>
        <w:t>вакансий.</w:t>
      </w:r>
      <w:r w:rsidRPr="00C71079">
        <w:rPr>
          <w:spacing w:val="40"/>
          <w:sz w:val="28"/>
          <w:szCs w:val="28"/>
        </w:rPr>
        <w:t xml:space="preserve"> </w:t>
      </w:r>
      <w:r w:rsidRPr="00C71079">
        <w:rPr>
          <w:sz w:val="28"/>
          <w:szCs w:val="28"/>
        </w:rPr>
        <w:t>Дефицит</w:t>
      </w:r>
      <w:r w:rsidRPr="00C71079">
        <w:rPr>
          <w:spacing w:val="-4"/>
          <w:sz w:val="28"/>
          <w:szCs w:val="28"/>
        </w:rPr>
        <w:t xml:space="preserve"> </w:t>
      </w:r>
      <w:r w:rsidRPr="00C71079">
        <w:rPr>
          <w:sz w:val="28"/>
          <w:szCs w:val="28"/>
        </w:rPr>
        <w:t>кадров</w:t>
      </w:r>
      <w:r w:rsidRPr="00C71079">
        <w:rPr>
          <w:spacing w:val="-10"/>
          <w:sz w:val="28"/>
          <w:szCs w:val="28"/>
        </w:rPr>
        <w:t xml:space="preserve"> </w:t>
      </w:r>
      <w:r w:rsidRPr="00C71079">
        <w:rPr>
          <w:sz w:val="28"/>
          <w:szCs w:val="28"/>
        </w:rPr>
        <w:t>наблюдается по должностям: воспитатель (6), музыкальный руководитель (2), педагог- психолог</w:t>
      </w:r>
      <w:r w:rsidRPr="00C71079">
        <w:rPr>
          <w:spacing w:val="40"/>
          <w:sz w:val="28"/>
          <w:szCs w:val="28"/>
        </w:rPr>
        <w:t xml:space="preserve"> </w:t>
      </w:r>
      <w:r w:rsidRPr="00C71079">
        <w:rPr>
          <w:sz w:val="28"/>
          <w:szCs w:val="28"/>
        </w:rPr>
        <w:t>(1),</w:t>
      </w:r>
      <w:r w:rsidRPr="00C71079">
        <w:rPr>
          <w:spacing w:val="-15"/>
          <w:sz w:val="28"/>
          <w:szCs w:val="28"/>
        </w:rPr>
        <w:t xml:space="preserve"> старший </w:t>
      </w:r>
      <w:r w:rsidRPr="00C71079">
        <w:rPr>
          <w:sz w:val="28"/>
          <w:szCs w:val="28"/>
        </w:rPr>
        <w:t>воспитатель (1).</w:t>
      </w:r>
    </w:p>
    <w:p w:rsidR="00C72970" w:rsidRPr="00C71079" w:rsidRDefault="00C72970" w:rsidP="00C72970">
      <w:pPr>
        <w:pStyle w:val="a3"/>
        <w:spacing w:before="7" w:line="264" w:lineRule="auto"/>
        <w:ind w:left="142" w:right="170" w:firstLine="568"/>
        <w:rPr>
          <w:sz w:val="28"/>
          <w:szCs w:val="28"/>
        </w:rPr>
      </w:pPr>
      <w:r w:rsidRPr="00C71079">
        <w:rPr>
          <w:sz w:val="28"/>
          <w:szCs w:val="28"/>
        </w:rPr>
        <w:t>С целью обеспечения организации учебного процесса вакантные ставки закрываются за счет внутреннего и внешнего совмещения. Образовательную деятельность с</w:t>
      </w:r>
      <w:r w:rsidRPr="00C71079">
        <w:rPr>
          <w:spacing w:val="-7"/>
          <w:sz w:val="28"/>
          <w:szCs w:val="28"/>
        </w:rPr>
        <w:t xml:space="preserve"> </w:t>
      </w:r>
      <w:r w:rsidRPr="00C71079">
        <w:rPr>
          <w:sz w:val="28"/>
          <w:szCs w:val="28"/>
        </w:rPr>
        <w:t>детьми ведут</w:t>
      </w:r>
      <w:r w:rsidRPr="00C71079">
        <w:rPr>
          <w:spacing w:val="-4"/>
          <w:sz w:val="28"/>
          <w:szCs w:val="28"/>
        </w:rPr>
        <w:t xml:space="preserve"> </w:t>
      </w:r>
      <w:r w:rsidRPr="00C71079">
        <w:rPr>
          <w:sz w:val="28"/>
          <w:szCs w:val="28"/>
        </w:rPr>
        <w:t>146</w:t>
      </w:r>
      <w:r w:rsidRPr="00C71079">
        <w:rPr>
          <w:spacing w:val="-6"/>
          <w:sz w:val="28"/>
          <w:szCs w:val="28"/>
        </w:rPr>
        <w:t xml:space="preserve"> </w:t>
      </w:r>
      <w:r w:rsidRPr="00C71079">
        <w:rPr>
          <w:sz w:val="28"/>
          <w:szCs w:val="28"/>
        </w:rPr>
        <w:t>педагогических</w:t>
      </w:r>
      <w:r w:rsidRPr="00C71079">
        <w:rPr>
          <w:spacing w:val="-10"/>
          <w:sz w:val="28"/>
          <w:szCs w:val="28"/>
        </w:rPr>
        <w:t xml:space="preserve"> </w:t>
      </w:r>
      <w:r w:rsidRPr="00C71079">
        <w:rPr>
          <w:sz w:val="28"/>
          <w:szCs w:val="28"/>
        </w:rPr>
        <w:t xml:space="preserve">работника: воспитателей </w:t>
      </w:r>
      <w:r w:rsidRPr="00C71079">
        <w:rPr>
          <w:w w:val="90"/>
          <w:sz w:val="28"/>
          <w:szCs w:val="28"/>
        </w:rPr>
        <w:t>—</w:t>
      </w:r>
      <w:r w:rsidRPr="00C71079">
        <w:rPr>
          <w:spacing w:val="-6"/>
          <w:w w:val="90"/>
          <w:sz w:val="28"/>
          <w:szCs w:val="28"/>
        </w:rPr>
        <w:t xml:space="preserve"> </w:t>
      </w:r>
      <w:r w:rsidRPr="00C71079">
        <w:rPr>
          <w:sz w:val="28"/>
          <w:szCs w:val="28"/>
        </w:rPr>
        <w:t xml:space="preserve">111, инструкторов по физической культуре —4, учителей - логопедов </w:t>
      </w:r>
      <w:r w:rsidRPr="00C71079">
        <w:rPr>
          <w:w w:val="90"/>
          <w:sz w:val="28"/>
          <w:szCs w:val="28"/>
        </w:rPr>
        <w:t xml:space="preserve">— </w:t>
      </w:r>
      <w:r w:rsidRPr="00C71079">
        <w:rPr>
          <w:sz w:val="28"/>
          <w:szCs w:val="28"/>
        </w:rPr>
        <w:t>4, педагог- психологов</w:t>
      </w:r>
      <w:r w:rsidRPr="00C71079">
        <w:rPr>
          <w:spacing w:val="40"/>
          <w:sz w:val="28"/>
          <w:szCs w:val="28"/>
        </w:rPr>
        <w:t xml:space="preserve"> -1</w:t>
      </w:r>
      <w:r w:rsidRPr="00C71079">
        <w:rPr>
          <w:sz w:val="28"/>
          <w:szCs w:val="28"/>
        </w:rPr>
        <w:t>,</w:t>
      </w:r>
      <w:r w:rsidRPr="00C71079">
        <w:rPr>
          <w:spacing w:val="-17"/>
          <w:sz w:val="28"/>
          <w:szCs w:val="28"/>
        </w:rPr>
        <w:t xml:space="preserve"> </w:t>
      </w:r>
      <w:r w:rsidRPr="00C71079">
        <w:rPr>
          <w:sz w:val="28"/>
          <w:szCs w:val="28"/>
        </w:rPr>
        <w:t>музыкальных</w:t>
      </w:r>
      <w:r w:rsidRPr="00C71079">
        <w:rPr>
          <w:spacing w:val="9"/>
          <w:sz w:val="28"/>
          <w:szCs w:val="28"/>
        </w:rPr>
        <w:t xml:space="preserve"> </w:t>
      </w:r>
      <w:r w:rsidRPr="00C71079">
        <w:rPr>
          <w:sz w:val="28"/>
          <w:szCs w:val="28"/>
        </w:rPr>
        <w:t>руководителей</w:t>
      </w:r>
      <w:r w:rsidRPr="00C71079">
        <w:rPr>
          <w:spacing w:val="14"/>
          <w:sz w:val="28"/>
          <w:szCs w:val="28"/>
        </w:rPr>
        <w:t xml:space="preserve"> </w:t>
      </w:r>
      <w:r w:rsidRPr="00C71079">
        <w:rPr>
          <w:w w:val="90"/>
          <w:sz w:val="28"/>
          <w:szCs w:val="28"/>
        </w:rPr>
        <w:t>—</w:t>
      </w:r>
      <w:r w:rsidRPr="00C71079">
        <w:rPr>
          <w:spacing w:val="-11"/>
          <w:w w:val="90"/>
          <w:sz w:val="28"/>
          <w:szCs w:val="28"/>
        </w:rPr>
        <w:t xml:space="preserve"> </w:t>
      </w:r>
      <w:r w:rsidRPr="00C71079">
        <w:rPr>
          <w:sz w:val="28"/>
          <w:szCs w:val="28"/>
        </w:rPr>
        <w:t>9.</w:t>
      </w:r>
    </w:p>
    <w:p w:rsidR="00C72970" w:rsidRPr="00C71079" w:rsidRDefault="00C72970" w:rsidP="00C72970">
      <w:pPr>
        <w:pStyle w:val="a3"/>
        <w:spacing w:before="9" w:line="266" w:lineRule="auto"/>
        <w:ind w:left="144" w:right="154" w:firstLine="562"/>
        <w:rPr>
          <w:sz w:val="28"/>
          <w:szCs w:val="28"/>
        </w:rPr>
      </w:pPr>
      <w:r w:rsidRPr="00C71079">
        <w:rPr>
          <w:sz w:val="28"/>
          <w:szCs w:val="28"/>
        </w:rPr>
        <w:t>Важным фактором повышения качества деятельности образовательных учреждений является кадровый потенциал.</w:t>
      </w:r>
    </w:p>
    <w:p w:rsidR="00C72970" w:rsidRPr="00C71079" w:rsidRDefault="00C72970" w:rsidP="00C72970">
      <w:pPr>
        <w:widowControl/>
        <w:autoSpaceDE/>
        <w:autoSpaceDN/>
        <w:spacing w:before="100" w:after="100"/>
        <w:ind w:left="150" w:right="165" w:firstLine="563"/>
        <w:jc w:val="both"/>
        <w:rPr>
          <w:rFonts w:eastAsia="Calibri"/>
          <w:sz w:val="24"/>
          <w:szCs w:val="24"/>
          <w:lang w:eastAsia="ru-RU"/>
        </w:rPr>
      </w:pPr>
      <w:r w:rsidRPr="00C71079">
        <w:rPr>
          <w:rFonts w:eastAsia="Calibri"/>
          <w:color w:val="000000"/>
          <w:sz w:val="28"/>
          <w:szCs w:val="28"/>
          <w:shd w:val="clear" w:color="auto" w:fill="FFFFFF"/>
          <w:lang w:eastAsia="ru-RU"/>
        </w:rPr>
        <w:t>Так, на основании поданных заявлений в 2024-2025 учебном году проведена очередная аттестация 29 педагогов (5,82% от численности педагогических работников отрасли) государственных и муниципальных образовательных организаций Мамадышского района (в 2023-2024 уч.г. - 58 (6,92%), в 2022-2023 </w:t>
      </w:r>
      <w:r w:rsidRPr="00C71079">
        <w:rPr>
          <w:rFonts w:eastAsia="Calibri"/>
          <w:color w:val="000000"/>
          <w:spacing w:val="-2"/>
          <w:sz w:val="28"/>
          <w:szCs w:val="28"/>
          <w:shd w:val="clear" w:color="auto" w:fill="FFFFFF"/>
          <w:lang w:eastAsia="ru-RU"/>
        </w:rPr>
        <w:t>уч.г. </w:t>
      </w:r>
      <w:r w:rsidRPr="00C71079">
        <w:rPr>
          <w:rFonts w:eastAsia="Calibri"/>
          <w:color w:val="000000"/>
          <w:sz w:val="28"/>
          <w:szCs w:val="28"/>
          <w:shd w:val="clear" w:color="auto" w:fill="FFFFFF"/>
          <w:lang w:eastAsia="ru-RU"/>
        </w:rPr>
        <w:t>- 29 чел. (3,19</w:t>
      </w:r>
      <w:r w:rsidRPr="00C71079">
        <w:rPr>
          <w:rFonts w:eastAsia="Calibri"/>
          <w:color w:val="000000"/>
          <w:spacing w:val="-5"/>
          <w:sz w:val="28"/>
          <w:szCs w:val="28"/>
          <w:shd w:val="clear" w:color="auto" w:fill="FFFFFF"/>
          <w:lang w:eastAsia="ru-RU"/>
        </w:rPr>
        <w:t>%).</w:t>
      </w:r>
    </w:p>
    <w:p w:rsidR="00C72970" w:rsidRPr="0095465C" w:rsidRDefault="00C72970" w:rsidP="00C72970">
      <w:pPr>
        <w:pStyle w:val="a3"/>
        <w:spacing w:before="40" w:line="266" w:lineRule="auto"/>
        <w:ind w:left="143" w:right="170" w:firstLine="567"/>
        <w:rPr>
          <w:sz w:val="28"/>
          <w:szCs w:val="28"/>
        </w:rPr>
      </w:pPr>
      <w:r w:rsidRPr="0095465C">
        <w:rPr>
          <w:sz w:val="28"/>
          <w:szCs w:val="28"/>
        </w:rPr>
        <w:t>Общее количество педагогических работников, имеющих квалификационные</w:t>
      </w:r>
      <w:r w:rsidRPr="0095465C">
        <w:rPr>
          <w:spacing w:val="-19"/>
          <w:sz w:val="28"/>
          <w:szCs w:val="28"/>
        </w:rPr>
        <w:t xml:space="preserve"> </w:t>
      </w:r>
      <w:r w:rsidRPr="0095465C">
        <w:rPr>
          <w:sz w:val="28"/>
          <w:szCs w:val="28"/>
        </w:rPr>
        <w:t>категории</w:t>
      </w:r>
      <w:r w:rsidRPr="0095465C">
        <w:rPr>
          <w:spacing w:val="-10"/>
          <w:sz w:val="28"/>
          <w:szCs w:val="28"/>
        </w:rPr>
        <w:t xml:space="preserve"> </w:t>
      </w:r>
      <w:r w:rsidRPr="0095465C">
        <w:rPr>
          <w:w w:val="90"/>
          <w:sz w:val="28"/>
          <w:szCs w:val="28"/>
        </w:rPr>
        <w:t>—</w:t>
      </w:r>
      <w:r w:rsidRPr="0095465C">
        <w:rPr>
          <w:spacing w:val="-11"/>
          <w:w w:val="90"/>
          <w:sz w:val="28"/>
          <w:szCs w:val="28"/>
        </w:rPr>
        <w:t xml:space="preserve"> </w:t>
      </w:r>
      <w:r w:rsidRPr="0095465C">
        <w:rPr>
          <w:sz w:val="28"/>
          <w:szCs w:val="28"/>
        </w:rPr>
        <w:t>119 (81,5</w:t>
      </w:r>
      <w:r w:rsidRPr="0095465C">
        <w:rPr>
          <w:spacing w:val="-3"/>
          <w:sz w:val="28"/>
          <w:szCs w:val="28"/>
        </w:rPr>
        <w:t xml:space="preserve"> </w:t>
      </w:r>
      <w:r w:rsidRPr="0095465C">
        <w:rPr>
          <w:sz w:val="28"/>
          <w:szCs w:val="28"/>
        </w:rPr>
        <w:t>%),</w:t>
      </w:r>
      <w:r w:rsidRPr="0095465C">
        <w:rPr>
          <w:spacing w:val="-15"/>
          <w:sz w:val="28"/>
          <w:szCs w:val="28"/>
        </w:rPr>
        <w:t xml:space="preserve"> </w:t>
      </w:r>
      <w:r w:rsidRPr="0095465C">
        <w:rPr>
          <w:sz w:val="28"/>
          <w:szCs w:val="28"/>
        </w:rPr>
        <w:t>из</w:t>
      </w:r>
      <w:r w:rsidRPr="0095465C">
        <w:rPr>
          <w:spacing w:val="-17"/>
          <w:sz w:val="28"/>
          <w:szCs w:val="28"/>
        </w:rPr>
        <w:t xml:space="preserve"> </w:t>
      </w:r>
      <w:r w:rsidRPr="0095465C">
        <w:rPr>
          <w:sz w:val="28"/>
          <w:szCs w:val="28"/>
        </w:rPr>
        <w:t>них:</w:t>
      </w:r>
      <w:r w:rsidRPr="0095465C">
        <w:rPr>
          <w:spacing w:val="-10"/>
          <w:sz w:val="28"/>
          <w:szCs w:val="28"/>
        </w:rPr>
        <w:t xml:space="preserve"> </w:t>
      </w:r>
      <w:r w:rsidRPr="0095465C">
        <w:rPr>
          <w:sz w:val="28"/>
          <w:szCs w:val="28"/>
        </w:rPr>
        <w:t>высшую</w:t>
      </w:r>
      <w:r w:rsidRPr="0095465C">
        <w:rPr>
          <w:spacing w:val="-12"/>
          <w:sz w:val="28"/>
          <w:szCs w:val="28"/>
        </w:rPr>
        <w:t xml:space="preserve"> </w:t>
      </w:r>
      <w:r w:rsidRPr="0095465C">
        <w:rPr>
          <w:sz w:val="28"/>
          <w:szCs w:val="28"/>
        </w:rPr>
        <w:t>квалификационную категорию</w:t>
      </w:r>
      <w:r w:rsidRPr="0095465C">
        <w:rPr>
          <w:spacing w:val="-15"/>
          <w:sz w:val="28"/>
          <w:szCs w:val="28"/>
        </w:rPr>
        <w:t xml:space="preserve"> </w:t>
      </w:r>
      <w:r w:rsidRPr="0095465C">
        <w:rPr>
          <w:w w:val="90"/>
          <w:sz w:val="28"/>
          <w:szCs w:val="28"/>
        </w:rPr>
        <w:t>—</w:t>
      </w:r>
      <w:r w:rsidRPr="0095465C">
        <w:rPr>
          <w:spacing w:val="-11"/>
          <w:w w:val="90"/>
          <w:sz w:val="28"/>
          <w:szCs w:val="28"/>
        </w:rPr>
        <w:t xml:space="preserve"> </w:t>
      </w:r>
      <w:r w:rsidRPr="0095465C">
        <w:rPr>
          <w:sz w:val="28"/>
          <w:szCs w:val="28"/>
        </w:rPr>
        <w:t>46</w:t>
      </w:r>
      <w:r w:rsidRPr="0095465C">
        <w:rPr>
          <w:spacing w:val="-18"/>
          <w:sz w:val="28"/>
          <w:szCs w:val="28"/>
        </w:rPr>
        <w:t xml:space="preserve"> </w:t>
      </w:r>
      <w:r w:rsidRPr="0095465C">
        <w:rPr>
          <w:sz w:val="28"/>
          <w:szCs w:val="28"/>
        </w:rPr>
        <w:t>педагогов</w:t>
      </w:r>
      <w:r w:rsidRPr="0095465C">
        <w:rPr>
          <w:spacing w:val="-11"/>
          <w:sz w:val="28"/>
          <w:szCs w:val="28"/>
        </w:rPr>
        <w:t xml:space="preserve"> </w:t>
      </w:r>
      <w:r w:rsidRPr="0095465C">
        <w:rPr>
          <w:sz w:val="28"/>
          <w:szCs w:val="28"/>
        </w:rPr>
        <w:t>(31,5%)</w:t>
      </w:r>
      <w:r w:rsidRPr="0095465C">
        <w:rPr>
          <w:spacing w:val="-11"/>
          <w:sz w:val="28"/>
          <w:szCs w:val="28"/>
        </w:rPr>
        <w:t xml:space="preserve"> </w:t>
      </w:r>
      <w:r w:rsidRPr="0095465C">
        <w:rPr>
          <w:sz w:val="28"/>
          <w:szCs w:val="28"/>
        </w:rPr>
        <w:t>и</w:t>
      </w:r>
      <w:r w:rsidRPr="0095465C">
        <w:rPr>
          <w:spacing w:val="-19"/>
          <w:sz w:val="28"/>
          <w:szCs w:val="28"/>
        </w:rPr>
        <w:t xml:space="preserve"> </w:t>
      </w:r>
      <w:r w:rsidRPr="0095465C">
        <w:rPr>
          <w:sz w:val="28"/>
          <w:szCs w:val="28"/>
        </w:rPr>
        <w:t>первую</w:t>
      </w:r>
      <w:r w:rsidRPr="0095465C">
        <w:rPr>
          <w:spacing w:val="-15"/>
          <w:sz w:val="28"/>
          <w:szCs w:val="28"/>
        </w:rPr>
        <w:t xml:space="preserve"> </w:t>
      </w:r>
      <w:r w:rsidRPr="0095465C">
        <w:rPr>
          <w:sz w:val="28"/>
          <w:szCs w:val="28"/>
        </w:rPr>
        <w:t>квалификационную</w:t>
      </w:r>
      <w:r w:rsidRPr="0095465C">
        <w:rPr>
          <w:spacing w:val="-16"/>
          <w:sz w:val="28"/>
          <w:szCs w:val="28"/>
        </w:rPr>
        <w:t xml:space="preserve"> </w:t>
      </w:r>
      <w:r w:rsidRPr="0095465C">
        <w:rPr>
          <w:sz w:val="28"/>
          <w:szCs w:val="28"/>
        </w:rPr>
        <w:t>категорию</w:t>
      </w:r>
      <w:r w:rsidRPr="0095465C">
        <w:rPr>
          <w:spacing w:val="-2"/>
          <w:sz w:val="28"/>
          <w:szCs w:val="28"/>
        </w:rPr>
        <w:t xml:space="preserve"> </w:t>
      </w:r>
      <w:r w:rsidRPr="0095465C">
        <w:rPr>
          <w:w w:val="90"/>
          <w:sz w:val="28"/>
          <w:szCs w:val="28"/>
        </w:rPr>
        <w:t>—</w:t>
      </w:r>
      <w:r w:rsidRPr="0095465C">
        <w:rPr>
          <w:spacing w:val="-11"/>
          <w:w w:val="90"/>
          <w:sz w:val="28"/>
          <w:szCs w:val="28"/>
        </w:rPr>
        <w:t xml:space="preserve"> </w:t>
      </w:r>
      <w:r w:rsidRPr="0095465C">
        <w:rPr>
          <w:sz w:val="28"/>
          <w:szCs w:val="28"/>
        </w:rPr>
        <w:t>73 педагога (50%).</w:t>
      </w:r>
    </w:p>
    <w:p w:rsidR="00C72970" w:rsidRPr="00C71079" w:rsidRDefault="00C72970" w:rsidP="00C72970">
      <w:pPr>
        <w:pStyle w:val="a3"/>
        <w:spacing w:before="2" w:line="266" w:lineRule="auto"/>
        <w:ind w:left="146" w:right="175" w:firstLine="562"/>
        <w:rPr>
          <w:sz w:val="28"/>
          <w:szCs w:val="28"/>
        </w:rPr>
      </w:pPr>
      <w:r w:rsidRPr="00C71079">
        <w:rPr>
          <w:sz w:val="28"/>
          <w:szCs w:val="28"/>
        </w:rPr>
        <w:t>Таким образом, сравнительный анализ кадрового потенциала за</w:t>
      </w:r>
      <w:r w:rsidRPr="00C71079">
        <w:rPr>
          <w:spacing w:val="-8"/>
          <w:sz w:val="28"/>
          <w:szCs w:val="28"/>
        </w:rPr>
        <w:t xml:space="preserve"> </w:t>
      </w:r>
      <w:r w:rsidRPr="00C71079">
        <w:rPr>
          <w:sz w:val="28"/>
          <w:szCs w:val="28"/>
        </w:rPr>
        <w:t>последние 3 года</w:t>
      </w:r>
      <w:r w:rsidRPr="00C71079">
        <w:rPr>
          <w:spacing w:val="-9"/>
          <w:sz w:val="28"/>
          <w:szCs w:val="28"/>
        </w:rPr>
        <w:t xml:space="preserve"> </w:t>
      </w:r>
      <w:r w:rsidRPr="00C71079">
        <w:rPr>
          <w:sz w:val="28"/>
          <w:szCs w:val="28"/>
        </w:rPr>
        <w:t>позволяет сделать следующие выводы:</w:t>
      </w:r>
    </w:p>
    <w:p w:rsidR="00C72970" w:rsidRPr="00C71079" w:rsidRDefault="00C72970" w:rsidP="00C72970">
      <w:pPr>
        <w:pStyle w:val="a5"/>
        <w:numPr>
          <w:ilvl w:val="0"/>
          <w:numId w:val="13"/>
        </w:numPr>
        <w:tabs>
          <w:tab w:val="left" w:pos="878"/>
        </w:tabs>
        <w:spacing w:line="332" w:lineRule="exact"/>
        <w:ind w:left="878" w:hanging="169"/>
        <w:rPr>
          <w:sz w:val="28"/>
          <w:szCs w:val="28"/>
        </w:rPr>
      </w:pPr>
      <w:r w:rsidRPr="00C71079">
        <w:rPr>
          <w:spacing w:val="-2"/>
          <w:sz w:val="28"/>
          <w:szCs w:val="28"/>
        </w:rPr>
        <w:t>сохраняется</w:t>
      </w:r>
      <w:r w:rsidRPr="00C71079">
        <w:rPr>
          <w:spacing w:val="-9"/>
          <w:sz w:val="28"/>
          <w:szCs w:val="28"/>
        </w:rPr>
        <w:t xml:space="preserve"> </w:t>
      </w:r>
      <w:r w:rsidRPr="00C71079">
        <w:rPr>
          <w:spacing w:val="-2"/>
          <w:sz w:val="28"/>
          <w:szCs w:val="28"/>
        </w:rPr>
        <w:t>кадровая</w:t>
      </w:r>
      <w:r w:rsidRPr="00C71079">
        <w:rPr>
          <w:spacing w:val="-5"/>
          <w:sz w:val="28"/>
          <w:szCs w:val="28"/>
        </w:rPr>
        <w:t xml:space="preserve"> </w:t>
      </w:r>
      <w:r w:rsidRPr="00C71079">
        <w:rPr>
          <w:spacing w:val="-2"/>
          <w:sz w:val="28"/>
          <w:szCs w:val="28"/>
        </w:rPr>
        <w:t>стабильность;</w:t>
      </w:r>
    </w:p>
    <w:p w:rsidR="00C72970" w:rsidRPr="00C71079" w:rsidRDefault="00C72970" w:rsidP="00C72970">
      <w:pPr>
        <w:pStyle w:val="a5"/>
        <w:numPr>
          <w:ilvl w:val="0"/>
          <w:numId w:val="13"/>
        </w:numPr>
        <w:tabs>
          <w:tab w:val="left" w:pos="878"/>
        </w:tabs>
        <w:spacing w:before="37"/>
        <w:ind w:left="878" w:hanging="169"/>
        <w:rPr>
          <w:sz w:val="28"/>
          <w:szCs w:val="28"/>
        </w:rPr>
      </w:pPr>
      <w:r w:rsidRPr="00C71079">
        <w:rPr>
          <w:spacing w:val="-2"/>
          <w:sz w:val="28"/>
          <w:szCs w:val="28"/>
        </w:rPr>
        <w:t>снижается</w:t>
      </w:r>
      <w:r w:rsidRPr="00C71079">
        <w:rPr>
          <w:spacing w:val="-8"/>
          <w:sz w:val="28"/>
          <w:szCs w:val="28"/>
        </w:rPr>
        <w:t xml:space="preserve"> </w:t>
      </w:r>
      <w:r w:rsidRPr="00C71079">
        <w:rPr>
          <w:spacing w:val="-2"/>
          <w:sz w:val="28"/>
          <w:szCs w:val="28"/>
        </w:rPr>
        <w:t>количество</w:t>
      </w:r>
      <w:r w:rsidRPr="00C71079">
        <w:rPr>
          <w:spacing w:val="3"/>
          <w:sz w:val="28"/>
          <w:szCs w:val="28"/>
        </w:rPr>
        <w:t xml:space="preserve"> </w:t>
      </w:r>
      <w:r w:rsidRPr="00C71079">
        <w:rPr>
          <w:spacing w:val="-2"/>
          <w:sz w:val="28"/>
          <w:szCs w:val="28"/>
        </w:rPr>
        <w:t>внешних</w:t>
      </w:r>
      <w:r w:rsidRPr="00C71079">
        <w:rPr>
          <w:spacing w:val="-11"/>
          <w:sz w:val="28"/>
          <w:szCs w:val="28"/>
        </w:rPr>
        <w:t xml:space="preserve"> </w:t>
      </w:r>
      <w:r w:rsidRPr="00C71079">
        <w:rPr>
          <w:spacing w:val="-2"/>
          <w:sz w:val="28"/>
          <w:szCs w:val="28"/>
        </w:rPr>
        <w:t>совместителей;</w:t>
      </w:r>
    </w:p>
    <w:p w:rsidR="00C72970" w:rsidRPr="00C71079" w:rsidRDefault="00C72970" w:rsidP="00C72970">
      <w:pPr>
        <w:pStyle w:val="a5"/>
        <w:numPr>
          <w:ilvl w:val="0"/>
          <w:numId w:val="13"/>
        </w:numPr>
        <w:tabs>
          <w:tab w:val="left" w:pos="988"/>
        </w:tabs>
        <w:spacing w:before="36" w:line="268" w:lineRule="auto"/>
        <w:ind w:right="177" w:firstLine="565"/>
        <w:rPr>
          <w:sz w:val="28"/>
          <w:szCs w:val="28"/>
        </w:rPr>
      </w:pPr>
      <w:r w:rsidRPr="00C71079">
        <w:rPr>
          <w:sz w:val="28"/>
          <w:szCs w:val="28"/>
        </w:rPr>
        <w:t>снизилось количество педагогов, имеющих первую квалификационную категорию за счет молодых педагогов и педагогических работников, аттестовавших на</w:t>
      </w:r>
      <w:r w:rsidRPr="00C71079">
        <w:rPr>
          <w:spacing w:val="-9"/>
          <w:sz w:val="28"/>
          <w:szCs w:val="28"/>
        </w:rPr>
        <w:t xml:space="preserve"> </w:t>
      </w:r>
      <w:r w:rsidRPr="00C71079">
        <w:rPr>
          <w:sz w:val="28"/>
          <w:szCs w:val="28"/>
        </w:rPr>
        <w:t>высшую квалификационную</w:t>
      </w:r>
      <w:r w:rsidRPr="00C71079">
        <w:rPr>
          <w:spacing w:val="-18"/>
          <w:sz w:val="28"/>
          <w:szCs w:val="28"/>
        </w:rPr>
        <w:t xml:space="preserve"> </w:t>
      </w:r>
      <w:r w:rsidRPr="00C71079">
        <w:rPr>
          <w:sz w:val="28"/>
          <w:szCs w:val="28"/>
        </w:rPr>
        <w:t>категорию;</w:t>
      </w:r>
    </w:p>
    <w:p w:rsidR="00C72970" w:rsidRPr="00C71079" w:rsidRDefault="00C72970" w:rsidP="00C72970">
      <w:pPr>
        <w:pStyle w:val="a5"/>
        <w:numPr>
          <w:ilvl w:val="0"/>
          <w:numId w:val="13"/>
        </w:numPr>
        <w:tabs>
          <w:tab w:val="left" w:pos="1086"/>
        </w:tabs>
        <w:spacing w:line="261" w:lineRule="auto"/>
        <w:ind w:right="184" w:firstLine="565"/>
        <w:rPr>
          <w:sz w:val="28"/>
          <w:szCs w:val="28"/>
        </w:rPr>
      </w:pPr>
      <w:r w:rsidRPr="00C71079">
        <w:rPr>
          <w:sz w:val="28"/>
          <w:szCs w:val="28"/>
        </w:rPr>
        <w:t>значительно повысилось количество педагогов, имеющих высшую квалификационную категорию;</w:t>
      </w:r>
    </w:p>
    <w:p w:rsidR="00C72970" w:rsidRPr="007F5F8E" w:rsidRDefault="00C72970" w:rsidP="00C72970">
      <w:pPr>
        <w:pStyle w:val="a3"/>
        <w:spacing w:before="36" w:line="266" w:lineRule="auto"/>
        <w:ind w:left="143" w:right="136" w:firstLine="563"/>
        <w:rPr>
          <w:color w:val="C00000"/>
          <w:sz w:val="28"/>
          <w:szCs w:val="28"/>
        </w:rPr>
      </w:pPr>
      <w:r w:rsidRPr="00C71079">
        <w:rPr>
          <w:sz w:val="28"/>
          <w:szCs w:val="28"/>
        </w:rPr>
        <w:t xml:space="preserve">Необходимо продолжить работу над повышением профессионального мастерства педагогов. Вместе с тем, активизировать работу по привлечению молодых специалистов в дошкольные образовательные организации района. А именно необходимы дополнительные меры социальной поддержки на муниципальном уровне, организация профориентационной работы во взаимодействии с образовательными учреждениями района и целенаправленная </w:t>
      </w:r>
      <w:r w:rsidRPr="00C71079">
        <w:rPr>
          <w:spacing w:val="-2"/>
          <w:sz w:val="28"/>
          <w:szCs w:val="28"/>
        </w:rPr>
        <w:t>работа</w:t>
      </w:r>
      <w:r w:rsidRPr="00C71079">
        <w:rPr>
          <w:spacing w:val="-17"/>
          <w:sz w:val="28"/>
          <w:szCs w:val="28"/>
        </w:rPr>
        <w:t xml:space="preserve"> </w:t>
      </w:r>
      <w:r w:rsidRPr="00C71079">
        <w:rPr>
          <w:spacing w:val="-2"/>
          <w:sz w:val="28"/>
          <w:szCs w:val="28"/>
        </w:rPr>
        <w:t>по</w:t>
      </w:r>
      <w:r w:rsidRPr="00C71079">
        <w:rPr>
          <w:spacing w:val="-16"/>
          <w:sz w:val="28"/>
          <w:szCs w:val="28"/>
        </w:rPr>
        <w:t xml:space="preserve"> </w:t>
      </w:r>
      <w:r w:rsidRPr="00C71079">
        <w:rPr>
          <w:spacing w:val="-2"/>
          <w:sz w:val="28"/>
          <w:szCs w:val="28"/>
        </w:rPr>
        <w:t>организации</w:t>
      </w:r>
      <w:r w:rsidRPr="00C71079">
        <w:rPr>
          <w:spacing w:val="-10"/>
          <w:sz w:val="28"/>
          <w:szCs w:val="28"/>
        </w:rPr>
        <w:t xml:space="preserve"> </w:t>
      </w:r>
      <w:r w:rsidRPr="00C71079">
        <w:rPr>
          <w:spacing w:val="-2"/>
          <w:sz w:val="28"/>
          <w:szCs w:val="28"/>
        </w:rPr>
        <w:t>целевого</w:t>
      </w:r>
      <w:r w:rsidRPr="00C71079">
        <w:rPr>
          <w:spacing w:val="-12"/>
          <w:sz w:val="28"/>
          <w:szCs w:val="28"/>
        </w:rPr>
        <w:t xml:space="preserve"> </w:t>
      </w:r>
      <w:r w:rsidRPr="00C71079">
        <w:rPr>
          <w:spacing w:val="-2"/>
          <w:sz w:val="28"/>
          <w:szCs w:val="28"/>
        </w:rPr>
        <w:t>обучения</w:t>
      </w:r>
      <w:r w:rsidRPr="00C71079">
        <w:rPr>
          <w:spacing w:val="-7"/>
          <w:sz w:val="28"/>
          <w:szCs w:val="28"/>
        </w:rPr>
        <w:t xml:space="preserve"> </w:t>
      </w:r>
      <w:r w:rsidRPr="00C71079">
        <w:rPr>
          <w:spacing w:val="-2"/>
          <w:sz w:val="28"/>
          <w:szCs w:val="28"/>
        </w:rPr>
        <w:t>выпускников.</w:t>
      </w:r>
    </w:p>
    <w:p w:rsidR="00C72970" w:rsidRPr="00352848" w:rsidRDefault="00C72970" w:rsidP="00C72970">
      <w:pPr>
        <w:pStyle w:val="1"/>
        <w:numPr>
          <w:ilvl w:val="0"/>
          <w:numId w:val="14"/>
        </w:numPr>
        <w:tabs>
          <w:tab w:val="left" w:pos="3187"/>
        </w:tabs>
        <w:spacing w:before="328"/>
        <w:ind w:left="3187" w:hanging="349"/>
        <w:jc w:val="left"/>
        <w:rPr>
          <w:sz w:val="28"/>
          <w:szCs w:val="28"/>
        </w:rPr>
      </w:pPr>
      <w:r w:rsidRPr="00352848">
        <w:rPr>
          <w:spacing w:val="-6"/>
          <w:sz w:val="28"/>
          <w:szCs w:val="28"/>
        </w:rPr>
        <w:t>Доступность</w:t>
      </w:r>
      <w:r w:rsidRPr="00352848">
        <w:rPr>
          <w:spacing w:val="-4"/>
          <w:sz w:val="28"/>
          <w:szCs w:val="28"/>
        </w:rPr>
        <w:t xml:space="preserve"> </w:t>
      </w:r>
      <w:r w:rsidRPr="00352848">
        <w:rPr>
          <w:spacing w:val="-6"/>
          <w:sz w:val="28"/>
          <w:szCs w:val="28"/>
        </w:rPr>
        <w:t>дошкольного</w:t>
      </w:r>
      <w:r w:rsidRPr="00352848">
        <w:rPr>
          <w:spacing w:val="4"/>
          <w:sz w:val="28"/>
          <w:szCs w:val="28"/>
        </w:rPr>
        <w:t xml:space="preserve"> </w:t>
      </w:r>
      <w:r w:rsidRPr="00352848">
        <w:rPr>
          <w:spacing w:val="-6"/>
          <w:sz w:val="28"/>
          <w:szCs w:val="28"/>
        </w:rPr>
        <w:t>образования</w:t>
      </w:r>
    </w:p>
    <w:p w:rsidR="00C72970" w:rsidRPr="00352848" w:rsidRDefault="00C72970" w:rsidP="00C72970">
      <w:pPr>
        <w:pStyle w:val="a3"/>
        <w:spacing w:before="218" w:line="268" w:lineRule="auto"/>
        <w:ind w:left="144" w:right="152" w:firstLine="567"/>
        <w:rPr>
          <w:sz w:val="28"/>
          <w:szCs w:val="28"/>
        </w:rPr>
      </w:pPr>
      <w:r w:rsidRPr="00352848">
        <w:rPr>
          <w:sz w:val="28"/>
          <w:szCs w:val="28"/>
        </w:rPr>
        <w:t xml:space="preserve">Одной из приоритетных задач дошкольного образования в соответствии с </w:t>
      </w:r>
      <w:r w:rsidRPr="00352848">
        <w:rPr>
          <w:sz w:val="28"/>
          <w:szCs w:val="28"/>
        </w:rPr>
        <w:lastRenderedPageBreak/>
        <w:t>Указом</w:t>
      </w:r>
      <w:r w:rsidRPr="00352848">
        <w:rPr>
          <w:spacing w:val="-4"/>
          <w:sz w:val="28"/>
          <w:szCs w:val="28"/>
        </w:rPr>
        <w:t xml:space="preserve"> </w:t>
      </w:r>
      <w:r w:rsidRPr="00352848">
        <w:rPr>
          <w:sz w:val="28"/>
          <w:szCs w:val="28"/>
        </w:rPr>
        <w:t>Президента является</w:t>
      </w:r>
      <w:r w:rsidRPr="00352848">
        <w:rPr>
          <w:spacing w:val="-8"/>
          <w:sz w:val="28"/>
          <w:szCs w:val="28"/>
        </w:rPr>
        <w:t xml:space="preserve"> </w:t>
      </w:r>
      <w:r w:rsidRPr="00352848">
        <w:rPr>
          <w:sz w:val="28"/>
          <w:szCs w:val="28"/>
        </w:rPr>
        <w:t xml:space="preserve">обеспечение доступности дошкольного образования детей в возрасте от 1,5 до 7 лет. В настоящее время в районе эта задача решена </w:t>
      </w:r>
      <w:r w:rsidRPr="00352848">
        <w:rPr>
          <w:spacing w:val="-2"/>
          <w:sz w:val="28"/>
          <w:szCs w:val="28"/>
        </w:rPr>
        <w:t>полностью. Доступность</w:t>
      </w:r>
      <w:r w:rsidRPr="00352848">
        <w:rPr>
          <w:spacing w:val="-13"/>
          <w:sz w:val="28"/>
          <w:szCs w:val="28"/>
        </w:rPr>
        <w:t xml:space="preserve"> </w:t>
      </w:r>
      <w:r w:rsidRPr="00352848">
        <w:rPr>
          <w:spacing w:val="-2"/>
          <w:sz w:val="28"/>
          <w:szCs w:val="28"/>
        </w:rPr>
        <w:t>дошкольного</w:t>
      </w:r>
      <w:r w:rsidRPr="00352848">
        <w:rPr>
          <w:spacing w:val="-12"/>
          <w:sz w:val="28"/>
          <w:szCs w:val="28"/>
        </w:rPr>
        <w:t xml:space="preserve"> </w:t>
      </w:r>
      <w:r w:rsidRPr="00352848">
        <w:rPr>
          <w:spacing w:val="-2"/>
          <w:sz w:val="28"/>
          <w:szCs w:val="28"/>
        </w:rPr>
        <w:t>образования</w:t>
      </w:r>
      <w:r w:rsidRPr="00352848">
        <w:rPr>
          <w:spacing w:val="-9"/>
          <w:sz w:val="28"/>
          <w:szCs w:val="28"/>
        </w:rPr>
        <w:t xml:space="preserve"> </w:t>
      </w:r>
      <w:r w:rsidRPr="00352848">
        <w:rPr>
          <w:spacing w:val="-2"/>
          <w:sz w:val="28"/>
          <w:szCs w:val="28"/>
        </w:rPr>
        <w:t>составляет</w:t>
      </w:r>
      <w:r w:rsidRPr="00352848">
        <w:rPr>
          <w:spacing w:val="-7"/>
          <w:sz w:val="28"/>
          <w:szCs w:val="28"/>
        </w:rPr>
        <w:t xml:space="preserve"> </w:t>
      </w:r>
      <w:r w:rsidRPr="00352848">
        <w:rPr>
          <w:spacing w:val="-2"/>
          <w:sz w:val="28"/>
          <w:szCs w:val="28"/>
        </w:rPr>
        <w:t>100%.</w:t>
      </w:r>
    </w:p>
    <w:p w:rsidR="00C72970" w:rsidRPr="00C71079" w:rsidRDefault="00C72970" w:rsidP="00C72970">
      <w:pPr>
        <w:pStyle w:val="a3"/>
        <w:spacing w:line="266" w:lineRule="auto"/>
        <w:ind w:left="143" w:right="136" w:firstLine="563"/>
        <w:rPr>
          <w:sz w:val="28"/>
          <w:szCs w:val="28"/>
        </w:rPr>
      </w:pPr>
      <w:r w:rsidRPr="00C71079">
        <w:rPr>
          <w:spacing w:val="-4"/>
          <w:sz w:val="28"/>
          <w:szCs w:val="28"/>
        </w:rPr>
        <w:t>Кроме</w:t>
      </w:r>
      <w:r w:rsidRPr="00C71079">
        <w:rPr>
          <w:spacing w:val="-15"/>
          <w:sz w:val="28"/>
          <w:szCs w:val="28"/>
        </w:rPr>
        <w:t xml:space="preserve"> </w:t>
      </w:r>
      <w:r w:rsidRPr="00C71079">
        <w:rPr>
          <w:spacing w:val="-4"/>
          <w:sz w:val="28"/>
          <w:szCs w:val="28"/>
        </w:rPr>
        <w:t>того,</w:t>
      </w:r>
      <w:r w:rsidRPr="00C71079">
        <w:rPr>
          <w:spacing w:val="-10"/>
          <w:sz w:val="28"/>
          <w:szCs w:val="28"/>
        </w:rPr>
        <w:t xml:space="preserve"> </w:t>
      </w:r>
      <w:r w:rsidRPr="00C71079">
        <w:rPr>
          <w:spacing w:val="-4"/>
          <w:sz w:val="28"/>
          <w:szCs w:val="28"/>
        </w:rPr>
        <w:t>в</w:t>
      </w:r>
      <w:r w:rsidRPr="00C71079">
        <w:rPr>
          <w:spacing w:val="-15"/>
          <w:sz w:val="28"/>
          <w:szCs w:val="28"/>
        </w:rPr>
        <w:t xml:space="preserve"> </w:t>
      </w:r>
      <w:r w:rsidRPr="00C71079">
        <w:rPr>
          <w:spacing w:val="-4"/>
          <w:sz w:val="28"/>
          <w:szCs w:val="28"/>
        </w:rPr>
        <w:t>течение последних трех</w:t>
      </w:r>
      <w:r w:rsidRPr="00C71079">
        <w:rPr>
          <w:spacing w:val="-12"/>
          <w:sz w:val="28"/>
          <w:szCs w:val="28"/>
        </w:rPr>
        <w:t xml:space="preserve"> </w:t>
      </w:r>
      <w:r w:rsidRPr="00C71079">
        <w:rPr>
          <w:spacing w:val="-4"/>
          <w:sz w:val="28"/>
          <w:szCs w:val="28"/>
        </w:rPr>
        <w:t>лет</w:t>
      </w:r>
      <w:r w:rsidRPr="00C71079">
        <w:rPr>
          <w:spacing w:val="-15"/>
          <w:sz w:val="28"/>
          <w:szCs w:val="28"/>
        </w:rPr>
        <w:t xml:space="preserve"> </w:t>
      </w:r>
      <w:r w:rsidRPr="00C71079">
        <w:rPr>
          <w:spacing w:val="-4"/>
          <w:sz w:val="28"/>
          <w:szCs w:val="28"/>
        </w:rPr>
        <w:t>наблюдается</w:t>
      </w:r>
      <w:r w:rsidRPr="00C71079">
        <w:rPr>
          <w:sz w:val="28"/>
          <w:szCs w:val="28"/>
        </w:rPr>
        <w:t xml:space="preserve"> </w:t>
      </w:r>
      <w:r w:rsidRPr="00C71079">
        <w:rPr>
          <w:spacing w:val="-4"/>
          <w:sz w:val="28"/>
          <w:szCs w:val="28"/>
        </w:rPr>
        <w:t xml:space="preserve">превышение количества </w:t>
      </w:r>
      <w:r w:rsidRPr="00C71079">
        <w:rPr>
          <w:sz w:val="28"/>
          <w:szCs w:val="28"/>
        </w:rPr>
        <w:t xml:space="preserve">свободных мест в ДОУ района над фактической потребностью в местах. Так, в текущем году количество мест в ДОО района составляет 2094, а количество </w:t>
      </w:r>
      <w:r w:rsidRPr="00C71079">
        <w:rPr>
          <w:w w:val="95"/>
          <w:sz w:val="28"/>
          <w:szCs w:val="28"/>
        </w:rPr>
        <w:t>воспитанников</w:t>
      </w:r>
      <w:r w:rsidRPr="00C71079">
        <w:rPr>
          <w:sz w:val="28"/>
          <w:szCs w:val="28"/>
        </w:rPr>
        <w:t xml:space="preserve"> </w:t>
      </w:r>
      <w:r w:rsidRPr="00C71079">
        <w:rPr>
          <w:w w:val="95"/>
          <w:sz w:val="28"/>
          <w:szCs w:val="28"/>
        </w:rPr>
        <w:t xml:space="preserve">в ДОО района </w:t>
      </w:r>
      <w:r w:rsidRPr="00C71079">
        <w:rPr>
          <w:w w:val="90"/>
          <w:sz w:val="28"/>
          <w:szCs w:val="28"/>
        </w:rPr>
        <w:t xml:space="preserve">— </w:t>
      </w:r>
      <w:r w:rsidRPr="00C71079">
        <w:rPr>
          <w:w w:val="95"/>
          <w:sz w:val="28"/>
          <w:szCs w:val="28"/>
        </w:rPr>
        <w:t>1298.</w:t>
      </w:r>
    </w:p>
    <w:p w:rsidR="00C72970" w:rsidRPr="00C71079" w:rsidRDefault="00C72970" w:rsidP="00C72970">
      <w:pPr>
        <w:pStyle w:val="a3"/>
        <w:spacing w:line="266" w:lineRule="auto"/>
        <w:ind w:left="144" w:right="135" w:firstLine="566"/>
        <w:rPr>
          <w:sz w:val="28"/>
          <w:szCs w:val="28"/>
        </w:rPr>
      </w:pPr>
      <w:r w:rsidRPr="00C71079">
        <w:rPr>
          <w:sz w:val="28"/>
          <w:szCs w:val="28"/>
        </w:rPr>
        <w:t xml:space="preserve">Значительно сократилось также количество детей, состоящих на учете по предоставлению места в ДОО района, в течение последних трех лет. Так, на 1 </w:t>
      </w:r>
      <w:r w:rsidRPr="00C71079">
        <w:rPr>
          <w:spacing w:val="-2"/>
          <w:sz w:val="28"/>
          <w:szCs w:val="28"/>
        </w:rPr>
        <w:t>сентября</w:t>
      </w:r>
      <w:r w:rsidRPr="00C71079">
        <w:rPr>
          <w:spacing w:val="-17"/>
          <w:sz w:val="28"/>
          <w:szCs w:val="28"/>
        </w:rPr>
        <w:t xml:space="preserve"> </w:t>
      </w:r>
      <w:r w:rsidRPr="00C71079">
        <w:rPr>
          <w:spacing w:val="-2"/>
          <w:sz w:val="28"/>
          <w:szCs w:val="28"/>
        </w:rPr>
        <w:t>2022</w:t>
      </w:r>
      <w:r w:rsidRPr="00C71079">
        <w:rPr>
          <w:spacing w:val="-14"/>
          <w:sz w:val="28"/>
          <w:szCs w:val="28"/>
        </w:rPr>
        <w:t xml:space="preserve"> </w:t>
      </w:r>
      <w:r w:rsidRPr="00C71079">
        <w:rPr>
          <w:spacing w:val="-2"/>
          <w:sz w:val="28"/>
          <w:szCs w:val="28"/>
        </w:rPr>
        <w:t>года</w:t>
      </w:r>
      <w:r w:rsidRPr="00C71079">
        <w:rPr>
          <w:spacing w:val="-9"/>
          <w:sz w:val="28"/>
          <w:szCs w:val="28"/>
        </w:rPr>
        <w:t xml:space="preserve"> </w:t>
      </w:r>
      <w:r w:rsidRPr="00C71079">
        <w:rPr>
          <w:spacing w:val="-2"/>
          <w:sz w:val="28"/>
          <w:szCs w:val="28"/>
        </w:rPr>
        <w:t>на</w:t>
      </w:r>
      <w:r w:rsidRPr="00C71079">
        <w:rPr>
          <w:spacing w:val="-13"/>
          <w:sz w:val="28"/>
          <w:szCs w:val="28"/>
        </w:rPr>
        <w:t xml:space="preserve"> </w:t>
      </w:r>
      <w:r w:rsidRPr="00C71079">
        <w:rPr>
          <w:spacing w:val="-2"/>
          <w:sz w:val="28"/>
          <w:szCs w:val="28"/>
        </w:rPr>
        <w:t>учете</w:t>
      </w:r>
      <w:r w:rsidRPr="00C71079">
        <w:rPr>
          <w:spacing w:val="-11"/>
          <w:sz w:val="28"/>
          <w:szCs w:val="28"/>
        </w:rPr>
        <w:t xml:space="preserve"> </w:t>
      </w:r>
      <w:r w:rsidRPr="00C71079">
        <w:rPr>
          <w:spacing w:val="-2"/>
          <w:sz w:val="28"/>
          <w:szCs w:val="28"/>
        </w:rPr>
        <w:t>состояло</w:t>
      </w:r>
      <w:r w:rsidRPr="00C71079">
        <w:rPr>
          <w:sz w:val="28"/>
          <w:szCs w:val="28"/>
        </w:rPr>
        <w:t xml:space="preserve"> </w:t>
      </w:r>
      <w:r w:rsidRPr="00C71079">
        <w:rPr>
          <w:spacing w:val="-2"/>
          <w:sz w:val="28"/>
          <w:szCs w:val="28"/>
        </w:rPr>
        <w:t>149</w:t>
      </w:r>
      <w:r w:rsidRPr="00C71079">
        <w:rPr>
          <w:spacing w:val="-13"/>
          <w:sz w:val="28"/>
          <w:szCs w:val="28"/>
        </w:rPr>
        <w:t xml:space="preserve"> </w:t>
      </w:r>
      <w:r w:rsidRPr="00C71079">
        <w:rPr>
          <w:spacing w:val="-2"/>
          <w:sz w:val="28"/>
          <w:szCs w:val="28"/>
        </w:rPr>
        <w:t>детей</w:t>
      </w:r>
      <w:r w:rsidRPr="00C71079">
        <w:rPr>
          <w:spacing w:val="-14"/>
          <w:sz w:val="28"/>
          <w:szCs w:val="28"/>
        </w:rPr>
        <w:t xml:space="preserve"> </w:t>
      </w:r>
      <w:r w:rsidRPr="00C71079">
        <w:rPr>
          <w:spacing w:val="-2"/>
          <w:sz w:val="28"/>
          <w:szCs w:val="28"/>
        </w:rPr>
        <w:t>от</w:t>
      </w:r>
      <w:r w:rsidRPr="00C71079">
        <w:rPr>
          <w:spacing w:val="-17"/>
          <w:sz w:val="28"/>
          <w:szCs w:val="28"/>
        </w:rPr>
        <w:t xml:space="preserve"> </w:t>
      </w:r>
      <w:r w:rsidRPr="00C71079">
        <w:rPr>
          <w:spacing w:val="-2"/>
          <w:sz w:val="28"/>
          <w:szCs w:val="28"/>
        </w:rPr>
        <w:t>0</w:t>
      </w:r>
      <w:r w:rsidRPr="00C71079">
        <w:rPr>
          <w:spacing w:val="-16"/>
          <w:sz w:val="28"/>
          <w:szCs w:val="28"/>
        </w:rPr>
        <w:t xml:space="preserve"> </w:t>
      </w:r>
      <w:r w:rsidRPr="00C71079">
        <w:rPr>
          <w:spacing w:val="-2"/>
          <w:sz w:val="28"/>
          <w:szCs w:val="28"/>
        </w:rPr>
        <w:t>до</w:t>
      </w:r>
      <w:r w:rsidRPr="00C71079">
        <w:rPr>
          <w:spacing w:val="-15"/>
          <w:sz w:val="28"/>
          <w:szCs w:val="28"/>
        </w:rPr>
        <w:t xml:space="preserve"> </w:t>
      </w:r>
      <w:r w:rsidRPr="00C71079">
        <w:rPr>
          <w:spacing w:val="-2"/>
          <w:sz w:val="28"/>
          <w:szCs w:val="28"/>
        </w:rPr>
        <w:t>1.5</w:t>
      </w:r>
      <w:r w:rsidRPr="00C71079">
        <w:rPr>
          <w:spacing w:val="-17"/>
          <w:sz w:val="28"/>
          <w:szCs w:val="28"/>
        </w:rPr>
        <w:t xml:space="preserve"> </w:t>
      </w:r>
      <w:r w:rsidRPr="00C71079">
        <w:rPr>
          <w:spacing w:val="-2"/>
          <w:sz w:val="28"/>
          <w:szCs w:val="28"/>
        </w:rPr>
        <w:t>лет,</w:t>
      </w:r>
      <w:r w:rsidRPr="00C71079">
        <w:rPr>
          <w:spacing w:val="-14"/>
          <w:sz w:val="28"/>
          <w:szCs w:val="28"/>
        </w:rPr>
        <w:t xml:space="preserve"> </w:t>
      </w:r>
      <w:r w:rsidRPr="00C71079">
        <w:rPr>
          <w:spacing w:val="-2"/>
          <w:sz w:val="28"/>
          <w:szCs w:val="28"/>
        </w:rPr>
        <w:t>а</w:t>
      </w:r>
      <w:r w:rsidRPr="00C71079">
        <w:rPr>
          <w:spacing w:val="-17"/>
          <w:sz w:val="28"/>
          <w:szCs w:val="28"/>
        </w:rPr>
        <w:t xml:space="preserve"> </w:t>
      </w:r>
      <w:r w:rsidRPr="00C71079">
        <w:rPr>
          <w:spacing w:val="-2"/>
          <w:sz w:val="28"/>
          <w:szCs w:val="28"/>
        </w:rPr>
        <w:t>на</w:t>
      </w:r>
      <w:r w:rsidRPr="00C71079">
        <w:rPr>
          <w:spacing w:val="-15"/>
          <w:sz w:val="28"/>
          <w:szCs w:val="28"/>
        </w:rPr>
        <w:t xml:space="preserve"> </w:t>
      </w:r>
      <w:r w:rsidRPr="00C71079">
        <w:rPr>
          <w:spacing w:val="-2"/>
          <w:sz w:val="28"/>
          <w:szCs w:val="28"/>
        </w:rPr>
        <w:t>1</w:t>
      </w:r>
      <w:r w:rsidRPr="00C71079">
        <w:rPr>
          <w:spacing w:val="-17"/>
          <w:sz w:val="28"/>
          <w:szCs w:val="28"/>
        </w:rPr>
        <w:t xml:space="preserve"> </w:t>
      </w:r>
      <w:r w:rsidRPr="00C71079">
        <w:rPr>
          <w:spacing w:val="-2"/>
          <w:sz w:val="28"/>
          <w:szCs w:val="28"/>
        </w:rPr>
        <w:t>января</w:t>
      </w:r>
      <w:r w:rsidRPr="00C71079">
        <w:rPr>
          <w:spacing w:val="-5"/>
          <w:sz w:val="28"/>
          <w:szCs w:val="28"/>
        </w:rPr>
        <w:t xml:space="preserve"> </w:t>
      </w:r>
      <w:r w:rsidRPr="00C71079">
        <w:rPr>
          <w:spacing w:val="-2"/>
          <w:sz w:val="28"/>
          <w:szCs w:val="28"/>
        </w:rPr>
        <w:t>2026</w:t>
      </w:r>
      <w:r w:rsidRPr="00C71079">
        <w:rPr>
          <w:spacing w:val="-14"/>
          <w:sz w:val="28"/>
          <w:szCs w:val="28"/>
        </w:rPr>
        <w:t xml:space="preserve"> </w:t>
      </w:r>
      <w:r w:rsidRPr="00C71079">
        <w:rPr>
          <w:spacing w:val="-2"/>
          <w:sz w:val="28"/>
          <w:szCs w:val="28"/>
        </w:rPr>
        <w:t xml:space="preserve">года </w:t>
      </w:r>
      <w:r w:rsidRPr="00C71079">
        <w:rPr>
          <w:sz w:val="28"/>
          <w:szCs w:val="28"/>
        </w:rPr>
        <w:t>на</w:t>
      </w:r>
      <w:r w:rsidRPr="00C71079">
        <w:rPr>
          <w:spacing w:val="-10"/>
          <w:sz w:val="28"/>
          <w:szCs w:val="28"/>
        </w:rPr>
        <w:t xml:space="preserve"> </w:t>
      </w:r>
      <w:r w:rsidRPr="00C71079">
        <w:rPr>
          <w:sz w:val="28"/>
          <w:szCs w:val="28"/>
        </w:rPr>
        <w:t>учете состоял 134</w:t>
      </w:r>
      <w:r w:rsidRPr="00C71079">
        <w:rPr>
          <w:spacing w:val="-1"/>
          <w:sz w:val="28"/>
          <w:szCs w:val="28"/>
        </w:rPr>
        <w:t xml:space="preserve"> </w:t>
      </w:r>
      <w:r w:rsidRPr="00C71079">
        <w:rPr>
          <w:sz w:val="28"/>
          <w:szCs w:val="28"/>
        </w:rPr>
        <w:t>ребенка.</w:t>
      </w:r>
    </w:p>
    <w:p w:rsidR="00C72970" w:rsidRPr="00C71079" w:rsidRDefault="00C72970" w:rsidP="00C72970">
      <w:pPr>
        <w:pStyle w:val="a3"/>
        <w:spacing w:line="266" w:lineRule="auto"/>
        <w:ind w:left="142" w:right="149" w:firstLine="565"/>
        <w:rPr>
          <w:sz w:val="28"/>
          <w:szCs w:val="28"/>
        </w:rPr>
      </w:pPr>
      <w:r w:rsidRPr="00C71079">
        <w:rPr>
          <w:spacing w:val="-4"/>
          <w:sz w:val="28"/>
          <w:szCs w:val="28"/>
        </w:rPr>
        <w:t>Таким</w:t>
      </w:r>
      <w:r w:rsidRPr="00C71079">
        <w:rPr>
          <w:spacing w:val="-8"/>
          <w:sz w:val="28"/>
          <w:szCs w:val="28"/>
        </w:rPr>
        <w:t xml:space="preserve"> </w:t>
      </w:r>
      <w:r w:rsidRPr="00C71079">
        <w:rPr>
          <w:spacing w:val="-4"/>
          <w:sz w:val="28"/>
          <w:szCs w:val="28"/>
        </w:rPr>
        <w:t>образом,</w:t>
      </w:r>
      <w:r w:rsidRPr="00C71079">
        <w:rPr>
          <w:spacing w:val="-7"/>
          <w:sz w:val="28"/>
          <w:szCs w:val="28"/>
        </w:rPr>
        <w:t xml:space="preserve"> </w:t>
      </w:r>
      <w:r w:rsidRPr="00C71079">
        <w:rPr>
          <w:spacing w:val="-4"/>
          <w:sz w:val="28"/>
          <w:szCs w:val="28"/>
        </w:rPr>
        <w:t>наблюдается устойчивая</w:t>
      </w:r>
      <w:r w:rsidRPr="00C71079">
        <w:rPr>
          <w:spacing w:val="-5"/>
          <w:sz w:val="28"/>
          <w:szCs w:val="28"/>
        </w:rPr>
        <w:t xml:space="preserve"> </w:t>
      </w:r>
      <w:r w:rsidRPr="00C71079">
        <w:rPr>
          <w:spacing w:val="-4"/>
          <w:sz w:val="28"/>
          <w:szCs w:val="28"/>
        </w:rPr>
        <w:t>тенденция по</w:t>
      </w:r>
      <w:r w:rsidRPr="00C71079">
        <w:rPr>
          <w:spacing w:val="-11"/>
          <w:sz w:val="28"/>
          <w:szCs w:val="28"/>
        </w:rPr>
        <w:t xml:space="preserve"> </w:t>
      </w:r>
      <w:r w:rsidRPr="00C71079">
        <w:rPr>
          <w:spacing w:val="-4"/>
          <w:sz w:val="28"/>
          <w:szCs w:val="28"/>
        </w:rPr>
        <w:t>сокращению</w:t>
      </w:r>
      <w:r w:rsidRPr="00C71079">
        <w:rPr>
          <w:spacing w:val="-7"/>
          <w:sz w:val="28"/>
          <w:szCs w:val="28"/>
        </w:rPr>
        <w:t xml:space="preserve"> </w:t>
      </w:r>
      <w:r w:rsidRPr="00C71079">
        <w:rPr>
          <w:spacing w:val="-4"/>
          <w:sz w:val="28"/>
          <w:szCs w:val="28"/>
        </w:rPr>
        <w:t xml:space="preserve">количества </w:t>
      </w:r>
      <w:r w:rsidRPr="00C71079">
        <w:rPr>
          <w:sz w:val="28"/>
          <w:szCs w:val="28"/>
        </w:rPr>
        <w:t xml:space="preserve">воспитанников в ДОО района и увеличению свободных мест. В целях более эффективного их использования планируется расширение сети групп </w:t>
      </w:r>
      <w:r w:rsidRPr="00C71079">
        <w:rPr>
          <w:spacing w:val="-2"/>
          <w:sz w:val="28"/>
          <w:szCs w:val="28"/>
        </w:rPr>
        <w:t>комбинирующей</w:t>
      </w:r>
      <w:r w:rsidRPr="00C71079">
        <w:rPr>
          <w:spacing w:val="-4"/>
          <w:sz w:val="28"/>
          <w:szCs w:val="28"/>
        </w:rPr>
        <w:t xml:space="preserve"> </w:t>
      </w:r>
      <w:r w:rsidRPr="00C71079">
        <w:rPr>
          <w:spacing w:val="-2"/>
          <w:sz w:val="28"/>
          <w:szCs w:val="28"/>
        </w:rPr>
        <w:t>направленности</w:t>
      </w:r>
      <w:r w:rsidRPr="00C71079">
        <w:rPr>
          <w:spacing w:val="-16"/>
          <w:sz w:val="28"/>
          <w:szCs w:val="28"/>
        </w:rPr>
        <w:t xml:space="preserve"> </w:t>
      </w:r>
      <w:r w:rsidRPr="00C71079">
        <w:rPr>
          <w:spacing w:val="-2"/>
          <w:sz w:val="28"/>
          <w:szCs w:val="28"/>
        </w:rPr>
        <w:t>и</w:t>
      </w:r>
      <w:r w:rsidRPr="00C71079">
        <w:rPr>
          <w:spacing w:val="-16"/>
          <w:sz w:val="28"/>
          <w:szCs w:val="28"/>
        </w:rPr>
        <w:t xml:space="preserve"> </w:t>
      </w:r>
      <w:r w:rsidRPr="00C71079">
        <w:rPr>
          <w:spacing w:val="-2"/>
          <w:sz w:val="28"/>
          <w:szCs w:val="28"/>
        </w:rPr>
        <w:t>групп</w:t>
      </w:r>
      <w:r w:rsidRPr="00C71079">
        <w:rPr>
          <w:spacing w:val="-16"/>
          <w:sz w:val="28"/>
          <w:szCs w:val="28"/>
        </w:rPr>
        <w:t xml:space="preserve"> </w:t>
      </w:r>
      <w:r w:rsidRPr="00C71079">
        <w:rPr>
          <w:spacing w:val="-2"/>
          <w:sz w:val="28"/>
          <w:szCs w:val="28"/>
        </w:rPr>
        <w:t>для</w:t>
      </w:r>
      <w:r w:rsidRPr="00C71079">
        <w:rPr>
          <w:spacing w:val="-16"/>
          <w:sz w:val="28"/>
          <w:szCs w:val="28"/>
        </w:rPr>
        <w:t xml:space="preserve"> </w:t>
      </w:r>
      <w:r w:rsidRPr="00C71079">
        <w:rPr>
          <w:spacing w:val="-2"/>
          <w:sz w:val="28"/>
          <w:szCs w:val="28"/>
        </w:rPr>
        <w:t>детей</w:t>
      </w:r>
      <w:r w:rsidRPr="00C71079">
        <w:rPr>
          <w:spacing w:val="-15"/>
          <w:sz w:val="28"/>
          <w:szCs w:val="28"/>
        </w:rPr>
        <w:t xml:space="preserve"> </w:t>
      </w:r>
      <w:r w:rsidRPr="00C71079">
        <w:rPr>
          <w:spacing w:val="-2"/>
          <w:sz w:val="28"/>
          <w:szCs w:val="28"/>
        </w:rPr>
        <w:t>раннего</w:t>
      </w:r>
      <w:r w:rsidRPr="00C71079">
        <w:rPr>
          <w:spacing w:val="-9"/>
          <w:sz w:val="28"/>
          <w:szCs w:val="28"/>
        </w:rPr>
        <w:t xml:space="preserve"> </w:t>
      </w:r>
      <w:r w:rsidRPr="00C71079">
        <w:rPr>
          <w:spacing w:val="-2"/>
          <w:sz w:val="28"/>
          <w:szCs w:val="28"/>
        </w:rPr>
        <w:t>возраста.</w:t>
      </w:r>
    </w:p>
    <w:p w:rsidR="00C72970" w:rsidRPr="00F92BED" w:rsidRDefault="00C72970" w:rsidP="00C72970">
      <w:pPr>
        <w:pStyle w:val="a3"/>
        <w:tabs>
          <w:tab w:val="left" w:pos="2660"/>
          <w:tab w:val="left" w:pos="5828"/>
        </w:tabs>
        <w:spacing w:line="266" w:lineRule="auto"/>
        <w:ind w:left="140" w:right="140" w:firstLine="566"/>
        <w:jc w:val="left"/>
        <w:rPr>
          <w:color w:val="C00000"/>
          <w:sz w:val="28"/>
          <w:szCs w:val="28"/>
        </w:rPr>
      </w:pPr>
      <w:r w:rsidRPr="00C71079">
        <w:rPr>
          <w:sz w:val="28"/>
          <w:szCs w:val="28"/>
        </w:rPr>
        <w:t>Показатель</w:t>
      </w:r>
      <w:r w:rsidRPr="00C71079">
        <w:rPr>
          <w:spacing w:val="36"/>
          <w:sz w:val="28"/>
          <w:szCs w:val="28"/>
        </w:rPr>
        <w:t xml:space="preserve"> </w:t>
      </w:r>
      <w:r w:rsidRPr="00C71079">
        <w:rPr>
          <w:sz w:val="28"/>
          <w:szCs w:val="28"/>
        </w:rPr>
        <w:t>обеспечения</w:t>
      </w:r>
      <w:r w:rsidRPr="00C71079">
        <w:rPr>
          <w:spacing w:val="38"/>
          <w:sz w:val="28"/>
          <w:szCs w:val="28"/>
        </w:rPr>
        <w:t xml:space="preserve"> </w:t>
      </w:r>
      <w:r w:rsidRPr="00C71079">
        <w:rPr>
          <w:sz w:val="28"/>
          <w:szCs w:val="28"/>
        </w:rPr>
        <w:t>доступности</w:t>
      </w:r>
      <w:r w:rsidRPr="00C71079">
        <w:rPr>
          <w:spacing w:val="45"/>
          <w:sz w:val="28"/>
          <w:szCs w:val="28"/>
        </w:rPr>
        <w:t xml:space="preserve"> </w:t>
      </w:r>
      <w:r w:rsidRPr="00C71079">
        <w:rPr>
          <w:sz w:val="28"/>
          <w:szCs w:val="28"/>
        </w:rPr>
        <w:t>дошкольного</w:t>
      </w:r>
      <w:r w:rsidRPr="00C71079">
        <w:rPr>
          <w:spacing w:val="46"/>
          <w:sz w:val="28"/>
          <w:szCs w:val="28"/>
        </w:rPr>
        <w:t xml:space="preserve"> </w:t>
      </w:r>
      <w:r w:rsidRPr="00C71079">
        <w:rPr>
          <w:sz w:val="28"/>
          <w:szCs w:val="28"/>
        </w:rPr>
        <w:t>образования</w:t>
      </w:r>
      <w:r w:rsidRPr="00C71079">
        <w:rPr>
          <w:spacing w:val="39"/>
          <w:sz w:val="28"/>
          <w:szCs w:val="28"/>
        </w:rPr>
        <w:t xml:space="preserve"> </w:t>
      </w:r>
      <w:r w:rsidRPr="00C71079">
        <w:rPr>
          <w:sz w:val="28"/>
          <w:szCs w:val="28"/>
        </w:rPr>
        <w:t>для</w:t>
      </w:r>
      <w:r w:rsidRPr="00C71079">
        <w:rPr>
          <w:spacing w:val="20"/>
          <w:sz w:val="28"/>
          <w:szCs w:val="28"/>
        </w:rPr>
        <w:t xml:space="preserve"> </w:t>
      </w:r>
      <w:r w:rsidRPr="00C71079">
        <w:rPr>
          <w:sz w:val="28"/>
          <w:szCs w:val="28"/>
        </w:rPr>
        <w:t>детей инвалидов</w:t>
      </w:r>
      <w:r w:rsidRPr="00C71079">
        <w:rPr>
          <w:spacing w:val="40"/>
          <w:sz w:val="28"/>
          <w:szCs w:val="28"/>
        </w:rPr>
        <w:t xml:space="preserve"> </w:t>
      </w:r>
      <w:r w:rsidRPr="00C71079">
        <w:rPr>
          <w:sz w:val="28"/>
          <w:szCs w:val="28"/>
        </w:rPr>
        <w:t>составляет</w:t>
      </w:r>
      <w:r w:rsidRPr="00C71079">
        <w:rPr>
          <w:spacing w:val="40"/>
          <w:sz w:val="28"/>
          <w:szCs w:val="28"/>
        </w:rPr>
        <w:t xml:space="preserve"> </w:t>
      </w:r>
      <w:r w:rsidRPr="00C71079">
        <w:rPr>
          <w:sz w:val="28"/>
          <w:szCs w:val="28"/>
        </w:rPr>
        <w:t>100%.</w:t>
      </w:r>
      <w:r w:rsidRPr="00C71079">
        <w:rPr>
          <w:spacing w:val="40"/>
          <w:sz w:val="28"/>
          <w:szCs w:val="28"/>
        </w:rPr>
        <w:t xml:space="preserve"> </w:t>
      </w:r>
    </w:p>
    <w:p w:rsidR="00C72970" w:rsidRPr="00C71079" w:rsidRDefault="00C72970" w:rsidP="00C72970">
      <w:pPr>
        <w:pStyle w:val="a3"/>
        <w:tabs>
          <w:tab w:val="left" w:pos="1210"/>
          <w:tab w:val="left" w:pos="2587"/>
          <w:tab w:val="left" w:pos="4136"/>
          <w:tab w:val="left" w:pos="6404"/>
          <w:tab w:val="left" w:pos="6996"/>
          <w:tab w:val="left" w:pos="8827"/>
        </w:tabs>
        <w:spacing w:line="330" w:lineRule="exact"/>
        <w:jc w:val="left"/>
        <w:rPr>
          <w:sz w:val="28"/>
          <w:szCs w:val="28"/>
        </w:rPr>
      </w:pPr>
      <w:r w:rsidRPr="00C71079">
        <w:rPr>
          <w:spacing w:val="-10"/>
          <w:sz w:val="28"/>
          <w:szCs w:val="28"/>
        </w:rPr>
        <w:t>В</w:t>
      </w:r>
      <w:r>
        <w:rPr>
          <w:sz w:val="28"/>
          <w:szCs w:val="28"/>
        </w:rPr>
        <w:t xml:space="preserve"> </w:t>
      </w:r>
      <w:r w:rsidRPr="00C71079">
        <w:rPr>
          <w:spacing w:val="-2"/>
          <w:sz w:val="28"/>
          <w:szCs w:val="28"/>
        </w:rPr>
        <w:t>сельской</w:t>
      </w:r>
      <w:r>
        <w:rPr>
          <w:sz w:val="28"/>
          <w:szCs w:val="28"/>
        </w:rPr>
        <w:t xml:space="preserve"> </w:t>
      </w:r>
      <w:r w:rsidRPr="00C71079">
        <w:rPr>
          <w:spacing w:val="-2"/>
          <w:sz w:val="28"/>
          <w:szCs w:val="28"/>
        </w:rPr>
        <w:t>местности</w:t>
      </w:r>
      <w:r w:rsidRPr="00C71079">
        <w:rPr>
          <w:sz w:val="28"/>
          <w:szCs w:val="28"/>
        </w:rPr>
        <w:tab/>
      </w:r>
      <w:r>
        <w:rPr>
          <w:sz w:val="28"/>
          <w:szCs w:val="28"/>
        </w:rPr>
        <w:t xml:space="preserve"> </w:t>
      </w:r>
      <w:r w:rsidRPr="00C71079">
        <w:rPr>
          <w:spacing w:val="-2"/>
          <w:sz w:val="28"/>
          <w:szCs w:val="28"/>
        </w:rPr>
        <w:t>функционируют</w:t>
      </w:r>
      <w:r>
        <w:rPr>
          <w:sz w:val="28"/>
          <w:szCs w:val="28"/>
        </w:rPr>
        <w:t xml:space="preserve"> </w:t>
      </w:r>
      <w:r w:rsidRPr="00C71079">
        <w:rPr>
          <w:spacing w:val="-5"/>
          <w:sz w:val="28"/>
          <w:szCs w:val="28"/>
        </w:rPr>
        <w:t>30</w:t>
      </w:r>
      <w:r>
        <w:rPr>
          <w:sz w:val="28"/>
          <w:szCs w:val="28"/>
        </w:rPr>
        <w:t xml:space="preserve"> </w:t>
      </w:r>
      <w:r w:rsidRPr="00C71079">
        <w:rPr>
          <w:spacing w:val="-2"/>
          <w:sz w:val="28"/>
          <w:szCs w:val="28"/>
        </w:rPr>
        <w:t>дошкольных</w:t>
      </w:r>
      <w:r>
        <w:rPr>
          <w:sz w:val="28"/>
          <w:szCs w:val="28"/>
        </w:rPr>
        <w:t xml:space="preserve"> </w:t>
      </w:r>
      <w:r w:rsidRPr="00C71079">
        <w:rPr>
          <w:spacing w:val="-2"/>
          <w:sz w:val="28"/>
          <w:szCs w:val="28"/>
        </w:rPr>
        <w:t>учреждений.</w:t>
      </w:r>
    </w:p>
    <w:p w:rsidR="00C72970" w:rsidRPr="00C71079" w:rsidRDefault="00C72970" w:rsidP="00C72970">
      <w:pPr>
        <w:pStyle w:val="a3"/>
        <w:spacing w:before="33"/>
        <w:jc w:val="left"/>
        <w:rPr>
          <w:sz w:val="28"/>
          <w:szCs w:val="28"/>
        </w:rPr>
      </w:pPr>
      <w:r w:rsidRPr="00C71079">
        <w:rPr>
          <w:spacing w:val="-4"/>
          <w:sz w:val="28"/>
          <w:szCs w:val="28"/>
        </w:rPr>
        <w:t>Потребности</w:t>
      </w:r>
      <w:r w:rsidRPr="00C71079">
        <w:rPr>
          <w:spacing w:val="-10"/>
          <w:sz w:val="28"/>
          <w:szCs w:val="28"/>
        </w:rPr>
        <w:t xml:space="preserve"> </w:t>
      </w:r>
      <w:r w:rsidRPr="00C71079">
        <w:rPr>
          <w:spacing w:val="-4"/>
          <w:sz w:val="28"/>
          <w:szCs w:val="28"/>
        </w:rPr>
        <w:t>в</w:t>
      </w:r>
      <w:r w:rsidRPr="00C71079">
        <w:rPr>
          <w:spacing w:val="-14"/>
          <w:sz w:val="28"/>
          <w:szCs w:val="28"/>
        </w:rPr>
        <w:t xml:space="preserve"> </w:t>
      </w:r>
      <w:r w:rsidRPr="00C71079">
        <w:rPr>
          <w:spacing w:val="-4"/>
          <w:sz w:val="28"/>
          <w:szCs w:val="28"/>
        </w:rPr>
        <w:t>открытии</w:t>
      </w:r>
      <w:r w:rsidRPr="00C71079">
        <w:rPr>
          <w:spacing w:val="-7"/>
          <w:sz w:val="28"/>
          <w:szCs w:val="28"/>
        </w:rPr>
        <w:t xml:space="preserve"> </w:t>
      </w:r>
      <w:r w:rsidRPr="00C71079">
        <w:rPr>
          <w:spacing w:val="-4"/>
          <w:sz w:val="28"/>
          <w:szCs w:val="28"/>
        </w:rPr>
        <w:t>детских</w:t>
      </w:r>
      <w:r w:rsidRPr="00C71079">
        <w:rPr>
          <w:spacing w:val="-8"/>
          <w:sz w:val="28"/>
          <w:szCs w:val="28"/>
        </w:rPr>
        <w:t xml:space="preserve"> </w:t>
      </w:r>
      <w:r w:rsidRPr="00C71079">
        <w:rPr>
          <w:spacing w:val="-4"/>
          <w:sz w:val="28"/>
          <w:szCs w:val="28"/>
        </w:rPr>
        <w:t>садов</w:t>
      </w:r>
      <w:r w:rsidRPr="00C71079">
        <w:rPr>
          <w:spacing w:val="-14"/>
          <w:sz w:val="28"/>
          <w:szCs w:val="28"/>
        </w:rPr>
        <w:t xml:space="preserve"> </w:t>
      </w:r>
      <w:r w:rsidRPr="00C71079">
        <w:rPr>
          <w:spacing w:val="-4"/>
          <w:sz w:val="28"/>
          <w:szCs w:val="28"/>
        </w:rPr>
        <w:t>не</w:t>
      </w:r>
      <w:r w:rsidRPr="00C71079">
        <w:rPr>
          <w:spacing w:val="-14"/>
          <w:sz w:val="28"/>
          <w:szCs w:val="28"/>
        </w:rPr>
        <w:t xml:space="preserve"> </w:t>
      </w:r>
      <w:r w:rsidRPr="00C71079">
        <w:rPr>
          <w:spacing w:val="-4"/>
          <w:sz w:val="28"/>
          <w:szCs w:val="28"/>
        </w:rPr>
        <w:t>имеется.</w:t>
      </w:r>
    </w:p>
    <w:p w:rsidR="00C72970" w:rsidRPr="00C71079" w:rsidRDefault="00C72970" w:rsidP="00C72970">
      <w:pPr>
        <w:pStyle w:val="a3"/>
        <w:spacing w:before="82"/>
        <w:jc w:val="left"/>
        <w:rPr>
          <w:sz w:val="28"/>
          <w:szCs w:val="28"/>
        </w:rPr>
      </w:pPr>
    </w:p>
    <w:p w:rsidR="00C72970" w:rsidRPr="00352848" w:rsidRDefault="00C72970" w:rsidP="00C72970">
      <w:pPr>
        <w:pStyle w:val="1"/>
        <w:numPr>
          <w:ilvl w:val="0"/>
          <w:numId w:val="14"/>
        </w:numPr>
        <w:tabs>
          <w:tab w:val="left" w:pos="1356"/>
        </w:tabs>
        <w:spacing w:line="328" w:lineRule="exact"/>
        <w:ind w:left="1356" w:hanging="273"/>
        <w:jc w:val="left"/>
        <w:rPr>
          <w:sz w:val="28"/>
          <w:szCs w:val="28"/>
        </w:rPr>
      </w:pPr>
      <w:r w:rsidRPr="00352848">
        <w:rPr>
          <w:spacing w:val="-6"/>
          <w:sz w:val="28"/>
          <w:szCs w:val="28"/>
        </w:rPr>
        <w:t>Характеристика</w:t>
      </w:r>
      <w:r w:rsidRPr="00352848">
        <w:rPr>
          <w:spacing w:val="-15"/>
          <w:sz w:val="28"/>
          <w:szCs w:val="28"/>
        </w:rPr>
        <w:t xml:space="preserve"> </w:t>
      </w:r>
      <w:r w:rsidRPr="00352848">
        <w:rPr>
          <w:spacing w:val="-6"/>
          <w:sz w:val="28"/>
          <w:szCs w:val="28"/>
        </w:rPr>
        <w:t>сети</w:t>
      </w:r>
      <w:r w:rsidRPr="00352848">
        <w:rPr>
          <w:spacing w:val="-4"/>
          <w:sz w:val="28"/>
          <w:szCs w:val="28"/>
        </w:rPr>
        <w:t xml:space="preserve"> </w:t>
      </w:r>
      <w:r w:rsidRPr="00352848">
        <w:rPr>
          <w:spacing w:val="-6"/>
          <w:sz w:val="28"/>
          <w:szCs w:val="28"/>
        </w:rPr>
        <w:t>образовательных</w:t>
      </w:r>
      <w:r w:rsidRPr="00352848">
        <w:rPr>
          <w:spacing w:val="5"/>
          <w:sz w:val="28"/>
          <w:szCs w:val="28"/>
        </w:rPr>
        <w:t xml:space="preserve"> </w:t>
      </w:r>
      <w:r w:rsidRPr="00352848">
        <w:rPr>
          <w:spacing w:val="-6"/>
          <w:sz w:val="28"/>
          <w:szCs w:val="28"/>
        </w:rPr>
        <w:t>организаций</w:t>
      </w:r>
      <w:r w:rsidRPr="00352848">
        <w:rPr>
          <w:spacing w:val="18"/>
          <w:sz w:val="28"/>
          <w:szCs w:val="28"/>
        </w:rPr>
        <w:t xml:space="preserve"> </w:t>
      </w:r>
      <w:r w:rsidRPr="00352848">
        <w:rPr>
          <w:spacing w:val="-6"/>
          <w:sz w:val="28"/>
          <w:szCs w:val="28"/>
        </w:rPr>
        <w:t>на</w:t>
      </w:r>
      <w:r w:rsidRPr="00352848">
        <w:rPr>
          <w:spacing w:val="1"/>
          <w:sz w:val="28"/>
          <w:szCs w:val="28"/>
        </w:rPr>
        <w:t xml:space="preserve"> </w:t>
      </w:r>
      <w:r w:rsidRPr="00352848">
        <w:rPr>
          <w:spacing w:val="-6"/>
          <w:sz w:val="28"/>
          <w:szCs w:val="28"/>
        </w:rPr>
        <w:t>территории</w:t>
      </w:r>
    </w:p>
    <w:p w:rsidR="00C72970" w:rsidRPr="00352848" w:rsidRDefault="00C72970" w:rsidP="00C72970">
      <w:pPr>
        <w:pStyle w:val="a3"/>
        <w:spacing w:line="328" w:lineRule="exact"/>
        <w:ind w:left="4807"/>
        <w:jc w:val="left"/>
        <w:rPr>
          <w:sz w:val="28"/>
          <w:szCs w:val="28"/>
        </w:rPr>
      </w:pPr>
      <w:r w:rsidRPr="00352848">
        <w:rPr>
          <w:spacing w:val="-2"/>
          <w:sz w:val="28"/>
          <w:szCs w:val="28"/>
        </w:rPr>
        <w:t>района</w:t>
      </w:r>
    </w:p>
    <w:p w:rsidR="00C72970" w:rsidRPr="00C71079" w:rsidRDefault="00C72970" w:rsidP="00C72970">
      <w:pPr>
        <w:pStyle w:val="a3"/>
        <w:spacing w:before="81" w:line="230" w:lineRule="auto"/>
        <w:ind w:left="425" w:firstLine="358"/>
        <w:jc w:val="left"/>
        <w:rPr>
          <w:sz w:val="28"/>
          <w:szCs w:val="28"/>
        </w:rPr>
      </w:pPr>
      <w:r w:rsidRPr="00C71079">
        <w:rPr>
          <w:spacing w:val="-6"/>
          <w:sz w:val="28"/>
          <w:szCs w:val="28"/>
        </w:rPr>
        <w:t>В</w:t>
      </w:r>
      <w:r w:rsidRPr="00C71079">
        <w:rPr>
          <w:spacing w:val="-13"/>
          <w:sz w:val="28"/>
          <w:szCs w:val="28"/>
        </w:rPr>
        <w:t xml:space="preserve"> </w:t>
      </w:r>
      <w:r w:rsidRPr="00C71079">
        <w:rPr>
          <w:spacing w:val="-6"/>
          <w:sz w:val="28"/>
          <w:szCs w:val="28"/>
        </w:rPr>
        <w:t>муниципальной</w:t>
      </w:r>
      <w:r w:rsidRPr="00C71079">
        <w:rPr>
          <w:sz w:val="28"/>
          <w:szCs w:val="28"/>
        </w:rPr>
        <w:t xml:space="preserve"> </w:t>
      </w:r>
      <w:r w:rsidRPr="00C71079">
        <w:rPr>
          <w:spacing w:val="-6"/>
          <w:sz w:val="28"/>
          <w:szCs w:val="28"/>
        </w:rPr>
        <w:t>системе образования</w:t>
      </w:r>
      <w:r w:rsidRPr="00C71079">
        <w:rPr>
          <w:spacing w:val="13"/>
          <w:sz w:val="28"/>
          <w:szCs w:val="28"/>
        </w:rPr>
        <w:t xml:space="preserve"> </w:t>
      </w:r>
      <w:r w:rsidRPr="00C71079">
        <w:rPr>
          <w:spacing w:val="-6"/>
          <w:sz w:val="28"/>
          <w:szCs w:val="28"/>
        </w:rPr>
        <w:t>основную образовательную</w:t>
      </w:r>
      <w:r w:rsidRPr="00C71079">
        <w:rPr>
          <w:spacing w:val="-13"/>
          <w:sz w:val="28"/>
          <w:szCs w:val="28"/>
        </w:rPr>
        <w:t xml:space="preserve"> </w:t>
      </w:r>
      <w:r w:rsidRPr="00C71079">
        <w:rPr>
          <w:spacing w:val="-6"/>
          <w:sz w:val="28"/>
          <w:szCs w:val="28"/>
        </w:rPr>
        <w:t xml:space="preserve">программу </w:t>
      </w:r>
      <w:r w:rsidRPr="00C71079">
        <w:rPr>
          <w:spacing w:val="-2"/>
          <w:sz w:val="28"/>
          <w:szCs w:val="28"/>
        </w:rPr>
        <w:t>дошкольного образования</w:t>
      </w:r>
      <w:r w:rsidRPr="00C71079">
        <w:rPr>
          <w:spacing w:val="-8"/>
          <w:sz w:val="28"/>
          <w:szCs w:val="28"/>
        </w:rPr>
        <w:t xml:space="preserve"> </w:t>
      </w:r>
      <w:r w:rsidRPr="00C71079">
        <w:rPr>
          <w:spacing w:val="-2"/>
          <w:sz w:val="28"/>
          <w:szCs w:val="28"/>
        </w:rPr>
        <w:t>реализуют</w:t>
      </w:r>
      <w:r w:rsidRPr="00C71079">
        <w:rPr>
          <w:spacing w:val="-13"/>
          <w:sz w:val="28"/>
          <w:szCs w:val="28"/>
        </w:rPr>
        <w:t xml:space="preserve"> </w:t>
      </w:r>
      <w:r w:rsidRPr="00C71079">
        <w:rPr>
          <w:spacing w:val="-2"/>
          <w:sz w:val="28"/>
          <w:szCs w:val="28"/>
        </w:rPr>
        <w:t>40</w:t>
      </w:r>
      <w:r w:rsidRPr="00C71079">
        <w:rPr>
          <w:spacing w:val="-16"/>
          <w:sz w:val="28"/>
          <w:szCs w:val="28"/>
        </w:rPr>
        <w:t xml:space="preserve"> </w:t>
      </w:r>
      <w:r w:rsidRPr="00C71079">
        <w:rPr>
          <w:spacing w:val="-2"/>
          <w:sz w:val="28"/>
          <w:szCs w:val="28"/>
        </w:rPr>
        <w:t>учреждений</w:t>
      </w:r>
      <w:r w:rsidRPr="00C71079">
        <w:rPr>
          <w:spacing w:val="-8"/>
          <w:sz w:val="28"/>
          <w:szCs w:val="28"/>
        </w:rPr>
        <w:t xml:space="preserve"> </w:t>
      </w:r>
      <w:r w:rsidRPr="00C71079">
        <w:rPr>
          <w:spacing w:val="-2"/>
          <w:sz w:val="28"/>
          <w:szCs w:val="28"/>
        </w:rPr>
        <w:t>с</w:t>
      </w:r>
      <w:r w:rsidRPr="00C71079">
        <w:rPr>
          <w:spacing w:val="-16"/>
          <w:sz w:val="28"/>
          <w:szCs w:val="28"/>
        </w:rPr>
        <w:t xml:space="preserve"> </w:t>
      </w:r>
      <w:r w:rsidRPr="00C71079">
        <w:rPr>
          <w:spacing w:val="-2"/>
          <w:sz w:val="28"/>
          <w:szCs w:val="28"/>
        </w:rPr>
        <w:t>количеством воспитанников</w:t>
      </w:r>
      <w:r w:rsidRPr="00C71079">
        <w:rPr>
          <w:spacing w:val="1"/>
          <w:sz w:val="28"/>
          <w:szCs w:val="28"/>
        </w:rPr>
        <w:t xml:space="preserve"> </w:t>
      </w:r>
      <w:r w:rsidRPr="00C71079">
        <w:rPr>
          <w:w w:val="90"/>
          <w:sz w:val="28"/>
          <w:szCs w:val="28"/>
        </w:rPr>
        <w:t>—</w:t>
      </w:r>
      <w:r w:rsidRPr="00C71079">
        <w:rPr>
          <w:spacing w:val="-11"/>
          <w:w w:val="90"/>
          <w:sz w:val="28"/>
          <w:szCs w:val="28"/>
        </w:rPr>
        <w:t xml:space="preserve"> </w:t>
      </w:r>
      <w:r w:rsidRPr="00C71079">
        <w:rPr>
          <w:spacing w:val="-2"/>
          <w:w w:val="90"/>
          <w:sz w:val="28"/>
          <w:szCs w:val="28"/>
        </w:rPr>
        <w:t>1298.</w:t>
      </w:r>
    </w:p>
    <w:p w:rsidR="00C72970" w:rsidRPr="00C71079" w:rsidRDefault="00C72970" w:rsidP="00C72970">
      <w:pPr>
        <w:pStyle w:val="a3"/>
        <w:spacing w:before="233" w:line="264" w:lineRule="auto"/>
        <w:ind w:left="144" w:right="157" w:firstLine="563"/>
        <w:rPr>
          <w:sz w:val="28"/>
          <w:szCs w:val="28"/>
        </w:rPr>
      </w:pPr>
      <w:r w:rsidRPr="00C71079">
        <w:rPr>
          <w:sz w:val="28"/>
          <w:szCs w:val="28"/>
        </w:rPr>
        <w:t>В</w:t>
      </w:r>
      <w:r w:rsidRPr="00C71079">
        <w:rPr>
          <w:spacing w:val="-7"/>
          <w:sz w:val="28"/>
          <w:szCs w:val="28"/>
        </w:rPr>
        <w:t xml:space="preserve"> </w:t>
      </w:r>
      <w:r w:rsidRPr="00C71079">
        <w:rPr>
          <w:sz w:val="28"/>
          <w:szCs w:val="28"/>
        </w:rPr>
        <w:t>целях</w:t>
      </w:r>
      <w:r w:rsidRPr="00C71079">
        <w:rPr>
          <w:spacing w:val="-3"/>
          <w:sz w:val="28"/>
          <w:szCs w:val="28"/>
        </w:rPr>
        <w:t xml:space="preserve"> </w:t>
      </w:r>
      <w:r w:rsidRPr="00C71079">
        <w:rPr>
          <w:sz w:val="28"/>
          <w:szCs w:val="28"/>
        </w:rPr>
        <w:t>обеспечения 100%</w:t>
      </w:r>
      <w:r w:rsidRPr="00C71079">
        <w:rPr>
          <w:spacing w:val="-5"/>
          <w:sz w:val="28"/>
          <w:szCs w:val="28"/>
        </w:rPr>
        <w:t xml:space="preserve"> </w:t>
      </w:r>
      <w:r w:rsidRPr="00C71079">
        <w:rPr>
          <w:sz w:val="28"/>
          <w:szCs w:val="28"/>
        </w:rPr>
        <w:t>доступности дошкольного образования для</w:t>
      </w:r>
      <w:r w:rsidRPr="00C71079">
        <w:rPr>
          <w:spacing w:val="-5"/>
          <w:sz w:val="28"/>
          <w:szCs w:val="28"/>
        </w:rPr>
        <w:t xml:space="preserve"> </w:t>
      </w:r>
      <w:r w:rsidRPr="00C71079">
        <w:rPr>
          <w:sz w:val="28"/>
          <w:szCs w:val="28"/>
        </w:rPr>
        <w:t xml:space="preserve">детей дошкольного возраста с разными образовательными потребностями в районе </w:t>
      </w:r>
      <w:r w:rsidRPr="00C71079">
        <w:rPr>
          <w:spacing w:val="-2"/>
          <w:sz w:val="28"/>
          <w:szCs w:val="28"/>
        </w:rPr>
        <w:t>продолжает</w:t>
      </w:r>
      <w:r w:rsidRPr="00C71079">
        <w:rPr>
          <w:spacing w:val="8"/>
          <w:sz w:val="28"/>
          <w:szCs w:val="28"/>
        </w:rPr>
        <w:t xml:space="preserve"> </w:t>
      </w:r>
      <w:r w:rsidRPr="00C71079">
        <w:rPr>
          <w:spacing w:val="-2"/>
          <w:sz w:val="28"/>
          <w:szCs w:val="28"/>
        </w:rPr>
        <w:t>функционировать</w:t>
      </w:r>
      <w:r w:rsidRPr="00C71079">
        <w:rPr>
          <w:spacing w:val="-22"/>
          <w:sz w:val="28"/>
          <w:szCs w:val="28"/>
        </w:rPr>
        <w:t xml:space="preserve"> </w:t>
      </w:r>
      <w:r w:rsidRPr="00C71079">
        <w:rPr>
          <w:spacing w:val="-2"/>
          <w:sz w:val="28"/>
          <w:szCs w:val="28"/>
        </w:rPr>
        <w:t>3</w:t>
      </w:r>
      <w:r w:rsidRPr="00C71079">
        <w:rPr>
          <w:spacing w:val="-11"/>
          <w:sz w:val="28"/>
          <w:szCs w:val="28"/>
        </w:rPr>
        <w:t xml:space="preserve"> </w:t>
      </w:r>
      <w:r w:rsidRPr="00C71079">
        <w:rPr>
          <w:spacing w:val="-2"/>
          <w:sz w:val="28"/>
          <w:szCs w:val="28"/>
        </w:rPr>
        <w:t>консультационных</w:t>
      </w:r>
      <w:r w:rsidRPr="00C71079">
        <w:rPr>
          <w:spacing w:val="-18"/>
          <w:sz w:val="28"/>
          <w:szCs w:val="28"/>
        </w:rPr>
        <w:t xml:space="preserve"> </w:t>
      </w:r>
      <w:r w:rsidRPr="00C71079">
        <w:rPr>
          <w:spacing w:val="-2"/>
          <w:sz w:val="28"/>
          <w:szCs w:val="28"/>
        </w:rPr>
        <w:t>центра.</w:t>
      </w:r>
    </w:p>
    <w:p w:rsidR="00C72970" w:rsidRPr="00F56A99" w:rsidRDefault="00C72970" w:rsidP="00C72970">
      <w:pPr>
        <w:pStyle w:val="a3"/>
        <w:spacing w:before="13" w:line="264" w:lineRule="auto"/>
        <w:ind w:left="143" w:right="139" w:firstLine="563"/>
        <w:rPr>
          <w:sz w:val="28"/>
          <w:szCs w:val="28"/>
        </w:rPr>
      </w:pPr>
      <w:r w:rsidRPr="00C71079">
        <w:rPr>
          <w:sz w:val="28"/>
          <w:szCs w:val="28"/>
        </w:rPr>
        <w:t>В стандарте дошкольного образования учтены особые образовательные потребности отдельных категорий детей, в том числе с ограниченными возможностями</w:t>
      </w:r>
      <w:r w:rsidRPr="00C71079">
        <w:rPr>
          <w:spacing w:val="-21"/>
          <w:sz w:val="28"/>
          <w:szCs w:val="28"/>
        </w:rPr>
        <w:t xml:space="preserve"> </w:t>
      </w:r>
      <w:r w:rsidRPr="00C71079">
        <w:rPr>
          <w:sz w:val="28"/>
          <w:szCs w:val="28"/>
        </w:rPr>
        <w:t>здоровья.</w:t>
      </w:r>
      <w:r w:rsidRPr="00C71079">
        <w:rPr>
          <w:spacing w:val="-18"/>
          <w:sz w:val="28"/>
          <w:szCs w:val="28"/>
        </w:rPr>
        <w:t xml:space="preserve"> </w:t>
      </w:r>
      <w:r w:rsidRPr="00C71079">
        <w:rPr>
          <w:sz w:val="28"/>
          <w:szCs w:val="28"/>
        </w:rPr>
        <w:t>В</w:t>
      </w:r>
      <w:r w:rsidRPr="00C71079">
        <w:rPr>
          <w:spacing w:val="-18"/>
          <w:sz w:val="28"/>
          <w:szCs w:val="28"/>
        </w:rPr>
        <w:t xml:space="preserve"> </w:t>
      </w:r>
      <w:r w:rsidRPr="00C71079">
        <w:rPr>
          <w:sz w:val="28"/>
          <w:szCs w:val="28"/>
        </w:rPr>
        <w:t>районе</w:t>
      </w:r>
      <w:r w:rsidRPr="00C71079">
        <w:rPr>
          <w:spacing w:val="-18"/>
          <w:sz w:val="28"/>
          <w:szCs w:val="28"/>
        </w:rPr>
        <w:t xml:space="preserve"> </w:t>
      </w:r>
      <w:r w:rsidRPr="00C71079">
        <w:rPr>
          <w:sz w:val="28"/>
          <w:szCs w:val="28"/>
        </w:rPr>
        <w:t>функционирует</w:t>
      </w:r>
      <w:r w:rsidRPr="00C71079">
        <w:rPr>
          <w:spacing w:val="-18"/>
          <w:sz w:val="28"/>
          <w:szCs w:val="28"/>
        </w:rPr>
        <w:t xml:space="preserve"> </w:t>
      </w:r>
      <w:r w:rsidRPr="00C71079">
        <w:rPr>
          <w:sz w:val="28"/>
          <w:szCs w:val="28"/>
        </w:rPr>
        <w:t>1</w:t>
      </w:r>
      <w:r w:rsidRPr="00C71079">
        <w:rPr>
          <w:spacing w:val="-18"/>
          <w:sz w:val="28"/>
          <w:szCs w:val="28"/>
        </w:rPr>
        <w:t xml:space="preserve"> </w:t>
      </w:r>
      <w:r w:rsidRPr="00C71079">
        <w:rPr>
          <w:sz w:val="28"/>
          <w:szCs w:val="28"/>
        </w:rPr>
        <w:t>комбинированная</w:t>
      </w:r>
      <w:r w:rsidRPr="00C71079">
        <w:rPr>
          <w:spacing w:val="-18"/>
          <w:sz w:val="28"/>
          <w:szCs w:val="28"/>
        </w:rPr>
        <w:t xml:space="preserve"> </w:t>
      </w:r>
      <w:r w:rsidRPr="00C71079">
        <w:rPr>
          <w:sz w:val="28"/>
          <w:szCs w:val="28"/>
        </w:rPr>
        <w:t>группа</w:t>
      </w:r>
      <w:r w:rsidRPr="00C71079">
        <w:rPr>
          <w:spacing w:val="-18"/>
          <w:sz w:val="28"/>
          <w:szCs w:val="28"/>
        </w:rPr>
        <w:t xml:space="preserve"> </w:t>
      </w:r>
      <w:r w:rsidRPr="00F56A99">
        <w:rPr>
          <w:sz w:val="28"/>
          <w:szCs w:val="28"/>
        </w:rPr>
        <w:t>для детей</w:t>
      </w:r>
      <w:r w:rsidRPr="00F56A99">
        <w:rPr>
          <w:spacing w:val="-10"/>
          <w:sz w:val="28"/>
          <w:szCs w:val="28"/>
        </w:rPr>
        <w:t xml:space="preserve"> </w:t>
      </w:r>
      <w:r w:rsidRPr="00F56A99">
        <w:rPr>
          <w:sz w:val="28"/>
          <w:szCs w:val="28"/>
        </w:rPr>
        <w:t>инвалидов</w:t>
      </w:r>
      <w:r w:rsidRPr="00F56A99">
        <w:rPr>
          <w:spacing w:val="-1"/>
          <w:sz w:val="28"/>
          <w:szCs w:val="28"/>
        </w:rPr>
        <w:t xml:space="preserve"> </w:t>
      </w:r>
      <w:r w:rsidRPr="00F56A99">
        <w:rPr>
          <w:sz w:val="28"/>
          <w:szCs w:val="28"/>
        </w:rPr>
        <w:t>и</w:t>
      </w:r>
      <w:r w:rsidRPr="00F56A99">
        <w:rPr>
          <w:spacing w:val="-14"/>
          <w:sz w:val="28"/>
          <w:szCs w:val="28"/>
        </w:rPr>
        <w:t xml:space="preserve"> </w:t>
      </w:r>
      <w:r w:rsidRPr="00F56A99">
        <w:rPr>
          <w:sz w:val="28"/>
          <w:szCs w:val="28"/>
        </w:rPr>
        <w:t>OB3</w:t>
      </w:r>
      <w:r w:rsidRPr="00F56A99">
        <w:rPr>
          <w:spacing w:val="-19"/>
          <w:sz w:val="28"/>
          <w:szCs w:val="28"/>
        </w:rPr>
        <w:t xml:space="preserve"> </w:t>
      </w:r>
      <w:r w:rsidRPr="00F56A99">
        <w:rPr>
          <w:sz w:val="28"/>
          <w:szCs w:val="28"/>
        </w:rPr>
        <w:t>в</w:t>
      </w:r>
      <w:r w:rsidRPr="00F56A99">
        <w:rPr>
          <w:spacing w:val="-15"/>
          <w:sz w:val="28"/>
          <w:szCs w:val="28"/>
        </w:rPr>
        <w:t xml:space="preserve"> МБДОУ комбинированного вида «Красногорский детский сад</w:t>
      </w:r>
      <w:r w:rsidRPr="00F56A99">
        <w:rPr>
          <w:spacing w:val="-13"/>
          <w:sz w:val="28"/>
          <w:szCs w:val="28"/>
        </w:rPr>
        <w:t xml:space="preserve"> «Радуга</w:t>
      </w:r>
      <w:r w:rsidRPr="00F56A99">
        <w:rPr>
          <w:sz w:val="28"/>
          <w:szCs w:val="28"/>
        </w:rPr>
        <w:t>».</w:t>
      </w:r>
    </w:p>
    <w:p w:rsidR="00C72970" w:rsidRPr="00A359C5" w:rsidRDefault="00C72970" w:rsidP="00C72970">
      <w:pPr>
        <w:pStyle w:val="a3"/>
        <w:spacing w:before="7" w:line="266" w:lineRule="auto"/>
        <w:ind w:left="146" w:right="157" w:firstLine="559"/>
        <w:rPr>
          <w:sz w:val="28"/>
          <w:szCs w:val="28"/>
        </w:rPr>
      </w:pPr>
      <w:r w:rsidRPr="00A359C5">
        <w:rPr>
          <w:sz w:val="28"/>
          <w:szCs w:val="28"/>
        </w:rPr>
        <w:t>Квалифицированной помощью специалистов в районе охвачено 16 детей- инвалидов дошкольного</w:t>
      </w:r>
      <w:r w:rsidRPr="00A359C5">
        <w:rPr>
          <w:spacing w:val="-2"/>
          <w:sz w:val="28"/>
          <w:szCs w:val="28"/>
        </w:rPr>
        <w:t xml:space="preserve"> </w:t>
      </w:r>
      <w:r w:rsidRPr="00A359C5">
        <w:rPr>
          <w:sz w:val="28"/>
          <w:szCs w:val="28"/>
        </w:rPr>
        <w:t>возраста,</w:t>
      </w:r>
      <w:r w:rsidRPr="00A359C5">
        <w:rPr>
          <w:spacing w:val="-12"/>
          <w:sz w:val="28"/>
          <w:szCs w:val="28"/>
        </w:rPr>
        <w:t xml:space="preserve"> </w:t>
      </w:r>
      <w:r w:rsidRPr="00A359C5">
        <w:rPr>
          <w:sz w:val="28"/>
          <w:szCs w:val="28"/>
        </w:rPr>
        <w:t>посещающих детские сады района.</w:t>
      </w:r>
    </w:p>
    <w:p w:rsidR="00C72970" w:rsidRPr="00A359C5" w:rsidRDefault="00C72970" w:rsidP="00C72970">
      <w:pPr>
        <w:pStyle w:val="a3"/>
        <w:spacing w:before="3" w:line="266" w:lineRule="auto"/>
        <w:ind w:left="144" w:right="134" w:firstLine="562"/>
        <w:rPr>
          <w:sz w:val="28"/>
          <w:szCs w:val="28"/>
        </w:rPr>
      </w:pPr>
      <w:r w:rsidRPr="00A359C5">
        <w:rPr>
          <w:sz w:val="28"/>
          <w:szCs w:val="28"/>
        </w:rPr>
        <w:t>В дошкольных образовательных</w:t>
      </w:r>
      <w:r w:rsidRPr="00A359C5">
        <w:rPr>
          <w:spacing w:val="-3"/>
          <w:sz w:val="28"/>
          <w:szCs w:val="28"/>
        </w:rPr>
        <w:t xml:space="preserve"> </w:t>
      </w:r>
      <w:r w:rsidRPr="00A359C5">
        <w:rPr>
          <w:sz w:val="28"/>
          <w:szCs w:val="28"/>
        </w:rPr>
        <w:t xml:space="preserve">организациях района созданы необходимые </w:t>
      </w:r>
      <w:r w:rsidRPr="00A359C5">
        <w:rPr>
          <w:spacing w:val="-2"/>
          <w:sz w:val="28"/>
          <w:szCs w:val="28"/>
        </w:rPr>
        <w:t>условия</w:t>
      </w:r>
      <w:r w:rsidRPr="00A359C5">
        <w:rPr>
          <w:spacing w:val="-17"/>
          <w:sz w:val="28"/>
          <w:szCs w:val="28"/>
        </w:rPr>
        <w:t xml:space="preserve"> </w:t>
      </w:r>
      <w:r w:rsidRPr="00A359C5">
        <w:rPr>
          <w:spacing w:val="-2"/>
          <w:sz w:val="28"/>
          <w:szCs w:val="28"/>
        </w:rPr>
        <w:t>для</w:t>
      </w:r>
      <w:r w:rsidRPr="00A359C5">
        <w:rPr>
          <w:spacing w:val="-16"/>
          <w:sz w:val="28"/>
          <w:szCs w:val="28"/>
        </w:rPr>
        <w:t xml:space="preserve"> </w:t>
      </w:r>
      <w:r w:rsidRPr="00A359C5">
        <w:rPr>
          <w:spacing w:val="-2"/>
          <w:sz w:val="28"/>
          <w:szCs w:val="28"/>
        </w:rPr>
        <w:t>организации</w:t>
      </w:r>
      <w:r w:rsidRPr="00A359C5">
        <w:rPr>
          <w:spacing w:val="-16"/>
          <w:sz w:val="28"/>
          <w:szCs w:val="28"/>
        </w:rPr>
        <w:t xml:space="preserve"> </w:t>
      </w:r>
      <w:r w:rsidRPr="00A359C5">
        <w:rPr>
          <w:spacing w:val="-2"/>
          <w:sz w:val="28"/>
          <w:szCs w:val="28"/>
        </w:rPr>
        <w:t>профилактической</w:t>
      </w:r>
      <w:r w:rsidRPr="00A359C5">
        <w:rPr>
          <w:spacing w:val="-16"/>
          <w:sz w:val="28"/>
          <w:szCs w:val="28"/>
        </w:rPr>
        <w:t xml:space="preserve"> </w:t>
      </w:r>
      <w:r w:rsidRPr="00A359C5">
        <w:rPr>
          <w:spacing w:val="-2"/>
          <w:sz w:val="28"/>
          <w:szCs w:val="28"/>
        </w:rPr>
        <w:t>работы.</w:t>
      </w:r>
      <w:r w:rsidRPr="00A359C5">
        <w:rPr>
          <w:spacing w:val="-16"/>
          <w:sz w:val="28"/>
          <w:szCs w:val="28"/>
        </w:rPr>
        <w:t xml:space="preserve"> </w:t>
      </w:r>
      <w:r w:rsidRPr="00A359C5">
        <w:rPr>
          <w:spacing w:val="-2"/>
          <w:sz w:val="28"/>
          <w:szCs w:val="28"/>
        </w:rPr>
        <w:t>В</w:t>
      </w:r>
      <w:r w:rsidRPr="00A359C5">
        <w:rPr>
          <w:spacing w:val="-16"/>
          <w:sz w:val="28"/>
          <w:szCs w:val="28"/>
        </w:rPr>
        <w:t xml:space="preserve"> </w:t>
      </w:r>
      <w:r w:rsidRPr="00A359C5">
        <w:rPr>
          <w:spacing w:val="-2"/>
          <w:sz w:val="28"/>
          <w:szCs w:val="28"/>
        </w:rPr>
        <w:t>настоящее</w:t>
      </w:r>
      <w:r w:rsidRPr="00A359C5">
        <w:rPr>
          <w:spacing w:val="-16"/>
          <w:sz w:val="28"/>
          <w:szCs w:val="28"/>
        </w:rPr>
        <w:t xml:space="preserve"> </w:t>
      </w:r>
      <w:r w:rsidRPr="00A359C5">
        <w:rPr>
          <w:spacing w:val="-2"/>
          <w:sz w:val="28"/>
          <w:szCs w:val="28"/>
        </w:rPr>
        <w:lastRenderedPageBreak/>
        <w:t>время</w:t>
      </w:r>
      <w:r w:rsidRPr="00A359C5">
        <w:rPr>
          <w:spacing w:val="-16"/>
          <w:sz w:val="28"/>
          <w:szCs w:val="28"/>
        </w:rPr>
        <w:t xml:space="preserve"> </w:t>
      </w:r>
      <w:r w:rsidRPr="00A359C5">
        <w:rPr>
          <w:spacing w:val="-2"/>
          <w:sz w:val="28"/>
          <w:szCs w:val="28"/>
        </w:rPr>
        <w:t xml:space="preserve">12 </w:t>
      </w:r>
      <w:r w:rsidRPr="00A359C5">
        <w:rPr>
          <w:sz w:val="28"/>
          <w:szCs w:val="28"/>
        </w:rPr>
        <w:t>ДОО имеют лицензированные медицинские кабинеты, что составляет 30%. Остальные 28</w:t>
      </w:r>
      <w:r w:rsidRPr="00A359C5">
        <w:rPr>
          <w:spacing w:val="-3"/>
          <w:sz w:val="28"/>
          <w:szCs w:val="28"/>
        </w:rPr>
        <w:t xml:space="preserve"> </w:t>
      </w:r>
      <w:r w:rsidRPr="00A359C5">
        <w:rPr>
          <w:sz w:val="28"/>
          <w:szCs w:val="28"/>
        </w:rPr>
        <w:t>учреждений заключены договоры на</w:t>
      </w:r>
      <w:r w:rsidRPr="00A359C5">
        <w:rPr>
          <w:spacing w:val="-2"/>
          <w:sz w:val="28"/>
          <w:szCs w:val="28"/>
        </w:rPr>
        <w:t xml:space="preserve"> </w:t>
      </w:r>
      <w:r w:rsidRPr="00A359C5">
        <w:rPr>
          <w:sz w:val="28"/>
          <w:szCs w:val="28"/>
        </w:rPr>
        <w:t>медицинское обслуживание на базе ФАП.</w:t>
      </w:r>
    </w:p>
    <w:p w:rsidR="00C72970" w:rsidRPr="00352848" w:rsidRDefault="00C72970" w:rsidP="00C72970">
      <w:pPr>
        <w:pStyle w:val="1"/>
        <w:numPr>
          <w:ilvl w:val="0"/>
          <w:numId w:val="14"/>
        </w:numPr>
        <w:tabs>
          <w:tab w:val="left" w:pos="1620"/>
        </w:tabs>
        <w:spacing w:before="329" w:line="328" w:lineRule="exact"/>
        <w:ind w:left="1620" w:hanging="275"/>
        <w:jc w:val="left"/>
        <w:rPr>
          <w:sz w:val="28"/>
          <w:szCs w:val="28"/>
        </w:rPr>
      </w:pPr>
      <w:r w:rsidRPr="00352848">
        <w:rPr>
          <w:spacing w:val="-6"/>
          <w:sz w:val="28"/>
          <w:szCs w:val="28"/>
        </w:rPr>
        <w:t>Анализ</w:t>
      </w:r>
      <w:r w:rsidRPr="00352848">
        <w:rPr>
          <w:spacing w:val="20"/>
          <w:sz w:val="28"/>
          <w:szCs w:val="28"/>
        </w:rPr>
        <w:t xml:space="preserve"> </w:t>
      </w:r>
      <w:r w:rsidRPr="00352848">
        <w:rPr>
          <w:spacing w:val="-6"/>
          <w:sz w:val="28"/>
          <w:szCs w:val="28"/>
        </w:rPr>
        <w:t>материально-технического</w:t>
      </w:r>
      <w:r w:rsidRPr="00352848">
        <w:rPr>
          <w:spacing w:val="-18"/>
          <w:sz w:val="28"/>
          <w:szCs w:val="28"/>
        </w:rPr>
        <w:t xml:space="preserve"> </w:t>
      </w:r>
      <w:r w:rsidRPr="00352848">
        <w:rPr>
          <w:spacing w:val="-6"/>
          <w:sz w:val="28"/>
          <w:szCs w:val="28"/>
        </w:rPr>
        <w:t>состояния</w:t>
      </w:r>
      <w:r w:rsidRPr="00352848">
        <w:rPr>
          <w:spacing w:val="16"/>
          <w:sz w:val="28"/>
          <w:szCs w:val="28"/>
        </w:rPr>
        <w:t xml:space="preserve"> </w:t>
      </w:r>
      <w:r w:rsidRPr="00352848">
        <w:rPr>
          <w:spacing w:val="-6"/>
          <w:sz w:val="28"/>
          <w:szCs w:val="28"/>
        </w:rPr>
        <w:t>образовательных</w:t>
      </w:r>
    </w:p>
    <w:p w:rsidR="00C72970" w:rsidRPr="00352848" w:rsidRDefault="00C72970" w:rsidP="00C72970">
      <w:pPr>
        <w:spacing w:line="328" w:lineRule="exact"/>
        <w:ind w:left="4435"/>
        <w:rPr>
          <w:b/>
          <w:sz w:val="28"/>
          <w:szCs w:val="28"/>
        </w:rPr>
      </w:pPr>
      <w:r w:rsidRPr="00352848">
        <w:rPr>
          <w:b/>
          <w:spacing w:val="-2"/>
          <w:sz w:val="28"/>
          <w:szCs w:val="28"/>
        </w:rPr>
        <w:t>организаций</w:t>
      </w:r>
    </w:p>
    <w:p w:rsidR="00C72970" w:rsidRPr="00A359C5" w:rsidRDefault="00C72970" w:rsidP="00C72970">
      <w:pPr>
        <w:pStyle w:val="a3"/>
        <w:spacing w:before="218" w:line="266" w:lineRule="auto"/>
        <w:ind w:left="144" w:right="144" w:firstLine="567"/>
        <w:rPr>
          <w:sz w:val="28"/>
          <w:szCs w:val="28"/>
        </w:rPr>
      </w:pPr>
      <w:r w:rsidRPr="00A359C5">
        <w:rPr>
          <w:sz w:val="28"/>
          <w:szCs w:val="28"/>
        </w:rPr>
        <w:t>Образовательная</w:t>
      </w:r>
      <w:r w:rsidRPr="00A359C5">
        <w:rPr>
          <w:spacing w:val="-13"/>
          <w:sz w:val="28"/>
          <w:szCs w:val="28"/>
        </w:rPr>
        <w:t xml:space="preserve"> </w:t>
      </w:r>
      <w:r w:rsidRPr="00A359C5">
        <w:rPr>
          <w:sz w:val="28"/>
          <w:szCs w:val="28"/>
        </w:rPr>
        <w:t>деятельность</w:t>
      </w:r>
      <w:r w:rsidRPr="00A359C5">
        <w:rPr>
          <w:spacing w:val="-2"/>
          <w:sz w:val="28"/>
          <w:szCs w:val="28"/>
        </w:rPr>
        <w:t xml:space="preserve"> </w:t>
      </w:r>
      <w:r w:rsidRPr="00A359C5">
        <w:rPr>
          <w:sz w:val="28"/>
          <w:szCs w:val="28"/>
        </w:rPr>
        <w:t>ведется</w:t>
      </w:r>
      <w:r w:rsidRPr="00A359C5">
        <w:rPr>
          <w:spacing w:val="-4"/>
          <w:sz w:val="28"/>
          <w:szCs w:val="28"/>
        </w:rPr>
        <w:t xml:space="preserve"> </w:t>
      </w:r>
      <w:r w:rsidRPr="00A359C5">
        <w:rPr>
          <w:sz w:val="28"/>
          <w:szCs w:val="28"/>
        </w:rPr>
        <w:t>в</w:t>
      </w:r>
      <w:r w:rsidRPr="00A359C5">
        <w:rPr>
          <w:spacing w:val="-11"/>
          <w:sz w:val="28"/>
          <w:szCs w:val="28"/>
        </w:rPr>
        <w:t xml:space="preserve"> </w:t>
      </w:r>
      <w:r w:rsidRPr="00A359C5">
        <w:rPr>
          <w:sz w:val="28"/>
          <w:szCs w:val="28"/>
        </w:rPr>
        <w:t>40</w:t>
      </w:r>
      <w:r w:rsidRPr="00A359C5">
        <w:rPr>
          <w:spacing w:val="-12"/>
          <w:sz w:val="28"/>
          <w:szCs w:val="28"/>
        </w:rPr>
        <w:t xml:space="preserve"> </w:t>
      </w:r>
      <w:r w:rsidRPr="00A359C5">
        <w:rPr>
          <w:sz w:val="28"/>
          <w:szCs w:val="28"/>
        </w:rPr>
        <w:t>зданиях. Все</w:t>
      </w:r>
      <w:r w:rsidRPr="00A359C5">
        <w:rPr>
          <w:spacing w:val="-11"/>
          <w:sz w:val="28"/>
          <w:szCs w:val="28"/>
        </w:rPr>
        <w:t xml:space="preserve"> </w:t>
      </w:r>
      <w:r w:rsidRPr="00A359C5">
        <w:rPr>
          <w:sz w:val="28"/>
          <w:szCs w:val="28"/>
        </w:rPr>
        <w:t>здания</w:t>
      </w:r>
      <w:r w:rsidRPr="00A359C5">
        <w:rPr>
          <w:spacing w:val="-2"/>
          <w:sz w:val="28"/>
          <w:szCs w:val="28"/>
        </w:rPr>
        <w:t xml:space="preserve"> </w:t>
      </w:r>
      <w:r w:rsidRPr="00A359C5">
        <w:rPr>
          <w:sz w:val="28"/>
          <w:szCs w:val="28"/>
        </w:rPr>
        <w:t xml:space="preserve">оборудованы отоплением, водопроводом, канализацией, системой видеонаблюдения (29), имеют охрану и пожарную сигнализацию. Техническое состояние зданий ДОО </w:t>
      </w:r>
      <w:r w:rsidRPr="00A359C5">
        <w:rPr>
          <w:spacing w:val="-2"/>
          <w:sz w:val="28"/>
          <w:szCs w:val="28"/>
        </w:rPr>
        <w:t>удовлетворительное.</w:t>
      </w:r>
    </w:p>
    <w:p w:rsidR="00C72970" w:rsidRPr="00A359C5" w:rsidRDefault="00C72970" w:rsidP="00C72970">
      <w:pPr>
        <w:pStyle w:val="a3"/>
        <w:spacing w:line="266" w:lineRule="auto"/>
        <w:ind w:left="144" w:right="169" w:firstLine="563"/>
        <w:rPr>
          <w:sz w:val="28"/>
          <w:szCs w:val="28"/>
        </w:rPr>
      </w:pPr>
      <w:r w:rsidRPr="00A359C5">
        <w:rPr>
          <w:sz w:val="28"/>
          <w:szCs w:val="28"/>
        </w:rPr>
        <w:t>В</w:t>
      </w:r>
      <w:r w:rsidRPr="00A359C5">
        <w:rPr>
          <w:spacing w:val="-3"/>
          <w:sz w:val="28"/>
          <w:szCs w:val="28"/>
        </w:rPr>
        <w:t xml:space="preserve"> </w:t>
      </w:r>
      <w:r w:rsidRPr="00A359C5">
        <w:rPr>
          <w:sz w:val="28"/>
          <w:szCs w:val="28"/>
        </w:rPr>
        <w:t>Инфраструктуре</w:t>
      </w:r>
      <w:r w:rsidRPr="00A359C5">
        <w:rPr>
          <w:spacing w:val="-4"/>
          <w:sz w:val="28"/>
          <w:szCs w:val="28"/>
        </w:rPr>
        <w:t xml:space="preserve"> </w:t>
      </w:r>
      <w:r w:rsidRPr="00A359C5">
        <w:rPr>
          <w:sz w:val="28"/>
          <w:szCs w:val="28"/>
        </w:rPr>
        <w:t>3</w:t>
      </w:r>
      <w:r w:rsidRPr="00A359C5">
        <w:rPr>
          <w:spacing w:val="-1"/>
          <w:sz w:val="28"/>
          <w:szCs w:val="28"/>
        </w:rPr>
        <w:t xml:space="preserve"> </w:t>
      </w:r>
      <w:r w:rsidRPr="00A359C5">
        <w:rPr>
          <w:sz w:val="28"/>
          <w:szCs w:val="28"/>
        </w:rPr>
        <w:t>ДОО имеются отдельные физкультурные залы, в</w:t>
      </w:r>
      <w:r w:rsidRPr="00A359C5">
        <w:rPr>
          <w:spacing w:val="-1"/>
          <w:sz w:val="28"/>
          <w:szCs w:val="28"/>
        </w:rPr>
        <w:t xml:space="preserve"> </w:t>
      </w:r>
      <w:r w:rsidRPr="00A359C5">
        <w:rPr>
          <w:sz w:val="28"/>
          <w:szCs w:val="28"/>
        </w:rPr>
        <w:t>15 ДОО</w:t>
      </w:r>
      <w:r w:rsidRPr="00A359C5">
        <w:rPr>
          <w:spacing w:val="-1"/>
          <w:sz w:val="28"/>
          <w:szCs w:val="28"/>
        </w:rPr>
        <w:t xml:space="preserve"> </w:t>
      </w:r>
      <w:r w:rsidRPr="00A359C5">
        <w:rPr>
          <w:sz w:val="28"/>
          <w:szCs w:val="28"/>
        </w:rPr>
        <w:t>имеются совмещенные с музыкальными</w:t>
      </w:r>
      <w:r w:rsidRPr="00A359C5">
        <w:rPr>
          <w:spacing w:val="-11"/>
          <w:sz w:val="28"/>
          <w:szCs w:val="28"/>
        </w:rPr>
        <w:t xml:space="preserve"> </w:t>
      </w:r>
      <w:r w:rsidRPr="00A359C5">
        <w:rPr>
          <w:sz w:val="28"/>
          <w:szCs w:val="28"/>
        </w:rPr>
        <w:t>залами.</w:t>
      </w:r>
      <w:r w:rsidRPr="00A359C5">
        <w:rPr>
          <w:spacing w:val="-18"/>
          <w:sz w:val="28"/>
          <w:szCs w:val="28"/>
        </w:rPr>
        <w:t xml:space="preserve"> </w:t>
      </w:r>
    </w:p>
    <w:p w:rsidR="00C72970" w:rsidRPr="00A359C5" w:rsidRDefault="00C72970" w:rsidP="00C72970">
      <w:pPr>
        <w:pStyle w:val="a3"/>
        <w:spacing w:line="266" w:lineRule="auto"/>
        <w:ind w:left="141" w:right="156" w:firstLine="565"/>
        <w:rPr>
          <w:sz w:val="28"/>
          <w:szCs w:val="28"/>
        </w:rPr>
      </w:pPr>
      <w:r w:rsidRPr="00A359C5">
        <w:rPr>
          <w:sz w:val="28"/>
          <w:szCs w:val="28"/>
        </w:rPr>
        <w:t xml:space="preserve">В дошкольных учреждениях имеются персональные компьютеры, имеющие доступ к сети интернет. Кроме того, все ДОО оснащены принтерами, сканерами, МФУ, мультимедийными проекторами. Вся развивающая предметно- </w:t>
      </w:r>
      <w:r w:rsidRPr="00A359C5">
        <w:rPr>
          <w:spacing w:val="-2"/>
          <w:sz w:val="28"/>
          <w:szCs w:val="28"/>
        </w:rPr>
        <w:t>пространственная</w:t>
      </w:r>
      <w:r w:rsidRPr="00A359C5">
        <w:rPr>
          <w:spacing w:val="-17"/>
          <w:sz w:val="28"/>
          <w:szCs w:val="28"/>
        </w:rPr>
        <w:t xml:space="preserve"> </w:t>
      </w:r>
      <w:r w:rsidRPr="00A359C5">
        <w:rPr>
          <w:spacing w:val="-2"/>
          <w:sz w:val="28"/>
          <w:szCs w:val="28"/>
        </w:rPr>
        <w:t>среда</w:t>
      </w:r>
      <w:r w:rsidRPr="00A359C5">
        <w:rPr>
          <w:spacing w:val="-16"/>
          <w:sz w:val="28"/>
          <w:szCs w:val="28"/>
        </w:rPr>
        <w:t xml:space="preserve"> </w:t>
      </w:r>
      <w:r w:rsidRPr="00A359C5">
        <w:rPr>
          <w:spacing w:val="-2"/>
          <w:sz w:val="28"/>
          <w:szCs w:val="28"/>
        </w:rPr>
        <w:t>соответствует требованием</w:t>
      </w:r>
      <w:r w:rsidRPr="00A359C5">
        <w:rPr>
          <w:spacing w:val="5"/>
          <w:sz w:val="28"/>
          <w:szCs w:val="28"/>
        </w:rPr>
        <w:t xml:space="preserve"> </w:t>
      </w:r>
      <w:r w:rsidRPr="00A359C5">
        <w:rPr>
          <w:spacing w:val="-2"/>
          <w:sz w:val="28"/>
          <w:szCs w:val="28"/>
        </w:rPr>
        <w:t>ФОП</w:t>
      </w:r>
      <w:r w:rsidRPr="00A359C5">
        <w:rPr>
          <w:spacing w:val="-16"/>
          <w:sz w:val="28"/>
          <w:szCs w:val="28"/>
        </w:rPr>
        <w:t xml:space="preserve"> </w:t>
      </w:r>
      <w:r w:rsidRPr="00A359C5">
        <w:rPr>
          <w:spacing w:val="-2"/>
          <w:sz w:val="28"/>
          <w:szCs w:val="28"/>
        </w:rPr>
        <w:t>ДО.</w:t>
      </w:r>
    </w:p>
    <w:p w:rsidR="00C72970" w:rsidRPr="00352848" w:rsidRDefault="00C72970" w:rsidP="00C72970">
      <w:pPr>
        <w:pStyle w:val="1"/>
        <w:numPr>
          <w:ilvl w:val="0"/>
          <w:numId w:val="14"/>
        </w:numPr>
        <w:tabs>
          <w:tab w:val="left" w:pos="1471"/>
        </w:tabs>
        <w:spacing w:before="327"/>
        <w:ind w:left="1471" w:hanging="281"/>
        <w:jc w:val="left"/>
        <w:rPr>
          <w:sz w:val="28"/>
          <w:szCs w:val="28"/>
        </w:rPr>
      </w:pPr>
      <w:r w:rsidRPr="00352848">
        <w:rPr>
          <w:spacing w:val="-6"/>
          <w:sz w:val="28"/>
          <w:szCs w:val="28"/>
        </w:rPr>
        <w:t>Характеристика</w:t>
      </w:r>
      <w:r w:rsidRPr="00352848">
        <w:rPr>
          <w:spacing w:val="-10"/>
          <w:sz w:val="28"/>
          <w:szCs w:val="28"/>
        </w:rPr>
        <w:t xml:space="preserve"> </w:t>
      </w:r>
      <w:r w:rsidRPr="00352848">
        <w:rPr>
          <w:spacing w:val="-6"/>
          <w:sz w:val="28"/>
          <w:szCs w:val="28"/>
        </w:rPr>
        <w:t>системы</w:t>
      </w:r>
      <w:r w:rsidRPr="00352848">
        <w:rPr>
          <w:spacing w:val="1"/>
          <w:sz w:val="28"/>
          <w:szCs w:val="28"/>
        </w:rPr>
        <w:t xml:space="preserve"> </w:t>
      </w:r>
      <w:r w:rsidRPr="00352848">
        <w:rPr>
          <w:spacing w:val="-6"/>
          <w:sz w:val="28"/>
          <w:szCs w:val="28"/>
        </w:rPr>
        <w:t>воспитания</w:t>
      </w:r>
      <w:r w:rsidRPr="00352848">
        <w:rPr>
          <w:spacing w:val="1"/>
          <w:sz w:val="28"/>
          <w:szCs w:val="28"/>
        </w:rPr>
        <w:t xml:space="preserve"> </w:t>
      </w:r>
      <w:r w:rsidRPr="00352848">
        <w:rPr>
          <w:spacing w:val="-6"/>
          <w:sz w:val="28"/>
          <w:szCs w:val="28"/>
        </w:rPr>
        <w:t>в</w:t>
      </w:r>
      <w:r w:rsidRPr="00352848">
        <w:rPr>
          <w:spacing w:val="-12"/>
          <w:sz w:val="28"/>
          <w:szCs w:val="28"/>
        </w:rPr>
        <w:t xml:space="preserve"> </w:t>
      </w:r>
      <w:r w:rsidRPr="00352848">
        <w:rPr>
          <w:spacing w:val="-6"/>
          <w:sz w:val="28"/>
          <w:szCs w:val="28"/>
        </w:rPr>
        <w:t>дошкольном</w:t>
      </w:r>
      <w:r w:rsidRPr="00352848">
        <w:rPr>
          <w:spacing w:val="9"/>
          <w:sz w:val="28"/>
          <w:szCs w:val="28"/>
        </w:rPr>
        <w:t xml:space="preserve"> </w:t>
      </w:r>
      <w:r w:rsidRPr="00352848">
        <w:rPr>
          <w:spacing w:val="-6"/>
          <w:sz w:val="28"/>
          <w:szCs w:val="28"/>
        </w:rPr>
        <w:t>образовании</w:t>
      </w:r>
    </w:p>
    <w:p w:rsidR="00C72970" w:rsidRPr="00352848" w:rsidRDefault="00C72970" w:rsidP="00C72970">
      <w:pPr>
        <w:pStyle w:val="a3"/>
        <w:spacing w:before="218" w:line="268" w:lineRule="auto"/>
        <w:ind w:left="140" w:right="152" w:firstLine="570"/>
        <w:rPr>
          <w:sz w:val="28"/>
          <w:szCs w:val="28"/>
        </w:rPr>
      </w:pPr>
      <w:r w:rsidRPr="00A359C5">
        <w:rPr>
          <w:sz w:val="28"/>
          <w:szCs w:val="28"/>
        </w:rPr>
        <w:t>Система воспитания в дошкольных образовательных организациях Мамадышского  муниципального района осуществляется</w:t>
      </w:r>
      <w:r w:rsidRPr="00A359C5">
        <w:rPr>
          <w:spacing w:val="-3"/>
          <w:sz w:val="28"/>
          <w:szCs w:val="28"/>
        </w:rPr>
        <w:t xml:space="preserve"> </w:t>
      </w:r>
      <w:r w:rsidRPr="00A359C5">
        <w:rPr>
          <w:sz w:val="28"/>
          <w:szCs w:val="28"/>
        </w:rPr>
        <w:t>в соответствии с</w:t>
      </w:r>
      <w:r w:rsidRPr="00A359C5">
        <w:rPr>
          <w:spacing w:val="-1"/>
          <w:sz w:val="28"/>
          <w:szCs w:val="28"/>
        </w:rPr>
        <w:t xml:space="preserve"> </w:t>
      </w:r>
      <w:hyperlink r:id="rId13">
        <w:r w:rsidRPr="00A359C5">
          <w:rPr>
            <w:sz w:val="28"/>
            <w:szCs w:val="28"/>
          </w:rPr>
          <w:t>Приказом</w:t>
        </w:r>
      </w:hyperlink>
      <w:r w:rsidRPr="00A359C5">
        <w:rPr>
          <w:sz w:val="28"/>
          <w:szCs w:val="28"/>
        </w:rPr>
        <w:t xml:space="preserve"> </w:t>
      </w:r>
      <w:hyperlink r:id="rId14">
        <w:r w:rsidRPr="00A359C5">
          <w:rPr>
            <w:sz w:val="28"/>
            <w:szCs w:val="28"/>
          </w:rPr>
          <w:t>Минпросвещения России от 25 ноября 2022 года № 1028 «Об утверждении</w:t>
        </w:r>
      </w:hyperlink>
      <w:r w:rsidRPr="00A359C5">
        <w:rPr>
          <w:sz w:val="28"/>
          <w:szCs w:val="28"/>
        </w:rPr>
        <w:t xml:space="preserve"> </w:t>
      </w:r>
      <w:hyperlink r:id="rId15">
        <w:r w:rsidRPr="00A359C5">
          <w:rPr>
            <w:spacing w:val="-2"/>
            <w:sz w:val="28"/>
            <w:szCs w:val="28"/>
          </w:rPr>
          <w:t>федеральной</w:t>
        </w:r>
        <w:r w:rsidRPr="00A359C5">
          <w:rPr>
            <w:spacing w:val="50"/>
            <w:sz w:val="28"/>
            <w:szCs w:val="28"/>
          </w:rPr>
          <w:t xml:space="preserve"> </w:t>
        </w:r>
        <w:r w:rsidRPr="00A359C5">
          <w:rPr>
            <w:spacing w:val="-2"/>
            <w:sz w:val="28"/>
            <w:szCs w:val="28"/>
          </w:rPr>
          <w:t>образовательной</w:t>
        </w:r>
        <w:r w:rsidRPr="00A359C5">
          <w:rPr>
            <w:spacing w:val="16"/>
            <w:sz w:val="28"/>
            <w:szCs w:val="28"/>
          </w:rPr>
          <w:t xml:space="preserve"> </w:t>
        </w:r>
        <w:r w:rsidRPr="00A359C5">
          <w:rPr>
            <w:spacing w:val="-2"/>
            <w:sz w:val="28"/>
            <w:szCs w:val="28"/>
          </w:rPr>
          <w:t>программы</w:t>
        </w:r>
        <w:r w:rsidRPr="00A359C5">
          <w:rPr>
            <w:spacing w:val="42"/>
            <w:sz w:val="28"/>
            <w:szCs w:val="28"/>
          </w:rPr>
          <w:t xml:space="preserve"> </w:t>
        </w:r>
        <w:r w:rsidRPr="00A359C5">
          <w:rPr>
            <w:spacing w:val="-2"/>
            <w:sz w:val="28"/>
            <w:szCs w:val="28"/>
          </w:rPr>
          <w:t>дошкольного</w:t>
        </w:r>
        <w:r w:rsidRPr="00A359C5">
          <w:rPr>
            <w:spacing w:val="49"/>
            <w:sz w:val="28"/>
            <w:szCs w:val="28"/>
          </w:rPr>
          <w:t xml:space="preserve"> </w:t>
        </w:r>
        <w:r w:rsidRPr="00A359C5">
          <w:rPr>
            <w:spacing w:val="-2"/>
            <w:sz w:val="28"/>
            <w:szCs w:val="28"/>
          </w:rPr>
          <w:t>образования»,</w:t>
        </w:r>
      </w:hyperlink>
      <w:r w:rsidRPr="00A359C5">
        <w:rPr>
          <w:spacing w:val="47"/>
          <w:sz w:val="28"/>
          <w:szCs w:val="28"/>
        </w:rPr>
        <w:t xml:space="preserve"> </w:t>
      </w:r>
      <w:r w:rsidRPr="00A359C5">
        <w:rPr>
          <w:spacing w:val="-2"/>
          <w:sz w:val="28"/>
          <w:szCs w:val="28"/>
        </w:rPr>
        <w:t>раздел</w:t>
      </w:r>
      <w:r w:rsidRPr="00A359C5">
        <w:rPr>
          <w:spacing w:val="33"/>
          <w:sz w:val="28"/>
          <w:szCs w:val="28"/>
        </w:rPr>
        <w:t xml:space="preserve"> </w:t>
      </w:r>
      <w:r w:rsidRPr="00A359C5">
        <w:rPr>
          <w:spacing w:val="-2"/>
          <w:sz w:val="28"/>
          <w:szCs w:val="28"/>
        </w:rPr>
        <w:t xml:space="preserve">29. </w:t>
      </w:r>
      <w:r w:rsidRPr="00A359C5">
        <w:rPr>
          <w:spacing w:val="-6"/>
          <w:sz w:val="28"/>
          <w:szCs w:val="28"/>
        </w:rPr>
        <w:t>«</w:t>
      </w:r>
      <w:r w:rsidRPr="00352848">
        <w:rPr>
          <w:spacing w:val="-6"/>
          <w:sz w:val="28"/>
          <w:szCs w:val="28"/>
        </w:rPr>
        <w:t>Федеральная</w:t>
      </w:r>
      <w:r w:rsidRPr="00352848">
        <w:rPr>
          <w:spacing w:val="6"/>
          <w:sz w:val="28"/>
          <w:szCs w:val="28"/>
        </w:rPr>
        <w:t xml:space="preserve"> </w:t>
      </w:r>
      <w:r w:rsidRPr="00352848">
        <w:rPr>
          <w:spacing w:val="-6"/>
          <w:sz w:val="28"/>
          <w:szCs w:val="28"/>
        </w:rPr>
        <w:t>рабочая</w:t>
      </w:r>
      <w:r w:rsidRPr="00352848">
        <w:rPr>
          <w:spacing w:val="-4"/>
          <w:sz w:val="28"/>
          <w:szCs w:val="28"/>
        </w:rPr>
        <w:t xml:space="preserve"> </w:t>
      </w:r>
      <w:r w:rsidRPr="00352848">
        <w:rPr>
          <w:spacing w:val="-6"/>
          <w:sz w:val="28"/>
          <w:szCs w:val="28"/>
        </w:rPr>
        <w:t>программа</w:t>
      </w:r>
      <w:r w:rsidRPr="00352848">
        <w:rPr>
          <w:spacing w:val="-2"/>
          <w:sz w:val="28"/>
          <w:szCs w:val="28"/>
        </w:rPr>
        <w:t xml:space="preserve"> </w:t>
      </w:r>
      <w:r w:rsidRPr="00352848">
        <w:rPr>
          <w:spacing w:val="-6"/>
          <w:sz w:val="28"/>
          <w:szCs w:val="28"/>
        </w:rPr>
        <w:t>воспитания».</w:t>
      </w:r>
    </w:p>
    <w:p w:rsidR="00C72970" w:rsidRPr="00352848" w:rsidRDefault="00C72970" w:rsidP="00C72970">
      <w:pPr>
        <w:pStyle w:val="a3"/>
        <w:spacing w:before="36" w:line="266" w:lineRule="auto"/>
        <w:ind w:left="146" w:right="159" w:firstLine="560"/>
        <w:rPr>
          <w:sz w:val="28"/>
          <w:szCs w:val="28"/>
        </w:rPr>
      </w:pPr>
      <w:r w:rsidRPr="00352848">
        <w:rPr>
          <w:sz w:val="28"/>
          <w:szCs w:val="28"/>
        </w:rPr>
        <w:t xml:space="preserve">Воспитательная работа в ДОО предусматривает приобщение детей </w:t>
      </w:r>
      <w:r w:rsidRPr="00352848">
        <w:rPr>
          <w:spacing w:val="-4"/>
          <w:sz w:val="28"/>
          <w:szCs w:val="28"/>
        </w:rPr>
        <w:t>дошкольного</w:t>
      </w:r>
      <w:r w:rsidRPr="00352848">
        <w:rPr>
          <w:spacing w:val="10"/>
          <w:sz w:val="28"/>
          <w:szCs w:val="28"/>
        </w:rPr>
        <w:t xml:space="preserve"> </w:t>
      </w:r>
      <w:r w:rsidRPr="00352848">
        <w:rPr>
          <w:spacing w:val="-4"/>
          <w:sz w:val="28"/>
          <w:szCs w:val="28"/>
        </w:rPr>
        <w:t>возраста к</w:t>
      </w:r>
      <w:r w:rsidRPr="00352848">
        <w:rPr>
          <w:spacing w:val="-15"/>
          <w:sz w:val="28"/>
          <w:szCs w:val="28"/>
        </w:rPr>
        <w:t xml:space="preserve"> </w:t>
      </w:r>
      <w:r w:rsidRPr="00352848">
        <w:rPr>
          <w:spacing w:val="-4"/>
          <w:sz w:val="28"/>
          <w:szCs w:val="28"/>
        </w:rPr>
        <w:t>традиционным</w:t>
      </w:r>
      <w:r w:rsidRPr="00352848">
        <w:rPr>
          <w:sz w:val="28"/>
          <w:szCs w:val="28"/>
        </w:rPr>
        <w:t xml:space="preserve"> </w:t>
      </w:r>
      <w:r w:rsidRPr="00352848">
        <w:rPr>
          <w:spacing w:val="-4"/>
          <w:sz w:val="28"/>
          <w:szCs w:val="28"/>
        </w:rPr>
        <w:t>ценностям</w:t>
      </w:r>
      <w:r w:rsidRPr="00352848">
        <w:rPr>
          <w:sz w:val="28"/>
          <w:szCs w:val="28"/>
        </w:rPr>
        <w:t xml:space="preserve"> </w:t>
      </w:r>
      <w:r w:rsidRPr="00352848">
        <w:rPr>
          <w:spacing w:val="-4"/>
          <w:sz w:val="28"/>
          <w:szCs w:val="28"/>
        </w:rPr>
        <w:t>российского общества.</w:t>
      </w:r>
    </w:p>
    <w:p w:rsidR="00C72970" w:rsidRPr="00352848" w:rsidRDefault="00C72970" w:rsidP="00C72970">
      <w:pPr>
        <w:pStyle w:val="a3"/>
        <w:spacing w:line="268" w:lineRule="auto"/>
        <w:ind w:left="143" w:right="172" w:firstLine="567"/>
        <w:rPr>
          <w:sz w:val="28"/>
          <w:szCs w:val="28"/>
        </w:rPr>
      </w:pPr>
      <w:r>
        <w:rPr>
          <w:sz w:val="28"/>
          <w:szCs w:val="28"/>
        </w:rPr>
        <w:t>40</w:t>
      </w:r>
      <w:r w:rsidRPr="00352848">
        <w:rPr>
          <w:sz w:val="28"/>
          <w:szCs w:val="28"/>
        </w:rPr>
        <w:t xml:space="preserve"> ДОО муниц</w:t>
      </w:r>
      <w:r>
        <w:rPr>
          <w:sz w:val="28"/>
          <w:szCs w:val="28"/>
        </w:rPr>
        <w:t xml:space="preserve">ипального образования Мамадышский </w:t>
      </w:r>
      <w:r w:rsidRPr="00352848">
        <w:rPr>
          <w:sz w:val="28"/>
          <w:szCs w:val="28"/>
        </w:rPr>
        <w:t xml:space="preserve">район выстраивают </w:t>
      </w:r>
      <w:r w:rsidRPr="00352848">
        <w:rPr>
          <w:spacing w:val="-2"/>
          <w:sz w:val="28"/>
          <w:szCs w:val="28"/>
        </w:rPr>
        <w:t>воспитательную</w:t>
      </w:r>
      <w:r w:rsidRPr="00352848">
        <w:rPr>
          <w:spacing w:val="-17"/>
          <w:sz w:val="28"/>
          <w:szCs w:val="28"/>
        </w:rPr>
        <w:t xml:space="preserve"> </w:t>
      </w:r>
      <w:r w:rsidRPr="00352848">
        <w:rPr>
          <w:spacing w:val="-2"/>
          <w:sz w:val="28"/>
          <w:szCs w:val="28"/>
        </w:rPr>
        <w:t>работу</w:t>
      </w:r>
      <w:r w:rsidRPr="00352848">
        <w:rPr>
          <w:spacing w:val="-16"/>
          <w:sz w:val="28"/>
          <w:szCs w:val="28"/>
        </w:rPr>
        <w:t xml:space="preserve"> </w:t>
      </w:r>
      <w:r w:rsidRPr="00352848">
        <w:rPr>
          <w:spacing w:val="-2"/>
          <w:sz w:val="28"/>
          <w:szCs w:val="28"/>
        </w:rPr>
        <w:t>с</w:t>
      </w:r>
      <w:r w:rsidRPr="00352848">
        <w:rPr>
          <w:spacing w:val="-16"/>
          <w:sz w:val="28"/>
          <w:szCs w:val="28"/>
        </w:rPr>
        <w:t xml:space="preserve"> </w:t>
      </w:r>
      <w:r w:rsidRPr="00352848">
        <w:rPr>
          <w:spacing w:val="-2"/>
          <w:sz w:val="28"/>
          <w:szCs w:val="28"/>
        </w:rPr>
        <w:t>детьми</w:t>
      </w:r>
      <w:r w:rsidRPr="00352848">
        <w:rPr>
          <w:spacing w:val="-16"/>
          <w:sz w:val="28"/>
          <w:szCs w:val="28"/>
        </w:rPr>
        <w:t xml:space="preserve"> </w:t>
      </w:r>
      <w:r w:rsidRPr="00352848">
        <w:rPr>
          <w:spacing w:val="-2"/>
          <w:sz w:val="28"/>
          <w:szCs w:val="28"/>
        </w:rPr>
        <w:t>с</w:t>
      </w:r>
      <w:r w:rsidRPr="00352848">
        <w:rPr>
          <w:spacing w:val="-16"/>
          <w:sz w:val="28"/>
          <w:szCs w:val="28"/>
        </w:rPr>
        <w:t xml:space="preserve"> </w:t>
      </w:r>
      <w:r w:rsidRPr="00352848">
        <w:rPr>
          <w:spacing w:val="-2"/>
          <w:sz w:val="28"/>
          <w:szCs w:val="28"/>
        </w:rPr>
        <w:t>учётом</w:t>
      </w:r>
      <w:r w:rsidRPr="00352848">
        <w:rPr>
          <w:spacing w:val="-16"/>
          <w:sz w:val="28"/>
          <w:szCs w:val="28"/>
        </w:rPr>
        <w:t xml:space="preserve"> </w:t>
      </w:r>
      <w:r w:rsidRPr="00352848">
        <w:rPr>
          <w:spacing w:val="-2"/>
          <w:sz w:val="28"/>
          <w:szCs w:val="28"/>
        </w:rPr>
        <w:t>социокультурной</w:t>
      </w:r>
      <w:r w:rsidRPr="00352848">
        <w:rPr>
          <w:spacing w:val="-16"/>
          <w:sz w:val="28"/>
          <w:szCs w:val="28"/>
        </w:rPr>
        <w:t xml:space="preserve"> </w:t>
      </w:r>
      <w:r>
        <w:rPr>
          <w:spacing w:val="-2"/>
          <w:sz w:val="28"/>
          <w:szCs w:val="28"/>
        </w:rPr>
        <w:t>cpeды</w:t>
      </w:r>
      <w:r w:rsidRPr="00352848">
        <w:rPr>
          <w:spacing w:val="-2"/>
          <w:sz w:val="28"/>
          <w:szCs w:val="28"/>
        </w:rPr>
        <w:t>,</w:t>
      </w:r>
      <w:r w:rsidRPr="00352848">
        <w:rPr>
          <w:spacing w:val="-16"/>
          <w:sz w:val="28"/>
          <w:szCs w:val="28"/>
        </w:rPr>
        <w:t xml:space="preserve"> </w:t>
      </w:r>
      <w:r>
        <w:rPr>
          <w:spacing w:val="-2"/>
          <w:sz w:val="28"/>
          <w:szCs w:val="28"/>
        </w:rPr>
        <w:t>региональ</w:t>
      </w:r>
      <w:r w:rsidRPr="00352848">
        <w:rPr>
          <w:spacing w:val="-2"/>
          <w:sz w:val="28"/>
          <w:szCs w:val="28"/>
        </w:rPr>
        <w:t xml:space="preserve">ными </w:t>
      </w:r>
      <w:r w:rsidRPr="00352848">
        <w:rPr>
          <w:sz w:val="28"/>
          <w:szCs w:val="28"/>
        </w:rPr>
        <w:t>особенностями,</w:t>
      </w:r>
      <w:r w:rsidRPr="00352848">
        <w:rPr>
          <w:spacing w:val="-19"/>
          <w:sz w:val="28"/>
          <w:szCs w:val="28"/>
        </w:rPr>
        <w:t xml:space="preserve"> </w:t>
      </w:r>
      <w:r w:rsidRPr="00352848">
        <w:rPr>
          <w:sz w:val="28"/>
          <w:szCs w:val="28"/>
        </w:rPr>
        <w:t>а</w:t>
      </w:r>
      <w:r w:rsidRPr="00352848">
        <w:rPr>
          <w:spacing w:val="-18"/>
          <w:sz w:val="28"/>
          <w:szCs w:val="28"/>
        </w:rPr>
        <w:t xml:space="preserve"> </w:t>
      </w:r>
      <w:r w:rsidRPr="00352848">
        <w:rPr>
          <w:sz w:val="28"/>
          <w:szCs w:val="28"/>
        </w:rPr>
        <w:t>также</w:t>
      </w:r>
      <w:r w:rsidRPr="00352848">
        <w:rPr>
          <w:spacing w:val="-3"/>
          <w:sz w:val="28"/>
          <w:szCs w:val="28"/>
        </w:rPr>
        <w:t xml:space="preserve"> </w:t>
      </w:r>
      <w:r w:rsidRPr="00352848">
        <w:rPr>
          <w:sz w:val="28"/>
          <w:szCs w:val="28"/>
        </w:rPr>
        <w:t>укладом ДОО.</w:t>
      </w:r>
    </w:p>
    <w:p w:rsidR="00C72970" w:rsidRPr="00352848" w:rsidRDefault="00C72970" w:rsidP="00C72970">
      <w:pPr>
        <w:pStyle w:val="a3"/>
        <w:spacing w:line="266" w:lineRule="auto"/>
        <w:ind w:left="145" w:right="150" w:firstLine="637"/>
        <w:rPr>
          <w:sz w:val="28"/>
          <w:szCs w:val="28"/>
        </w:rPr>
      </w:pPr>
      <w:r w:rsidRPr="00352848">
        <w:rPr>
          <w:sz w:val="28"/>
          <w:szCs w:val="28"/>
        </w:rPr>
        <w:t xml:space="preserve">Система воспитания в ДОО строится на развитии социального партнёрства </w:t>
      </w:r>
      <w:r w:rsidRPr="00352848">
        <w:rPr>
          <w:spacing w:val="-2"/>
          <w:sz w:val="28"/>
          <w:szCs w:val="28"/>
        </w:rPr>
        <w:t>дошкольных</w:t>
      </w:r>
      <w:r w:rsidRPr="00352848">
        <w:rPr>
          <w:spacing w:val="-5"/>
          <w:sz w:val="28"/>
          <w:szCs w:val="28"/>
        </w:rPr>
        <w:t xml:space="preserve"> </w:t>
      </w:r>
      <w:r w:rsidRPr="00352848">
        <w:rPr>
          <w:spacing w:val="-2"/>
          <w:sz w:val="28"/>
          <w:szCs w:val="28"/>
        </w:rPr>
        <w:t>организаций</w:t>
      </w:r>
      <w:r w:rsidRPr="00352848">
        <w:rPr>
          <w:spacing w:val="-3"/>
          <w:sz w:val="28"/>
          <w:szCs w:val="28"/>
        </w:rPr>
        <w:t xml:space="preserve"> </w:t>
      </w:r>
      <w:r w:rsidRPr="00352848">
        <w:rPr>
          <w:spacing w:val="-2"/>
          <w:sz w:val="28"/>
          <w:szCs w:val="28"/>
        </w:rPr>
        <w:t>с</w:t>
      </w:r>
      <w:r w:rsidRPr="00352848">
        <w:rPr>
          <w:spacing w:val="-14"/>
          <w:sz w:val="28"/>
          <w:szCs w:val="28"/>
        </w:rPr>
        <w:t xml:space="preserve"> </w:t>
      </w:r>
      <w:r w:rsidRPr="00352848">
        <w:rPr>
          <w:spacing w:val="-2"/>
          <w:sz w:val="28"/>
          <w:szCs w:val="28"/>
        </w:rPr>
        <w:t>другими</w:t>
      </w:r>
      <w:r w:rsidRPr="00352848">
        <w:rPr>
          <w:spacing w:val="-4"/>
          <w:sz w:val="28"/>
          <w:szCs w:val="28"/>
        </w:rPr>
        <w:t xml:space="preserve"> </w:t>
      </w:r>
      <w:r w:rsidRPr="00352848">
        <w:rPr>
          <w:spacing w:val="-2"/>
          <w:sz w:val="28"/>
          <w:szCs w:val="28"/>
        </w:rPr>
        <w:t>учреждениями</w:t>
      </w:r>
      <w:r w:rsidRPr="00352848">
        <w:rPr>
          <w:spacing w:val="-3"/>
          <w:sz w:val="28"/>
          <w:szCs w:val="28"/>
        </w:rPr>
        <w:t xml:space="preserve"> </w:t>
      </w:r>
      <w:r w:rsidRPr="00352848">
        <w:rPr>
          <w:spacing w:val="-2"/>
          <w:sz w:val="28"/>
          <w:szCs w:val="28"/>
        </w:rPr>
        <w:t xml:space="preserve">образования, дополнительного </w:t>
      </w:r>
      <w:r w:rsidRPr="00352848">
        <w:rPr>
          <w:sz w:val="28"/>
          <w:szCs w:val="28"/>
        </w:rPr>
        <w:t>образования, культуры и</w:t>
      </w:r>
      <w:r w:rsidRPr="00352848">
        <w:rPr>
          <w:spacing w:val="-5"/>
          <w:sz w:val="28"/>
          <w:szCs w:val="28"/>
        </w:rPr>
        <w:t xml:space="preserve"> </w:t>
      </w:r>
      <w:r w:rsidRPr="00352848">
        <w:rPr>
          <w:sz w:val="28"/>
          <w:szCs w:val="28"/>
        </w:rPr>
        <w:t>спорта. Заключены договора сетевого взаимодействия</w:t>
      </w:r>
      <w:r w:rsidRPr="00352848">
        <w:rPr>
          <w:spacing w:val="-9"/>
          <w:sz w:val="28"/>
          <w:szCs w:val="28"/>
        </w:rPr>
        <w:t xml:space="preserve"> </w:t>
      </w:r>
      <w:r w:rsidRPr="00352848">
        <w:rPr>
          <w:sz w:val="28"/>
          <w:szCs w:val="28"/>
        </w:rPr>
        <w:t xml:space="preserve">и </w:t>
      </w:r>
      <w:r w:rsidRPr="00352848">
        <w:rPr>
          <w:spacing w:val="-4"/>
          <w:sz w:val="28"/>
          <w:szCs w:val="28"/>
        </w:rPr>
        <w:t>реализуются</w:t>
      </w:r>
      <w:r w:rsidRPr="00352848">
        <w:rPr>
          <w:sz w:val="28"/>
          <w:szCs w:val="28"/>
        </w:rPr>
        <w:t xml:space="preserve"> </w:t>
      </w:r>
      <w:r w:rsidRPr="00352848">
        <w:rPr>
          <w:spacing w:val="-4"/>
          <w:sz w:val="28"/>
          <w:szCs w:val="28"/>
        </w:rPr>
        <w:t>планы</w:t>
      </w:r>
      <w:r w:rsidRPr="00352848">
        <w:rPr>
          <w:spacing w:val="-6"/>
          <w:sz w:val="28"/>
          <w:szCs w:val="28"/>
        </w:rPr>
        <w:t xml:space="preserve"> </w:t>
      </w:r>
      <w:r w:rsidRPr="00352848">
        <w:rPr>
          <w:spacing w:val="-4"/>
          <w:sz w:val="28"/>
          <w:szCs w:val="28"/>
        </w:rPr>
        <w:t>мероприятий со</w:t>
      </w:r>
      <w:r w:rsidRPr="00352848">
        <w:rPr>
          <w:spacing w:val="-8"/>
          <w:sz w:val="28"/>
          <w:szCs w:val="28"/>
        </w:rPr>
        <w:t xml:space="preserve"> </w:t>
      </w:r>
      <w:r w:rsidRPr="00352848">
        <w:rPr>
          <w:spacing w:val="-4"/>
          <w:sz w:val="28"/>
          <w:szCs w:val="28"/>
        </w:rPr>
        <w:t>следующими</w:t>
      </w:r>
      <w:r w:rsidRPr="00352848">
        <w:rPr>
          <w:spacing w:val="19"/>
          <w:sz w:val="28"/>
          <w:szCs w:val="28"/>
        </w:rPr>
        <w:t xml:space="preserve"> </w:t>
      </w:r>
      <w:r w:rsidRPr="00352848">
        <w:rPr>
          <w:spacing w:val="-4"/>
          <w:sz w:val="28"/>
          <w:szCs w:val="28"/>
        </w:rPr>
        <w:t>организациями:</w:t>
      </w:r>
    </w:p>
    <w:p w:rsidR="00C72970" w:rsidRPr="00537AAA" w:rsidRDefault="00C72970" w:rsidP="00C72970">
      <w:pPr>
        <w:pStyle w:val="a5"/>
        <w:numPr>
          <w:ilvl w:val="0"/>
          <w:numId w:val="13"/>
        </w:numPr>
        <w:tabs>
          <w:tab w:val="left" w:pos="850"/>
        </w:tabs>
        <w:spacing w:line="331" w:lineRule="exact"/>
        <w:ind w:left="850" w:hanging="141"/>
        <w:rPr>
          <w:sz w:val="28"/>
          <w:szCs w:val="28"/>
        </w:rPr>
      </w:pPr>
      <w:r w:rsidRPr="00352848">
        <w:rPr>
          <w:spacing w:val="-4"/>
          <w:sz w:val="28"/>
          <w:szCs w:val="28"/>
        </w:rPr>
        <w:t>МБУ</w:t>
      </w:r>
      <w:r w:rsidRPr="00352848">
        <w:rPr>
          <w:spacing w:val="-15"/>
          <w:sz w:val="28"/>
          <w:szCs w:val="28"/>
        </w:rPr>
        <w:t xml:space="preserve"> </w:t>
      </w:r>
      <w:r w:rsidRPr="00352848">
        <w:rPr>
          <w:spacing w:val="-4"/>
          <w:sz w:val="28"/>
          <w:szCs w:val="28"/>
        </w:rPr>
        <w:t>ДО</w:t>
      </w:r>
      <w:r w:rsidRPr="00352848">
        <w:rPr>
          <w:spacing w:val="-14"/>
          <w:sz w:val="28"/>
          <w:szCs w:val="28"/>
        </w:rPr>
        <w:t xml:space="preserve"> </w:t>
      </w:r>
      <w:r w:rsidRPr="00352848">
        <w:rPr>
          <w:spacing w:val="-4"/>
          <w:sz w:val="28"/>
          <w:szCs w:val="28"/>
        </w:rPr>
        <w:t>«ЦДТ</w:t>
      </w:r>
      <w:r w:rsidRPr="00352848">
        <w:rPr>
          <w:spacing w:val="-14"/>
          <w:sz w:val="28"/>
          <w:szCs w:val="28"/>
        </w:rPr>
        <w:t xml:space="preserve"> </w:t>
      </w:r>
      <w:r w:rsidRPr="00352848">
        <w:rPr>
          <w:spacing w:val="-4"/>
          <w:sz w:val="28"/>
          <w:szCs w:val="28"/>
        </w:rPr>
        <w:t>«К</w:t>
      </w:r>
      <w:r>
        <w:rPr>
          <w:spacing w:val="-4"/>
          <w:sz w:val="28"/>
          <w:szCs w:val="28"/>
        </w:rPr>
        <w:t>вантум</w:t>
      </w:r>
      <w:r w:rsidRPr="00352848">
        <w:rPr>
          <w:spacing w:val="-4"/>
          <w:sz w:val="28"/>
          <w:szCs w:val="28"/>
        </w:rPr>
        <w:t>»;</w:t>
      </w:r>
    </w:p>
    <w:p w:rsidR="00C72970" w:rsidRPr="00537AAA" w:rsidRDefault="00C72970" w:rsidP="00C72970">
      <w:pPr>
        <w:pStyle w:val="a5"/>
        <w:numPr>
          <w:ilvl w:val="0"/>
          <w:numId w:val="13"/>
        </w:numPr>
        <w:tabs>
          <w:tab w:val="left" w:pos="850"/>
        </w:tabs>
        <w:spacing w:line="331" w:lineRule="exact"/>
        <w:ind w:left="850" w:hanging="141"/>
        <w:rPr>
          <w:sz w:val="28"/>
          <w:szCs w:val="28"/>
        </w:rPr>
      </w:pPr>
      <w:r w:rsidRPr="00352848">
        <w:rPr>
          <w:spacing w:val="-4"/>
          <w:sz w:val="28"/>
          <w:szCs w:val="28"/>
        </w:rPr>
        <w:t>МБУ</w:t>
      </w:r>
      <w:r w:rsidRPr="00352848">
        <w:rPr>
          <w:spacing w:val="-15"/>
          <w:sz w:val="28"/>
          <w:szCs w:val="28"/>
        </w:rPr>
        <w:t xml:space="preserve"> </w:t>
      </w:r>
      <w:r w:rsidRPr="00352848">
        <w:rPr>
          <w:spacing w:val="-4"/>
          <w:sz w:val="28"/>
          <w:szCs w:val="28"/>
        </w:rPr>
        <w:t>ДО</w:t>
      </w:r>
      <w:r w:rsidRPr="00352848">
        <w:rPr>
          <w:spacing w:val="-14"/>
          <w:sz w:val="28"/>
          <w:szCs w:val="28"/>
        </w:rPr>
        <w:t xml:space="preserve"> </w:t>
      </w:r>
      <w:r>
        <w:rPr>
          <w:spacing w:val="-4"/>
          <w:sz w:val="28"/>
          <w:szCs w:val="28"/>
        </w:rPr>
        <w:t>«Дом детства и юношества</w:t>
      </w:r>
      <w:r w:rsidRPr="00352848">
        <w:rPr>
          <w:spacing w:val="-4"/>
          <w:sz w:val="28"/>
          <w:szCs w:val="28"/>
        </w:rPr>
        <w:t>»;</w:t>
      </w:r>
    </w:p>
    <w:p w:rsidR="00C72970" w:rsidRPr="00352848" w:rsidRDefault="00C72970" w:rsidP="00C72970">
      <w:pPr>
        <w:pStyle w:val="a5"/>
        <w:numPr>
          <w:ilvl w:val="0"/>
          <w:numId w:val="13"/>
        </w:numPr>
        <w:tabs>
          <w:tab w:val="left" w:pos="850"/>
        </w:tabs>
        <w:spacing w:before="29"/>
        <w:ind w:left="850" w:hanging="141"/>
        <w:rPr>
          <w:sz w:val="28"/>
          <w:szCs w:val="28"/>
        </w:rPr>
      </w:pPr>
      <w:r w:rsidRPr="00352848">
        <w:rPr>
          <w:spacing w:val="-6"/>
          <w:sz w:val="28"/>
          <w:szCs w:val="28"/>
        </w:rPr>
        <w:t>M</w:t>
      </w:r>
      <w:r w:rsidRPr="00352848">
        <w:rPr>
          <w:spacing w:val="-4"/>
          <w:sz w:val="28"/>
          <w:szCs w:val="28"/>
        </w:rPr>
        <w:t>БУ</w:t>
      </w:r>
      <w:r w:rsidRPr="00352848">
        <w:rPr>
          <w:spacing w:val="-13"/>
          <w:sz w:val="28"/>
          <w:szCs w:val="28"/>
        </w:rPr>
        <w:t xml:space="preserve"> </w:t>
      </w:r>
      <w:r w:rsidRPr="00352848">
        <w:rPr>
          <w:spacing w:val="-6"/>
          <w:sz w:val="28"/>
          <w:szCs w:val="28"/>
        </w:rPr>
        <w:t>ДО</w:t>
      </w:r>
      <w:r w:rsidRPr="00352848">
        <w:rPr>
          <w:spacing w:val="-12"/>
          <w:sz w:val="28"/>
          <w:szCs w:val="28"/>
        </w:rPr>
        <w:t xml:space="preserve"> </w:t>
      </w:r>
      <w:r w:rsidRPr="00352848">
        <w:rPr>
          <w:spacing w:val="-6"/>
          <w:sz w:val="28"/>
          <w:szCs w:val="28"/>
        </w:rPr>
        <w:t>«Спортивная</w:t>
      </w:r>
      <w:r w:rsidRPr="00352848">
        <w:rPr>
          <w:spacing w:val="10"/>
          <w:sz w:val="28"/>
          <w:szCs w:val="28"/>
        </w:rPr>
        <w:t xml:space="preserve"> </w:t>
      </w:r>
      <w:r w:rsidRPr="00352848">
        <w:rPr>
          <w:spacing w:val="-6"/>
          <w:sz w:val="28"/>
          <w:szCs w:val="28"/>
        </w:rPr>
        <w:t>школа</w:t>
      </w:r>
      <w:r w:rsidRPr="00352848">
        <w:rPr>
          <w:spacing w:val="-3"/>
          <w:sz w:val="28"/>
          <w:szCs w:val="28"/>
        </w:rPr>
        <w:t xml:space="preserve"> </w:t>
      </w:r>
      <w:r w:rsidRPr="00352848">
        <w:rPr>
          <w:spacing w:val="-6"/>
          <w:sz w:val="28"/>
          <w:szCs w:val="28"/>
        </w:rPr>
        <w:t>по</w:t>
      </w:r>
      <w:r w:rsidRPr="00352848">
        <w:rPr>
          <w:spacing w:val="-12"/>
          <w:sz w:val="28"/>
          <w:szCs w:val="28"/>
        </w:rPr>
        <w:t xml:space="preserve"> </w:t>
      </w:r>
      <w:r>
        <w:rPr>
          <w:spacing w:val="-6"/>
          <w:sz w:val="28"/>
          <w:szCs w:val="28"/>
        </w:rPr>
        <w:t>хоккею</w:t>
      </w:r>
      <w:r w:rsidRPr="00352848">
        <w:rPr>
          <w:spacing w:val="-6"/>
          <w:sz w:val="28"/>
          <w:szCs w:val="28"/>
        </w:rPr>
        <w:t>;</w:t>
      </w:r>
    </w:p>
    <w:p w:rsidR="00C72970" w:rsidRPr="00537AAA" w:rsidRDefault="00C72970" w:rsidP="00C72970">
      <w:pPr>
        <w:pStyle w:val="a5"/>
        <w:numPr>
          <w:ilvl w:val="0"/>
          <w:numId w:val="13"/>
        </w:numPr>
        <w:tabs>
          <w:tab w:val="left" w:pos="850"/>
        </w:tabs>
        <w:spacing w:before="40"/>
        <w:ind w:left="850" w:hanging="141"/>
        <w:rPr>
          <w:sz w:val="28"/>
          <w:szCs w:val="28"/>
        </w:rPr>
      </w:pPr>
      <w:r w:rsidRPr="00352848">
        <w:rPr>
          <w:spacing w:val="-4"/>
          <w:sz w:val="28"/>
          <w:szCs w:val="28"/>
        </w:rPr>
        <w:t>МБУ</w:t>
      </w:r>
      <w:r w:rsidRPr="00352848">
        <w:rPr>
          <w:spacing w:val="-10"/>
          <w:sz w:val="28"/>
          <w:szCs w:val="28"/>
        </w:rPr>
        <w:t xml:space="preserve"> </w:t>
      </w:r>
      <w:r w:rsidRPr="00352848">
        <w:rPr>
          <w:spacing w:val="-4"/>
          <w:sz w:val="28"/>
          <w:szCs w:val="28"/>
        </w:rPr>
        <w:t>ДО</w:t>
      </w:r>
      <w:r w:rsidRPr="00352848">
        <w:rPr>
          <w:spacing w:val="-12"/>
          <w:sz w:val="28"/>
          <w:szCs w:val="28"/>
        </w:rPr>
        <w:t xml:space="preserve"> </w:t>
      </w:r>
      <w:r w:rsidRPr="00352848">
        <w:rPr>
          <w:spacing w:val="-4"/>
          <w:sz w:val="28"/>
          <w:szCs w:val="28"/>
        </w:rPr>
        <w:t>«</w:t>
      </w:r>
      <w:r>
        <w:rPr>
          <w:spacing w:val="-4"/>
          <w:sz w:val="28"/>
          <w:szCs w:val="28"/>
        </w:rPr>
        <w:t>Олимп</w:t>
      </w:r>
      <w:r w:rsidRPr="00352848">
        <w:rPr>
          <w:spacing w:val="-4"/>
          <w:sz w:val="28"/>
          <w:szCs w:val="28"/>
        </w:rPr>
        <w:t>»;</w:t>
      </w:r>
    </w:p>
    <w:p w:rsidR="00C72970" w:rsidRPr="00537AAA" w:rsidRDefault="00C72970" w:rsidP="00C72970">
      <w:pPr>
        <w:pStyle w:val="a5"/>
        <w:numPr>
          <w:ilvl w:val="0"/>
          <w:numId w:val="13"/>
        </w:numPr>
        <w:tabs>
          <w:tab w:val="left" w:pos="850"/>
        </w:tabs>
        <w:spacing w:before="40"/>
        <w:ind w:left="850" w:hanging="141"/>
        <w:rPr>
          <w:sz w:val="28"/>
          <w:szCs w:val="28"/>
        </w:rPr>
      </w:pPr>
      <w:r w:rsidRPr="00352848">
        <w:rPr>
          <w:spacing w:val="-4"/>
          <w:sz w:val="28"/>
          <w:szCs w:val="28"/>
        </w:rPr>
        <w:lastRenderedPageBreak/>
        <w:t>МБУ</w:t>
      </w:r>
      <w:r w:rsidRPr="00352848">
        <w:rPr>
          <w:spacing w:val="-10"/>
          <w:sz w:val="28"/>
          <w:szCs w:val="28"/>
        </w:rPr>
        <w:t xml:space="preserve"> </w:t>
      </w:r>
      <w:r w:rsidRPr="00352848">
        <w:rPr>
          <w:spacing w:val="-4"/>
          <w:sz w:val="28"/>
          <w:szCs w:val="28"/>
        </w:rPr>
        <w:t>ДО</w:t>
      </w:r>
      <w:r w:rsidRPr="00352848">
        <w:rPr>
          <w:spacing w:val="-12"/>
          <w:sz w:val="28"/>
          <w:szCs w:val="28"/>
        </w:rPr>
        <w:t xml:space="preserve"> </w:t>
      </w:r>
      <w:r w:rsidRPr="00352848">
        <w:rPr>
          <w:spacing w:val="-4"/>
          <w:sz w:val="28"/>
          <w:szCs w:val="28"/>
        </w:rPr>
        <w:t>«</w:t>
      </w:r>
      <w:r>
        <w:rPr>
          <w:spacing w:val="-4"/>
          <w:sz w:val="28"/>
          <w:szCs w:val="28"/>
        </w:rPr>
        <w:t>Лагуна</w:t>
      </w:r>
      <w:r w:rsidRPr="00352848">
        <w:rPr>
          <w:spacing w:val="-4"/>
          <w:sz w:val="28"/>
          <w:szCs w:val="28"/>
        </w:rPr>
        <w:t>»;</w:t>
      </w:r>
    </w:p>
    <w:p w:rsidR="00C72970" w:rsidRPr="00A359C5" w:rsidRDefault="00C72970" w:rsidP="00C72970">
      <w:pPr>
        <w:pStyle w:val="a5"/>
        <w:numPr>
          <w:ilvl w:val="0"/>
          <w:numId w:val="13"/>
        </w:numPr>
        <w:tabs>
          <w:tab w:val="left" w:pos="850"/>
        </w:tabs>
        <w:spacing w:before="36"/>
        <w:ind w:left="850" w:hanging="141"/>
        <w:rPr>
          <w:sz w:val="28"/>
          <w:szCs w:val="28"/>
        </w:rPr>
      </w:pPr>
      <w:r w:rsidRPr="00352848">
        <w:rPr>
          <w:spacing w:val="-6"/>
          <w:sz w:val="28"/>
          <w:szCs w:val="28"/>
        </w:rPr>
        <w:t>МБУ</w:t>
      </w:r>
      <w:r w:rsidRPr="00352848">
        <w:rPr>
          <w:spacing w:val="-7"/>
          <w:sz w:val="28"/>
          <w:szCs w:val="28"/>
        </w:rPr>
        <w:t xml:space="preserve"> </w:t>
      </w:r>
      <w:r w:rsidRPr="00352848">
        <w:rPr>
          <w:spacing w:val="-6"/>
          <w:sz w:val="28"/>
          <w:szCs w:val="28"/>
        </w:rPr>
        <w:t>«</w:t>
      </w:r>
      <w:r>
        <w:rPr>
          <w:spacing w:val="-6"/>
          <w:sz w:val="28"/>
          <w:szCs w:val="28"/>
        </w:rPr>
        <w:t>Ц</w:t>
      </w:r>
      <w:r w:rsidRPr="00352848">
        <w:rPr>
          <w:spacing w:val="-6"/>
          <w:sz w:val="28"/>
          <w:szCs w:val="28"/>
        </w:rPr>
        <w:t>ентральная</w:t>
      </w:r>
      <w:r w:rsidRPr="00352848">
        <w:rPr>
          <w:spacing w:val="16"/>
          <w:sz w:val="28"/>
          <w:szCs w:val="28"/>
        </w:rPr>
        <w:t xml:space="preserve"> </w:t>
      </w:r>
      <w:r w:rsidRPr="00352848">
        <w:rPr>
          <w:spacing w:val="-6"/>
          <w:sz w:val="28"/>
          <w:szCs w:val="28"/>
        </w:rPr>
        <w:t>библиотека»;</w:t>
      </w:r>
    </w:p>
    <w:p w:rsidR="00C72970" w:rsidRPr="00352848" w:rsidRDefault="00C72970" w:rsidP="00C72970">
      <w:pPr>
        <w:pStyle w:val="a5"/>
        <w:numPr>
          <w:ilvl w:val="0"/>
          <w:numId w:val="13"/>
        </w:numPr>
        <w:tabs>
          <w:tab w:val="left" w:pos="850"/>
        </w:tabs>
        <w:spacing w:before="36"/>
        <w:ind w:left="850" w:hanging="141"/>
        <w:rPr>
          <w:sz w:val="28"/>
          <w:szCs w:val="28"/>
        </w:rPr>
      </w:pPr>
      <w:r>
        <w:rPr>
          <w:spacing w:val="-6"/>
          <w:sz w:val="28"/>
          <w:szCs w:val="28"/>
        </w:rPr>
        <w:t>МУ «Школа искусств им. композиторов Яруллиных».</w:t>
      </w:r>
    </w:p>
    <w:p w:rsidR="00C72970" w:rsidRPr="00352848" w:rsidRDefault="00C72970" w:rsidP="00C72970">
      <w:pPr>
        <w:pStyle w:val="a3"/>
        <w:spacing w:before="4"/>
        <w:ind w:left="707"/>
        <w:rPr>
          <w:sz w:val="28"/>
          <w:szCs w:val="28"/>
        </w:rPr>
      </w:pPr>
      <w:r w:rsidRPr="00352848">
        <w:rPr>
          <w:spacing w:val="-4"/>
          <w:sz w:val="28"/>
          <w:szCs w:val="28"/>
        </w:rPr>
        <w:t>Во</w:t>
      </w:r>
      <w:r w:rsidRPr="00352848">
        <w:rPr>
          <w:spacing w:val="-15"/>
          <w:sz w:val="28"/>
          <w:szCs w:val="28"/>
        </w:rPr>
        <w:t xml:space="preserve"> </w:t>
      </w:r>
      <w:r w:rsidRPr="00352848">
        <w:rPr>
          <w:spacing w:val="-4"/>
          <w:sz w:val="28"/>
          <w:szCs w:val="28"/>
        </w:rPr>
        <w:t>всех</w:t>
      </w:r>
      <w:r w:rsidRPr="00352848">
        <w:rPr>
          <w:spacing w:val="-14"/>
          <w:sz w:val="28"/>
          <w:szCs w:val="28"/>
        </w:rPr>
        <w:t xml:space="preserve"> </w:t>
      </w:r>
      <w:r w:rsidRPr="00352848">
        <w:rPr>
          <w:spacing w:val="-4"/>
          <w:sz w:val="28"/>
          <w:szCs w:val="28"/>
        </w:rPr>
        <w:t>ДОО</w:t>
      </w:r>
      <w:r w:rsidRPr="00352848">
        <w:rPr>
          <w:spacing w:val="30"/>
          <w:sz w:val="28"/>
          <w:szCs w:val="28"/>
        </w:rPr>
        <w:t xml:space="preserve"> </w:t>
      </w:r>
      <w:r w:rsidR="00516423">
        <w:rPr>
          <w:spacing w:val="-4"/>
          <w:sz w:val="28"/>
          <w:szCs w:val="28"/>
        </w:rPr>
        <w:t xml:space="preserve">Мамадышского  района </w:t>
      </w:r>
      <w:r w:rsidRPr="00352848">
        <w:rPr>
          <w:spacing w:val="-10"/>
          <w:sz w:val="28"/>
          <w:szCs w:val="28"/>
        </w:rPr>
        <w:t xml:space="preserve"> </w:t>
      </w:r>
      <w:r w:rsidRPr="00352848">
        <w:rPr>
          <w:spacing w:val="-4"/>
          <w:sz w:val="28"/>
          <w:szCs w:val="28"/>
        </w:rPr>
        <w:t>создана</w:t>
      </w:r>
      <w:r w:rsidRPr="00352848">
        <w:rPr>
          <w:spacing w:val="-1"/>
          <w:sz w:val="28"/>
          <w:szCs w:val="28"/>
        </w:rPr>
        <w:t xml:space="preserve"> </w:t>
      </w:r>
      <w:r w:rsidRPr="00352848">
        <w:rPr>
          <w:spacing w:val="-4"/>
          <w:sz w:val="28"/>
          <w:szCs w:val="28"/>
        </w:rPr>
        <w:t>воспитывающая</w:t>
      </w:r>
      <w:r w:rsidRPr="00352848">
        <w:rPr>
          <w:spacing w:val="5"/>
          <w:sz w:val="28"/>
          <w:szCs w:val="28"/>
        </w:rPr>
        <w:t xml:space="preserve"> </w:t>
      </w:r>
      <w:r w:rsidRPr="00352848">
        <w:rPr>
          <w:spacing w:val="-4"/>
          <w:sz w:val="28"/>
          <w:szCs w:val="28"/>
        </w:rPr>
        <w:t>среда:</w:t>
      </w:r>
    </w:p>
    <w:p w:rsidR="00C72970" w:rsidRPr="00352848" w:rsidRDefault="00C72970" w:rsidP="00C72970">
      <w:pPr>
        <w:pStyle w:val="a5"/>
        <w:numPr>
          <w:ilvl w:val="0"/>
          <w:numId w:val="13"/>
        </w:numPr>
        <w:tabs>
          <w:tab w:val="left" w:pos="1029"/>
        </w:tabs>
        <w:spacing w:before="31" w:line="268" w:lineRule="auto"/>
        <w:ind w:left="140" w:right="166" w:firstLine="568"/>
        <w:rPr>
          <w:sz w:val="28"/>
          <w:szCs w:val="28"/>
        </w:rPr>
      </w:pPr>
      <w:r w:rsidRPr="00352848">
        <w:rPr>
          <w:sz w:val="28"/>
          <w:szCs w:val="28"/>
        </w:rPr>
        <w:t xml:space="preserve">в </w:t>
      </w:r>
      <w:r>
        <w:rPr>
          <w:sz w:val="28"/>
          <w:szCs w:val="28"/>
        </w:rPr>
        <w:t>40</w:t>
      </w:r>
      <w:r w:rsidRPr="00352848">
        <w:rPr>
          <w:sz w:val="28"/>
          <w:szCs w:val="28"/>
        </w:rPr>
        <w:t xml:space="preserve"> ДОО функционируют мини-музеи</w:t>
      </w:r>
      <w:r w:rsidRPr="00352848">
        <w:rPr>
          <w:spacing w:val="40"/>
          <w:sz w:val="28"/>
          <w:szCs w:val="28"/>
        </w:rPr>
        <w:t xml:space="preserve"> </w:t>
      </w:r>
      <w:r w:rsidRPr="00352848">
        <w:rPr>
          <w:sz w:val="28"/>
          <w:szCs w:val="28"/>
        </w:rPr>
        <w:t>быта народов, населяющих Республику</w:t>
      </w:r>
      <w:r w:rsidRPr="00352848">
        <w:rPr>
          <w:spacing w:val="-15"/>
          <w:sz w:val="28"/>
          <w:szCs w:val="28"/>
        </w:rPr>
        <w:t xml:space="preserve"> </w:t>
      </w:r>
      <w:r w:rsidRPr="00352848">
        <w:rPr>
          <w:sz w:val="28"/>
          <w:szCs w:val="28"/>
        </w:rPr>
        <w:t>Татарстан</w:t>
      </w:r>
      <w:r w:rsidRPr="00352848">
        <w:rPr>
          <w:spacing w:val="-10"/>
          <w:sz w:val="28"/>
          <w:szCs w:val="28"/>
        </w:rPr>
        <w:t xml:space="preserve"> </w:t>
      </w:r>
      <w:r w:rsidRPr="00352848">
        <w:rPr>
          <w:sz w:val="28"/>
          <w:szCs w:val="28"/>
        </w:rPr>
        <w:t>и</w:t>
      </w:r>
      <w:r w:rsidRPr="00352848">
        <w:rPr>
          <w:spacing w:val="-18"/>
          <w:sz w:val="28"/>
          <w:szCs w:val="28"/>
        </w:rPr>
        <w:t xml:space="preserve"> </w:t>
      </w:r>
      <w:r>
        <w:rPr>
          <w:sz w:val="28"/>
          <w:szCs w:val="28"/>
        </w:rPr>
        <w:t xml:space="preserve">Мамадышский </w:t>
      </w:r>
      <w:r w:rsidRPr="00352848">
        <w:rPr>
          <w:spacing w:val="-6"/>
          <w:sz w:val="28"/>
          <w:szCs w:val="28"/>
        </w:rPr>
        <w:t>район</w:t>
      </w:r>
      <w:r w:rsidRPr="00352848">
        <w:rPr>
          <w:sz w:val="28"/>
          <w:szCs w:val="28"/>
        </w:rPr>
        <w:t>;</w:t>
      </w:r>
    </w:p>
    <w:p w:rsidR="00C72970" w:rsidRPr="00537AAA" w:rsidRDefault="00C72970" w:rsidP="00C72970">
      <w:pPr>
        <w:pStyle w:val="a5"/>
        <w:numPr>
          <w:ilvl w:val="0"/>
          <w:numId w:val="13"/>
        </w:numPr>
        <w:tabs>
          <w:tab w:val="left" w:pos="1011"/>
        </w:tabs>
        <w:spacing w:line="330" w:lineRule="exact"/>
        <w:ind w:left="1011" w:hanging="302"/>
        <w:rPr>
          <w:sz w:val="28"/>
          <w:szCs w:val="28"/>
        </w:rPr>
      </w:pPr>
      <w:r w:rsidRPr="00352848">
        <w:rPr>
          <w:spacing w:val="-4"/>
          <w:sz w:val="28"/>
          <w:szCs w:val="28"/>
        </w:rPr>
        <w:t>в</w:t>
      </w:r>
      <w:r w:rsidRPr="00352848">
        <w:rPr>
          <w:spacing w:val="-15"/>
          <w:sz w:val="28"/>
          <w:szCs w:val="28"/>
        </w:rPr>
        <w:t xml:space="preserve"> </w:t>
      </w:r>
      <w:r>
        <w:rPr>
          <w:spacing w:val="-4"/>
          <w:sz w:val="28"/>
          <w:szCs w:val="28"/>
        </w:rPr>
        <w:t>40</w:t>
      </w:r>
      <w:r w:rsidRPr="00352848">
        <w:rPr>
          <w:spacing w:val="-14"/>
          <w:sz w:val="28"/>
          <w:szCs w:val="28"/>
        </w:rPr>
        <w:t xml:space="preserve"> </w:t>
      </w:r>
      <w:r w:rsidRPr="00352848">
        <w:rPr>
          <w:spacing w:val="-4"/>
          <w:sz w:val="28"/>
          <w:szCs w:val="28"/>
        </w:rPr>
        <w:t>ДОО</w:t>
      </w:r>
      <w:r w:rsidRPr="00352848">
        <w:rPr>
          <w:spacing w:val="-14"/>
          <w:sz w:val="28"/>
          <w:szCs w:val="28"/>
        </w:rPr>
        <w:t xml:space="preserve"> </w:t>
      </w:r>
      <w:r w:rsidRPr="00352848">
        <w:rPr>
          <w:spacing w:val="-4"/>
          <w:sz w:val="28"/>
          <w:szCs w:val="28"/>
        </w:rPr>
        <w:t>оформлены</w:t>
      </w:r>
      <w:r w:rsidRPr="00352848">
        <w:rPr>
          <w:spacing w:val="-8"/>
          <w:sz w:val="28"/>
          <w:szCs w:val="28"/>
        </w:rPr>
        <w:t xml:space="preserve"> </w:t>
      </w:r>
      <w:r w:rsidRPr="00352848">
        <w:rPr>
          <w:spacing w:val="-4"/>
          <w:sz w:val="28"/>
          <w:szCs w:val="28"/>
        </w:rPr>
        <w:t>зоны</w:t>
      </w:r>
      <w:r w:rsidRPr="00352848">
        <w:rPr>
          <w:spacing w:val="-8"/>
          <w:sz w:val="28"/>
          <w:szCs w:val="28"/>
        </w:rPr>
        <w:t xml:space="preserve"> </w:t>
      </w:r>
      <w:r w:rsidRPr="00352848">
        <w:rPr>
          <w:spacing w:val="-4"/>
          <w:sz w:val="28"/>
          <w:szCs w:val="28"/>
        </w:rPr>
        <w:t>«Моя</w:t>
      </w:r>
      <w:r w:rsidRPr="00352848">
        <w:rPr>
          <w:spacing w:val="-12"/>
          <w:sz w:val="28"/>
          <w:szCs w:val="28"/>
        </w:rPr>
        <w:t xml:space="preserve"> </w:t>
      </w:r>
      <w:r w:rsidRPr="00352848">
        <w:rPr>
          <w:spacing w:val="-4"/>
          <w:sz w:val="28"/>
          <w:szCs w:val="28"/>
        </w:rPr>
        <w:t>Россия»;</w:t>
      </w:r>
    </w:p>
    <w:p w:rsidR="00C72970" w:rsidRPr="00352848" w:rsidRDefault="00C72970" w:rsidP="00C72970">
      <w:pPr>
        <w:pStyle w:val="a5"/>
        <w:numPr>
          <w:ilvl w:val="0"/>
          <w:numId w:val="13"/>
        </w:numPr>
        <w:tabs>
          <w:tab w:val="left" w:pos="1016"/>
        </w:tabs>
        <w:spacing w:before="36" w:line="268" w:lineRule="auto"/>
        <w:ind w:right="169" w:firstLine="565"/>
        <w:rPr>
          <w:sz w:val="28"/>
          <w:szCs w:val="28"/>
        </w:rPr>
      </w:pPr>
      <w:r w:rsidRPr="00352848">
        <w:rPr>
          <w:sz w:val="28"/>
          <w:szCs w:val="28"/>
        </w:rPr>
        <w:t xml:space="preserve">в </w:t>
      </w:r>
      <w:r>
        <w:rPr>
          <w:sz w:val="28"/>
          <w:szCs w:val="28"/>
        </w:rPr>
        <w:t>40</w:t>
      </w:r>
      <w:r w:rsidRPr="00352848">
        <w:rPr>
          <w:sz w:val="28"/>
          <w:szCs w:val="28"/>
        </w:rPr>
        <w:t xml:space="preserve"> дошкольных образовательных организациях имеются спортивные уличные площадки.</w:t>
      </w:r>
    </w:p>
    <w:p w:rsidR="00C72970" w:rsidRPr="00352848" w:rsidRDefault="00C72970" w:rsidP="00C72970">
      <w:pPr>
        <w:pStyle w:val="a3"/>
        <w:spacing w:line="330" w:lineRule="exact"/>
        <w:ind w:left="707"/>
        <w:rPr>
          <w:sz w:val="28"/>
          <w:szCs w:val="28"/>
        </w:rPr>
      </w:pPr>
      <w:r w:rsidRPr="00352848">
        <w:rPr>
          <w:spacing w:val="-4"/>
          <w:sz w:val="28"/>
          <w:szCs w:val="28"/>
        </w:rPr>
        <w:t>В</w:t>
      </w:r>
      <w:r w:rsidRPr="00537AAA">
        <w:rPr>
          <w:spacing w:val="-4"/>
          <w:sz w:val="28"/>
          <w:szCs w:val="28"/>
        </w:rPr>
        <w:t xml:space="preserve"> </w:t>
      </w:r>
      <w:r>
        <w:rPr>
          <w:spacing w:val="-15"/>
          <w:sz w:val="28"/>
          <w:szCs w:val="28"/>
        </w:rPr>
        <w:t>9</w:t>
      </w:r>
      <w:r w:rsidRPr="00352848">
        <w:rPr>
          <w:spacing w:val="-10"/>
          <w:sz w:val="28"/>
          <w:szCs w:val="28"/>
        </w:rPr>
        <w:t xml:space="preserve"> </w:t>
      </w:r>
      <w:r w:rsidRPr="00352848">
        <w:rPr>
          <w:spacing w:val="-4"/>
          <w:sz w:val="28"/>
          <w:szCs w:val="28"/>
        </w:rPr>
        <w:t>ДОО</w:t>
      </w:r>
      <w:r w:rsidRPr="00352848">
        <w:rPr>
          <w:spacing w:val="-14"/>
          <w:sz w:val="28"/>
          <w:szCs w:val="28"/>
        </w:rPr>
        <w:t xml:space="preserve"> </w:t>
      </w:r>
      <w:r w:rsidRPr="00352848">
        <w:rPr>
          <w:spacing w:val="-4"/>
          <w:sz w:val="28"/>
          <w:szCs w:val="28"/>
        </w:rPr>
        <w:t>ведется</w:t>
      </w:r>
      <w:r w:rsidRPr="00352848">
        <w:rPr>
          <w:spacing w:val="2"/>
          <w:sz w:val="28"/>
          <w:szCs w:val="28"/>
        </w:rPr>
        <w:t xml:space="preserve"> </w:t>
      </w:r>
      <w:r w:rsidRPr="00352848">
        <w:rPr>
          <w:spacing w:val="-4"/>
          <w:sz w:val="28"/>
          <w:szCs w:val="28"/>
        </w:rPr>
        <w:t>работа</w:t>
      </w:r>
      <w:r w:rsidRPr="00352848">
        <w:rPr>
          <w:spacing w:val="-12"/>
          <w:sz w:val="28"/>
          <w:szCs w:val="28"/>
        </w:rPr>
        <w:t xml:space="preserve"> </w:t>
      </w:r>
      <w:r w:rsidRPr="00352848">
        <w:rPr>
          <w:spacing w:val="-4"/>
          <w:sz w:val="28"/>
          <w:szCs w:val="28"/>
        </w:rPr>
        <w:t>по</w:t>
      </w:r>
      <w:r w:rsidRPr="00352848">
        <w:rPr>
          <w:spacing w:val="-9"/>
          <w:sz w:val="28"/>
          <w:szCs w:val="28"/>
        </w:rPr>
        <w:t xml:space="preserve"> </w:t>
      </w:r>
      <w:r w:rsidRPr="00352848">
        <w:rPr>
          <w:spacing w:val="-4"/>
          <w:sz w:val="28"/>
          <w:szCs w:val="28"/>
        </w:rPr>
        <w:t>дополнительному</w:t>
      </w:r>
      <w:r w:rsidRPr="00352848">
        <w:rPr>
          <w:spacing w:val="-13"/>
          <w:sz w:val="28"/>
          <w:szCs w:val="28"/>
        </w:rPr>
        <w:t xml:space="preserve"> </w:t>
      </w:r>
      <w:r w:rsidRPr="00352848">
        <w:rPr>
          <w:spacing w:val="-4"/>
          <w:sz w:val="28"/>
          <w:szCs w:val="28"/>
        </w:rPr>
        <w:t>образованию:</w:t>
      </w:r>
      <w:r w:rsidRPr="00537AAA">
        <w:rPr>
          <w:sz w:val="28"/>
          <w:szCs w:val="28"/>
        </w:rPr>
        <w:t xml:space="preserve"> </w:t>
      </w:r>
      <w:r w:rsidRPr="00352848">
        <w:rPr>
          <w:sz w:val="28"/>
          <w:szCs w:val="28"/>
        </w:rPr>
        <w:t>«Изостудия»,</w:t>
      </w:r>
      <w:r w:rsidRPr="00352848">
        <w:rPr>
          <w:spacing w:val="23"/>
          <w:sz w:val="28"/>
          <w:szCs w:val="28"/>
        </w:rPr>
        <w:t xml:space="preserve"> «</w:t>
      </w:r>
      <w:r>
        <w:rPr>
          <w:sz w:val="28"/>
          <w:szCs w:val="28"/>
        </w:rPr>
        <w:t>Хореография</w:t>
      </w:r>
      <w:r w:rsidRPr="00352848">
        <w:rPr>
          <w:sz w:val="28"/>
          <w:szCs w:val="28"/>
        </w:rPr>
        <w:t>»,</w:t>
      </w:r>
      <w:r w:rsidRPr="00352848">
        <w:rPr>
          <w:spacing w:val="24"/>
          <w:sz w:val="28"/>
          <w:szCs w:val="28"/>
        </w:rPr>
        <w:t xml:space="preserve"> «</w:t>
      </w:r>
      <w:r>
        <w:rPr>
          <w:sz w:val="28"/>
          <w:szCs w:val="28"/>
          <w:lang w:val="en-US"/>
        </w:rPr>
        <w:t>Magik</w:t>
      </w:r>
      <w:r w:rsidRPr="00537AAA">
        <w:rPr>
          <w:sz w:val="28"/>
          <w:szCs w:val="28"/>
        </w:rPr>
        <w:t xml:space="preserve"> </w:t>
      </w:r>
      <w:r w:rsidRPr="00352848">
        <w:rPr>
          <w:sz w:val="28"/>
          <w:szCs w:val="28"/>
        </w:rPr>
        <w:t xml:space="preserve">English», </w:t>
      </w:r>
      <w:r>
        <w:rPr>
          <w:w w:val="95"/>
          <w:sz w:val="28"/>
          <w:szCs w:val="28"/>
        </w:rPr>
        <w:t>«Робототехника»,</w:t>
      </w:r>
      <w:r>
        <w:rPr>
          <w:sz w:val="28"/>
          <w:szCs w:val="28"/>
        </w:rPr>
        <w:t xml:space="preserve"> </w:t>
      </w:r>
      <w:r w:rsidRPr="00352848">
        <w:rPr>
          <w:spacing w:val="-4"/>
          <w:sz w:val="28"/>
          <w:szCs w:val="28"/>
        </w:rPr>
        <w:t>«Лего-</w:t>
      </w:r>
      <w:r w:rsidRPr="00352848">
        <w:rPr>
          <w:spacing w:val="-9"/>
          <w:sz w:val="28"/>
          <w:szCs w:val="28"/>
        </w:rPr>
        <w:t xml:space="preserve"> </w:t>
      </w:r>
      <w:r w:rsidRPr="00352848">
        <w:rPr>
          <w:spacing w:val="-4"/>
          <w:sz w:val="28"/>
          <w:szCs w:val="28"/>
        </w:rPr>
        <w:t>конструирование»,</w:t>
      </w:r>
      <w:r w:rsidRPr="00352848">
        <w:rPr>
          <w:spacing w:val="30"/>
          <w:sz w:val="28"/>
          <w:szCs w:val="28"/>
        </w:rPr>
        <w:t xml:space="preserve"> </w:t>
      </w:r>
      <w:r w:rsidRPr="00352848">
        <w:rPr>
          <w:spacing w:val="-4"/>
          <w:sz w:val="28"/>
          <w:szCs w:val="28"/>
        </w:rPr>
        <w:t>«Шахматы»</w:t>
      </w:r>
      <w:r>
        <w:rPr>
          <w:spacing w:val="-4"/>
          <w:sz w:val="28"/>
          <w:szCs w:val="28"/>
        </w:rPr>
        <w:t>, «Плавание»</w:t>
      </w:r>
      <w:r w:rsidRPr="00352848">
        <w:rPr>
          <w:spacing w:val="-4"/>
          <w:sz w:val="28"/>
          <w:szCs w:val="28"/>
        </w:rPr>
        <w:t>.</w:t>
      </w:r>
    </w:p>
    <w:p w:rsidR="00C72970" w:rsidRPr="00352848" w:rsidRDefault="00C72970" w:rsidP="00C72970">
      <w:pPr>
        <w:pStyle w:val="a3"/>
        <w:spacing w:before="36" w:line="266" w:lineRule="auto"/>
        <w:ind w:left="144" w:right="137" w:firstLine="566"/>
        <w:rPr>
          <w:sz w:val="28"/>
          <w:szCs w:val="28"/>
        </w:rPr>
      </w:pPr>
      <w:r w:rsidRPr="00352848">
        <w:rPr>
          <w:sz w:val="28"/>
          <w:szCs w:val="28"/>
        </w:rPr>
        <w:t>Сист</w:t>
      </w:r>
      <w:r>
        <w:rPr>
          <w:sz w:val="28"/>
          <w:szCs w:val="28"/>
        </w:rPr>
        <w:t xml:space="preserve">ема воспитания в ДОО Мамадышского </w:t>
      </w:r>
      <w:r w:rsidRPr="00352848">
        <w:rPr>
          <w:sz w:val="28"/>
          <w:szCs w:val="28"/>
        </w:rPr>
        <w:t>района</w:t>
      </w:r>
      <w:r w:rsidRPr="00352848">
        <w:rPr>
          <w:spacing w:val="40"/>
          <w:sz w:val="28"/>
          <w:szCs w:val="28"/>
        </w:rPr>
        <w:t xml:space="preserve"> </w:t>
      </w:r>
      <w:r w:rsidRPr="00352848">
        <w:rPr>
          <w:sz w:val="28"/>
          <w:szCs w:val="28"/>
        </w:rPr>
        <w:t xml:space="preserve">строится в тесном </w:t>
      </w:r>
      <w:r w:rsidRPr="00352848">
        <w:rPr>
          <w:spacing w:val="-2"/>
          <w:sz w:val="28"/>
          <w:szCs w:val="28"/>
        </w:rPr>
        <w:t>сотрудничестве</w:t>
      </w:r>
      <w:r w:rsidRPr="00352848">
        <w:rPr>
          <w:spacing w:val="-17"/>
          <w:sz w:val="28"/>
          <w:szCs w:val="28"/>
        </w:rPr>
        <w:t xml:space="preserve"> </w:t>
      </w:r>
      <w:r w:rsidRPr="00352848">
        <w:rPr>
          <w:spacing w:val="-2"/>
          <w:sz w:val="28"/>
          <w:szCs w:val="28"/>
        </w:rPr>
        <w:t>с</w:t>
      </w:r>
      <w:r w:rsidRPr="00352848">
        <w:rPr>
          <w:spacing w:val="-14"/>
          <w:sz w:val="28"/>
          <w:szCs w:val="28"/>
        </w:rPr>
        <w:t xml:space="preserve"> </w:t>
      </w:r>
      <w:r w:rsidRPr="00352848">
        <w:rPr>
          <w:spacing w:val="-2"/>
          <w:sz w:val="28"/>
          <w:szCs w:val="28"/>
        </w:rPr>
        <w:t>родительским сообществом. Проводится работа</w:t>
      </w:r>
      <w:r w:rsidRPr="00352848">
        <w:rPr>
          <w:spacing w:val="-6"/>
          <w:sz w:val="28"/>
          <w:szCs w:val="28"/>
        </w:rPr>
        <w:t xml:space="preserve"> </w:t>
      </w:r>
      <w:r w:rsidRPr="00352848">
        <w:rPr>
          <w:spacing w:val="-2"/>
          <w:sz w:val="28"/>
          <w:szCs w:val="28"/>
        </w:rPr>
        <w:t>по</w:t>
      </w:r>
      <w:r w:rsidRPr="00352848">
        <w:rPr>
          <w:spacing w:val="-13"/>
          <w:sz w:val="28"/>
          <w:szCs w:val="28"/>
        </w:rPr>
        <w:t xml:space="preserve"> </w:t>
      </w:r>
      <w:r w:rsidRPr="00352848">
        <w:rPr>
          <w:spacing w:val="-2"/>
          <w:sz w:val="28"/>
          <w:szCs w:val="28"/>
        </w:rPr>
        <w:t>просвещению родителей (Законных</w:t>
      </w:r>
      <w:r w:rsidRPr="00352848">
        <w:rPr>
          <w:spacing w:val="-6"/>
          <w:sz w:val="28"/>
          <w:szCs w:val="28"/>
        </w:rPr>
        <w:t xml:space="preserve"> </w:t>
      </w:r>
      <w:r w:rsidRPr="00352848">
        <w:rPr>
          <w:spacing w:val="-2"/>
          <w:sz w:val="28"/>
          <w:szCs w:val="28"/>
        </w:rPr>
        <w:t>представителей),</w:t>
      </w:r>
      <w:r w:rsidRPr="00352848">
        <w:rPr>
          <w:spacing w:val="-17"/>
          <w:sz w:val="28"/>
          <w:szCs w:val="28"/>
        </w:rPr>
        <w:t xml:space="preserve"> </w:t>
      </w:r>
      <w:r w:rsidRPr="00352848">
        <w:rPr>
          <w:spacing w:val="-2"/>
          <w:sz w:val="28"/>
          <w:szCs w:val="28"/>
        </w:rPr>
        <w:t>а</w:t>
      </w:r>
      <w:r w:rsidRPr="00352848">
        <w:rPr>
          <w:spacing w:val="-10"/>
          <w:sz w:val="28"/>
          <w:szCs w:val="28"/>
        </w:rPr>
        <w:t xml:space="preserve"> </w:t>
      </w:r>
      <w:r w:rsidRPr="00352848">
        <w:rPr>
          <w:spacing w:val="-2"/>
          <w:sz w:val="28"/>
          <w:szCs w:val="28"/>
        </w:rPr>
        <w:t>также</w:t>
      </w:r>
      <w:r w:rsidRPr="00352848">
        <w:rPr>
          <w:spacing w:val="-6"/>
          <w:sz w:val="28"/>
          <w:szCs w:val="28"/>
        </w:rPr>
        <w:t xml:space="preserve"> </w:t>
      </w:r>
      <w:r w:rsidRPr="00352848">
        <w:rPr>
          <w:spacing w:val="-2"/>
          <w:sz w:val="28"/>
          <w:szCs w:val="28"/>
        </w:rPr>
        <w:t>по</w:t>
      </w:r>
      <w:r w:rsidRPr="00352848">
        <w:rPr>
          <w:spacing w:val="-11"/>
          <w:sz w:val="28"/>
          <w:szCs w:val="28"/>
        </w:rPr>
        <w:t xml:space="preserve"> </w:t>
      </w:r>
      <w:r w:rsidRPr="00352848">
        <w:rPr>
          <w:spacing w:val="-2"/>
          <w:sz w:val="28"/>
          <w:szCs w:val="28"/>
        </w:rPr>
        <w:t>включению их</w:t>
      </w:r>
      <w:r w:rsidRPr="00352848">
        <w:rPr>
          <w:spacing w:val="-15"/>
          <w:sz w:val="28"/>
          <w:szCs w:val="28"/>
        </w:rPr>
        <w:t xml:space="preserve"> </w:t>
      </w:r>
      <w:r w:rsidRPr="00352848">
        <w:rPr>
          <w:spacing w:val="-2"/>
          <w:sz w:val="28"/>
          <w:szCs w:val="28"/>
        </w:rPr>
        <w:t>в</w:t>
      </w:r>
      <w:r w:rsidRPr="00352848">
        <w:rPr>
          <w:spacing w:val="-17"/>
          <w:sz w:val="28"/>
          <w:szCs w:val="28"/>
        </w:rPr>
        <w:t xml:space="preserve"> </w:t>
      </w:r>
      <w:r w:rsidRPr="00352848">
        <w:rPr>
          <w:spacing w:val="-2"/>
          <w:sz w:val="28"/>
          <w:szCs w:val="28"/>
        </w:rPr>
        <w:t xml:space="preserve">воспитательный </w:t>
      </w:r>
      <w:r w:rsidRPr="00352848">
        <w:rPr>
          <w:sz w:val="28"/>
          <w:szCs w:val="28"/>
        </w:rPr>
        <w:t>процесс: организация семейных конкурсов, акций, проведение совместных мероприятий,</w:t>
      </w:r>
      <w:r w:rsidRPr="00352848">
        <w:rPr>
          <w:spacing w:val="-5"/>
          <w:sz w:val="28"/>
          <w:szCs w:val="28"/>
        </w:rPr>
        <w:t xml:space="preserve"> </w:t>
      </w:r>
      <w:r w:rsidRPr="00352848">
        <w:rPr>
          <w:sz w:val="28"/>
          <w:szCs w:val="28"/>
        </w:rPr>
        <w:t>досугов</w:t>
      </w:r>
      <w:r w:rsidRPr="00352848">
        <w:rPr>
          <w:spacing w:val="-17"/>
          <w:sz w:val="28"/>
          <w:szCs w:val="28"/>
        </w:rPr>
        <w:t xml:space="preserve"> </w:t>
      </w:r>
      <w:r w:rsidRPr="00352848">
        <w:rPr>
          <w:sz w:val="28"/>
          <w:szCs w:val="28"/>
        </w:rPr>
        <w:t>и</w:t>
      </w:r>
      <w:r w:rsidRPr="00352848">
        <w:rPr>
          <w:spacing w:val="-19"/>
          <w:sz w:val="28"/>
          <w:szCs w:val="28"/>
        </w:rPr>
        <w:t xml:space="preserve"> </w:t>
      </w:r>
      <w:r w:rsidRPr="00352848">
        <w:rPr>
          <w:sz w:val="28"/>
          <w:szCs w:val="28"/>
        </w:rPr>
        <w:t>развлечений.</w:t>
      </w:r>
    </w:p>
    <w:p w:rsidR="00C72970" w:rsidRPr="00352848" w:rsidRDefault="00C72970" w:rsidP="00C72970">
      <w:pPr>
        <w:pStyle w:val="a3"/>
        <w:spacing w:before="13" w:line="264" w:lineRule="auto"/>
        <w:ind w:left="143" w:right="139" w:firstLine="563"/>
        <w:rPr>
          <w:sz w:val="28"/>
          <w:szCs w:val="28"/>
        </w:rPr>
      </w:pPr>
      <w:r w:rsidRPr="00F56A99">
        <w:rPr>
          <w:spacing w:val="-15"/>
          <w:sz w:val="28"/>
          <w:szCs w:val="28"/>
        </w:rPr>
        <w:t>МБДОУ комбинированного вида «Красногорский детский сад</w:t>
      </w:r>
      <w:r w:rsidRPr="00F56A99">
        <w:rPr>
          <w:spacing w:val="-13"/>
          <w:sz w:val="28"/>
          <w:szCs w:val="28"/>
        </w:rPr>
        <w:t xml:space="preserve"> «Радуга</w:t>
      </w:r>
      <w:r>
        <w:rPr>
          <w:sz w:val="28"/>
          <w:szCs w:val="28"/>
        </w:rPr>
        <w:t>»</w:t>
      </w:r>
      <w:r w:rsidRPr="00352848">
        <w:rPr>
          <w:sz w:val="28"/>
          <w:szCs w:val="28"/>
        </w:rPr>
        <w:t>,</w:t>
      </w:r>
      <w:r w:rsidRPr="00352848">
        <w:rPr>
          <w:spacing w:val="80"/>
          <w:sz w:val="28"/>
          <w:szCs w:val="28"/>
        </w:rPr>
        <w:t xml:space="preserve"> </w:t>
      </w:r>
      <w:r w:rsidRPr="00352848">
        <w:rPr>
          <w:sz w:val="28"/>
          <w:szCs w:val="28"/>
        </w:rPr>
        <w:t xml:space="preserve">является региональной площадкой по </w:t>
      </w:r>
      <w:r w:rsidRPr="00352848">
        <w:rPr>
          <w:spacing w:val="-4"/>
          <w:sz w:val="28"/>
          <w:szCs w:val="28"/>
        </w:rPr>
        <w:t>внедрению</w:t>
      </w:r>
      <w:r w:rsidRPr="00352848">
        <w:rPr>
          <w:spacing w:val="-15"/>
          <w:sz w:val="28"/>
          <w:szCs w:val="28"/>
        </w:rPr>
        <w:t xml:space="preserve"> </w:t>
      </w:r>
      <w:r w:rsidRPr="00352848">
        <w:rPr>
          <w:spacing w:val="-4"/>
          <w:sz w:val="28"/>
          <w:szCs w:val="28"/>
        </w:rPr>
        <w:t>программ</w:t>
      </w:r>
      <w:r w:rsidRPr="00352848">
        <w:rPr>
          <w:spacing w:val="-14"/>
          <w:sz w:val="28"/>
          <w:szCs w:val="28"/>
        </w:rPr>
        <w:t xml:space="preserve"> </w:t>
      </w:r>
      <w:r w:rsidRPr="00352848">
        <w:rPr>
          <w:spacing w:val="-4"/>
          <w:sz w:val="28"/>
          <w:szCs w:val="28"/>
        </w:rPr>
        <w:t>просветительской</w:t>
      </w:r>
      <w:r w:rsidRPr="00352848">
        <w:rPr>
          <w:spacing w:val="-14"/>
          <w:sz w:val="28"/>
          <w:szCs w:val="28"/>
        </w:rPr>
        <w:t xml:space="preserve"> </w:t>
      </w:r>
      <w:r w:rsidRPr="00352848">
        <w:rPr>
          <w:spacing w:val="-4"/>
          <w:sz w:val="28"/>
          <w:szCs w:val="28"/>
        </w:rPr>
        <w:t>деятельности</w:t>
      </w:r>
      <w:r w:rsidRPr="00352848">
        <w:rPr>
          <w:sz w:val="28"/>
          <w:szCs w:val="28"/>
        </w:rPr>
        <w:t xml:space="preserve"> </w:t>
      </w:r>
      <w:r w:rsidRPr="00352848">
        <w:rPr>
          <w:spacing w:val="-4"/>
          <w:sz w:val="28"/>
          <w:szCs w:val="28"/>
        </w:rPr>
        <w:t>для</w:t>
      </w:r>
      <w:r w:rsidRPr="00352848">
        <w:rPr>
          <w:spacing w:val="-15"/>
          <w:sz w:val="28"/>
          <w:szCs w:val="28"/>
        </w:rPr>
        <w:t xml:space="preserve"> </w:t>
      </w:r>
      <w:r w:rsidRPr="00352848">
        <w:rPr>
          <w:spacing w:val="-4"/>
          <w:sz w:val="28"/>
          <w:szCs w:val="28"/>
        </w:rPr>
        <w:t>родителей</w:t>
      </w:r>
      <w:r w:rsidRPr="00352848">
        <w:rPr>
          <w:spacing w:val="-9"/>
          <w:sz w:val="28"/>
          <w:szCs w:val="28"/>
        </w:rPr>
        <w:t xml:space="preserve"> </w:t>
      </w:r>
      <w:r w:rsidRPr="00352848">
        <w:rPr>
          <w:spacing w:val="-4"/>
          <w:sz w:val="28"/>
          <w:szCs w:val="28"/>
        </w:rPr>
        <w:t xml:space="preserve">воспитанников, </w:t>
      </w:r>
      <w:r w:rsidRPr="00352848">
        <w:rPr>
          <w:spacing w:val="-2"/>
          <w:sz w:val="28"/>
          <w:szCs w:val="28"/>
        </w:rPr>
        <w:t>кроме</w:t>
      </w:r>
      <w:r w:rsidRPr="00352848">
        <w:rPr>
          <w:spacing w:val="-17"/>
          <w:sz w:val="28"/>
          <w:szCs w:val="28"/>
        </w:rPr>
        <w:t xml:space="preserve"> </w:t>
      </w:r>
      <w:r w:rsidRPr="00352848">
        <w:rPr>
          <w:spacing w:val="-2"/>
          <w:sz w:val="28"/>
          <w:szCs w:val="28"/>
        </w:rPr>
        <w:t>этого</w:t>
      </w:r>
      <w:r w:rsidRPr="00352848">
        <w:rPr>
          <w:spacing w:val="-16"/>
          <w:sz w:val="28"/>
          <w:szCs w:val="28"/>
        </w:rPr>
        <w:t xml:space="preserve"> </w:t>
      </w:r>
      <w:r w:rsidRPr="00352848">
        <w:rPr>
          <w:spacing w:val="-2"/>
          <w:sz w:val="28"/>
          <w:szCs w:val="28"/>
        </w:rPr>
        <w:t>детские</w:t>
      </w:r>
      <w:r w:rsidRPr="00352848">
        <w:rPr>
          <w:spacing w:val="-16"/>
          <w:sz w:val="28"/>
          <w:szCs w:val="28"/>
        </w:rPr>
        <w:t xml:space="preserve"> </w:t>
      </w:r>
      <w:r w:rsidRPr="00352848">
        <w:rPr>
          <w:spacing w:val="-2"/>
          <w:sz w:val="28"/>
          <w:szCs w:val="28"/>
        </w:rPr>
        <w:t>сады</w:t>
      </w:r>
      <w:r w:rsidRPr="00352848">
        <w:rPr>
          <w:spacing w:val="-16"/>
          <w:sz w:val="28"/>
          <w:szCs w:val="28"/>
        </w:rPr>
        <w:t xml:space="preserve"> </w:t>
      </w:r>
      <w:r w:rsidRPr="00352848">
        <w:rPr>
          <w:spacing w:val="-2"/>
          <w:sz w:val="28"/>
          <w:szCs w:val="28"/>
        </w:rPr>
        <w:t>участвуют</w:t>
      </w:r>
      <w:r w:rsidRPr="00352848">
        <w:rPr>
          <w:spacing w:val="-16"/>
          <w:sz w:val="28"/>
          <w:szCs w:val="28"/>
        </w:rPr>
        <w:t xml:space="preserve"> </w:t>
      </w:r>
      <w:r w:rsidRPr="00352848">
        <w:rPr>
          <w:spacing w:val="-2"/>
          <w:sz w:val="28"/>
          <w:szCs w:val="28"/>
        </w:rPr>
        <w:t>в</w:t>
      </w:r>
      <w:r w:rsidRPr="00352848">
        <w:rPr>
          <w:spacing w:val="-16"/>
          <w:sz w:val="28"/>
          <w:szCs w:val="28"/>
        </w:rPr>
        <w:t xml:space="preserve"> </w:t>
      </w:r>
      <w:r w:rsidRPr="00352848">
        <w:rPr>
          <w:spacing w:val="-2"/>
          <w:sz w:val="28"/>
          <w:szCs w:val="28"/>
        </w:rPr>
        <w:t>проекте</w:t>
      </w:r>
      <w:r w:rsidRPr="00352848">
        <w:rPr>
          <w:spacing w:val="-16"/>
          <w:sz w:val="28"/>
          <w:szCs w:val="28"/>
        </w:rPr>
        <w:t xml:space="preserve"> </w:t>
      </w:r>
      <w:r w:rsidRPr="00352848">
        <w:rPr>
          <w:spacing w:val="-2"/>
          <w:sz w:val="28"/>
          <w:szCs w:val="28"/>
        </w:rPr>
        <w:t>Института</w:t>
      </w:r>
      <w:r w:rsidRPr="00352848">
        <w:rPr>
          <w:spacing w:val="-10"/>
          <w:sz w:val="28"/>
          <w:szCs w:val="28"/>
        </w:rPr>
        <w:t xml:space="preserve"> </w:t>
      </w:r>
      <w:r w:rsidRPr="00352848">
        <w:rPr>
          <w:spacing w:val="-2"/>
          <w:sz w:val="28"/>
          <w:szCs w:val="28"/>
        </w:rPr>
        <w:t>изучения</w:t>
      </w:r>
      <w:r w:rsidRPr="00352848">
        <w:rPr>
          <w:spacing w:val="-12"/>
          <w:sz w:val="28"/>
          <w:szCs w:val="28"/>
        </w:rPr>
        <w:t xml:space="preserve"> </w:t>
      </w:r>
      <w:r w:rsidRPr="00352848">
        <w:rPr>
          <w:spacing w:val="-2"/>
          <w:sz w:val="28"/>
          <w:szCs w:val="28"/>
        </w:rPr>
        <w:t>детства,</w:t>
      </w:r>
      <w:r w:rsidRPr="00352848">
        <w:rPr>
          <w:spacing w:val="-17"/>
          <w:sz w:val="28"/>
          <w:szCs w:val="28"/>
        </w:rPr>
        <w:t xml:space="preserve"> </w:t>
      </w:r>
      <w:r w:rsidRPr="00352848">
        <w:rPr>
          <w:spacing w:val="-2"/>
          <w:sz w:val="28"/>
          <w:szCs w:val="28"/>
        </w:rPr>
        <w:t>семьи</w:t>
      </w:r>
      <w:r w:rsidRPr="00352848">
        <w:rPr>
          <w:spacing w:val="-16"/>
          <w:sz w:val="28"/>
          <w:szCs w:val="28"/>
        </w:rPr>
        <w:t xml:space="preserve"> </w:t>
      </w:r>
      <w:r w:rsidRPr="00352848">
        <w:rPr>
          <w:spacing w:val="-2"/>
          <w:sz w:val="28"/>
          <w:szCs w:val="28"/>
        </w:rPr>
        <w:t xml:space="preserve">и </w:t>
      </w:r>
      <w:r w:rsidRPr="00352848">
        <w:rPr>
          <w:spacing w:val="-4"/>
          <w:sz w:val="28"/>
          <w:szCs w:val="28"/>
        </w:rPr>
        <w:t>воспитания Российской академии</w:t>
      </w:r>
      <w:r w:rsidRPr="00352848">
        <w:rPr>
          <w:spacing w:val="-8"/>
          <w:sz w:val="28"/>
          <w:szCs w:val="28"/>
        </w:rPr>
        <w:t xml:space="preserve"> </w:t>
      </w:r>
      <w:r w:rsidRPr="00352848">
        <w:rPr>
          <w:spacing w:val="-4"/>
          <w:sz w:val="28"/>
          <w:szCs w:val="28"/>
        </w:rPr>
        <w:t>образования</w:t>
      </w:r>
      <w:r w:rsidRPr="00352848">
        <w:rPr>
          <w:spacing w:val="63"/>
          <w:sz w:val="28"/>
          <w:szCs w:val="28"/>
        </w:rPr>
        <w:t xml:space="preserve"> </w:t>
      </w:r>
      <w:r w:rsidRPr="00352848">
        <w:rPr>
          <w:spacing w:val="-4"/>
          <w:sz w:val="28"/>
          <w:szCs w:val="28"/>
        </w:rPr>
        <w:t>«Школа осознанного родительства».</w:t>
      </w:r>
    </w:p>
    <w:p w:rsidR="00C72970" w:rsidRPr="00352848" w:rsidRDefault="00C72970" w:rsidP="00C72970">
      <w:pPr>
        <w:pStyle w:val="a3"/>
        <w:spacing w:before="46" w:line="266" w:lineRule="auto"/>
        <w:ind w:left="144" w:right="142" w:firstLine="569"/>
        <w:rPr>
          <w:sz w:val="28"/>
          <w:szCs w:val="28"/>
        </w:rPr>
      </w:pPr>
      <w:r w:rsidRPr="00352848">
        <w:rPr>
          <w:sz w:val="28"/>
          <w:szCs w:val="28"/>
        </w:rPr>
        <w:t>Участие в</w:t>
      </w:r>
      <w:r w:rsidRPr="00352848">
        <w:rPr>
          <w:spacing w:val="40"/>
          <w:sz w:val="28"/>
          <w:szCs w:val="28"/>
        </w:rPr>
        <w:t xml:space="preserve"> </w:t>
      </w:r>
      <w:r w:rsidRPr="00352848">
        <w:rPr>
          <w:sz w:val="28"/>
          <w:szCs w:val="28"/>
        </w:rPr>
        <w:t>конкурсе грантовой поддержки позволяет образовательным организациям</w:t>
      </w:r>
      <w:r w:rsidRPr="00352848">
        <w:rPr>
          <w:spacing w:val="40"/>
          <w:sz w:val="28"/>
          <w:szCs w:val="28"/>
        </w:rPr>
        <w:t xml:space="preserve"> </w:t>
      </w:r>
      <w:r w:rsidRPr="00352848">
        <w:rPr>
          <w:sz w:val="28"/>
          <w:szCs w:val="28"/>
        </w:rPr>
        <w:t xml:space="preserve">укрепить материально-техническую базу создает условия для </w:t>
      </w:r>
      <w:r w:rsidRPr="00352848">
        <w:rPr>
          <w:spacing w:val="-4"/>
          <w:sz w:val="28"/>
          <w:szCs w:val="28"/>
        </w:rPr>
        <w:t>повышения</w:t>
      </w:r>
      <w:r w:rsidRPr="00352848">
        <w:rPr>
          <w:spacing w:val="-15"/>
          <w:sz w:val="28"/>
          <w:szCs w:val="28"/>
        </w:rPr>
        <w:t xml:space="preserve"> </w:t>
      </w:r>
      <w:r w:rsidRPr="00352848">
        <w:rPr>
          <w:spacing w:val="-4"/>
          <w:sz w:val="28"/>
          <w:szCs w:val="28"/>
        </w:rPr>
        <w:t>профессионального</w:t>
      </w:r>
      <w:r w:rsidRPr="00352848">
        <w:rPr>
          <w:spacing w:val="-14"/>
          <w:sz w:val="28"/>
          <w:szCs w:val="28"/>
        </w:rPr>
        <w:t xml:space="preserve"> </w:t>
      </w:r>
      <w:r w:rsidRPr="00352848">
        <w:rPr>
          <w:spacing w:val="-4"/>
          <w:sz w:val="28"/>
          <w:szCs w:val="28"/>
        </w:rPr>
        <w:t>мастерства</w:t>
      </w:r>
      <w:r w:rsidRPr="00352848">
        <w:rPr>
          <w:spacing w:val="-14"/>
          <w:sz w:val="28"/>
          <w:szCs w:val="28"/>
        </w:rPr>
        <w:t xml:space="preserve"> </w:t>
      </w:r>
      <w:r w:rsidRPr="00352848">
        <w:rPr>
          <w:spacing w:val="-4"/>
          <w:sz w:val="28"/>
          <w:szCs w:val="28"/>
        </w:rPr>
        <w:t>педагогов,</w:t>
      </w:r>
      <w:r w:rsidRPr="00352848">
        <w:rPr>
          <w:spacing w:val="-14"/>
          <w:sz w:val="28"/>
          <w:szCs w:val="28"/>
        </w:rPr>
        <w:t xml:space="preserve"> </w:t>
      </w:r>
      <w:r w:rsidRPr="00352848">
        <w:rPr>
          <w:spacing w:val="-4"/>
          <w:sz w:val="28"/>
          <w:szCs w:val="28"/>
        </w:rPr>
        <w:t>что</w:t>
      </w:r>
      <w:r w:rsidRPr="00352848">
        <w:rPr>
          <w:spacing w:val="-14"/>
          <w:sz w:val="28"/>
          <w:szCs w:val="28"/>
        </w:rPr>
        <w:t xml:space="preserve"> </w:t>
      </w:r>
      <w:r w:rsidRPr="00352848">
        <w:rPr>
          <w:spacing w:val="-4"/>
          <w:sz w:val="28"/>
          <w:szCs w:val="28"/>
        </w:rPr>
        <w:t>положительно</w:t>
      </w:r>
      <w:r w:rsidRPr="00352848">
        <w:rPr>
          <w:spacing w:val="-14"/>
          <w:sz w:val="28"/>
          <w:szCs w:val="28"/>
        </w:rPr>
        <w:t xml:space="preserve"> </w:t>
      </w:r>
      <w:r w:rsidRPr="00352848">
        <w:rPr>
          <w:spacing w:val="-4"/>
          <w:sz w:val="28"/>
          <w:szCs w:val="28"/>
        </w:rPr>
        <w:t xml:space="preserve">отражается </w:t>
      </w:r>
      <w:r w:rsidRPr="00352848">
        <w:rPr>
          <w:sz w:val="28"/>
          <w:szCs w:val="28"/>
        </w:rPr>
        <w:t>на</w:t>
      </w:r>
      <w:r w:rsidRPr="00352848">
        <w:rPr>
          <w:spacing w:val="-19"/>
          <w:sz w:val="28"/>
          <w:szCs w:val="28"/>
        </w:rPr>
        <w:t xml:space="preserve"> </w:t>
      </w:r>
      <w:r w:rsidRPr="00352848">
        <w:rPr>
          <w:sz w:val="28"/>
          <w:szCs w:val="28"/>
        </w:rPr>
        <w:t>качестве</w:t>
      </w:r>
      <w:r w:rsidRPr="00352848">
        <w:rPr>
          <w:spacing w:val="-13"/>
          <w:sz w:val="28"/>
          <w:szCs w:val="28"/>
        </w:rPr>
        <w:t xml:space="preserve"> </w:t>
      </w:r>
      <w:r w:rsidRPr="00352848">
        <w:rPr>
          <w:sz w:val="28"/>
          <w:szCs w:val="28"/>
        </w:rPr>
        <w:t>образовательного</w:t>
      </w:r>
      <w:r w:rsidRPr="00352848">
        <w:rPr>
          <w:spacing w:val="-18"/>
          <w:sz w:val="28"/>
          <w:szCs w:val="28"/>
        </w:rPr>
        <w:t xml:space="preserve"> </w:t>
      </w:r>
      <w:r w:rsidRPr="00352848">
        <w:rPr>
          <w:sz w:val="28"/>
          <w:szCs w:val="28"/>
        </w:rPr>
        <w:t>процесса.</w:t>
      </w:r>
    </w:p>
    <w:p w:rsidR="00C72970" w:rsidRDefault="00C72970" w:rsidP="00C72970">
      <w:pPr>
        <w:pStyle w:val="a3"/>
        <w:spacing w:line="266" w:lineRule="auto"/>
        <w:ind w:left="140" w:right="97" w:firstLine="567"/>
        <w:rPr>
          <w:sz w:val="28"/>
          <w:szCs w:val="28"/>
        </w:rPr>
      </w:pPr>
      <w:r w:rsidRPr="00352848">
        <w:rPr>
          <w:sz w:val="28"/>
          <w:szCs w:val="28"/>
        </w:rPr>
        <w:t>Так,</w:t>
      </w:r>
      <w:r w:rsidRPr="00352848">
        <w:rPr>
          <w:spacing w:val="-16"/>
          <w:sz w:val="28"/>
          <w:szCs w:val="28"/>
        </w:rPr>
        <w:t xml:space="preserve"> </w:t>
      </w:r>
      <w:r w:rsidRPr="00352848">
        <w:rPr>
          <w:sz w:val="28"/>
          <w:szCs w:val="28"/>
        </w:rPr>
        <w:t>Победителем конкурса</w:t>
      </w:r>
      <w:r w:rsidRPr="00352848">
        <w:rPr>
          <w:spacing w:val="-8"/>
          <w:sz w:val="28"/>
          <w:szCs w:val="28"/>
        </w:rPr>
        <w:t xml:space="preserve"> </w:t>
      </w:r>
      <w:r w:rsidRPr="00352848">
        <w:rPr>
          <w:sz w:val="28"/>
          <w:szCs w:val="28"/>
        </w:rPr>
        <w:t>на</w:t>
      </w:r>
      <w:r w:rsidRPr="00352848">
        <w:rPr>
          <w:spacing w:val="-16"/>
          <w:sz w:val="28"/>
          <w:szCs w:val="28"/>
        </w:rPr>
        <w:t xml:space="preserve"> </w:t>
      </w:r>
      <w:r w:rsidRPr="00352848">
        <w:rPr>
          <w:sz w:val="28"/>
          <w:szCs w:val="28"/>
        </w:rPr>
        <w:t>соискание</w:t>
      </w:r>
      <w:r w:rsidRPr="00352848">
        <w:rPr>
          <w:spacing w:val="-5"/>
          <w:sz w:val="28"/>
          <w:szCs w:val="28"/>
        </w:rPr>
        <w:t xml:space="preserve"> </w:t>
      </w:r>
      <w:r w:rsidRPr="00352848">
        <w:rPr>
          <w:sz w:val="28"/>
          <w:szCs w:val="28"/>
        </w:rPr>
        <w:t>гранта</w:t>
      </w:r>
      <w:r w:rsidRPr="00352848">
        <w:rPr>
          <w:spacing w:val="-7"/>
          <w:sz w:val="28"/>
          <w:szCs w:val="28"/>
        </w:rPr>
        <w:t xml:space="preserve"> </w:t>
      </w:r>
      <w:r w:rsidRPr="00352848">
        <w:rPr>
          <w:sz w:val="28"/>
          <w:szCs w:val="28"/>
        </w:rPr>
        <w:t>«Поддержка</w:t>
      </w:r>
      <w:r w:rsidRPr="00352848">
        <w:rPr>
          <w:spacing w:val="-6"/>
          <w:sz w:val="28"/>
          <w:szCs w:val="28"/>
        </w:rPr>
        <w:t xml:space="preserve"> </w:t>
      </w:r>
      <w:r w:rsidRPr="00352848">
        <w:rPr>
          <w:sz w:val="28"/>
          <w:szCs w:val="28"/>
        </w:rPr>
        <w:t xml:space="preserve">муниципальных </w:t>
      </w:r>
      <w:r w:rsidRPr="00352848">
        <w:rPr>
          <w:spacing w:val="-4"/>
          <w:sz w:val="28"/>
          <w:szCs w:val="28"/>
        </w:rPr>
        <w:t>дошкольных</w:t>
      </w:r>
      <w:r w:rsidRPr="00352848">
        <w:rPr>
          <w:spacing w:val="-15"/>
          <w:sz w:val="28"/>
          <w:szCs w:val="28"/>
        </w:rPr>
        <w:t xml:space="preserve"> </w:t>
      </w:r>
      <w:r w:rsidRPr="00352848">
        <w:rPr>
          <w:spacing w:val="-4"/>
          <w:sz w:val="28"/>
          <w:szCs w:val="28"/>
        </w:rPr>
        <w:t>образовательных</w:t>
      </w:r>
      <w:r w:rsidRPr="00352848">
        <w:rPr>
          <w:spacing w:val="-14"/>
          <w:sz w:val="28"/>
          <w:szCs w:val="28"/>
        </w:rPr>
        <w:t xml:space="preserve"> </w:t>
      </w:r>
      <w:r w:rsidRPr="00352848">
        <w:rPr>
          <w:spacing w:val="-4"/>
          <w:sz w:val="28"/>
          <w:szCs w:val="28"/>
        </w:rPr>
        <w:t>организаций</w:t>
      </w:r>
      <w:r w:rsidRPr="00352848">
        <w:rPr>
          <w:spacing w:val="-3"/>
          <w:sz w:val="28"/>
          <w:szCs w:val="28"/>
        </w:rPr>
        <w:t xml:space="preserve"> </w:t>
      </w:r>
      <w:r w:rsidRPr="00352848">
        <w:rPr>
          <w:spacing w:val="-4"/>
          <w:sz w:val="28"/>
          <w:szCs w:val="28"/>
        </w:rPr>
        <w:t>и</w:t>
      </w:r>
      <w:r w:rsidRPr="00352848">
        <w:rPr>
          <w:spacing w:val="-14"/>
          <w:sz w:val="28"/>
          <w:szCs w:val="28"/>
        </w:rPr>
        <w:t xml:space="preserve"> </w:t>
      </w:r>
      <w:r w:rsidRPr="00352848">
        <w:rPr>
          <w:spacing w:val="-4"/>
          <w:sz w:val="28"/>
          <w:szCs w:val="28"/>
        </w:rPr>
        <w:t>муниципальных общеобразовательных организаций</w:t>
      </w:r>
      <w:r w:rsidRPr="00352848">
        <w:rPr>
          <w:spacing w:val="-15"/>
          <w:sz w:val="28"/>
          <w:szCs w:val="28"/>
        </w:rPr>
        <w:t xml:space="preserve"> </w:t>
      </w:r>
      <w:r w:rsidRPr="00352848">
        <w:rPr>
          <w:spacing w:val="-4"/>
          <w:sz w:val="28"/>
          <w:szCs w:val="28"/>
        </w:rPr>
        <w:t>в</w:t>
      </w:r>
      <w:r w:rsidRPr="00352848">
        <w:rPr>
          <w:spacing w:val="-14"/>
          <w:sz w:val="28"/>
          <w:szCs w:val="28"/>
        </w:rPr>
        <w:t xml:space="preserve"> </w:t>
      </w:r>
      <w:r w:rsidRPr="00352848">
        <w:rPr>
          <w:spacing w:val="-4"/>
          <w:sz w:val="28"/>
          <w:szCs w:val="28"/>
        </w:rPr>
        <w:t>реализации</w:t>
      </w:r>
      <w:r w:rsidRPr="00352848">
        <w:rPr>
          <w:spacing w:val="-14"/>
          <w:sz w:val="28"/>
          <w:szCs w:val="28"/>
        </w:rPr>
        <w:t xml:space="preserve"> </w:t>
      </w:r>
      <w:r w:rsidRPr="00352848">
        <w:rPr>
          <w:spacing w:val="-4"/>
          <w:sz w:val="28"/>
          <w:szCs w:val="28"/>
        </w:rPr>
        <w:t>проектов,</w:t>
      </w:r>
      <w:r w:rsidRPr="00352848">
        <w:rPr>
          <w:spacing w:val="-13"/>
          <w:sz w:val="28"/>
          <w:szCs w:val="28"/>
        </w:rPr>
        <w:t xml:space="preserve"> </w:t>
      </w:r>
      <w:r w:rsidRPr="00352848">
        <w:rPr>
          <w:spacing w:val="-4"/>
          <w:sz w:val="28"/>
          <w:szCs w:val="28"/>
        </w:rPr>
        <w:t>направленных</w:t>
      </w:r>
      <w:r w:rsidRPr="00352848">
        <w:rPr>
          <w:spacing w:val="-10"/>
          <w:sz w:val="28"/>
          <w:szCs w:val="28"/>
        </w:rPr>
        <w:t xml:space="preserve"> </w:t>
      </w:r>
      <w:r w:rsidRPr="00352848">
        <w:rPr>
          <w:spacing w:val="-4"/>
          <w:sz w:val="28"/>
          <w:szCs w:val="28"/>
        </w:rPr>
        <w:t>на</w:t>
      </w:r>
      <w:r w:rsidRPr="00352848">
        <w:rPr>
          <w:spacing w:val="-15"/>
          <w:sz w:val="28"/>
          <w:szCs w:val="28"/>
        </w:rPr>
        <w:t xml:space="preserve"> </w:t>
      </w:r>
      <w:r w:rsidRPr="00352848">
        <w:rPr>
          <w:spacing w:val="-4"/>
          <w:sz w:val="28"/>
          <w:szCs w:val="28"/>
        </w:rPr>
        <w:t>сохранение</w:t>
      </w:r>
      <w:r w:rsidRPr="00352848">
        <w:rPr>
          <w:spacing w:val="-9"/>
          <w:sz w:val="28"/>
          <w:szCs w:val="28"/>
        </w:rPr>
        <w:t xml:space="preserve"> </w:t>
      </w:r>
      <w:r w:rsidRPr="00352848">
        <w:rPr>
          <w:spacing w:val="-4"/>
          <w:sz w:val="28"/>
          <w:szCs w:val="28"/>
        </w:rPr>
        <w:t>и</w:t>
      </w:r>
      <w:r w:rsidRPr="00352848">
        <w:rPr>
          <w:spacing w:val="-15"/>
          <w:sz w:val="28"/>
          <w:szCs w:val="28"/>
        </w:rPr>
        <w:t xml:space="preserve"> </w:t>
      </w:r>
      <w:r w:rsidRPr="00352848">
        <w:rPr>
          <w:spacing w:val="-4"/>
          <w:sz w:val="28"/>
          <w:szCs w:val="28"/>
        </w:rPr>
        <w:t>развитие</w:t>
      </w:r>
      <w:r w:rsidRPr="00352848">
        <w:rPr>
          <w:spacing w:val="-8"/>
          <w:sz w:val="28"/>
          <w:szCs w:val="28"/>
        </w:rPr>
        <w:t xml:space="preserve"> </w:t>
      </w:r>
      <w:r w:rsidRPr="00352848">
        <w:rPr>
          <w:spacing w:val="-4"/>
          <w:sz w:val="28"/>
          <w:szCs w:val="28"/>
        </w:rPr>
        <w:t>языков, традиций,</w:t>
      </w:r>
      <w:r w:rsidRPr="00352848">
        <w:rPr>
          <w:spacing w:val="-7"/>
          <w:sz w:val="28"/>
          <w:szCs w:val="28"/>
        </w:rPr>
        <w:t xml:space="preserve"> </w:t>
      </w:r>
      <w:r w:rsidRPr="00352848">
        <w:rPr>
          <w:spacing w:val="-4"/>
          <w:sz w:val="28"/>
          <w:szCs w:val="28"/>
        </w:rPr>
        <w:t>культур</w:t>
      </w:r>
      <w:r w:rsidRPr="00352848">
        <w:rPr>
          <w:spacing w:val="-11"/>
          <w:sz w:val="28"/>
          <w:szCs w:val="28"/>
        </w:rPr>
        <w:t xml:space="preserve"> </w:t>
      </w:r>
      <w:r w:rsidRPr="00352848">
        <w:rPr>
          <w:spacing w:val="-4"/>
          <w:sz w:val="28"/>
          <w:szCs w:val="28"/>
        </w:rPr>
        <w:t>народов,</w:t>
      </w:r>
      <w:r w:rsidRPr="00352848">
        <w:rPr>
          <w:spacing w:val="-8"/>
          <w:sz w:val="28"/>
          <w:szCs w:val="28"/>
        </w:rPr>
        <w:t xml:space="preserve"> </w:t>
      </w:r>
      <w:r w:rsidRPr="00352848">
        <w:rPr>
          <w:spacing w:val="-4"/>
          <w:sz w:val="28"/>
          <w:szCs w:val="28"/>
        </w:rPr>
        <w:t>проживающих на</w:t>
      </w:r>
      <w:r w:rsidRPr="00352848">
        <w:rPr>
          <w:spacing w:val="-12"/>
          <w:sz w:val="28"/>
          <w:szCs w:val="28"/>
        </w:rPr>
        <w:t xml:space="preserve"> </w:t>
      </w:r>
      <w:r w:rsidRPr="00352848">
        <w:rPr>
          <w:spacing w:val="-4"/>
          <w:sz w:val="28"/>
          <w:szCs w:val="28"/>
        </w:rPr>
        <w:t>территории</w:t>
      </w:r>
      <w:r w:rsidRPr="00352848">
        <w:rPr>
          <w:spacing w:val="-5"/>
          <w:sz w:val="28"/>
          <w:szCs w:val="28"/>
        </w:rPr>
        <w:t xml:space="preserve"> </w:t>
      </w:r>
      <w:r w:rsidRPr="00352848">
        <w:rPr>
          <w:spacing w:val="-4"/>
          <w:sz w:val="28"/>
          <w:szCs w:val="28"/>
        </w:rPr>
        <w:t xml:space="preserve">Республики Татарстан» на </w:t>
      </w:r>
      <w:r w:rsidRPr="00352848">
        <w:rPr>
          <w:sz w:val="28"/>
          <w:szCs w:val="28"/>
        </w:rPr>
        <w:t>сумму 500</w:t>
      </w:r>
      <w:r w:rsidRPr="00352848">
        <w:rPr>
          <w:spacing w:val="-18"/>
          <w:sz w:val="28"/>
          <w:szCs w:val="28"/>
        </w:rPr>
        <w:t xml:space="preserve"> </w:t>
      </w:r>
      <w:r w:rsidRPr="00352848">
        <w:rPr>
          <w:sz w:val="28"/>
          <w:szCs w:val="28"/>
        </w:rPr>
        <w:t>тысяч рублей в 2024/2025 учебном году, стал</w:t>
      </w:r>
      <w:r>
        <w:rPr>
          <w:sz w:val="28"/>
          <w:szCs w:val="28"/>
        </w:rPr>
        <w:t>и Детский сад №6 «Теремок</w:t>
      </w:r>
      <w:r w:rsidRPr="00352848">
        <w:rPr>
          <w:sz w:val="28"/>
          <w:szCs w:val="28"/>
        </w:rPr>
        <w:t>»</w:t>
      </w:r>
      <w:r>
        <w:rPr>
          <w:sz w:val="28"/>
          <w:szCs w:val="28"/>
        </w:rPr>
        <w:t xml:space="preserve"> г. Мамадыш и «Дусаевский детский сад»</w:t>
      </w:r>
      <w:r w:rsidRPr="00352848">
        <w:rPr>
          <w:sz w:val="28"/>
          <w:szCs w:val="28"/>
        </w:rPr>
        <w:t xml:space="preserve">. </w:t>
      </w:r>
    </w:p>
    <w:p w:rsidR="00C72970" w:rsidRPr="003C3218" w:rsidRDefault="00C72970" w:rsidP="00C72970">
      <w:pPr>
        <w:pStyle w:val="a3"/>
        <w:spacing w:line="266" w:lineRule="auto"/>
        <w:ind w:left="140" w:right="97" w:firstLine="567"/>
        <w:rPr>
          <w:spacing w:val="-2"/>
          <w:sz w:val="28"/>
          <w:szCs w:val="28"/>
        </w:rPr>
      </w:pPr>
      <w:r>
        <w:rPr>
          <w:sz w:val="28"/>
          <w:szCs w:val="28"/>
        </w:rPr>
        <w:t>Победителя</w:t>
      </w:r>
      <w:r w:rsidRPr="00352848">
        <w:rPr>
          <w:sz w:val="28"/>
          <w:szCs w:val="28"/>
        </w:rPr>
        <w:t>м</w:t>
      </w:r>
      <w:r>
        <w:rPr>
          <w:sz w:val="28"/>
          <w:szCs w:val="28"/>
        </w:rPr>
        <w:t>и</w:t>
      </w:r>
      <w:r w:rsidRPr="00352848">
        <w:rPr>
          <w:sz w:val="28"/>
          <w:szCs w:val="28"/>
        </w:rPr>
        <w:t xml:space="preserve"> конкурса</w:t>
      </w:r>
      <w:r w:rsidRPr="00352848">
        <w:rPr>
          <w:spacing w:val="-8"/>
          <w:sz w:val="28"/>
          <w:szCs w:val="28"/>
        </w:rPr>
        <w:t xml:space="preserve"> </w:t>
      </w:r>
      <w:r w:rsidRPr="00352848">
        <w:rPr>
          <w:sz w:val="28"/>
          <w:szCs w:val="28"/>
        </w:rPr>
        <w:t>на</w:t>
      </w:r>
      <w:r w:rsidRPr="00352848">
        <w:rPr>
          <w:spacing w:val="-16"/>
          <w:sz w:val="28"/>
          <w:szCs w:val="28"/>
        </w:rPr>
        <w:t xml:space="preserve"> </w:t>
      </w:r>
      <w:r w:rsidRPr="00352848">
        <w:rPr>
          <w:sz w:val="28"/>
          <w:szCs w:val="28"/>
        </w:rPr>
        <w:t>соискание</w:t>
      </w:r>
      <w:r w:rsidRPr="00352848">
        <w:rPr>
          <w:spacing w:val="-5"/>
          <w:sz w:val="28"/>
          <w:szCs w:val="28"/>
        </w:rPr>
        <w:t xml:space="preserve"> </w:t>
      </w:r>
      <w:r w:rsidRPr="00352848">
        <w:rPr>
          <w:sz w:val="28"/>
          <w:szCs w:val="28"/>
        </w:rPr>
        <w:t>гранта</w:t>
      </w:r>
      <w:r w:rsidRPr="003C3218">
        <w:rPr>
          <w:sz w:val="22"/>
          <w:szCs w:val="22"/>
          <w:lang w:eastAsia="ru-RU"/>
        </w:rPr>
        <w:t xml:space="preserve"> </w:t>
      </w:r>
      <w:r w:rsidRPr="003C3218">
        <w:rPr>
          <w:sz w:val="28"/>
          <w:szCs w:val="28"/>
          <w:lang w:eastAsia="ru-RU"/>
        </w:rPr>
        <w:t>«Лучший билингвальный детский сад»</w:t>
      </w:r>
      <w:r w:rsidRPr="003C3218">
        <w:rPr>
          <w:spacing w:val="-4"/>
          <w:sz w:val="28"/>
          <w:szCs w:val="28"/>
        </w:rPr>
        <w:t xml:space="preserve"> </w:t>
      </w:r>
      <w:r w:rsidRPr="00352848">
        <w:rPr>
          <w:spacing w:val="-4"/>
          <w:sz w:val="28"/>
          <w:szCs w:val="28"/>
        </w:rPr>
        <w:t xml:space="preserve">на </w:t>
      </w:r>
      <w:r w:rsidRPr="00352848">
        <w:rPr>
          <w:sz w:val="28"/>
          <w:szCs w:val="28"/>
        </w:rPr>
        <w:t>сумму 500</w:t>
      </w:r>
      <w:r w:rsidRPr="00352848">
        <w:rPr>
          <w:spacing w:val="-18"/>
          <w:sz w:val="28"/>
          <w:szCs w:val="28"/>
        </w:rPr>
        <w:t xml:space="preserve"> </w:t>
      </w:r>
      <w:r>
        <w:rPr>
          <w:sz w:val="28"/>
          <w:szCs w:val="28"/>
        </w:rPr>
        <w:t>тысяч рублей с 2021-</w:t>
      </w:r>
      <w:r w:rsidRPr="00352848">
        <w:rPr>
          <w:sz w:val="28"/>
          <w:szCs w:val="28"/>
        </w:rPr>
        <w:t xml:space="preserve">2025 </w:t>
      </w:r>
      <w:r>
        <w:rPr>
          <w:sz w:val="28"/>
          <w:szCs w:val="28"/>
        </w:rPr>
        <w:t>годы</w:t>
      </w:r>
      <w:r w:rsidRPr="00352848">
        <w:rPr>
          <w:sz w:val="28"/>
          <w:szCs w:val="28"/>
        </w:rPr>
        <w:t xml:space="preserve"> стал</w:t>
      </w:r>
      <w:r>
        <w:rPr>
          <w:sz w:val="28"/>
          <w:szCs w:val="28"/>
        </w:rPr>
        <w:t>и детские сады №8 «Нухрат</w:t>
      </w:r>
      <w:r w:rsidRPr="00352848">
        <w:rPr>
          <w:sz w:val="28"/>
          <w:szCs w:val="28"/>
        </w:rPr>
        <w:t>»</w:t>
      </w:r>
      <w:r>
        <w:rPr>
          <w:sz w:val="28"/>
          <w:szCs w:val="28"/>
        </w:rPr>
        <w:t>, №5 «Бэлэкэч», №11 «Ландыш» г. Мамадыш.</w:t>
      </w:r>
    </w:p>
    <w:p w:rsidR="00C72970" w:rsidRPr="009926E5" w:rsidRDefault="007425CB" w:rsidP="00C72970">
      <w:pPr>
        <w:widowControl/>
        <w:autoSpaceDE/>
        <w:autoSpaceDN/>
        <w:spacing w:after="200" w:line="276" w:lineRule="auto"/>
        <w:rPr>
          <w:lang w:eastAsia="ru-RU"/>
        </w:rPr>
      </w:pPr>
      <w:r>
        <w:rPr>
          <w:sz w:val="28"/>
          <w:szCs w:val="28"/>
        </w:rPr>
        <w:t xml:space="preserve">          </w:t>
      </w:r>
      <w:r w:rsidR="00C72970">
        <w:rPr>
          <w:sz w:val="28"/>
          <w:szCs w:val="28"/>
        </w:rPr>
        <w:t>Победителя</w:t>
      </w:r>
      <w:r w:rsidR="00C72970" w:rsidRPr="00352848">
        <w:rPr>
          <w:sz w:val="28"/>
          <w:szCs w:val="28"/>
        </w:rPr>
        <w:t>м</w:t>
      </w:r>
      <w:r w:rsidR="00C72970">
        <w:rPr>
          <w:sz w:val="28"/>
          <w:szCs w:val="28"/>
        </w:rPr>
        <w:t>и</w:t>
      </w:r>
      <w:r w:rsidR="00C72970" w:rsidRPr="00352848">
        <w:rPr>
          <w:sz w:val="28"/>
          <w:szCs w:val="28"/>
        </w:rPr>
        <w:t xml:space="preserve"> конкурса</w:t>
      </w:r>
      <w:r w:rsidR="00C72970" w:rsidRPr="00352848">
        <w:rPr>
          <w:spacing w:val="-8"/>
          <w:sz w:val="28"/>
          <w:szCs w:val="28"/>
        </w:rPr>
        <w:t xml:space="preserve"> </w:t>
      </w:r>
      <w:r w:rsidR="00C72970" w:rsidRPr="003C3218">
        <w:rPr>
          <w:sz w:val="24"/>
          <w:szCs w:val="24"/>
          <w:lang w:eastAsia="ru-RU"/>
        </w:rPr>
        <w:t>ПАО ЛУКОЙЛ</w:t>
      </w:r>
      <w:r w:rsidR="00C72970" w:rsidRPr="003C3218">
        <w:rPr>
          <w:lang w:eastAsia="ru-RU"/>
        </w:rPr>
        <w:t xml:space="preserve"> </w:t>
      </w:r>
      <w:r w:rsidR="00C72970" w:rsidRPr="003C3218">
        <w:rPr>
          <w:sz w:val="28"/>
          <w:szCs w:val="28"/>
          <w:lang w:eastAsia="ru-RU"/>
        </w:rPr>
        <w:t>в Республике Татарстан</w:t>
      </w:r>
      <w:r w:rsidR="00C72970">
        <w:rPr>
          <w:sz w:val="28"/>
          <w:szCs w:val="28"/>
          <w:lang w:eastAsia="ru-RU"/>
        </w:rPr>
        <w:t xml:space="preserve"> в номинации «Экология», «Спорт» стали: Красногорский ДС «Аленушка» (95000,00) и ДС №5 </w:t>
      </w:r>
      <w:r w:rsidR="00C72970">
        <w:rPr>
          <w:sz w:val="28"/>
          <w:szCs w:val="28"/>
        </w:rPr>
        <w:t>«Бэлэкэч» (110000,00).</w:t>
      </w:r>
    </w:p>
    <w:p w:rsidR="00C72970" w:rsidRPr="00352848" w:rsidRDefault="00C72970" w:rsidP="00C72970">
      <w:pPr>
        <w:pStyle w:val="a3"/>
        <w:spacing w:line="266" w:lineRule="auto"/>
        <w:ind w:left="140" w:right="97" w:firstLine="567"/>
        <w:rPr>
          <w:sz w:val="28"/>
          <w:szCs w:val="28"/>
        </w:rPr>
      </w:pPr>
      <w:r w:rsidRPr="00352848">
        <w:rPr>
          <w:sz w:val="28"/>
          <w:szCs w:val="28"/>
        </w:rPr>
        <w:lastRenderedPageBreak/>
        <w:t>Победителями республиканского конкурса среди педагогов, осуществляющих</w:t>
      </w:r>
      <w:r w:rsidRPr="00352848">
        <w:rPr>
          <w:spacing w:val="-19"/>
          <w:sz w:val="28"/>
          <w:szCs w:val="28"/>
        </w:rPr>
        <w:t xml:space="preserve"> </w:t>
      </w:r>
      <w:r w:rsidRPr="00352848">
        <w:rPr>
          <w:sz w:val="28"/>
          <w:szCs w:val="28"/>
        </w:rPr>
        <w:t>воспитание</w:t>
      </w:r>
      <w:r w:rsidRPr="00352848">
        <w:rPr>
          <w:spacing w:val="-10"/>
          <w:sz w:val="28"/>
          <w:szCs w:val="28"/>
        </w:rPr>
        <w:t xml:space="preserve"> </w:t>
      </w:r>
      <w:r w:rsidRPr="00352848">
        <w:rPr>
          <w:sz w:val="28"/>
          <w:szCs w:val="28"/>
        </w:rPr>
        <w:t>и</w:t>
      </w:r>
      <w:r w:rsidRPr="00352848">
        <w:rPr>
          <w:spacing w:val="-17"/>
          <w:sz w:val="28"/>
          <w:szCs w:val="28"/>
        </w:rPr>
        <w:t xml:space="preserve"> </w:t>
      </w:r>
      <w:r w:rsidRPr="00352848">
        <w:rPr>
          <w:sz w:val="28"/>
          <w:szCs w:val="28"/>
        </w:rPr>
        <w:t>обучение</w:t>
      </w:r>
      <w:r w:rsidRPr="00352848">
        <w:rPr>
          <w:spacing w:val="-9"/>
          <w:sz w:val="28"/>
          <w:szCs w:val="28"/>
        </w:rPr>
        <w:t xml:space="preserve"> </w:t>
      </w:r>
      <w:r w:rsidRPr="00352848">
        <w:rPr>
          <w:sz w:val="28"/>
          <w:szCs w:val="28"/>
        </w:rPr>
        <w:t>на</w:t>
      </w:r>
      <w:r w:rsidRPr="00352848">
        <w:rPr>
          <w:spacing w:val="-11"/>
          <w:sz w:val="28"/>
          <w:szCs w:val="28"/>
        </w:rPr>
        <w:t xml:space="preserve"> </w:t>
      </w:r>
      <w:r w:rsidRPr="00352848">
        <w:rPr>
          <w:sz w:val="28"/>
          <w:szCs w:val="28"/>
        </w:rPr>
        <w:t>родном</w:t>
      </w:r>
      <w:r w:rsidRPr="00352848">
        <w:rPr>
          <w:spacing w:val="-1"/>
          <w:sz w:val="28"/>
          <w:szCs w:val="28"/>
        </w:rPr>
        <w:t xml:space="preserve"> </w:t>
      </w:r>
      <w:r w:rsidRPr="00352848">
        <w:rPr>
          <w:sz w:val="28"/>
          <w:szCs w:val="28"/>
        </w:rPr>
        <w:t>языке,</w:t>
      </w:r>
      <w:r w:rsidRPr="00352848">
        <w:rPr>
          <w:spacing w:val="-6"/>
          <w:sz w:val="28"/>
          <w:szCs w:val="28"/>
        </w:rPr>
        <w:t xml:space="preserve"> </w:t>
      </w:r>
      <w:r w:rsidRPr="00352848">
        <w:rPr>
          <w:sz w:val="28"/>
          <w:szCs w:val="28"/>
        </w:rPr>
        <w:t>реализующих проекты, направленные</w:t>
      </w:r>
      <w:r w:rsidRPr="00352848">
        <w:rPr>
          <w:spacing w:val="-5"/>
          <w:sz w:val="28"/>
          <w:szCs w:val="28"/>
        </w:rPr>
        <w:t xml:space="preserve"> </w:t>
      </w:r>
      <w:r w:rsidRPr="00352848">
        <w:rPr>
          <w:sz w:val="28"/>
          <w:szCs w:val="28"/>
        </w:rPr>
        <w:t>на</w:t>
      </w:r>
      <w:r w:rsidRPr="00352848">
        <w:rPr>
          <w:spacing w:val="-16"/>
          <w:sz w:val="28"/>
          <w:szCs w:val="28"/>
        </w:rPr>
        <w:t xml:space="preserve"> </w:t>
      </w:r>
      <w:r w:rsidRPr="00352848">
        <w:rPr>
          <w:sz w:val="28"/>
          <w:szCs w:val="28"/>
        </w:rPr>
        <w:t>сохранение</w:t>
      </w:r>
      <w:r w:rsidRPr="00352848">
        <w:rPr>
          <w:spacing w:val="-9"/>
          <w:sz w:val="28"/>
          <w:szCs w:val="28"/>
        </w:rPr>
        <w:t xml:space="preserve"> </w:t>
      </w:r>
      <w:r w:rsidRPr="00352848">
        <w:rPr>
          <w:sz w:val="28"/>
          <w:szCs w:val="28"/>
        </w:rPr>
        <w:t>и</w:t>
      </w:r>
      <w:r w:rsidRPr="00352848">
        <w:rPr>
          <w:spacing w:val="-18"/>
          <w:sz w:val="28"/>
          <w:szCs w:val="28"/>
        </w:rPr>
        <w:t xml:space="preserve"> </w:t>
      </w:r>
      <w:r w:rsidRPr="00352848">
        <w:rPr>
          <w:sz w:val="28"/>
          <w:szCs w:val="28"/>
        </w:rPr>
        <w:t>развитие</w:t>
      </w:r>
      <w:r w:rsidRPr="00352848">
        <w:rPr>
          <w:spacing w:val="-8"/>
          <w:sz w:val="28"/>
          <w:szCs w:val="28"/>
        </w:rPr>
        <w:t xml:space="preserve"> </w:t>
      </w:r>
      <w:r w:rsidRPr="00352848">
        <w:rPr>
          <w:sz w:val="28"/>
          <w:szCs w:val="28"/>
        </w:rPr>
        <w:t>родных</w:t>
      </w:r>
      <w:r w:rsidRPr="00352848">
        <w:rPr>
          <w:spacing w:val="-14"/>
          <w:sz w:val="28"/>
          <w:szCs w:val="28"/>
        </w:rPr>
        <w:t xml:space="preserve"> </w:t>
      </w:r>
      <w:r w:rsidRPr="00352848">
        <w:rPr>
          <w:sz w:val="28"/>
          <w:szCs w:val="28"/>
        </w:rPr>
        <w:t>языков</w:t>
      </w:r>
      <w:r w:rsidRPr="00352848">
        <w:rPr>
          <w:spacing w:val="-18"/>
          <w:sz w:val="28"/>
          <w:szCs w:val="28"/>
        </w:rPr>
        <w:t xml:space="preserve"> </w:t>
      </w:r>
      <w:r w:rsidRPr="00352848">
        <w:rPr>
          <w:sz w:val="28"/>
          <w:szCs w:val="28"/>
        </w:rPr>
        <w:t>народов,</w:t>
      </w:r>
      <w:r w:rsidRPr="00352848">
        <w:rPr>
          <w:spacing w:val="-14"/>
          <w:sz w:val="28"/>
          <w:szCs w:val="28"/>
        </w:rPr>
        <w:t xml:space="preserve"> </w:t>
      </w:r>
      <w:r w:rsidRPr="00352848">
        <w:rPr>
          <w:sz w:val="28"/>
          <w:szCs w:val="28"/>
        </w:rPr>
        <w:t>проживающих</w:t>
      </w:r>
      <w:r w:rsidRPr="00352848">
        <w:rPr>
          <w:spacing w:val="-6"/>
          <w:sz w:val="28"/>
          <w:szCs w:val="28"/>
        </w:rPr>
        <w:t xml:space="preserve"> </w:t>
      </w:r>
      <w:r w:rsidRPr="00352848">
        <w:rPr>
          <w:sz w:val="28"/>
          <w:szCs w:val="28"/>
        </w:rPr>
        <w:t xml:space="preserve">на территории Республики Татарстан в 2024/2025 учебном году стали 3 воспитателя дошкольных </w:t>
      </w:r>
      <w:r w:rsidRPr="00352848">
        <w:rPr>
          <w:spacing w:val="-2"/>
          <w:sz w:val="28"/>
          <w:szCs w:val="28"/>
        </w:rPr>
        <w:t>образовательных</w:t>
      </w:r>
      <w:r w:rsidRPr="00352848">
        <w:rPr>
          <w:spacing w:val="-17"/>
          <w:sz w:val="28"/>
          <w:szCs w:val="28"/>
        </w:rPr>
        <w:t xml:space="preserve"> </w:t>
      </w:r>
      <w:r w:rsidRPr="00352848">
        <w:rPr>
          <w:spacing w:val="-2"/>
          <w:sz w:val="28"/>
          <w:szCs w:val="28"/>
        </w:rPr>
        <w:t>учреждений</w:t>
      </w:r>
      <w:r w:rsidRPr="00352848">
        <w:rPr>
          <w:sz w:val="28"/>
          <w:szCs w:val="28"/>
        </w:rPr>
        <w:t xml:space="preserve"> </w:t>
      </w:r>
      <w:r w:rsidRPr="00352848">
        <w:rPr>
          <w:spacing w:val="-2"/>
          <w:sz w:val="28"/>
          <w:szCs w:val="28"/>
        </w:rPr>
        <w:t>«</w:t>
      </w:r>
      <w:r>
        <w:rPr>
          <w:spacing w:val="-2"/>
          <w:sz w:val="28"/>
          <w:szCs w:val="28"/>
        </w:rPr>
        <w:t>Милэшкэй</w:t>
      </w:r>
      <w:r w:rsidRPr="00352848">
        <w:rPr>
          <w:spacing w:val="-2"/>
          <w:sz w:val="28"/>
          <w:szCs w:val="28"/>
        </w:rPr>
        <w:t>»,</w:t>
      </w:r>
      <w:r w:rsidRPr="00352848">
        <w:rPr>
          <w:spacing w:val="-10"/>
          <w:sz w:val="28"/>
          <w:szCs w:val="28"/>
        </w:rPr>
        <w:t xml:space="preserve"> </w:t>
      </w:r>
      <w:r>
        <w:rPr>
          <w:spacing w:val="-2"/>
          <w:sz w:val="28"/>
          <w:szCs w:val="28"/>
        </w:rPr>
        <w:t>«Ален</w:t>
      </w:r>
      <w:r w:rsidRPr="00352848">
        <w:rPr>
          <w:spacing w:val="-2"/>
          <w:sz w:val="28"/>
          <w:szCs w:val="28"/>
        </w:rPr>
        <w:t>ушка»</w:t>
      </w:r>
      <w:r w:rsidRPr="00352848">
        <w:rPr>
          <w:spacing w:val="-7"/>
          <w:sz w:val="28"/>
          <w:szCs w:val="28"/>
        </w:rPr>
        <w:t xml:space="preserve"> </w:t>
      </w:r>
      <w:r w:rsidRPr="00352848">
        <w:rPr>
          <w:spacing w:val="-2"/>
          <w:sz w:val="28"/>
          <w:szCs w:val="28"/>
        </w:rPr>
        <w:t>и</w:t>
      </w:r>
      <w:r w:rsidRPr="00352848">
        <w:rPr>
          <w:spacing w:val="-16"/>
          <w:sz w:val="28"/>
          <w:szCs w:val="28"/>
        </w:rPr>
        <w:t xml:space="preserve"> </w:t>
      </w:r>
      <w:r>
        <w:rPr>
          <w:spacing w:val="-2"/>
          <w:sz w:val="28"/>
          <w:szCs w:val="28"/>
        </w:rPr>
        <w:t>Центра образования Лицей №2 им. ак. К.А. Валиева г. Мамадыш.</w:t>
      </w:r>
    </w:p>
    <w:p w:rsidR="00C72970" w:rsidRPr="003071B2" w:rsidRDefault="00C72970" w:rsidP="00C72970">
      <w:pPr>
        <w:pStyle w:val="a3"/>
        <w:spacing w:line="266" w:lineRule="auto"/>
        <w:ind w:left="140" w:right="97" w:firstLine="567"/>
        <w:rPr>
          <w:sz w:val="28"/>
          <w:szCs w:val="28"/>
        </w:rPr>
        <w:sectPr w:rsidR="00C72970" w:rsidRPr="003071B2" w:rsidSect="00B5316E">
          <w:footerReference w:type="default" r:id="rId16"/>
          <w:pgSz w:w="11910" w:h="16840"/>
          <w:pgMar w:top="1440" w:right="1080" w:bottom="1440" w:left="1080" w:header="0" w:footer="994" w:gutter="0"/>
          <w:cols w:space="720"/>
          <w:docGrid w:linePitch="299"/>
        </w:sectPr>
      </w:pPr>
      <w:r w:rsidRPr="00352848">
        <w:rPr>
          <w:sz w:val="28"/>
          <w:szCs w:val="28"/>
        </w:rPr>
        <w:t xml:space="preserve">В пилотном проекте «Движение первых» с </w:t>
      </w:r>
      <w:r>
        <w:rPr>
          <w:sz w:val="28"/>
          <w:szCs w:val="28"/>
        </w:rPr>
        <w:t>сентября 2023 года участвовали МБ</w:t>
      </w:r>
      <w:r w:rsidRPr="00352848">
        <w:rPr>
          <w:sz w:val="28"/>
          <w:szCs w:val="28"/>
        </w:rPr>
        <w:t>ДОУ «Детский сад №</w:t>
      </w:r>
      <w:r>
        <w:rPr>
          <w:sz w:val="28"/>
          <w:szCs w:val="28"/>
        </w:rPr>
        <w:t>6 «Терем</w:t>
      </w:r>
      <w:r w:rsidRPr="00352848">
        <w:rPr>
          <w:sz w:val="28"/>
          <w:szCs w:val="28"/>
        </w:rPr>
        <w:t>ок»</w:t>
      </w:r>
      <w:r>
        <w:rPr>
          <w:sz w:val="28"/>
          <w:szCs w:val="28"/>
        </w:rPr>
        <w:t xml:space="preserve"> и</w:t>
      </w:r>
      <w:r w:rsidRPr="006D2F7C">
        <w:rPr>
          <w:sz w:val="28"/>
          <w:szCs w:val="28"/>
        </w:rPr>
        <w:t xml:space="preserve"> </w:t>
      </w:r>
      <w:r w:rsidRPr="00352848">
        <w:rPr>
          <w:sz w:val="28"/>
          <w:szCs w:val="28"/>
        </w:rPr>
        <w:t>«Детский сад №</w:t>
      </w:r>
      <w:r>
        <w:rPr>
          <w:sz w:val="28"/>
          <w:szCs w:val="28"/>
        </w:rPr>
        <w:t>8 «Нухрат</w:t>
      </w:r>
      <w:r w:rsidRPr="00352848">
        <w:rPr>
          <w:sz w:val="28"/>
          <w:szCs w:val="28"/>
        </w:rPr>
        <w:t xml:space="preserve">» с сентября 2024 года присоединились к проекту </w:t>
      </w:r>
      <w:r>
        <w:rPr>
          <w:sz w:val="28"/>
          <w:szCs w:val="28"/>
        </w:rPr>
        <w:t>2</w:t>
      </w:r>
      <w:r w:rsidRPr="00352848">
        <w:rPr>
          <w:sz w:val="28"/>
          <w:szCs w:val="28"/>
        </w:rPr>
        <w:t xml:space="preserve"> </w:t>
      </w:r>
      <w:r>
        <w:rPr>
          <w:sz w:val="28"/>
          <w:szCs w:val="28"/>
        </w:rPr>
        <w:t>учреждения: МБ</w:t>
      </w:r>
      <w:r w:rsidRPr="00352848">
        <w:rPr>
          <w:sz w:val="28"/>
          <w:szCs w:val="28"/>
        </w:rPr>
        <w:t>ДОУ «</w:t>
      </w:r>
      <w:r>
        <w:rPr>
          <w:sz w:val="28"/>
          <w:szCs w:val="28"/>
        </w:rPr>
        <w:t>Красногорский д</w:t>
      </w:r>
      <w:r w:rsidRPr="00352848">
        <w:rPr>
          <w:sz w:val="28"/>
          <w:szCs w:val="28"/>
        </w:rPr>
        <w:t>етский сад</w:t>
      </w:r>
      <w:r w:rsidRPr="00352848">
        <w:rPr>
          <w:spacing w:val="-6"/>
          <w:sz w:val="28"/>
          <w:szCs w:val="28"/>
        </w:rPr>
        <w:t xml:space="preserve"> </w:t>
      </w:r>
      <w:r>
        <w:rPr>
          <w:sz w:val="28"/>
          <w:szCs w:val="28"/>
        </w:rPr>
        <w:t>«Радуг</w:t>
      </w:r>
      <w:r w:rsidRPr="00352848">
        <w:rPr>
          <w:sz w:val="28"/>
          <w:szCs w:val="28"/>
        </w:rPr>
        <w:t xml:space="preserve">а», </w:t>
      </w:r>
      <w:r>
        <w:rPr>
          <w:spacing w:val="-2"/>
          <w:sz w:val="28"/>
          <w:szCs w:val="28"/>
        </w:rPr>
        <w:t xml:space="preserve">Центр образования Лицей №2 им. ак. К.А. Валиева г. Мамадыш. А </w:t>
      </w:r>
      <w:r>
        <w:rPr>
          <w:sz w:val="28"/>
          <w:szCs w:val="28"/>
        </w:rPr>
        <w:t>сентября 2025</w:t>
      </w:r>
      <w:r w:rsidRPr="00352848">
        <w:rPr>
          <w:sz w:val="28"/>
          <w:szCs w:val="28"/>
        </w:rPr>
        <w:t xml:space="preserve"> года</w:t>
      </w:r>
      <w:r>
        <w:rPr>
          <w:sz w:val="28"/>
          <w:szCs w:val="28"/>
        </w:rPr>
        <w:t xml:space="preserve"> в</w:t>
      </w:r>
      <w:r>
        <w:t xml:space="preserve"> данном проекте участвуют 12 учреждений дошкольного образования.</w:t>
      </w:r>
    </w:p>
    <w:p w:rsidR="00C72970" w:rsidRPr="00EC3B16" w:rsidRDefault="00C72970" w:rsidP="00C72970">
      <w:pPr>
        <w:pStyle w:val="a5"/>
        <w:numPr>
          <w:ilvl w:val="0"/>
          <w:numId w:val="14"/>
        </w:numPr>
        <w:tabs>
          <w:tab w:val="left" w:pos="3908"/>
        </w:tabs>
        <w:spacing w:before="77"/>
        <w:ind w:left="3908" w:hanging="283"/>
        <w:jc w:val="left"/>
        <w:rPr>
          <w:sz w:val="28"/>
        </w:rPr>
      </w:pPr>
      <w:r w:rsidRPr="00EC3B16">
        <w:rPr>
          <w:w w:val="105"/>
          <w:sz w:val="28"/>
        </w:rPr>
        <w:lastRenderedPageBreak/>
        <w:t>Основные</w:t>
      </w:r>
      <w:r w:rsidRPr="00EC3B16">
        <w:rPr>
          <w:spacing w:val="-3"/>
          <w:w w:val="105"/>
          <w:sz w:val="28"/>
        </w:rPr>
        <w:t xml:space="preserve"> </w:t>
      </w:r>
      <w:r w:rsidRPr="00EC3B16">
        <w:rPr>
          <w:w w:val="105"/>
          <w:sz w:val="28"/>
        </w:rPr>
        <w:t>мероприятия</w:t>
      </w:r>
      <w:r w:rsidRPr="00EC3B16">
        <w:rPr>
          <w:spacing w:val="10"/>
          <w:w w:val="105"/>
          <w:sz w:val="28"/>
        </w:rPr>
        <w:t xml:space="preserve"> </w:t>
      </w:r>
      <w:r w:rsidRPr="00EC3B16">
        <w:rPr>
          <w:w w:val="105"/>
          <w:sz w:val="28"/>
        </w:rPr>
        <w:t>и</w:t>
      </w:r>
      <w:r w:rsidRPr="00EC3B16">
        <w:rPr>
          <w:spacing w:val="-18"/>
          <w:w w:val="105"/>
          <w:sz w:val="28"/>
        </w:rPr>
        <w:t xml:space="preserve"> </w:t>
      </w:r>
      <w:r w:rsidRPr="00EC3B16">
        <w:rPr>
          <w:w w:val="105"/>
          <w:sz w:val="28"/>
        </w:rPr>
        <w:t>финансовое</w:t>
      </w:r>
      <w:r w:rsidRPr="00EC3B16">
        <w:rPr>
          <w:spacing w:val="7"/>
          <w:w w:val="105"/>
          <w:sz w:val="28"/>
        </w:rPr>
        <w:t xml:space="preserve"> </w:t>
      </w:r>
      <w:r w:rsidRPr="00EC3B16">
        <w:rPr>
          <w:w w:val="105"/>
          <w:sz w:val="28"/>
        </w:rPr>
        <w:t>обеспечение</w:t>
      </w:r>
      <w:r w:rsidRPr="00EC3B16">
        <w:rPr>
          <w:spacing w:val="55"/>
          <w:w w:val="105"/>
          <w:sz w:val="28"/>
        </w:rPr>
        <w:t xml:space="preserve"> </w:t>
      </w:r>
      <w:r w:rsidRPr="00EC3B16">
        <w:rPr>
          <w:w w:val="105"/>
          <w:sz w:val="28"/>
        </w:rPr>
        <w:t xml:space="preserve">подпрограммы </w:t>
      </w:r>
      <w:r w:rsidR="008255B0">
        <w:rPr>
          <w:w w:val="105"/>
          <w:sz w:val="28"/>
        </w:rPr>
        <w:t>1</w:t>
      </w:r>
    </w:p>
    <w:p w:rsidR="00C72970" w:rsidRPr="00EC3B16" w:rsidRDefault="00C72970" w:rsidP="00C72970">
      <w:pPr>
        <w:pStyle w:val="a3"/>
        <w:spacing w:before="98"/>
        <w:jc w:val="left"/>
        <w:rPr>
          <w:sz w:val="20"/>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5"/>
        <w:gridCol w:w="2270"/>
        <w:gridCol w:w="1982"/>
        <w:gridCol w:w="1555"/>
        <w:gridCol w:w="1339"/>
        <w:gridCol w:w="1368"/>
        <w:gridCol w:w="1277"/>
        <w:gridCol w:w="1416"/>
        <w:gridCol w:w="1459"/>
        <w:gridCol w:w="1325"/>
        <w:gridCol w:w="1287"/>
      </w:tblGrid>
      <w:tr w:rsidR="00EC3B16" w:rsidRPr="00EC3B16" w:rsidTr="0046647E">
        <w:trPr>
          <w:trHeight w:val="671"/>
        </w:trPr>
        <w:tc>
          <w:tcPr>
            <w:tcW w:w="715" w:type="dxa"/>
            <w:vMerge w:val="restart"/>
          </w:tcPr>
          <w:p w:rsidR="00C72970" w:rsidRPr="00EC3B16" w:rsidRDefault="00C72970" w:rsidP="0046647E">
            <w:pPr>
              <w:pStyle w:val="TableParagraph"/>
              <w:spacing w:before="6"/>
              <w:rPr>
                <w:sz w:val="4"/>
              </w:rPr>
            </w:pPr>
          </w:p>
          <w:p w:rsidR="00C72970" w:rsidRPr="00EC3B16" w:rsidRDefault="00C72970" w:rsidP="0046647E">
            <w:pPr>
              <w:pStyle w:val="TableParagraph"/>
              <w:ind w:left="117"/>
              <w:rPr>
                <w:sz w:val="20"/>
              </w:rPr>
            </w:pPr>
            <w:r w:rsidRPr="00EC3B16">
              <w:rPr>
                <w:noProof/>
                <w:sz w:val="20"/>
                <w:lang w:eastAsia="ru-RU"/>
              </w:rPr>
              <w:drawing>
                <wp:inline distT="0" distB="0" distL="0" distR="0" wp14:anchorId="14A8F95B" wp14:editId="3172C88A">
                  <wp:extent cx="213351" cy="280415"/>
                  <wp:effectExtent l="0" t="0" r="0" b="0"/>
                  <wp:docPr id="13"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213351" cy="280415"/>
                          </a:xfrm>
                          <a:prstGeom prst="rect">
                            <a:avLst/>
                          </a:prstGeom>
                        </pic:spPr>
                      </pic:pic>
                    </a:graphicData>
                  </a:graphic>
                </wp:inline>
              </w:drawing>
            </w:r>
          </w:p>
        </w:tc>
        <w:tc>
          <w:tcPr>
            <w:tcW w:w="2270" w:type="dxa"/>
            <w:vMerge w:val="restart"/>
          </w:tcPr>
          <w:p w:rsidR="00C72970" w:rsidRPr="00280DF3" w:rsidRDefault="00C72970" w:rsidP="0046647E">
            <w:pPr>
              <w:pStyle w:val="TableParagraph"/>
              <w:spacing w:line="228" w:lineRule="auto"/>
              <w:ind w:left="127" w:right="303" w:hanging="4"/>
              <w:rPr>
                <w:b/>
                <w:sz w:val="25"/>
                <w:szCs w:val="25"/>
              </w:rPr>
            </w:pPr>
            <w:r w:rsidRPr="00280DF3">
              <w:rPr>
                <w:b/>
                <w:spacing w:val="-2"/>
                <w:sz w:val="25"/>
                <w:szCs w:val="25"/>
              </w:rPr>
              <w:t xml:space="preserve">Наименование мероприятий </w:t>
            </w:r>
            <w:r w:rsidRPr="00280DF3">
              <w:rPr>
                <w:b/>
                <w:spacing w:val="-8"/>
                <w:sz w:val="25"/>
                <w:szCs w:val="25"/>
              </w:rPr>
              <w:t>подпрограммы</w:t>
            </w:r>
            <w:r w:rsidRPr="00280DF3">
              <w:rPr>
                <w:b/>
                <w:sz w:val="25"/>
                <w:szCs w:val="25"/>
              </w:rPr>
              <w:t xml:space="preserve"> </w:t>
            </w:r>
            <w:r w:rsidRPr="00280DF3">
              <w:rPr>
                <w:b/>
                <w:spacing w:val="-8"/>
                <w:sz w:val="25"/>
                <w:szCs w:val="25"/>
              </w:rPr>
              <w:t>1</w:t>
            </w:r>
          </w:p>
        </w:tc>
        <w:tc>
          <w:tcPr>
            <w:tcW w:w="1982" w:type="dxa"/>
            <w:vMerge w:val="restart"/>
          </w:tcPr>
          <w:p w:rsidR="00C72970" w:rsidRPr="00280DF3" w:rsidRDefault="00C72970" w:rsidP="0046647E">
            <w:pPr>
              <w:pStyle w:val="TableParagraph"/>
              <w:spacing w:line="228" w:lineRule="auto"/>
              <w:ind w:left="128" w:hanging="1"/>
              <w:rPr>
                <w:b/>
                <w:sz w:val="25"/>
                <w:szCs w:val="25"/>
              </w:rPr>
            </w:pPr>
            <w:r w:rsidRPr="00280DF3">
              <w:rPr>
                <w:b/>
                <w:spacing w:val="-2"/>
                <w:w w:val="90"/>
                <w:sz w:val="25"/>
                <w:szCs w:val="25"/>
              </w:rPr>
              <w:t xml:space="preserve">Ответственный </w:t>
            </w:r>
            <w:r w:rsidRPr="00280DF3">
              <w:rPr>
                <w:b/>
                <w:spacing w:val="-2"/>
                <w:sz w:val="25"/>
                <w:szCs w:val="25"/>
              </w:rPr>
              <w:t>исполнитель</w:t>
            </w:r>
          </w:p>
        </w:tc>
        <w:tc>
          <w:tcPr>
            <w:tcW w:w="1555" w:type="dxa"/>
            <w:vMerge w:val="restart"/>
          </w:tcPr>
          <w:p w:rsidR="00C72970" w:rsidRPr="00280DF3" w:rsidRDefault="00C72970" w:rsidP="0046647E">
            <w:pPr>
              <w:pStyle w:val="TableParagraph"/>
              <w:spacing w:line="270" w:lineRule="exact"/>
              <w:ind w:left="127"/>
              <w:rPr>
                <w:b/>
                <w:sz w:val="25"/>
                <w:szCs w:val="25"/>
              </w:rPr>
            </w:pPr>
            <w:r w:rsidRPr="00280DF3">
              <w:rPr>
                <w:b/>
                <w:spacing w:val="-2"/>
                <w:sz w:val="25"/>
                <w:szCs w:val="25"/>
              </w:rPr>
              <w:t>Сроки</w:t>
            </w:r>
          </w:p>
        </w:tc>
        <w:tc>
          <w:tcPr>
            <w:tcW w:w="6859" w:type="dxa"/>
            <w:gridSpan w:val="5"/>
          </w:tcPr>
          <w:p w:rsidR="00C72970" w:rsidRPr="00280DF3" w:rsidRDefault="00C72970" w:rsidP="0046647E">
            <w:pPr>
              <w:pStyle w:val="TableParagraph"/>
              <w:spacing w:line="270" w:lineRule="exact"/>
              <w:ind w:left="132"/>
              <w:rPr>
                <w:b/>
                <w:sz w:val="25"/>
                <w:szCs w:val="25"/>
              </w:rPr>
            </w:pPr>
            <w:r w:rsidRPr="00280DF3">
              <w:rPr>
                <w:b/>
                <w:spacing w:val="-6"/>
                <w:sz w:val="25"/>
                <w:szCs w:val="25"/>
              </w:rPr>
              <w:t>Объем</w:t>
            </w:r>
            <w:r w:rsidRPr="00280DF3">
              <w:rPr>
                <w:b/>
                <w:spacing w:val="-9"/>
                <w:sz w:val="25"/>
                <w:szCs w:val="25"/>
              </w:rPr>
              <w:t xml:space="preserve"> </w:t>
            </w:r>
            <w:r w:rsidRPr="00280DF3">
              <w:rPr>
                <w:b/>
                <w:spacing w:val="-6"/>
                <w:sz w:val="25"/>
                <w:szCs w:val="25"/>
              </w:rPr>
              <w:t>финансирования</w:t>
            </w:r>
            <w:r w:rsidRPr="00280DF3">
              <w:rPr>
                <w:b/>
                <w:spacing w:val="-9"/>
                <w:sz w:val="25"/>
                <w:szCs w:val="25"/>
              </w:rPr>
              <w:t xml:space="preserve"> </w:t>
            </w:r>
            <w:r w:rsidRPr="00280DF3">
              <w:rPr>
                <w:b/>
                <w:spacing w:val="-6"/>
                <w:sz w:val="25"/>
                <w:szCs w:val="25"/>
              </w:rPr>
              <w:t>по</w:t>
            </w:r>
            <w:r w:rsidRPr="00280DF3">
              <w:rPr>
                <w:b/>
                <w:spacing w:val="-10"/>
                <w:sz w:val="25"/>
                <w:szCs w:val="25"/>
              </w:rPr>
              <w:t xml:space="preserve"> </w:t>
            </w:r>
            <w:r w:rsidRPr="00280DF3">
              <w:rPr>
                <w:b/>
                <w:spacing w:val="-6"/>
                <w:sz w:val="25"/>
                <w:szCs w:val="25"/>
              </w:rPr>
              <w:t>годам,</w:t>
            </w:r>
            <w:r w:rsidRPr="00280DF3">
              <w:rPr>
                <w:b/>
                <w:spacing w:val="-4"/>
                <w:sz w:val="25"/>
                <w:szCs w:val="25"/>
              </w:rPr>
              <w:t xml:space="preserve"> </w:t>
            </w:r>
            <w:r w:rsidRPr="00280DF3">
              <w:rPr>
                <w:b/>
                <w:spacing w:val="-6"/>
                <w:sz w:val="25"/>
                <w:szCs w:val="25"/>
              </w:rPr>
              <w:t>тыс.</w:t>
            </w:r>
            <w:r w:rsidRPr="00280DF3">
              <w:rPr>
                <w:b/>
                <w:spacing w:val="-3"/>
                <w:sz w:val="25"/>
                <w:szCs w:val="25"/>
              </w:rPr>
              <w:t xml:space="preserve"> </w:t>
            </w:r>
            <w:r w:rsidRPr="00280DF3">
              <w:rPr>
                <w:b/>
                <w:spacing w:val="-6"/>
                <w:sz w:val="25"/>
                <w:szCs w:val="25"/>
              </w:rPr>
              <w:t>руб.</w:t>
            </w:r>
          </w:p>
        </w:tc>
        <w:tc>
          <w:tcPr>
            <w:tcW w:w="1325" w:type="dxa"/>
            <w:vMerge w:val="restart"/>
          </w:tcPr>
          <w:p w:rsidR="00C72970" w:rsidRPr="00280DF3" w:rsidRDefault="007425CB" w:rsidP="0046647E">
            <w:pPr>
              <w:pStyle w:val="TableParagraph"/>
              <w:spacing w:line="260" w:lineRule="exact"/>
              <w:ind w:left="131"/>
              <w:rPr>
                <w:b/>
                <w:sz w:val="25"/>
                <w:szCs w:val="25"/>
              </w:rPr>
            </w:pPr>
            <w:r w:rsidRPr="00280DF3">
              <w:rPr>
                <w:b/>
                <w:spacing w:val="-2"/>
                <w:sz w:val="25"/>
                <w:szCs w:val="25"/>
              </w:rPr>
              <w:t>П</w:t>
            </w:r>
            <w:r w:rsidR="00C72970" w:rsidRPr="00280DF3">
              <w:rPr>
                <w:b/>
                <w:spacing w:val="-2"/>
                <w:sz w:val="25"/>
                <w:szCs w:val="25"/>
              </w:rPr>
              <w:t>олучате</w:t>
            </w:r>
          </w:p>
          <w:p w:rsidR="00C72970" w:rsidRPr="00280DF3" w:rsidRDefault="00C72970" w:rsidP="0046647E">
            <w:pPr>
              <w:pStyle w:val="TableParagraph"/>
              <w:spacing w:line="278" w:lineRule="exact"/>
              <w:ind w:left="121"/>
              <w:rPr>
                <w:sz w:val="25"/>
                <w:szCs w:val="25"/>
              </w:rPr>
            </w:pPr>
            <w:r w:rsidRPr="00280DF3">
              <w:rPr>
                <w:spacing w:val="-5"/>
                <w:w w:val="110"/>
                <w:sz w:val="25"/>
                <w:szCs w:val="25"/>
              </w:rPr>
              <w:t>ль</w:t>
            </w:r>
          </w:p>
        </w:tc>
        <w:tc>
          <w:tcPr>
            <w:tcW w:w="1287" w:type="dxa"/>
            <w:vMerge w:val="restart"/>
          </w:tcPr>
          <w:p w:rsidR="00C72970" w:rsidRPr="00280DF3" w:rsidRDefault="007425CB" w:rsidP="0046647E">
            <w:pPr>
              <w:pStyle w:val="TableParagraph"/>
              <w:spacing w:line="230" w:lineRule="auto"/>
              <w:ind w:left="122" w:right="214"/>
              <w:rPr>
                <w:b/>
                <w:sz w:val="25"/>
                <w:szCs w:val="25"/>
              </w:rPr>
            </w:pPr>
            <w:r w:rsidRPr="00280DF3">
              <w:rPr>
                <w:b/>
                <w:spacing w:val="-6"/>
                <w:sz w:val="25"/>
                <w:szCs w:val="25"/>
              </w:rPr>
              <w:t>И</w:t>
            </w:r>
            <w:r w:rsidR="00C72970" w:rsidRPr="00280DF3">
              <w:rPr>
                <w:b/>
                <w:spacing w:val="-6"/>
                <w:sz w:val="25"/>
                <w:szCs w:val="25"/>
              </w:rPr>
              <w:t xml:space="preserve">сточни </w:t>
            </w:r>
            <w:r w:rsidR="00C72970" w:rsidRPr="00280DF3">
              <w:rPr>
                <w:spacing w:val="-6"/>
                <w:sz w:val="25"/>
                <w:szCs w:val="25"/>
              </w:rPr>
              <w:t xml:space="preserve">ки </w:t>
            </w:r>
            <w:r w:rsidR="00C72970" w:rsidRPr="00280DF3">
              <w:rPr>
                <w:b/>
                <w:spacing w:val="-10"/>
                <w:sz w:val="25"/>
                <w:szCs w:val="25"/>
              </w:rPr>
              <w:t xml:space="preserve">финанси </w:t>
            </w:r>
            <w:r w:rsidR="00C72970" w:rsidRPr="00280DF3">
              <w:rPr>
                <w:b/>
                <w:spacing w:val="-6"/>
                <w:sz w:val="25"/>
                <w:szCs w:val="25"/>
              </w:rPr>
              <w:t>рования</w:t>
            </w:r>
          </w:p>
        </w:tc>
      </w:tr>
      <w:tr w:rsidR="00EC3B16" w:rsidRPr="00EC3B16" w:rsidTr="0046647E">
        <w:trPr>
          <w:trHeight w:val="532"/>
        </w:trPr>
        <w:tc>
          <w:tcPr>
            <w:tcW w:w="715" w:type="dxa"/>
            <w:vMerge/>
            <w:tcBorders>
              <w:top w:val="nil"/>
            </w:tcBorders>
          </w:tcPr>
          <w:p w:rsidR="00C72970" w:rsidRPr="00EC3B16" w:rsidRDefault="00C72970" w:rsidP="0046647E">
            <w:pPr>
              <w:rPr>
                <w:sz w:val="2"/>
                <w:szCs w:val="2"/>
              </w:rPr>
            </w:pPr>
          </w:p>
        </w:tc>
        <w:tc>
          <w:tcPr>
            <w:tcW w:w="2270" w:type="dxa"/>
            <w:vMerge/>
            <w:tcBorders>
              <w:top w:val="nil"/>
            </w:tcBorders>
          </w:tcPr>
          <w:p w:rsidR="00C72970" w:rsidRPr="00EC3B16" w:rsidRDefault="00C72970" w:rsidP="0046647E">
            <w:pPr>
              <w:rPr>
                <w:sz w:val="2"/>
                <w:szCs w:val="2"/>
              </w:rPr>
            </w:pPr>
          </w:p>
        </w:tc>
        <w:tc>
          <w:tcPr>
            <w:tcW w:w="1982" w:type="dxa"/>
            <w:vMerge/>
            <w:tcBorders>
              <w:top w:val="nil"/>
            </w:tcBorders>
          </w:tcPr>
          <w:p w:rsidR="00C72970" w:rsidRPr="00EC3B16" w:rsidRDefault="00C72970" w:rsidP="0046647E">
            <w:pPr>
              <w:rPr>
                <w:sz w:val="2"/>
                <w:szCs w:val="2"/>
              </w:rPr>
            </w:pPr>
          </w:p>
        </w:tc>
        <w:tc>
          <w:tcPr>
            <w:tcW w:w="1555" w:type="dxa"/>
            <w:vMerge/>
            <w:tcBorders>
              <w:top w:val="nil"/>
            </w:tcBorders>
          </w:tcPr>
          <w:p w:rsidR="00C72970" w:rsidRPr="00EC3B16" w:rsidRDefault="00C72970" w:rsidP="0046647E">
            <w:pPr>
              <w:rPr>
                <w:sz w:val="2"/>
                <w:szCs w:val="2"/>
              </w:rPr>
            </w:pPr>
          </w:p>
        </w:tc>
        <w:tc>
          <w:tcPr>
            <w:tcW w:w="1339" w:type="dxa"/>
          </w:tcPr>
          <w:p w:rsidR="00C72970" w:rsidRPr="00EC3B16" w:rsidRDefault="00C72970" w:rsidP="0046647E">
            <w:pPr>
              <w:pStyle w:val="TableParagraph"/>
              <w:spacing w:line="246" w:lineRule="exact"/>
              <w:ind w:left="131"/>
              <w:rPr>
                <w:b/>
                <w:sz w:val="25"/>
              </w:rPr>
            </w:pPr>
            <w:r w:rsidRPr="00EC3B16">
              <w:rPr>
                <w:b/>
                <w:spacing w:val="-4"/>
                <w:sz w:val="25"/>
              </w:rPr>
              <w:t>2026</w:t>
            </w:r>
          </w:p>
        </w:tc>
        <w:tc>
          <w:tcPr>
            <w:tcW w:w="1368" w:type="dxa"/>
          </w:tcPr>
          <w:p w:rsidR="00C72970" w:rsidRPr="00EC3B16" w:rsidRDefault="00C72970" w:rsidP="0046647E">
            <w:pPr>
              <w:pStyle w:val="TableParagraph"/>
              <w:spacing w:line="246" w:lineRule="exact"/>
              <w:ind w:left="122"/>
              <w:rPr>
                <w:b/>
                <w:sz w:val="25"/>
              </w:rPr>
            </w:pPr>
            <w:r w:rsidRPr="00EC3B16">
              <w:rPr>
                <w:b/>
                <w:spacing w:val="-4"/>
                <w:sz w:val="25"/>
              </w:rPr>
              <w:t>2027</w:t>
            </w:r>
          </w:p>
        </w:tc>
        <w:tc>
          <w:tcPr>
            <w:tcW w:w="1277" w:type="dxa"/>
          </w:tcPr>
          <w:p w:rsidR="00C72970" w:rsidRPr="00EC3B16" w:rsidRDefault="00C72970" w:rsidP="0046647E">
            <w:pPr>
              <w:pStyle w:val="TableParagraph"/>
              <w:spacing w:line="246" w:lineRule="exact"/>
              <w:ind w:left="122"/>
              <w:rPr>
                <w:b/>
                <w:sz w:val="25"/>
              </w:rPr>
            </w:pPr>
            <w:r w:rsidRPr="00EC3B16">
              <w:rPr>
                <w:b/>
                <w:spacing w:val="-4"/>
                <w:sz w:val="25"/>
              </w:rPr>
              <w:t>2028</w:t>
            </w:r>
          </w:p>
        </w:tc>
        <w:tc>
          <w:tcPr>
            <w:tcW w:w="1416" w:type="dxa"/>
          </w:tcPr>
          <w:p w:rsidR="00C72970" w:rsidRPr="00EC3B16" w:rsidRDefault="00C72970" w:rsidP="0046647E">
            <w:pPr>
              <w:pStyle w:val="TableParagraph"/>
              <w:spacing w:line="246" w:lineRule="exact"/>
              <w:ind w:left="121"/>
              <w:rPr>
                <w:b/>
                <w:sz w:val="25"/>
              </w:rPr>
            </w:pPr>
            <w:r w:rsidRPr="00EC3B16">
              <w:rPr>
                <w:b/>
                <w:spacing w:val="-4"/>
                <w:sz w:val="25"/>
              </w:rPr>
              <w:t>2029</w:t>
            </w:r>
          </w:p>
        </w:tc>
        <w:tc>
          <w:tcPr>
            <w:tcW w:w="1459" w:type="dxa"/>
          </w:tcPr>
          <w:p w:rsidR="00C72970" w:rsidRPr="00EC3B16" w:rsidRDefault="00C72970" w:rsidP="0046647E">
            <w:pPr>
              <w:pStyle w:val="TableParagraph"/>
              <w:spacing w:line="246" w:lineRule="exact"/>
              <w:ind w:left="121"/>
              <w:rPr>
                <w:b/>
                <w:sz w:val="25"/>
              </w:rPr>
            </w:pPr>
            <w:r w:rsidRPr="00EC3B16">
              <w:rPr>
                <w:b/>
                <w:spacing w:val="-4"/>
                <w:sz w:val="25"/>
              </w:rPr>
              <w:t>2030</w:t>
            </w:r>
          </w:p>
        </w:tc>
        <w:tc>
          <w:tcPr>
            <w:tcW w:w="1325" w:type="dxa"/>
            <w:vMerge/>
            <w:tcBorders>
              <w:top w:val="nil"/>
            </w:tcBorders>
          </w:tcPr>
          <w:p w:rsidR="00C72970" w:rsidRPr="00EC3B16" w:rsidRDefault="00C72970" w:rsidP="0046647E">
            <w:pPr>
              <w:rPr>
                <w:sz w:val="2"/>
                <w:szCs w:val="2"/>
              </w:rPr>
            </w:pPr>
          </w:p>
        </w:tc>
        <w:tc>
          <w:tcPr>
            <w:tcW w:w="1287" w:type="dxa"/>
            <w:vMerge/>
            <w:tcBorders>
              <w:top w:val="nil"/>
            </w:tcBorders>
          </w:tcPr>
          <w:p w:rsidR="00C72970" w:rsidRPr="00EC3B16" w:rsidRDefault="00C72970" w:rsidP="0046647E">
            <w:pPr>
              <w:rPr>
                <w:sz w:val="2"/>
                <w:szCs w:val="2"/>
              </w:rPr>
            </w:pPr>
          </w:p>
        </w:tc>
      </w:tr>
      <w:tr w:rsidR="00EC3B16" w:rsidRPr="00EC3B16" w:rsidTr="0046647E">
        <w:trPr>
          <w:trHeight w:val="1924"/>
        </w:trPr>
        <w:tc>
          <w:tcPr>
            <w:tcW w:w="715" w:type="dxa"/>
          </w:tcPr>
          <w:p w:rsidR="003764D8" w:rsidRPr="00EC3B16" w:rsidRDefault="003764D8" w:rsidP="003764D8">
            <w:pPr>
              <w:pStyle w:val="TableParagraph"/>
              <w:spacing w:line="246" w:lineRule="exact"/>
              <w:ind w:left="117"/>
              <w:rPr>
                <w:sz w:val="25"/>
              </w:rPr>
            </w:pPr>
            <w:r w:rsidRPr="00EC3B16">
              <w:rPr>
                <w:spacing w:val="-10"/>
                <w:sz w:val="25"/>
              </w:rPr>
              <w:t>1</w:t>
            </w:r>
          </w:p>
        </w:tc>
        <w:tc>
          <w:tcPr>
            <w:tcW w:w="2270" w:type="dxa"/>
          </w:tcPr>
          <w:p w:rsidR="003764D8" w:rsidRPr="00EC3B16" w:rsidRDefault="003764D8" w:rsidP="003764D8">
            <w:pPr>
              <w:pStyle w:val="TableParagraph"/>
              <w:spacing w:line="244" w:lineRule="exact"/>
              <w:ind w:left="127"/>
              <w:rPr>
                <w:sz w:val="25"/>
              </w:rPr>
            </w:pPr>
            <w:r w:rsidRPr="00EC3B16">
              <w:rPr>
                <w:spacing w:val="-2"/>
                <w:sz w:val="25"/>
              </w:rPr>
              <w:t>Обеспечение</w:t>
            </w:r>
          </w:p>
          <w:p w:rsidR="003764D8" w:rsidRPr="00EC3B16" w:rsidRDefault="003764D8" w:rsidP="003764D8">
            <w:pPr>
              <w:pStyle w:val="TableParagraph"/>
              <w:spacing w:before="7" w:line="225" w:lineRule="auto"/>
              <w:ind w:left="127"/>
              <w:rPr>
                <w:sz w:val="25"/>
              </w:rPr>
            </w:pPr>
            <w:r w:rsidRPr="00EC3B16">
              <w:rPr>
                <w:spacing w:val="-2"/>
                <w:sz w:val="25"/>
              </w:rPr>
              <w:t xml:space="preserve">деятельности </w:t>
            </w:r>
            <w:r w:rsidRPr="00EC3B16">
              <w:rPr>
                <w:spacing w:val="-2"/>
                <w:position w:val="-1"/>
                <w:sz w:val="25"/>
              </w:rPr>
              <w:t>д</w:t>
            </w:r>
            <w:r w:rsidRPr="00EC3B16">
              <w:rPr>
                <w:spacing w:val="-2"/>
                <w:sz w:val="25"/>
              </w:rPr>
              <w:t xml:space="preserve">ошкольных </w:t>
            </w:r>
            <w:r w:rsidRPr="00EC3B16">
              <w:rPr>
                <w:spacing w:val="-6"/>
                <w:sz w:val="25"/>
              </w:rPr>
              <w:t xml:space="preserve">образовательных </w:t>
            </w:r>
            <w:r w:rsidRPr="00EC3B16">
              <w:rPr>
                <w:spacing w:val="-2"/>
                <w:sz w:val="25"/>
              </w:rPr>
              <w:t>организаций</w:t>
            </w:r>
          </w:p>
        </w:tc>
        <w:tc>
          <w:tcPr>
            <w:tcW w:w="1982" w:type="dxa"/>
          </w:tcPr>
          <w:p w:rsidR="003764D8" w:rsidRPr="00EC3B16" w:rsidRDefault="003764D8" w:rsidP="003764D8">
            <w:pPr>
              <w:pStyle w:val="TableParagraph"/>
              <w:spacing w:line="244" w:lineRule="exact"/>
              <w:ind w:left="128"/>
              <w:rPr>
                <w:sz w:val="25"/>
              </w:rPr>
            </w:pPr>
            <w:r w:rsidRPr="00EC3B16">
              <w:rPr>
                <w:spacing w:val="-2"/>
                <w:sz w:val="25"/>
              </w:rPr>
              <w:t xml:space="preserve">Исполнительный комитет </w:t>
            </w:r>
            <w:r w:rsidRPr="00EC3B16">
              <w:rPr>
                <w:spacing w:val="-2"/>
                <w:w w:val="90"/>
                <w:sz w:val="25"/>
              </w:rPr>
              <w:t xml:space="preserve">, </w:t>
            </w:r>
            <w:r w:rsidRPr="00EC3B16">
              <w:rPr>
                <w:spacing w:val="-10"/>
                <w:sz w:val="25"/>
              </w:rPr>
              <w:t>ДОО</w:t>
            </w:r>
            <w:r w:rsidRPr="00EC3B16">
              <w:rPr>
                <w:spacing w:val="-1"/>
                <w:sz w:val="25"/>
              </w:rPr>
              <w:t xml:space="preserve"> </w:t>
            </w:r>
            <w:r w:rsidRPr="00EC3B16">
              <w:rPr>
                <w:spacing w:val="-10"/>
                <w:sz w:val="25"/>
              </w:rPr>
              <w:t>и</w:t>
            </w:r>
            <w:r w:rsidRPr="00EC3B16">
              <w:rPr>
                <w:spacing w:val="-7"/>
                <w:sz w:val="25"/>
              </w:rPr>
              <w:t xml:space="preserve"> </w:t>
            </w:r>
            <w:r w:rsidRPr="00EC3B16">
              <w:rPr>
                <w:spacing w:val="-12"/>
                <w:sz w:val="25"/>
              </w:rPr>
              <w:t>MКУ</w:t>
            </w:r>
          </w:p>
          <w:p w:rsidR="003764D8" w:rsidRPr="00EC3B16" w:rsidRDefault="003764D8" w:rsidP="003764D8">
            <w:pPr>
              <w:pStyle w:val="TableParagraph"/>
              <w:spacing w:line="232" w:lineRule="auto"/>
              <w:ind w:left="128" w:right="479" w:firstLine="1"/>
              <w:rPr>
                <w:sz w:val="25"/>
              </w:rPr>
            </w:pPr>
            <w:r w:rsidRPr="00EC3B16">
              <w:rPr>
                <w:spacing w:val="-6"/>
                <w:sz w:val="25"/>
              </w:rPr>
              <w:t xml:space="preserve">«Отдел </w:t>
            </w:r>
            <w:r w:rsidRPr="00EC3B16">
              <w:rPr>
                <w:spacing w:val="-2"/>
                <w:w w:val="90"/>
                <w:sz w:val="25"/>
              </w:rPr>
              <w:t>образования»</w:t>
            </w:r>
          </w:p>
        </w:tc>
        <w:tc>
          <w:tcPr>
            <w:tcW w:w="1555" w:type="dxa"/>
          </w:tcPr>
          <w:p w:rsidR="003764D8" w:rsidRPr="00EC3B16" w:rsidRDefault="003764D8" w:rsidP="003764D8">
            <w:pPr>
              <w:pStyle w:val="TableParagraph"/>
              <w:spacing w:line="246" w:lineRule="exact"/>
              <w:ind w:left="127"/>
              <w:rPr>
                <w:sz w:val="25"/>
              </w:rPr>
            </w:pPr>
            <w:r w:rsidRPr="00EC3B16">
              <w:rPr>
                <w:w w:val="90"/>
                <w:sz w:val="25"/>
              </w:rPr>
              <w:t>2026-</w:t>
            </w:r>
            <w:r w:rsidRPr="00EC3B16">
              <w:rPr>
                <w:spacing w:val="-4"/>
                <w:sz w:val="25"/>
              </w:rPr>
              <w:t>2030</w:t>
            </w:r>
          </w:p>
        </w:tc>
        <w:tc>
          <w:tcPr>
            <w:tcW w:w="1339" w:type="dxa"/>
          </w:tcPr>
          <w:p w:rsidR="003764D8" w:rsidRPr="00EC3B16" w:rsidRDefault="003764D8" w:rsidP="003764D8">
            <w:pPr>
              <w:pStyle w:val="TableParagraph"/>
              <w:spacing w:line="246" w:lineRule="exact"/>
              <w:ind w:left="135"/>
              <w:rPr>
                <w:sz w:val="25"/>
              </w:rPr>
            </w:pPr>
            <w:r w:rsidRPr="00EC3B16">
              <w:rPr>
                <w:spacing w:val="-4"/>
                <w:sz w:val="25"/>
              </w:rPr>
              <w:t>339211,6</w:t>
            </w:r>
          </w:p>
        </w:tc>
        <w:tc>
          <w:tcPr>
            <w:tcW w:w="1368" w:type="dxa"/>
          </w:tcPr>
          <w:p w:rsidR="003764D8" w:rsidRPr="00EC3B16" w:rsidRDefault="003764D8" w:rsidP="003764D8">
            <w:pPr>
              <w:pStyle w:val="TableParagraph"/>
              <w:spacing w:line="246" w:lineRule="exact"/>
              <w:ind w:left="125"/>
              <w:rPr>
                <w:sz w:val="25"/>
              </w:rPr>
            </w:pPr>
            <w:r w:rsidRPr="00EC3B16">
              <w:rPr>
                <w:spacing w:val="-7"/>
                <w:sz w:val="25"/>
              </w:rPr>
              <w:t>357590,5</w:t>
            </w:r>
          </w:p>
        </w:tc>
        <w:tc>
          <w:tcPr>
            <w:tcW w:w="1277" w:type="dxa"/>
          </w:tcPr>
          <w:p w:rsidR="003764D8" w:rsidRPr="00EC3B16" w:rsidRDefault="003764D8" w:rsidP="003764D8">
            <w:pPr>
              <w:pStyle w:val="TableParagraph"/>
              <w:spacing w:line="246" w:lineRule="exact"/>
              <w:rPr>
                <w:sz w:val="25"/>
              </w:rPr>
            </w:pPr>
            <w:r w:rsidRPr="00EC3B16">
              <w:rPr>
                <w:sz w:val="25"/>
              </w:rPr>
              <w:t>368330,8</w:t>
            </w:r>
          </w:p>
        </w:tc>
        <w:tc>
          <w:tcPr>
            <w:tcW w:w="1416" w:type="dxa"/>
          </w:tcPr>
          <w:p w:rsidR="003764D8" w:rsidRPr="00EC3B16" w:rsidRDefault="003764D8" w:rsidP="003764D8">
            <w:pPr>
              <w:pStyle w:val="TableParagraph"/>
              <w:spacing w:line="246" w:lineRule="exact"/>
              <w:ind w:left="121"/>
              <w:rPr>
                <w:sz w:val="25"/>
              </w:rPr>
            </w:pPr>
            <w:r w:rsidRPr="00EC3B16">
              <w:rPr>
                <w:sz w:val="25"/>
              </w:rPr>
              <w:t>379393,1</w:t>
            </w:r>
          </w:p>
        </w:tc>
        <w:tc>
          <w:tcPr>
            <w:tcW w:w="1459" w:type="dxa"/>
          </w:tcPr>
          <w:p w:rsidR="003764D8" w:rsidRPr="00EC3B16" w:rsidRDefault="003764D8" w:rsidP="003764D8">
            <w:pPr>
              <w:pStyle w:val="TableParagraph"/>
              <w:spacing w:line="246" w:lineRule="exact"/>
              <w:ind w:left="121"/>
              <w:rPr>
                <w:sz w:val="25"/>
              </w:rPr>
            </w:pPr>
            <w:r w:rsidRPr="00EC3B16">
              <w:rPr>
                <w:sz w:val="25"/>
              </w:rPr>
              <w:t>390787,4</w:t>
            </w:r>
          </w:p>
        </w:tc>
        <w:tc>
          <w:tcPr>
            <w:tcW w:w="1325" w:type="dxa"/>
          </w:tcPr>
          <w:p w:rsidR="003764D8" w:rsidRPr="00EC3B16" w:rsidRDefault="003764D8" w:rsidP="003764D8">
            <w:pPr>
              <w:pStyle w:val="TableParagraph"/>
              <w:spacing w:line="246" w:lineRule="exact"/>
              <w:ind w:left="124"/>
              <w:rPr>
                <w:sz w:val="25"/>
              </w:rPr>
            </w:pPr>
            <w:r w:rsidRPr="00EC3B16">
              <w:rPr>
                <w:spacing w:val="-5"/>
                <w:sz w:val="25"/>
              </w:rPr>
              <w:t>ДОО</w:t>
            </w:r>
          </w:p>
        </w:tc>
        <w:tc>
          <w:tcPr>
            <w:tcW w:w="1287" w:type="dxa"/>
          </w:tcPr>
          <w:p w:rsidR="003764D8" w:rsidRPr="00EC3B16" w:rsidRDefault="003764D8" w:rsidP="003764D8">
            <w:pPr>
              <w:pStyle w:val="TableParagraph"/>
              <w:spacing w:line="241" w:lineRule="exact"/>
              <w:ind w:left="118"/>
              <w:rPr>
                <w:sz w:val="25"/>
              </w:rPr>
            </w:pPr>
            <w:r w:rsidRPr="00EC3B16">
              <w:rPr>
                <w:spacing w:val="-2"/>
                <w:sz w:val="25"/>
              </w:rPr>
              <w:t>Республи</w:t>
            </w:r>
          </w:p>
          <w:p w:rsidR="003764D8" w:rsidRPr="00EC3B16" w:rsidRDefault="003764D8" w:rsidP="003764D8">
            <w:pPr>
              <w:pStyle w:val="TableParagraph"/>
              <w:spacing w:line="230" w:lineRule="auto"/>
              <w:ind w:left="123" w:right="112" w:firstLine="8"/>
              <w:rPr>
                <w:sz w:val="25"/>
              </w:rPr>
            </w:pPr>
            <w:r w:rsidRPr="00EC3B16">
              <w:rPr>
                <w:spacing w:val="-2"/>
                <w:sz w:val="25"/>
              </w:rPr>
              <w:t xml:space="preserve">канский, </w:t>
            </w:r>
            <w:r w:rsidRPr="00EC3B16">
              <w:rPr>
                <w:spacing w:val="-6"/>
                <w:sz w:val="25"/>
              </w:rPr>
              <w:t xml:space="preserve">районный бюджеты, </w:t>
            </w:r>
            <w:r w:rsidRPr="00EC3B16">
              <w:rPr>
                <w:spacing w:val="-10"/>
                <w:sz w:val="25"/>
              </w:rPr>
              <w:t xml:space="preserve">внебюдже </w:t>
            </w:r>
            <w:r w:rsidRPr="00EC3B16">
              <w:rPr>
                <w:spacing w:val="-4"/>
                <w:sz w:val="25"/>
              </w:rPr>
              <w:t>тные</w:t>
            </w:r>
          </w:p>
          <w:p w:rsidR="003764D8" w:rsidRPr="00EC3B16" w:rsidRDefault="003764D8" w:rsidP="003764D8">
            <w:pPr>
              <w:pStyle w:val="TableParagraph"/>
              <w:spacing w:line="283" w:lineRule="exact"/>
              <w:ind w:left="123"/>
              <w:rPr>
                <w:sz w:val="25"/>
              </w:rPr>
            </w:pPr>
            <w:r w:rsidRPr="00EC3B16">
              <w:rPr>
                <w:spacing w:val="-2"/>
                <w:sz w:val="25"/>
              </w:rPr>
              <w:t>средства</w:t>
            </w:r>
          </w:p>
        </w:tc>
      </w:tr>
      <w:tr w:rsidR="00EC3B16" w:rsidRPr="00EC3B16" w:rsidTr="0046647E">
        <w:trPr>
          <w:trHeight w:val="2759"/>
        </w:trPr>
        <w:tc>
          <w:tcPr>
            <w:tcW w:w="715" w:type="dxa"/>
          </w:tcPr>
          <w:p w:rsidR="00C72970" w:rsidRPr="00EC3B16" w:rsidRDefault="00C72970" w:rsidP="0046647E">
            <w:pPr>
              <w:pStyle w:val="TableParagraph"/>
              <w:spacing w:line="246" w:lineRule="exact"/>
              <w:ind w:left="116"/>
              <w:rPr>
                <w:sz w:val="25"/>
              </w:rPr>
            </w:pPr>
            <w:r w:rsidRPr="00EC3B16">
              <w:rPr>
                <w:spacing w:val="-10"/>
                <w:sz w:val="25"/>
              </w:rPr>
              <w:t>2</w:t>
            </w:r>
          </w:p>
        </w:tc>
        <w:tc>
          <w:tcPr>
            <w:tcW w:w="2270" w:type="dxa"/>
          </w:tcPr>
          <w:p w:rsidR="00C72970" w:rsidRPr="00EC3B16" w:rsidRDefault="00C72970" w:rsidP="0046647E">
            <w:pPr>
              <w:pStyle w:val="TableParagraph"/>
              <w:spacing w:line="244" w:lineRule="exact"/>
              <w:ind w:left="127"/>
              <w:rPr>
                <w:sz w:val="25"/>
              </w:rPr>
            </w:pPr>
            <w:r w:rsidRPr="00EC3B16">
              <w:rPr>
                <w:spacing w:val="-2"/>
                <w:sz w:val="25"/>
              </w:rPr>
              <w:t>Формирование</w:t>
            </w:r>
          </w:p>
          <w:p w:rsidR="00C72970" w:rsidRPr="00EC3B16" w:rsidRDefault="00C72970" w:rsidP="0046647E">
            <w:pPr>
              <w:pStyle w:val="TableParagraph"/>
              <w:spacing w:before="7" w:line="230" w:lineRule="auto"/>
              <w:ind w:left="122" w:firstLine="9"/>
              <w:rPr>
                <w:sz w:val="25"/>
              </w:rPr>
            </w:pPr>
            <w:r w:rsidRPr="00EC3B16">
              <w:rPr>
                <w:spacing w:val="-2"/>
                <w:sz w:val="25"/>
              </w:rPr>
              <w:t xml:space="preserve">банка </w:t>
            </w:r>
            <w:r w:rsidRPr="00EC3B16">
              <w:rPr>
                <w:spacing w:val="-6"/>
                <w:sz w:val="25"/>
              </w:rPr>
              <w:t>индивидуальных</w:t>
            </w:r>
            <w:r w:rsidRPr="00EC3B16">
              <w:rPr>
                <w:spacing w:val="-10"/>
                <w:sz w:val="25"/>
              </w:rPr>
              <w:t xml:space="preserve"> </w:t>
            </w:r>
            <w:r w:rsidRPr="00EC3B16">
              <w:rPr>
                <w:spacing w:val="-6"/>
                <w:sz w:val="25"/>
              </w:rPr>
              <w:t xml:space="preserve">и </w:t>
            </w:r>
            <w:r w:rsidRPr="00EC3B16">
              <w:rPr>
                <w:spacing w:val="-2"/>
                <w:sz w:val="25"/>
              </w:rPr>
              <w:t xml:space="preserve">статистических </w:t>
            </w:r>
            <w:r w:rsidRPr="00EC3B16">
              <w:rPr>
                <w:sz w:val="25"/>
              </w:rPr>
              <w:t>данных о детях, посещающих</w:t>
            </w:r>
            <w:r w:rsidRPr="00EC3B16">
              <w:rPr>
                <w:spacing w:val="-5"/>
                <w:sz w:val="25"/>
              </w:rPr>
              <w:t xml:space="preserve"> </w:t>
            </w:r>
            <w:r w:rsidRPr="00EC3B16">
              <w:rPr>
                <w:sz w:val="25"/>
              </w:rPr>
              <w:t>и</w:t>
            </w:r>
            <w:r w:rsidRPr="00EC3B16">
              <w:rPr>
                <w:spacing w:val="-16"/>
                <w:sz w:val="25"/>
              </w:rPr>
              <w:t xml:space="preserve"> </w:t>
            </w:r>
            <w:r w:rsidRPr="00EC3B16">
              <w:rPr>
                <w:sz w:val="25"/>
              </w:rPr>
              <w:t xml:space="preserve">не </w:t>
            </w:r>
            <w:r w:rsidRPr="00EC3B16">
              <w:rPr>
                <w:spacing w:val="-8"/>
                <w:sz w:val="25"/>
              </w:rPr>
              <w:t>посещающих</w:t>
            </w:r>
            <w:r w:rsidRPr="00EC3B16">
              <w:rPr>
                <w:spacing w:val="-4"/>
                <w:sz w:val="25"/>
              </w:rPr>
              <w:t xml:space="preserve"> </w:t>
            </w:r>
            <w:r w:rsidRPr="00EC3B16">
              <w:rPr>
                <w:spacing w:val="-8"/>
                <w:sz w:val="25"/>
              </w:rPr>
              <w:t xml:space="preserve">ДОО </w:t>
            </w:r>
            <w:r w:rsidRPr="00EC3B16">
              <w:rPr>
                <w:spacing w:val="-2"/>
                <w:sz w:val="25"/>
              </w:rPr>
              <w:t>Мамадышского  муниципального района</w:t>
            </w:r>
          </w:p>
        </w:tc>
        <w:tc>
          <w:tcPr>
            <w:tcW w:w="1982" w:type="dxa"/>
          </w:tcPr>
          <w:p w:rsidR="00C72970" w:rsidRPr="00EC3B16" w:rsidRDefault="00C72970" w:rsidP="0046647E">
            <w:pPr>
              <w:pStyle w:val="TableParagraph"/>
              <w:spacing w:line="244" w:lineRule="exact"/>
              <w:ind w:left="128"/>
              <w:rPr>
                <w:sz w:val="25"/>
              </w:rPr>
            </w:pPr>
            <w:r w:rsidRPr="00EC3B16">
              <w:rPr>
                <w:spacing w:val="-2"/>
                <w:sz w:val="25"/>
              </w:rPr>
              <w:t xml:space="preserve">Исполнительный  комитет </w:t>
            </w:r>
            <w:r w:rsidRPr="00EC3B16">
              <w:rPr>
                <w:spacing w:val="13"/>
                <w:sz w:val="25"/>
              </w:rPr>
              <w:t xml:space="preserve"> </w:t>
            </w:r>
            <w:r w:rsidRPr="00EC3B16">
              <w:rPr>
                <w:spacing w:val="-10"/>
                <w:sz w:val="25"/>
              </w:rPr>
              <w:t>и</w:t>
            </w:r>
          </w:p>
          <w:p w:rsidR="00C72970" w:rsidRPr="00EC3B16" w:rsidRDefault="00C72970" w:rsidP="0046647E">
            <w:pPr>
              <w:pStyle w:val="TableParagraph"/>
              <w:spacing w:line="296" w:lineRule="exact"/>
              <w:ind w:left="123"/>
              <w:rPr>
                <w:sz w:val="28"/>
              </w:rPr>
            </w:pPr>
            <w:r w:rsidRPr="00EC3B16">
              <w:rPr>
                <w:spacing w:val="-5"/>
                <w:sz w:val="28"/>
              </w:rPr>
              <w:t>МКУ</w:t>
            </w:r>
          </w:p>
          <w:p w:rsidR="00C72970" w:rsidRPr="00EC3B16" w:rsidRDefault="00C72970" w:rsidP="0046647E">
            <w:pPr>
              <w:pStyle w:val="TableParagraph"/>
              <w:spacing w:before="6" w:line="228" w:lineRule="auto"/>
              <w:ind w:left="128" w:right="479" w:firstLine="1"/>
              <w:rPr>
                <w:sz w:val="25"/>
              </w:rPr>
            </w:pPr>
            <w:r w:rsidRPr="00EC3B16">
              <w:rPr>
                <w:spacing w:val="-6"/>
                <w:sz w:val="25"/>
              </w:rPr>
              <w:t xml:space="preserve">«Отдел </w:t>
            </w:r>
            <w:r w:rsidRPr="00EC3B16">
              <w:rPr>
                <w:spacing w:val="-2"/>
                <w:w w:val="90"/>
                <w:sz w:val="25"/>
              </w:rPr>
              <w:t>образования»</w:t>
            </w:r>
          </w:p>
        </w:tc>
        <w:tc>
          <w:tcPr>
            <w:tcW w:w="1555" w:type="dxa"/>
          </w:tcPr>
          <w:p w:rsidR="00C72970" w:rsidRPr="00EC3B16" w:rsidRDefault="00C72970" w:rsidP="0046647E">
            <w:pPr>
              <w:pStyle w:val="TableParagraph"/>
              <w:spacing w:line="246" w:lineRule="exact"/>
              <w:ind w:left="127"/>
              <w:rPr>
                <w:sz w:val="25"/>
              </w:rPr>
            </w:pPr>
            <w:r w:rsidRPr="00EC3B16">
              <w:rPr>
                <w:w w:val="90"/>
                <w:sz w:val="25"/>
              </w:rPr>
              <w:t>2026-</w:t>
            </w:r>
            <w:r w:rsidRPr="00EC3B16">
              <w:rPr>
                <w:spacing w:val="-4"/>
                <w:sz w:val="25"/>
              </w:rPr>
              <w:t>2030</w:t>
            </w:r>
          </w:p>
        </w:tc>
        <w:tc>
          <w:tcPr>
            <w:tcW w:w="1339" w:type="dxa"/>
          </w:tcPr>
          <w:p w:rsidR="00C72970" w:rsidRPr="00EC3B16" w:rsidRDefault="00C72970" w:rsidP="0046647E">
            <w:pPr>
              <w:pStyle w:val="TableParagraph"/>
              <w:spacing w:line="246" w:lineRule="exact"/>
              <w:ind w:left="133"/>
              <w:rPr>
                <w:sz w:val="25"/>
              </w:rPr>
            </w:pPr>
            <w:r w:rsidRPr="00EC3B16">
              <w:rPr>
                <w:spacing w:val="-5"/>
                <w:sz w:val="25"/>
              </w:rPr>
              <w:t>0,0</w:t>
            </w:r>
          </w:p>
        </w:tc>
        <w:tc>
          <w:tcPr>
            <w:tcW w:w="1368" w:type="dxa"/>
          </w:tcPr>
          <w:p w:rsidR="00C72970" w:rsidRPr="00EC3B16" w:rsidRDefault="00C72970" w:rsidP="0046647E">
            <w:pPr>
              <w:pStyle w:val="TableParagraph"/>
              <w:spacing w:line="246" w:lineRule="exact"/>
              <w:ind w:left="123"/>
              <w:rPr>
                <w:sz w:val="25"/>
              </w:rPr>
            </w:pPr>
            <w:r w:rsidRPr="00EC3B16">
              <w:rPr>
                <w:spacing w:val="-5"/>
                <w:sz w:val="25"/>
              </w:rPr>
              <w:t>0,0</w:t>
            </w:r>
          </w:p>
        </w:tc>
        <w:tc>
          <w:tcPr>
            <w:tcW w:w="1277" w:type="dxa"/>
          </w:tcPr>
          <w:p w:rsidR="00C72970" w:rsidRPr="00EC3B16" w:rsidRDefault="00C72970" w:rsidP="0046647E">
            <w:pPr>
              <w:pStyle w:val="TableParagraph"/>
              <w:spacing w:line="246" w:lineRule="exact"/>
              <w:ind w:left="123"/>
              <w:rPr>
                <w:sz w:val="25"/>
              </w:rPr>
            </w:pPr>
            <w:r w:rsidRPr="00EC3B16">
              <w:rPr>
                <w:spacing w:val="-5"/>
                <w:sz w:val="25"/>
              </w:rPr>
              <w:t>0,0</w:t>
            </w:r>
          </w:p>
        </w:tc>
        <w:tc>
          <w:tcPr>
            <w:tcW w:w="1416" w:type="dxa"/>
          </w:tcPr>
          <w:p w:rsidR="00C72970" w:rsidRPr="00EC3B16" w:rsidRDefault="00C72970" w:rsidP="0046647E">
            <w:pPr>
              <w:pStyle w:val="TableParagraph"/>
              <w:spacing w:line="246" w:lineRule="exact"/>
              <w:ind w:left="123"/>
              <w:rPr>
                <w:sz w:val="25"/>
              </w:rPr>
            </w:pPr>
            <w:r w:rsidRPr="00EC3B16">
              <w:rPr>
                <w:spacing w:val="-5"/>
                <w:sz w:val="25"/>
              </w:rPr>
              <w:t>0,0</w:t>
            </w:r>
          </w:p>
        </w:tc>
        <w:tc>
          <w:tcPr>
            <w:tcW w:w="1459" w:type="dxa"/>
          </w:tcPr>
          <w:p w:rsidR="00C72970" w:rsidRPr="00EC3B16" w:rsidRDefault="00C72970" w:rsidP="0046647E">
            <w:pPr>
              <w:pStyle w:val="TableParagraph"/>
              <w:spacing w:line="246" w:lineRule="exact"/>
              <w:ind w:left="123"/>
              <w:rPr>
                <w:sz w:val="25"/>
              </w:rPr>
            </w:pPr>
            <w:r w:rsidRPr="00EC3B16">
              <w:rPr>
                <w:spacing w:val="-5"/>
                <w:sz w:val="25"/>
              </w:rPr>
              <w:t>0,0</w:t>
            </w:r>
          </w:p>
        </w:tc>
        <w:tc>
          <w:tcPr>
            <w:tcW w:w="1325" w:type="dxa"/>
          </w:tcPr>
          <w:p w:rsidR="00C72970" w:rsidRPr="00EC3B16" w:rsidRDefault="00C72970" w:rsidP="0046647E">
            <w:pPr>
              <w:pStyle w:val="TableParagraph"/>
              <w:rPr>
                <w:sz w:val="24"/>
              </w:rPr>
            </w:pPr>
          </w:p>
        </w:tc>
        <w:tc>
          <w:tcPr>
            <w:tcW w:w="1287" w:type="dxa"/>
          </w:tcPr>
          <w:p w:rsidR="00C72970" w:rsidRPr="00EC3B16" w:rsidRDefault="00C72970" w:rsidP="0046647E">
            <w:pPr>
              <w:pStyle w:val="TableParagraph"/>
              <w:rPr>
                <w:sz w:val="24"/>
              </w:rPr>
            </w:pPr>
          </w:p>
        </w:tc>
      </w:tr>
      <w:tr w:rsidR="00EC3B16" w:rsidRPr="00EC3B16" w:rsidTr="0046647E">
        <w:trPr>
          <w:trHeight w:val="2749"/>
        </w:trPr>
        <w:tc>
          <w:tcPr>
            <w:tcW w:w="715" w:type="dxa"/>
          </w:tcPr>
          <w:p w:rsidR="00C72970" w:rsidRPr="00EC3B16" w:rsidRDefault="00C72970" w:rsidP="0046647E">
            <w:pPr>
              <w:pStyle w:val="TableParagraph"/>
              <w:spacing w:before="10"/>
              <w:rPr>
                <w:sz w:val="2"/>
              </w:rPr>
            </w:pPr>
          </w:p>
          <w:p w:rsidR="00C72970" w:rsidRPr="00EC3B16" w:rsidRDefault="00C72970" w:rsidP="0046647E">
            <w:pPr>
              <w:pStyle w:val="TableParagraph"/>
              <w:spacing w:line="158" w:lineRule="exact"/>
              <w:ind w:left="126"/>
              <w:rPr>
                <w:position w:val="-2"/>
                <w:sz w:val="15"/>
              </w:rPr>
            </w:pPr>
            <w:r w:rsidRPr="00EC3B16">
              <w:rPr>
                <w:noProof/>
                <w:position w:val="-2"/>
                <w:sz w:val="15"/>
                <w:lang w:eastAsia="ru-RU"/>
              </w:rPr>
              <w:drawing>
                <wp:inline distT="0" distB="0" distL="0" distR="0" wp14:anchorId="1B841D9E" wp14:editId="3670F4D1">
                  <wp:extent cx="54861" cy="100583"/>
                  <wp:effectExtent l="0" t="0" r="0" b="0"/>
                  <wp:docPr id="14"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54861" cy="100583"/>
                          </a:xfrm>
                          <a:prstGeom prst="rect">
                            <a:avLst/>
                          </a:prstGeom>
                        </pic:spPr>
                      </pic:pic>
                    </a:graphicData>
                  </a:graphic>
                </wp:inline>
              </w:drawing>
            </w:r>
          </w:p>
        </w:tc>
        <w:tc>
          <w:tcPr>
            <w:tcW w:w="2270" w:type="dxa"/>
          </w:tcPr>
          <w:p w:rsidR="00EC3B16" w:rsidRDefault="00EC3B16" w:rsidP="0046647E">
            <w:pPr>
              <w:pStyle w:val="TableParagraph"/>
              <w:spacing w:line="239" w:lineRule="exact"/>
              <w:ind w:left="128"/>
              <w:rPr>
                <w:spacing w:val="-2"/>
                <w:sz w:val="25"/>
              </w:rPr>
            </w:pPr>
            <w:r>
              <w:rPr>
                <w:spacing w:val="-2"/>
                <w:sz w:val="25"/>
              </w:rPr>
              <w:t>Усовершенство-</w:t>
            </w:r>
          </w:p>
          <w:p w:rsidR="00C72970" w:rsidRPr="00EC3B16" w:rsidRDefault="00EC3B16" w:rsidP="00EC3B16">
            <w:pPr>
              <w:pStyle w:val="TableParagraph"/>
              <w:spacing w:line="239" w:lineRule="exact"/>
              <w:ind w:left="128"/>
              <w:rPr>
                <w:sz w:val="25"/>
              </w:rPr>
            </w:pPr>
            <w:r>
              <w:rPr>
                <w:spacing w:val="-2"/>
                <w:sz w:val="25"/>
              </w:rPr>
              <w:t>ва</w:t>
            </w:r>
            <w:r w:rsidR="00C72970" w:rsidRPr="00EC3B16">
              <w:rPr>
                <w:spacing w:val="-2"/>
                <w:sz w:val="25"/>
              </w:rPr>
              <w:t>н</w:t>
            </w:r>
            <w:r w:rsidR="00C72970" w:rsidRPr="00EC3B16">
              <w:rPr>
                <w:spacing w:val="-6"/>
                <w:sz w:val="25"/>
              </w:rPr>
              <w:t>ие</w:t>
            </w:r>
            <w:r w:rsidR="00C72970" w:rsidRPr="00EC3B16">
              <w:rPr>
                <w:spacing w:val="-10"/>
                <w:sz w:val="25"/>
              </w:rPr>
              <w:t xml:space="preserve"> </w:t>
            </w:r>
            <w:r w:rsidR="00C72970" w:rsidRPr="00EC3B16">
              <w:rPr>
                <w:spacing w:val="-6"/>
                <w:sz w:val="25"/>
              </w:rPr>
              <w:t>работы</w:t>
            </w:r>
            <w:r w:rsidR="00C72970" w:rsidRPr="00EC3B16">
              <w:rPr>
                <w:spacing w:val="-8"/>
                <w:sz w:val="25"/>
              </w:rPr>
              <w:t xml:space="preserve"> </w:t>
            </w:r>
            <w:r w:rsidR="00C72970" w:rsidRPr="00EC3B16">
              <w:rPr>
                <w:spacing w:val="-6"/>
                <w:sz w:val="25"/>
              </w:rPr>
              <w:t>в</w:t>
            </w:r>
            <w:r w:rsidR="00C72970" w:rsidRPr="00EC3B16">
              <w:rPr>
                <w:spacing w:val="-10"/>
                <w:sz w:val="25"/>
              </w:rPr>
              <w:t xml:space="preserve"> </w:t>
            </w:r>
            <w:r w:rsidR="00C72970" w:rsidRPr="00EC3B16">
              <w:rPr>
                <w:spacing w:val="-6"/>
                <w:sz w:val="25"/>
              </w:rPr>
              <w:t xml:space="preserve">единой </w:t>
            </w:r>
            <w:r w:rsidR="00C72970" w:rsidRPr="00EC3B16">
              <w:rPr>
                <w:spacing w:val="-4"/>
                <w:sz w:val="25"/>
              </w:rPr>
              <w:t>АИС</w:t>
            </w:r>
          </w:p>
          <w:p w:rsidR="00C72970" w:rsidRPr="00EC3B16" w:rsidRDefault="00C72970" w:rsidP="0046647E">
            <w:pPr>
              <w:pStyle w:val="TableParagraph"/>
              <w:spacing w:line="230" w:lineRule="auto"/>
              <w:ind w:left="125" w:firstLine="3"/>
              <w:rPr>
                <w:sz w:val="25"/>
              </w:rPr>
            </w:pPr>
            <w:r w:rsidRPr="00EC3B16">
              <w:rPr>
                <w:spacing w:val="-2"/>
                <w:sz w:val="25"/>
              </w:rPr>
              <w:t xml:space="preserve">«Электронный </w:t>
            </w:r>
            <w:r w:rsidRPr="00EC3B16">
              <w:rPr>
                <w:sz w:val="25"/>
              </w:rPr>
              <w:t xml:space="preserve">детский сад»; </w:t>
            </w:r>
            <w:r w:rsidRPr="00EC3B16">
              <w:rPr>
                <w:spacing w:val="-2"/>
                <w:sz w:val="25"/>
              </w:rPr>
              <w:t xml:space="preserve">обеспечение </w:t>
            </w:r>
            <w:r w:rsidRPr="00EC3B16">
              <w:rPr>
                <w:spacing w:val="-6"/>
                <w:sz w:val="25"/>
              </w:rPr>
              <w:t>прозрачности</w:t>
            </w:r>
            <w:r w:rsidRPr="00EC3B16">
              <w:rPr>
                <w:spacing w:val="-8"/>
                <w:sz w:val="25"/>
              </w:rPr>
              <w:t xml:space="preserve"> </w:t>
            </w:r>
            <w:r w:rsidRPr="00EC3B16">
              <w:rPr>
                <w:spacing w:val="-6"/>
                <w:sz w:val="25"/>
              </w:rPr>
              <w:t xml:space="preserve">при </w:t>
            </w:r>
            <w:r w:rsidRPr="00EC3B16">
              <w:rPr>
                <w:spacing w:val="-2"/>
                <w:sz w:val="25"/>
              </w:rPr>
              <w:t xml:space="preserve">распределении </w:t>
            </w:r>
            <w:r w:rsidRPr="00EC3B16">
              <w:rPr>
                <w:sz w:val="25"/>
              </w:rPr>
              <w:t xml:space="preserve">детей по </w:t>
            </w:r>
            <w:r w:rsidRPr="00EC3B16">
              <w:rPr>
                <w:spacing w:val="-2"/>
                <w:sz w:val="25"/>
              </w:rPr>
              <w:t>учреждениям</w:t>
            </w:r>
          </w:p>
        </w:tc>
        <w:tc>
          <w:tcPr>
            <w:tcW w:w="1982" w:type="dxa"/>
          </w:tcPr>
          <w:p w:rsidR="00C72970" w:rsidRPr="00EC3B16" w:rsidRDefault="00C72970" w:rsidP="0046647E">
            <w:pPr>
              <w:pStyle w:val="TableParagraph"/>
              <w:spacing w:line="241" w:lineRule="exact"/>
              <w:ind w:left="128"/>
              <w:rPr>
                <w:sz w:val="25"/>
              </w:rPr>
            </w:pPr>
            <w:r w:rsidRPr="00EC3B16">
              <w:rPr>
                <w:spacing w:val="-2"/>
                <w:sz w:val="25"/>
              </w:rPr>
              <w:t>Исполнительный комитет</w:t>
            </w:r>
            <w:r w:rsidRPr="00EC3B16">
              <w:rPr>
                <w:spacing w:val="-2"/>
                <w:w w:val="90"/>
                <w:sz w:val="25"/>
              </w:rPr>
              <w:t xml:space="preserve">, </w:t>
            </w:r>
            <w:r w:rsidRPr="00EC3B16">
              <w:rPr>
                <w:spacing w:val="-10"/>
                <w:sz w:val="25"/>
              </w:rPr>
              <w:t>ДОО</w:t>
            </w:r>
            <w:r w:rsidRPr="00EC3B16">
              <w:rPr>
                <w:spacing w:val="-1"/>
                <w:sz w:val="25"/>
              </w:rPr>
              <w:t xml:space="preserve"> </w:t>
            </w:r>
            <w:r w:rsidRPr="00EC3B16">
              <w:rPr>
                <w:spacing w:val="-10"/>
                <w:sz w:val="25"/>
              </w:rPr>
              <w:t>и</w:t>
            </w:r>
            <w:r w:rsidRPr="00EC3B16">
              <w:rPr>
                <w:spacing w:val="-7"/>
                <w:sz w:val="25"/>
              </w:rPr>
              <w:t xml:space="preserve"> </w:t>
            </w:r>
            <w:r w:rsidRPr="00EC3B16">
              <w:rPr>
                <w:spacing w:val="-12"/>
                <w:sz w:val="25"/>
              </w:rPr>
              <w:t>MКУ</w:t>
            </w:r>
          </w:p>
          <w:p w:rsidR="00C72970" w:rsidRPr="00EC3B16" w:rsidRDefault="00C72970" w:rsidP="0046647E">
            <w:pPr>
              <w:pStyle w:val="TableParagraph"/>
              <w:spacing w:before="6" w:line="228" w:lineRule="auto"/>
              <w:ind w:left="128" w:right="479" w:firstLine="1"/>
              <w:rPr>
                <w:sz w:val="25"/>
              </w:rPr>
            </w:pPr>
            <w:r w:rsidRPr="00EC3B16">
              <w:rPr>
                <w:spacing w:val="-6"/>
                <w:sz w:val="25"/>
              </w:rPr>
              <w:t xml:space="preserve">«Отдел </w:t>
            </w:r>
            <w:r w:rsidRPr="00EC3B16">
              <w:rPr>
                <w:spacing w:val="-2"/>
                <w:w w:val="90"/>
                <w:sz w:val="25"/>
              </w:rPr>
              <w:t>образования»</w:t>
            </w:r>
          </w:p>
        </w:tc>
        <w:tc>
          <w:tcPr>
            <w:tcW w:w="1555" w:type="dxa"/>
          </w:tcPr>
          <w:p w:rsidR="00C72970" w:rsidRPr="00EC3B16" w:rsidRDefault="00C72970" w:rsidP="0046647E">
            <w:pPr>
              <w:pStyle w:val="TableParagraph"/>
              <w:spacing w:line="241" w:lineRule="exact"/>
              <w:ind w:left="127"/>
              <w:rPr>
                <w:sz w:val="25"/>
              </w:rPr>
            </w:pPr>
            <w:r w:rsidRPr="00EC3B16">
              <w:rPr>
                <w:w w:val="90"/>
                <w:sz w:val="25"/>
              </w:rPr>
              <w:t>2026-</w:t>
            </w:r>
            <w:r w:rsidRPr="00EC3B16">
              <w:rPr>
                <w:spacing w:val="-4"/>
                <w:sz w:val="25"/>
              </w:rPr>
              <w:t>2030</w:t>
            </w:r>
          </w:p>
        </w:tc>
        <w:tc>
          <w:tcPr>
            <w:tcW w:w="1339" w:type="dxa"/>
          </w:tcPr>
          <w:p w:rsidR="00C72970" w:rsidRPr="00EC3B16" w:rsidRDefault="00C72970" w:rsidP="0046647E">
            <w:pPr>
              <w:pStyle w:val="TableParagraph"/>
              <w:spacing w:line="241" w:lineRule="exact"/>
              <w:ind w:left="133"/>
              <w:rPr>
                <w:sz w:val="25"/>
              </w:rPr>
            </w:pPr>
            <w:r w:rsidRPr="00EC3B16">
              <w:rPr>
                <w:spacing w:val="-5"/>
                <w:sz w:val="25"/>
              </w:rPr>
              <w:t>0,0</w:t>
            </w:r>
          </w:p>
        </w:tc>
        <w:tc>
          <w:tcPr>
            <w:tcW w:w="1368" w:type="dxa"/>
          </w:tcPr>
          <w:p w:rsidR="00C72970" w:rsidRPr="00EC3B16" w:rsidRDefault="00C72970" w:rsidP="0046647E">
            <w:pPr>
              <w:pStyle w:val="TableParagraph"/>
              <w:spacing w:line="241" w:lineRule="exact"/>
              <w:ind w:left="123"/>
              <w:rPr>
                <w:sz w:val="25"/>
              </w:rPr>
            </w:pPr>
            <w:r w:rsidRPr="00EC3B16">
              <w:rPr>
                <w:spacing w:val="-5"/>
                <w:sz w:val="25"/>
              </w:rPr>
              <w:t>0,0</w:t>
            </w:r>
          </w:p>
        </w:tc>
        <w:tc>
          <w:tcPr>
            <w:tcW w:w="1277" w:type="dxa"/>
          </w:tcPr>
          <w:p w:rsidR="00C72970" w:rsidRPr="00EC3B16" w:rsidRDefault="00C72970" w:rsidP="0046647E">
            <w:pPr>
              <w:pStyle w:val="TableParagraph"/>
              <w:spacing w:line="241" w:lineRule="exact"/>
              <w:ind w:left="123"/>
              <w:rPr>
                <w:sz w:val="25"/>
              </w:rPr>
            </w:pPr>
            <w:r w:rsidRPr="00EC3B16">
              <w:rPr>
                <w:spacing w:val="-5"/>
                <w:sz w:val="25"/>
              </w:rPr>
              <w:t>0,0</w:t>
            </w:r>
          </w:p>
        </w:tc>
        <w:tc>
          <w:tcPr>
            <w:tcW w:w="1416" w:type="dxa"/>
          </w:tcPr>
          <w:p w:rsidR="00C72970" w:rsidRPr="00EC3B16" w:rsidRDefault="00C72970" w:rsidP="0046647E">
            <w:pPr>
              <w:pStyle w:val="TableParagraph"/>
              <w:spacing w:line="241" w:lineRule="exact"/>
              <w:ind w:left="123"/>
              <w:rPr>
                <w:sz w:val="25"/>
              </w:rPr>
            </w:pPr>
            <w:r w:rsidRPr="00EC3B16">
              <w:rPr>
                <w:spacing w:val="-5"/>
                <w:sz w:val="25"/>
              </w:rPr>
              <w:t>0,0</w:t>
            </w:r>
          </w:p>
        </w:tc>
        <w:tc>
          <w:tcPr>
            <w:tcW w:w="1459" w:type="dxa"/>
          </w:tcPr>
          <w:p w:rsidR="00C72970" w:rsidRPr="00EC3B16" w:rsidRDefault="00C72970" w:rsidP="0046647E">
            <w:pPr>
              <w:pStyle w:val="TableParagraph"/>
              <w:spacing w:line="241" w:lineRule="exact"/>
              <w:ind w:left="123"/>
              <w:rPr>
                <w:sz w:val="25"/>
              </w:rPr>
            </w:pPr>
            <w:r w:rsidRPr="00EC3B16">
              <w:rPr>
                <w:spacing w:val="-5"/>
                <w:sz w:val="25"/>
              </w:rPr>
              <w:t>0,0</w:t>
            </w:r>
          </w:p>
        </w:tc>
        <w:tc>
          <w:tcPr>
            <w:tcW w:w="1325" w:type="dxa"/>
          </w:tcPr>
          <w:p w:rsidR="00C72970" w:rsidRPr="00EC3B16" w:rsidRDefault="00C72970" w:rsidP="0046647E">
            <w:pPr>
              <w:pStyle w:val="TableParagraph"/>
              <w:rPr>
                <w:sz w:val="24"/>
              </w:rPr>
            </w:pPr>
          </w:p>
        </w:tc>
        <w:tc>
          <w:tcPr>
            <w:tcW w:w="1287" w:type="dxa"/>
          </w:tcPr>
          <w:p w:rsidR="00C72970" w:rsidRPr="00EC3B16" w:rsidRDefault="00C72970" w:rsidP="0046647E">
            <w:pPr>
              <w:pStyle w:val="TableParagraph"/>
              <w:rPr>
                <w:sz w:val="24"/>
              </w:rPr>
            </w:pPr>
          </w:p>
        </w:tc>
      </w:tr>
    </w:tbl>
    <w:p w:rsidR="00C72970" w:rsidRPr="00126629" w:rsidRDefault="00C72970" w:rsidP="00C72970">
      <w:pPr>
        <w:pStyle w:val="TableParagraph"/>
        <w:rPr>
          <w:color w:val="00B050"/>
          <w:sz w:val="24"/>
        </w:rPr>
        <w:sectPr w:rsidR="00C72970" w:rsidRPr="00126629">
          <w:footerReference w:type="default" r:id="rId19"/>
          <w:pgSz w:w="16840" w:h="11910" w:orient="landscape"/>
          <w:pgMar w:top="1040" w:right="141" w:bottom="1180" w:left="425" w:header="0" w:footer="990"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0"/>
        <w:gridCol w:w="2270"/>
        <w:gridCol w:w="1982"/>
        <w:gridCol w:w="1560"/>
        <w:gridCol w:w="1330"/>
        <w:gridCol w:w="1368"/>
        <w:gridCol w:w="1277"/>
        <w:gridCol w:w="1416"/>
        <w:gridCol w:w="1459"/>
        <w:gridCol w:w="1325"/>
        <w:gridCol w:w="1277"/>
      </w:tblGrid>
      <w:tr w:rsidR="00C72970" w:rsidRPr="00126629" w:rsidTr="0046647E">
        <w:trPr>
          <w:trHeight w:val="3475"/>
        </w:trPr>
        <w:tc>
          <w:tcPr>
            <w:tcW w:w="710" w:type="dxa"/>
            <w:tcBorders>
              <w:top w:val="nil"/>
            </w:tcBorders>
          </w:tcPr>
          <w:p w:rsidR="00C72970" w:rsidRPr="003D161D" w:rsidRDefault="00C72970" w:rsidP="0046647E">
            <w:pPr>
              <w:pStyle w:val="TableParagraph"/>
              <w:spacing w:before="6"/>
              <w:ind w:left="84"/>
              <w:rPr>
                <w:sz w:val="24"/>
              </w:rPr>
            </w:pPr>
            <w:r w:rsidRPr="003D161D">
              <w:rPr>
                <w:spacing w:val="-10"/>
                <w:sz w:val="24"/>
              </w:rPr>
              <w:lastRenderedPageBreak/>
              <w:t>4</w:t>
            </w:r>
          </w:p>
        </w:tc>
        <w:tc>
          <w:tcPr>
            <w:tcW w:w="2270" w:type="dxa"/>
            <w:tcBorders>
              <w:top w:val="nil"/>
            </w:tcBorders>
          </w:tcPr>
          <w:p w:rsidR="00C72970" w:rsidRPr="003D161D" w:rsidRDefault="00C72970" w:rsidP="0046647E">
            <w:pPr>
              <w:pStyle w:val="TableParagraph"/>
              <w:spacing w:before="11"/>
              <w:ind w:left="97" w:right="158" w:hanging="3"/>
              <w:rPr>
                <w:sz w:val="24"/>
              </w:rPr>
            </w:pPr>
            <w:r w:rsidRPr="003D161D">
              <w:rPr>
                <w:sz w:val="24"/>
              </w:rPr>
              <w:t xml:space="preserve">Развитие сети </w:t>
            </w:r>
            <w:r w:rsidRPr="003D161D">
              <w:rPr>
                <w:spacing w:val="-2"/>
                <w:sz w:val="24"/>
              </w:rPr>
              <w:t xml:space="preserve">образовательных учреждений, реализующих инновационные </w:t>
            </w:r>
            <w:r w:rsidRPr="003D161D">
              <w:rPr>
                <w:sz w:val="24"/>
              </w:rPr>
              <w:t xml:space="preserve">проекты и программы в </w:t>
            </w:r>
            <w:r w:rsidRPr="003D161D">
              <w:rPr>
                <w:spacing w:val="-2"/>
                <w:sz w:val="24"/>
              </w:rPr>
              <w:t>статусе муниципальных, республиканских инновационных площадок.</w:t>
            </w:r>
          </w:p>
        </w:tc>
        <w:tc>
          <w:tcPr>
            <w:tcW w:w="1982" w:type="dxa"/>
            <w:tcBorders>
              <w:top w:val="nil"/>
            </w:tcBorders>
          </w:tcPr>
          <w:p w:rsidR="00C72970" w:rsidRPr="003D161D" w:rsidRDefault="00C72970" w:rsidP="0046647E">
            <w:pPr>
              <w:pStyle w:val="TableParagraph"/>
              <w:spacing w:before="13" w:line="237" w:lineRule="auto"/>
              <w:ind w:left="100" w:right="569"/>
              <w:rPr>
                <w:sz w:val="24"/>
              </w:rPr>
            </w:pPr>
            <w:r w:rsidRPr="003D161D">
              <w:rPr>
                <w:spacing w:val="-4"/>
                <w:sz w:val="24"/>
              </w:rPr>
              <w:t xml:space="preserve">Исполнительный комитет, </w:t>
            </w:r>
            <w:r w:rsidRPr="003D161D">
              <w:rPr>
                <w:sz w:val="24"/>
              </w:rPr>
              <w:t>ДОО</w:t>
            </w:r>
            <w:r w:rsidRPr="003D161D">
              <w:rPr>
                <w:spacing w:val="-1"/>
                <w:sz w:val="24"/>
              </w:rPr>
              <w:t xml:space="preserve"> </w:t>
            </w:r>
            <w:r w:rsidRPr="003D161D">
              <w:rPr>
                <w:sz w:val="24"/>
              </w:rPr>
              <w:t>и</w:t>
            </w:r>
            <w:r w:rsidRPr="003D161D">
              <w:rPr>
                <w:spacing w:val="-15"/>
                <w:sz w:val="24"/>
              </w:rPr>
              <w:t xml:space="preserve"> </w:t>
            </w:r>
            <w:r w:rsidRPr="003D161D">
              <w:rPr>
                <w:spacing w:val="-5"/>
                <w:sz w:val="24"/>
              </w:rPr>
              <w:t>MКУ</w:t>
            </w:r>
          </w:p>
          <w:p w:rsidR="00C72970" w:rsidRPr="003D161D" w:rsidRDefault="00C72970" w:rsidP="0046647E">
            <w:pPr>
              <w:pStyle w:val="TableParagraph"/>
              <w:spacing w:before="11" w:line="237" w:lineRule="auto"/>
              <w:ind w:left="100" w:right="418"/>
              <w:rPr>
                <w:sz w:val="24"/>
              </w:rPr>
            </w:pPr>
            <w:r w:rsidRPr="003D161D">
              <w:rPr>
                <w:spacing w:val="-2"/>
                <w:sz w:val="24"/>
              </w:rPr>
              <w:t xml:space="preserve">«Отдел </w:t>
            </w:r>
            <w:r w:rsidRPr="003D161D">
              <w:rPr>
                <w:spacing w:val="-6"/>
                <w:sz w:val="24"/>
              </w:rPr>
              <w:t>образования»</w:t>
            </w:r>
          </w:p>
        </w:tc>
        <w:tc>
          <w:tcPr>
            <w:tcW w:w="1560" w:type="dxa"/>
            <w:tcBorders>
              <w:top w:val="nil"/>
            </w:tcBorders>
          </w:tcPr>
          <w:p w:rsidR="00C72970" w:rsidRPr="003D161D" w:rsidRDefault="00C72970" w:rsidP="0046647E">
            <w:pPr>
              <w:pStyle w:val="TableParagraph"/>
              <w:spacing w:before="6"/>
              <w:ind w:left="99"/>
              <w:rPr>
                <w:sz w:val="24"/>
              </w:rPr>
            </w:pPr>
            <w:r w:rsidRPr="003D161D">
              <w:rPr>
                <w:spacing w:val="-5"/>
                <w:sz w:val="24"/>
              </w:rPr>
              <w:t>2026-</w:t>
            </w:r>
            <w:r w:rsidRPr="003D161D">
              <w:rPr>
                <w:spacing w:val="-4"/>
                <w:sz w:val="24"/>
              </w:rPr>
              <w:t>2030</w:t>
            </w:r>
          </w:p>
        </w:tc>
        <w:tc>
          <w:tcPr>
            <w:tcW w:w="1330" w:type="dxa"/>
            <w:tcBorders>
              <w:top w:val="nil"/>
            </w:tcBorders>
          </w:tcPr>
          <w:p w:rsidR="00C72970" w:rsidRPr="003D161D" w:rsidRDefault="00C72970" w:rsidP="0046647E">
            <w:pPr>
              <w:pStyle w:val="TableParagraph"/>
              <w:spacing w:before="6"/>
              <w:ind w:left="100"/>
              <w:rPr>
                <w:sz w:val="24"/>
              </w:rPr>
            </w:pPr>
            <w:r w:rsidRPr="003D161D">
              <w:rPr>
                <w:spacing w:val="-5"/>
                <w:sz w:val="24"/>
              </w:rPr>
              <w:t>0,0</w:t>
            </w:r>
          </w:p>
        </w:tc>
        <w:tc>
          <w:tcPr>
            <w:tcW w:w="1368" w:type="dxa"/>
            <w:tcBorders>
              <w:top w:val="nil"/>
            </w:tcBorders>
          </w:tcPr>
          <w:p w:rsidR="00C72970" w:rsidRPr="003D161D" w:rsidRDefault="00C72970" w:rsidP="0046647E">
            <w:pPr>
              <w:pStyle w:val="TableParagraph"/>
              <w:spacing w:before="6"/>
              <w:ind w:left="99"/>
              <w:rPr>
                <w:sz w:val="24"/>
              </w:rPr>
            </w:pPr>
            <w:r w:rsidRPr="003D161D">
              <w:rPr>
                <w:spacing w:val="-5"/>
                <w:sz w:val="24"/>
              </w:rPr>
              <w:t>0,0</w:t>
            </w:r>
          </w:p>
        </w:tc>
        <w:tc>
          <w:tcPr>
            <w:tcW w:w="1277" w:type="dxa"/>
            <w:tcBorders>
              <w:top w:val="nil"/>
            </w:tcBorders>
          </w:tcPr>
          <w:p w:rsidR="00C72970" w:rsidRPr="003D161D" w:rsidRDefault="00C72970" w:rsidP="0046647E">
            <w:pPr>
              <w:pStyle w:val="TableParagraph"/>
              <w:spacing w:before="6"/>
              <w:ind w:left="99"/>
              <w:rPr>
                <w:sz w:val="24"/>
              </w:rPr>
            </w:pPr>
            <w:r w:rsidRPr="003D161D">
              <w:rPr>
                <w:spacing w:val="-5"/>
                <w:sz w:val="24"/>
              </w:rPr>
              <w:t>0,0</w:t>
            </w:r>
          </w:p>
        </w:tc>
        <w:tc>
          <w:tcPr>
            <w:tcW w:w="1416" w:type="dxa"/>
            <w:tcBorders>
              <w:top w:val="nil"/>
            </w:tcBorders>
          </w:tcPr>
          <w:p w:rsidR="00C72970" w:rsidRPr="003D161D" w:rsidRDefault="00C72970" w:rsidP="0046647E">
            <w:pPr>
              <w:pStyle w:val="TableParagraph"/>
              <w:spacing w:before="6"/>
              <w:ind w:left="99"/>
              <w:rPr>
                <w:sz w:val="24"/>
              </w:rPr>
            </w:pPr>
            <w:r w:rsidRPr="003D161D">
              <w:rPr>
                <w:spacing w:val="-5"/>
                <w:sz w:val="24"/>
              </w:rPr>
              <w:t>0,0</w:t>
            </w:r>
          </w:p>
        </w:tc>
        <w:tc>
          <w:tcPr>
            <w:tcW w:w="1459" w:type="dxa"/>
            <w:tcBorders>
              <w:top w:val="nil"/>
            </w:tcBorders>
          </w:tcPr>
          <w:p w:rsidR="00C72970" w:rsidRPr="003D161D" w:rsidRDefault="00C72970" w:rsidP="0046647E">
            <w:pPr>
              <w:pStyle w:val="TableParagraph"/>
              <w:spacing w:before="6"/>
              <w:ind w:left="99"/>
              <w:rPr>
                <w:sz w:val="24"/>
              </w:rPr>
            </w:pPr>
            <w:r w:rsidRPr="003D161D">
              <w:rPr>
                <w:spacing w:val="-5"/>
                <w:sz w:val="24"/>
              </w:rPr>
              <w:t>0,0</w:t>
            </w:r>
          </w:p>
        </w:tc>
        <w:tc>
          <w:tcPr>
            <w:tcW w:w="1325" w:type="dxa"/>
            <w:tcBorders>
              <w:top w:val="nil"/>
            </w:tcBorders>
          </w:tcPr>
          <w:p w:rsidR="00C72970" w:rsidRPr="00126629" w:rsidRDefault="00C72970" w:rsidP="0046647E">
            <w:pPr>
              <w:pStyle w:val="TableParagraph"/>
              <w:rPr>
                <w:color w:val="00B050"/>
              </w:rPr>
            </w:pPr>
          </w:p>
        </w:tc>
        <w:tc>
          <w:tcPr>
            <w:tcW w:w="1277" w:type="dxa"/>
            <w:tcBorders>
              <w:top w:val="nil"/>
            </w:tcBorders>
          </w:tcPr>
          <w:p w:rsidR="00C72970" w:rsidRPr="00126629" w:rsidRDefault="00C72970" w:rsidP="0046647E">
            <w:pPr>
              <w:pStyle w:val="TableParagraph"/>
              <w:rPr>
                <w:color w:val="00B050"/>
              </w:rPr>
            </w:pPr>
          </w:p>
        </w:tc>
      </w:tr>
      <w:tr w:rsidR="00C72970" w:rsidRPr="00126629" w:rsidTr="0046647E">
        <w:trPr>
          <w:trHeight w:val="1387"/>
        </w:trPr>
        <w:tc>
          <w:tcPr>
            <w:tcW w:w="710" w:type="dxa"/>
          </w:tcPr>
          <w:p w:rsidR="00C72970" w:rsidRPr="003D161D" w:rsidRDefault="00C72970" w:rsidP="0046647E">
            <w:pPr>
              <w:pStyle w:val="TableParagraph"/>
              <w:spacing w:before="1"/>
              <w:ind w:left="86"/>
              <w:rPr>
                <w:sz w:val="24"/>
              </w:rPr>
            </w:pPr>
            <w:r w:rsidRPr="003D161D">
              <w:rPr>
                <w:spacing w:val="-10"/>
                <w:sz w:val="24"/>
              </w:rPr>
              <w:t>5</w:t>
            </w:r>
          </w:p>
        </w:tc>
        <w:tc>
          <w:tcPr>
            <w:tcW w:w="2270" w:type="dxa"/>
          </w:tcPr>
          <w:p w:rsidR="00C72970" w:rsidRPr="003D161D" w:rsidRDefault="00C72970" w:rsidP="0046647E">
            <w:pPr>
              <w:pStyle w:val="TableParagraph"/>
              <w:spacing w:before="8" w:line="237" w:lineRule="auto"/>
              <w:ind w:left="103" w:right="286" w:hanging="8"/>
              <w:rPr>
                <w:sz w:val="24"/>
              </w:rPr>
            </w:pPr>
            <w:r w:rsidRPr="003D161D">
              <w:rPr>
                <w:spacing w:val="-2"/>
                <w:sz w:val="24"/>
              </w:rPr>
              <w:t xml:space="preserve">Методическое </w:t>
            </w:r>
            <w:r w:rsidRPr="003D161D">
              <w:rPr>
                <w:sz w:val="24"/>
              </w:rPr>
              <w:t xml:space="preserve">сопровождение и </w:t>
            </w:r>
            <w:r w:rsidRPr="003D161D">
              <w:rPr>
                <w:spacing w:val="-2"/>
                <w:sz w:val="24"/>
              </w:rPr>
              <w:t>мониторинг</w:t>
            </w:r>
          </w:p>
          <w:p w:rsidR="00C72970" w:rsidRPr="003D161D" w:rsidRDefault="00C72970" w:rsidP="0046647E">
            <w:pPr>
              <w:pStyle w:val="TableParagraph"/>
              <w:spacing w:line="274" w:lineRule="exact"/>
              <w:ind w:left="100" w:right="286" w:firstLine="3"/>
              <w:rPr>
                <w:sz w:val="24"/>
              </w:rPr>
            </w:pPr>
            <w:r w:rsidRPr="003D161D">
              <w:rPr>
                <w:spacing w:val="-2"/>
                <w:sz w:val="24"/>
              </w:rPr>
              <w:t>реализации</w:t>
            </w:r>
            <w:r w:rsidRPr="003D161D">
              <w:rPr>
                <w:spacing w:val="-6"/>
                <w:sz w:val="24"/>
              </w:rPr>
              <w:t xml:space="preserve"> </w:t>
            </w:r>
            <w:r w:rsidRPr="003D161D">
              <w:rPr>
                <w:spacing w:val="-2"/>
                <w:sz w:val="24"/>
              </w:rPr>
              <w:t xml:space="preserve">ФГОС </w:t>
            </w:r>
            <w:r w:rsidRPr="003D161D">
              <w:rPr>
                <w:spacing w:val="-6"/>
                <w:sz w:val="24"/>
              </w:rPr>
              <w:t>ДО</w:t>
            </w:r>
          </w:p>
        </w:tc>
        <w:tc>
          <w:tcPr>
            <w:tcW w:w="1982" w:type="dxa"/>
          </w:tcPr>
          <w:p w:rsidR="00C72970" w:rsidRPr="003D161D" w:rsidRDefault="00C72970" w:rsidP="0046647E">
            <w:pPr>
              <w:pStyle w:val="TableParagraph"/>
              <w:spacing w:before="20" w:after="20" w:line="237" w:lineRule="auto"/>
              <w:ind w:right="569"/>
              <w:rPr>
                <w:sz w:val="24"/>
              </w:rPr>
            </w:pPr>
            <w:r w:rsidRPr="003D161D">
              <w:rPr>
                <w:spacing w:val="-2"/>
                <w:sz w:val="24"/>
              </w:rPr>
              <w:t xml:space="preserve">МКУ «Отдел </w:t>
            </w:r>
            <w:r w:rsidRPr="003D161D">
              <w:rPr>
                <w:spacing w:val="-4"/>
                <w:sz w:val="24"/>
              </w:rPr>
              <w:t>образования,   ДОО</w:t>
            </w:r>
          </w:p>
        </w:tc>
        <w:tc>
          <w:tcPr>
            <w:tcW w:w="1560" w:type="dxa"/>
          </w:tcPr>
          <w:p w:rsidR="00C72970" w:rsidRPr="003D161D" w:rsidRDefault="00C72970" w:rsidP="0046647E">
            <w:pPr>
              <w:pStyle w:val="TableParagraph"/>
              <w:spacing w:before="1"/>
              <w:ind w:left="99"/>
              <w:rPr>
                <w:sz w:val="24"/>
              </w:rPr>
            </w:pPr>
            <w:r w:rsidRPr="003D161D">
              <w:rPr>
                <w:spacing w:val="-5"/>
                <w:sz w:val="24"/>
              </w:rPr>
              <w:t>2026-</w:t>
            </w:r>
            <w:r w:rsidRPr="003D161D">
              <w:rPr>
                <w:spacing w:val="-4"/>
                <w:sz w:val="24"/>
              </w:rPr>
              <w:t>2030</w:t>
            </w:r>
          </w:p>
        </w:tc>
        <w:tc>
          <w:tcPr>
            <w:tcW w:w="1330" w:type="dxa"/>
          </w:tcPr>
          <w:p w:rsidR="00C72970" w:rsidRPr="003D161D" w:rsidRDefault="00C72970" w:rsidP="0046647E">
            <w:pPr>
              <w:pStyle w:val="TableParagraph"/>
              <w:spacing w:before="1"/>
              <w:ind w:left="100"/>
              <w:rPr>
                <w:sz w:val="24"/>
              </w:rPr>
            </w:pPr>
            <w:r w:rsidRPr="003D161D">
              <w:rPr>
                <w:spacing w:val="-5"/>
                <w:sz w:val="24"/>
              </w:rPr>
              <w:t>0,0</w:t>
            </w:r>
          </w:p>
        </w:tc>
        <w:tc>
          <w:tcPr>
            <w:tcW w:w="1368" w:type="dxa"/>
          </w:tcPr>
          <w:p w:rsidR="00C72970" w:rsidRPr="003D161D" w:rsidRDefault="00C72970" w:rsidP="0046647E">
            <w:pPr>
              <w:pStyle w:val="TableParagraph"/>
              <w:spacing w:before="1"/>
              <w:ind w:left="99"/>
              <w:rPr>
                <w:sz w:val="24"/>
              </w:rPr>
            </w:pPr>
            <w:r w:rsidRPr="003D161D">
              <w:rPr>
                <w:spacing w:val="-5"/>
                <w:sz w:val="24"/>
              </w:rPr>
              <w:t>0,0</w:t>
            </w:r>
          </w:p>
        </w:tc>
        <w:tc>
          <w:tcPr>
            <w:tcW w:w="1277" w:type="dxa"/>
          </w:tcPr>
          <w:p w:rsidR="00C72970" w:rsidRPr="003D161D" w:rsidRDefault="00C72970" w:rsidP="0046647E">
            <w:pPr>
              <w:pStyle w:val="TableParagraph"/>
              <w:spacing w:before="1"/>
              <w:ind w:left="99"/>
              <w:rPr>
                <w:sz w:val="24"/>
              </w:rPr>
            </w:pPr>
            <w:r w:rsidRPr="003D161D">
              <w:rPr>
                <w:spacing w:val="-5"/>
                <w:sz w:val="24"/>
              </w:rPr>
              <w:t>0,0</w:t>
            </w:r>
          </w:p>
        </w:tc>
        <w:tc>
          <w:tcPr>
            <w:tcW w:w="1416" w:type="dxa"/>
          </w:tcPr>
          <w:p w:rsidR="00C72970" w:rsidRPr="003D161D" w:rsidRDefault="00C72970" w:rsidP="0046647E">
            <w:pPr>
              <w:pStyle w:val="TableParagraph"/>
              <w:spacing w:before="1"/>
              <w:ind w:left="99"/>
              <w:rPr>
                <w:sz w:val="24"/>
              </w:rPr>
            </w:pPr>
            <w:r w:rsidRPr="003D161D">
              <w:rPr>
                <w:spacing w:val="-5"/>
                <w:sz w:val="24"/>
              </w:rPr>
              <w:t>0,0</w:t>
            </w:r>
          </w:p>
        </w:tc>
        <w:tc>
          <w:tcPr>
            <w:tcW w:w="1459" w:type="dxa"/>
          </w:tcPr>
          <w:p w:rsidR="00C72970" w:rsidRPr="003D161D" w:rsidRDefault="00C72970" w:rsidP="0046647E">
            <w:pPr>
              <w:pStyle w:val="TableParagraph"/>
              <w:spacing w:before="1"/>
              <w:ind w:left="99"/>
              <w:rPr>
                <w:sz w:val="24"/>
              </w:rPr>
            </w:pPr>
            <w:r w:rsidRPr="003D161D">
              <w:rPr>
                <w:spacing w:val="-5"/>
                <w:sz w:val="24"/>
              </w:rPr>
              <w:t>0,0</w:t>
            </w:r>
          </w:p>
        </w:tc>
        <w:tc>
          <w:tcPr>
            <w:tcW w:w="1325" w:type="dxa"/>
          </w:tcPr>
          <w:p w:rsidR="00C72970" w:rsidRPr="00126629" w:rsidRDefault="00C72970" w:rsidP="0046647E">
            <w:pPr>
              <w:pStyle w:val="TableParagraph"/>
              <w:rPr>
                <w:color w:val="00B050"/>
              </w:rPr>
            </w:pPr>
          </w:p>
        </w:tc>
        <w:tc>
          <w:tcPr>
            <w:tcW w:w="1277" w:type="dxa"/>
          </w:tcPr>
          <w:p w:rsidR="00C72970" w:rsidRPr="00126629" w:rsidRDefault="00C72970" w:rsidP="0046647E">
            <w:pPr>
              <w:pStyle w:val="TableParagraph"/>
              <w:rPr>
                <w:color w:val="00B050"/>
              </w:rPr>
            </w:pPr>
          </w:p>
        </w:tc>
      </w:tr>
      <w:tr w:rsidR="00C72970" w:rsidRPr="00126629" w:rsidTr="0046647E">
        <w:trPr>
          <w:trHeight w:val="3033"/>
        </w:trPr>
        <w:tc>
          <w:tcPr>
            <w:tcW w:w="710" w:type="dxa"/>
          </w:tcPr>
          <w:p w:rsidR="00C72970" w:rsidRPr="003D161D" w:rsidRDefault="00C72970" w:rsidP="0046647E">
            <w:pPr>
              <w:pStyle w:val="TableParagraph"/>
              <w:spacing w:before="1"/>
              <w:ind w:left="83"/>
              <w:rPr>
                <w:sz w:val="24"/>
              </w:rPr>
            </w:pPr>
            <w:r w:rsidRPr="003D161D">
              <w:rPr>
                <w:spacing w:val="-10"/>
                <w:sz w:val="24"/>
              </w:rPr>
              <w:t>6</w:t>
            </w:r>
          </w:p>
        </w:tc>
        <w:tc>
          <w:tcPr>
            <w:tcW w:w="2270" w:type="dxa"/>
          </w:tcPr>
          <w:p w:rsidR="00C72970" w:rsidRPr="003D161D" w:rsidRDefault="00C72970" w:rsidP="0046647E">
            <w:pPr>
              <w:pStyle w:val="TableParagraph"/>
              <w:spacing w:before="6"/>
              <w:ind w:left="98" w:right="160" w:hanging="4"/>
              <w:rPr>
                <w:sz w:val="24"/>
              </w:rPr>
            </w:pPr>
            <w:r w:rsidRPr="003D161D">
              <w:rPr>
                <w:spacing w:val="-2"/>
                <w:sz w:val="24"/>
              </w:rPr>
              <w:t>Модернизация системы</w:t>
            </w:r>
            <w:r w:rsidRPr="003D161D">
              <w:rPr>
                <w:spacing w:val="40"/>
                <w:sz w:val="24"/>
              </w:rPr>
              <w:t xml:space="preserve"> </w:t>
            </w:r>
            <w:r w:rsidRPr="003D161D">
              <w:rPr>
                <w:spacing w:val="-2"/>
                <w:sz w:val="23"/>
              </w:rPr>
              <w:t xml:space="preserve">управления </w:t>
            </w:r>
            <w:r w:rsidRPr="003D161D">
              <w:rPr>
                <w:spacing w:val="-2"/>
                <w:sz w:val="24"/>
              </w:rPr>
              <w:t>качеством образования</w:t>
            </w:r>
            <w:r w:rsidRPr="003D161D">
              <w:rPr>
                <w:spacing w:val="-3"/>
                <w:sz w:val="24"/>
              </w:rPr>
              <w:t xml:space="preserve"> </w:t>
            </w:r>
            <w:r w:rsidRPr="003D161D">
              <w:rPr>
                <w:spacing w:val="-2"/>
                <w:sz w:val="24"/>
              </w:rPr>
              <w:t>в</w:t>
            </w:r>
            <w:r w:rsidRPr="003D161D">
              <w:rPr>
                <w:spacing w:val="-13"/>
                <w:sz w:val="24"/>
              </w:rPr>
              <w:t xml:space="preserve"> </w:t>
            </w:r>
            <w:r w:rsidRPr="003D161D">
              <w:rPr>
                <w:spacing w:val="-2"/>
                <w:sz w:val="24"/>
              </w:rPr>
              <w:t xml:space="preserve">ДОО (программы развития, </w:t>
            </w:r>
            <w:r w:rsidRPr="003D161D">
              <w:rPr>
                <w:sz w:val="24"/>
              </w:rPr>
              <w:t>публичные</w:t>
            </w:r>
            <w:r w:rsidRPr="003D161D">
              <w:rPr>
                <w:spacing w:val="-8"/>
                <w:sz w:val="24"/>
              </w:rPr>
              <w:t xml:space="preserve"> </w:t>
            </w:r>
            <w:r w:rsidRPr="003D161D">
              <w:rPr>
                <w:sz w:val="24"/>
              </w:rPr>
              <w:t xml:space="preserve">отчёты, </w:t>
            </w:r>
            <w:r w:rsidRPr="003D161D">
              <w:rPr>
                <w:spacing w:val="-2"/>
                <w:sz w:val="24"/>
              </w:rPr>
              <w:t>общественно- государственное</w:t>
            </w:r>
          </w:p>
          <w:p w:rsidR="00C72970" w:rsidRPr="003D161D" w:rsidRDefault="00C72970" w:rsidP="0046647E">
            <w:pPr>
              <w:pStyle w:val="TableParagraph"/>
              <w:spacing w:before="21" w:line="238" w:lineRule="exact"/>
              <w:ind w:left="97"/>
              <w:rPr>
                <w:sz w:val="23"/>
              </w:rPr>
            </w:pPr>
            <w:r w:rsidRPr="003D161D">
              <w:rPr>
                <w:spacing w:val="-2"/>
                <w:sz w:val="23"/>
              </w:rPr>
              <w:t>управление)</w:t>
            </w:r>
          </w:p>
        </w:tc>
        <w:tc>
          <w:tcPr>
            <w:tcW w:w="1982" w:type="dxa"/>
          </w:tcPr>
          <w:p w:rsidR="00C72970" w:rsidRPr="003D161D" w:rsidRDefault="00C72970" w:rsidP="0046647E">
            <w:pPr>
              <w:pStyle w:val="TableParagraph"/>
              <w:spacing w:before="20" w:after="20" w:line="242" w:lineRule="auto"/>
              <w:ind w:right="569"/>
              <w:rPr>
                <w:sz w:val="23"/>
              </w:rPr>
            </w:pPr>
            <w:r w:rsidRPr="003D161D">
              <w:rPr>
                <w:spacing w:val="-2"/>
                <w:sz w:val="24"/>
              </w:rPr>
              <w:t>Исполнительный комитет</w:t>
            </w:r>
            <w:r w:rsidRPr="003D161D">
              <w:rPr>
                <w:spacing w:val="-4"/>
                <w:sz w:val="24"/>
              </w:rPr>
              <w:t xml:space="preserve">, </w:t>
            </w:r>
            <w:r w:rsidRPr="003D161D">
              <w:rPr>
                <w:sz w:val="23"/>
              </w:rPr>
              <w:t>ДОО</w:t>
            </w:r>
            <w:r w:rsidRPr="003D161D">
              <w:rPr>
                <w:spacing w:val="18"/>
                <w:sz w:val="23"/>
              </w:rPr>
              <w:t xml:space="preserve"> </w:t>
            </w:r>
            <w:r w:rsidRPr="003D161D">
              <w:rPr>
                <w:sz w:val="23"/>
              </w:rPr>
              <w:t>и</w:t>
            </w:r>
            <w:r w:rsidRPr="003D161D">
              <w:rPr>
                <w:spacing w:val="-1"/>
                <w:sz w:val="23"/>
              </w:rPr>
              <w:t xml:space="preserve"> </w:t>
            </w:r>
            <w:r w:rsidRPr="003D161D">
              <w:rPr>
                <w:spacing w:val="-5"/>
                <w:sz w:val="23"/>
              </w:rPr>
              <w:t>MКУ</w:t>
            </w:r>
          </w:p>
          <w:p w:rsidR="00C72970" w:rsidRPr="003D161D" w:rsidRDefault="00C72970" w:rsidP="0046647E">
            <w:pPr>
              <w:pStyle w:val="TableParagraph"/>
              <w:spacing w:before="20" w:after="20" w:line="237" w:lineRule="auto"/>
              <w:ind w:right="418"/>
              <w:rPr>
                <w:sz w:val="24"/>
              </w:rPr>
            </w:pPr>
            <w:r w:rsidRPr="003D161D">
              <w:rPr>
                <w:spacing w:val="-2"/>
                <w:sz w:val="24"/>
              </w:rPr>
              <w:t xml:space="preserve">«Отдел </w:t>
            </w:r>
            <w:r w:rsidRPr="003D161D">
              <w:rPr>
                <w:spacing w:val="-6"/>
                <w:sz w:val="24"/>
              </w:rPr>
              <w:t>образования»</w:t>
            </w:r>
          </w:p>
        </w:tc>
        <w:tc>
          <w:tcPr>
            <w:tcW w:w="1560" w:type="dxa"/>
          </w:tcPr>
          <w:p w:rsidR="00C72970" w:rsidRPr="003D161D" w:rsidRDefault="00C72970" w:rsidP="0046647E">
            <w:pPr>
              <w:pStyle w:val="TableParagraph"/>
              <w:spacing w:before="1"/>
              <w:ind w:left="99"/>
              <w:rPr>
                <w:sz w:val="24"/>
              </w:rPr>
            </w:pPr>
            <w:r w:rsidRPr="003D161D">
              <w:rPr>
                <w:spacing w:val="-5"/>
                <w:sz w:val="24"/>
              </w:rPr>
              <w:t>2026-</w:t>
            </w:r>
            <w:r w:rsidRPr="003D161D">
              <w:rPr>
                <w:spacing w:val="-4"/>
                <w:sz w:val="24"/>
              </w:rPr>
              <w:t>2030</w:t>
            </w:r>
          </w:p>
        </w:tc>
        <w:tc>
          <w:tcPr>
            <w:tcW w:w="1330" w:type="dxa"/>
          </w:tcPr>
          <w:p w:rsidR="00C72970" w:rsidRPr="003D161D" w:rsidRDefault="00C72970" w:rsidP="0046647E">
            <w:pPr>
              <w:pStyle w:val="TableParagraph"/>
              <w:spacing w:before="1"/>
              <w:ind w:left="100"/>
              <w:rPr>
                <w:sz w:val="24"/>
              </w:rPr>
            </w:pPr>
            <w:r w:rsidRPr="003D161D">
              <w:rPr>
                <w:spacing w:val="-5"/>
                <w:sz w:val="24"/>
              </w:rPr>
              <w:t>0,0</w:t>
            </w:r>
          </w:p>
        </w:tc>
        <w:tc>
          <w:tcPr>
            <w:tcW w:w="1368" w:type="dxa"/>
          </w:tcPr>
          <w:p w:rsidR="00C72970" w:rsidRPr="003D161D" w:rsidRDefault="00C72970" w:rsidP="0046647E">
            <w:pPr>
              <w:pStyle w:val="TableParagraph"/>
              <w:spacing w:before="1"/>
              <w:ind w:left="99"/>
              <w:rPr>
                <w:sz w:val="24"/>
              </w:rPr>
            </w:pPr>
            <w:r w:rsidRPr="003D161D">
              <w:rPr>
                <w:spacing w:val="-5"/>
                <w:sz w:val="24"/>
              </w:rPr>
              <w:t>0,0</w:t>
            </w:r>
          </w:p>
        </w:tc>
        <w:tc>
          <w:tcPr>
            <w:tcW w:w="1277" w:type="dxa"/>
          </w:tcPr>
          <w:p w:rsidR="00C72970" w:rsidRPr="003D161D" w:rsidRDefault="00C72970" w:rsidP="0046647E">
            <w:pPr>
              <w:pStyle w:val="TableParagraph"/>
              <w:spacing w:before="1"/>
              <w:ind w:left="99"/>
              <w:rPr>
                <w:sz w:val="24"/>
              </w:rPr>
            </w:pPr>
            <w:r w:rsidRPr="003D161D">
              <w:rPr>
                <w:spacing w:val="-5"/>
                <w:sz w:val="24"/>
              </w:rPr>
              <w:t>0,0</w:t>
            </w:r>
          </w:p>
        </w:tc>
        <w:tc>
          <w:tcPr>
            <w:tcW w:w="1416" w:type="dxa"/>
          </w:tcPr>
          <w:p w:rsidR="00C72970" w:rsidRPr="003D161D" w:rsidRDefault="00C72970" w:rsidP="0046647E">
            <w:pPr>
              <w:pStyle w:val="TableParagraph"/>
              <w:spacing w:before="1"/>
              <w:ind w:left="99"/>
              <w:rPr>
                <w:sz w:val="24"/>
              </w:rPr>
            </w:pPr>
            <w:r w:rsidRPr="003D161D">
              <w:rPr>
                <w:spacing w:val="-5"/>
                <w:sz w:val="24"/>
              </w:rPr>
              <w:t>0,0</w:t>
            </w:r>
          </w:p>
        </w:tc>
        <w:tc>
          <w:tcPr>
            <w:tcW w:w="1459" w:type="dxa"/>
          </w:tcPr>
          <w:p w:rsidR="00C72970" w:rsidRPr="003D161D" w:rsidRDefault="00C72970" w:rsidP="0046647E">
            <w:pPr>
              <w:pStyle w:val="TableParagraph"/>
              <w:spacing w:before="1"/>
              <w:ind w:left="99"/>
              <w:rPr>
                <w:sz w:val="24"/>
              </w:rPr>
            </w:pPr>
            <w:r w:rsidRPr="003D161D">
              <w:rPr>
                <w:spacing w:val="-5"/>
                <w:sz w:val="24"/>
              </w:rPr>
              <w:t>0,0</w:t>
            </w:r>
          </w:p>
        </w:tc>
        <w:tc>
          <w:tcPr>
            <w:tcW w:w="1325" w:type="dxa"/>
          </w:tcPr>
          <w:p w:rsidR="00C72970" w:rsidRPr="00126629" w:rsidRDefault="00C72970" w:rsidP="0046647E">
            <w:pPr>
              <w:pStyle w:val="TableParagraph"/>
              <w:rPr>
                <w:color w:val="00B050"/>
              </w:rPr>
            </w:pPr>
          </w:p>
        </w:tc>
        <w:tc>
          <w:tcPr>
            <w:tcW w:w="1277" w:type="dxa"/>
          </w:tcPr>
          <w:p w:rsidR="00C72970" w:rsidRPr="00126629" w:rsidRDefault="00C72970" w:rsidP="0046647E">
            <w:pPr>
              <w:pStyle w:val="TableParagraph"/>
              <w:rPr>
                <w:color w:val="00B050"/>
              </w:rPr>
            </w:pPr>
          </w:p>
        </w:tc>
      </w:tr>
    </w:tbl>
    <w:p w:rsidR="00C72970" w:rsidRPr="00126629" w:rsidRDefault="00C72970" w:rsidP="00C72970">
      <w:pPr>
        <w:pStyle w:val="TableParagraph"/>
        <w:rPr>
          <w:color w:val="00B050"/>
        </w:rPr>
        <w:sectPr w:rsidR="00C72970" w:rsidRPr="00126629">
          <w:type w:val="continuous"/>
          <w:pgSz w:w="16840" w:h="11910" w:orient="landscape"/>
          <w:pgMar w:top="1080" w:right="141" w:bottom="1260" w:left="425" w:header="0" w:footer="990"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0"/>
        <w:gridCol w:w="2270"/>
        <w:gridCol w:w="1982"/>
        <w:gridCol w:w="1560"/>
        <w:gridCol w:w="1330"/>
        <w:gridCol w:w="1368"/>
        <w:gridCol w:w="1277"/>
        <w:gridCol w:w="1416"/>
        <w:gridCol w:w="1459"/>
        <w:gridCol w:w="1325"/>
        <w:gridCol w:w="1277"/>
      </w:tblGrid>
      <w:tr w:rsidR="00C72970" w:rsidRPr="00126629" w:rsidTr="0046647E">
        <w:trPr>
          <w:trHeight w:val="1943"/>
        </w:trPr>
        <w:tc>
          <w:tcPr>
            <w:tcW w:w="710" w:type="dxa"/>
            <w:tcBorders>
              <w:top w:val="nil"/>
            </w:tcBorders>
          </w:tcPr>
          <w:p w:rsidR="00C72970" w:rsidRPr="00ED5666" w:rsidRDefault="00C72970" w:rsidP="0046647E">
            <w:pPr>
              <w:pStyle w:val="TableParagraph"/>
              <w:spacing w:before="2"/>
              <w:ind w:left="89"/>
              <w:rPr>
                <w:sz w:val="25"/>
              </w:rPr>
            </w:pPr>
            <w:r w:rsidRPr="00ED5666">
              <w:rPr>
                <w:spacing w:val="-10"/>
                <w:sz w:val="25"/>
              </w:rPr>
              <w:lastRenderedPageBreak/>
              <w:t>7</w:t>
            </w:r>
          </w:p>
        </w:tc>
        <w:tc>
          <w:tcPr>
            <w:tcW w:w="2270" w:type="dxa"/>
            <w:tcBorders>
              <w:top w:val="nil"/>
            </w:tcBorders>
          </w:tcPr>
          <w:p w:rsidR="00C72970" w:rsidRPr="00ED5666" w:rsidRDefault="00C72970" w:rsidP="0046647E">
            <w:pPr>
              <w:pStyle w:val="TableParagraph"/>
              <w:spacing w:before="16" w:line="230" w:lineRule="auto"/>
              <w:ind w:left="97" w:right="168" w:firstLine="1"/>
              <w:rPr>
                <w:sz w:val="25"/>
              </w:rPr>
            </w:pPr>
            <w:r w:rsidRPr="00ED5666">
              <w:rPr>
                <w:spacing w:val="-4"/>
                <w:sz w:val="25"/>
              </w:rPr>
              <w:t>Совершенствова-ни</w:t>
            </w:r>
            <w:r w:rsidRPr="00ED5666">
              <w:rPr>
                <w:sz w:val="25"/>
              </w:rPr>
              <w:t xml:space="preserve">е механизмов оценки качества в </w:t>
            </w:r>
            <w:r w:rsidRPr="00ED5666">
              <w:rPr>
                <w:spacing w:val="-2"/>
                <w:sz w:val="25"/>
              </w:rPr>
              <w:t>формировании стимулирующей</w:t>
            </w:r>
          </w:p>
          <w:p w:rsidR="00C72970" w:rsidRPr="00ED5666" w:rsidRDefault="00C72970" w:rsidP="0046647E">
            <w:pPr>
              <w:pStyle w:val="TableParagraph"/>
              <w:spacing w:line="274" w:lineRule="exact"/>
              <w:ind w:left="102" w:right="158" w:hanging="4"/>
              <w:rPr>
                <w:sz w:val="25"/>
              </w:rPr>
            </w:pPr>
            <w:r w:rsidRPr="00ED5666">
              <w:rPr>
                <w:spacing w:val="-6"/>
                <w:sz w:val="25"/>
              </w:rPr>
              <w:t>части</w:t>
            </w:r>
            <w:r w:rsidRPr="00ED5666">
              <w:rPr>
                <w:spacing w:val="-10"/>
                <w:sz w:val="25"/>
              </w:rPr>
              <w:t xml:space="preserve"> </w:t>
            </w:r>
            <w:r w:rsidRPr="00ED5666">
              <w:rPr>
                <w:spacing w:val="-6"/>
                <w:sz w:val="25"/>
              </w:rPr>
              <w:t>оплаты</w:t>
            </w:r>
            <w:r w:rsidRPr="00ED5666">
              <w:rPr>
                <w:spacing w:val="-10"/>
                <w:sz w:val="25"/>
              </w:rPr>
              <w:t xml:space="preserve"> </w:t>
            </w:r>
            <w:r w:rsidRPr="00ED5666">
              <w:rPr>
                <w:spacing w:val="-6"/>
                <w:sz w:val="25"/>
              </w:rPr>
              <w:t xml:space="preserve">труда </w:t>
            </w:r>
            <w:r w:rsidRPr="00ED5666">
              <w:rPr>
                <w:spacing w:val="-2"/>
                <w:sz w:val="25"/>
              </w:rPr>
              <w:t>педагогов.</w:t>
            </w:r>
          </w:p>
        </w:tc>
        <w:tc>
          <w:tcPr>
            <w:tcW w:w="1982" w:type="dxa"/>
            <w:tcBorders>
              <w:top w:val="nil"/>
            </w:tcBorders>
          </w:tcPr>
          <w:p w:rsidR="00C72970" w:rsidRPr="00ED5666" w:rsidRDefault="00C72970" w:rsidP="0046647E">
            <w:pPr>
              <w:pStyle w:val="TableParagraph"/>
              <w:spacing w:before="11" w:line="230" w:lineRule="auto"/>
              <w:ind w:left="95" w:right="418" w:hanging="1"/>
              <w:rPr>
                <w:sz w:val="25"/>
              </w:rPr>
            </w:pPr>
            <w:r w:rsidRPr="00ED5666">
              <w:rPr>
                <w:spacing w:val="-2"/>
                <w:sz w:val="25"/>
              </w:rPr>
              <w:t>Исполнительный комитет</w:t>
            </w:r>
            <w:r w:rsidRPr="00ED5666">
              <w:rPr>
                <w:spacing w:val="-4"/>
                <w:sz w:val="25"/>
              </w:rPr>
              <w:t xml:space="preserve"> </w:t>
            </w:r>
            <w:r w:rsidRPr="00ED5666">
              <w:rPr>
                <w:spacing w:val="-6"/>
                <w:sz w:val="25"/>
              </w:rPr>
              <w:t xml:space="preserve">и </w:t>
            </w:r>
            <w:r w:rsidRPr="00ED5666">
              <w:rPr>
                <w:spacing w:val="-4"/>
                <w:sz w:val="25"/>
              </w:rPr>
              <w:t>MКУ</w:t>
            </w:r>
          </w:p>
          <w:p w:rsidR="00C72970" w:rsidRPr="00ED5666" w:rsidRDefault="00C72970" w:rsidP="0046647E">
            <w:pPr>
              <w:pStyle w:val="TableParagraph"/>
              <w:spacing w:before="2" w:line="232" w:lineRule="auto"/>
              <w:ind w:left="99" w:right="518" w:firstLine="1"/>
              <w:rPr>
                <w:sz w:val="25"/>
              </w:rPr>
            </w:pPr>
            <w:r w:rsidRPr="00ED5666">
              <w:rPr>
                <w:spacing w:val="-6"/>
                <w:sz w:val="25"/>
              </w:rPr>
              <w:t xml:space="preserve">«Отдел </w:t>
            </w:r>
            <w:r w:rsidRPr="00ED5666">
              <w:rPr>
                <w:spacing w:val="-2"/>
                <w:w w:val="90"/>
                <w:sz w:val="25"/>
              </w:rPr>
              <w:t>образования»</w:t>
            </w:r>
          </w:p>
        </w:tc>
        <w:tc>
          <w:tcPr>
            <w:tcW w:w="1560" w:type="dxa"/>
            <w:tcBorders>
              <w:top w:val="nil"/>
            </w:tcBorders>
          </w:tcPr>
          <w:p w:rsidR="00C72970" w:rsidRPr="00ED5666" w:rsidRDefault="00C72970" w:rsidP="0046647E">
            <w:pPr>
              <w:pStyle w:val="TableParagraph"/>
              <w:spacing w:before="2"/>
              <w:ind w:left="98"/>
              <w:rPr>
                <w:sz w:val="25"/>
              </w:rPr>
            </w:pPr>
            <w:r w:rsidRPr="00ED5666">
              <w:rPr>
                <w:w w:val="90"/>
                <w:sz w:val="25"/>
              </w:rPr>
              <w:t>2026-</w:t>
            </w:r>
            <w:r w:rsidRPr="00ED5666">
              <w:rPr>
                <w:spacing w:val="-4"/>
                <w:sz w:val="25"/>
              </w:rPr>
              <w:t>2030</w:t>
            </w:r>
          </w:p>
        </w:tc>
        <w:tc>
          <w:tcPr>
            <w:tcW w:w="1330" w:type="dxa"/>
            <w:tcBorders>
              <w:top w:val="nil"/>
            </w:tcBorders>
          </w:tcPr>
          <w:p w:rsidR="00C72970" w:rsidRPr="00ED5666" w:rsidRDefault="00C72970" w:rsidP="0046647E">
            <w:pPr>
              <w:pStyle w:val="TableParagraph"/>
              <w:spacing w:before="2"/>
              <w:ind w:left="99"/>
              <w:rPr>
                <w:sz w:val="25"/>
              </w:rPr>
            </w:pPr>
            <w:r w:rsidRPr="00ED5666">
              <w:rPr>
                <w:spacing w:val="-5"/>
                <w:sz w:val="25"/>
              </w:rPr>
              <w:t>0,0</w:t>
            </w:r>
          </w:p>
        </w:tc>
        <w:tc>
          <w:tcPr>
            <w:tcW w:w="1368" w:type="dxa"/>
            <w:tcBorders>
              <w:top w:val="nil"/>
            </w:tcBorders>
          </w:tcPr>
          <w:p w:rsidR="00C72970" w:rsidRPr="00ED5666" w:rsidRDefault="00C72970" w:rsidP="0046647E">
            <w:pPr>
              <w:pStyle w:val="TableParagraph"/>
              <w:spacing w:before="2"/>
              <w:ind w:left="99"/>
              <w:rPr>
                <w:sz w:val="25"/>
              </w:rPr>
            </w:pPr>
            <w:r w:rsidRPr="00ED5666">
              <w:rPr>
                <w:spacing w:val="-5"/>
                <w:sz w:val="25"/>
              </w:rPr>
              <w:t>0,0</w:t>
            </w:r>
          </w:p>
        </w:tc>
        <w:tc>
          <w:tcPr>
            <w:tcW w:w="1277" w:type="dxa"/>
            <w:tcBorders>
              <w:top w:val="nil"/>
            </w:tcBorders>
          </w:tcPr>
          <w:p w:rsidR="00C72970" w:rsidRPr="00ED5666" w:rsidRDefault="00C72970" w:rsidP="0046647E">
            <w:pPr>
              <w:pStyle w:val="TableParagraph"/>
              <w:spacing w:before="2"/>
              <w:ind w:left="99"/>
              <w:rPr>
                <w:sz w:val="25"/>
              </w:rPr>
            </w:pPr>
            <w:r w:rsidRPr="00ED5666">
              <w:rPr>
                <w:spacing w:val="-5"/>
                <w:sz w:val="25"/>
              </w:rPr>
              <w:t>0,0</w:t>
            </w:r>
          </w:p>
        </w:tc>
        <w:tc>
          <w:tcPr>
            <w:tcW w:w="1416" w:type="dxa"/>
            <w:tcBorders>
              <w:top w:val="nil"/>
            </w:tcBorders>
          </w:tcPr>
          <w:p w:rsidR="00C72970" w:rsidRPr="00ED5666" w:rsidRDefault="00C72970" w:rsidP="0046647E">
            <w:pPr>
              <w:pStyle w:val="TableParagraph"/>
              <w:spacing w:before="2"/>
              <w:ind w:left="99"/>
              <w:rPr>
                <w:sz w:val="25"/>
              </w:rPr>
            </w:pPr>
            <w:r w:rsidRPr="00ED5666">
              <w:rPr>
                <w:spacing w:val="-5"/>
                <w:sz w:val="25"/>
              </w:rPr>
              <w:t>0,0</w:t>
            </w:r>
          </w:p>
        </w:tc>
        <w:tc>
          <w:tcPr>
            <w:tcW w:w="1459" w:type="dxa"/>
            <w:tcBorders>
              <w:top w:val="nil"/>
            </w:tcBorders>
          </w:tcPr>
          <w:p w:rsidR="00C72970" w:rsidRPr="00ED5666" w:rsidRDefault="00C72970" w:rsidP="0046647E">
            <w:pPr>
              <w:pStyle w:val="TableParagraph"/>
              <w:spacing w:before="2"/>
              <w:ind w:left="99"/>
              <w:rPr>
                <w:sz w:val="25"/>
              </w:rPr>
            </w:pPr>
            <w:r w:rsidRPr="00ED5666">
              <w:rPr>
                <w:spacing w:val="-5"/>
                <w:sz w:val="25"/>
              </w:rPr>
              <w:t>0,0</w:t>
            </w:r>
          </w:p>
        </w:tc>
        <w:tc>
          <w:tcPr>
            <w:tcW w:w="1325" w:type="dxa"/>
            <w:tcBorders>
              <w:top w:val="nil"/>
            </w:tcBorders>
          </w:tcPr>
          <w:p w:rsidR="00C72970" w:rsidRPr="00ED5666" w:rsidRDefault="00C72970" w:rsidP="0046647E">
            <w:pPr>
              <w:pStyle w:val="TableParagraph"/>
              <w:rPr>
                <w:sz w:val="24"/>
              </w:rPr>
            </w:pPr>
          </w:p>
        </w:tc>
        <w:tc>
          <w:tcPr>
            <w:tcW w:w="1277" w:type="dxa"/>
            <w:tcBorders>
              <w:top w:val="nil"/>
            </w:tcBorders>
          </w:tcPr>
          <w:p w:rsidR="00C72970" w:rsidRPr="00126629" w:rsidRDefault="00C72970" w:rsidP="0046647E">
            <w:pPr>
              <w:pStyle w:val="TableParagraph"/>
              <w:spacing w:before="2"/>
              <w:ind w:left="174"/>
              <w:rPr>
                <w:color w:val="00B050"/>
                <w:sz w:val="25"/>
              </w:rPr>
            </w:pPr>
            <w:r w:rsidRPr="00126629">
              <w:rPr>
                <w:color w:val="00B050"/>
                <w:spacing w:val="-10"/>
                <w:w w:val="105"/>
                <w:sz w:val="25"/>
              </w:rPr>
              <w:t>-</w:t>
            </w:r>
          </w:p>
        </w:tc>
      </w:tr>
      <w:tr w:rsidR="00C72970" w:rsidRPr="00126629" w:rsidTr="0046647E">
        <w:trPr>
          <w:trHeight w:val="2222"/>
        </w:trPr>
        <w:tc>
          <w:tcPr>
            <w:tcW w:w="710" w:type="dxa"/>
          </w:tcPr>
          <w:p w:rsidR="00C72970" w:rsidRPr="00ED5666" w:rsidRDefault="00C72970" w:rsidP="0046647E">
            <w:pPr>
              <w:pStyle w:val="TableParagraph"/>
              <w:spacing w:line="284" w:lineRule="exact"/>
              <w:ind w:left="83"/>
              <w:rPr>
                <w:sz w:val="25"/>
              </w:rPr>
            </w:pPr>
            <w:r w:rsidRPr="00ED5666">
              <w:rPr>
                <w:spacing w:val="-10"/>
                <w:sz w:val="25"/>
              </w:rPr>
              <w:t>8</w:t>
            </w:r>
          </w:p>
        </w:tc>
        <w:tc>
          <w:tcPr>
            <w:tcW w:w="2270" w:type="dxa"/>
          </w:tcPr>
          <w:p w:rsidR="00C72970" w:rsidRPr="00ED5666" w:rsidRDefault="00C72970" w:rsidP="0046647E">
            <w:pPr>
              <w:pStyle w:val="TableParagraph"/>
              <w:spacing w:before="11" w:line="230" w:lineRule="auto"/>
              <w:ind w:left="97" w:right="158" w:hanging="4"/>
              <w:rPr>
                <w:sz w:val="25"/>
              </w:rPr>
            </w:pPr>
            <w:r w:rsidRPr="00ED5666">
              <w:rPr>
                <w:spacing w:val="-2"/>
                <w:sz w:val="25"/>
              </w:rPr>
              <w:t xml:space="preserve">Проведение семинаров, обучающих </w:t>
            </w:r>
            <w:r w:rsidRPr="00ED5666">
              <w:rPr>
                <w:spacing w:val="-8"/>
                <w:sz w:val="25"/>
              </w:rPr>
              <w:t>тренингов,</w:t>
            </w:r>
            <w:r w:rsidRPr="00ED5666">
              <w:rPr>
                <w:spacing w:val="-4"/>
                <w:sz w:val="25"/>
              </w:rPr>
              <w:t xml:space="preserve"> </w:t>
            </w:r>
            <w:r w:rsidRPr="00ED5666">
              <w:rPr>
                <w:spacing w:val="-8"/>
                <w:sz w:val="25"/>
              </w:rPr>
              <w:t xml:space="preserve">круглых </w:t>
            </w:r>
            <w:r w:rsidRPr="00ED5666">
              <w:rPr>
                <w:spacing w:val="-6"/>
                <w:sz w:val="25"/>
              </w:rPr>
              <w:t>столов</w:t>
            </w:r>
            <w:r w:rsidRPr="00ED5666">
              <w:rPr>
                <w:spacing w:val="-9"/>
                <w:sz w:val="25"/>
              </w:rPr>
              <w:t xml:space="preserve"> </w:t>
            </w:r>
            <w:r w:rsidRPr="00ED5666">
              <w:rPr>
                <w:spacing w:val="-6"/>
                <w:sz w:val="25"/>
              </w:rPr>
              <w:t>по</w:t>
            </w:r>
            <w:r w:rsidRPr="00ED5666">
              <w:rPr>
                <w:spacing w:val="-9"/>
                <w:sz w:val="25"/>
              </w:rPr>
              <w:t xml:space="preserve"> </w:t>
            </w:r>
            <w:r w:rsidRPr="00ED5666">
              <w:rPr>
                <w:spacing w:val="-6"/>
                <w:sz w:val="25"/>
              </w:rPr>
              <w:t xml:space="preserve">вопросам </w:t>
            </w:r>
            <w:r w:rsidRPr="00ED5666">
              <w:rPr>
                <w:spacing w:val="-2"/>
                <w:sz w:val="25"/>
              </w:rPr>
              <w:t xml:space="preserve">качества </w:t>
            </w:r>
            <w:r w:rsidRPr="00ED5666">
              <w:rPr>
                <w:spacing w:val="-2"/>
                <w:position w:val="-1"/>
                <w:sz w:val="25"/>
              </w:rPr>
              <w:t>д</w:t>
            </w:r>
            <w:r w:rsidRPr="00ED5666">
              <w:rPr>
                <w:spacing w:val="-2"/>
                <w:sz w:val="25"/>
              </w:rPr>
              <w:t>ошкольного</w:t>
            </w:r>
          </w:p>
          <w:p w:rsidR="00C72970" w:rsidRPr="00ED5666" w:rsidRDefault="00C72970" w:rsidP="0046647E">
            <w:pPr>
              <w:pStyle w:val="TableParagraph"/>
              <w:spacing w:line="239" w:lineRule="exact"/>
              <w:ind w:left="99"/>
              <w:rPr>
                <w:sz w:val="25"/>
              </w:rPr>
            </w:pPr>
            <w:r w:rsidRPr="00ED5666">
              <w:rPr>
                <w:spacing w:val="-2"/>
                <w:sz w:val="25"/>
              </w:rPr>
              <w:t>образования.</w:t>
            </w:r>
          </w:p>
        </w:tc>
        <w:tc>
          <w:tcPr>
            <w:tcW w:w="1982" w:type="dxa"/>
          </w:tcPr>
          <w:p w:rsidR="00C72970" w:rsidRPr="00ED5666" w:rsidRDefault="00C72970" w:rsidP="0046647E">
            <w:pPr>
              <w:pStyle w:val="TableParagraph"/>
              <w:spacing w:before="11"/>
              <w:ind w:left="57" w:right="57"/>
              <w:rPr>
                <w:sz w:val="25"/>
              </w:rPr>
            </w:pPr>
            <w:r w:rsidRPr="00ED5666">
              <w:rPr>
                <w:spacing w:val="-2"/>
                <w:sz w:val="25"/>
              </w:rPr>
              <w:t>Исполнительный комитет</w:t>
            </w:r>
            <w:r w:rsidRPr="00ED5666">
              <w:rPr>
                <w:spacing w:val="-2"/>
                <w:w w:val="90"/>
                <w:sz w:val="25"/>
              </w:rPr>
              <w:t xml:space="preserve">, </w:t>
            </w:r>
            <w:r w:rsidRPr="00ED5666">
              <w:rPr>
                <w:w w:val="95"/>
                <w:sz w:val="25"/>
              </w:rPr>
              <w:t>ДОО</w:t>
            </w:r>
            <w:r w:rsidRPr="00ED5666">
              <w:rPr>
                <w:spacing w:val="1"/>
                <w:sz w:val="25"/>
              </w:rPr>
              <w:t xml:space="preserve"> </w:t>
            </w:r>
            <w:r w:rsidRPr="00ED5666">
              <w:rPr>
                <w:w w:val="95"/>
                <w:sz w:val="25"/>
              </w:rPr>
              <w:t>и</w:t>
            </w:r>
            <w:r w:rsidRPr="00ED5666">
              <w:rPr>
                <w:spacing w:val="-13"/>
                <w:w w:val="95"/>
                <w:sz w:val="25"/>
              </w:rPr>
              <w:t xml:space="preserve"> </w:t>
            </w:r>
            <w:r w:rsidRPr="00ED5666">
              <w:rPr>
                <w:spacing w:val="-5"/>
                <w:w w:val="90"/>
                <w:sz w:val="25"/>
              </w:rPr>
              <w:t>MКУ</w:t>
            </w:r>
          </w:p>
          <w:p w:rsidR="00C72970" w:rsidRPr="00ED5666" w:rsidRDefault="00C72970" w:rsidP="0046647E">
            <w:pPr>
              <w:pStyle w:val="TableParagraph"/>
              <w:spacing w:before="5"/>
              <w:ind w:left="57" w:right="57" w:firstLine="1"/>
              <w:rPr>
                <w:sz w:val="25"/>
              </w:rPr>
            </w:pPr>
            <w:r w:rsidRPr="00ED5666">
              <w:rPr>
                <w:spacing w:val="-6"/>
                <w:sz w:val="25"/>
              </w:rPr>
              <w:t xml:space="preserve">«Отдел </w:t>
            </w:r>
            <w:r w:rsidRPr="00ED5666">
              <w:rPr>
                <w:spacing w:val="-2"/>
                <w:w w:val="90"/>
                <w:sz w:val="25"/>
              </w:rPr>
              <w:t>образования»</w:t>
            </w:r>
          </w:p>
        </w:tc>
        <w:tc>
          <w:tcPr>
            <w:tcW w:w="1560" w:type="dxa"/>
          </w:tcPr>
          <w:p w:rsidR="00C72970" w:rsidRPr="00ED5666" w:rsidRDefault="00C72970" w:rsidP="0046647E">
            <w:pPr>
              <w:pStyle w:val="TableParagraph"/>
              <w:spacing w:line="284" w:lineRule="exact"/>
              <w:ind w:left="98"/>
              <w:rPr>
                <w:sz w:val="25"/>
              </w:rPr>
            </w:pPr>
            <w:r w:rsidRPr="00ED5666">
              <w:rPr>
                <w:w w:val="90"/>
                <w:sz w:val="25"/>
              </w:rPr>
              <w:t>2026-</w:t>
            </w:r>
            <w:r w:rsidRPr="00ED5666">
              <w:rPr>
                <w:spacing w:val="-4"/>
                <w:sz w:val="25"/>
              </w:rPr>
              <w:t>2030</w:t>
            </w:r>
          </w:p>
        </w:tc>
        <w:tc>
          <w:tcPr>
            <w:tcW w:w="1330" w:type="dxa"/>
          </w:tcPr>
          <w:p w:rsidR="00C72970" w:rsidRPr="00ED5666" w:rsidRDefault="00C72970" w:rsidP="0046647E">
            <w:pPr>
              <w:pStyle w:val="TableParagraph"/>
              <w:spacing w:line="284" w:lineRule="exact"/>
              <w:ind w:left="99"/>
              <w:rPr>
                <w:sz w:val="25"/>
              </w:rPr>
            </w:pPr>
            <w:r w:rsidRPr="00ED5666">
              <w:rPr>
                <w:spacing w:val="-5"/>
                <w:sz w:val="25"/>
              </w:rPr>
              <w:t>0,0</w:t>
            </w:r>
          </w:p>
        </w:tc>
        <w:tc>
          <w:tcPr>
            <w:tcW w:w="1368" w:type="dxa"/>
          </w:tcPr>
          <w:p w:rsidR="00C72970" w:rsidRPr="00ED5666" w:rsidRDefault="00C72970" w:rsidP="0046647E">
            <w:pPr>
              <w:pStyle w:val="TableParagraph"/>
              <w:spacing w:line="284" w:lineRule="exact"/>
              <w:ind w:left="99"/>
              <w:rPr>
                <w:sz w:val="25"/>
              </w:rPr>
            </w:pPr>
            <w:r w:rsidRPr="00ED5666">
              <w:rPr>
                <w:spacing w:val="-5"/>
                <w:sz w:val="25"/>
              </w:rPr>
              <w:t>0,0</w:t>
            </w:r>
          </w:p>
        </w:tc>
        <w:tc>
          <w:tcPr>
            <w:tcW w:w="1277" w:type="dxa"/>
          </w:tcPr>
          <w:p w:rsidR="00C72970" w:rsidRPr="00ED5666" w:rsidRDefault="00C72970" w:rsidP="0046647E">
            <w:pPr>
              <w:pStyle w:val="TableParagraph"/>
              <w:spacing w:line="284" w:lineRule="exact"/>
              <w:ind w:left="99"/>
              <w:rPr>
                <w:sz w:val="25"/>
              </w:rPr>
            </w:pPr>
            <w:r w:rsidRPr="00ED5666">
              <w:rPr>
                <w:spacing w:val="-5"/>
                <w:sz w:val="25"/>
              </w:rPr>
              <w:t>0,0</w:t>
            </w:r>
          </w:p>
        </w:tc>
        <w:tc>
          <w:tcPr>
            <w:tcW w:w="1416" w:type="dxa"/>
          </w:tcPr>
          <w:p w:rsidR="00C72970" w:rsidRPr="00ED5666" w:rsidRDefault="00C72970" w:rsidP="0046647E">
            <w:pPr>
              <w:pStyle w:val="TableParagraph"/>
              <w:spacing w:line="284" w:lineRule="exact"/>
              <w:ind w:left="99"/>
              <w:rPr>
                <w:sz w:val="25"/>
              </w:rPr>
            </w:pPr>
            <w:r w:rsidRPr="00ED5666">
              <w:rPr>
                <w:spacing w:val="-5"/>
                <w:sz w:val="25"/>
              </w:rPr>
              <w:t>0,0</w:t>
            </w:r>
          </w:p>
        </w:tc>
        <w:tc>
          <w:tcPr>
            <w:tcW w:w="1459" w:type="dxa"/>
          </w:tcPr>
          <w:p w:rsidR="00C72970" w:rsidRPr="00ED5666" w:rsidRDefault="00C72970" w:rsidP="0046647E">
            <w:pPr>
              <w:pStyle w:val="TableParagraph"/>
              <w:spacing w:line="284" w:lineRule="exact"/>
              <w:ind w:left="99"/>
              <w:rPr>
                <w:sz w:val="25"/>
              </w:rPr>
            </w:pPr>
            <w:r w:rsidRPr="00ED5666">
              <w:rPr>
                <w:spacing w:val="-5"/>
                <w:sz w:val="25"/>
              </w:rPr>
              <w:t>0,0</w:t>
            </w:r>
          </w:p>
        </w:tc>
        <w:tc>
          <w:tcPr>
            <w:tcW w:w="1325" w:type="dxa"/>
          </w:tcPr>
          <w:p w:rsidR="00C72970" w:rsidRPr="00ED5666" w:rsidRDefault="00C72970" w:rsidP="0046647E">
            <w:pPr>
              <w:pStyle w:val="TableParagraph"/>
              <w:rPr>
                <w:sz w:val="24"/>
              </w:rPr>
            </w:pPr>
          </w:p>
        </w:tc>
        <w:tc>
          <w:tcPr>
            <w:tcW w:w="1277" w:type="dxa"/>
          </w:tcPr>
          <w:p w:rsidR="00C72970" w:rsidRPr="00126629" w:rsidRDefault="00C72970" w:rsidP="0046647E">
            <w:pPr>
              <w:pStyle w:val="TableParagraph"/>
              <w:rPr>
                <w:color w:val="00B050"/>
                <w:sz w:val="24"/>
              </w:rPr>
            </w:pPr>
          </w:p>
        </w:tc>
      </w:tr>
      <w:tr w:rsidR="00C72970" w:rsidRPr="00126629" w:rsidTr="0046647E">
        <w:trPr>
          <w:trHeight w:val="3859"/>
        </w:trPr>
        <w:tc>
          <w:tcPr>
            <w:tcW w:w="710" w:type="dxa"/>
          </w:tcPr>
          <w:p w:rsidR="00C72970" w:rsidRPr="00ED5666" w:rsidRDefault="00C72970" w:rsidP="0046647E">
            <w:pPr>
              <w:pStyle w:val="TableParagraph"/>
              <w:spacing w:line="275" w:lineRule="exact"/>
              <w:ind w:left="83"/>
              <w:rPr>
                <w:sz w:val="25"/>
              </w:rPr>
            </w:pPr>
            <w:r w:rsidRPr="00ED5666">
              <w:rPr>
                <w:spacing w:val="-10"/>
                <w:sz w:val="25"/>
              </w:rPr>
              <w:t>9</w:t>
            </w:r>
          </w:p>
        </w:tc>
        <w:tc>
          <w:tcPr>
            <w:tcW w:w="2270" w:type="dxa"/>
          </w:tcPr>
          <w:p w:rsidR="007530B0" w:rsidRDefault="00C72970" w:rsidP="0046647E">
            <w:pPr>
              <w:pStyle w:val="TableParagraph"/>
              <w:spacing w:before="3" w:line="228" w:lineRule="auto"/>
              <w:ind w:left="97" w:right="146" w:firstLine="3"/>
              <w:rPr>
                <w:spacing w:val="-2"/>
                <w:sz w:val="25"/>
              </w:rPr>
            </w:pPr>
            <w:r w:rsidRPr="00ED5666">
              <w:rPr>
                <w:spacing w:val="-2"/>
                <w:sz w:val="25"/>
              </w:rPr>
              <w:t>Усовершенствова</w:t>
            </w:r>
            <w:r w:rsidR="007530B0">
              <w:rPr>
                <w:spacing w:val="-2"/>
                <w:sz w:val="25"/>
              </w:rPr>
              <w:t>-</w:t>
            </w:r>
          </w:p>
          <w:p w:rsidR="00C72970" w:rsidRPr="00ED5666" w:rsidRDefault="00C72970" w:rsidP="0046647E">
            <w:pPr>
              <w:pStyle w:val="TableParagraph"/>
              <w:spacing w:before="3" w:line="228" w:lineRule="auto"/>
              <w:ind w:left="97" w:right="146" w:firstLine="3"/>
              <w:rPr>
                <w:sz w:val="25"/>
              </w:rPr>
            </w:pPr>
            <w:r w:rsidRPr="00ED5666">
              <w:rPr>
                <w:spacing w:val="-2"/>
                <w:sz w:val="25"/>
              </w:rPr>
              <w:t>н</w:t>
            </w:r>
            <w:r w:rsidRPr="00ED5666">
              <w:rPr>
                <w:sz w:val="25"/>
              </w:rPr>
              <w:t xml:space="preserve">ие работы в </w:t>
            </w:r>
            <w:r w:rsidRPr="00ED5666">
              <w:rPr>
                <w:spacing w:val="-2"/>
                <w:sz w:val="25"/>
              </w:rPr>
              <w:t xml:space="preserve">информационной </w:t>
            </w:r>
            <w:r w:rsidRPr="00ED5666">
              <w:rPr>
                <w:sz w:val="25"/>
              </w:rPr>
              <w:t xml:space="preserve">системе (COП) </w:t>
            </w:r>
            <w:r w:rsidRPr="00ED5666">
              <w:rPr>
                <w:spacing w:val="-2"/>
                <w:sz w:val="25"/>
              </w:rPr>
              <w:t xml:space="preserve">своевременного </w:t>
            </w:r>
            <w:r w:rsidRPr="00ED5666">
              <w:rPr>
                <w:sz w:val="25"/>
              </w:rPr>
              <w:t xml:space="preserve">выявления детей раннего и </w:t>
            </w:r>
            <w:r w:rsidR="00671B4A">
              <w:rPr>
                <w:spacing w:val="-2"/>
                <w:position w:val="-1"/>
                <w:sz w:val="25"/>
              </w:rPr>
              <w:t>д</w:t>
            </w:r>
            <w:r w:rsidRPr="00ED5666">
              <w:rPr>
                <w:spacing w:val="-2"/>
                <w:sz w:val="25"/>
              </w:rPr>
              <w:t xml:space="preserve">ошкольного возраста, </w:t>
            </w:r>
            <w:r w:rsidRPr="00ED5666">
              <w:rPr>
                <w:sz w:val="25"/>
              </w:rPr>
              <w:t xml:space="preserve">находящихся в </w:t>
            </w:r>
            <w:r w:rsidRPr="00ED5666">
              <w:rPr>
                <w:spacing w:val="-8"/>
                <w:sz w:val="25"/>
              </w:rPr>
              <w:t xml:space="preserve">трудной жизненной </w:t>
            </w:r>
            <w:r w:rsidRPr="00ED5666">
              <w:rPr>
                <w:spacing w:val="-2"/>
                <w:sz w:val="25"/>
              </w:rPr>
              <w:t xml:space="preserve">ситуации, </w:t>
            </w:r>
            <w:r w:rsidRPr="00ED5666">
              <w:rPr>
                <w:sz w:val="25"/>
              </w:rPr>
              <w:t>принадлежащих</w:t>
            </w:r>
            <w:r w:rsidRPr="00ED5666">
              <w:rPr>
                <w:spacing w:val="40"/>
                <w:sz w:val="25"/>
              </w:rPr>
              <w:t xml:space="preserve"> </w:t>
            </w:r>
            <w:r w:rsidRPr="00ED5666">
              <w:rPr>
                <w:sz w:val="25"/>
              </w:rPr>
              <w:t>к</w:t>
            </w:r>
          </w:p>
          <w:p w:rsidR="00C72970" w:rsidRPr="00ED5666" w:rsidRDefault="00C72970" w:rsidP="0046647E">
            <w:pPr>
              <w:pStyle w:val="TableParagraph"/>
              <w:spacing w:before="9" w:line="257" w:lineRule="exact"/>
              <w:ind w:left="100"/>
              <w:rPr>
                <w:sz w:val="25"/>
              </w:rPr>
            </w:pPr>
            <w:r w:rsidRPr="00ED5666">
              <w:rPr>
                <w:spacing w:val="-8"/>
                <w:sz w:val="25"/>
              </w:rPr>
              <w:t>«группам</w:t>
            </w:r>
            <w:r w:rsidRPr="00ED5666">
              <w:rPr>
                <w:spacing w:val="7"/>
                <w:sz w:val="25"/>
              </w:rPr>
              <w:t xml:space="preserve"> </w:t>
            </w:r>
            <w:r w:rsidRPr="00ED5666">
              <w:rPr>
                <w:spacing w:val="-2"/>
                <w:sz w:val="25"/>
              </w:rPr>
              <w:t>риска»</w:t>
            </w:r>
          </w:p>
        </w:tc>
        <w:tc>
          <w:tcPr>
            <w:tcW w:w="1982" w:type="dxa"/>
          </w:tcPr>
          <w:p w:rsidR="00C72970" w:rsidRPr="00ED5666" w:rsidRDefault="00C72970" w:rsidP="0046647E">
            <w:pPr>
              <w:pStyle w:val="TableParagraph"/>
              <w:ind w:left="57" w:right="454"/>
              <w:rPr>
                <w:sz w:val="25"/>
              </w:rPr>
            </w:pPr>
            <w:r w:rsidRPr="00ED5666">
              <w:rPr>
                <w:sz w:val="25"/>
              </w:rPr>
              <w:t>Исполнительный комитет, ДОО и MКУ</w:t>
            </w:r>
          </w:p>
          <w:p w:rsidR="00C72970" w:rsidRPr="00ED5666" w:rsidRDefault="00C72970" w:rsidP="0046647E">
            <w:pPr>
              <w:pStyle w:val="TableParagraph"/>
              <w:ind w:left="57" w:right="454"/>
              <w:rPr>
                <w:sz w:val="25"/>
              </w:rPr>
            </w:pPr>
            <w:r w:rsidRPr="00ED5666">
              <w:rPr>
                <w:sz w:val="25"/>
              </w:rPr>
              <w:t>«Отдел образования»</w:t>
            </w:r>
          </w:p>
        </w:tc>
        <w:tc>
          <w:tcPr>
            <w:tcW w:w="1560" w:type="dxa"/>
          </w:tcPr>
          <w:p w:rsidR="00C72970" w:rsidRPr="00ED5666" w:rsidRDefault="00C72970" w:rsidP="0046647E">
            <w:pPr>
              <w:pStyle w:val="TableParagraph"/>
              <w:spacing w:line="275" w:lineRule="exact"/>
              <w:ind w:left="98"/>
              <w:rPr>
                <w:sz w:val="25"/>
              </w:rPr>
            </w:pPr>
            <w:r w:rsidRPr="00ED5666">
              <w:rPr>
                <w:w w:val="90"/>
                <w:sz w:val="25"/>
              </w:rPr>
              <w:t>2026-</w:t>
            </w:r>
            <w:r w:rsidRPr="00ED5666">
              <w:rPr>
                <w:spacing w:val="-4"/>
                <w:sz w:val="25"/>
              </w:rPr>
              <w:t>2030</w:t>
            </w:r>
          </w:p>
        </w:tc>
        <w:tc>
          <w:tcPr>
            <w:tcW w:w="1330" w:type="dxa"/>
          </w:tcPr>
          <w:p w:rsidR="00C72970" w:rsidRPr="00ED5666" w:rsidRDefault="00C72970" w:rsidP="0046647E">
            <w:pPr>
              <w:pStyle w:val="TableParagraph"/>
              <w:spacing w:line="275" w:lineRule="exact"/>
              <w:ind w:left="99"/>
              <w:rPr>
                <w:sz w:val="25"/>
              </w:rPr>
            </w:pPr>
            <w:r w:rsidRPr="00ED5666">
              <w:rPr>
                <w:spacing w:val="-5"/>
                <w:sz w:val="25"/>
              </w:rPr>
              <w:t>0,0</w:t>
            </w:r>
          </w:p>
        </w:tc>
        <w:tc>
          <w:tcPr>
            <w:tcW w:w="1368" w:type="dxa"/>
          </w:tcPr>
          <w:p w:rsidR="00C72970" w:rsidRPr="00ED5666" w:rsidRDefault="00C72970" w:rsidP="0046647E">
            <w:pPr>
              <w:pStyle w:val="TableParagraph"/>
              <w:spacing w:line="275" w:lineRule="exact"/>
              <w:ind w:left="99"/>
              <w:rPr>
                <w:sz w:val="25"/>
              </w:rPr>
            </w:pPr>
            <w:r w:rsidRPr="00ED5666">
              <w:rPr>
                <w:spacing w:val="-5"/>
                <w:sz w:val="25"/>
              </w:rPr>
              <w:t>0,0</w:t>
            </w:r>
          </w:p>
        </w:tc>
        <w:tc>
          <w:tcPr>
            <w:tcW w:w="1277" w:type="dxa"/>
          </w:tcPr>
          <w:p w:rsidR="00C72970" w:rsidRPr="00ED5666" w:rsidRDefault="00C72970" w:rsidP="0046647E">
            <w:pPr>
              <w:pStyle w:val="TableParagraph"/>
              <w:spacing w:line="275" w:lineRule="exact"/>
              <w:ind w:left="99"/>
              <w:rPr>
                <w:sz w:val="25"/>
              </w:rPr>
            </w:pPr>
            <w:r w:rsidRPr="00ED5666">
              <w:rPr>
                <w:spacing w:val="-5"/>
                <w:sz w:val="25"/>
              </w:rPr>
              <w:t>0,0</w:t>
            </w:r>
          </w:p>
        </w:tc>
        <w:tc>
          <w:tcPr>
            <w:tcW w:w="1416" w:type="dxa"/>
          </w:tcPr>
          <w:p w:rsidR="00C72970" w:rsidRPr="00ED5666" w:rsidRDefault="00C72970" w:rsidP="0046647E">
            <w:pPr>
              <w:pStyle w:val="TableParagraph"/>
              <w:spacing w:line="275" w:lineRule="exact"/>
              <w:ind w:left="99"/>
              <w:rPr>
                <w:sz w:val="25"/>
              </w:rPr>
            </w:pPr>
            <w:r w:rsidRPr="00ED5666">
              <w:rPr>
                <w:spacing w:val="-5"/>
                <w:sz w:val="25"/>
              </w:rPr>
              <w:t>0,0</w:t>
            </w:r>
          </w:p>
        </w:tc>
        <w:tc>
          <w:tcPr>
            <w:tcW w:w="1459" w:type="dxa"/>
          </w:tcPr>
          <w:p w:rsidR="00C72970" w:rsidRPr="00ED5666" w:rsidRDefault="00C72970" w:rsidP="0046647E">
            <w:pPr>
              <w:pStyle w:val="TableParagraph"/>
              <w:spacing w:line="275" w:lineRule="exact"/>
              <w:ind w:left="99"/>
              <w:rPr>
                <w:sz w:val="25"/>
              </w:rPr>
            </w:pPr>
            <w:r w:rsidRPr="00ED5666">
              <w:rPr>
                <w:spacing w:val="-5"/>
                <w:sz w:val="25"/>
              </w:rPr>
              <w:t>0,0</w:t>
            </w:r>
          </w:p>
        </w:tc>
        <w:tc>
          <w:tcPr>
            <w:tcW w:w="1325" w:type="dxa"/>
          </w:tcPr>
          <w:p w:rsidR="00C72970" w:rsidRPr="00ED5666" w:rsidRDefault="00C72970" w:rsidP="0046647E">
            <w:pPr>
              <w:pStyle w:val="TableParagraph"/>
              <w:rPr>
                <w:sz w:val="24"/>
              </w:rPr>
            </w:pPr>
          </w:p>
        </w:tc>
        <w:tc>
          <w:tcPr>
            <w:tcW w:w="1277" w:type="dxa"/>
          </w:tcPr>
          <w:p w:rsidR="00C72970" w:rsidRPr="00126629" w:rsidRDefault="00C72970" w:rsidP="0046647E">
            <w:pPr>
              <w:pStyle w:val="TableParagraph"/>
              <w:rPr>
                <w:color w:val="00B050"/>
                <w:sz w:val="24"/>
              </w:rPr>
            </w:pPr>
          </w:p>
        </w:tc>
      </w:tr>
    </w:tbl>
    <w:p w:rsidR="00C72970" w:rsidRPr="00126629" w:rsidRDefault="00C72970" w:rsidP="00C72970">
      <w:pPr>
        <w:pStyle w:val="TableParagraph"/>
        <w:rPr>
          <w:color w:val="00B050"/>
          <w:sz w:val="24"/>
        </w:rPr>
        <w:sectPr w:rsidR="00C72970" w:rsidRPr="00126629">
          <w:pgSz w:w="16840" w:h="11910" w:orient="landscape"/>
          <w:pgMar w:top="1080" w:right="141" w:bottom="1280" w:left="425" w:header="0" w:footer="990"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0"/>
        <w:gridCol w:w="2270"/>
        <w:gridCol w:w="2107"/>
        <w:gridCol w:w="1435"/>
        <w:gridCol w:w="1330"/>
        <w:gridCol w:w="1368"/>
        <w:gridCol w:w="1277"/>
        <w:gridCol w:w="1416"/>
        <w:gridCol w:w="1459"/>
        <w:gridCol w:w="1325"/>
        <w:gridCol w:w="1277"/>
      </w:tblGrid>
      <w:tr w:rsidR="00C72970" w:rsidRPr="00126629" w:rsidTr="0046647E">
        <w:trPr>
          <w:trHeight w:val="3595"/>
        </w:trPr>
        <w:tc>
          <w:tcPr>
            <w:tcW w:w="710" w:type="dxa"/>
            <w:tcBorders>
              <w:top w:val="nil"/>
            </w:tcBorders>
          </w:tcPr>
          <w:p w:rsidR="00C72970" w:rsidRPr="00CF1973" w:rsidRDefault="00C72970" w:rsidP="0046647E">
            <w:pPr>
              <w:pStyle w:val="TableParagraph"/>
              <w:spacing w:line="284" w:lineRule="exact"/>
              <w:ind w:left="88"/>
              <w:rPr>
                <w:sz w:val="25"/>
              </w:rPr>
            </w:pPr>
            <w:r w:rsidRPr="00CF1973">
              <w:rPr>
                <w:spacing w:val="-5"/>
                <w:sz w:val="25"/>
              </w:rPr>
              <w:lastRenderedPageBreak/>
              <w:t>10</w:t>
            </w:r>
          </w:p>
        </w:tc>
        <w:tc>
          <w:tcPr>
            <w:tcW w:w="2270" w:type="dxa"/>
            <w:tcBorders>
              <w:top w:val="nil"/>
            </w:tcBorders>
          </w:tcPr>
          <w:p w:rsidR="00671B4A" w:rsidRDefault="00C72970" w:rsidP="0046647E">
            <w:pPr>
              <w:pStyle w:val="TableParagraph"/>
              <w:spacing w:before="13" w:line="228" w:lineRule="auto"/>
              <w:ind w:left="95" w:firstLine="8"/>
              <w:rPr>
                <w:spacing w:val="-6"/>
                <w:sz w:val="25"/>
              </w:rPr>
            </w:pPr>
            <w:r w:rsidRPr="00CF1973">
              <w:rPr>
                <w:sz w:val="25"/>
              </w:rPr>
              <w:t xml:space="preserve">Создание банка </w:t>
            </w:r>
            <w:r w:rsidRPr="00CF1973">
              <w:rPr>
                <w:spacing w:val="-2"/>
                <w:sz w:val="25"/>
              </w:rPr>
              <w:t xml:space="preserve">данных эффективных </w:t>
            </w:r>
            <w:r w:rsidRPr="00CF1973">
              <w:rPr>
                <w:spacing w:val="-6"/>
                <w:sz w:val="25"/>
              </w:rPr>
              <w:t>здоровьесберегаю</w:t>
            </w:r>
            <w:r w:rsidR="00671B4A">
              <w:rPr>
                <w:spacing w:val="-6"/>
                <w:sz w:val="25"/>
              </w:rPr>
              <w:t>-</w:t>
            </w:r>
          </w:p>
          <w:p w:rsidR="00C72970" w:rsidRPr="00CF1973" w:rsidRDefault="00C72970" w:rsidP="0046647E">
            <w:pPr>
              <w:pStyle w:val="TableParagraph"/>
              <w:spacing w:before="13" w:line="228" w:lineRule="auto"/>
              <w:ind w:left="95" w:firstLine="8"/>
              <w:rPr>
                <w:sz w:val="25"/>
              </w:rPr>
            </w:pPr>
            <w:r w:rsidRPr="00CF1973">
              <w:rPr>
                <w:spacing w:val="-6"/>
                <w:sz w:val="25"/>
              </w:rPr>
              <w:t>щ</w:t>
            </w:r>
            <w:r w:rsidRPr="00CF1973">
              <w:rPr>
                <w:sz w:val="25"/>
              </w:rPr>
              <w:t xml:space="preserve">их технологий воспитания и обучения детей </w:t>
            </w:r>
            <w:r w:rsidRPr="00CF1973">
              <w:rPr>
                <w:spacing w:val="-2"/>
                <w:position w:val="-1"/>
                <w:sz w:val="25"/>
              </w:rPr>
              <w:t>д</w:t>
            </w:r>
            <w:r w:rsidRPr="00CF1973">
              <w:rPr>
                <w:spacing w:val="-2"/>
                <w:sz w:val="25"/>
              </w:rPr>
              <w:t xml:space="preserve">ошкольного </w:t>
            </w:r>
            <w:r w:rsidRPr="00CF1973">
              <w:rPr>
                <w:sz w:val="25"/>
              </w:rPr>
              <w:t xml:space="preserve">возраста с учетом особенностей их развития и </w:t>
            </w:r>
            <w:r w:rsidRPr="00CF1973">
              <w:rPr>
                <w:spacing w:val="-2"/>
                <w:sz w:val="25"/>
              </w:rPr>
              <w:t>состояния</w:t>
            </w:r>
          </w:p>
          <w:p w:rsidR="00C72970" w:rsidRPr="00CF1973" w:rsidRDefault="00C72970" w:rsidP="0046647E">
            <w:pPr>
              <w:pStyle w:val="TableParagraph"/>
              <w:spacing w:before="3" w:line="261" w:lineRule="exact"/>
              <w:ind w:left="95"/>
              <w:rPr>
                <w:sz w:val="25"/>
              </w:rPr>
            </w:pPr>
            <w:r w:rsidRPr="00CF1973">
              <w:rPr>
                <w:spacing w:val="-2"/>
                <w:sz w:val="25"/>
              </w:rPr>
              <w:t>здоровья.</w:t>
            </w:r>
          </w:p>
        </w:tc>
        <w:tc>
          <w:tcPr>
            <w:tcW w:w="2107" w:type="dxa"/>
            <w:tcBorders>
              <w:top w:val="nil"/>
            </w:tcBorders>
          </w:tcPr>
          <w:p w:rsidR="00C72970" w:rsidRPr="00CF1973" w:rsidRDefault="00C72970" w:rsidP="0046647E">
            <w:pPr>
              <w:pStyle w:val="TableParagraph"/>
              <w:spacing w:before="5" w:line="228" w:lineRule="auto"/>
              <w:ind w:left="99" w:right="518" w:firstLine="1"/>
              <w:rPr>
                <w:sz w:val="25"/>
              </w:rPr>
            </w:pPr>
            <w:r w:rsidRPr="00CF1973">
              <w:rPr>
                <w:sz w:val="25"/>
              </w:rPr>
              <w:t>Исполнительный комитет, ДОО и MКУ</w:t>
            </w:r>
          </w:p>
          <w:p w:rsidR="00C72970" w:rsidRPr="00CF1973" w:rsidRDefault="00C72970" w:rsidP="0046647E">
            <w:pPr>
              <w:pStyle w:val="TableParagraph"/>
              <w:spacing w:before="5" w:line="228" w:lineRule="auto"/>
              <w:ind w:left="99" w:right="518" w:firstLine="1"/>
              <w:rPr>
                <w:sz w:val="25"/>
              </w:rPr>
            </w:pPr>
            <w:r w:rsidRPr="00CF1973">
              <w:rPr>
                <w:sz w:val="25"/>
              </w:rPr>
              <w:t>«Отдел образования»</w:t>
            </w:r>
          </w:p>
        </w:tc>
        <w:tc>
          <w:tcPr>
            <w:tcW w:w="1435" w:type="dxa"/>
            <w:tcBorders>
              <w:top w:val="nil"/>
            </w:tcBorders>
          </w:tcPr>
          <w:p w:rsidR="00C72970" w:rsidRPr="00CF1973" w:rsidRDefault="00C72970" w:rsidP="0046647E">
            <w:pPr>
              <w:pStyle w:val="TableParagraph"/>
              <w:spacing w:line="284" w:lineRule="exact"/>
              <w:ind w:left="98"/>
              <w:rPr>
                <w:sz w:val="25"/>
              </w:rPr>
            </w:pPr>
            <w:r w:rsidRPr="00CF1973">
              <w:rPr>
                <w:w w:val="90"/>
                <w:sz w:val="25"/>
              </w:rPr>
              <w:t>2026-</w:t>
            </w:r>
            <w:r w:rsidRPr="00CF1973">
              <w:rPr>
                <w:spacing w:val="-4"/>
                <w:sz w:val="25"/>
              </w:rPr>
              <w:t>2030</w:t>
            </w:r>
          </w:p>
        </w:tc>
        <w:tc>
          <w:tcPr>
            <w:tcW w:w="1330" w:type="dxa"/>
            <w:tcBorders>
              <w:top w:val="nil"/>
            </w:tcBorders>
          </w:tcPr>
          <w:p w:rsidR="00C72970" w:rsidRPr="00CF1973" w:rsidRDefault="00C72970" w:rsidP="0046647E">
            <w:pPr>
              <w:pStyle w:val="TableParagraph"/>
              <w:spacing w:line="284" w:lineRule="exact"/>
              <w:ind w:left="99"/>
              <w:rPr>
                <w:sz w:val="25"/>
              </w:rPr>
            </w:pPr>
            <w:r w:rsidRPr="00CF1973">
              <w:rPr>
                <w:spacing w:val="-5"/>
                <w:sz w:val="25"/>
              </w:rPr>
              <w:t>0,0</w:t>
            </w:r>
          </w:p>
        </w:tc>
        <w:tc>
          <w:tcPr>
            <w:tcW w:w="1368" w:type="dxa"/>
            <w:tcBorders>
              <w:top w:val="nil"/>
            </w:tcBorders>
          </w:tcPr>
          <w:p w:rsidR="00C72970" w:rsidRPr="00CF1973" w:rsidRDefault="00C72970" w:rsidP="0046647E">
            <w:pPr>
              <w:pStyle w:val="TableParagraph"/>
              <w:spacing w:line="284" w:lineRule="exact"/>
              <w:ind w:left="99"/>
              <w:rPr>
                <w:sz w:val="25"/>
              </w:rPr>
            </w:pPr>
            <w:r w:rsidRPr="00CF1973">
              <w:rPr>
                <w:spacing w:val="-5"/>
                <w:sz w:val="25"/>
              </w:rPr>
              <w:t>0,0</w:t>
            </w:r>
          </w:p>
        </w:tc>
        <w:tc>
          <w:tcPr>
            <w:tcW w:w="1277" w:type="dxa"/>
            <w:tcBorders>
              <w:top w:val="nil"/>
            </w:tcBorders>
          </w:tcPr>
          <w:p w:rsidR="00C72970" w:rsidRPr="00CF1973" w:rsidRDefault="00C72970" w:rsidP="0046647E">
            <w:pPr>
              <w:pStyle w:val="TableParagraph"/>
              <w:spacing w:line="284" w:lineRule="exact"/>
              <w:ind w:left="99"/>
              <w:rPr>
                <w:sz w:val="25"/>
              </w:rPr>
            </w:pPr>
            <w:r w:rsidRPr="00CF1973">
              <w:rPr>
                <w:spacing w:val="-5"/>
                <w:sz w:val="25"/>
              </w:rPr>
              <w:t>0,0</w:t>
            </w:r>
          </w:p>
        </w:tc>
        <w:tc>
          <w:tcPr>
            <w:tcW w:w="1416" w:type="dxa"/>
            <w:tcBorders>
              <w:top w:val="nil"/>
            </w:tcBorders>
          </w:tcPr>
          <w:p w:rsidR="00C72970" w:rsidRPr="00CF1973" w:rsidRDefault="00C72970" w:rsidP="0046647E">
            <w:pPr>
              <w:pStyle w:val="TableParagraph"/>
              <w:spacing w:line="284" w:lineRule="exact"/>
              <w:ind w:left="99"/>
              <w:rPr>
                <w:sz w:val="25"/>
              </w:rPr>
            </w:pPr>
            <w:r w:rsidRPr="00CF1973">
              <w:rPr>
                <w:spacing w:val="-5"/>
                <w:sz w:val="25"/>
              </w:rPr>
              <w:t>0,0</w:t>
            </w:r>
          </w:p>
        </w:tc>
        <w:tc>
          <w:tcPr>
            <w:tcW w:w="1459" w:type="dxa"/>
            <w:tcBorders>
              <w:top w:val="nil"/>
            </w:tcBorders>
          </w:tcPr>
          <w:p w:rsidR="00C72970" w:rsidRPr="00CF1973" w:rsidRDefault="00C72970" w:rsidP="0046647E">
            <w:pPr>
              <w:pStyle w:val="TableParagraph"/>
              <w:spacing w:line="284" w:lineRule="exact"/>
              <w:ind w:left="99"/>
              <w:rPr>
                <w:sz w:val="25"/>
              </w:rPr>
            </w:pPr>
            <w:r w:rsidRPr="00CF1973">
              <w:rPr>
                <w:spacing w:val="-5"/>
                <w:sz w:val="25"/>
              </w:rPr>
              <w:t>0,0</w:t>
            </w:r>
          </w:p>
        </w:tc>
        <w:tc>
          <w:tcPr>
            <w:tcW w:w="1325" w:type="dxa"/>
            <w:tcBorders>
              <w:top w:val="nil"/>
            </w:tcBorders>
          </w:tcPr>
          <w:p w:rsidR="00C72970" w:rsidRPr="00CF1973" w:rsidRDefault="00C72970" w:rsidP="0046647E">
            <w:pPr>
              <w:pStyle w:val="TableParagraph"/>
              <w:rPr>
                <w:sz w:val="24"/>
              </w:rPr>
            </w:pPr>
          </w:p>
        </w:tc>
        <w:tc>
          <w:tcPr>
            <w:tcW w:w="1277" w:type="dxa"/>
            <w:tcBorders>
              <w:top w:val="nil"/>
            </w:tcBorders>
          </w:tcPr>
          <w:p w:rsidR="00C72970" w:rsidRPr="00CF1973" w:rsidRDefault="00C72970" w:rsidP="0046647E">
            <w:pPr>
              <w:pStyle w:val="TableParagraph"/>
              <w:rPr>
                <w:sz w:val="24"/>
              </w:rPr>
            </w:pPr>
          </w:p>
        </w:tc>
      </w:tr>
      <w:tr w:rsidR="00C72970" w:rsidRPr="00126629" w:rsidTr="0046647E">
        <w:trPr>
          <w:trHeight w:val="1665"/>
        </w:trPr>
        <w:tc>
          <w:tcPr>
            <w:tcW w:w="710" w:type="dxa"/>
          </w:tcPr>
          <w:p w:rsidR="00C72970" w:rsidRPr="00CF1973" w:rsidRDefault="00C72970" w:rsidP="0046647E">
            <w:pPr>
              <w:pStyle w:val="TableParagraph"/>
              <w:spacing w:line="284" w:lineRule="exact"/>
              <w:ind w:left="83"/>
              <w:rPr>
                <w:sz w:val="25"/>
              </w:rPr>
            </w:pPr>
            <w:r w:rsidRPr="00CF1973">
              <w:rPr>
                <w:spacing w:val="-5"/>
                <w:sz w:val="25"/>
              </w:rPr>
              <w:t>11</w:t>
            </w:r>
          </w:p>
        </w:tc>
        <w:tc>
          <w:tcPr>
            <w:tcW w:w="2270" w:type="dxa"/>
          </w:tcPr>
          <w:p w:rsidR="00C72970" w:rsidRPr="00CF1973" w:rsidRDefault="00C72970" w:rsidP="0046647E">
            <w:pPr>
              <w:pStyle w:val="TableParagraph"/>
              <w:spacing w:before="1" w:line="281" w:lineRule="exact"/>
              <w:ind w:left="94"/>
              <w:rPr>
                <w:sz w:val="25"/>
              </w:rPr>
            </w:pPr>
            <w:r w:rsidRPr="00CF1973">
              <w:rPr>
                <w:spacing w:val="-7"/>
                <w:sz w:val="25"/>
              </w:rPr>
              <w:t>Разработка</w:t>
            </w:r>
            <w:r w:rsidRPr="00CF1973">
              <w:rPr>
                <w:spacing w:val="7"/>
                <w:sz w:val="25"/>
              </w:rPr>
              <w:t xml:space="preserve"> </w:t>
            </w:r>
            <w:r w:rsidRPr="00CF1973">
              <w:rPr>
                <w:spacing w:val="-2"/>
                <w:sz w:val="25"/>
              </w:rPr>
              <w:t>учебно</w:t>
            </w:r>
          </w:p>
          <w:p w:rsidR="00C72970" w:rsidRPr="00CF1973" w:rsidRDefault="00C72970" w:rsidP="0046647E">
            <w:pPr>
              <w:pStyle w:val="TableParagraph"/>
              <w:spacing w:line="232" w:lineRule="auto"/>
              <w:ind w:left="104" w:right="567" w:hanging="4"/>
              <w:rPr>
                <w:sz w:val="25"/>
              </w:rPr>
            </w:pPr>
            <w:r w:rsidRPr="00CF1973">
              <w:rPr>
                <w:spacing w:val="-2"/>
                <w:w w:val="85"/>
                <w:sz w:val="25"/>
              </w:rPr>
              <w:t>—</w:t>
            </w:r>
            <w:r w:rsidRPr="00CF1973">
              <w:rPr>
                <w:spacing w:val="-5"/>
                <w:w w:val="85"/>
                <w:sz w:val="25"/>
              </w:rPr>
              <w:t xml:space="preserve"> </w:t>
            </w:r>
            <w:r w:rsidRPr="00CF1973">
              <w:rPr>
                <w:spacing w:val="-2"/>
                <w:w w:val="90"/>
                <w:sz w:val="25"/>
              </w:rPr>
              <w:t xml:space="preserve">методических </w:t>
            </w:r>
            <w:r w:rsidRPr="00CF1973">
              <w:rPr>
                <w:w w:val="95"/>
                <w:sz w:val="25"/>
              </w:rPr>
              <w:t xml:space="preserve">разработок по </w:t>
            </w:r>
            <w:r w:rsidRPr="00CF1973">
              <w:rPr>
                <w:spacing w:val="-2"/>
                <w:w w:val="95"/>
                <w:sz w:val="25"/>
              </w:rPr>
              <w:t>обеспечению</w:t>
            </w:r>
          </w:p>
          <w:p w:rsidR="00C72970" w:rsidRPr="00CF1973" w:rsidRDefault="00C72970" w:rsidP="0046647E">
            <w:pPr>
              <w:pStyle w:val="TableParagraph"/>
              <w:spacing w:before="7"/>
              <w:rPr>
                <w:sz w:val="9"/>
              </w:rPr>
            </w:pPr>
          </w:p>
          <w:p w:rsidR="00C72970" w:rsidRPr="00CF1973" w:rsidRDefault="00C72970" w:rsidP="0046647E">
            <w:pPr>
              <w:pStyle w:val="TableParagraph"/>
              <w:spacing w:line="115" w:lineRule="exact"/>
              <w:ind w:left="113"/>
              <w:rPr>
                <w:position w:val="-1"/>
                <w:sz w:val="11"/>
              </w:rPr>
            </w:pPr>
            <w:r w:rsidRPr="00CF1973">
              <w:rPr>
                <w:noProof/>
                <w:position w:val="-1"/>
                <w:sz w:val="11"/>
                <w:lang w:eastAsia="ru-RU"/>
              </w:rPr>
              <w:drawing>
                <wp:inline distT="0" distB="0" distL="0" distR="0" wp14:anchorId="07B1D49E" wp14:editId="4C367728">
                  <wp:extent cx="926554" cy="73151"/>
                  <wp:effectExtent l="0" t="0" r="0" b="0"/>
                  <wp:docPr id="15"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0" cstate="print"/>
                          <a:stretch>
                            <a:fillRect/>
                          </a:stretch>
                        </pic:blipFill>
                        <pic:spPr>
                          <a:xfrm>
                            <a:off x="0" y="0"/>
                            <a:ext cx="926554" cy="73151"/>
                          </a:xfrm>
                          <a:prstGeom prst="rect">
                            <a:avLst/>
                          </a:prstGeom>
                        </pic:spPr>
                      </pic:pic>
                    </a:graphicData>
                  </a:graphic>
                </wp:inline>
              </w:drawing>
            </w:r>
          </w:p>
          <w:p w:rsidR="00C72970" w:rsidRPr="00CF1973" w:rsidRDefault="00C72970" w:rsidP="0046647E">
            <w:pPr>
              <w:pStyle w:val="TableParagraph"/>
              <w:spacing w:before="35" w:line="266" w:lineRule="exact"/>
              <w:ind w:left="99"/>
              <w:rPr>
                <w:sz w:val="25"/>
              </w:rPr>
            </w:pPr>
            <w:r w:rsidRPr="00CF1973">
              <w:rPr>
                <w:spacing w:val="-2"/>
                <w:sz w:val="25"/>
              </w:rPr>
              <w:t>образования.</w:t>
            </w:r>
          </w:p>
        </w:tc>
        <w:tc>
          <w:tcPr>
            <w:tcW w:w="2107" w:type="dxa"/>
          </w:tcPr>
          <w:p w:rsidR="00C72970" w:rsidRPr="00CF1973" w:rsidRDefault="00C72970" w:rsidP="0046647E">
            <w:pPr>
              <w:pStyle w:val="TableParagraph"/>
              <w:spacing w:before="20"/>
              <w:ind w:left="57" w:right="567"/>
              <w:rPr>
                <w:sz w:val="24"/>
                <w:szCs w:val="24"/>
              </w:rPr>
            </w:pPr>
            <w:r w:rsidRPr="00CF1973">
              <w:rPr>
                <w:sz w:val="24"/>
                <w:szCs w:val="24"/>
              </w:rPr>
              <w:t>ДОО и MКУ</w:t>
            </w:r>
          </w:p>
          <w:p w:rsidR="00C72970" w:rsidRPr="00CF1973" w:rsidRDefault="00C72970" w:rsidP="0046647E">
            <w:pPr>
              <w:pStyle w:val="TableParagraph"/>
              <w:spacing w:before="20"/>
              <w:ind w:left="57" w:right="567"/>
              <w:rPr>
                <w:sz w:val="28"/>
              </w:rPr>
            </w:pPr>
            <w:r w:rsidRPr="00CF1973">
              <w:rPr>
                <w:sz w:val="24"/>
                <w:szCs w:val="24"/>
              </w:rPr>
              <w:t>«Отдел образования»</w:t>
            </w:r>
          </w:p>
        </w:tc>
        <w:tc>
          <w:tcPr>
            <w:tcW w:w="1435" w:type="dxa"/>
          </w:tcPr>
          <w:p w:rsidR="00C72970" w:rsidRPr="00CF1973" w:rsidRDefault="00C72970" w:rsidP="0046647E">
            <w:pPr>
              <w:pStyle w:val="TableParagraph"/>
              <w:spacing w:line="284" w:lineRule="exact"/>
              <w:ind w:left="98"/>
              <w:rPr>
                <w:sz w:val="25"/>
              </w:rPr>
            </w:pPr>
            <w:r w:rsidRPr="00CF1973">
              <w:rPr>
                <w:w w:val="90"/>
                <w:sz w:val="25"/>
              </w:rPr>
              <w:t>2026-</w:t>
            </w:r>
            <w:r w:rsidRPr="00CF1973">
              <w:rPr>
                <w:spacing w:val="-4"/>
                <w:sz w:val="25"/>
              </w:rPr>
              <w:t>2030</w:t>
            </w:r>
          </w:p>
        </w:tc>
        <w:tc>
          <w:tcPr>
            <w:tcW w:w="1330" w:type="dxa"/>
          </w:tcPr>
          <w:p w:rsidR="00C72970" w:rsidRPr="00CF1973" w:rsidRDefault="00C72970" w:rsidP="0046647E">
            <w:pPr>
              <w:pStyle w:val="TableParagraph"/>
              <w:spacing w:line="284" w:lineRule="exact"/>
              <w:ind w:left="99"/>
              <w:rPr>
                <w:sz w:val="25"/>
              </w:rPr>
            </w:pPr>
            <w:r w:rsidRPr="00CF1973">
              <w:rPr>
                <w:spacing w:val="-5"/>
                <w:sz w:val="25"/>
              </w:rPr>
              <w:t>0,0</w:t>
            </w:r>
          </w:p>
        </w:tc>
        <w:tc>
          <w:tcPr>
            <w:tcW w:w="1368" w:type="dxa"/>
          </w:tcPr>
          <w:p w:rsidR="00C72970" w:rsidRPr="00CF1973" w:rsidRDefault="00C72970" w:rsidP="0046647E">
            <w:pPr>
              <w:pStyle w:val="TableParagraph"/>
              <w:spacing w:line="284" w:lineRule="exact"/>
              <w:ind w:left="99"/>
              <w:rPr>
                <w:sz w:val="25"/>
              </w:rPr>
            </w:pPr>
            <w:r w:rsidRPr="00CF1973">
              <w:rPr>
                <w:spacing w:val="-5"/>
                <w:sz w:val="25"/>
              </w:rPr>
              <w:t>0,0</w:t>
            </w:r>
          </w:p>
        </w:tc>
        <w:tc>
          <w:tcPr>
            <w:tcW w:w="1277" w:type="dxa"/>
          </w:tcPr>
          <w:p w:rsidR="00C72970" w:rsidRPr="00CF1973" w:rsidRDefault="00C72970" w:rsidP="0046647E">
            <w:pPr>
              <w:pStyle w:val="TableParagraph"/>
              <w:spacing w:line="284" w:lineRule="exact"/>
              <w:ind w:left="99"/>
              <w:rPr>
                <w:sz w:val="25"/>
              </w:rPr>
            </w:pPr>
            <w:r w:rsidRPr="00CF1973">
              <w:rPr>
                <w:spacing w:val="-5"/>
                <w:sz w:val="25"/>
              </w:rPr>
              <w:t>0,0</w:t>
            </w:r>
          </w:p>
        </w:tc>
        <w:tc>
          <w:tcPr>
            <w:tcW w:w="1416" w:type="dxa"/>
          </w:tcPr>
          <w:p w:rsidR="00C72970" w:rsidRPr="00CF1973" w:rsidRDefault="00C72970" w:rsidP="0046647E">
            <w:pPr>
              <w:pStyle w:val="TableParagraph"/>
              <w:spacing w:line="284" w:lineRule="exact"/>
              <w:ind w:left="99"/>
              <w:rPr>
                <w:sz w:val="25"/>
              </w:rPr>
            </w:pPr>
            <w:r w:rsidRPr="00CF1973">
              <w:rPr>
                <w:spacing w:val="-5"/>
                <w:sz w:val="25"/>
              </w:rPr>
              <w:t>0,0</w:t>
            </w:r>
          </w:p>
        </w:tc>
        <w:tc>
          <w:tcPr>
            <w:tcW w:w="1459" w:type="dxa"/>
          </w:tcPr>
          <w:p w:rsidR="00C72970" w:rsidRPr="00CF1973" w:rsidRDefault="00C72970" w:rsidP="0046647E">
            <w:pPr>
              <w:pStyle w:val="TableParagraph"/>
              <w:spacing w:line="284" w:lineRule="exact"/>
              <w:ind w:left="99"/>
              <w:rPr>
                <w:sz w:val="25"/>
              </w:rPr>
            </w:pPr>
            <w:r w:rsidRPr="00CF1973">
              <w:rPr>
                <w:spacing w:val="-5"/>
                <w:sz w:val="25"/>
              </w:rPr>
              <w:t>0,0</w:t>
            </w:r>
          </w:p>
        </w:tc>
        <w:tc>
          <w:tcPr>
            <w:tcW w:w="1325" w:type="dxa"/>
          </w:tcPr>
          <w:p w:rsidR="00C72970" w:rsidRPr="00CF1973" w:rsidRDefault="00C72970" w:rsidP="0046647E">
            <w:pPr>
              <w:pStyle w:val="TableParagraph"/>
              <w:rPr>
                <w:sz w:val="24"/>
              </w:rPr>
            </w:pPr>
          </w:p>
        </w:tc>
        <w:tc>
          <w:tcPr>
            <w:tcW w:w="1277" w:type="dxa"/>
          </w:tcPr>
          <w:p w:rsidR="00C72970" w:rsidRPr="00CF1973" w:rsidRDefault="00C72970" w:rsidP="0046647E">
            <w:pPr>
              <w:pStyle w:val="TableParagraph"/>
              <w:rPr>
                <w:sz w:val="24"/>
              </w:rPr>
            </w:pPr>
          </w:p>
        </w:tc>
      </w:tr>
      <w:tr w:rsidR="00C72970" w:rsidRPr="00126629" w:rsidTr="0046647E">
        <w:trPr>
          <w:trHeight w:val="2217"/>
        </w:trPr>
        <w:tc>
          <w:tcPr>
            <w:tcW w:w="710" w:type="dxa"/>
          </w:tcPr>
          <w:p w:rsidR="00C72970" w:rsidRPr="00CF1973" w:rsidRDefault="00C72970" w:rsidP="0046647E">
            <w:pPr>
              <w:pStyle w:val="TableParagraph"/>
              <w:spacing w:line="280" w:lineRule="exact"/>
              <w:ind w:left="83"/>
              <w:rPr>
                <w:sz w:val="25"/>
              </w:rPr>
            </w:pPr>
            <w:r w:rsidRPr="00CF1973">
              <w:rPr>
                <w:spacing w:val="-5"/>
                <w:sz w:val="25"/>
              </w:rPr>
              <w:t>12</w:t>
            </w:r>
          </w:p>
        </w:tc>
        <w:tc>
          <w:tcPr>
            <w:tcW w:w="2270" w:type="dxa"/>
          </w:tcPr>
          <w:p w:rsidR="00C72970" w:rsidRPr="00CF1973" w:rsidRDefault="00C72970" w:rsidP="0046647E">
            <w:pPr>
              <w:pStyle w:val="TableParagraph"/>
              <w:spacing w:before="6" w:line="230" w:lineRule="auto"/>
              <w:ind w:left="100" w:hanging="7"/>
              <w:rPr>
                <w:sz w:val="25"/>
              </w:rPr>
            </w:pPr>
            <w:r w:rsidRPr="00CF1973">
              <w:rPr>
                <w:spacing w:val="-2"/>
                <w:sz w:val="25"/>
              </w:rPr>
              <w:t xml:space="preserve">Проведение конкурсов </w:t>
            </w:r>
            <w:r w:rsidRPr="00CF1973">
              <w:rPr>
                <w:spacing w:val="-6"/>
                <w:sz w:val="25"/>
              </w:rPr>
              <w:t xml:space="preserve">профессионального </w:t>
            </w:r>
            <w:r w:rsidRPr="00CF1973">
              <w:rPr>
                <w:spacing w:val="-2"/>
                <w:sz w:val="25"/>
              </w:rPr>
              <w:t xml:space="preserve">мастерства педагогических работников </w:t>
            </w:r>
            <w:r w:rsidRPr="00CF1973">
              <w:rPr>
                <w:spacing w:val="-2"/>
                <w:position w:val="-1"/>
                <w:sz w:val="25"/>
              </w:rPr>
              <w:t>д</w:t>
            </w:r>
            <w:r w:rsidRPr="00CF1973">
              <w:rPr>
                <w:spacing w:val="-2"/>
                <w:sz w:val="25"/>
              </w:rPr>
              <w:t>ошкольного</w:t>
            </w:r>
          </w:p>
          <w:p w:rsidR="00C72970" w:rsidRPr="00CF1973" w:rsidRDefault="00C72970" w:rsidP="0046647E">
            <w:pPr>
              <w:pStyle w:val="TableParagraph"/>
              <w:spacing w:line="239" w:lineRule="exact"/>
              <w:ind w:left="99"/>
              <w:rPr>
                <w:sz w:val="25"/>
              </w:rPr>
            </w:pPr>
            <w:r w:rsidRPr="00CF1973">
              <w:rPr>
                <w:spacing w:val="-2"/>
                <w:sz w:val="25"/>
              </w:rPr>
              <w:t>образования.</w:t>
            </w:r>
          </w:p>
        </w:tc>
        <w:tc>
          <w:tcPr>
            <w:tcW w:w="2107" w:type="dxa"/>
          </w:tcPr>
          <w:p w:rsidR="00C72970" w:rsidRPr="00CF1973" w:rsidRDefault="00C72970" w:rsidP="0046647E">
            <w:pPr>
              <w:pStyle w:val="TableParagraph"/>
              <w:spacing w:line="277" w:lineRule="exact"/>
              <w:ind w:left="95"/>
              <w:rPr>
                <w:sz w:val="25"/>
              </w:rPr>
            </w:pPr>
            <w:r w:rsidRPr="00CF1973">
              <w:rPr>
                <w:spacing w:val="-5"/>
                <w:sz w:val="25"/>
              </w:rPr>
              <w:t>MКУ</w:t>
            </w:r>
          </w:p>
          <w:p w:rsidR="00C72970" w:rsidRPr="00CF1973" w:rsidRDefault="00C72970" w:rsidP="0046647E">
            <w:pPr>
              <w:pStyle w:val="TableParagraph"/>
              <w:spacing w:before="9" w:line="228" w:lineRule="auto"/>
              <w:ind w:left="99" w:right="518" w:firstLine="1"/>
              <w:rPr>
                <w:sz w:val="25"/>
              </w:rPr>
            </w:pPr>
            <w:r w:rsidRPr="00CF1973">
              <w:rPr>
                <w:spacing w:val="-6"/>
                <w:sz w:val="25"/>
              </w:rPr>
              <w:t xml:space="preserve">«Отдел </w:t>
            </w:r>
            <w:r w:rsidRPr="00CF1973">
              <w:rPr>
                <w:spacing w:val="-2"/>
                <w:w w:val="90"/>
                <w:sz w:val="25"/>
              </w:rPr>
              <w:t>образования»</w:t>
            </w:r>
          </w:p>
        </w:tc>
        <w:tc>
          <w:tcPr>
            <w:tcW w:w="1435" w:type="dxa"/>
          </w:tcPr>
          <w:p w:rsidR="00C72970" w:rsidRPr="00CF1973" w:rsidRDefault="00C72970" w:rsidP="0046647E">
            <w:pPr>
              <w:pStyle w:val="TableParagraph"/>
              <w:spacing w:line="280" w:lineRule="exact"/>
              <w:ind w:left="98"/>
              <w:rPr>
                <w:sz w:val="25"/>
              </w:rPr>
            </w:pPr>
            <w:r w:rsidRPr="00CF1973">
              <w:rPr>
                <w:w w:val="90"/>
                <w:sz w:val="25"/>
              </w:rPr>
              <w:t>2026-</w:t>
            </w:r>
            <w:r w:rsidRPr="00CF1973">
              <w:rPr>
                <w:spacing w:val="-4"/>
                <w:sz w:val="25"/>
              </w:rPr>
              <w:t>2030</w:t>
            </w:r>
          </w:p>
        </w:tc>
        <w:tc>
          <w:tcPr>
            <w:tcW w:w="1330" w:type="dxa"/>
          </w:tcPr>
          <w:p w:rsidR="00C72970" w:rsidRPr="00CF1973" w:rsidRDefault="00C72970" w:rsidP="0046647E">
            <w:pPr>
              <w:pStyle w:val="TableParagraph"/>
              <w:spacing w:line="280" w:lineRule="exact"/>
              <w:ind w:left="99"/>
              <w:rPr>
                <w:sz w:val="25"/>
              </w:rPr>
            </w:pPr>
            <w:r w:rsidRPr="00CF1973">
              <w:rPr>
                <w:spacing w:val="-4"/>
                <w:sz w:val="25"/>
              </w:rPr>
              <w:t>10,0</w:t>
            </w:r>
          </w:p>
        </w:tc>
        <w:tc>
          <w:tcPr>
            <w:tcW w:w="1368" w:type="dxa"/>
          </w:tcPr>
          <w:p w:rsidR="00C72970" w:rsidRPr="00CF1973" w:rsidRDefault="00C72970" w:rsidP="0046647E">
            <w:pPr>
              <w:pStyle w:val="TableParagraph"/>
              <w:spacing w:line="280" w:lineRule="exact"/>
              <w:ind w:left="98"/>
              <w:rPr>
                <w:sz w:val="25"/>
              </w:rPr>
            </w:pPr>
            <w:r w:rsidRPr="00CF1973">
              <w:rPr>
                <w:spacing w:val="-4"/>
                <w:sz w:val="25"/>
              </w:rPr>
              <w:t>10,0</w:t>
            </w:r>
          </w:p>
        </w:tc>
        <w:tc>
          <w:tcPr>
            <w:tcW w:w="1277" w:type="dxa"/>
          </w:tcPr>
          <w:p w:rsidR="00C72970" w:rsidRPr="00CF1973" w:rsidRDefault="00C72970" w:rsidP="0046647E">
            <w:pPr>
              <w:pStyle w:val="TableParagraph"/>
              <w:spacing w:line="280" w:lineRule="exact"/>
              <w:ind w:left="98"/>
              <w:rPr>
                <w:sz w:val="25"/>
              </w:rPr>
            </w:pPr>
            <w:r w:rsidRPr="00CF1973">
              <w:rPr>
                <w:spacing w:val="-4"/>
                <w:sz w:val="25"/>
              </w:rPr>
              <w:t>10,0</w:t>
            </w:r>
          </w:p>
        </w:tc>
        <w:tc>
          <w:tcPr>
            <w:tcW w:w="1416" w:type="dxa"/>
          </w:tcPr>
          <w:p w:rsidR="00C72970" w:rsidRPr="00CF1973" w:rsidRDefault="00C72970" w:rsidP="0046647E">
            <w:pPr>
              <w:pStyle w:val="TableParagraph"/>
              <w:spacing w:line="280" w:lineRule="exact"/>
              <w:ind w:left="98"/>
              <w:rPr>
                <w:sz w:val="25"/>
              </w:rPr>
            </w:pPr>
            <w:r w:rsidRPr="00CF1973">
              <w:rPr>
                <w:spacing w:val="-4"/>
                <w:sz w:val="25"/>
              </w:rPr>
              <w:t>10,0</w:t>
            </w:r>
          </w:p>
        </w:tc>
        <w:tc>
          <w:tcPr>
            <w:tcW w:w="1459" w:type="dxa"/>
          </w:tcPr>
          <w:p w:rsidR="00C72970" w:rsidRPr="00CF1973" w:rsidRDefault="00C72970" w:rsidP="0046647E">
            <w:pPr>
              <w:pStyle w:val="TableParagraph"/>
              <w:spacing w:line="280" w:lineRule="exact"/>
              <w:ind w:left="98"/>
              <w:rPr>
                <w:sz w:val="25"/>
              </w:rPr>
            </w:pPr>
            <w:r w:rsidRPr="00CF1973">
              <w:rPr>
                <w:spacing w:val="-4"/>
                <w:sz w:val="25"/>
              </w:rPr>
              <w:t>10,0</w:t>
            </w:r>
          </w:p>
        </w:tc>
        <w:tc>
          <w:tcPr>
            <w:tcW w:w="1325" w:type="dxa"/>
          </w:tcPr>
          <w:p w:rsidR="00C72970" w:rsidRPr="00CF1973" w:rsidRDefault="00C72970" w:rsidP="0046647E">
            <w:pPr>
              <w:pStyle w:val="TableParagraph"/>
              <w:spacing w:line="277" w:lineRule="exact"/>
              <w:ind w:left="95"/>
              <w:rPr>
                <w:sz w:val="25"/>
              </w:rPr>
            </w:pPr>
            <w:r w:rsidRPr="00CF1973">
              <w:rPr>
                <w:spacing w:val="-5"/>
                <w:sz w:val="25"/>
              </w:rPr>
              <w:t>MКУ</w:t>
            </w:r>
          </w:p>
          <w:p w:rsidR="00C72970" w:rsidRPr="00CF1973" w:rsidRDefault="00C72970" w:rsidP="00CF1973">
            <w:pPr>
              <w:pStyle w:val="TableParagraph"/>
              <w:spacing w:before="12" w:line="225" w:lineRule="auto"/>
              <w:ind w:left="99" w:right="198" w:firstLine="1"/>
              <w:rPr>
                <w:sz w:val="26"/>
              </w:rPr>
            </w:pPr>
            <w:r w:rsidRPr="00CF1973">
              <w:rPr>
                <w:spacing w:val="-4"/>
                <w:sz w:val="25"/>
              </w:rPr>
              <w:t xml:space="preserve">«Отдел </w:t>
            </w:r>
            <w:r w:rsidRPr="00CF1973">
              <w:rPr>
                <w:spacing w:val="-8"/>
                <w:sz w:val="25"/>
              </w:rPr>
              <w:t>образова</w:t>
            </w:r>
            <w:r w:rsidR="00CF1973" w:rsidRPr="00CF1973">
              <w:rPr>
                <w:spacing w:val="-8"/>
                <w:sz w:val="25"/>
              </w:rPr>
              <w:t>-</w:t>
            </w:r>
            <w:r w:rsidRPr="00CF1973">
              <w:rPr>
                <w:spacing w:val="-8"/>
                <w:sz w:val="25"/>
              </w:rPr>
              <w:t>н</w:t>
            </w:r>
            <w:r w:rsidRPr="00CF1973">
              <w:rPr>
                <w:spacing w:val="-4"/>
                <w:sz w:val="26"/>
              </w:rPr>
              <w:t>ия»</w:t>
            </w:r>
          </w:p>
        </w:tc>
        <w:tc>
          <w:tcPr>
            <w:tcW w:w="1277" w:type="dxa"/>
          </w:tcPr>
          <w:p w:rsidR="00C72970" w:rsidRPr="00CF1973" w:rsidRDefault="00C72970" w:rsidP="0046647E">
            <w:pPr>
              <w:pStyle w:val="TableParagraph"/>
              <w:spacing w:line="237" w:lineRule="auto"/>
              <w:ind w:left="103" w:right="143" w:hanging="9"/>
              <w:rPr>
                <w:sz w:val="25"/>
              </w:rPr>
            </w:pPr>
            <w:r w:rsidRPr="00CF1973">
              <w:rPr>
                <w:spacing w:val="-8"/>
                <w:sz w:val="25"/>
              </w:rPr>
              <w:t xml:space="preserve">Районный </w:t>
            </w:r>
            <w:r w:rsidRPr="00CF1973">
              <w:rPr>
                <w:spacing w:val="-2"/>
                <w:sz w:val="25"/>
              </w:rPr>
              <w:t>бюджет</w:t>
            </w:r>
          </w:p>
        </w:tc>
      </w:tr>
      <w:tr w:rsidR="0068189F" w:rsidRPr="0068189F" w:rsidTr="0046647E">
        <w:trPr>
          <w:trHeight w:val="1924"/>
        </w:trPr>
        <w:tc>
          <w:tcPr>
            <w:tcW w:w="710" w:type="dxa"/>
          </w:tcPr>
          <w:p w:rsidR="00C72970" w:rsidRPr="0068189F" w:rsidRDefault="00C72970" w:rsidP="0046647E">
            <w:pPr>
              <w:pStyle w:val="TableParagraph"/>
              <w:spacing w:line="275" w:lineRule="exact"/>
              <w:ind w:left="83"/>
              <w:rPr>
                <w:sz w:val="25"/>
              </w:rPr>
            </w:pPr>
            <w:r w:rsidRPr="0068189F">
              <w:rPr>
                <w:spacing w:val="-5"/>
                <w:sz w:val="25"/>
              </w:rPr>
              <w:t>13</w:t>
            </w:r>
          </w:p>
        </w:tc>
        <w:tc>
          <w:tcPr>
            <w:tcW w:w="2270" w:type="dxa"/>
          </w:tcPr>
          <w:p w:rsidR="00C72970" w:rsidRPr="0068189F" w:rsidRDefault="00C72970" w:rsidP="0046647E">
            <w:pPr>
              <w:pStyle w:val="TableParagraph"/>
              <w:spacing w:before="1" w:line="230" w:lineRule="auto"/>
              <w:ind w:left="95" w:right="286" w:hanging="2"/>
              <w:rPr>
                <w:sz w:val="25"/>
              </w:rPr>
            </w:pPr>
            <w:r w:rsidRPr="0068189F">
              <w:rPr>
                <w:spacing w:val="-2"/>
                <w:sz w:val="25"/>
              </w:rPr>
              <w:t xml:space="preserve">Повышение эффективности </w:t>
            </w:r>
            <w:r w:rsidRPr="0068189F">
              <w:rPr>
                <w:sz w:val="25"/>
              </w:rPr>
              <w:t xml:space="preserve">участия в </w:t>
            </w:r>
            <w:r w:rsidRPr="0068189F">
              <w:rPr>
                <w:spacing w:val="-6"/>
                <w:sz w:val="25"/>
              </w:rPr>
              <w:t xml:space="preserve">республиканских </w:t>
            </w:r>
            <w:r w:rsidRPr="0068189F">
              <w:rPr>
                <w:spacing w:val="-2"/>
                <w:sz w:val="25"/>
              </w:rPr>
              <w:t>конкурсах</w:t>
            </w:r>
          </w:p>
          <w:p w:rsidR="00C72970" w:rsidRPr="0068189F" w:rsidRDefault="00C72970" w:rsidP="0046647E">
            <w:pPr>
              <w:pStyle w:val="TableParagraph"/>
              <w:spacing w:line="274" w:lineRule="exact"/>
              <w:ind w:left="98" w:right="286" w:firstLine="1"/>
              <w:rPr>
                <w:sz w:val="25"/>
              </w:rPr>
            </w:pPr>
            <w:r w:rsidRPr="0068189F">
              <w:rPr>
                <w:spacing w:val="-2"/>
                <w:sz w:val="25"/>
              </w:rPr>
              <w:t xml:space="preserve">«Лучший </w:t>
            </w:r>
            <w:r w:rsidRPr="0068189F">
              <w:rPr>
                <w:spacing w:val="-2"/>
                <w:w w:val="90"/>
                <w:sz w:val="25"/>
              </w:rPr>
              <w:t>билингвальный</w:t>
            </w:r>
          </w:p>
        </w:tc>
        <w:tc>
          <w:tcPr>
            <w:tcW w:w="2107" w:type="dxa"/>
          </w:tcPr>
          <w:p w:rsidR="00C72970" w:rsidRPr="0068189F" w:rsidRDefault="00C72970" w:rsidP="0046647E">
            <w:pPr>
              <w:pStyle w:val="TableParagraph"/>
              <w:spacing w:before="100" w:beforeAutospacing="1"/>
              <w:ind w:left="57" w:right="510"/>
              <w:rPr>
                <w:sz w:val="25"/>
              </w:rPr>
            </w:pPr>
            <w:r w:rsidRPr="0068189F">
              <w:rPr>
                <w:sz w:val="25"/>
              </w:rPr>
              <w:t>Исполнительный комитет, ДОО и MКУ«Отдел образования»</w:t>
            </w:r>
          </w:p>
        </w:tc>
        <w:tc>
          <w:tcPr>
            <w:tcW w:w="1435" w:type="dxa"/>
          </w:tcPr>
          <w:p w:rsidR="00C72970" w:rsidRPr="0068189F" w:rsidRDefault="00C72970" w:rsidP="0046647E">
            <w:pPr>
              <w:pStyle w:val="TableParagraph"/>
              <w:spacing w:line="275" w:lineRule="exact"/>
              <w:ind w:left="98"/>
              <w:rPr>
                <w:sz w:val="25"/>
              </w:rPr>
            </w:pPr>
            <w:r w:rsidRPr="0068189F">
              <w:rPr>
                <w:w w:val="90"/>
                <w:sz w:val="25"/>
              </w:rPr>
              <w:t>2026-</w:t>
            </w:r>
            <w:r w:rsidRPr="0068189F">
              <w:rPr>
                <w:spacing w:val="-4"/>
                <w:sz w:val="25"/>
              </w:rPr>
              <w:t>2030</w:t>
            </w:r>
          </w:p>
        </w:tc>
        <w:tc>
          <w:tcPr>
            <w:tcW w:w="1330" w:type="dxa"/>
          </w:tcPr>
          <w:p w:rsidR="00C72970" w:rsidRPr="0068189F" w:rsidRDefault="00C72970" w:rsidP="0046647E">
            <w:pPr>
              <w:pStyle w:val="TableParagraph"/>
              <w:spacing w:line="275" w:lineRule="exact"/>
              <w:ind w:left="99"/>
              <w:rPr>
                <w:sz w:val="25"/>
              </w:rPr>
            </w:pPr>
            <w:r w:rsidRPr="0068189F">
              <w:rPr>
                <w:spacing w:val="-5"/>
                <w:sz w:val="25"/>
              </w:rPr>
              <w:t>0,0</w:t>
            </w:r>
          </w:p>
        </w:tc>
        <w:tc>
          <w:tcPr>
            <w:tcW w:w="1368" w:type="dxa"/>
          </w:tcPr>
          <w:p w:rsidR="00C72970" w:rsidRPr="0068189F" w:rsidRDefault="00C72970" w:rsidP="0046647E">
            <w:pPr>
              <w:pStyle w:val="TableParagraph"/>
              <w:spacing w:line="275" w:lineRule="exact"/>
              <w:ind w:left="99"/>
              <w:rPr>
                <w:sz w:val="25"/>
              </w:rPr>
            </w:pPr>
            <w:r w:rsidRPr="0068189F">
              <w:rPr>
                <w:spacing w:val="-5"/>
                <w:sz w:val="25"/>
              </w:rPr>
              <w:t>0,0</w:t>
            </w:r>
          </w:p>
        </w:tc>
        <w:tc>
          <w:tcPr>
            <w:tcW w:w="1277" w:type="dxa"/>
          </w:tcPr>
          <w:p w:rsidR="00C72970" w:rsidRPr="0068189F" w:rsidRDefault="00C72970" w:rsidP="0046647E">
            <w:pPr>
              <w:pStyle w:val="TableParagraph"/>
              <w:spacing w:line="275" w:lineRule="exact"/>
              <w:ind w:left="99"/>
              <w:rPr>
                <w:sz w:val="25"/>
              </w:rPr>
            </w:pPr>
            <w:r w:rsidRPr="0068189F">
              <w:rPr>
                <w:spacing w:val="-5"/>
                <w:sz w:val="25"/>
              </w:rPr>
              <w:t>0,0</w:t>
            </w:r>
          </w:p>
        </w:tc>
        <w:tc>
          <w:tcPr>
            <w:tcW w:w="1416" w:type="dxa"/>
          </w:tcPr>
          <w:p w:rsidR="00C72970" w:rsidRPr="0068189F" w:rsidRDefault="00C72970" w:rsidP="0046647E">
            <w:pPr>
              <w:pStyle w:val="TableParagraph"/>
              <w:spacing w:line="275" w:lineRule="exact"/>
              <w:ind w:left="99"/>
              <w:rPr>
                <w:sz w:val="25"/>
              </w:rPr>
            </w:pPr>
            <w:r w:rsidRPr="0068189F">
              <w:rPr>
                <w:spacing w:val="-5"/>
                <w:sz w:val="25"/>
              </w:rPr>
              <w:t>0,0</w:t>
            </w:r>
          </w:p>
        </w:tc>
        <w:tc>
          <w:tcPr>
            <w:tcW w:w="1459" w:type="dxa"/>
          </w:tcPr>
          <w:p w:rsidR="00C72970" w:rsidRPr="0068189F" w:rsidRDefault="00C72970" w:rsidP="0046647E">
            <w:pPr>
              <w:pStyle w:val="TableParagraph"/>
              <w:spacing w:line="275" w:lineRule="exact"/>
              <w:ind w:left="99"/>
              <w:rPr>
                <w:sz w:val="25"/>
              </w:rPr>
            </w:pPr>
            <w:r w:rsidRPr="0068189F">
              <w:rPr>
                <w:spacing w:val="-5"/>
                <w:sz w:val="25"/>
              </w:rPr>
              <w:t>0,0</w:t>
            </w:r>
          </w:p>
        </w:tc>
        <w:tc>
          <w:tcPr>
            <w:tcW w:w="1325" w:type="dxa"/>
          </w:tcPr>
          <w:p w:rsidR="00C72970" w:rsidRPr="0068189F" w:rsidRDefault="00C72970" w:rsidP="0046647E">
            <w:pPr>
              <w:pStyle w:val="TableParagraph"/>
              <w:rPr>
                <w:sz w:val="24"/>
              </w:rPr>
            </w:pPr>
          </w:p>
        </w:tc>
        <w:tc>
          <w:tcPr>
            <w:tcW w:w="1277" w:type="dxa"/>
          </w:tcPr>
          <w:p w:rsidR="00C72970" w:rsidRPr="0068189F" w:rsidRDefault="00C72970" w:rsidP="0046647E">
            <w:pPr>
              <w:pStyle w:val="TableParagraph"/>
              <w:rPr>
                <w:sz w:val="24"/>
              </w:rPr>
            </w:pPr>
          </w:p>
        </w:tc>
      </w:tr>
    </w:tbl>
    <w:p w:rsidR="00C72970" w:rsidRPr="0068189F" w:rsidRDefault="00C72970" w:rsidP="00C72970">
      <w:pPr>
        <w:pStyle w:val="TableParagraph"/>
        <w:rPr>
          <w:sz w:val="24"/>
        </w:rPr>
        <w:sectPr w:rsidR="00C72970" w:rsidRPr="0068189F">
          <w:pgSz w:w="16840" w:h="11910" w:orient="landscape"/>
          <w:pgMar w:top="1080" w:right="141" w:bottom="1280" w:left="425" w:header="0" w:footer="990"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0"/>
        <w:gridCol w:w="2270"/>
        <w:gridCol w:w="2107"/>
        <w:gridCol w:w="1435"/>
        <w:gridCol w:w="1330"/>
        <w:gridCol w:w="1368"/>
        <w:gridCol w:w="1277"/>
        <w:gridCol w:w="1416"/>
        <w:gridCol w:w="1459"/>
        <w:gridCol w:w="1329"/>
        <w:gridCol w:w="1277"/>
      </w:tblGrid>
      <w:tr w:rsidR="0068189F" w:rsidRPr="0068189F" w:rsidTr="0046647E">
        <w:trPr>
          <w:trHeight w:val="571"/>
        </w:trPr>
        <w:tc>
          <w:tcPr>
            <w:tcW w:w="710" w:type="dxa"/>
            <w:tcBorders>
              <w:top w:val="nil"/>
            </w:tcBorders>
          </w:tcPr>
          <w:p w:rsidR="00C72970" w:rsidRPr="0068189F" w:rsidRDefault="00C72970" w:rsidP="0046647E">
            <w:pPr>
              <w:pStyle w:val="TableParagraph"/>
              <w:rPr>
                <w:sz w:val="24"/>
              </w:rPr>
            </w:pPr>
          </w:p>
        </w:tc>
        <w:tc>
          <w:tcPr>
            <w:tcW w:w="2270" w:type="dxa"/>
            <w:tcBorders>
              <w:top w:val="nil"/>
            </w:tcBorders>
          </w:tcPr>
          <w:p w:rsidR="00C72970" w:rsidRPr="0068189F" w:rsidRDefault="00C72970" w:rsidP="0046647E">
            <w:pPr>
              <w:pStyle w:val="TableParagraph"/>
              <w:spacing w:before="6" w:line="283" w:lineRule="exact"/>
              <w:ind w:left="100"/>
              <w:rPr>
                <w:sz w:val="25"/>
              </w:rPr>
            </w:pPr>
            <w:r w:rsidRPr="0068189F">
              <w:rPr>
                <w:spacing w:val="-7"/>
                <w:sz w:val="25"/>
              </w:rPr>
              <w:t>детский</w:t>
            </w:r>
            <w:r w:rsidRPr="0068189F">
              <w:rPr>
                <w:spacing w:val="1"/>
                <w:sz w:val="25"/>
              </w:rPr>
              <w:t xml:space="preserve"> </w:t>
            </w:r>
            <w:r w:rsidRPr="0068189F">
              <w:rPr>
                <w:spacing w:val="-4"/>
                <w:sz w:val="25"/>
              </w:rPr>
              <w:t>сад»,</w:t>
            </w:r>
          </w:p>
          <w:p w:rsidR="00C72970" w:rsidRPr="0068189F" w:rsidRDefault="00C72970" w:rsidP="0046647E">
            <w:pPr>
              <w:pStyle w:val="TableParagraph"/>
              <w:spacing w:line="262" w:lineRule="exact"/>
              <w:ind w:left="100"/>
              <w:rPr>
                <w:sz w:val="25"/>
              </w:rPr>
            </w:pPr>
            <w:r w:rsidRPr="0068189F">
              <w:rPr>
                <w:spacing w:val="-8"/>
                <w:sz w:val="25"/>
              </w:rPr>
              <w:t>«Зеленый</w:t>
            </w:r>
            <w:r w:rsidRPr="0068189F">
              <w:rPr>
                <w:spacing w:val="1"/>
                <w:sz w:val="25"/>
              </w:rPr>
              <w:t xml:space="preserve"> </w:t>
            </w:r>
            <w:r w:rsidRPr="0068189F">
              <w:rPr>
                <w:spacing w:val="-2"/>
                <w:sz w:val="25"/>
              </w:rPr>
              <w:t>огонек».</w:t>
            </w:r>
          </w:p>
        </w:tc>
        <w:tc>
          <w:tcPr>
            <w:tcW w:w="2107" w:type="dxa"/>
            <w:tcBorders>
              <w:top w:val="nil"/>
            </w:tcBorders>
          </w:tcPr>
          <w:p w:rsidR="00C72970" w:rsidRPr="0068189F" w:rsidRDefault="00C72970" w:rsidP="0046647E">
            <w:pPr>
              <w:pStyle w:val="TableParagraph"/>
              <w:rPr>
                <w:sz w:val="24"/>
              </w:rPr>
            </w:pPr>
          </w:p>
        </w:tc>
        <w:tc>
          <w:tcPr>
            <w:tcW w:w="1435" w:type="dxa"/>
            <w:tcBorders>
              <w:top w:val="nil"/>
            </w:tcBorders>
          </w:tcPr>
          <w:p w:rsidR="00C72970" w:rsidRPr="0068189F" w:rsidRDefault="00C72970" w:rsidP="0046647E">
            <w:pPr>
              <w:pStyle w:val="TableParagraph"/>
              <w:rPr>
                <w:sz w:val="24"/>
              </w:rPr>
            </w:pPr>
          </w:p>
        </w:tc>
        <w:tc>
          <w:tcPr>
            <w:tcW w:w="1330" w:type="dxa"/>
            <w:tcBorders>
              <w:top w:val="nil"/>
            </w:tcBorders>
          </w:tcPr>
          <w:p w:rsidR="00C72970" w:rsidRPr="0068189F" w:rsidRDefault="00C72970" w:rsidP="0046647E">
            <w:pPr>
              <w:pStyle w:val="TableParagraph"/>
              <w:rPr>
                <w:sz w:val="24"/>
              </w:rPr>
            </w:pPr>
          </w:p>
        </w:tc>
        <w:tc>
          <w:tcPr>
            <w:tcW w:w="1368" w:type="dxa"/>
            <w:tcBorders>
              <w:top w:val="nil"/>
            </w:tcBorders>
          </w:tcPr>
          <w:p w:rsidR="00C72970" w:rsidRPr="0068189F" w:rsidRDefault="00C72970" w:rsidP="0046647E">
            <w:pPr>
              <w:pStyle w:val="TableParagraph"/>
              <w:rPr>
                <w:sz w:val="24"/>
              </w:rPr>
            </w:pPr>
          </w:p>
        </w:tc>
        <w:tc>
          <w:tcPr>
            <w:tcW w:w="1277" w:type="dxa"/>
            <w:tcBorders>
              <w:top w:val="nil"/>
            </w:tcBorders>
          </w:tcPr>
          <w:p w:rsidR="00C72970" w:rsidRPr="0068189F" w:rsidRDefault="00C72970" w:rsidP="0046647E">
            <w:pPr>
              <w:pStyle w:val="TableParagraph"/>
              <w:rPr>
                <w:sz w:val="24"/>
              </w:rPr>
            </w:pPr>
          </w:p>
        </w:tc>
        <w:tc>
          <w:tcPr>
            <w:tcW w:w="1416" w:type="dxa"/>
            <w:tcBorders>
              <w:top w:val="nil"/>
            </w:tcBorders>
          </w:tcPr>
          <w:p w:rsidR="00C72970" w:rsidRPr="0068189F" w:rsidRDefault="00C72970" w:rsidP="0046647E">
            <w:pPr>
              <w:pStyle w:val="TableParagraph"/>
              <w:rPr>
                <w:sz w:val="24"/>
              </w:rPr>
            </w:pPr>
          </w:p>
        </w:tc>
        <w:tc>
          <w:tcPr>
            <w:tcW w:w="1459" w:type="dxa"/>
            <w:tcBorders>
              <w:top w:val="nil"/>
            </w:tcBorders>
          </w:tcPr>
          <w:p w:rsidR="00C72970" w:rsidRPr="0068189F" w:rsidRDefault="00C72970" w:rsidP="0046647E">
            <w:pPr>
              <w:pStyle w:val="TableParagraph"/>
              <w:rPr>
                <w:sz w:val="24"/>
              </w:rPr>
            </w:pPr>
          </w:p>
        </w:tc>
        <w:tc>
          <w:tcPr>
            <w:tcW w:w="1329" w:type="dxa"/>
            <w:tcBorders>
              <w:top w:val="nil"/>
            </w:tcBorders>
          </w:tcPr>
          <w:p w:rsidR="00C72970" w:rsidRPr="0068189F" w:rsidRDefault="00C72970" w:rsidP="0046647E">
            <w:pPr>
              <w:pStyle w:val="TableParagraph"/>
              <w:rPr>
                <w:sz w:val="24"/>
              </w:rPr>
            </w:pPr>
          </w:p>
        </w:tc>
        <w:tc>
          <w:tcPr>
            <w:tcW w:w="1277" w:type="dxa"/>
            <w:tcBorders>
              <w:top w:val="nil"/>
            </w:tcBorders>
          </w:tcPr>
          <w:p w:rsidR="00C72970" w:rsidRPr="0068189F" w:rsidRDefault="00C72970" w:rsidP="0046647E">
            <w:pPr>
              <w:pStyle w:val="TableParagraph"/>
              <w:rPr>
                <w:sz w:val="24"/>
              </w:rPr>
            </w:pPr>
          </w:p>
        </w:tc>
      </w:tr>
      <w:tr w:rsidR="0068189F" w:rsidRPr="0068189F" w:rsidTr="0046647E">
        <w:trPr>
          <w:trHeight w:val="3311"/>
        </w:trPr>
        <w:tc>
          <w:tcPr>
            <w:tcW w:w="710" w:type="dxa"/>
          </w:tcPr>
          <w:p w:rsidR="00C72970" w:rsidRPr="0068189F" w:rsidRDefault="00C72970" w:rsidP="0046647E">
            <w:pPr>
              <w:pStyle w:val="TableParagraph"/>
              <w:spacing w:line="280" w:lineRule="exact"/>
              <w:ind w:left="83"/>
              <w:rPr>
                <w:sz w:val="25"/>
              </w:rPr>
            </w:pPr>
            <w:r w:rsidRPr="0068189F">
              <w:rPr>
                <w:spacing w:val="-5"/>
                <w:sz w:val="25"/>
              </w:rPr>
              <w:t>14</w:t>
            </w:r>
          </w:p>
        </w:tc>
        <w:tc>
          <w:tcPr>
            <w:tcW w:w="2270" w:type="dxa"/>
          </w:tcPr>
          <w:p w:rsidR="00C72970" w:rsidRPr="0068189F" w:rsidRDefault="00C72970" w:rsidP="0046647E">
            <w:pPr>
              <w:pStyle w:val="TableParagraph"/>
              <w:spacing w:before="6" w:line="230" w:lineRule="auto"/>
              <w:ind w:left="98" w:right="211" w:firstLine="1"/>
              <w:rPr>
                <w:sz w:val="25"/>
              </w:rPr>
            </w:pPr>
            <w:r w:rsidRPr="0068189F">
              <w:rPr>
                <w:spacing w:val="-6"/>
                <w:sz w:val="25"/>
              </w:rPr>
              <w:t xml:space="preserve">Усовершенствован </w:t>
            </w:r>
            <w:r w:rsidRPr="0068189F">
              <w:rPr>
                <w:sz w:val="25"/>
              </w:rPr>
              <w:t xml:space="preserve">ие работы по </w:t>
            </w:r>
            <w:r w:rsidRPr="0068189F">
              <w:rPr>
                <w:spacing w:val="-2"/>
                <w:sz w:val="25"/>
              </w:rPr>
              <w:t xml:space="preserve">использованию </w:t>
            </w:r>
            <w:r w:rsidRPr="0068189F">
              <w:rPr>
                <w:spacing w:val="-8"/>
                <w:sz w:val="25"/>
              </w:rPr>
              <w:t>УMK для изучения д</w:t>
            </w:r>
            <w:r w:rsidRPr="0068189F">
              <w:rPr>
                <w:spacing w:val="-4"/>
                <w:sz w:val="25"/>
              </w:rPr>
              <w:t xml:space="preserve">вух </w:t>
            </w:r>
            <w:r w:rsidRPr="0068189F">
              <w:rPr>
                <w:spacing w:val="-2"/>
                <w:sz w:val="25"/>
              </w:rPr>
              <w:t xml:space="preserve">государственных </w:t>
            </w:r>
            <w:r w:rsidRPr="0068189F">
              <w:rPr>
                <w:sz w:val="25"/>
              </w:rPr>
              <w:t xml:space="preserve">языков PT, </w:t>
            </w:r>
            <w:r w:rsidRPr="0068189F">
              <w:rPr>
                <w:spacing w:val="-2"/>
                <w:sz w:val="25"/>
              </w:rPr>
              <w:t xml:space="preserve">способствующего развитию национального </w:t>
            </w:r>
            <w:r w:rsidRPr="0068189F">
              <w:rPr>
                <w:sz w:val="25"/>
              </w:rPr>
              <w:t>образования в</w:t>
            </w:r>
          </w:p>
          <w:p w:rsidR="00C72970" w:rsidRPr="0068189F" w:rsidRDefault="00C72970" w:rsidP="0046647E">
            <w:pPr>
              <w:pStyle w:val="TableParagraph"/>
              <w:spacing w:line="250" w:lineRule="exact"/>
              <w:ind w:left="94"/>
              <w:rPr>
                <w:sz w:val="25"/>
              </w:rPr>
            </w:pPr>
            <w:r w:rsidRPr="0068189F">
              <w:rPr>
                <w:spacing w:val="-7"/>
                <w:sz w:val="25"/>
              </w:rPr>
              <w:t>Мамадышском</w:t>
            </w:r>
            <w:r w:rsidRPr="0068189F">
              <w:rPr>
                <w:spacing w:val="6"/>
                <w:sz w:val="25"/>
              </w:rPr>
              <w:t xml:space="preserve"> </w:t>
            </w:r>
            <w:r w:rsidRPr="0068189F">
              <w:rPr>
                <w:spacing w:val="-2"/>
                <w:sz w:val="25"/>
              </w:rPr>
              <w:t>районе</w:t>
            </w:r>
          </w:p>
        </w:tc>
        <w:tc>
          <w:tcPr>
            <w:tcW w:w="2107" w:type="dxa"/>
          </w:tcPr>
          <w:p w:rsidR="00C72970" w:rsidRPr="0068189F" w:rsidRDefault="00C72970" w:rsidP="0046647E">
            <w:pPr>
              <w:pStyle w:val="TableParagraph"/>
              <w:spacing w:line="232" w:lineRule="auto"/>
              <w:ind w:left="99" w:right="518" w:firstLine="1"/>
              <w:rPr>
                <w:sz w:val="25"/>
              </w:rPr>
            </w:pPr>
            <w:r w:rsidRPr="0068189F">
              <w:rPr>
                <w:sz w:val="25"/>
              </w:rPr>
              <w:t>Исполнительный комитет, ДОО и MКУ«Отдел образования»</w:t>
            </w:r>
          </w:p>
        </w:tc>
        <w:tc>
          <w:tcPr>
            <w:tcW w:w="1435" w:type="dxa"/>
          </w:tcPr>
          <w:p w:rsidR="00C72970" w:rsidRPr="0068189F" w:rsidRDefault="00C72970" w:rsidP="0046647E">
            <w:pPr>
              <w:pStyle w:val="TableParagraph"/>
              <w:spacing w:line="280" w:lineRule="exact"/>
              <w:ind w:left="98"/>
              <w:rPr>
                <w:sz w:val="25"/>
              </w:rPr>
            </w:pPr>
            <w:r w:rsidRPr="0068189F">
              <w:rPr>
                <w:w w:val="90"/>
                <w:sz w:val="25"/>
              </w:rPr>
              <w:t>2026-</w:t>
            </w:r>
            <w:r w:rsidRPr="0068189F">
              <w:rPr>
                <w:spacing w:val="-4"/>
                <w:sz w:val="25"/>
              </w:rPr>
              <w:t>2030</w:t>
            </w:r>
          </w:p>
        </w:tc>
        <w:tc>
          <w:tcPr>
            <w:tcW w:w="1330" w:type="dxa"/>
          </w:tcPr>
          <w:p w:rsidR="00C72970" w:rsidRPr="0068189F" w:rsidRDefault="00C72970" w:rsidP="0046647E">
            <w:pPr>
              <w:pStyle w:val="TableParagraph"/>
              <w:spacing w:line="280" w:lineRule="exact"/>
              <w:ind w:left="99"/>
              <w:rPr>
                <w:sz w:val="25"/>
              </w:rPr>
            </w:pPr>
            <w:r w:rsidRPr="0068189F">
              <w:rPr>
                <w:spacing w:val="-5"/>
                <w:sz w:val="25"/>
              </w:rPr>
              <w:t>0,0</w:t>
            </w:r>
          </w:p>
        </w:tc>
        <w:tc>
          <w:tcPr>
            <w:tcW w:w="1368" w:type="dxa"/>
          </w:tcPr>
          <w:p w:rsidR="00C72970" w:rsidRPr="0068189F" w:rsidRDefault="00C72970" w:rsidP="0046647E">
            <w:pPr>
              <w:pStyle w:val="TableParagraph"/>
              <w:spacing w:line="280" w:lineRule="exact"/>
              <w:ind w:left="99"/>
              <w:rPr>
                <w:sz w:val="25"/>
              </w:rPr>
            </w:pPr>
            <w:r w:rsidRPr="0068189F">
              <w:rPr>
                <w:spacing w:val="-5"/>
                <w:sz w:val="25"/>
              </w:rPr>
              <w:t>0,0</w:t>
            </w:r>
          </w:p>
        </w:tc>
        <w:tc>
          <w:tcPr>
            <w:tcW w:w="1277" w:type="dxa"/>
          </w:tcPr>
          <w:p w:rsidR="00C72970" w:rsidRPr="0068189F" w:rsidRDefault="00C72970" w:rsidP="0046647E">
            <w:pPr>
              <w:pStyle w:val="TableParagraph"/>
              <w:spacing w:line="280" w:lineRule="exact"/>
              <w:ind w:left="99"/>
              <w:rPr>
                <w:sz w:val="25"/>
              </w:rPr>
            </w:pPr>
            <w:r w:rsidRPr="0068189F">
              <w:rPr>
                <w:spacing w:val="-5"/>
                <w:sz w:val="25"/>
              </w:rPr>
              <w:t>0,0</w:t>
            </w:r>
          </w:p>
        </w:tc>
        <w:tc>
          <w:tcPr>
            <w:tcW w:w="1416" w:type="dxa"/>
          </w:tcPr>
          <w:p w:rsidR="00C72970" w:rsidRPr="0068189F" w:rsidRDefault="00C72970" w:rsidP="0046647E">
            <w:pPr>
              <w:pStyle w:val="TableParagraph"/>
              <w:spacing w:line="280" w:lineRule="exact"/>
              <w:ind w:left="99"/>
              <w:rPr>
                <w:sz w:val="25"/>
              </w:rPr>
            </w:pPr>
            <w:r w:rsidRPr="0068189F">
              <w:rPr>
                <w:spacing w:val="-5"/>
                <w:sz w:val="25"/>
              </w:rPr>
              <w:t>0,0</w:t>
            </w:r>
          </w:p>
        </w:tc>
        <w:tc>
          <w:tcPr>
            <w:tcW w:w="1459" w:type="dxa"/>
          </w:tcPr>
          <w:p w:rsidR="00C72970" w:rsidRPr="0068189F" w:rsidRDefault="00C72970" w:rsidP="0046647E">
            <w:pPr>
              <w:pStyle w:val="TableParagraph"/>
              <w:spacing w:line="280" w:lineRule="exact"/>
              <w:ind w:left="99"/>
              <w:rPr>
                <w:sz w:val="25"/>
              </w:rPr>
            </w:pPr>
            <w:r w:rsidRPr="0068189F">
              <w:rPr>
                <w:spacing w:val="-5"/>
                <w:sz w:val="25"/>
              </w:rPr>
              <w:t>0,0</w:t>
            </w:r>
          </w:p>
        </w:tc>
        <w:tc>
          <w:tcPr>
            <w:tcW w:w="1329" w:type="dxa"/>
          </w:tcPr>
          <w:p w:rsidR="00C72970" w:rsidRPr="0068189F" w:rsidRDefault="00C72970" w:rsidP="0046647E">
            <w:pPr>
              <w:pStyle w:val="TableParagraph"/>
              <w:rPr>
                <w:sz w:val="24"/>
              </w:rPr>
            </w:pPr>
          </w:p>
        </w:tc>
        <w:tc>
          <w:tcPr>
            <w:tcW w:w="1277" w:type="dxa"/>
          </w:tcPr>
          <w:p w:rsidR="00C72970" w:rsidRPr="0068189F" w:rsidRDefault="00C72970" w:rsidP="0046647E">
            <w:pPr>
              <w:pStyle w:val="TableParagraph"/>
              <w:rPr>
                <w:sz w:val="24"/>
              </w:rPr>
            </w:pPr>
          </w:p>
        </w:tc>
      </w:tr>
      <w:tr w:rsidR="0068189F" w:rsidRPr="0068189F" w:rsidTr="0046647E">
        <w:trPr>
          <w:trHeight w:val="3873"/>
        </w:trPr>
        <w:tc>
          <w:tcPr>
            <w:tcW w:w="710" w:type="dxa"/>
          </w:tcPr>
          <w:p w:rsidR="00C72970" w:rsidRPr="0068189F" w:rsidRDefault="00C72970" w:rsidP="0046647E">
            <w:pPr>
              <w:pStyle w:val="TableParagraph"/>
              <w:spacing w:line="284" w:lineRule="exact"/>
              <w:ind w:left="83"/>
              <w:rPr>
                <w:sz w:val="25"/>
              </w:rPr>
            </w:pPr>
            <w:r w:rsidRPr="0068189F">
              <w:rPr>
                <w:spacing w:val="-5"/>
                <w:sz w:val="25"/>
              </w:rPr>
              <w:t>15</w:t>
            </w:r>
          </w:p>
        </w:tc>
        <w:tc>
          <w:tcPr>
            <w:tcW w:w="2270" w:type="dxa"/>
          </w:tcPr>
          <w:p w:rsidR="00C72970" w:rsidRPr="0068189F" w:rsidRDefault="00C72970" w:rsidP="0046647E">
            <w:pPr>
              <w:pStyle w:val="TableParagraph"/>
              <w:spacing w:before="11" w:line="230" w:lineRule="auto"/>
              <w:ind w:left="97" w:right="210" w:firstLine="2"/>
              <w:rPr>
                <w:sz w:val="25"/>
              </w:rPr>
            </w:pPr>
            <w:r w:rsidRPr="0068189F">
              <w:rPr>
                <w:spacing w:val="-2"/>
                <w:sz w:val="25"/>
              </w:rPr>
              <w:t xml:space="preserve">Оснащение развивающей предметно- пространственной </w:t>
            </w:r>
            <w:r w:rsidRPr="0068189F">
              <w:rPr>
                <w:spacing w:val="-8"/>
                <w:sz w:val="25"/>
              </w:rPr>
              <w:t xml:space="preserve">среды дошкольных </w:t>
            </w:r>
            <w:r w:rsidRPr="0068189F">
              <w:rPr>
                <w:spacing w:val="-2"/>
                <w:sz w:val="25"/>
              </w:rPr>
              <w:t xml:space="preserve">учреждений, </w:t>
            </w:r>
            <w:r w:rsidRPr="0068189F">
              <w:rPr>
                <w:sz w:val="25"/>
              </w:rPr>
              <w:t xml:space="preserve">ведущих работу с детьми с </w:t>
            </w:r>
            <w:r w:rsidRPr="0068189F">
              <w:rPr>
                <w:spacing w:val="-2"/>
                <w:sz w:val="25"/>
              </w:rPr>
              <w:t>ограниченными</w:t>
            </w:r>
          </w:p>
          <w:p w:rsidR="00C72970" w:rsidRPr="0068189F" w:rsidRDefault="00C72970" w:rsidP="0046647E">
            <w:pPr>
              <w:pStyle w:val="TableParagraph"/>
              <w:spacing w:before="67"/>
              <w:ind w:left="110"/>
              <w:rPr>
                <w:sz w:val="16"/>
              </w:rPr>
            </w:pPr>
            <w:r w:rsidRPr="0068189F">
              <w:rPr>
                <w:spacing w:val="-2"/>
                <w:sz w:val="16"/>
              </w:rPr>
              <w:t>ВОЗМОЖНОСТЯМИ</w:t>
            </w:r>
          </w:p>
          <w:p w:rsidR="00C72970" w:rsidRPr="0068189F" w:rsidRDefault="00C72970" w:rsidP="0046647E">
            <w:pPr>
              <w:pStyle w:val="TableParagraph"/>
              <w:spacing w:before="27" w:line="228" w:lineRule="auto"/>
              <w:ind w:left="104" w:right="188" w:hanging="4"/>
              <w:rPr>
                <w:sz w:val="25"/>
              </w:rPr>
            </w:pPr>
            <w:r w:rsidRPr="0068189F">
              <w:rPr>
                <w:spacing w:val="-8"/>
                <w:sz w:val="25"/>
              </w:rPr>
              <w:t xml:space="preserve">здоровья, учебным, </w:t>
            </w:r>
            <w:r w:rsidRPr="0068189F">
              <w:rPr>
                <w:spacing w:val="-2"/>
                <w:sz w:val="25"/>
              </w:rPr>
              <w:t>коррекционно- развивающим</w:t>
            </w:r>
          </w:p>
          <w:p w:rsidR="00C72970" w:rsidRPr="0068189F" w:rsidRDefault="00C72970" w:rsidP="0046647E">
            <w:pPr>
              <w:pStyle w:val="TableParagraph"/>
              <w:spacing w:line="261" w:lineRule="exact"/>
              <w:ind w:left="99"/>
              <w:rPr>
                <w:sz w:val="25"/>
              </w:rPr>
            </w:pPr>
            <w:r w:rsidRPr="0068189F">
              <w:rPr>
                <w:spacing w:val="-2"/>
                <w:sz w:val="25"/>
              </w:rPr>
              <w:t>оборудованием</w:t>
            </w:r>
          </w:p>
        </w:tc>
        <w:tc>
          <w:tcPr>
            <w:tcW w:w="2107" w:type="dxa"/>
          </w:tcPr>
          <w:p w:rsidR="00C72970" w:rsidRPr="0068189F" w:rsidRDefault="00C72970" w:rsidP="0046647E">
            <w:pPr>
              <w:pStyle w:val="TableParagraph"/>
              <w:spacing w:before="15" w:line="220" w:lineRule="auto"/>
              <w:ind w:left="99" w:right="151" w:hanging="6"/>
              <w:rPr>
                <w:sz w:val="28"/>
              </w:rPr>
            </w:pPr>
            <w:r w:rsidRPr="0068189F">
              <w:rPr>
                <w:sz w:val="25"/>
              </w:rPr>
              <w:t>Исполнительный комитет, ДОО и MКУ«Отдел образования»</w:t>
            </w:r>
          </w:p>
        </w:tc>
        <w:tc>
          <w:tcPr>
            <w:tcW w:w="1435" w:type="dxa"/>
          </w:tcPr>
          <w:p w:rsidR="00C72970" w:rsidRPr="0068189F" w:rsidRDefault="00C72970" w:rsidP="0046647E">
            <w:pPr>
              <w:pStyle w:val="TableParagraph"/>
              <w:spacing w:line="284" w:lineRule="exact"/>
              <w:ind w:left="98"/>
              <w:rPr>
                <w:sz w:val="25"/>
              </w:rPr>
            </w:pPr>
            <w:r w:rsidRPr="0068189F">
              <w:rPr>
                <w:w w:val="90"/>
                <w:sz w:val="25"/>
              </w:rPr>
              <w:t>2026-</w:t>
            </w:r>
            <w:r w:rsidRPr="0068189F">
              <w:rPr>
                <w:spacing w:val="-4"/>
                <w:sz w:val="25"/>
              </w:rPr>
              <w:t>2030</w:t>
            </w:r>
          </w:p>
        </w:tc>
        <w:tc>
          <w:tcPr>
            <w:tcW w:w="1330" w:type="dxa"/>
          </w:tcPr>
          <w:p w:rsidR="00C72970" w:rsidRPr="0068189F" w:rsidRDefault="00C72970" w:rsidP="0046647E">
            <w:pPr>
              <w:pStyle w:val="TableParagraph"/>
              <w:spacing w:line="284" w:lineRule="exact"/>
              <w:ind w:left="98"/>
              <w:rPr>
                <w:sz w:val="25"/>
              </w:rPr>
            </w:pPr>
            <w:r w:rsidRPr="0068189F">
              <w:rPr>
                <w:spacing w:val="-2"/>
                <w:sz w:val="25"/>
              </w:rPr>
              <w:t>200,0</w:t>
            </w:r>
          </w:p>
        </w:tc>
        <w:tc>
          <w:tcPr>
            <w:tcW w:w="1368" w:type="dxa"/>
          </w:tcPr>
          <w:p w:rsidR="00C72970" w:rsidRPr="0068189F" w:rsidRDefault="00C72970" w:rsidP="0046647E">
            <w:pPr>
              <w:pStyle w:val="TableParagraph"/>
              <w:spacing w:line="284" w:lineRule="exact"/>
              <w:ind w:left="98"/>
              <w:rPr>
                <w:sz w:val="25"/>
              </w:rPr>
            </w:pPr>
            <w:r w:rsidRPr="0068189F">
              <w:rPr>
                <w:spacing w:val="-2"/>
                <w:sz w:val="25"/>
              </w:rPr>
              <w:t>200,0</w:t>
            </w:r>
          </w:p>
        </w:tc>
        <w:tc>
          <w:tcPr>
            <w:tcW w:w="1277" w:type="dxa"/>
          </w:tcPr>
          <w:p w:rsidR="00C72970" w:rsidRPr="0068189F" w:rsidRDefault="00C72970" w:rsidP="0046647E">
            <w:pPr>
              <w:pStyle w:val="TableParagraph"/>
              <w:spacing w:line="284" w:lineRule="exact"/>
              <w:ind w:left="98"/>
              <w:rPr>
                <w:sz w:val="25"/>
              </w:rPr>
            </w:pPr>
            <w:r w:rsidRPr="0068189F">
              <w:rPr>
                <w:spacing w:val="-2"/>
                <w:sz w:val="25"/>
              </w:rPr>
              <w:t>200,0</w:t>
            </w:r>
          </w:p>
        </w:tc>
        <w:tc>
          <w:tcPr>
            <w:tcW w:w="1416" w:type="dxa"/>
          </w:tcPr>
          <w:p w:rsidR="00C72970" w:rsidRPr="0068189F" w:rsidRDefault="00C72970" w:rsidP="0046647E">
            <w:pPr>
              <w:pStyle w:val="TableParagraph"/>
              <w:spacing w:line="284" w:lineRule="exact"/>
              <w:ind w:left="98"/>
              <w:rPr>
                <w:sz w:val="25"/>
              </w:rPr>
            </w:pPr>
            <w:r w:rsidRPr="0068189F">
              <w:rPr>
                <w:spacing w:val="-2"/>
                <w:sz w:val="25"/>
              </w:rPr>
              <w:t>200,0</w:t>
            </w:r>
          </w:p>
        </w:tc>
        <w:tc>
          <w:tcPr>
            <w:tcW w:w="1459" w:type="dxa"/>
          </w:tcPr>
          <w:p w:rsidR="00C72970" w:rsidRPr="0068189F" w:rsidRDefault="00C72970" w:rsidP="0046647E">
            <w:pPr>
              <w:pStyle w:val="TableParagraph"/>
              <w:spacing w:line="284" w:lineRule="exact"/>
              <w:ind w:left="98"/>
              <w:rPr>
                <w:sz w:val="25"/>
              </w:rPr>
            </w:pPr>
            <w:r w:rsidRPr="0068189F">
              <w:rPr>
                <w:spacing w:val="-2"/>
                <w:sz w:val="25"/>
              </w:rPr>
              <w:t>200,0</w:t>
            </w:r>
          </w:p>
        </w:tc>
        <w:tc>
          <w:tcPr>
            <w:tcW w:w="1329" w:type="dxa"/>
          </w:tcPr>
          <w:p w:rsidR="00C72970" w:rsidRPr="0068189F" w:rsidRDefault="00C72970" w:rsidP="0046647E">
            <w:pPr>
              <w:pStyle w:val="TableParagraph"/>
              <w:spacing w:line="305" w:lineRule="exact"/>
              <w:ind w:left="101"/>
              <w:rPr>
                <w:sz w:val="28"/>
              </w:rPr>
            </w:pPr>
            <w:r w:rsidRPr="0068189F">
              <w:rPr>
                <w:spacing w:val="-5"/>
                <w:w w:val="105"/>
                <w:sz w:val="28"/>
              </w:rPr>
              <w:t>ДОО</w:t>
            </w:r>
          </w:p>
        </w:tc>
        <w:tc>
          <w:tcPr>
            <w:tcW w:w="1277" w:type="dxa"/>
          </w:tcPr>
          <w:p w:rsidR="00C72970" w:rsidRPr="0068189F" w:rsidRDefault="00C72970" w:rsidP="0046647E">
            <w:pPr>
              <w:pStyle w:val="TableParagraph"/>
              <w:spacing w:before="4" w:line="232" w:lineRule="auto"/>
              <w:ind w:left="103" w:right="155" w:hanging="5"/>
              <w:rPr>
                <w:sz w:val="25"/>
              </w:rPr>
            </w:pPr>
            <w:r w:rsidRPr="0068189F">
              <w:rPr>
                <w:spacing w:val="-10"/>
                <w:sz w:val="25"/>
              </w:rPr>
              <w:t xml:space="preserve">Районный </w:t>
            </w:r>
            <w:r w:rsidRPr="0068189F">
              <w:rPr>
                <w:spacing w:val="-2"/>
                <w:sz w:val="25"/>
              </w:rPr>
              <w:t>бюджет</w:t>
            </w:r>
          </w:p>
        </w:tc>
      </w:tr>
      <w:tr w:rsidR="00C72970" w:rsidRPr="00126629" w:rsidTr="0046647E">
        <w:trPr>
          <w:trHeight w:val="1651"/>
        </w:trPr>
        <w:tc>
          <w:tcPr>
            <w:tcW w:w="710" w:type="dxa"/>
          </w:tcPr>
          <w:p w:rsidR="00C72970" w:rsidRPr="0068189F" w:rsidRDefault="00C72970" w:rsidP="0046647E">
            <w:pPr>
              <w:pStyle w:val="TableParagraph"/>
              <w:spacing w:line="280" w:lineRule="exact"/>
              <w:ind w:left="83"/>
              <w:rPr>
                <w:sz w:val="25"/>
              </w:rPr>
            </w:pPr>
            <w:r w:rsidRPr="0068189F">
              <w:rPr>
                <w:spacing w:val="-5"/>
                <w:sz w:val="25"/>
              </w:rPr>
              <w:lastRenderedPageBreak/>
              <w:t>16</w:t>
            </w:r>
          </w:p>
        </w:tc>
        <w:tc>
          <w:tcPr>
            <w:tcW w:w="2270" w:type="dxa"/>
          </w:tcPr>
          <w:p w:rsidR="00C72970" w:rsidRPr="0068189F" w:rsidRDefault="00C72970" w:rsidP="0046647E">
            <w:pPr>
              <w:pStyle w:val="TableParagraph"/>
              <w:spacing w:before="6" w:line="230" w:lineRule="auto"/>
              <w:ind w:left="99" w:right="286"/>
              <w:rPr>
                <w:sz w:val="25"/>
              </w:rPr>
            </w:pPr>
            <w:r w:rsidRPr="0068189F">
              <w:rPr>
                <w:spacing w:val="-2"/>
                <w:sz w:val="25"/>
              </w:rPr>
              <w:t xml:space="preserve">Оснащение современным </w:t>
            </w:r>
            <w:r w:rsidRPr="0068189F">
              <w:rPr>
                <w:spacing w:val="-8"/>
                <w:sz w:val="25"/>
              </w:rPr>
              <w:t>оборудованием</w:t>
            </w:r>
            <w:r w:rsidRPr="0068189F">
              <w:rPr>
                <w:spacing w:val="-2"/>
                <w:sz w:val="25"/>
              </w:rPr>
              <w:t xml:space="preserve"> </w:t>
            </w:r>
            <w:r w:rsidRPr="0068189F">
              <w:rPr>
                <w:spacing w:val="-8"/>
                <w:sz w:val="25"/>
              </w:rPr>
              <w:t xml:space="preserve">и </w:t>
            </w:r>
            <w:r w:rsidRPr="0068189F">
              <w:rPr>
                <w:spacing w:val="-2"/>
                <w:sz w:val="25"/>
              </w:rPr>
              <w:t xml:space="preserve">мебелью </w:t>
            </w:r>
            <w:r w:rsidRPr="0068189F">
              <w:rPr>
                <w:spacing w:val="-2"/>
                <w:position w:val="-1"/>
                <w:sz w:val="25"/>
              </w:rPr>
              <w:t>д</w:t>
            </w:r>
            <w:r w:rsidRPr="0068189F">
              <w:rPr>
                <w:spacing w:val="-2"/>
                <w:sz w:val="25"/>
              </w:rPr>
              <w:t>ошкольных</w:t>
            </w:r>
          </w:p>
          <w:p w:rsidR="00C72970" w:rsidRPr="0068189F" w:rsidRDefault="00C72970" w:rsidP="0046647E">
            <w:pPr>
              <w:pStyle w:val="TableParagraph"/>
              <w:spacing w:line="225" w:lineRule="exact"/>
              <w:ind w:left="99"/>
              <w:rPr>
                <w:sz w:val="25"/>
              </w:rPr>
            </w:pPr>
            <w:r w:rsidRPr="0068189F">
              <w:rPr>
                <w:spacing w:val="-2"/>
                <w:sz w:val="25"/>
              </w:rPr>
              <w:t>образовательных</w:t>
            </w:r>
          </w:p>
        </w:tc>
        <w:tc>
          <w:tcPr>
            <w:tcW w:w="2107" w:type="dxa"/>
          </w:tcPr>
          <w:p w:rsidR="00C72970" w:rsidRPr="0068189F" w:rsidRDefault="00C72970" w:rsidP="0046647E">
            <w:pPr>
              <w:pStyle w:val="TableParagraph"/>
              <w:spacing w:before="6" w:line="225" w:lineRule="auto"/>
              <w:ind w:left="99" w:right="110" w:hanging="6"/>
              <w:rPr>
                <w:sz w:val="24"/>
                <w:szCs w:val="24"/>
              </w:rPr>
            </w:pPr>
            <w:r w:rsidRPr="0068189F">
              <w:rPr>
                <w:sz w:val="24"/>
                <w:szCs w:val="24"/>
              </w:rPr>
              <w:t>Исполнительный комитет, ДОО и MКУ«Отдел образования»</w:t>
            </w:r>
          </w:p>
        </w:tc>
        <w:tc>
          <w:tcPr>
            <w:tcW w:w="1435" w:type="dxa"/>
          </w:tcPr>
          <w:p w:rsidR="00C72970" w:rsidRPr="0068189F" w:rsidRDefault="00C72970" w:rsidP="0046647E">
            <w:pPr>
              <w:pStyle w:val="TableParagraph"/>
              <w:spacing w:line="280" w:lineRule="exact"/>
              <w:ind w:left="98"/>
              <w:rPr>
                <w:sz w:val="25"/>
              </w:rPr>
            </w:pPr>
            <w:r w:rsidRPr="0068189F">
              <w:rPr>
                <w:w w:val="90"/>
                <w:sz w:val="25"/>
              </w:rPr>
              <w:t>2026-</w:t>
            </w:r>
            <w:r w:rsidRPr="0068189F">
              <w:rPr>
                <w:spacing w:val="-4"/>
                <w:sz w:val="25"/>
              </w:rPr>
              <w:t>2030</w:t>
            </w:r>
          </w:p>
        </w:tc>
        <w:tc>
          <w:tcPr>
            <w:tcW w:w="1330" w:type="dxa"/>
          </w:tcPr>
          <w:p w:rsidR="00C72970" w:rsidRPr="0068189F" w:rsidRDefault="00C72970" w:rsidP="0046647E">
            <w:pPr>
              <w:pStyle w:val="TableParagraph"/>
              <w:spacing w:line="280" w:lineRule="exact"/>
              <w:ind w:left="101"/>
              <w:rPr>
                <w:sz w:val="25"/>
              </w:rPr>
            </w:pPr>
            <w:r w:rsidRPr="0068189F">
              <w:rPr>
                <w:spacing w:val="-2"/>
                <w:sz w:val="25"/>
              </w:rPr>
              <w:t>500,0</w:t>
            </w:r>
          </w:p>
        </w:tc>
        <w:tc>
          <w:tcPr>
            <w:tcW w:w="1368" w:type="dxa"/>
          </w:tcPr>
          <w:p w:rsidR="00C72970" w:rsidRPr="0068189F" w:rsidRDefault="00C72970" w:rsidP="0046647E">
            <w:pPr>
              <w:pStyle w:val="TableParagraph"/>
              <w:spacing w:line="280" w:lineRule="exact"/>
              <w:ind w:left="101"/>
              <w:rPr>
                <w:sz w:val="25"/>
              </w:rPr>
            </w:pPr>
            <w:r w:rsidRPr="0068189F">
              <w:rPr>
                <w:spacing w:val="-2"/>
                <w:sz w:val="25"/>
              </w:rPr>
              <w:t>500,0</w:t>
            </w:r>
          </w:p>
        </w:tc>
        <w:tc>
          <w:tcPr>
            <w:tcW w:w="1277" w:type="dxa"/>
          </w:tcPr>
          <w:p w:rsidR="00C72970" w:rsidRPr="0068189F" w:rsidRDefault="00C72970" w:rsidP="0046647E">
            <w:pPr>
              <w:pStyle w:val="TableParagraph"/>
              <w:spacing w:line="280" w:lineRule="exact"/>
              <w:ind w:left="101"/>
              <w:rPr>
                <w:sz w:val="25"/>
              </w:rPr>
            </w:pPr>
            <w:r w:rsidRPr="0068189F">
              <w:rPr>
                <w:spacing w:val="-2"/>
                <w:sz w:val="25"/>
              </w:rPr>
              <w:t>500,0</w:t>
            </w:r>
          </w:p>
        </w:tc>
        <w:tc>
          <w:tcPr>
            <w:tcW w:w="1416" w:type="dxa"/>
          </w:tcPr>
          <w:p w:rsidR="00C72970" w:rsidRPr="0068189F" w:rsidRDefault="00C72970" w:rsidP="0046647E">
            <w:pPr>
              <w:pStyle w:val="TableParagraph"/>
              <w:spacing w:line="280" w:lineRule="exact"/>
              <w:ind w:left="101"/>
              <w:rPr>
                <w:sz w:val="25"/>
              </w:rPr>
            </w:pPr>
            <w:r w:rsidRPr="0068189F">
              <w:rPr>
                <w:spacing w:val="-2"/>
                <w:sz w:val="25"/>
              </w:rPr>
              <w:t>500,0</w:t>
            </w:r>
          </w:p>
        </w:tc>
        <w:tc>
          <w:tcPr>
            <w:tcW w:w="1459" w:type="dxa"/>
          </w:tcPr>
          <w:p w:rsidR="00C72970" w:rsidRPr="0068189F" w:rsidRDefault="00C72970" w:rsidP="0046647E">
            <w:pPr>
              <w:pStyle w:val="TableParagraph"/>
              <w:spacing w:line="280" w:lineRule="exact"/>
              <w:ind w:left="101"/>
              <w:rPr>
                <w:sz w:val="25"/>
              </w:rPr>
            </w:pPr>
            <w:r w:rsidRPr="0068189F">
              <w:rPr>
                <w:spacing w:val="-2"/>
                <w:sz w:val="25"/>
              </w:rPr>
              <w:t>500,0</w:t>
            </w:r>
          </w:p>
        </w:tc>
        <w:tc>
          <w:tcPr>
            <w:tcW w:w="1329" w:type="dxa"/>
          </w:tcPr>
          <w:p w:rsidR="00C72970" w:rsidRPr="0068189F" w:rsidRDefault="00C72970" w:rsidP="0046647E">
            <w:pPr>
              <w:pStyle w:val="TableParagraph"/>
              <w:spacing w:line="301" w:lineRule="exact"/>
              <w:ind w:left="101"/>
              <w:rPr>
                <w:sz w:val="24"/>
                <w:szCs w:val="24"/>
              </w:rPr>
            </w:pPr>
            <w:r w:rsidRPr="0068189F">
              <w:rPr>
                <w:spacing w:val="-5"/>
                <w:w w:val="105"/>
                <w:sz w:val="24"/>
                <w:szCs w:val="24"/>
              </w:rPr>
              <w:t>ДОО</w:t>
            </w:r>
          </w:p>
        </w:tc>
        <w:tc>
          <w:tcPr>
            <w:tcW w:w="1277" w:type="dxa"/>
          </w:tcPr>
          <w:p w:rsidR="00C72970" w:rsidRPr="0068189F" w:rsidRDefault="00C72970" w:rsidP="0046647E">
            <w:pPr>
              <w:pStyle w:val="TableParagraph"/>
              <w:spacing w:line="232" w:lineRule="auto"/>
              <w:ind w:left="103" w:right="155" w:hanging="5"/>
              <w:rPr>
                <w:sz w:val="25"/>
              </w:rPr>
            </w:pPr>
            <w:r w:rsidRPr="0068189F">
              <w:rPr>
                <w:spacing w:val="-10"/>
                <w:sz w:val="25"/>
              </w:rPr>
              <w:t xml:space="preserve">Районный </w:t>
            </w:r>
            <w:r w:rsidRPr="0068189F">
              <w:rPr>
                <w:spacing w:val="-2"/>
                <w:sz w:val="25"/>
              </w:rPr>
              <w:t>бюджет</w:t>
            </w:r>
          </w:p>
        </w:tc>
      </w:tr>
      <w:tr w:rsidR="00C72970" w:rsidRPr="00126629" w:rsidTr="0046647E">
        <w:trPr>
          <w:trHeight w:val="1665"/>
        </w:trPr>
        <w:tc>
          <w:tcPr>
            <w:tcW w:w="710" w:type="dxa"/>
          </w:tcPr>
          <w:p w:rsidR="00C72970" w:rsidRPr="0068189F" w:rsidRDefault="00C72970" w:rsidP="0046647E">
            <w:pPr>
              <w:pStyle w:val="TableParagraph"/>
              <w:spacing w:line="280" w:lineRule="exact"/>
              <w:ind w:left="83"/>
              <w:rPr>
                <w:sz w:val="25"/>
              </w:rPr>
            </w:pPr>
            <w:r w:rsidRPr="0068189F">
              <w:rPr>
                <w:spacing w:val="-5"/>
                <w:sz w:val="25"/>
              </w:rPr>
              <w:t>17</w:t>
            </w:r>
          </w:p>
        </w:tc>
        <w:tc>
          <w:tcPr>
            <w:tcW w:w="2270" w:type="dxa"/>
          </w:tcPr>
          <w:p w:rsidR="00C72970" w:rsidRPr="0068189F" w:rsidRDefault="00C72970" w:rsidP="0046647E">
            <w:pPr>
              <w:pStyle w:val="TableParagraph"/>
              <w:spacing w:before="11" w:line="225" w:lineRule="auto"/>
              <w:ind w:left="99" w:right="401"/>
              <w:rPr>
                <w:sz w:val="25"/>
              </w:rPr>
            </w:pPr>
            <w:r w:rsidRPr="0068189F">
              <w:rPr>
                <w:spacing w:val="-2"/>
                <w:sz w:val="25"/>
              </w:rPr>
              <w:t xml:space="preserve">Оснащение </w:t>
            </w:r>
            <w:r w:rsidRPr="0068189F">
              <w:rPr>
                <w:spacing w:val="-4"/>
                <w:sz w:val="25"/>
              </w:rPr>
              <w:t xml:space="preserve">интерактивными </w:t>
            </w:r>
            <w:r w:rsidRPr="0068189F">
              <w:rPr>
                <w:spacing w:val="-2"/>
                <w:sz w:val="25"/>
              </w:rPr>
              <w:t xml:space="preserve">досками </w:t>
            </w:r>
            <w:r w:rsidRPr="0068189F">
              <w:rPr>
                <w:spacing w:val="-2"/>
                <w:position w:val="-1"/>
                <w:sz w:val="25"/>
              </w:rPr>
              <w:t>д</w:t>
            </w:r>
            <w:r w:rsidRPr="0068189F">
              <w:rPr>
                <w:spacing w:val="-2"/>
                <w:sz w:val="25"/>
              </w:rPr>
              <w:t xml:space="preserve">ошкольных </w:t>
            </w:r>
            <w:r w:rsidRPr="0068189F">
              <w:rPr>
                <w:spacing w:val="-6"/>
                <w:sz w:val="25"/>
              </w:rPr>
              <w:t>образовательных</w:t>
            </w:r>
          </w:p>
          <w:p w:rsidR="00C72970" w:rsidRPr="0068189F" w:rsidRDefault="00C72970" w:rsidP="0046647E">
            <w:pPr>
              <w:pStyle w:val="TableParagraph"/>
              <w:spacing w:line="263" w:lineRule="exact"/>
              <w:ind w:left="99"/>
              <w:rPr>
                <w:sz w:val="25"/>
              </w:rPr>
            </w:pPr>
            <w:r w:rsidRPr="0068189F">
              <w:rPr>
                <w:spacing w:val="-2"/>
                <w:sz w:val="25"/>
              </w:rPr>
              <w:t>организаций</w:t>
            </w:r>
          </w:p>
        </w:tc>
        <w:tc>
          <w:tcPr>
            <w:tcW w:w="2107" w:type="dxa"/>
          </w:tcPr>
          <w:p w:rsidR="00C72970" w:rsidRPr="0068189F" w:rsidRDefault="00C72970" w:rsidP="0046647E">
            <w:pPr>
              <w:pStyle w:val="TableParagraph"/>
              <w:spacing w:before="10" w:line="220" w:lineRule="auto"/>
              <w:ind w:left="99" w:right="151" w:hanging="6"/>
              <w:rPr>
                <w:sz w:val="24"/>
                <w:szCs w:val="24"/>
              </w:rPr>
            </w:pPr>
            <w:r w:rsidRPr="0068189F">
              <w:rPr>
                <w:sz w:val="24"/>
                <w:szCs w:val="24"/>
              </w:rPr>
              <w:t>Исполнительный комитет, ДОО и MКУ«Отдел образования»</w:t>
            </w:r>
          </w:p>
        </w:tc>
        <w:tc>
          <w:tcPr>
            <w:tcW w:w="1435" w:type="dxa"/>
          </w:tcPr>
          <w:p w:rsidR="00C72970" w:rsidRPr="0068189F" w:rsidRDefault="00C72970" w:rsidP="0046647E">
            <w:pPr>
              <w:pStyle w:val="TableParagraph"/>
              <w:spacing w:line="280" w:lineRule="exact"/>
              <w:ind w:left="98"/>
              <w:rPr>
                <w:sz w:val="25"/>
              </w:rPr>
            </w:pPr>
            <w:r w:rsidRPr="0068189F">
              <w:rPr>
                <w:w w:val="90"/>
                <w:sz w:val="25"/>
              </w:rPr>
              <w:t>2026-</w:t>
            </w:r>
            <w:r w:rsidRPr="0068189F">
              <w:rPr>
                <w:spacing w:val="-4"/>
                <w:sz w:val="25"/>
              </w:rPr>
              <w:t>2030</w:t>
            </w:r>
          </w:p>
        </w:tc>
        <w:tc>
          <w:tcPr>
            <w:tcW w:w="1330" w:type="dxa"/>
          </w:tcPr>
          <w:p w:rsidR="00C72970" w:rsidRPr="0068189F" w:rsidRDefault="00C72970" w:rsidP="0046647E">
            <w:pPr>
              <w:pStyle w:val="TableParagraph"/>
              <w:spacing w:line="280" w:lineRule="exact"/>
              <w:ind w:left="98"/>
              <w:rPr>
                <w:sz w:val="25"/>
              </w:rPr>
            </w:pPr>
            <w:r w:rsidRPr="0068189F">
              <w:rPr>
                <w:spacing w:val="-2"/>
                <w:sz w:val="25"/>
              </w:rPr>
              <w:t>300,0</w:t>
            </w:r>
          </w:p>
        </w:tc>
        <w:tc>
          <w:tcPr>
            <w:tcW w:w="1368" w:type="dxa"/>
          </w:tcPr>
          <w:p w:rsidR="00C72970" w:rsidRPr="0068189F" w:rsidRDefault="00C72970" w:rsidP="0046647E">
            <w:pPr>
              <w:pStyle w:val="TableParagraph"/>
              <w:spacing w:line="280" w:lineRule="exact"/>
              <w:ind w:left="98"/>
              <w:rPr>
                <w:sz w:val="25"/>
              </w:rPr>
            </w:pPr>
            <w:r w:rsidRPr="0068189F">
              <w:rPr>
                <w:spacing w:val="-2"/>
                <w:sz w:val="25"/>
              </w:rPr>
              <w:t>300,0</w:t>
            </w:r>
          </w:p>
        </w:tc>
        <w:tc>
          <w:tcPr>
            <w:tcW w:w="1277" w:type="dxa"/>
          </w:tcPr>
          <w:p w:rsidR="00C72970" w:rsidRPr="0068189F" w:rsidRDefault="00C72970" w:rsidP="0046647E">
            <w:pPr>
              <w:pStyle w:val="TableParagraph"/>
              <w:spacing w:line="280" w:lineRule="exact"/>
              <w:ind w:left="98"/>
              <w:rPr>
                <w:sz w:val="25"/>
              </w:rPr>
            </w:pPr>
            <w:r w:rsidRPr="0068189F">
              <w:rPr>
                <w:spacing w:val="-2"/>
                <w:sz w:val="25"/>
              </w:rPr>
              <w:t>300,0</w:t>
            </w:r>
          </w:p>
        </w:tc>
        <w:tc>
          <w:tcPr>
            <w:tcW w:w="1416" w:type="dxa"/>
          </w:tcPr>
          <w:p w:rsidR="00C72970" w:rsidRPr="0068189F" w:rsidRDefault="00C72970" w:rsidP="0046647E">
            <w:pPr>
              <w:pStyle w:val="TableParagraph"/>
              <w:spacing w:line="280" w:lineRule="exact"/>
              <w:ind w:left="98"/>
              <w:rPr>
                <w:sz w:val="25"/>
              </w:rPr>
            </w:pPr>
            <w:r w:rsidRPr="0068189F">
              <w:rPr>
                <w:spacing w:val="-2"/>
                <w:sz w:val="25"/>
              </w:rPr>
              <w:t>300,0</w:t>
            </w:r>
          </w:p>
        </w:tc>
        <w:tc>
          <w:tcPr>
            <w:tcW w:w="1459" w:type="dxa"/>
          </w:tcPr>
          <w:p w:rsidR="00C72970" w:rsidRPr="0068189F" w:rsidRDefault="00C72970" w:rsidP="0046647E">
            <w:pPr>
              <w:pStyle w:val="TableParagraph"/>
              <w:spacing w:line="280" w:lineRule="exact"/>
              <w:ind w:left="98"/>
              <w:rPr>
                <w:sz w:val="25"/>
              </w:rPr>
            </w:pPr>
            <w:r w:rsidRPr="0068189F">
              <w:rPr>
                <w:spacing w:val="-2"/>
                <w:sz w:val="25"/>
              </w:rPr>
              <w:t>300,0</w:t>
            </w:r>
          </w:p>
        </w:tc>
        <w:tc>
          <w:tcPr>
            <w:tcW w:w="1329" w:type="dxa"/>
          </w:tcPr>
          <w:p w:rsidR="00C72970" w:rsidRPr="0068189F" w:rsidRDefault="00C72970" w:rsidP="0046647E">
            <w:pPr>
              <w:pStyle w:val="TableParagraph"/>
              <w:spacing w:line="301" w:lineRule="exact"/>
              <w:ind w:left="101"/>
              <w:rPr>
                <w:sz w:val="24"/>
                <w:szCs w:val="24"/>
              </w:rPr>
            </w:pPr>
            <w:r w:rsidRPr="0068189F">
              <w:rPr>
                <w:spacing w:val="-5"/>
                <w:w w:val="105"/>
                <w:sz w:val="24"/>
                <w:szCs w:val="24"/>
              </w:rPr>
              <w:t>ДОО</w:t>
            </w:r>
          </w:p>
        </w:tc>
        <w:tc>
          <w:tcPr>
            <w:tcW w:w="1277" w:type="dxa"/>
          </w:tcPr>
          <w:p w:rsidR="00C72970" w:rsidRPr="0068189F" w:rsidRDefault="00C72970" w:rsidP="0046647E">
            <w:pPr>
              <w:pStyle w:val="TableParagraph"/>
              <w:spacing w:line="237" w:lineRule="auto"/>
              <w:ind w:left="94" w:right="142" w:hanging="5"/>
              <w:rPr>
                <w:sz w:val="25"/>
              </w:rPr>
            </w:pPr>
            <w:r w:rsidRPr="0068189F">
              <w:rPr>
                <w:spacing w:val="-8"/>
                <w:sz w:val="25"/>
              </w:rPr>
              <w:t xml:space="preserve">Районный </w:t>
            </w:r>
            <w:r w:rsidRPr="0068189F">
              <w:rPr>
                <w:spacing w:val="-2"/>
                <w:sz w:val="25"/>
              </w:rPr>
              <w:t>бюджет</w:t>
            </w:r>
          </w:p>
        </w:tc>
      </w:tr>
      <w:tr w:rsidR="00C72970" w:rsidRPr="00126629" w:rsidTr="00671B4A">
        <w:trPr>
          <w:trHeight w:val="1478"/>
        </w:trPr>
        <w:tc>
          <w:tcPr>
            <w:tcW w:w="710" w:type="dxa"/>
          </w:tcPr>
          <w:p w:rsidR="00C72970" w:rsidRPr="0068189F" w:rsidRDefault="00C72970" w:rsidP="0046647E">
            <w:pPr>
              <w:pStyle w:val="TableParagraph"/>
              <w:spacing w:line="275" w:lineRule="exact"/>
              <w:ind w:left="83"/>
              <w:rPr>
                <w:sz w:val="25"/>
              </w:rPr>
            </w:pPr>
            <w:r w:rsidRPr="0068189F">
              <w:rPr>
                <w:spacing w:val="-5"/>
                <w:sz w:val="25"/>
              </w:rPr>
              <w:t>18</w:t>
            </w:r>
          </w:p>
        </w:tc>
        <w:tc>
          <w:tcPr>
            <w:tcW w:w="2270" w:type="dxa"/>
          </w:tcPr>
          <w:p w:rsidR="00C72970" w:rsidRPr="0068189F" w:rsidRDefault="00C72970" w:rsidP="0090124A">
            <w:pPr>
              <w:pStyle w:val="TableParagraph"/>
              <w:spacing w:before="1" w:line="230" w:lineRule="auto"/>
              <w:ind w:left="95" w:right="286" w:firstLine="66"/>
              <w:rPr>
                <w:sz w:val="25"/>
              </w:rPr>
            </w:pPr>
            <w:r w:rsidRPr="0068189F">
              <w:rPr>
                <w:spacing w:val="-2"/>
                <w:sz w:val="25"/>
              </w:rPr>
              <w:t xml:space="preserve">Установка </w:t>
            </w:r>
            <w:r w:rsidRPr="0068189F">
              <w:rPr>
                <w:spacing w:val="-8"/>
                <w:sz w:val="25"/>
              </w:rPr>
              <w:t xml:space="preserve">системы речевого </w:t>
            </w:r>
            <w:r w:rsidRPr="0068189F">
              <w:rPr>
                <w:sz w:val="25"/>
              </w:rPr>
              <w:t xml:space="preserve">оповещения и </w:t>
            </w:r>
            <w:r w:rsidRPr="0068189F">
              <w:rPr>
                <w:spacing w:val="-2"/>
                <w:sz w:val="25"/>
              </w:rPr>
              <w:t xml:space="preserve">управления </w:t>
            </w:r>
            <w:r w:rsidR="0090124A" w:rsidRPr="0068189F">
              <w:rPr>
                <w:sz w:val="25"/>
              </w:rPr>
              <w:t xml:space="preserve">эвакуацией </w:t>
            </w:r>
          </w:p>
        </w:tc>
        <w:tc>
          <w:tcPr>
            <w:tcW w:w="2107" w:type="dxa"/>
          </w:tcPr>
          <w:p w:rsidR="00C72970" w:rsidRPr="0068189F" w:rsidRDefault="00C72970" w:rsidP="0046647E">
            <w:pPr>
              <w:pStyle w:val="TableParagraph"/>
              <w:spacing w:before="1" w:line="225" w:lineRule="auto"/>
              <w:ind w:left="99" w:right="110" w:hanging="6"/>
              <w:rPr>
                <w:sz w:val="28"/>
              </w:rPr>
            </w:pPr>
            <w:r w:rsidRPr="0068189F">
              <w:rPr>
                <w:spacing w:val="-6"/>
                <w:sz w:val="25"/>
              </w:rPr>
              <w:t xml:space="preserve">Исполнительный </w:t>
            </w:r>
            <w:r w:rsidRPr="0068189F">
              <w:rPr>
                <w:sz w:val="25"/>
              </w:rPr>
              <w:t>комитет , МКУ «О</w:t>
            </w:r>
            <w:r w:rsidRPr="0068189F">
              <w:rPr>
                <w:spacing w:val="-2"/>
                <w:sz w:val="25"/>
              </w:rPr>
              <w:t xml:space="preserve">тдел образования», </w:t>
            </w:r>
            <w:r w:rsidRPr="0068189F">
              <w:rPr>
                <w:spacing w:val="-4"/>
                <w:sz w:val="28"/>
              </w:rPr>
              <w:t>ДОО</w:t>
            </w:r>
          </w:p>
        </w:tc>
        <w:tc>
          <w:tcPr>
            <w:tcW w:w="1435" w:type="dxa"/>
          </w:tcPr>
          <w:p w:rsidR="00C72970" w:rsidRPr="0068189F" w:rsidRDefault="00C72970" w:rsidP="0046647E">
            <w:pPr>
              <w:pStyle w:val="TableParagraph"/>
              <w:spacing w:line="275" w:lineRule="exact"/>
              <w:ind w:left="98"/>
              <w:rPr>
                <w:sz w:val="25"/>
              </w:rPr>
            </w:pPr>
            <w:r w:rsidRPr="0068189F">
              <w:rPr>
                <w:w w:val="90"/>
                <w:sz w:val="25"/>
              </w:rPr>
              <w:t>2026-</w:t>
            </w:r>
            <w:r w:rsidRPr="0068189F">
              <w:rPr>
                <w:spacing w:val="-4"/>
                <w:sz w:val="25"/>
              </w:rPr>
              <w:t>2030</w:t>
            </w:r>
          </w:p>
        </w:tc>
        <w:tc>
          <w:tcPr>
            <w:tcW w:w="1330" w:type="dxa"/>
          </w:tcPr>
          <w:p w:rsidR="00C72970" w:rsidRPr="0068189F" w:rsidRDefault="00C72970" w:rsidP="0046647E">
            <w:pPr>
              <w:pStyle w:val="TableParagraph"/>
              <w:spacing w:line="275" w:lineRule="exact"/>
              <w:ind w:left="99"/>
              <w:rPr>
                <w:sz w:val="25"/>
              </w:rPr>
            </w:pPr>
            <w:r w:rsidRPr="0068189F">
              <w:rPr>
                <w:spacing w:val="-2"/>
                <w:sz w:val="25"/>
              </w:rPr>
              <w:t>1331,0</w:t>
            </w:r>
          </w:p>
        </w:tc>
        <w:tc>
          <w:tcPr>
            <w:tcW w:w="1368" w:type="dxa"/>
          </w:tcPr>
          <w:p w:rsidR="00C72970" w:rsidRPr="0068189F" w:rsidRDefault="00C72970" w:rsidP="0046647E">
            <w:pPr>
              <w:pStyle w:val="TableParagraph"/>
              <w:spacing w:line="275" w:lineRule="exact"/>
              <w:ind w:left="99"/>
              <w:rPr>
                <w:sz w:val="25"/>
              </w:rPr>
            </w:pPr>
            <w:r w:rsidRPr="0068189F">
              <w:rPr>
                <w:spacing w:val="-5"/>
                <w:sz w:val="25"/>
              </w:rPr>
              <w:t>0,0</w:t>
            </w:r>
          </w:p>
        </w:tc>
        <w:tc>
          <w:tcPr>
            <w:tcW w:w="1277" w:type="dxa"/>
          </w:tcPr>
          <w:p w:rsidR="00C72970" w:rsidRPr="0068189F" w:rsidRDefault="00C72970" w:rsidP="0046647E">
            <w:pPr>
              <w:pStyle w:val="TableParagraph"/>
              <w:spacing w:line="275" w:lineRule="exact"/>
              <w:ind w:left="99"/>
              <w:rPr>
                <w:sz w:val="25"/>
              </w:rPr>
            </w:pPr>
            <w:r w:rsidRPr="0068189F">
              <w:rPr>
                <w:spacing w:val="-5"/>
                <w:sz w:val="25"/>
              </w:rPr>
              <w:t>0,0</w:t>
            </w:r>
          </w:p>
        </w:tc>
        <w:tc>
          <w:tcPr>
            <w:tcW w:w="1416" w:type="dxa"/>
          </w:tcPr>
          <w:p w:rsidR="00C72970" w:rsidRPr="0068189F" w:rsidRDefault="00C72970" w:rsidP="0046647E">
            <w:pPr>
              <w:pStyle w:val="TableParagraph"/>
              <w:spacing w:line="275" w:lineRule="exact"/>
              <w:ind w:left="99"/>
              <w:rPr>
                <w:sz w:val="25"/>
              </w:rPr>
            </w:pPr>
            <w:r w:rsidRPr="0068189F">
              <w:rPr>
                <w:spacing w:val="-5"/>
                <w:sz w:val="25"/>
              </w:rPr>
              <w:t>0,0</w:t>
            </w:r>
          </w:p>
        </w:tc>
        <w:tc>
          <w:tcPr>
            <w:tcW w:w="1459" w:type="dxa"/>
          </w:tcPr>
          <w:p w:rsidR="00C72970" w:rsidRPr="0068189F" w:rsidRDefault="00C72970" w:rsidP="0046647E">
            <w:pPr>
              <w:pStyle w:val="TableParagraph"/>
              <w:spacing w:line="275" w:lineRule="exact"/>
              <w:ind w:left="99"/>
              <w:rPr>
                <w:sz w:val="25"/>
              </w:rPr>
            </w:pPr>
            <w:r w:rsidRPr="0068189F">
              <w:rPr>
                <w:spacing w:val="-5"/>
                <w:sz w:val="25"/>
              </w:rPr>
              <w:t>0,0</w:t>
            </w:r>
          </w:p>
        </w:tc>
        <w:tc>
          <w:tcPr>
            <w:tcW w:w="1329" w:type="dxa"/>
          </w:tcPr>
          <w:p w:rsidR="00C72970" w:rsidRPr="0068189F" w:rsidRDefault="00C72970" w:rsidP="0046647E">
            <w:pPr>
              <w:pStyle w:val="TableParagraph"/>
              <w:spacing w:line="296" w:lineRule="exact"/>
              <w:ind w:left="101"/>
              <w:rPr>
                <w:sz w:val="24"/>
                <w:szCs w:val="24"/>
              </w:rPr>
            </w:pPr>
            <w:r w:rsidRPr="0068189F">
              <w:rPr>
                <w:spacing w:val="-5"/>
                <w:w w:val="105"/>
                <w:sz w:val="24"/>
                <w:szCs w:val="24"/>
              </w:rPr>
              <w:t>ДОО</w:t>
            </w:r>
          </w:p>
        </w:tc>
        <w:tc>
          <w:tcPr>
            <w:tcW w:w="1277" w:type="dxa"/>
          </w:tcPr>
          <w:p w:rsidR="00C72970" w:rsidRPr="0068189F" w:rsidRDefault="00C72970" w:rsidP="0046647E">
            <w:pPr>
              <w:pStyle w:val="TableParagraph"/>
              <w:spacing w:line="237" w:lineRule="auto"/>
              <w:ind w:left="94" w:right="142" w:hanging="5"/>
              <w:rPr>
                <w:sz w:val="25"/>
              </w:rPr>
            </w:pPr>
            <w:r w:rsidRPr="0068189F">
              <w:rPr>
                <w:spacing w:val="-8"/>
                <w:sz w:val="25"/>
              </w:rPr>
              <w:t xml:space="preserve">Районный </w:t>
            </w:r>
            <w:r w:rsidRPr="0068189F">
              <w:rPr>
                <w:spacing w:val="-2"/>
                <w:sz w:val="25"/>
              </w:rPr>
              <w:t>бюджет</w:t>
            </w:r>
          </w:p>
        </w:tc>
      </w:tr>
      <w:tr w:rsidR="00C72970" w:rsidRPr="00126629" w:rsidTr="0046647E">
        <w:trPr>
          <w:trHeight w:val="1329"/>
        </w:trPr>
        <w:tc>
          <w:tcPr>
            <w:tcW w:w="710" w:type="dxa"/>
          </w:tcPr>
          <w:p w:rsidR="00C72970" w:rsidRPr="0068189F" w:rsidRDefault="00C72970" w:rsidP="0046647E">
            <w:pPr>
              <w:pStyle w:val="TableParagraph"/>
              <w:spacing w:line="280" w:lineRule="exact"/>
              <w:ind w:left="83"/>
              <w:rPr>
                <w:sz w:val="25"/>
              </w:rPr>
            </w:pPr>
            <w:r w:rsidRPr="0068189F">
              <w:rPr>
                <w:spacing w:val="-5"/>
                <w:sz w:val="25"/>
              </w:rPr>
              <w:t>19</w:t>
            </w:r>
          </w:p>
        </w:tc>
        <w:tc>
          <w:tcPr>
            <w:tcW w:w="2270" w:type="dxa"/>
          </w:tcPr>
          <w:p w:rsidR="00C72970" w:rsidRPr="0068189F" w:rsidRDefault="00C72970" w:rsidP="0046647E">
            <w:pPr>
              <w:pStyle w:val="TableParagraph"/>
              <w:spacing w:before="3" w:line="228" w:lineRule="auto"/>
              <w:ind w:left="97" w:right="158" w:hanging="3"/>
              <w:rPr>
                <w:sz w:val="25"/>
              </w:rPr>
            </w:pPr>
            <w:r w:rsidRPr="0068189F">
              <w:rPr>
                <w:spacing w:val="-2"/>
                <w:sz w:val="25"/>
              </w:rPr>
              <w:t xml:space="preserve">Ремонт </w:t>
            </w:r>
            <w:r w:rsidRPr="0068189F">
              <w:rPr>
                <w:spacing w:val="-2"/>
                <w:position w:val="-1"/>
                <w:sz w:val="25"/>
              </w:rPr>
              <w:t>д</w:t>
            </w:r>
            <w:r w:rsidRPr="0068189F">
              <w:rPr>
                <w:spacing w:val="-2"/>
                <w:sz w:val="25"/>
              </w:rPr>
              <w:t xml:space="preserve">ошкольных </w:t>
            </w:r>
            <w:r w:rsidRPr="0068189F">
              <w:rPr>
                <w:spacing w:val="-6"/>
                <w:sz w:val="25"/>
              </w:rPr>
              <w:t xml:space="preserve">образовательных </w:t>
            </w:r>
            <w:r w:rsidRPr="0068189F">
              <w:rPr>
                <w:spacing w:val="-2"/>
                <w:sz w:val="25"/>
              </w:rPr>
              <w:t>учреждений</w:t>
            </w:r>
          </w:p>
        </w:tc>
        <w:tc>
          <w:tcPr>
            <w:tcW w:w="2107" w:type="dxa"/>
          </w:tcPr>
          <w:p w:rsidR="00C72970" w:rsidRPr="0068189F" w:rsidRDefault="00C72970" w:rsidP="0046647E">
            <w:pPr>
              <w:pStyle w:val="TableParagraph"/>
              <w:spacing w:line="277" w:lineRule="exact"/>
              <w:ind w:left="95"/>
              <w:rPr>
                <w:sz w:val="25"/>
              </w:rPr>
            </w:pPr>
            <w:r w:rsidRPr="0068189F">
              <w:rPr>
                <w:spacing w:val="-10"/>
                <w:sz w:val="25"/>
              </w:rPr>
              <w:t>МОиН</w:t>
            </w:r>
            <w:r w:rsidRPr="0068189F">
              <w:rPr>
                <w:spacing w:val="-2"/>
                <w:sz w:val="25"/>
              </w:rPr>
              <w:t xml:space="preserve"> </w:t>
            </w:r>
            <w:r w:rsidRPr="0068189F">
              <w:rPr>
                <w:spacing w:val="-5"/>
                <w:sz w:val="25"/>
              </w:rPr>
              <w:t>PT,</w:t>
            </w:r>
          </w:p>
          <w:p w:rsidR="00C72970" w:rsidRPr="0068189F" w:rsidRDefault="00C72970" w:rsidP="0046647E">
            <w:pPr>
              <w:pStyle w:val="TableParagraph"/>
              <w:spacing w:line="285" w:lineRule="exact"/>
              <w:ind w:left="94"/>
              <w:rPr>
                <w:sz w:val="25"/>
              </w:rPr>
            </w:pPr>
            <w:r w:rsidRPr="0068189F">
              <w:rPr>
                <w:spacing w:val="-2"/>
                <w:sz w:val="25"/>
              </w:rPr>
              <w:t>Исполнительный комитет,</w:t>
            </w:r>
            <w:r w:rsidRPr="0068189F">
              <w:rPr>
                <w:sz w:val="25"/>
              </w:rPr>
              <w:t xml:space="preserve"> </w:t>
            </w:r>
            <w:r w:rsidR="0045631A" w:rsidRPr="0068189F">
              <w:rPr>
                <w:spacing w:val="-2"/>
                <w:sz w:val="25"/>
              </w:rPr>
              <w:t>МКУ «Отдел образования»</w:t>
            </w:r>
          </w:p>
        </w:tc>
        <w:tc>
          <w:tcPr>
            <w:tcW w:w="1435" w:type="dxa"/>
          </w:tcPr>
          <w:p w:rsidR="00C72970" w:rsidRPr="0068189F" w:rsidRDefault="00C72970" w:rsidP="0046647E">
            <w:pPr>
              <w:pStyle w:val="TableParagraph"/>
              <w:spacing w:line="280" w:lineRule="exact"/>
              <w:ind w:left="98"/>
              <w:rPr>
                <w:sz w:val="25"/>
              </w:rPr>
            </w:pPr>
            <w:r w:rsidRPr="0068189F">
              <w:rPr>
                <w:w w:val="90"/>
                <w:sz w:val="25"/>
              </w:rPr>
              <w:t>2026-</w:t>
            </w:r>
            <w:r w:rsidRPr="0068189F">
              <w:rPr>
                <w:spacing w:val="-4"/>
                <w:sz w:val="25"/>
              </w:rPr>
              <w:t>2030</w:t>
            </w:r>
          </w:p>
        </w:tc>
        <w:tc>
          <w:tcPr>
            <w:tcW w:w="6850" w:type="dxa"/>
            <w:gridSpan w:val="5"/>
          </w:tcPr>
          <w:p w:rsidR="00C72970" w:rsidRPr="0068189F" w:rsidRDefault="00C72970" w:rsidP="0046647E">
            <w:pPr>
              <w:pStyle w:val="TableParagraph"/>
              <w:spacing w:line="280" w:lineRule="exact"/>
              <w:ind w:left="98"/>
              <w:rPr>
                <w:sz w:val="25"/>
              </w:rPr>
            </w:pPr>
            <w:r w:rsidRPr="0068189F">
              <w:rPr>
                <w:spacing w:val="-2"/>
                <w:sz w:val="25"/>
              </w:rPr>
              <w:t>уточняется</w:t>
            </w:r>
          </w:p>
        </w:tc>
        <w:tc>
          <w:tcPr>
            <w:tcW w:w="1329" w:type="dxa"/>
          </w:tcPr>
          <w:p w:rsidR="00C72970" w:rsidRPr="0068189F" w:rsidRDefault="00C72970" w:rsidP="0046647E">
            <w:pPr>
              <w:pStyle w:val="TableParagraph"/>
              <w:spacing w:line="301" w:lineRule="exact"/>
              <w:ind w:left="101"/>
              <w:rPr>
                <w:sz w:val="24"/>
                <w:szCs w:val="24"/>
              </w:rPr>
            </w:pPr>
            <w:r w:rsidRPr="0068189F">
              <w:rPr>
                <w:spacing w:val="-5"/>
                <w:w w:val="105"/>
                <w:sz w:val="24"/>
                <w:szCs w:val="24"/>
              </w:rPr>
              <w:t>ДОО</w:t>
            </w:r>
          </w:p>
        </w:tc>
        <w:tc>
          <w:tcPr>
            <w:tcW w:w="1277" w:type="dxa"/>
          </w:tcPr>
          <w:p w:rsidR="00C72970" w:rsidRPr="0068189F" w:rsidRDefault="00C72970" w:rsidP="0046647E">
            <w:pPr>
              <w:pStyle w:val="TableParagraph"/>
              <w:spacing w:before="4" w:line="232" w:lineRule="auto"/>
              <w:ind w:left="94" w:right="142" w:hanging="5"/>
              <w:rPr>
                <w:sz w:val="25"/>
              </w:rPr>
            </w:pPr>
            <w:r w:rsidRPr="0068189F">
              <w:rPr>
                <w:spacing w:val="-2"/>
                <w:sz w:val="25"/>
              </w:rPr>
              <w:t xml:space="preserve">Респ. </w:t>
            </w:r>
            <w:r w:rsidRPr="0068189F">
              <w:rPr>
                <w:spacing w:val="-2"/>
                <w:w w:val="90"/>
                <w:sz w:val="25"/>
              </w:rPr>
              <w:t>бюджет</w:t>
            </w:r>
          </w:p>
        </w:tc>
      </w:tr>
      <w:tr w:rsidR="00C72970" w:rsidRPr="00126629" w:rsidTr="0046647E">
        <w:trPr>
          <w:trHeight w:val="1382"/>
        </w:trPr>
        <w:tc>
          <w:tcPr>
            <w:tcW w:w="710" w:type="dxa"/>
          </w:tcPr>
          <w:p w:rsidR="00C72970" w:rsidRPr="0068189F" w:rsidRDefault="00C72970" w:rsidP="0046647E">
            <w:pPr>
              <w:pStyle w:val="TableParagraph"/>
              <w:spacing w:line="276" w:lineRule="exact"/>
              <w:ind w:left="72"/>
              <w:rPr>
                <w:rFonts w:ascii="Cambria"/>
                <w:sz w:val="25"/>
              </w:rPr>
            </w:pPr>
            <w:r w:rsidRPr="0068189F">
              <w:rPr>
                <w:rFonts w:ascii="Cambria"/>
                <w:spacing w:val="-5"/>
                <w:sz w:val="25"/>
              </w:rPr>
              <w:t>20</w:t>
            </w:r>
          </w:p>
        </w:tc>
        <w:tc>
          <w:tcPr>
            <w:tcW w:w="2270" w:type="dxa"/>
          </w:tcPr>
          <w:p w:rsidR="00C72970" w:rsidRPr="0068189F" w:rsidRDefault="00C72970" w:rsidP="0046647E">
            <w:pPr>
              <w:pStyle w:val="TableParagraph"/>
              <w:spacing w:before="2" w:line="225" w:lineRule="auto"/>
              <w:ind w:left="95" w:right="286" w:firstLine="3"/>
              <w:rPr>
                <w:rFonts w:ascii="Cambria" w:hAnsi="Cambria"/>
                <w:sz w:val="25"/>
              </w:rPr>
            </w:pPr>
            <w:r w:rsidRPr="0068189F">
              <w:rPr>
                <w:rFonts w:ascii="Cambria" w:hAnsi="Cambria"/>
                <w:spacing w:val="-2"/>
                <w:w w:val="90"/>
                <w:sz w:val="25"/>
              </w:rPr>
              <w:t xml:space="preserve">Дооснащенные </w:t>
            </w:r>
            <w:r w:rsidRPr="0068189F">
              <w:rPr>
                <w:rFonts w:ascii="Cambria" w:hAnsi="Cambria"/>
                <w:spacing w:val="-2"/>
                <w:w w:val="95"/>
                <w:sz w:val="25"/>
              </w:rPr>
              <w:t>современным медицинским</w:t>
            </w:r>
          </w:p>
          <w:p w:rsidR="00C72970" w:rsidRPr="0068189F" w:rsidRDefault="00C72970" w:rsidP="0046647E">
            <w:pPr>
              <w:pStyle w:val="TableParagraph"/>
              <w:spacing w:line="274" w:lineRule="exact"/>
              <w:ind w:left="100" w:right="286" w:hanging="5"/>
              <w:rPr>
                <w:rFonts w:ascii="Cambria" w:hAnsi="Cambria"/>
                <w:sz w:val="25"/>
              </w:rPr>
            </w:pPr>
            <w:r w:rsidRPr="0068189F">
              <w:rPr>
                <w:rFonts w:ascii="Cambria" w:hAnsi="Cambria"/>
                <w:spacing w:val="-2"/>
                <w:w w:val="85"/>
                <w:sz w:val="25"/>
              </w:rPr>
              <w:t xml:space="preserve">оборудованием </w:t>
            </w:r>
            <w:r w:rsidRPr="0068189F">
              <w:rPr>
                <w:rFonts w:ascii="Cambria" w:hAnsi="Cambria"/>
                <w:spacing w:val="-2"/>
                <w:w w:val="95"/>
                <w:sz w:val="25"/>
              </w:rPr>
              <w:t>медкабинетов</w:t>
            </w:r>
          </w:p>
        </w:tc>
        <w:tc>
          <w:tcPr>
            <w:tcW w:w="2107" w:type="dxa"/>
          </w:tcPr>
          <w:p w:rsidR="00C72970" w:rsidRPr="0068189F" w:rsidRDefault="00C72970" w:rsidP="0046647E">
            <w:pPr>
              <w:pStyle w:val="TableParagraph"/>
              <w:spacing w:before="2" w:line="225" w:lineRule="auto"/>
              <w:ind w:left="95" w:hanging="12"/>
              <w:rPr>
                <w:rFonts w:ascii="Cambria" w:hAnsi="Cambria"/>
                <w:sz w:val="25"/>
              </w:rPr>
            </w:pPr>
            <w:r w:rsidRPr="0068189F">
              <w:rPr>
                <w:rFonts w:ascii="Cambria" w:hAnsi="Cambria"/>
                <w:spacing w:val="-2"/>
                <w:w w:val="90"/>
                <w:sz w:val="25"/>
              </w:rPr>
              <w:t xml:space="preserve">Исполнительный </w:t>
            </w:r>
            <w:r w:rsidRPr="0068189F">
              <w:rPr>
                <w:rFonts w:ascii="Cambria" w:hAnsi="Cambria"/>
                <w:sz w:val="25"/>
              </w:rPr>
              <w:t>комитет , МКУ «О</w:t>
            </w:r>
            <w:r w:rsidRPr="0068189F">
              <w:rPr>
                <w:rFonts w:ascii="Cambria" w:hAnsi="Cambria"/>
                <w:spacing w:val="-2"/>
                <w:sz w:val="25"/>
              </w:rPr>
              <w:t>тдел</w:t>
            </w:r>
          </w:p>
          <w:p w:rsidR="00C72970" w:rsidRPr="0068189F" w:rsidRDefault="00C72970" w:rsidP="0046647E">
            <w:pPr>
              <w:pStyle w:val="TableParagraph"/>
              <w:spacing w:line="274" w:lineRule="exact"/>
              <w:ind w:left="99" w:right="569" w:hanging="4"/>
              <w:rPr>
                <w:rFonts w:ascii="Cambria" w:hAnsi="Cambria"/>
                <w:sz w:val="25"/>
              </w:rPr>
            </w:pPr>
            <w:r w:rsidRPr="0068189F">
              <w:rPr>
                <w:rFonts w:ascii="Cambria" w:hAnsi="Cambria"/>
                <w:spacing w:val="-2"/>
                <w:w w:val="85"/>
                <w:sz w:val="25"/>
              </w:rPr>
              <w:t xml:space="preserve">образования, </w:t>
            </w:r>
            <w:r w:rsidRPr="0068189F">
              <w:rPr>
                <w:rFonts w:ascii="Cambria" w:hAnsi="Cambria"/>
                <w:spacing w:val="-4"/>
                <w:sz w:val="25"/>
              </w:rPr>
              <w:t>ДОО</w:t>
            </w:r>
          </w:p>
        </w:tc>
        <w:tc>
          <w:tcPr>
            <w:tcW w:w="1435" w:type="dxa"/>
          </w:tcPr>
          <w:p w:rsidR="00C72970" w:rsidRPr="0068189F" w:rsidRDefault="00C72970" w:rsidP="0046647E">
            <w:pPr>
              <w:pStyle w:val="TableParagraph"/>
              <w:spacing w:line="281" w:lineRule="exact"/>
              <w:ind w:left="88"/>
              <w:rPr>
                <w:rFonts w:ascii="Cambria"/>
                <w:sz w:val="25"/>
              </w:rPr>
            </w:pPr>
            <w:r w:rsidRPr="0068189F">
              <w:rPr>
                <w:rFonts w:ascii="Cambria"/>
                <w:w w:val="85"/>
                <w:sz w:val="25"/>
              </w:rPr>
              <w:t>2026-</w:t>
            </w:r>
            <w:r w:rsidRPr="0068189F">
              <w:rPr>
                <w:rFonts w:ascii="Cambria"/>
                <w:spacing w:val="-4"/>
                <w:w w:val="95"/>
                <w:sz w:val="25"/>
              </w:rPr>
              <w:t>2030</w:t>
            </w:r>
          </w:p>
        </w:tc>
        <w:tc>
          <w:tcPr>
            <w:tcW w:w="6850" w:type="dxa"/>
            <w:gridSpan w:val="5"/>
          </w:tcPr>
          <w:p w:rsidR="00C72970" w:rsidRPr="0068189F" w:rsidRDefault="00C72970" w:rsidP="0046647E">
            <w:pPr>
              <w:pStyle w:val="TableParagraph"/>
              <w:spacing w:line="281" w:lineRule="exact"/>
              <w:ind w:left="96"/>
              <w:rPr>
                <w:rFonts w:ascii="Cambria" w:hAnsi="Cambria"/>
                <w:sz w:val="25"/>
              </w:rPr>
            </w:pPr>
            <w:r w:rsidRPr="0068189F">
              <w:rPr>
                <w:rFonts w:ascii="Cambria" w:hAnsi="Cambria"/>
                <w:spacing w:val="-2"/>
                <w:w w:val="95"/>
                <w:sz w:val="25"/>
              </w:rPr>
              <w:t>уточняется</w:t>
            </w:r>
          </w:p>
        </w:tc>
        <w:tc>
          <w:tcPr>
            <w:tcW w:w="1329" w:type="dxa"/>
          </w:tcPr>
          <w:p w:rsidR="00C72970" w:rsidRPr="0068189F" w:rsidRDefault="00C72970" w:rsidP="0046647E">
            <w:pPr>
              <w:pStyle w:val="TableParagraph"/>
              <w:spacing w:line="280" w:lineRule="exact"/>
              <w:ind w:left="100"/>
              <w:rPr>
                <w:sz w:val="24"/>
                <w:szCs w:val="24"/>
              </w:rPr>
            </w:pPr>
            <w:r w:rsidRPr="0068189F">
              <w:rPr>
                <w:spacing w:val="-5"/>
                <w:sz w:val="24"/>
                <w:szCs w:val="24"/>
              </w:rPr>
              <w:t>ДОО</w:t>
            </w:r>
          </w:p>
        </w:tc>
        <w:tc>
          <w:tcPr>
            <w:tcW w:w="1277" w:type="dxa"/>
          </w:tcPr>
          <w:p w:rsidR="00C72970" w:rsidRPr="0068189F" w:rsidRDefault="00C72970" w:rsidP="0046647E">
            <w:pPr>
              <w:pStyle w:val="TableParagraph"/>
              <w:spacing w:line="232" w:lineRule="auto"/>
              <w:ind w:left="94" w:right="142" w:hanging="5"/>
              <w:rPr>
                <w:sz w:val="25"/>
              </w:rPr>
            </w:pPr>
            <w:r w:rsidRPr="0068189F">
              <w:rPr>
                <w:spacing w:val="-2"/>
                <w:sz w:val="25"/>
              </w:rPr>
              <w:t xml:space="preserve">Респ. </w:t>
            </w:r>
            <w:r w:rsidRPr="0068189F">
              <w:rPr>
                <w:spacing w:val="-2"/>
                <w:w w:val="90"/>
                <w:sz w:val="25"/>
              </w:rPr>
              <w:t>бюджет</w:t>
            </w:r>
          </w:p>
        </w:tc>
      </w:tr>
      <w:tr w:rsidR="008F6F02" w:rsidRPr="00126629" w:rsidTr="0046647E">
        <w:trPr>
          <w:trHeight w:val="556"/>
        </w:trPr>
        <w:tc>
          <w:tcPr>
            <w:tcW w:w="710" w:type="dxa"/>
          </w:tcPr>
          <w:p w:rsidR="008F6F02" w:rsidRPr="0068189F" w:rsidRDefault="008F6F02" w:rsidP="008F6F02">
            <w:pPr>
              <w:pStyle w:val="TableParagraph"/>
              <w:rPr>
                <w:sz w:val="24"/>
              </w:rPr>
            </w:pPr>
          </w:p>
        </w:tc>
        <w:tc>
          <w:tcPr>
            <w:tcW w:w="4377" w:type="dxa"/>
            <w:gridSpan w:val="2"/>
          </w:tcPr>
          <w:p w:rsidR="008F6F02" w:rsidRPr="0068189F" w:rsidRDefault="008F6F02" w:rsidP="008F6F02">
            <w:pPr>
              <w:pStyle w:val="TableParagraph"/>
              <w:spacing w:line="278" w:lineRule="exact"/>
              <w:ind w:left="103" w:hanging="15"/>
              <w:rPr>
                <w:rFonts w:ascii="Cambria" w:hAnsi="Cambria"/>
                <w:sz w:val="25"/>
              </w:rPr>
            </w:pPr>
            <w:r w:rsidRPr="0068189F">
              <w:rPr>
                <w:rFonts w:ascii="Cambria" w:hAnsi="Cambria"/>
                <w:sz w:val="25"/>
              </w:rPr>
              <w:t>ВСЕГО</w:t>
            </w:r>
            <w:r w:rsidRPr="0068189F">
              <w:rPr>
                <w:rFonts w:ascii="Cambria" w:hAnsi="Cambria"/>
                <w:spacing w:val="-7"/>
                <w:sz w:val="25"/>
              </w:rPr>
              <w:t xml:space="preserve"> </w:t>
            </w:r>
            <w:r w:rsidRPr="0068189F">
              <w:rPr>
                <w:rFonts w:ascii="Cambria" w:hAnsi="Cambria"/>
                <w:sz w:val="25"/>
              </w:rPr>
              <w:t>по</w:t>
            </w:r>
            <w:r w:rsidRPr="0068189F">
              <w:rPr>
                <w:rFonts w:ascii="Cambria" w:hAnsi="Cambria"/>
                <w:spacing w:val="-6"/>
                <w:sz w:val="25"/>
              </w:rPr>
              <w:t xml:space="preserve"> </w:t>
            </w:r>
            <w:r w:rsidRPr="0068189F">
              <w:rPr>
                <w:rFonts w:ascii="Cambria" w:hAnsi="Cambria"/>
                <w:sz w:val="25"/>
              </w:rPr>
              <w:t>Подпрограмме 1</w:t>
            </w:r>
            <w:r w:rsidRPr="0068189F">
              <w:rPr>
                <w:rFonts w:ascii="Cambria" w:hAnsi="Cambria"/>
                <w:spacing w:val="40"/>
                <w:sz w:val="25"/>
              </w:rPr>
              <w:t xml:space="preserve"> </w:t>
            </w:r>
            <w:r w:rsidRPr="0068189F">
              <w:rPr>
                <w:rFonts w:ascii="Cambria" w:hAnsi="Cambria"/>
                <w:sz w:val="25"/>
              </w:rPr>
              <w:t>в</w:t>
            </w:r>
            <w:r w:rsidRPr="0068189F">
              <w:rPr>
                <w:rFonts w:ascii="Cambria" w:hAnsi="Cambria"/>
                <w:spacing w:val="-10"/>
                <w:sz w:val="25"/>
              </w:rPr>
              <w:t xml:space="preserve"> </w:t>
            </w:r>
            <w:r w:rsidRPr="0068189F">
              <w:rPr>
                <w:rFonts w:ascii="Cambria" w:hAnsi="Cambria"/>
                <w:sz w:val="25"/>
              </w:rPr>
              <w:t xml:space="preserve">том </w:t>
            </w:r>
            <w:r w:rsidRPr="0068189F">
              <w:rPr>
                <w:rFonts w:ascii="Cambria" w:hAnsi="Cambria"/>
                <w:spacing w:val="-2"/>
                <w:sz w:val="25"/>
              </w:rPr>
              <w:t>числе:</w:t>
            </w:r>
          </w:p>
        </w:tc>
        <w:tc>
          <w:tcPr>
            <w:tcW w:w="1435" w:type="dxa"/>
          </w:tcPr>
          <w:p w:rsidR="008F6F02" w:rsidRPr="0068189F" w:rsidRDefault="008F6F02" w:rsidP="008F6F02">
            <w:pPr>
              <w:pStyle w:val="TableParagraph"/>
              <w:spacing w:line="286" w:lineRule="exact"/>
              <w:ind w:left="88"/>
              <w:rPr>
                <w:rFonts w:ascii="Cambria"/>
                <w:sz w:val="25"/>
              </w:rPr>
            </w:pPr>
            <w:r w:rsidRPr="0068189F">
              <w:rPr>
                <w:rFonts w:ascii="Cambria"/>
                <w:sz w:val="25"/>
              </w:rPr>
              <w:t>1841694,4</w:t>
            </w:r>
          </w:p>
        </w:tc>
        <w:tc>
          <w:tcPr>
            <w:tcW w:w="6850" w:type="dxa"/>
            <w:gridSpan w:val="5"/>
          </w:tcPr>
          <w:p w:rsidR="008F6F02" w:rsidRPr="0068189F" w:rsidRDefault="008F6F02" w:rsidP="008F6F02">
            <w:pPr>
              <w:pStyle w:val="TableParagraph"/>
              <w:tabs>
                <w:tab w:val="left" w:pos="1420"/>
                <w:tab w:val="left" w:pos="2790"/>
                <w:tab w:val="left" w:pos="4067"/>
                <w:tab w:val="left" w:pos="5483"/>
              </w:tabs>
              <w:spacing w:line="286" w:lineRule="exact"/>
              <w:ind w:left="90"/>
              <w:rPr>
                <w:rFonts w:ascii="Cambria"/>
                <w:sz w:val="25"/>
              </w:rPr>
            </w:pPr>
            <w:r w:rsidRPr="0068189F">
              <w:rPr>
                <w:rFonts w:ascii="Cambria"/>
                <w:sz w:val="25"/>
              </w:rPr>
              <w:t>341552,6     358600,5        369340,8    380403,1       391797,4</w:t>
            </w:r>
          </w:p>
        </w:tc>
        <w:tc>
          <w:tcPr>
            <w:tcW w:w="1329" w:type="dxa"/>
          </w:tcPr>
          <w:p w:rsidR="008F6F02" w:rsidRPr="0068189F" w:rsidRDefault="008F6F02" w:rsidP="008F6F02">
            <w:pPr>
              <w:pStyle w:val="TableParagraph"/>
              <w:spacing w:line="286" w:lineRule="exact"/>
              <w:ind w:left="88"/>
              <w:rPr>
                <w:rFonts w:ascii="Cambria"/>
                <w:sz w:val="25"/>
              </w:rPr>
            </w:pPr>
            <w:r w:rsidRPr="0068189F">
              <w:rPr>
                <w:rFonts w:ascii="Cambria"/>
                <w:sz w:val="25"/>
              </w:rPr>
              <w:t>1841694,4</w:t>
            </w:r>
          </w:p>
        </w:tc>
        <w:tc>
          <w:tcPr>
            <w:tcW w:w="1277" w:type="dxa"/>
          </w:tcPr>
          <w:p w:rsidR="008F6F02" w:rsidRPr="0068189F" w:rsidRDefault="008F6F02" w:rsidP="008F6F02">
            <w:pPr>
              <w:pStyle w:val="TableParagraph"/>
              <w:rPr>
                <w:sz w:val="24"/>
              </w:rPr>
            </w:pPr>
          </w:p>
        </w:tc>
      </w:tr>
      <w:tr w:rsidR="008F6F02" w:rsidRPr="00126629" w:rsidTr="00671B4A">
        <w:trPr>
          <w:trHeight w:val="314"/>
        </w:trPr>
        <w:tc>
          <w:tcPr>
            <w:tcW w:w="710" w:type="dxa"/>
          </w:tcPr>
          <w:p w:rsidR="008F6F02" w:rsidRPr="0068189F" w:rsidRDefault="008F6F02" w:rsidP="008F6F02">
            <w:pPr>
              <w:pStyle w:val="TableParagraph"/>
              <w:rPr>
                <w:sz w:val="24"/>
              </w:rPr>
            </w:pPr>
          </w:p>
        </w:tc>
        <w:tc>
          <w:tcPr>
            <w:tcW w:w="4377" w:type="dxa"/>
            <w:gridSpan w:val="2"/>
          </w:tcPr>
          <w:p w:rsidR="008F6F02" w:rsidRPr="0068189F" w:rsidRDefault="008F6F02" w:rsidP="008F6F02">
            <w:pPr>
              <w:pStyle w:val="TableParagraph"/>
              <w:spacing w:line="284" w:lineRule="exact"/>
              <w:ind w:left="589"/>
              <w:rPr>
                <w:sz w:val="25"/>
              </w:rPr>
            </w:pPr>
            <w:r w:rsidRPr="0068189F">
              <w:rPr>
                <w:spacing w:val="-8"/>
                <w:sz w:val="25"/>
              </w:rPr>
              <w:t>республиканский</w:t>
            </w:r>
            <w:r w:rsidRPr="0068189F">
              <w:rPr>
                <w:spacing w:val="5"/>
                <w:sz w:val="25"/>
              </w:rPr>
              <w:t xml:space="preserve"> </w:t>
            </w:r>
            <w:r w:rsidRPr="0068189F">
              <w:rPr>
                <w:spacing w:val="-2"/>
                <w:sz w:val="25"/>
              </w:rPr>
              <w:t>бюджет</w:t>
            </w:r>
          </w:p>
        </w:tc>
        <w:tc>
          <w:tcPr>
            <w:tcW w:w="1435" w:type="dxa"/>
          </w:tcPr>
          <w:p w:rsidR="008F6F02" w:rsidRPr="0068189F" w:rsidRDefault="008F6F02" w:rsidP="008F6F02">
            <w:pPr>
              <w:pStyle w:val="TableParagraph"/>
              <w:spacing w:line="280" w:lineRule="exact"/>
              <w:ind w:left="99"/>
              <w:rPr>
                <w:sz w:val="25"/>
              </w:rPr>
            </w:pPr>
            <w:r w:rsidRPr="0068189F">
              <w:rPr>
                <w:sz w:val="25"/>
              </w:rPr>
              <w:t>535986,9</w:t>
            </w:r>
            <w:r w:rsidRPr="0068189F">
              <w:rPr>
                <w:spacing w:val="-2"/>
                <w:sz w:val="25"/>
              </w:rPr>
              <w:t>3</w:t>
            </w:r>
          </w:p>
        </w:tc>
        <w:tc>
          <w:tcPr>
            <w:tcW w:w="6850" w:type="dxa"/>
            <w:gridSpan w:val="5"/>
          </w:tcPr>
          <w:p w:rsidR="008F6F02" w:rsidRPr="0068189F" w:rsidRDefault="008F6F02" w:rsidP="008F6F02">
            <w:pPr>
              <w:pStyle w:val="TableParagraph"/>
              <w:tabs>
                <w:tab w:val="left" w:pos="1428"/>
                <w:tab w:val="left" w:pos="2796"/>
                <w:tab w:val="left" w:pos="4073"/>
                <w:tab w:val="left" w:pos="5489"/>
              </w:tabs>
              <w:spacing w:line="280" w:lineRule="exact"/>
              <w:ind w:left="98"/>
              <w:rPr>
                <w:sz w:val="25"/>
              </w:rPr>
            </w:pPr>
            <w:r w:rsidRPr="0068189F">
              <w:rPr>
                <w:sz w:val="25"/>
              </w:rPr>
              <w:t>99389,3        104358,7         107489,5    110714           114035,4</w:t>
            </w:r>
          </w:p>
        </w:tc>
        <w:tc>
          <w:tcPr>
            <w:tcW w:w="1329" w:type="dxa"/>
          </w:tcPr>
          <w:p w:rsidR="008F6F02" w:rsidRPr="0068189F" w:rsidRDefault="008F6F02" w:rsidP="008F6F02">
            <w:pPr>
              <w:pStyle w:val="TableParagraph"/>
              <w:spacing w:line="280" w:lineRule="exact"/>
              <w:ind w:left="99"/>
              <w:rPr>
                <w:sz w:val="25"/>
              </w:rPr>
            </w:pPr>
            <w:r w:rsidRPr="0068189F">
              <w:rPr>
                <w:sz w:val="25"/>
              </w:rPr>
              <w:t>535986,9</w:t>
            </w:r>
            <w:r w:rsidRPr="0068189F">
              <w:rPr>
                <w:spacing w:val="-2"/>
                <w:sz w:val="25"/>
              </w:rPr>
              <w:t>3</w:t>
            </w:r>
          </w:p>
        </w:tc>
        <w:tc>
          <w:tcPr>
            <w:tcW w:w="1277" w:type="dxa"/>
          </w:tcPr>
          <w:p w:rsidR="008F6F02" w:rsidRPr="0068189F" w:rsidRDefault="008F6F02" w:rsidP="008F6F02">
            <w:pPr>
              <w:pStyle w:val="TableParagraph"/>
              <w:rPr>
                <w:sz w:val="24"/>
              </w:rPr>
            </w:pPr>
          </w:p>
        </w:tc>
      </w:tr>
      <w:tr w:rsidR="008F6F02" w:rsidRPr="00126629" w:rsidTr="00671B4A">
        <w:trPr>
          <w:trHeight w:val="419"/>
        </w:trPr>
        <w:tc>
          <w:tcPr>
            <w:tcW w:w="710" w:type="dxa"/>
          </w:tcPr>
          <w:p w:rsidR="008F6F02" w:rsidRPr="0068189F" w:rsidRDefault="008F6F02" w:rsidP="008F6F02">
            <w:pPr>
              <w:pStyle w:val="TableParagraph"/>
              <w:rPr>
                <w:sz w:val="24"/>
              </w:rPr>
            </w:pPr>
          </w:p>
        </w:tc>
        <w:tc>
          <w:tcPr>
            <w:tcW w:w="4377" w:type="dxa"/>
            <w:gridSpan w:val="2"/>
          </w:tcPr>
          <w:p w:rsidR="008F6F02" w:rsidRPr="0068189F" w:rsidRDefault="008F6F02" w:rsidP="008F6F02">
            <w:pPr>
              <w:pStyle w:val="TableParagraph"/>
              <w:spacing w:before="1"/>
              <w:ind w:left="589"/>
              <w:rPr>
                <w:sz w:val="25"/>
              </w:rPr>
            </w:pPr>
            <w:r w:rsidRPr="0068189F">
              <w:rPr>
                <w:spacing w:val="-8"/>
                <w:sz w:val="25"/>
              </w:rPr>
              <w:t>районный</w:t>
            </w:r>
            <w:r w:rsidRPr="0068189F">
              <w:rPr>
                <w:spacing w:val="-7"/>
                <w:sz w:val="25"/>
              </w:rPr>
              <w:t xml:space="preserve"> </w:t>
            </w:r>
            <w:r w:rsidRPr="0068189F">
              <w:rPr>
                <w:spacing w:val="-2"/>
                <w:sz w:val="25"/>
              </w:rPr>
              <w:t>бюджет</w:t>
            </w:r>
          </w:p>
        </w:tc>
        <w:tc>
          <w:tcPr>
            <w:tcW w:w="1435" w:type="dxa"/>
          </w:tcPr>
          <w:p w:rsidR="008F6F02" w:rsidRPr="0068189F" w:rsidRDefault="008F6F02" w:rsidP="008F6F02">
            <w:pPr>
              <w:pStyle w:val="TableParagraph"/>
              <w:spacing w:line="284" w:lineRule="exact"/>
              <w:ind w:left="98"/>
              <w:rPr>
                <w:sz w:val="25"/>
              </w:rPr>
            </w:pPr>
            <w:r w:rsidRPr="0068189F">
              <w:rPr>
                <w:sz w:val="25"/>
              </w:rPr>
              <w:t>1302742</w:t>
            </w:r>
          </w:p>
        </w:tc>
        <w:tc>
          <w:tcPr>
            <w:tcW w:w="6850" w:type="dxa"/>
            <w:gridSpan w:val="5"/>
          </w:tcPr>
          <w:p w:rsidR="008F6F02" w:rsidRPr="0068189F" w:rsidRDefault="008F6F02" w:rsidP="008F6F02">
            <w:pPr>
              <w:pStyle w:val="TableParagraph"/>
              <w:tabs>
                <w:tab w:val="left" w:pos="1428"/>
                <w:tab w:val="left" w:pos="2796"/>
                <w:tab w:val="left" w:pos="4073"/>
                <w:tab w:val="left" w:pos="5489"/>
              </w:tabs>
              <w:spacing w:line="284" w:lineRule="exact"/>
              <w:ind w:left="99"/>
              <w:rPr>
                <w:sz w:val="25"/>
              </w:rPr>
            </w:pPr>
            <w:r w:rsidRPr="0068189F">
              <w:rPr>
                <w:sz w:val="25"/>
              </w:rPr>
              <w:t>241570,2    253648,7         261258,2       269096          277168,9</w:t>
            </w:r>
          </w:p>
        </w:tc>
        <w:tc>
          <w:tcPr>
            <w:tcW w:w="1329" w:type="dxa"/>
          </w:tcPr>
          <w:p w:rsidR="008F6F02" w:rsidRPr="0068189F" w:rsidRDefault="008F6F02" w:rsidP="008F6F02">
            <w:pPr>
              <w:pStyle w:val="TableParagraph"/>
              <w:spacing w:line="284" w:lineRule="exact"/>
              <w:ind w:left="98"/>
              <w:rPr>
                <w:sz w:val="25"/>
              </w:rPr>
            </w:pPr>
            <w:r w:rsidRPr="0068189F">
              <w:rPr>
                <w:sz w:val="25"/>
              </w:rPr>
              <w:t>1302742</w:t>
            </w:r>
          </w:p>
        </w:tc>
        <w:tc>
          <w:tcPr>
            <w:tcW w:w="1277" w:type="dxa"/>
          </w:tcPr>
          <w:p w:rsidR="008F6F02" w:rsidRPr="0068189F" w:rsidRDefault="008F6F02" w:rsidP="008F6F02">
            <w:pPr>
              <w:pStyle w:val="TableParagraph"/>
              <w:rPr>
                <w:sz w:val="24"/>
              </w:rPr>
            </w:pPr>
          </w:p>
        </w:tc>
      </w:tr>
      <w:tr w:rsidR="008F6F02" w:rsidRPr="00126629" w:rsidTr="0046647E">
        <w:trPr>
          <w:trHeight w:val="273"/>
        </w:trPr>
        <w:tc>
          <w:tcPr>
            <w:tcW w:w="710" w:type="dxa"/>
          </w:tcPr>
          <w:p w:rsidR="008F6F02" w:rsidRPr="00744ABD" w:rsidRDefault="008F6F02" w:rsidP="008F6F02">
            <w:pPr>
              <w:pStyle w:val="TableParagraph"/>
              <w:rPr>
                <w:sz w:val="20"/>
              </w:rPr>
            </w:pPr>
          </w:p>
        </w:tc>
        <w:tc>
          <w:tcPr>
            <w:tcW w:w="4377" w:type="dxa"/>
            <w:gridSpan w:val="2"/>
          </w:tcPr>
          <w:p w:rsidR="008F6F02" w:rsidRPr="00744ABD" w:rsidRDefault="008F6F02" w:rsidP="008F6F02">
            <w:pPr>
              <w:pStyle w:val="TableParagraph"/>
              <w:spacing w:line="253" w:lineRule="exact"/>
              <w:ind w:left="587"/>
              <w:rPr>
                <w:sz w:val="25"/>
              </w:rPr>
            </w:pPr>
            <w:r w:rsidRPr="00744ABD">
              <w:rPr>
                <w:spacing w:val="-9"/>
                <w:sz w:val="25"/>
              </w:rPr>
              <w:t>внебюджетные</w:t>
            </w:r>
            <w:r w:rsidRPr="00744ABD">
              <w:rPr>
                <w:spacing w:val="14"/>
                <w:sz w:val="25"/>
              </w:rPr>
              <w:t xml:space="preserve"> </w:t>
            </w:r>
            <w:r w:rsidRPr="00744ABD">
              <w:rPr>
                <w:spacing w:val="-2"/>
                <w:sz w:val="25"/>
              </w:rPr>
              <w:t>источники</w:t>
            </w:r>
          </w:p>
        </w:tc>
        <w:tc>
          <w:tcPr>
            <w:tcW w:w="1435" w:type="dxa"/>
          </w:tcPr>
          <w:p w:rsidR="008F6F02" w:rsidRPr="00744ABD" w:rsidRDefault="008F6F02" w:rsidP="008F6F02">
            <w:pPr>
              <w:pStyle w:val="TableParagraph"/>
              <w:spacing w:line="253" w:lineRule="exact"/>
              <w:ind w:left="98"/>
              <w:rPr>
                <w:sz w:val="25"/>
              </w:rPr>
            </w:pPr>
            <w:r w:rsidRPr="00744ABD">
              <w:rPr>
                <w:sz w:val="25"/>
              </w:rPr>
              <w:t>2965,5</w:t>
            </w:r>
          </w:p>
        </w:tc>
        <w:tc>
          <w:tcPr>
            <w:tcW w:w="6850" w:type="dxa"/>
            <w:gridSpan w:val="5"/>
          </w:tcPr>
          <w:p w:rsidR="008F6F02" w:rsidRPr="00744ABD" w:rsidRDefault="008F6F02" w:rsidP="008F6F02">
            <w:pPr>
              <w:pStyle w:val="TableParagraph"/>
              <w:tabs>
                <w:tab w:val="left" w:pos="1293"/>
                <w:tab w:val="left" w:pos="2661"/>
                <w:tab w:val="left" w:pos="3938"/>
                <w:tab w:val="left" w:pos="5354"/>
              </w:tabs>
              <w:spacing w:line="253" w:lineRule="exact"/>
              <w:ind w:left="98"/>
              <w:rPr>
                <w:sz w:val="25"/>
              </w:rPr>
            </w:pPr>
            <w:r w:rsidRPr="00744ABD">
              <w:rPr>
                <w:sz w:val="25"/>
              </w:rPr>
              <w:t>593,1          593,1                593,1            593,1              593,1</w:t>
            </w:r>
          </w:p>
        </w:tc>
        <w:tc>
          <w:tcPr>
            <w:tcW w:w="1329" w:type="dxa"/>
          </w:tcPr>
          <w:p w:rsidR="008F6F02" w:rsidRPr="00744ABD" w:rsidRDefault="008F6F02" w:rsidP="008F6F02">
            <w:pPr>
              <w:pStyle w:val="TableParagraph"/>
              <w:spacing w:line="253" w:lineRule="exact"/>
              <w:ind w:left="98"/>
              <w:rPr>
                <w:sz w:val="25"/>
              </w:rPr>
            </w:pPr>
            <w:r w:rsidRPr="00744ABD">
              <w:rPr>
                <w:sz w:val="25"/>
              </w:rPr>
              <w:t>2965,5</w:t>
            </w:r>
          </w:p>
        </w:tc>
        <w:tc>
          <w:tcPr>
            <w:tcW w:w="1277" w:type="dxa"/>
          </w:tcPr>
          <w:p w:rsidR="008F6F02" w:rsidRPr="00744ABD" w:rsidRDefault="008F6F02" w:rsidP="008F6F02">
            <w:pPr>
              <w:pStyle w:val="TableParagraph"/>
              <w:rPr>
                <w:sz w:val="20"/>
              </w:rPr>
            </w:pPr>
          </w:p>
        </w:tc>
      </w:tr>
    </w:tbl>
    <w:p w:rsidR="00C72970" w:rsidRPr="003A7AD1" w:rsidRDefault="00C72970" w:rsidP="00C72970">
      <w:pPr>
        <w:pStyle w:val="TableParagraph"/>
        <w:rPr>
          <w:color w:val="C00000"/>
          <w:sz w:val="20"/>
        </w:rPr>
        <w:sectPr w:rsidR="00C72970" w:rsidRPr="003A7AD1">
          <w:type w:val="continuous"/>
          <w:pgSz w:w="16840" w:h="11910" w:orient="landscape"/>
          <w:pgMar w:top="1100" w:right="141" w:bottom="1280" w:left="425" w:header="0" w:footer="990" w:gutter="0"/>
          <w:cols w:space="720"/>
        </w:sectPr>
      </w:pPr>
    </w:p>
    <w:p w:rsidR="00C72970" w:rsidRPr="001436C8" w:rsidRDefault="00C72970" w:rsidP="00C72970">
      <w:pPr>
        <w:pStyle w:val="a5"/>
        <w:numPr>
          <w:ilvl w:val="0"/>
          <w:numId w:val="14"/>
        </w:numPr>
        <w:tabs>
          <w:tab w:val="left" w:pos="5098"/>
        </w:tabs>
        <w:spacing w:before="77"/>
        <w:ind w:left="5098" w:hanging="289"/>
        <w:jc w:val="left"/>
        <w:rPr>
          <w:sz w:val="28"/>
        </w:rPr>
      </w:pPr>
      <w:r w:rsidRPr="001436C8">
        <w:rPr>
          <w:w w:val="105"/>
          <w:sz w:val="28"/>
        </w:rPr>
        <w:lastRenderedPageBreak/>
        <w:t>Индикаторы</w:t>
      </w:r>
      <w:r w:rsidRPr="001436C8">
        <w:rPr>
          <w:spacing w:val="25"/>
          <w:w w:val="105"/>
          <w:sz w:val="28"/>
        </w:rPr>
        <w:t xml:space="preserve"> </w:t>
      </w:r>
      <w:r w:rsidRPr="001436C8">
        <w:rPr>
          <w:w w:val="105"/>
          <w:sz w:val="28"/>
        </w:rPr>
        <w:t>оценки</w:t>
      </w:r>
      <w:r w:rsidRPr="001436C8">
        <w:rPr>
          <w:spacing w:val="17"/>
          <w:w w:val="105"/>
          <w:sz w:val="28"/>
        </w:rPr>
        <w:t xml:space="preserve"> </w:t>
      </w:r>
      <w:r w:rsidRPr="001436C8">
        <w:rPr>
          <w:w w:val="105"/>
          <w:sz w:val="28"/>
        </w:rPr>
        <w:t>реализации</w:t>
      </w:r>
      <w:r w:rsidRPr="001436C8">
        <w:rPr>
          <w:spacing w:val="14"/>
          <w:w w:val="105"/>
          <w:sz w:val="28"/>
        </w:rPr>
        <w:t xml:space="preserve"> </w:t>
      </w:r>
      <w:r w:rsidRPr="001436C8">
        <w:rPr>
          <w:w w:val="105"/>
          <w:sz w:val="28"/>
        </w:rPr>
        <w:t>подпрограммы</w:t>
      </w:r>
      <w:r w:rsidRPr="001436C8">
        <w:rPr>
          <w:spacing w:val="12"/>
          <w:w w:val="105"/>
          <w:sz w:val="28"/>
        </w:rPr>
        <w:t xml:space="preserve"> </w:t>
      </w:r>
      <w:r w:rsidR="008255B0">
        <w:rPr>
          <w:spacing w:val="12"/>
          <w:w w:val="105"/>
          <w:sz w:val="28"/>
        </w:rPr>
        <w:t>1</w:t>
      </w:r>
    </w:p>
    <w:p w:rsidR="00C72970" w:rsidRPr="001436C8" w:rsidRDefault="00C72970" w:rsidP="00C72970">
      <w:pPr>
        <w:pStyle w:val="a3"/>
        <w:spacing w:before="55"/>
        <w:jc w:val="left"/>
        <w:rPr>
          <w:sz w:val="20"/>
        </w:rPr>
      </w:pPr>
    </w:p>
    <w:tbl>
      <w:tblPr>
        <w:tblStyle w:val="TableNormal"/>
        <w:tblW w:w="0" w:type="auto"/>
        <w:tblInd w:w="5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3681"/>
        <w:gridCol w:w="1420"/>
        <w:gridCol w:w="1276"/>
        <w:gridCol w:w="1127"/>
        <w:gridCol w:w="1415"/>
        <w:gridCol w:w="1564"/>
        <w:gridCol w:w="1420"/>
        <w:gridCol w:w="1132"/>
        <w:gridCol w:w="1406"/>
      </w:tblGrid>
      <w:tr w:rsidR="00C72970" w:rsidRPr="001436C8" w:rsidTr="0046647E">
        <w:trPr>
          <w:trHeight w:val="277"/>
        </w:trPr>
        <w:tc>
          <w:tcPr>
            <w:tcW w:w="710" w:type="dxa"/>
            <w:vMerge w:val="restart"/>
          </w:tcPr>
          <w:p w:rsidR="00C72970" w:rsidRPr="001436C8" w:rsidRDefault="00C72970" w:rsidP="0046647E">
            <w:pPr>
              <w:pStyle w:val="TableParagraph"/>
              <w:spacing w:line="258" w:lineRule="exact"/>
              <w:ind w:left="120"/>
              <w:rPr>
                <w:sz w:val="25"/>
              </w:rPr>
            </w:pPr>
            <w:r w:rsidRPr="001436C8">
              <w:rPr>
                <w:spacing w:val="-10"/>
                <w:w w:val="90"/>
                <w:sz w:val="25"/>
              </w:rPr>
              <w:t>№</w:t>
            </w:r>
          </w:p>
          <w:p w:rsidR="00C72970" w:rsidRPr="001436C8" w:rsidRDefault="00C72970" w:rsidP="0046647E">
            <w:pPr>
              <w:pStyle w:val="TableParagraph"/>
              <w:spacing w:line="281" w:lineRule="exact"/>
              <w:ind w:left="139"/>
              <w:rPr>
                <w:b/>
                <w:i/>
                <w:sz w:val="25"/>
              </w:rPr>
            </w:pPr>
            <w:r w:rsidRPr="001436C8">
              <w:rPr>
                <w:b/>
                <w:i/>
                <w:spacing w:val="-5"/>
                <w:w w:val="85"/>
                <w:sz w:val="25"/>
              </w:rPr>
              <w:t>RIR</w:t>
            </w:r>
          </w:p>
        </w:tc>
        <w:tc>
          <w:tcPr>
            <w:tcW w:w="3681" w:type="dxa"/>
            <w:vMerge w:val="restart"/>
          </w:tcPr>
          <w:p w:rsidR="00C72970" w:rsidRPr="001436C8" w:rsidRDefault="00C72970" w:rsidP="0046647E">
            <w:pPr>
              <w:pStyle w:val="TableParagraph"/>
              <w:spacing w:line="232" w:lineRule="auto"/>
              <w:ind w:left="310" w:firstLine="262"/>
              <w:rPr>
                <w:b/>
                <w:sz w:val="25"/>
              </w:rPr>
            </w:pPr>
            <w:r w:rsidRPr="001436C8">
              <w:rPr>
                <w:b/>
                <w:sz w:val="25"/>
              </w:rPr>
              <w:t xml:space="preserve">Целевые показатели по </w:t>
            </w:r>
            <w:r w:rsidRPr="001436C8">
              <w:rPr>
                <w:b/>
                <w:spacing w:val="-8"/>
                <w:sz w:val="25"/>
              </w:rPr>
              <w:t>направлениям</w:t>
            </w:r>
            <w:r w:rsidRPr="001436C8">
              <w:rPr>
                <w:b/>
                <w:spacing w:val="-1"/>
                <w:sz w:val="25"/>
              </w:rPr>
              <w:t xml:space="preserve"> </w:t>
            </w:r>
            <w:r w:rsidRPr="001436C8">
              <w:rPr>
                <w:b/>
                <w:spacing w:val="-8"/>
                <w:sz w:val="25"/>
              </w:rPr>
              <w:t>программы</w:t>
            </w:r>
            <w:r w:rsidRPr="001436C8">
              <w:rPr>
                <w:b/>
                <w:sz w:val="25"/>
              </w:rPr>
              <w:t xml:space="preserve"> </w:t>
            </w:r>
            <w:r w:rsidRPr="001436C8">
              <w:rPr>
                <w:b/>
                <w:spacing w:val="-8"/>
                <w:sz w:val="25"/>
              </w:rPr>
              <w:t>1</w:t>
            </w:r>
          </w:p>
        </w:tc>
        <w:tc>
          <w:tcPr>
            <w:tcW w:w="1420" w:type="dxa"/>
            <w:vMerge w:val="restart"/>
          </w:tcPr>
          <w:p w:rsidR="00C72970" w:rsidRPr="001436C8" w:rsidRDefault="00C72970" w:rsidP="0046647E">
            <w:pPr>
              <w:pStyle w:val="TableParagraph"/>
              <w:spacing w:line="232" w:lineRule="auto"/>
              <w:ind w:left="152" w:firstLine="94"/>
              <w:rPr>
                <w:b/>
                <w:sz w:val="25"/>
              </w:rPr>
            </w:pPr>
            <w:r w:rsidRPr="001436C8">
              <w:rPr>
                <w:b/>
                <w:spacing w:val="-2"/>
                <w:sz w:val="25"/>
              </w:rPr>
              <w:t xml:space="preserve">Единица </w:t>
            </w:r>
            <w:r w:rsidRPr="001436C8">
              <w:rPr>
                <w:b/>
                <w:spacing w:val="-2"/>
                <w:w w:val="90"/>
                <w:sz w:val="25"/>
              </w:rPr>
              <w:t>измерения</w:t>
            </w:r>
          </w:p>
        </w:tc>
        <w:tc>
          <w:tcPr>
            <w:tcW w:w="1276" w:type="dxa"/>
          </w:tcPr>
          <w:p w:rsidR="00C72970" w:rsidRPr="001436C8" w:rsidRDefault="00C72970" w:rsidP="0046647E">
            <w:pPr>
              <w:pStyle w:val="TableParagraph"/>
              <w:spacing w:line="258" w:lineRule="exact"/>
              <w:ind w:left="75" w:right="52"/>
              <w:jc w:val="center"/>
              <w:rPr>
                <w:b/>
                <w:sz w:val="25"/>
              </w:rPr>
            </w:pPr>
            <w:r w:rsidRPr="001436C8">
              <w:rPr>
                <w:b/>
                <w:spacing w:val="-2"/>
                <w:sz w:val="25"/>
              </w:rPr>
              <w:t>Базовый</w:t>
            </w:r>
          </w:p>
        </w:tc>
        <w:tc>
          <w:tcPr>
            <w:tcW w:w="1127" w:type="dxa"/>
          </w:tcPr>
          <w:p w:rsidR="00C72970" w:rsidRPr="001436C8" w:rsidRDefault="00C72970" w:rsidP="0046647E">
            <w:pPr>
              <w:pStyle w:val="TableParagraph"/>
              <w:spacing w:line="258" w:lineRule="exact"/>
              <w:ind w:left="50" w:right="16"/>
              <w:jc w:val="center"/>
              <w:rPr>
                <w:b/>
                <w:sz w:val="25"/>
              </w:rPr>
            </w:pPr>
            <w:r w:rsidRPr="001436C8">
              <w:rPr>
                <w:b/>
                <w:spacing w:val="-2"/>
                <w:sz w:val="25"/>
              </w:rPr>
              <w:t>Оценка</w:t>
            </w:r>
          </w:p>
        </w:tc>
        <w:tc>
          <w:tcPr>
            <w:tcW w:w="6937" w:type="dxa"/>
            <w:gridSpan w:val="5"/>
          </w:tcPr>
          <w:p w:rsidR="00C72970" w:rsidRPr="001436C8" w:rsidRDefault="00C72970" w:rsidP="0046647E">
            <w:pPr>
              <w:pStyle w:val="TableParagraph"/>
              <w:spacing w:line="258" w:lineRule="exact"/>
              <w:ind w:left="20"/>
              <w:jc w:val="center"/>
              <w:rPr>
                <w:b/>
                <w:sz w:val="25"/>
              </w:rPr>
            </w:pPr>
            <w:r w:rsidRPr="001436C8">
              <w:rPr>
                <w:b/>
                <w:spacing w:val="-2"/>
                <w:sz w:val="25"/>
              </w:rPr>
              <w:t>Прогноз</w:t>
            </w:r>
          </w:p>
        </w:tc>
      </w:tr>
      <w:tr w:rsidR="00C72970" w:rsidRPr="001436C8" w:rsidTr="0046647E">
        <w:trPr>
          <w:trHeight w:val="273"/>
        </w:trPr>
        <w:tc>
          <w:tcPr>
            <w:tcW w:w="710" w:type="dxa"/>
            <w:vMerge/>
            <w:tcBorders>
              <w:top w:val="nil"/>
            </w:tcBorders>
          </w:tcPr>
          <w:p w:rsidR="00C72970" w:rsidRPr="001436C8" w:rsidRDefault="00C72970" w:rsidP="0046647E">
            <w:pPr>
              <w:rPr>
                <w:sz w:val="2"/>
                <w:szCs w:val="2"/>
              </w:rPr>
            </w:pPr>
          </w:p>
        </w:tc>
        <w:tc>
          <w:tcPr>
            <w:tcW w:w="3681" w:type="dxa"/>
            <w:vMerge/>
            <w:tcBorders>
              <w:top w:val="nil"/>
            </w:tcBorders>
          </w:tcPr>
          <w:p w:rsidR="00C72970" w:rsidRPr="001436C8" w:rsidRDefault="00C72970" w:rsidP="0046647E">
            <w:pPr>
              <w:rPr>
                <w:sz w:val="2"/>
                <w:szCs w:val="2"/>
              </w:rPr>
            </w:pPr>
          </w:p>
        </w:tc>
        <w:tc>
          <w:tcPr>
            <w:tcW w:w="1420" w:type="dxa"/>
            <w:vMerge/>
            <w:tcBorders>
              <w:top w:val="nil"/>
            </w:tcBorders>
          </w:tcPr>
          <w:p w:rsidR="00C72970" w:rsidRPr="001436C8" w:rsidRDefault="00C72970" w:rsidP="0046647E">
            <w:pPr>
              <w:rPr>
                <w:sz w:val="2"/>
                <w:szCs w:val="2"/>
              </w:rPr>
            </w:pPr>
          </w:p>
        </w:tc>
        <w:tc>
          <w:tcPr>
            <w:tcW w:w="1276" w:type="dxa"/>
          </w:tcPr>
          <w:p w:rsidR="00C72970" w:rsidRPr="001436C8" w:rsidRDefault="00C72970" w:rsidP="0046647E">
            <w:pPr>
              <w:pStyle w:val="TableParagraph"/>
              <w:spacing w:line="251" w:lineRule="exact"/>
              <w:ind w:left="75" w:right="45"/>
              <w:jc w:val="center"/>
              <w:rPr>
                <w:b/>
                <w:sz w:val="25"/>
              </w:rPr>
            </w:pPr>
            <w:r w:rsidRPr="001436C8">
              <w:rPr>
                <w:b/>
                <w:spacing w:val="-4"/>
                <w:sz w:val="25"/>
              </w:rPr>
              <w:t>2024</w:t>
            </w:r>
          </w:p>
        </w:tc>
        <w:tc>
          <w:tcPr>
            <w:tcW w:w="1127" w:type="dxa"/>
          </w:tcPr>
          <w:p w:rsidR="00C72970" w:rsidRPr="001436C8" w:rsidRDefault="00C72970" w:rsidP="0046647E">
            <w:pPr>
              <w:pStyle w:val="TableParagraph"/>
              <w:spacing w:line="251" w:lineRule="exact"/>
              <w:ind w:left="50" w:right="14"/>
              <w:jc w:val="center"/>
              <w:rPr>
                <w:b/>
                <w:sz w:val="25"/>
              </w:rPr>
            </w:pPr>
            <w:r w:rsidRPr="001436C8">
              <w:rPr>
                <w:b/>
                <w:spacing w:val="-4"/>
                <w:sz w:val="25"/>
              </w:rPr>
              <w:t>2025</w:t>
            </w:r>
          </w:p>
        </w:tc>
        <w:tc>
          <w:tcPr>
            <w:tcW w:w="1415" w:type="dxa"/>
          </w:tcPr>
          <w:p w:rsidR="00C72970" w:rsidRPr="001436C8" w:rsidRDefault="00C72970" w:rsidP="0046647E">
            <w:pPr>
              <w:pStyle w:val="TableParagraph"/>
              <w:spacing w:line="253" w:lineRule="exact"/>
              <w:ind w:left="55" w:right="7"/>
              <w:jc w:val="center"/>
              <w:rPr>
                <w:b/>
                <w:sz w:val="25"/>
              </w:rPr>
            </w:pPr>
            <w:r w:rsidRPr="001436C8">
              <w:rPr>
                <w:b/>
                <w:spacing w:val="-4"/>
                <w:sz w:val="25"/>
              </w:rPr>
              <w:t>2026</w:t>
            </w:r>
          </w:p>
        </w:tc>
        <w:tc>
          <w:tcPr>
            <w:tcW w:w="1564" w:type="dxa"/>
          </w:tcPr>
          <w:p w:rsidR="00C72970" w:rsidRPr="001436C8" w:rsidRDefault="00C72970" w:rsidP="0046647E">
            <w:pPr>
              <w:pStyle w:val="TableParagraph"/>
              <w:spacing w:line="253" w:lineRule="exact"/>
              <w:ind w:left="60" w:right="20"/>
              <w:jc w:val="center"/>
              <w:rPr>
                <w:b/>
                <w:sz w:val="25"/>
              </w:rPr>
            </w:pPr>
            <w:r w:rsidRPr="001436C8">
              <w:rPr>
                <w:b/>
                <w:spacing w:val="-4"/>
                <w:sz w:val="25"/>
              </w:rPr>
              <w:t>2027</w:t>
            </w:r>
          </w:p>
        </w:tc>
        <w:tc>
          <w:tcPr>
            <w:tcW w:w="1420" w:type="dxa"/>
          </w:tcPr>
          <w:p w:rsidR="00C72970" w:rsidRPr="001436C8" w:rsidRDefault="00C72970" w:rsidP="0046647E">
            <w:pPr>
              <w:pStyle w:val="TableParagraph"/>
              <w:spacing w:line="253" w:lineRule="exact"/>
              <w:ind w:left="52" w:right="15"/>
              <w:jc w:val="center"/>
              <w:rPr>
                <w:b/>
                <w:sz w:val="25"/>
              </w:rPr>
            </w:pPr>
            <w:r w:rsidRPr="001436C8">
              <w:rPr>
                <w:b/>
                <w:spacing w:val="-4"/>
                <w:sz w:val="25"/>
              </w:rPr>
              <w:t>2028</w:t>
            </w:r>
          </w:p>
        </w:tc>
        <w:tc>
          <w:tcPr>
            <w:tcW w:w="1132" w:type="dxa"/>
          </w:tcPr>
          <w:p w:rsidR="00C72970" w:rsidRPr="001436C8" w:rsidRDefault="00C72970" w:rsidP="0046647E">
            <w:pPr>
              <w:pStyle w:val="TableParagraph"/>
              <w:spacing w:line="253" w:lineRule="exact"/>
              <w:ind w:left="54" w:right="16"/>
              <w:jc w:val="center"/>
              <w:rPr>
                <w:b/>
                <w:sz w:val="25"/>
              </w:rPr>
            </w:pPr>
            <w:r w:rsidRPr="001436C8">
              <w:rPr>
                <w:b/>
                <w:spacing w:val="-4"/>
                <w:sz w:val="25"/>
              </w:rPr>
              <w:t>2029</w:t>
            </w:r>
          </w:p>
        </w:tc>
        <w:tc>
          <w:tcPr>
            <w:tcW w:w="1406" w:type="dxa"/>
          </w:tcPr>
          <w:p w:rsidR="00C72970" w:rsidRPr="001436C8" w:rsidRDefault="00C72970" w:rsidP="0046647E">
            <w:pPr>
              <w:pStyle w:val="TableParagraph"/>
              <w:spacing w:line="253" w:lineRule="exact"/>
              <w:ind w:left="42" w:right="8"/>
              <w:jc w:val="center"/>
              <w:rPr>
                <w:b/>
                <w:sz w:val="25"/>
              </w:rPr>
            </w:pPr>
            <w:r w:rsidRPr="001436C8">
              <w:rPr>
                <w:b/>
                <w:spacing w:val="-4"/>
                <w:sz w:val="25"/>
              </w:rPr>
              <w:t>2030</w:t>
            </w:r>
          </w:p>
        </w:tc>
      </w:tr>
      <w:tr w:rsidR="00C72970" w:rsidRPr="001436C8" w:rsidTr="0046647E">
        <w:trPr>
          <w:trHeight w:val="2202"/>
        </w:trPr>
        <w:tc>
          <w:tcPr>
            <w:tcW w:w="710" w:type="dxa"/>
          </w:tcPr>
          <w:p w:rsidR="00C72970" w:rsidRPr="001436C8" w:rsidRDefault="00C72970" w:rsidP="0046647E">
            <w:pPr>
              <w:pStyle w:val="TableParagraph"/>
              <w:spacing w:line="246" w:lineRule="exact"/>
              <w:ind w:left="121"/>
              <w:rPr>
                <w:sz w:val="25"/>
              </w:rPr>
            </w:pPr>
            <w:r w:rsidRPr="001436C8">
              <w:rPr>
                <w:spacing w:val="-10"/>
                <w:sz w:val="25"/>
              </w:rPr>
              <w:t>1</w:t>
            </w:r>
          </w:p>
        </w:tc>
        <w:tc>
          <w:tcPr>
            <w:tcW w:w="3681" w:type="dxa"/>
          </w:tcPr>
          <w:p w:rsidR="00C72970" w:rsidRPr="001436C8" w:rsidRDefault="00C72970" w:rsidP="0046647E">
            <w:pPr>
              <w:pStyle w:val="TableParagraph"/>
              <w:spacing w:line="241" w:lineRule="exact"/>
              <w:ind w:left="123"/>
              <w:rPr>
                <w:sz w:val="25"/>
              </w:rPr>
            </w:pPr>
            <w:r w:rsidRPr="001436C8">
              <w:rPr>
                <w:spacing w:val="-8"/>
                <w:sz w:val="25"/>
              </w:rPr>
              <w:t>Отношения</w:t>
            </w:r>
            <w:r w:rsidRPr="001436C8">
              <w:rPr>
                <w:spacing w:val="9"/>
                <w:sz w:val="25"/>
              </w:rPr>
              <w:t xml:space="preserve"> </w:t>
            </w:r>
            <w:r w:rsidRPr="001436C8">
              <w:rPr>
                <w:spacing w:val="-8"/>
                <w:sz w:val="25"/>
              </w:rPr>
              <w:t>численности</w:t>
            </w:r>
            <w:r w:rsidRPr="001436C8">
              <w:rPr>
                <w:spacing w:val="10"/>
                <w:sz w:val="25"/>
              </w:rPr>
              <w:t xml:space="preserve"> </w:t>
            </w:r>
            <w:r w:rsidRPr="001436C8">
              <w:rPr>
                <w:spacing w:val="-8"/>
                <w:sz w:val="25"/>
              </w:rPr>
              <w:t>детей</w:t>
            </w:r>
            <w:r w:rsidRPr="001436C8">
              <w:rPr>
                <w:spacing w:val="-6"/>
                <w:sz w:val="25"/>
              </w:rPr>
              <w:t xml:space="preserve"> </w:t>
            </w:r>
            <w:r w:rsidRPr="001436C8">
              <w:rPr>
                <w:spacing w:val="-10"/>
                <w:sz w:val="25"/>
              </w:rPr>
              <w:t>3</w:t>
            </w:r>
          </w:p>
          <w:p w:rsidR="00C72970" w:rsidRPr="001436C8" w:rsidRDefault="00C72970" w:rsidP="0046647E">
            <w:pPr>
              <w:pStyle w:val="TableParagraph"/>
              <w:spacing w:before="5" w:line="230" w:lineRule="auto"/>
              <w:ind w:left="122" w:right="187" w:hanging="1"/>
              <w:rPr>
                <w:sz w:val="25"/>
              </w:rPr>
            </w:pPr>
            <w:r w:rsidRPr="001436C8">
              <w:rPr>
                <w:sz w:val="25"/>
              </w:rPr>
              <w:t>-</w:t>
            </w:r>
            <w:r w:rsidRPr="001436C8">
              <w:rPr>
                <w:spacing w:val="-16"/>
                <w:sz w:val="25"/>
              </w:rPr>
              <w:t xml:space="preserve"> </w:t>
            </w:r>
            <w:r w:rsidRPr="001436C8">
              <w:rPr>
                <w:sz w:val="25"/>
              </w:rPr>
              <w:t>7</w:t>
            </w:r>
            <w:r w:rsidRPr="001436C8">
              <w:rPr>
                <w:spacing w:val="-10"/>
                <w:sz w:val="25"/>
              </w:rPr>
              <w:t xml:space="preserve"> </w:t>
            </w:r>
            <w:r w:rsidRPr="001436C8">
              <w:rPr>
                <w:sz w:val="25"/>
              </w:rPr>
              <w:t>лет,</w:t>
            </w:r>
            <w:r w:rsidRPr="001436C8">
              <w:rPr>
                <w:spacing w:val="-3"/>
                <w:sz w:val="25"/>
              </w:rPr>
              <w:t xml:space="preserve"> </w:t>
            </w:r>
            <w:r w:rsidRPr="001436C8">
              <w:rPr>
                <w:sz w:val="25"/>
              </w:rPr>
              <w:t>которым</w:t>
            </w:r>
            <w:r w:rsidRPr="001436C8">
              <w:rPr>
                <w:spacing w:val="-4"/>
                <w:sz w:val="25"/>
              </w:rPr>
              <w:t xml:space="preserve"> </w:t>
            </w:r>
            <w:r w:rsidRPr="001436C8">
              <w:rPr>
                <w:sz w:val="25"/>
              </w:rPr>
              <w:t>предоставлена возможность получать</w:t>
            </w:r>
            <w:r w:rsidRPr="001436C8">
              <w:rPr>
                <w:spacing w:val="-12"/>
                <w:sz w:val="25"/>
              </w:rPr>
              <w:t xml:space="preserve"> </w:t>
            </w:r>
            <w:r w:rsidRPr="001436C8">
              <w:rPr>
                <w:sz w:val="25"/>
              </w:rPr>
              <w:t>услуги дошкольного образования,</w:t>
            </w:r>
            <w:r w:rsidRPr="001436C8">
              <w:rPr>
                <w:spacing w:val="19"/>
                <w:sz w:val="25"/>
              </w:rPr>
              <w:t xml:space="preserve"> </w:t>
            </w:r>
            <w:r w:rsidRPr="001436C8">
              <w:rPr>
                <w:sz w:val="25"/>
              </w:rPr>
              <w:t xml:space="preserve">к </w:t>
            </w:r>
            <w:r w:rsidRPr="001436C8">
              <w:rPr>
                <w:spacing w:val="-4"/>
                <w:sz w:val="25"/>
              </w:rPr>
              <w:t>численности</w:t>
            </w:r>
            <w:r w:rsidRPr="001436C8">
              <w:rPr>
                <w:spacing w:val="-6"/>
                <w:sz w:val="25"/>
              </w:rPr>
              <w:t xml:space="preserve"> </w:t>
            </w:r>
            <w:r w:rsidRPr="001436C8">
              <w:rPr>
                <w:spacing w:val="-4"/>
                <w:sz w:val="25"/>
              </w:rPr>
              <w:t>детей</w:t>
            </w:r>
            <w:r w:rsidRPr="001436C8">
              <w:rPr>
                <w:spacing w:val="-12"/>
                <w:sz w:val="25"/>
              </w:rPr>
              <w:t xml:space="preserve"> </w:t>
            </w:r>
            <w:r w:rsidRPr="001436C8">
              <w:rPr>
                <w:spacing w:val="-4"/>
                <w:sz w:val="25"/>
              </w:rPr>
              <w:t>в</w:t>
            </w:r>
            <w:r w:rsidRPr="001436C8">
              <w:rPr>
                <w:spacing w:val="-11"/>
                <w:sz w:val="25"/>
              </w:rPr>
              <w:t xml:space="preserve"> </w:t>
            </w:r>
            <w:r w:rsidRPr="001436C8">
              <w:rPr>
                <w:spacing w:val="-4"/>
                <w:sz w:val="25"/>
              </w:rPr>
              <w:t>возрасте</w:t>
            </w:r>
            <w:r w:rsidRPr="001436C8">
              <w:rPr>
                <w:spacing w:val="-9"/>
                <w:sz w:val="25"/>
              </w:rPr>
              <w:t xml:space="preserve"> </w:t>
            </w:r>
            <w:r w:rsidRPr="001436C8">
              <w:rPr>
                <w:spacing w:val="-4"/>
                <w:sz w:val="25"/>
              </w:rPr>
              <w:t>3</w:t>
            </w:r>
            <w:r w:rsidRPr="001436C8">
              <w:rPr>
                <w:spacing w:val="-12"/>
                <w:sz w:val="25"/>
              </w:rPr>
              <w:t xml:space="preserve"> </w:t>
            </w:r>
            <w:r w:rsidRPr="001436C8">
              <w:rPr>
                <w:spacing w:val="-4"/>
                <w:sz w:val="25"/>
              </w:rPr>
              <w:t xml:space="preserve">- </w:t>
            </w:r>
            <w:r w:rsidRPr="001436C8">
              <w:rPr>
                <w:sz w:val="25"/>
              </w:rPr>
              <w:t>7 лет, скорректированной</w:t>
            </w:r>
            <w:r w:rsidRPr="001436C8">
              <w:rPr>
                <w:spacing w:val="-1"/>
                <w:sz w:val="25"/>
              </w:rPr>
              <w:t xml:space="preserve"> </w:t>
            </w:r>
            <w:r w:rsidRPr="001436C8">
              <w:rPr>
                <w:sz w:val="25"/>
              </w:rPr>
              <w:t xml:space="preserve">на </w:t>
            </w:r>
            <w:r w:rsidRPr="001436C8">
              <w:rPr>
                <w:spacing w:val="-4"/>
                <w:sz w:val="25"/>
              </w:rPr>
              <w:t>численность</w:t>
            </w:r>
            <w:r w:rsidRPr="001436C8">
              <w:rPr>
                <w:spacing w:val="-7"/>
                <w:sz w:val="25"/>
              </w:rPr>
              <w:t xml:space="preserve"> </w:t>
            </w:r>
            <w:r w:rsidRPr="001436C8">
              <w:rPr>
                <w:spacing w:val="-4"/>
                <w:sz w:val="25"/>
              </w:rPr>
              <w:t>детей</w:t>
            </w:r>
            <w:r w:rsidRPr="001436C8">
              <w:rPr>
                <w:spacing w:val="-11"/>
                <w:sz w:val="25"/>
              </w:rPr>
              <w:t xml:space="preserve"> </w:t>
            </w:r>
            <w:r w:rsidRPr="001436C8">
              <w:rPr>
                <w:spacing w:val="-4"/>
                <w:sz w:val="25"/>
              </w:rPr>
              <w:t>в</w:t>
            </w:r>
            <w:r w:rsidRPr="001436C8">
              <w:rPr>
                <w:spacing w:val="-11"/>
                <w:sz w:val="25"/>
              </w:rPr>
              <w:t xml:space="preserve"> </w:t>
            </w:r>
            <w:r w:rsidRPr="001436C8">
              <w:rPr>
                <w:spacing w:val="-4"/>
                <w:sz w:val="25"/>
              </w:rPr>
              <w:t>возрасте</w:t>
            </w:r>
            <w:r w:rsidRPr="001436C8">
              <w:rPr>
                <w:spacing w:val="-8"/>
                <w:sz w:val="25"/>
              </w:rPr>
              <w:t xml:space="preserve"> </w:t>
            </w:r>
            <w:r w:rsidRPr="001436C8">
              <w:rPr>
                <w:spacing w:val="-4"/>
                <w:sz w:val="25"/>
              </w:rPr>
              <w:t>5</w:t>
            </w:r>
            <w:r w:rsidRPr="001436C8">
              <w:rPr>
                <w:spacing w:val="-12"/>
                <w:sz w:val="25"/>
              </w:rPr>
              <w:t xml:space="preserve"> </w:t>
            </w:r>
            <w:r w:rsidRPr="001436C8">
              <w:rPr>
                <w:spacing w:val="-4"/>
                <w:sz w:val="25"/>
              </w:rPr>
              <w:t xml:space="preserve">- </w:t>
            </w:r>
            <w:r w:rsidRPr="001436C8">
              <w:rPr>
                <w:sz w:val="25"/>
              </w:rPr>
              <w:t>7</w:t>
            </w:r>
            <w:r w:rsidRPr="001436C8">
              <w:rPr>
                <w:spacing w:val="-3"/>
                <w:sz w:val="25"/>
              </w:rPr>
              <w:t xml:space="preserve"> </w:t>
            </w:r>
            <w:r w:rsidRPr="001436C8">
              <w:rPr>
                <w:sz w:val="25"/>
              </w:rPr>
              <w:t>лет, обучающихся</w:t>
            </w:r>
            <w:r w:rsidRPr="001436C8">
              <w:rPr>
                <w:spacing w:val="20"/>
                <w:sz w:val="25"/>
              </w:rPr>
              <w:t xml:space="preserve"> </w:t>
            </w:r>
            <w:r w:rsidRPr="001436C8">
              <w:rPr>
                <w:sz w:val="25"/>
              </w:rPr>
              <w:t>в</w:t>
            </w:r>
            <w:r w:rsidRPr="001436C8">
              <w:rPr>
                <w:spacing w:val="-10"/>
                <w:sz w:val="25"/>
              </w:rPr>
              <w:t xml:space="preserve"> </w:t>
            </w:r>
            <w:r w:rsidRPr="001436C8">
              <w:rPr>
                <w:sz w:val="25"/>
              </w:rPr>
              <w:t>школе</w:t>
            </w:r>
          </w:p>
        </w:tc>
        <w:tc>
          <w:tcPr>
            <w:tcW w:w="1420" w:type="dxa"/>
          </w:tcPr>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spacing w:before="64"/>
              <w:rPr>
                <w:sz w:val="13"/>
              </w:rPr>
            </w:pPr>
          </w:p>
          <w:p w:rsidR="00C72970" w:rsidRPr="00680E3E" w:rsidRDefault="00680E3E" w:rsidP="0046647E">
            <w:pPr>
              <w:pStyle w:val="TableParagraph"/>
              <w:ind w:left="52" w:right="23"/>
              <w:jc w:val="center"/>
              <w:rPr>
                <w:position w:val="-7"/>
                <w:sz w:val="28"/>
                <w:szCs w:val="28"/>
              </w:rPr>
            </w:pPr>
            <w:r w:rsidRPr="00680E3E">
              <w:rPr>
                <w:sz w:val="28"/>
                <w:szCs w:val="28"/>
              </w:rPr>
              <w:t>%</w:t>
            </w:r>
          </w:p>
        </w:tc>
        <w:tc>
          <w:tcPr>
            <w:tcW w:w="1276"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65"/>
              <w:rPr>
                <w:sz w:val="25"/>
              </w:rPr>
            </w:pPr>
          </w:p>
          <w:p w:rsidR="00C72970" w:rsidRPr="001436C8" w:rsidRDefault="00C72970" w:rsidP="0046647E">
            <w:pPr>
              <w:pStyle w:val="TableParagraph"/>
              <w:ind w:left="75" w:right="40"/>
              <w:jc w:val="center"/>
              <w:rPr>
                <w:sz w:val="25"/>
              </w:rPr>
            </w:pPr>
            <w:r w:rsidRPr="001436C8">
              <w:rPr>
                <w:spacing w:val="-5"/>
                <w:sz w:val="25"/>
              </w:rPr>
              <w:t>100</w:t>
            </w:r>
          </w:p>
        </w:tc>
        <w:tc>
          <w:tcPr>
            <w:tcW w:w="1127"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65"/>
              <w:rPr>
                <w:sz w:val="25"/>
              </w:rPr>
            </w:pPr>
          </w:p>
          <w:p w:rsidR="00C72970" w:rsidRPr="001436C8" w:rsidRDefault="00C72970" w:rsidP="0046647E">
            <w:pPr>
              <w:pStyle w:val="TableParagraph"/>
              <w:ind w:left="50" w:right="8"/>
              <w:jc w:val="center"/>
              <w:rPr>
                <w:sz w:val="25"/>
              </w:rPr>
            </w:pPr>
            <w:r w:rsidRPr="001436C8">
              <w:rPr>
                <w:spacing w:val="-5"/>
                <w:sz w:val="25"/>
              </w:rPr>
              <w:t>100</w:t>
            </w:r>
          </w:p>
        </w:tc>
        <w:tc>
          <w:tcPr>
            <w:tcW w:w="1415"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65"/>
              <w:rPr>
                <w:sz w:val="25"/>
              </w:rPr>
            </w:pPr>
          </w:p>
          <w:p w:rsidR="00C72970" w:rsidRPr="001436C8" w:rsidRDefault="00C72970" w:rsidP="0046647E">
            <w:pPr>
              <w:pStyle w:val="TableParagraph"/>
              <w:ind w:left="55" w:right="11"/>
              <w:jc w:val="center"/>
              <w:rPr>
                <w:sz w:val="25"/>
              </w:rPr>
            </w:pPr>
            <w:r w:rsidRPr="001436C8">
              <w:rPr>
                <w:spacing w:val="-5"/>
                <w:sz w:val="25"/>
              </w:rPr>
              <w:t>100</w:t>
            </w:r>
          </w:p>
        </w:tc>
        <w:tc>
          <w:tcPr>
            <w:tcW w:w="1564"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65"/>
              <w:rPr>
                <w:sz w:val="25"/>
              </w:rPr>
            </w:pPr>
          </w:p>
          <w:p w:rsidR="00C72970" w:rsidRPr="001436C8" w:rsidRDefault="00C72970" w:rsidP="0046647E">
            <w:pPr>
              <w:pStyle w:val="TableParagraph"/>
              <w:ind w:left="60" w:right="10"/>
              <w:jc w:val="center"/>
              <w:rPr>
                <w:sz w:val="25"/>
              </w:rPr>
            </w:pPr>
            <w:r w:rsidRPr="001436C8">
              <w:rPr>
                <w:spacing w:val="-5"/>
                <w:sz w:val="25"/>
              </w:rPr>
              <w:t>100</w:t>
            </w:r>
          </w:p>
        </w:tc>
        <w:tc>
          <w:tcPr>
            <w:tcW w:w="1420"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65"/>
              <w:rPr>
                <w:sz w:val="25"/>
              </w:rPr>
            </w:pPr>
          </w:p>
          <w:p w:rsidR="00C72970" w:rsidRPr="001436C8" w:rsidRDefault="00C72970" w:rsidP="0046647E">
            <w:pPr>
              <w:pStyle w:val="TableParagraph"/>
              <w:ind w:left="52" w:right="10"/>
              <w:jc w:val="center"/>
              <w:rPr>
                <w:sz w:val="25"/>
              </w:rPr>
            </w:pPr>
            <w:r w:rsidRPr="001436C8">
              <w:rPr>
                <w:spacing w:val="-5"/>
                <w:sz w:val="25"/>
              </w:rPr>
              <w:t>100</w:t>
            </w:r>
          </w:p>
        </w:tc>
        <w:tc>
          <w:tcPr>
            <w:tcW w:w="1132"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65"/>
              <w:rPr>
                <w:sz w:val="25"/>
              </w:rPr>
            </w:pPr>
          </w:p>
          <w:p w:rsidR="00C72970" w:rsidRPr="001436C8" w:rsidRDefault="00C72970" w:rsidP="0046647E">
            <w:pPr>
              <w:pStyle w:val="TableParagraph"/>
              <w:ind w:left="54" w:right="10"/>
              <w:jc w:val="center"/>
              <w:rPr>
                <w:sz w:val="25"/>
              </w:rPr>
            </w:pPr>
            <w:r w:rsidRPr="001436C8">
              <w:rPr>
                <w:spacing w:val="-5"/>
                <w:sz w:val="25"/>
              </w:rPr>
              <w:t>100</w:t>
            </w:r>
          </w:p>
        </w:tc>
        <w:tc>
          <w:tcPr>
            <w:tcW w:w="1406"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65"/>
              <w:rPr>
                <w:sz w:val="25"/>
              </w:rPr>
            </w:pPr>
          </w:p>
          <w:p w:rsidR="00C72970" w:rsidRPr="001436C8" w:rsidRDefault="00C72970" w:rsidP="0046647E">
            <w:pPr>
              <w:pStyle w:val="TableParagraph"/>
              <w:ind w:left="42" w:right="12"/>
              <w:jc w:val="center"/>
              <w:rPr>
                <w:sz w:val="25"/>
              </w:rPr>
            </w:pPr>
            <w:r w:rsidRPr="001436C8">
              <w:rPr>
                <w:spacing w:val="-5"/>
                <w:sz w:val="25"/>
              </w:rPr>
              <w:t>100</w:t>
            </w:r>
          </w:p>
        </w:tc>
      </w:tr>
      <w:tr w:rsidR="00C72970" w:rsidRPr="001436C8" w:rsidTr="0046647E">
        <w:trPr>
          <w:trHeight w:val="2481"/>
        </w:trPr>
        <w:tc>
          <w:tcPr>
            <w:tcW w:w="710" w:type="dxa"/>
          </w:tcPr>
          <w:p w:rsidR="00C72970" w:rsidRPr="001436C8" w:rsidRDefault="00C72970" w:rsidP="0046647E">
            <w:pPr>
              <w:pStyle w:val="TableParagraph"/>
              <w:spacing w:line="246" w:lineRule="exact"/>
              <w:ind w:left="121"/>
              <w:rPr>
                <w:sz w:val="25"/>
              </w:rPr>
            </w:pPr>
            <w:r w:rsidRPr="001436C8">
              <w:rPr>
                <w:spacing w:val="-10"/>
                <w:sz w:val="25"/>
              </w:rPr>
              <w:t>2</w:t>
            </w:r>
          </w:p>
        </w:tc>
        <w:tc>
          <w:tcPr>
            <w:tcW w:w="3681" w:type="dxa"/>
          </w:tcPr>
          <w:p w:rsidR="00C72970" w:rsidRPr="001436C8" w:rsidRDefault="00C72970" w:rsidP="0046647E">
            <w:pPr>
              <w:pStyle w:val="TableParagraph"/>
              <w:spacing w:line="246" w:lineRule="exact"/>
              <w:ind w:left="124"/>
              <w:rPr>
                <w:sz w:val="25"/>
              </w:rPr>
            </w:pPr>
            <w:r w:rsidRPr="001436C8">
              <w:rPr>
                <w:spacing w:val="-8"/>
                <w:sz w:val="25"/>
              </w:rPr>
              <w:t>Увеличения</w:t>
            </w:r>
            <w:r w:rsidRPr="001436C8">
              <w:rPr>
                <w:spacing w:val="13"/>
                <w:sz w:val="25"/>
              </w:rPr>
              <w:t xml:space="preserve"> </w:t>
            </w:r>
            <w:r w:rsidRPr="001436C8">
              <w:rPr>
                <w:spacing w:val="-8"/>
                <w:sz w:val="25"/>
              </w:rPr>
              <w:t>удельного</w:t>
            </w:r>
            <w:r w:rsidRPr="001436C8">
              <w:rPr>
                <w:spacing w:val="7"/>
                <w:sz w:val="25"/>
              </w:rPr>
              <w:t xml:space="preserve"> </w:t>
            </w:r>
            <w:r w:rsidRPr="001436C8">
              <w:rPr>
                <w:spacing w:val="-8"/>
                <w:sz w:val="25"/>
              </w:rPr>
              <w:t>веса</w:t>
            </w:r>
          </w:p>
          <w:p w:rsidR="00C72970" w:rsidRPr="001436C8" w:rsidRDefault="00C72970" w:rsidP="0046647E">
            <w:pPr>
              <w:pStyle w:val="TableParagraph"/>
              <w:spacing w:before="5" w:line="230" w:lineRule="auto"/>
              <w:ind w:left="123" w:right="401"/>
              <w:rPr>
                <w:sz w:val="25"/>
              </w:rPr>
            </w:pPr>
            <w:r w:rsidRPr="001436C8">
              <w:rPr>
                <w:sz w:val="25"/>
              </w:rPr>
              <w:t xml:space="preserve">численности педагогических работников дошкольных </w:t>
            </w:r>
            <w:r w:rsidRPr="001436C8">
              <w:rPr>
                <w:spacing w:val="-6"/>
                <w:sz w:val="25"/>
              </w:rPr>
              <w:t>образовательных</w:t>
            </w:r>
            <w:r w:rsidRPr="001436C8">
              <w:rPr>
                <w:spacing w:val="-10"/>
                <w:sz w:val="25"/>
              </w:rPr>
              <w:t xml:space="preserve"> </w:t>
            </w:r>
            <w:r w:rsidRPr="001436C8">
              <w:rPr>
                <w:spacing w:val="-6"/>
                <w:sz w:val="25"/>
              </w:rPr>
              <w:t xml:space="preserve">организаций, </w:t>
            </w:r>
            <w:r w:rsidRPr="001436C8">
              <w:rPr>
                <w:sz w:val="25"/>
              </w:rPr>
              <w:t>имеющих педагогическое образование,</w:t>
            </w:r>
            <w:r w:rsidRPr="001436C8">
              <w:rPr>
                <w:spacing w:val="39"/>
                <w:sz w:val="25"/>
              </w:rPr>
              <w:t xml:space="preserve"> </w:t>
            </w:r>
            <w:r w:rsidRPr="001436C8">
              <w:rPr>
                <w:sz w:val="25"/>
              </w:rPr>
              <w:t xml:space="preserve">в общей численности педагогических работников дошкольных </w:t>
            </w:r>
            <w:r w:rsidRPr="001436C8">
              <w:rPr>
                <w:spacing w:val="-4"/>
                <w:sz w:val="25"/>
              </w:rPr>
              <w:t>образовательных</w:t>
            </w:r>
            <w:r w:rsidRPr="001436C8">
              <w:rPr>
                <w:spacing w:val="-12"/>
                <w:sz w:val="25"/>
              </w:rPr>
              <w:t xml:space="preserve"> </w:t>
            </w:r>
            <w:r w:rsidRPr="001436C8">
              <w:rPr>
                <w:spacing w:val="-4"/>
                <w:sz w:val="25"/>
              </w:rPr>
              <w:t>организаций</w:t>
            </w:r>
          </w:p>
        </w:tc>
        <w:tc>
          <w:tcPr>
            <w:tcW w:w="1420" w:type="dxa"/>
          </w:tcPr>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680E3E" w:rsidP="0046647E">
            <w:pPr>
              <w:pStyle w:val="TableParagraph"/>
              <w:spacing w:before="1"/>
              <w:ind w:left="52" w:right="23"/>
              <w:jc w:val="center"/>
              <w:rPr>
                <w:rFonts w:ascii="Cambria"/>
                <w:position w:val="-7"/>
                <w:sz w:val="13"/>
              </w:rPr>
            </w:pPr>
            <w:r>
              <w:rPr>
                <w:rFonts w:ascii="Cambria"/>
                <w:sz w:val="13"/>
              </w:rPr>
              <w:t xml:space="preserve">     </w:t>
            </w:r>
            <w:r w:rsidRPr="00680E3E">
              <w:rPr>
                <w:sz w:val="28"/>
                <w:szCs w:val="28"/>
              </w:rPr>
              <w:t>%</w:t>
            </w:r>
          </w:p>
        </w:tc>
        <w:tc>
          <w:tcPr>
            <w:tcW w:w="1276"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199"/>
              <w:rPr>
                <w:sz w:val="25"/>
              </w:rPr>
            </w:pPr>
          </w:p>
          <w:p w:rsidR="00C72970" w:rsidRPr="001436C8" w:rsidRDefault="00C72970" w:rsidP="0046647E">
            <w:pPr>
              <w:pStyle w:val="TableParagraph"/>
              <w:spacing w:before="1"/>
              <w:ind w:left="75" w:right="40"/>
              <w:jc w:val="center"/>
              <w:rPr>
                <w:sz w:val="25"/>
              </w:rPr>
            </w:pPr>
            <w:r w:rsidRPr="001436C8">
              <w:rPr>
                <w:spacing w:val="-5"/>
                <w:sz w:val="25"/>
              </w:rPr>
              <w:t>100</w:t>
            </w:r>
          </w:p>
        </w:tc>
        <w:tc>
          <w:tcPr>
            <w:tcW w:w="1127"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199"/>
              <w:rPr>
                <w:sz w:val="25"/>
              </w:rPr>
            </w:pPr>
          </w:p>
          <w:p w:rsidR="00C72970" w:rsidRPr="001436C8" w:rsidRDefault="00C72970" w:rsidP="0046647E">
            <w:pPr>
              <w:pStyle w:val="TableParagraph"/>
              <w:spacing w:before="1"/>
              <w:ind w:left="50" w:right="8"/>
              <w:jc w:val="center"/>
              <w:rPr>
                <w:sz w:val="25"/>
              </w:rPr>
            </w:pPr>
            <w:r w:rsidRPr="001436C8">
              <w:rPr>
                <w:spacing w:val="-5"/>
                <w:sz w:val="25"/>
              </w:rPr>
              <w:t>100</w:t>
            </w:r>
          </w:p>
        </w:tc>
        <w:tc>
          <w:tcPr>
            <w:tcW w:w="1415"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199"/>
              <w:rPr>
                <w:sz w:val="25"/>
              </w:rPr>
            </w:pPr>
          </w:p>
          <w:p w:rsidR="00C72970" w:rsidRPr="001436C8" w:rsidRDefault="00C72970" w:rsidP="0046647E">
            <w:pPr>
              <w:pStyle w:val="TableParagraph"/>
              <w:spacing w:before="1"/>
              <w:ind w:left="55" w:right="11"/>
              <w:jc w:val="center"/>
              <w:rPr>
                <w:sz w:val="25"/>
              </w:rPr>
            </w:pPr>
            <w:r w:rsidRPr="001436C8">
              <w:rPr>
                <w:spacing w:val="-5"/>
                <w:sz w:val="25"/>
              </w:rPr>
              <w:t>100</w:t>
            </w:r>
          </w:p>
        </w:tc>
        <w:tc>
          <w:tcPr>
            <w:tcW w:w="1564"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199"/>
              <w:rPr>
                <w:sz w:val="25"/>
              </w:rPr>
            </w:pPr>
          </w:p>
          <w:p w:rsidR="00C72970" w:rsidRPr="001436C8" w:rsidRDefault="00C72970" w:rsidP="0046647E">
            <w:pPr>
              <w:pStyle w:val="TableParagraph"/>
              <w:spacing w:before="1"/>
              <w:ind w:left="60" w:right="10"/>
              <w:jc w:val="center"/>
              <w:rPr>
                <w:sz w:val="25"/>
              </w:rPr>
            </w:pPr>
            <w:r w:rsidRPr="001436C8">
              <w:rPr>
                <w:spacing w:val="-5"/>
                <w:sz w:val="25"/>
              </w:rPr>
              <w:t>100</w:t>
            </w:r>
          </w:p>
        </w:tc>
        <w:tc>
          <w:tcPr>
            <w:tcW w:w="1420"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199"/>
              <w:rPr>
                <w:sz w:val="25"/>
              </w:rPr>
            </w:pPr>
          </w:p>
          <w:p w:rsidR="00C72970" w:rsidRPr="001436C8" w:rsidRDefault="00C72970" w:rsidP="0046647E">
            <w:pPr>
              <w:pStyle w:val="TableParagraph"/>
              <w:spacing w:before="1"/>
              <w:ind w:left="52" w:right="10"/>
              <w:jc w:val="center"/>
              <w:rPr>
                <w:sz w:val="25"/>
              </w:rPr>
            </w:pPr>
            <w:r w:rsidRPr="001436C8">
              <w:rPr>
                <w:spacing w:val="-5"/>
                <w:sz w:val="25"/>
              </w:rPr>
              <w:t>100</w:t>
            </w:r>
          </w:p>
        </w:tc>
        <w:tc>
          <w:tcPr>
            <w:tcW w:w="1132"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199"/>
              <w:rPr>
                <w:sz w:val="25"/>
              </w:rPr>
            </w:pPr>
          </w:p>
          <w:p w:rsidR="00C72970" w:rsidRPr="001436C8" w:rsidRDefault="00C72970" w:rsidP="0046647E">
            <w:pPr>
              <w:pStyle w:val="TableParagraph"/>
              <w:spacing w:before="1"/>
              <w:ind w:left="54" w:right="10"/>
              <w:jc w:val="center"/>
              <w:rPr>
                <w:sz w:val="25"/>
              </w:rPr>
            </w:pPr>
            <w:r w:rsidRPr="001436C8">
              <w:rPr>
                <w:spacing w:val="-5"/>
                <w:sz w:val="25"/>
              </w:rPr>
              <w:t>100</w:t>
            </w:r>
          </w:p>
        </w:tc>
        <w:tc>
          <w:tcPr>
            <w:tcW w:w="1406"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199"/>
              <w:rPr>
                <w:sz w:val="25"/>
              </w:rPr>
            </w:pPr>
          </w:p>
          <w:p w:rsidR="00C72970" w:rsidRPr="001436C8" w:rsidRDefault="00C72970" w:rsidP="0046647E">
            <w:pPr>
              <w:pStyle w:val="TableParagraph"/>
              <w:spacing w:before="1"/>
              <w:ind w:left="42" w:right="12"/>
              <w:jc w:val="center"/>
              <w:rPr>
                <w:sz w:val="25"/>
              </w:rPr>
            </w:pPr>
            <w:r w:rsidRPr="001436C8">
              <w:rPr>
                <w:spacing w:val="-5"/>
                <w:sz w:val="25"/>
              </w:rPr>
              <w:t>100</w:t>
            </w:r>
          </w:p>
        </w:tc>
      </w:tr>
      <w:tr w:rsidR="00C72970" w:rsidRPr="001436C8" w:rsidTr="0046647E">
        <w:trPr>
          <w:trHeight w:val="2754"/>
        </w:trPr>
        <w:tc>
          <w:tcPr>
            <w:tcW w:w="710" w:type="dxa"/>
          </w:tcPr>
          <w:p w:rsidR="00C72970" w:rsidRPr="001436C8" w:rsidRDefault="00C72970" w:rsidP="0046647E">
            <w:pPr>
              <w:pStyle w:val="TableParagraph"/>
              <w:spacing w:before="3"/>
              <w:rPr>
                <w:sz w:val="3"/>
              </w:rPr>
            </w:pPr>
          </w:p>
          <w:p w:rsidR="00C72970" w:rsidRPr="001436C8" w:rsidRDefault="00C72970" w:rsidP="0046647E">
            <w:pPr>
              <w:pStyle w:val="TableParagraph"/>
              <w:spacing w:line="158" w:lineRule="exact"/>
              <w:ind w:left="131"/>
              <w:rPr>
                <w:position w:val="-2"/>
                <w:sz w:val="15"/>
              </w:rPr>
            </w:pPr>
            <w:r w:rsidRPr="001436C8">
              <w:rPr>
                <w:noProof/>
                <w:position w:val="-2"/>
                <w:sz w:val="15"/>
                <w:lang w:eastAsia="ru-RU"/>
              </w:rPr>
              <w:drawing>
                <wp:inline distT="0" distB="0" distL="0" distR="0" wp14:anchorId="3AEBCC83" wp14:editId="03118FDD">
                  <wp:extent cx="54861" cy="100583"/>
                  <wp:effectExtent l="0" t="0" r="0" b="0"/>
                  <wp:docPr id="16"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8" cstate="print"/>
                          <a:stretch>
                            <a:fillRect/>
                          </a:stretch>
                        </pic:blipFill>
                        <pic:spPr>
                          <a:xfrm>
                            <a:off x="0" y="0"/>
                            <a:ext cx="54861" cy="100583"/>
                          </a:xfrm>
                          <a:prstGeom prst="rect">
                            <a:avLst/>
                          </a:prstGeom>
                        </pic:spPr>
                      </pic:pic>
                    </a:graphicData>
                  </a:graphic>
                </wp:inline>
              </w:drawing>
            </w:r>
          </w:p>
        </w:tc>
        <w:tc>
          <w:tcPr>
            <w:tcW w:w="3681" w:type="dxa"/>
          </w:tcPr>
          <w:p w:rsidR="00C72970" w:rsidRPr="001436C8" w:rsidRDefault="00C72970" w:rsidP="0046647E">
            <w:pPr>
              <w:pStyle w:val="TableParagraph"/>
              <w:spacing w:line="241" w:lineRule="exact"/>
              <w:ind w:left="122"/>
              <w:rPr>
                <w:sz w:val="25"/>
              </w:rPr>
            </w:pPr>
            <w:r w:rsidRPr="001436C8">
              <w:rPr>
                <w:spacing w:val="-8"/>
                <w:sz w:val="25"/>
              </w:rPr>
              <w:t>Сохранение</w:t>
            </w:r>
            <w:r w:rsidRPr="001436C8">
              <w:rPr>
                <w:spacing w:val="17"/>
                <w:sz w:val="25"/>
              </w:rPr>
              <w:t xml:space="preserve"> </w:t>
            </w:r>
            <w:r w:rsidRPr="001436C8">
              <w:rPr>
                <w:spacing w:val="-8"/>
                <w:sz w:val="25"/>
              </w:rPr>
              <w:t>удельного</w:t>
            </w:r>
            <w:r w:rsidRPr="001436C8">
              <w:rPr>
                <w:spacing w:val="7"/>
                <w:sz w:val="25"/>
              </w:rPr>
              <w:t xml:space="preserve"> </w:t>
            </w:r>
            <w:r w:rsidRPr="001436C8">
              <w:rPr>
                <w:spacing w:val="-8"/>
                <w:sz w:val="25"/>
              </w:rPr>
              <w:t>веса</w:t>
            </w:r>
          </w:p>
          <w:p w:rsidR="00C72970" w:rsidRPr="001436C8" w:rsidRDefault="00C72970" w:rsidP="0046647E">
            <w:pPr>
              <w:pStyle w:val="TableParagraph"/>
              <w:spacing w:before="1" w:line="228" w:lineRule="auto"/>
              <w:ind w:left="123" w:firstLine="2"/>
              <w:rPr>
                <w:sz w:val="25"/>
              </w:rPr>
            </w:pPr>
            <w:r w:rsidRPr="001436C8">
              <w:rPr>
                <w:sz w:val="25"/>
              </w:rPr>
              <w:t xml:space="preserve">воспитанников </w:t>
            </w:r>
            <w:r w:rsidRPr="001436C8">
              <w:rPr>
                <w:position w:val="-1"/>
                <w:sz w:val="25"/>
              </w:rPr>
              <w:t>д</w:t>
            </w:r>
            <w:r w:rsidRPr="001436C8">
              <w:rPr>
                <w:sz w:val="25"/>
              </w:rPr>
              <w:t xml:space="preserve">ошкольных </w:t>
            </w:r>
            <w:r w:rsidRPr="001436C8">
              <w:rPr>
                <w:spacing w:val="-4"/>
                <w:sz w:val="25"/>
              </w:rPr>
              <w:t>образовательных</w:t>
            </w:r>
            <w:r w:rsidRPr="001436C8">
              <w:rPr>
                <w:spacing w:val="-10"/>
                <w:sz w:val="25"/>
              </w:rPr>
              <w:t xml:space="preserve"> </w:t>
            </w:r>
            <w:r w:rsidRPr="001436C8">
              <w:rPr>
                <w:spacing w:val="-4"/>
                <w:sz w:val="25"/>
              </w:rPr>
              <w:t xml:space="preserve">организаций, </w:t>
            </w:r>
            <w:r w:rsidRPr="001436C8">
              <w:rPr>
                <w:spacing w:val="-2"/>
                <w:sz w:val="25"/>
              </w:rPr>
              <w:t>обучающихся</w:t>
            </w:r>
            <w:r w:rsidRPr="001436C8">
              <w:rPr>
                <w:spacing w:val="6"/>
                <w:sz w:val="25"/>
              </w:rPr>
              <w:t xml:space="preserve"> </w:t>
            </w:r>
            <w:r w:rsidRPr="001436C8">
              <w:rPr>
                <w:spacing w:val="-2"/>
                <w:sz w:val="25"/>
              </w:rPr>
              <w:t>по</w:t>
            </w:r>
            <w:r w:rsidRPr="001436C8">
              <w:rPr>
                <w:spacing w:val="-14"/>
                <w:sz w:val="25"/>
              </w:rPr>
              <w:t xml:space="preserve"> </w:t>
            </w:r>
            <w:r w:rsidRPr="001436C8">
              <w:rPr>
                <w:spacing w:val="-2"/>
                <w:sz w:val="25"/>
              </w:rPr>
              <w:t xml:space="preserve">программам, </w:t>
            </w:r>
            <w:r w:rsidRPr="001436C8">
              <w:rPr>
                <w:spacing w:val="-8"/>
                <w:sz w:val="25"/>
              </w:rPr>
              <w:t xml:space="preserve">соответствующим требованиям </w:t>
            </w:r>
            <w:r w:rsidRPr="001436C8">
              <w:rPr>
                <w:sz w:val="25"/>
              </w:rPr>
              <w:t>стандартов дошкольного образования,</w:t>
            </w:r>
            <w:r w:rsidRPr="001436C8">
              <w:rPr>
                <w:spacing w:val="40"/>
                <w:sz w:val="25"/>
              </w:rPr>
              <w:t xml:space="preserve"> </w:t>
            </w:r>
            <w:r w:rsidRPr="001436C8">
              <w:rPr>
                <w:sz w:val="25"/>
              </w:rPr>
              <w:t>в общей численности</w:t>
            </w:r>
            <w:r w:rsidRPr="001436C8">
              <w:rPr>
                <w:spacing w:val="-5"/>
                <w:sz w:val="25"/>
              </w:rPr>
              <w:t xml:space="preserve"> </w:t>
            </w:r>
            <w:r w:rsidRPr="001436C8">
              <w:rPr>
                <w:sz w:val="25"/>
              </w:rPr>
              <w:t xml:space="preserve">воспитанников </w:t>
            </w:r>
            <w:r w:rsidRPr="001436C8">
              <w:rPr>
                <w:spacing w:val="-2"/>
                <w:sz w:val="25"/>
              </w:rPr>
              <w:t>дошкольных</w:t>
            </w:r>
            <w:r w:rsidRPr="001436C8">
              <w:rPr>
                <w:spacing w:val="-7"/>
                <w:sz w:val="25"/>
              </w:rPr>
              <w:t xml:space="preserve"> </w:t>
            </w:r>
            <w:r w:rsidRPr="001436C8">
              <w:rPr>
                <w:spacing w:val="-2"/>
                <w:sz w:val="25"/>
              </w:rPr>
              <w:t>образовательных организаций</w:t>
            </w:r>
          </w:p>
        </w:tc>
        <w:tc>
          <w:tcPr>
            <w:tcW w:w="1420" w:type="dxa"/>
          </w:tcPr>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spacing w:before="38"/>
              <w:rPr>
                <w:sz w:val="13"/>
              </w:rPr>
            </w:pPr>
          </w:p>
          <w:p w:rsidR="00C72970" w:rsidRPr="001436C8" w:rsidRDefault="00680E3E" w:rsidP="0046647E">
            <w:pPr>
              <w:pStyle w:val="TableParagraph"/>
              <w:ind w:left="52" w:right="23"/>
              <w:jc w:val="center"/>
              <w:rPr>
                <w:rFonts w:ascii="Cambria"/>
                <w:position w:val="-7"/>
                <w:sz w:val="13"/>
              </w:rPr>
            </w:pPr>
            <w:r w:rsidRPr="00680E3E">
              <w:rPr>
                <w:sz w:val="28"/>
                <w:szCs w:val="28"/>
              </w:rPr>
              <w:t>%</w:t>
            </w:r>
          </w:p>
        </w:tc>
        <w:tc>
          <w:tcPr>
            <w:tcW w:w="1276"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51"/>
              <w:rPr>
                <w:sz w:val="25"/>
              </w:rPr>
            </w:pPr>
          </w:p>
          <w:p w:rsidR="00C72970" w:rsidRPr="001436C8" w:rsidRDefault="00C72970" w:rsidP="0046647E">
            <w:pPr>
              <w:pStyle w:val="TableParagraph"/>
              <w:ind w:left="75" w:right="40"/>
              <w:jc w:val="center"/>
              <w:rPr>
                <w:sz w:val="25"/>
              </w:rPr>
            </w:pPr>
            <w:r w:rsidRPr="001436C8">
              <w:rPr>
                <w:spacing w:val="-5"/>
                <w:sz w:val="25"/>
              </w:rPr>
              <w:t>100</w:t>
            </w:r>
          </w:p>
        </w:tc>
        <w:tc>
          <w:tcPr>
            <w:tcW w:w="1127"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51"/>
              <w:rPr>
                <w:sz w:val="25"/>
              </w:rPr>
            </w:pPr>
          </w:p>
          <w:p w:rsidR="00C72970" w:rsidRPr="001436C8" w:rsidRDefault="00C72970" w:rsidP="0046647E">
            <w:pPr>
              <w:pStyle w:val="TableParagraph"/>
              <w:ind w:left="50" w:right="8"/>
              <w:jc w:val="center"/>
              <w:rPr>
                <w:sz w:val="25"/>
              </w:rPr>
            </w:pPr>
            <w:r w:rsidRPr="001436C8">
              <w:rPr>
                <w:spacing w:val="-5"/>
                <w:sz w:val="25"/>
              </w:rPr>
              <w:t>100</w:t>
            </w:r>
          </w:p>
        </w:tc>
        <w:tc>
          <w:tcPr>
            <w:tcW w:w="1415"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51"/>
              <w:rPr>
                <w:sz w:val="25"/>
              </w:rPr>
            </w:pPr>
          </w:p>
          <w:p w:rsidR="00C72970" w:rsidRPr="001436C8" w:rsidRDefault="00C72970" w:rsidP="0046647E">
            <w:pPr>
              <w:pStyle w:val="TableParagraph"/>
              <w:ind w:left="55" w:right="11"/>
              <w:jc w:val="center"/>
              <w:rPr>
                <w:sz w:val="25"/>
              </w:rPr>
            </w:pPr>
            <w:r w:rsidRPr="001436C8">
              <w:rPr>
                <w:spacing w:val="-5"/>
                <w:sz w:val="25"/>
              </w:rPr>
              <w:t>100</w:t>
            </w:r>
          </w:p>
        </w:tc>
        <w:tc>
          <w:tcPr>
            <w:tcW w:w="1564"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51"/>
              <w:rPr>
                <w:sz w:val="25"/>
              </w:rPr>
            </w:pPr>
          </w:p>
          <w:p w:rsidR="00C72970" w:rsidRPr="001436C8" w:rsidRDefault="00C72970" w:rsidP="0046647E">
            <w:pPr>
              <w:pStyle w:val="TableParagraph"/>
              <w:ind w:left="60" w:right="10"/>
              <w:jc w:val="center"/>
              <w:rPr>
                <w:sz w:val="25"/>
              </w:rPr>
            </w:pPr>
            <w:r w:rsidRPr="001436C8">
              <w:rPr>
                <w:spacing w:val="-5"/>
                <w:sz w:val="25"/>
              </w:rPr>
              <w:t>100</w:t>
            </w:r>
          </w:p>
        </w:tc>
        <w:tc>
          <w:tcPr>
            <w:tcW w:w="1420"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51"/>
              <w:rPr>
                <w:sz w:val="25"/>
              </w:rPr>
            </w:pPr>
          </w:p>
          <w:p w:rsidR="00C72970" w:rsidRPr="001436C8" w:rsidRDefault="00C72970" w:rsidP="0046647E">
            <w:pPr>
              <w:pStyle w:val="TableParagraph"/>
              <w:ind w:left="52" w:right="10"/>
              <w:jc w:val="center"/>
              <w:rPr>
                <w:sz w:val="25"/>
              </w:rPr>
            </w:pPr>
            <w:r w:rsidRPr="001436C8">
              <w:rPr>
                <w:spacing w:val="-5"/>
                <w:sz w:val="25"/>
              </w:rPr>
              <w:t>100</w:t>
            </w:r>
          </w:p>
        </w:tc>
        <w:tc>
          <w:tcPr>
            <w:tcW w:w="1132"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51"/>
              <w:rPr>
                <w:sz w:val="25"/>
              </w:rPr>
            </w:pPr>
          </w:p>
          <w:p w:rsidR="00C72970" w:rsidRPr="001436C8" w:rsidRDefault="00C72970" w:rsidP="0046647E">
            <w:pPr>
              <w:pStyle w:val="TableParagraph"/>
              <w:ind w:left="54" w:right="10"/>
              <w:jc w:val="center"/>
              <w:rPr>
                <w:sz w:val="25"/>
              </w:rPr>
            </w:pPr>
            <w:r w:rsidRPr="001436C8">
              <w:rPr>
                <w:spacing w:val="-5"/>
                <w:sz w:val="25"/>
              </w:rPr>
              <w:t>100</w:t>
            </w:r>
          </w:p>
        </w:tc>
        <w:tc>
          <w:tcPr>
            <w:tcW w:w="1406" w:type="dxa"/>
          </w:tcPr>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rPr>
                <w:sz w:val="25"/>
              </w:rPr>
            </w:pPr>
          </w:p>
          <w:p w:rsidR="00C72970" w:rsidRPr="001436C8" w:rsidRDefault="00C72970" w:rsidP="0046647E">
            <w:pPr>
              <w:pStyle w:val="TableParagraph"/>
              <w:spacing w:before="51"/>
              <w:rPr>
                <w:sz w:val="25"/>
              </w:rPr>
            </w:pPr>
          </w:p>
          <w:p w:rsidR="00C72970" w:rsidRPr="001436C8" w:rsidRDefault="00C72970" w:rsidP="0046647E">
            <w:pPr>
              <w:pStyle w:val="TableParagraph"/>
              <w:ind w:left="42" w:right="12"/>
              <w:jc w:val="center"/>
              <w:rPr>
                <w:sz w:val="25"/>
              </w:rPr>
            </w:pPr>
            <w:r w:rsidRPr="001436C8">
              <w:rPr>
                <w:spacing w:val="-5"/>
                <w:sz w:val="25"/>
              </w:rPr>
              <w:t>100</w:t>
            </w:r>
          </w:p>
        </w:tc>
      </w:tr>
      <w:tr w:rsidR="00C72970" w:rsidRPr="001436C8" w:rsidTr="0046647E">
        <w:trPr>
          <w:trHeight w:val="820"/>
        </w:trPr>
        <w:tc>
          <w:tcPr>
            <w:tcW w:w="710" w:type="dxa"/>
          </w:tcPr>
          <w:p w:rsidR="00C72970" w:rsidRPr="001436C8" w:rsidRDefault="00C72970" w:rsidP="0046647E">
            <w:pPr>
              <w:pStyle w:val="TableParagraph"/>
              <w:spacing w:line="246" w:lineRule="exact"/>
              <w:ind w:left="122"/>
              <w:rPr>
                <w:sz w:val="25"/>
              </w:rPr>
            </w:pPr>
            <w:r w:rsidRPr="001436C8">
              <w:rPr>
                <w:spacing w:val="-10"/>
                <w:sz w:val="25"/>
              </w:rPr>
              <w:t>4</w:t>
            </w:r>
          </w:p>
        </w:tc>
        <w:tc>
          <w:tcPr>
            <w:tcW w:w="3681" w:type="dxa"/>
          </w:tcPr>
          <w:p w:rsidR="00C72970" w:rsidRPr="001436C8" w:rsidRDefault="00C72970" w:rsidP="0046647E">
            <w:pPr>
              <w:pStyle w:val="TableParagraph"/>
              <w:spacing w:line="244" w:lineRule="exact"/>
              <w:ind w:left="122"/>
              <w:rPr>
                <w:sz w:val="25"/>
              </w:rPr>
            </w:pPr>
            <w:r w:rsidRPr="001436C8">
              <w:rPr>
                <w:spacing w:val="-8"/>
                <w:sz w:val="25"/>
              </w:rPr>
              <w:t>Сохранение</w:t>
            </w:r>
            <w:r w:rsidRPr="001436C8">
              <w:rPr>
                <w:spacing w:val="12"/>
                <w:sz w:val="25"/>
              </w:rPr>
              <w:t xml:space="preserve"> </w:t>
            </w:r>
            <w:r w:rsidRPr="001436C8">
              <w:rPr>
                <w:spacing w:val="-8"/>
                <w:sz w:val="25"/>
              </w:rPr>
              <w:t>удельного</w:t>
            </w:r>
            <w:r w:rsidRPr="001436C8">
              <w:rPr>
                <w:spacing w:val="12"/>
                <w:sz w:val="25"/>
              </w:rPr>
              <w:t xml:space="preserve"> </w:t>
            </w:r>
            <w:r w:rsidRPr="001436C8">
              <w:rPr>
                <w:spacing w:val="-8"/>
                <w:sz w:val="25"/>
              </w:rPr>
              <w:t>веса</w:t>
            </w:r>
          </w:p>
          <w:p w:rsidR="00C72970" w:rsidRPr="001436C8" w:rsidRDefault="00C72970" w:rsidP="0046647E">
            <w:pPr>
              <w:pStyle w:val="TableParagraph"/>
              <w:spacing w:before="4" w:line="228" w:lineRule="auto"/>
              <w:ind w:left="128" w:hanging="5"/>
              <w:rPr>
                <w:sz w:val="25"/>
              </w:rPr>
            </w:pPr>
            <w:r w:rsidRPr="001436C8">
              <w:rPr>
                <w:spacing w:val="-6"/>
                <w:sz w:val="25"/>
              </w:rPr>
              <w:t>численности</w:t>
            </w:r>
            <w:r w:rsidRPr="001436C8">
              <w:rPr>
                <w:spacing w:val="-5"/>
                <w:sz w:val="25"/>
              </w:rPr>
              <w:t xml:space="preserve"> </w:t>
            </w:r>
            <w:r w:rsidRPr="001436C8">
              <w:rPr>
                <w:spacing w:val="-6"/>
                <w:sz w:val="25"/>
              </w:rPr>
              <w:t xml:space="preserve">педагогических </w:t>
            </w:r>
            <w:r w:rsidRPr="001436C8">
              <w:rPr>
                <w:sz w:val="25"/>
              </w:rPr>
              <w:t>работников дошкольных</w:t>
            </w:r>
          </w:p>
        </w:tc>
        <w:tc>
          <w:tcPr>
            <w:tcW w:w="1420" w:type="dxa"/>
          </w:tcPr>
          <w:p w:rsidR="00C72970" w:rsidRPr="001436C8" w:rsidRDefault="00C72970" w:rsidP="0046647E">
            <w:pPr>
              <w:pStyle w:val="TableParagraph"/>
              <w:rPr>
                <w:sz w:val="24"/>
              </w:rPr>
            </w:pPr>
          </w:p>
        </w:tc>
        <w:tc>
          <w:tcPr>
            <w:tcW w:w="1276" w:type="dxa"/>
          </w:tcPr>
          <w:p w:rsidR="00C72970" w:rsidRPr="001436C8" w:rsidRDefault="00C72970" w:rsidP="0046647E">
            <w:pPr>
              <w:pStyle w:val="TableParagraph"/>
              <w:spacing w:before="232"/>
              <w:ind w:left="75" w:right="40"/>
              <w:jc w:val="center"/>
              <w:rPr>
                <w:sz w:val="25"/>
              </w:rPr>
            </w:pPr>
            <w:r w:rsidRPr="001436C8">
              <w:rPr>
                <w:spacing w:val="-5"/>
                <w:sz w:val="25"/>
              </w:rPr>
              <w:t>100</w:t>
            </w:r>
          </w:p>
        </w:tc>
        <w:tc>
          <w:tcPr>
            <w:tcW w:w="1127" w:type="dxa"/>
          </w:tcPr>
          <w:p w:rsidR="00C72970" w:rsidRPr="001436C8" w:rsidRDefault="00C72970" w:rsidP="0046647E">
            <w:pPr>
              <w:pStyle w:val="TableParagraph"/>
              <w:spacing w:before="232"/>
              <w:ind w:left="50" w:right="8"/>
              <w:jc w:val="center"/>
              <w:rPr>
                <w:sz w:val="25"/>
              </w:rPr>
            </w:pPr>
            <w:r w:rsidRPr="001436C8">
              <w:rPr>
                <w:spacing w:val="-5"/>
                <w:sz w:val="25"/>
              </w:rPr>
              <w:t>100</w:t>
            </w:r>
          </w:p>
        </w:tc>
        <w:tc>
          <w:tcPr>
            <w:tcW w:w="1415" w:type="dxa"/>
          </w:tcPr>
          <w:p w:rsidR="00C72970" w:rsidRPr="001436C8" w:rsidRDefault="00C72970" w:rsidP="0046647E">
            <w:pPr>
              <w:pStyle w:val="TableParagraph"/>
              <w:spacing w:before="232"/>
              <w:ind w:left="55" w:right="11"/>
              <w:jc w:val="center"/>
              <w:rPr>
                <w:sz w:val="25"/>
              </w:rPr>
            </w:pPr>
            <w:r w:rsidRPr="001436C8">
              <w:rPr>
                <w:spacing w:val="-5"/>
                <w:sz w:val="25"/>
              </w:rPr>
              <w:t>100</w:t>
            </w:r>
          </w:p>
        </w:tc>
        <w:tc>
          <w:tcPr>
            <w:tcW w:w="1564" w:type="dxa"/>
          </w:tcPr>
          <w:p w:rsidR="00C72970" w:rsidRPr="001436C8" w:rsidRDefault="00C72970" w:rsidP="0046647E">
            <w:pPr>
              <w:pStyle w:val="TableParagraph"/>
              <w:spacing w:before="232"/>
              <w:ind w:left="60" w:right="10"/>
              <w:jc w:val="center"/>
              <w:rPr>
                <w:sz w:val="25"/>
              </w:rPr>
            </w:pPr>
            <w:r w:rsidRPr="001436C8">
              <w:rPr>
                <w:spacing w:val="-5"/>
                <w:sz w:val="25"/>
              </w:rPr>
              <w:t>100</w:t>
            </w:r>
          </w:p>
        </w:tc>
        <w:tc>
          <w:tcPr>
            <w:tcW w:w="1420" w:type="dxa"/>
          </w:tcPr>
          <w:p w:rsidR="00C72970" w:rsidRPr="001436C8" w:rsidRDefault="00C72970" w:rsidP="0046647E">
            <w:pPr>
              <w:pStyle w:val="TableParagraph"/>
              <w:spacing w:before="232"/>
              <w:ind w:left="52" w:right="10"/>
              <w:jc w:val="center"/>
              <w:rPr>
                <w:sz w:val="25"/>
              </w:rPr>
            </w:pPr>
            <w:r w:rsidRPr="001436C8">
              <w:rPr>
                <w:spacing w:val="-5"/>
                <w:sz w:val="25"/>
              </w:rPr>
              <w:t>100</w:t>
            </w:r>
          </w:p>
        </w:tc>
        <w:tc>
          <w:tcPr>
            <w:tcW w:w="1132" w:type="dxa"/>
          </w:tcPr>
          <w:p w:rsidR="00C72970" w:rsidRPr="001436C8" w:rsidRDefault="00C72970" w:rsidP="0046647E">
            <w:pPr>
              <w:pStyle w:val="TableParagraph"/>
              <w:spacing w:before="232"/>
              <w:ind w:left="54" w:right="10"/>
              <w:jc w:val="center"/>
              <w:rPr>
                <w:sz w:val="25"/>
              </w:rPr>
            </w:pPr>
            <w:r w:rsidRPr="001436C8">
              <w:rPr>
                <w:spacing w:val="-5"/>
                <w:sz w:val="25"/>
              </w:rPr>
              <w:t>100</w:t>
            </w:r>
          </w:p>
        </w:tc>
        <w:tc>
          <w:tcPr>
            <w:tcW w:w="1406" w:type="dxa"/>
          </w:tcPr>
          <w:p w:rsidR="00C72970" w:rsidRPr="001436C8" w:rsidRDefault="00C72970" w:rsidP="0046647E">
            <w:pPr>
              <w:pStyle w:val="TableParagraph"/>
              <w:spacing w:before="232"/>
              <w:ind w:left="42" w:right="12"/>
              <w:jc w:val="center"/>
              <w:rPr>
                <w:sz w:val="25"/>
              </w:rPr>
            </w:pPr>
            <w:r w:rsidRPr="001436C8">
              <w:rPr>
                <w:spacing w:val="-5"/>
                <w:sz w:val="25"/>
              </w:rPr>
              <w:t>100</w:t>
            </w:r>
          </w:p>
        </w:tc>
      </w:tr>
    </w:tbl>
    <w:p w:rsidR="00C72970" w:rsidRPr="001436C8" w:rsidRDefault="00C72970" w:rsidP="00C72970">
      <w:pPr>
        <w:pStyle w:val="TableParagraph"/>
        <w:jc w:val="center"/>
        <w:rPr>
          <w:sz w:val="25"/>
        </w:rPr>
        <w:sectPr w:rsidR="00C72970" w:rsidRPr="001436C8">
          <w:pgSz w:w="16840" w:h="11910" w:orient="landscape"/>
          <w:pgMar w:top="1040" w:right="141" w:bottom="1180" w:left="425" w:header="0" w:footer="990" w:gutter="0"/>
          <w:cols w:space="720"/>
        </w:sectPr>
      </w:pPr>
    </w:p>
    <w:p w:rsidR="00C72970" w:rsidRPr="001436C8" w:rsidRDefault="00C72970" w:rsidP="00C72970">
      <w:pPr>
        <w:pStyle w:val="a3"/>
        <w:spacing w:before="1"/>
        <w:jc w:val="left"/>
        <w:rPr>
          <w:sz w:val="2"/>
        </w:rPr>
      </w:pPr>
    </w:p>
    <w:tbl>
      <w:tblPr>
        <w:tblStyle w:val="TableNormal"/>
        <w:tblW w:w="0" w:type="auto"/>
        <w:tblInd w:w="5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3681"/>
        <w:gridCol w:w="1420"/>
        <w:gridCol w:w="1276"/>
        <w:gridCol w:w="1127"/>
        <w:gridCol w:w="1415"/>
        <w:gridCol w:w="1564"/>
        <w:gridCol w:w="1420"/>
        <w:gridCol w:w="1132"/>
        <w:gridCol w:w="1406"/>
      </w:tblGrid>
      <w:tr w:rsidR="00680E3E" w:rsidRPr="001436C8" w:rsidTr="0046647E">
        <w:trPr>
          <w:trHeight w:val="2212"/>
        </w:trPr>
        <w:tc>
          <w:tcPr>
            <w:tcW w:w="710" w:type="dxa"/>
          </w:tcPr>
          <w:p w:rsidR="00680E3E" w:rsidRPr="001436C8" w:rsidRDefault="00680E3E" w:rsidP="0046647E">
            <w:pPr>
              <w:pStyle w:val="TableParagraph"/>
              <w:rPr>
                <w:sz w:val="24"/>
              </w:rPr>
            </w:pPr>
          </w:p>
        </w:tc>
        <w:tc>
          <w:tcPr>
            <w:tcW w:w="3681" w:type="dxa"/>
          </w:tcPr>
          <w:p w:rsidR="00680E3E" w:rsidRPr="001436C8" w:rsidRDefault="00680E3E" w:rsidP="0046647E">
            <w:pPr>
              <w:pStyle w:val="TableParagraph"/>
              <w:spacing w:line="230" w:lineRule="auto"/>
              <w:ind w:left="123" w:right="402" w:hanging="1"/>
              <w:rPr>
                <w:sz w:val="25"/>
              </w:rPr>
            </w:pPr>
            <w:r w:rsidRPr="001436C8">
              <w:rPr>
                <w:spacing w:val="-6"/>
                <w:sz w:val="25"/>
              </w:rPr>
              <w:t>образовательных</w:t>
            </w:r>
            <w:r w:rsidRPr="001436C8">
              <w:rPr>
                <w:spacing w:val="-10"/>
                <w:sz w:val="25"/>
              </w:rPr>
              <w:t xml:space="preserve"> </w:t>
            </w:r>
            <w:r w:rsidRPr="001436C8">
              <w:rPr>
                <w:spacing w:val="-6"/>
                <w:sz w:val="25"/>
              </w:rPr>
              <w:t xml:space="preserve">организаций, </w:t>
            </w:r>
            <w:r w:rsidRPr="001436C8">
              <w:rPr>
                <w:sz w:val="25"/>
              </w:rPr>
              <w:t xml:space="preserve">прошедших повышение квалификации и (или) </w:t>
            </w:r>
            <w:r w:rsidRPr="001436C8">
              <w:rPr>
                <w:spacing w:val="-2"/>
                <w:sz w:val="25"/>
              </w:rPr>
              <w:t xml:space="preserve">профессиональную </w:t>
            </w:r>
            <w:r w:rsidRPr="001436C8">
              <w:rPr>
                <w:sz w:val="25"/>
              </w:rPr>
              <w:t>переподготовку, в общей численности педагогических работников дошкольных</w:t>
            </w:r>
          </w:p>
          <w:p w:rsidR="00680E3E" w:rsidRPr="001436C8" w:rsidRDefault="00680E3E" w:rsidP="0046647E">
            <w:pPr>
              <w:pStyle w:val="TableParagraph"/>
              <w:spacing w:line="274" w:lineRule="exact"/>
              <w:ind w:left="123"/>
              <w:rPr>
                <w:sz w:val="25"/>
              </w:rPr>
            </w:pPr>
            <w:r w:rsidRPr="001436C8">
              <w:rPr>
                <w:spacing w:val="-7"/>
                <w:sz w:val="25"/>
              </w:rPr>
              <w:t>образовательных</w:t>
            </w:r>
            <w:r w:rsidRPr="001436C8">
              <w:rPr>
                <w:spacing w:val="11"/>
                <w:sz w:val="25"/>
              </w:rPr>
              <w:t xml:space="preserve"> </w:t>
            </w:r>
            <w:r w:rsidRPr="001436C8">
              <w:rPr>
                <w:spacing w:val="-2"/>
                <w:sz w:val="25"/>
              </w:rPr>
              <w:t>организаций</w:t>
            </w:r>
          </w:p>
        </w:tc>
        <w:tc>
          <w:tcPr>
            <w:tcW w:w="1420" w:type="dxa"/>
          </w:tcPr>
          <w:p w:rsidR="00680E3E" w:rsidRDefault="00680E3E">
            <w:r>
              <w:rPr>
                <w:sz w:val="28"/>
                <w:szCs w:val="28"/>
              </w:rPr>
              <w:t xml:space="preserve">        </w:t>
            </w:r>
            <w:r w:rsidRPr="004D59FD">
              <w:rPr>
                <w:sz w:val="28"/>
                <w:szCs w:val="28"/>
              </w:rPr>
              <w:t>%</w:t>
            </w:r>
          </w:p>
        </w:tc>
        <w:tc>
          <w:tcPr>
            <w:tcW w:w="1276" w:type="dxa"/>
          </w:tcPr>
          <w:p w:rsidR="00680E3E" w:rsidRPr="001436C8" w:rsidRDefault="00680E3E" w:rsidP="0046647E">
            <w:pPr>
              <w:pStyle w:val="TableParagraph"/>
              <w:rPr>
                <w:sz w:val="24"/>
              </w:rPr>
            </w:pPr>
          </w:p>
        </w:tc>
        <w:tc>
          <w:tcPr>
            <w:tcW w:w="1127" w:type="dxa"/>
          </w:tcPr>
          <w:p w:rsidR="00680E3E" w:rsidRPr="001436C8" w:rsidRDefault="00680E3E" w:rsidP="0046647E">
            <w:pPr>
              <w:pStyle w:val="TableParagraph"/>
              <w:rPr>
                <w:sz w:val="24"/>
              </w:rPr>
            </w:pPr>
          </w:p>
        </w:tc>
        <w:tc>
          <w:tcPr>
            <w:tcW w:w="1415" w:type="dxa"/>
          </w:tcPr>
          <w:p w:rsidR="00680E3E" w:rsidRPr="001436C8" w:rsidRDefault="00680E3E" w:rsidP="0046647E">
            <w:pPr>
              <w:pStyle w:val="TableParagraph"/>
              <w:rPr>
                <w:sz w:val="24"/>
              </w:rPr>
            </w:pPr>
          </w:p>
        </w:tc>
        <w:tc>
          <w:tcPr>
            <w:tcW w:w="1564" w:type="dxa"/>
          </w:tcPr>
          <w:p w:rsidR="00680E3E" w:rsidRPr="001436C8" w:rsidRDefault="00680E3E" w:rsidP="0046647E">
            <w:pPr>
              <w:pStyle w:val="TableParagraph"/>
              <w:rPr>
                <w:sz w:val="24"/>
              </w:rPr>
            </w:pPr>
          </w:p>
        </w:tc>
        <w:tc>
          <w:tcPr>
            <w:tcW w:w="1420" w:type="dxa"/>
          </w:tcPr>
          <w:p w:rsidR="00680E3E" w:rsidRPr="001436C8" w:rsidRDefault="00680E3E" w:rsidP="0046647E">
            <w:pPr>
              <w:pStyle w:val="TableParagraph"/>
              <w:rPr>
                <w:sz w:val="24"/>
              </w:rPr>
            </w:pPr>
          </w:p>
        </w:tc>
        <w:tc>
          <w:tcPr>
            <w:tcW w:w="1132" w:type="dxa"/>
          </w:tcPr>
          <w:p w:rsidR="00680E3E" w:rsidRPr="001436C8" w:rsidRDefault="00680E3E" w:rsidP="0046647E">
            <w:pPr>
              <w:pStyle w:val="TableParagraph"/>
              <w:rPr>
                <w:sz w:val="24"/>
              </w:rPr>
            </w:pPr>
          </w:p>
        </w:tc>
        <w:tc>
          <w:tcPr>
            <w:tcW w:w="1406" w:type="dxa"/>
          </w:tcPr>
          <w:p w:rsidR="00680E3E" w:rsidRPr="001436C8" w:rsidRDefault="00680E3E" w:rsidP="0046647E">
            <w:pPr>
              <w:pStyle w:val="TableParagraph"/>
              <w:rPr>
                <w:sz w:val="24"/>
              </w:rPr>
            </w:pPr>
          </w:p>
        </w:tc>
      </w:tr>
      <w:tr w:rsidR="00680E3E" w:rsidRPr="001436C8" w:rsidTr="0046647E">
        <w:trPr>
          <w:trHeight w:val="1381"/>
        </w:trPr>
        <w:tc>
          <w:tcPr>
            <w:tcW w:w="710" w:type="dxa"/>
          </w:tcPr>
          <w:p w:rsidR="00680E3E" w:rsidRPr="001436C8" w:rsidRDefault="00680E3E" w:rsidP="0046647E">
            <w:pPr>
              <w:pStyle w:val="TableParagraph"/>
              <w:spacing w:line="251" w:lineRule="exact"/>
              <w:ind w:left="124"/>
              <w:rPr>
                <w:sz w:val="25"/>
              </w:rPr>
            </w:pPr>
            <w:r w:rsidRPr="001436C8">
              <w:rPr>
                <w:spacing w:val="-10"/>
                <w:w w:val="95"/>
                <w:sz w:val="25"/>
              </w:rPr>
              <w:t>5</w:t>
            </w:r>
          </w:p>
        </w:tc>
        <w:tc>
          <w:tcPr>
            <w:tcW w:w="3681" w:type="dxa"/>
          </w:tcPr>
          <w:p w:rsidR="00680E3E" w:rsidRPr="001436C8" w:rsidRDefault="00680E3E" w:rsidP="0046647E">
            <w:pPr>
              <w:pStyle w:val="TableParagraph"/>
              <w:spacing w:line="248" w:lineRule="exact"/>
              <w:ind w:left="124"/>
              <w:rPr>
                <w:sz w:val="25"/>
              </w:rPr>
            </w:pPr>
            <w:r w:rsidRPr="001436C8">
              <w:rPr>
                <w:spacing w:val="-6"/>
                <w:sz w:val="25"/>
              </w:rPr>
              <w:t>Доля детей дошкольного</w:t>
            </w:r>
          </w:p>
          <w:p w:rsidR="00680E3E" w:rsidRPr="001436C8" w:rsidRDefault="00680E3E" w:rsidP="0046647E">
            <w:pPr>
              <w:pStyle w:val="TableParagraph"/>
              <w:spacing w:before="2" w:line="230" w:lineRule="auto"/>
              <w:ind w:left="123" w:firstLine="2"/>
              <w:rPr>
                <w:sz w:val="25"/>
              </w:rPr>
            </w:pPr>
            <w:r w:rsidRPr="001436C8">
              <w:rPr>
                <w:sz w:val="25"/>
              </w:rPr>
              <w:t xml:space="preserve">возраста, охваченных </w:t>
            </w:r>
            <w:r w:rsidRPr="001436C8">
              <w:rPr>
                <w:spacing w:val="-6"/>
                <w:sz w:val="25"/>
              </w:rPr>
              <w:t>дошкольным</w:t>
            </w:r>
            <w:r w:rsidRPr="001436C8">
              <w:rPr>
                <w:spacing w:val="-4"/>
                <w:sz w:val="25"/>
              </w:rPr>
              <w:t xml:space="preserve"> </w:t>
            </w:r>
            <w:r w:rsidRPr="001436C8">
              <w:rPr>
                <w:spacing w:val="-6"/>
                <w:sz w:val="25"/>
              </w:rPr>
              <w:t>образованием,</w:t>
            </w:r>
            <w:r w:rsidRPr="001436C8">
              <w:rPr>
                <w:spacing w:val="-4"/>
                <w:sz w:val="25"/>
              </w:rPr>
              <w:t xml:space="preserve"> </w:t>
            </w:r>
            <w:r w:rsidRPr="001436C8">
              <w:rPr>
                <w:spacing w:val="-6"/>
                <w:sz w:val="25"/>
              </w:rPr>
              <w:t xml:space="preserve">в </w:t>
            </w:r>
            <w:r w:rsidRPr="001436C8">
              <w:rPr>
                <w:sz w:val="25"/>
              </w:rPr>
              <w:t>общей численности детей дошкольного возраста</w:t>
            </w:r>
          </w:p>
        </w:tc>
        <w:tc>
          <w:tcPr>
            <w:tcW w:w="1420" w:type="dxa"/>
          </w:tcPr>
          <w:p w:rsidR="00680E3E" w:rsidRDefault="00680E3E">
            <w:r>
              <w:rPr>
                <w:sz w:val="28"/>
                <w:szCs w:val="28"/>
              </w:rPr>
              <w:t xml:space="preserve">      </w:t>
            </w:r>
            <w:r w:rsidRPr="004D59FD">
              <w:rPr>
                <w:sz w:val="28"/>
                <w:szCs w:val="28"/>
              </w:rPr>
              <w:t>%</w:t>
            </w:r>
          </w:p>
        </w:tc>
        <w:tc>
          <w:tcPr>
            <w:tcW w:w="1276" w:type="dxa"/>
          </w:tcPr>
          <w:p w:rsidR="00680E3E" w:rsidRPr="00E2034A" w:rsidRDefault="00680E3E" w:rsidP="0046647E">
            <w:pPr>
              <w:pStyle w:val="TableParagraph"/>
              <w:spacing w:before="227"/>
              <w:rPr>
                <w:sz w:val="25"/>
              </w:rPr>
            </w:pPr>
          </w:p>
          <w:p w:rsidR="00680E3E" w:rsidRPr="00E2034A" w:rsidRDefault="00680E3E" w:rsidP="0046647E">
            <w:pPr>
              <w:pStyle w:val="TableParagraph"/>
              <w:ind w:left="75" w:right="42"/>
              <w:jc w:val="center"/>
              <w:rPr>
                <w:sz w:val="25"/>
              </w:rPr>
            </w:pPr>
            <w:r w:rsidRPr="00E2034A">
              <w:rPr>
                <w:spacing w:val="-4"/>
                <w:sz w:val="25"/>
              </w:rPr>
              <w:t>64,0</w:t>
            </w:r>
          </w:p>
        </w:tc>
        <w:tc>
          <w:tcPr>
            <w:tcW w:w="1127" w:type="dxa"/>
          </w:tcPr>
          <w:p w:rsidR="00680E3E" w:rsidRPr="00E2034A" w:rsidRDefault="00680E3E" w:rsidP="0046647E">
            <w:pPr>
              <w:pStyle w:val="TableParagraph"/>
              <w:spacing w:before="227"/>
              <w:rPr>
                <w:sz w:val="25"/>
              </w:rPr>
            </w:pPr>
          </w:p>
          <w:p w:rsidR="00680E3E" w:rsidRPr="00E2034A" w:rsidRDefault="00680E3E" w:rsidP="0046647E">
            <w:pPr>
              <w:pStyle w:val="TableParagraph"/>
              <w:ind w:left="50" w:right="15"/>
              <w:jc w:val="center"/>
              <w:rPr>
                <w:sz w:val="25"/>
              </w:rPr>
            </w:pPr>
            <w:r w:rsidRPr="00E2034A">
              <w:rPr>
                <w:spacing w:val="-4"/>
                <w:sz w:val="25"/>
              </w:rPr>
              <w:t>68,3</w:t>
            </w:r>
          </w:p>
        </w:tc>
        <w:tc>
          <w:tcPr>
            <w:tcW w:w="1415" w:type="dxa"/>
          </w:tcPr>
          <w:p w:rsidR="00680E3E" w:rsidRPr="00E2034A" w:rsidRDefault="00680E3E" w:rsidP="0046647E">
            <w:pPr>
              <w:pStyle w:val="TableParagraph"/>
              <w:spacing w:before="252"/>
              <w:rPr>
                <w:sz w:val="25"/>
              </w:rPr>
            </w:pPr>
          </w:p>
          <w:p w:rsidR="00680E3E" w:rsidRPr="00E2034A" w:rsidRDefault="00680E3E" w:rsidP="0046647E">
            <w:pPr>
              <w:pStyle w:val="TableParagraph"/>
              <w:spacing w:before="1"/>
              <w:ind w:left="55" w:right="25"/>
              <w:jc w:val="center"/>
              <w:rPr>
                <w:sz w:val="25"/>
              </w:rPr>
            </w:pPr>
            <w:r w:rsidRPr="00E2034A">
              <w:rPr>
                <w:spacing w:val="-4"/>
                <w:w w:val="80"/>
                <w:sz w:val="25"/>
              </w:rPr>
              <w:t>69,0</w:t>
            </w:r>
          </w:p>
        </w:tc>
        <w:tc>
          <w:tcPr>
            <w:tcW w:w="1564" w:type="dxa"/>
          </w:tcPr>
          <w:p w:rsidR="00680E3E" w:rsidRPr="00E2034A" w:rsidRDefault="00680E3E" w:rsidP="0046647E">
            <w:pPr>
              <w:pStyle w:val="TableParagraph"/>
              <w:spacing w:before="227"/>
              <w:rPr>
                <w:sz w:val="25"/>
              </w:rPr>
            </w:pPr>
          </w:p>
          <w:p w:rsidR="00680E3E" w:rsidRPr="00E2034A" w:rsidRDefault="00680E3E" w:rsidP="0046647E">
            <w:pPr>
              <w:pStyle w:val="TableParagraph"/>
              <w:ind w:left="60" w:right="16"/>
              <w:jc w:val="center"/>
              <w:rPr>
                <w:sz w:val="25"/>
              </w:rPr>
            </w:pPr>
            <w:r w:rsidRPr="00E2034A">
              <w:rPr>
                <w:spacing w:val="-4"/>
                <w:sz w:val="25"/>
              </w:rPr>
              <w:t>69,5</w:t>
            </w:r>
          </w:p>
        </w:tc>
        <w:tc>
          <w:tcPr>
            <w:tcW w:w="1420" w:type="dxa"/>
          </w:tcPr>
          <w:p w:rsidR="00680E3E" w:rsidRPr="00E2034A" w:rsidRDefault="00680E3E" w:rsidP="0046647E">
            <w:pPr>
              <w:pStyle w:val="TableParagraph"/>
              <w:spacing w:before="252"/>
              <w:rPr>
                <w:sz w:val="25"/>
              </w:rPr>
            </w:pPr>
          </w:p>
          <w:p w:rsidR="00680E3E" w:rsidRDefault="00680E3E" w:rsidP="0046647E">
            <w:pPr>
              <w:pStyle w:val="TableParagraph"/>
              <w:spacing w:before="1"/>
              <w:ind w:left="52" w:right="35"/>
              <w:jc w:val="center"/>
              <w:rPr>
                <w:spacing w:val="-4"/>
                <w:w w:val="80"/>
                <w:sz w:val="25"/>
              </w:rPr>
            </w:pPr>
            <w:r w:rsidRPr="00E2034A">
              <w:rPr>
                <w:spacing w:val="-4"/>
                <w:w w:val="80"/>
                <w:sz w:val="25"/>
              </w:rPr>
              <w:t>69,6</w:t>
            </w:r>
          </w:p>
          <w:p w:rsidR="00680E3E" w:rsidRPr="00E2034A" w:rsidRDefault="00680E3E" w:rsidP="0046647E">
            <w:pPr>
              <w:pStyle w:val="TableParagraph"/>
              <w:spacing w:before="1"/>
              <w:ind w:left="52" w:right="35"/>
              <w:jc w:val="center"/>
              <w:rPr>
                <w:sz w:val="25"/>
              </w:rPr>
            </w:pPr>
          </w:p>
        </w:tc>
        <w:tc>
          <w:tcPr>
            <w:tcW w:w="1132" w:type="dxa"/>
          </w:tcPr>
          <w:p w:rsidR="00680E3E" w:rsidRPr="00E2034A" w:rsidRDefault="00680E3E" w:rsidP="0046647E">
            <w:pPr>
              <w:pStyle w:val="TableParagraph"/>
              <w:spacing w:before="252"/>
              <w:rPr>
                <w:sz w:val="25"/>
              </w:rPr>
            </w:pPr>
          </w:p>
          <w:p w:rsidR="00680E3E" w:rsidRPr="00E2034A" w:rsidRDefault="00680E3E" w:rsidP="0046647E">
            <w:pPr>
              <w:pStyle w:val="TableParagraph"/>
              <w:spacing w:before="1"/>
              <w:ind w:left="54" w:right="39"/>
              <w:jc w:val="center"/>
              <w:rPr>
                <w:sz w:val="25"/>
              </w:rPr>
            </w:pPr>
            <w:r w:rsidRPr="00E2034A">
              <w:rPr>
                <w:spacing w:val="-4"/>
                <w:w w:val="80"/>
                <w:sz w:val="25"/>
              </w:rPr>
              <w:t>69,9</w:t>
            </w:r>
          </w:p>
        </w:tc>
        <w:tc>
          <w:tcPr>
            <w:tcW w:w="1406" w:type="dxa"/>
          </w:tcPr>
          <w:p w:rsidR="00680E3E" w:rsidRPr="00E2034A" w:rsidRDefault="00680E3E" w:rsidP="0046647E">
            <w:pPr>
              <w:pStyle w:val="TableParagraph"/>
              <w:spacing w:before="227"/>
              <w:rPr>
                <w:sz w:val="25"/>
              </w:rPr>
            </w:pPr>
          </w:p>
          <w:p w:rsidR="00680E3E" w:rsidRPr="00E2034A" w:rsidRDefault="00680E3E" w:rsidP="0046647E">
            <w:pPr>
              <w:pStyle w:val="TableParagraph"/>
              <w:ind w:left="42" w:right="6"/>
              <w:jc w:val="center"/>
              <w:rPr>
                <w:sz w:val="25"/>
              </w:rPr>
            </w:pPr>
            <w:r w:rsidRPr="00E2034A">
              <w:rPr>
                <w:spacing w:val="-4"/>
                <w:sz w:val="25"/>
              </w:rPr>
              <w:t>70,0</w:t>
            </w:r>
          </w:p>
        </w:tc>
      </w:tr>
      <w:tr w:rsidR="00680E3E" w:rsidRPr="001436C8" w:rsidTr="0046647E">
        <w:trPr>
          <w:trHeight w:val="1367"/>
        </w:trPr>
        <w:tc>
          <w:tcPr>
            <w:tcW w:w="710" w:type="dxa"/>
          </w:tcPr>
          <w:p w:rsidR="00680E3E" w:rsidRPr="001436C8" w:rsidRDefault="00680E3E" w:rsidP="0046647E">
            <w:pPr>
              <w:pStyle w:val="TableParagraph"/>
              <w:spacing w:line="241" w:lineRule="exact"/>
              <w:ind w:left="120"/>
              <w:rPr>
                <w:sz w:val="25"/>
              </w:rPr>
            </w:pPr>
            <w:r w:rsidRPr="001436C8">
              <w:rPr>
                <w:spacing w:val="-10"/>
                <w:sz w:val="25"/>
              </w:rPr>
              <w:t>6</w:t>
            </w:r>
          </w:p>
        </w:tc>
        <w:tc>
          <w:tcPr>
            <w:tcW w:w="3681" w:type="dxa"/>
          </w:tcPr>
          <w:p w:rsidR="00680E3E" w:rsidRPr="001436C8" w:rsidRDefault="00680E3E" w:rsidP="0046647E">
            <w:pPr>
              <w:pStyle w:val="TableParagraph"/>
              <w:spacing w:line="239" w:lineRule="exact"/>
              <w:ind w:left="118"/>
              <w:rPr>
                <w:sz w:val="25"/>
              </w:rPr>
            </w:pPr>
            <w:r w:rsidRPr="001436C8">
              <w:rPr>
                <w:spacing w:val="-7"/>
                <w:sz w:val="25"/>
              </w:rPr>
              <w:t>Результативность</w:t>
            </w:r>
            <w:r w:rsidRPr="001436C8">
              <w:rPr>
                <w:spacing w:val="5"/>
                <w:sz w:val="25"/>
              </w:rPr>
              <w:t xml:space="preserve"> </w:t>
            </w:r>
            <w:r w:rsidRPr="001436C8">
              <w:rPr>
                <w:spacing w:val="-2"/>
                <w:sz w:val="25"/>
              </w:rPr>
              <w:t>освоения</w:t>
            </w:r>
          </w:p>
          <w:p w:rsidR="00680E3E" w:rsidRPr="001436C8" w:rsidRDefault="00680E3E" w:rsidP="0046647E">
            <w:pPr>
              <w:pStyle w:val="TableParagraph"/>
              <w:spacing w:before="7" w:line="230" w:lineRule="auto"/>
              <w:ind w:left="121" w:firstLine="4"/>
              <w:rPr>
                <w:sz w:val="25"/>
              </w:rPr>
            </w:pPr>
            <w:r w:rsidRPr="001436C8">
              <w:rPr>
                <w:sz w:val="25"/>
              </w:rPr>
              <w:t xml:space="preserve">воспитанниками основной </w:t>
            </w:r>
            <w:r w:rsidRPr="001436C8">
              <w:rPr>
                <w:spacing w:val="-6"/>
                <w:sz w:val="25"/>
              </w:rPr>
              <w:t>образовательной</w:t>
            </w:r>
            <w:r w:rsidRPr="001436C8">
              <w:rPr>
                <w:spacing w:val="-10"/>
                <w:sz w:val="25"/>
              </w:rPr>
              <w:t xml:space="preserve"> </w:t>
            </w:r>
            <w:r w:rsidRPr="001436C8">
              <w:rPr>
                <w:spacing w:val="-6"/>
                <w:sz w:val="25"/>
              </w:rPr>
              <w:t>программы</w:t>
            </w:r>
            <w:r w:rsidRPr="001436C8">
              <w:rPr>
                <w:spacing w:val="-10"/>
                <w:sz w:val="25"/>
              </w:rPr>
              <w:t xml:space="preserve"> </w:t>
            </w:r>
            <w:r w:rsidRPr="001436C8">
              <w:rPr>
                <w:spacing w:val="-6"/>
                <w:sz w:val="25"/>
              </w:rPr>
              <w:t xml:space="preserve">ДО </w:t>
            </w:r>
            <w:r w:rsidRPr="001436C8">
              <w:rPr>
                <w:sz w:val="25"/>
              </w:rPr>
              <w:t>(уровень готовности детей</w:t>
            </w:r>
            <w:r w:rsidRPr="001436C8">
              <w:rPr>
                <w:spacing w:val="-4"/>
                <w:sz w:val="25"/>
              </w:rPr>
              <w:t xml:space="preserve"> </w:t>
            </w:r>
            <w:r w:rsidRPr="001436C8">
              <w:rPr>
                <w:sz w:val="25"/>
              </w:rPr>
              <w:t>к</w:t>
            </w:r>
          </w:p>
          <w:p w:rsidR="00680E3E" w:rsidRPr="001436C8" w:rsidRDefault="00680E3E" w:rsidP="0046647E">
            <w:pPr>
              <w:pStyle w:val="TableParagraph"/>
              <w:spacing w:line="273" w:lineRule="exact"/>
              <w:ind w:left="126"/>
              <w:rPr>
                <w:sz w:val="25"/>
              </w:rPr>
            </w:pPr>
            <w:r w:rsidRPr="001436C8">
              <w:rPr>
                <w:spacing w:val="-2"/>
                <w:sz w:val="25"/>
              </w:rPr>
              <w:t>школе)</w:t>
            </w:r>
          </w:p>
        </w:tc>
        <w:tc>
          <w:tcPr>
            <w:tcW w:w="1420" w:type="dxa"/>
          </w:tcPr>
          <w:p w:rsidR="00680E3E" w:rsidRDefault="00680E3E">
            <w:r>
              <w:rPr>
                <w:sz w:val="28"/>
                <w:szCs w:val="28"/>
              </w:rPr>
              <w:t xml:space="preserve">       </w:t>
            </w:r>
            <w:r w:rsidRPr="004D59FD">
              <w:rPr>
                <w:sz w:val="28"/>
                <w:szCs w:val="28"/>
              </w:rPr>
              <w:t>%</w:t>
            </w:r>
          </w:p>
        </w:tc>
        <w:tc>
          <w:tcPr>
            <w:tcW w:w="1276" w:type="dxa"/>
          </w:tcPr>
          <w:p w:rsidR="00680E3E" w:rsidRPr="00E2034A" w:rsidRDefault="00680E3E" w:rsidP="0046647E">
            <w:pPr>
              <w:pStyle w:val="TableParagraph"/>
              <w:spacing w:before="218"/>
              <w:rPr>
                <w:sz w:val="25"/>
              </w:rPr>
            </w:pPr>
          </w:p>
          <w:p w:rsidR="00680E3E" w:rsidRPr="00E2034A" w:rsidRDefault="00680E3E" w:rsidP="0046647E">
            <w:pPr>
              <w:pStyle w:val="TableParagraph"/>
              <w:ind w:left="75" w:right="41"/>
              <w:jc w:val="center"/>
              <w:rPr>
                <w:sz w:val="25"/>
              </w:rPr>
            </w:pPr>
            <w:r w:rsidRPr="00E2034A">
              <w:rPr>
                <w:spacing w:val="-4"/>
                <w:sz w:val="25"/>
              </w:rPr>
              <w:t>98,2</w:t>
            </w:r>
          </w:p>
        </w:tc>
        <w:tc>
          <w:tcPr>
            <w:tcW w:w="1127" w:type="dxa"/>
          </w:tcPr>
          <w:p w:rsidR="00680E3E" w:rsidRPr="00E2034A" w:rsidRDefault="00680E3E" w:rsidP="0046647E">
            <w:pPr>
              <w:pStyle w:val="TableParagraph"/>
              <w:spacing w:before="218"/>
              <w:rPr>
                <w:sz w:val="25"/>
              </w:rPr>
            </w:pPr>
          </w:p>
          <w:p w:rsidR="00680E3E" w:rsidRPr="00E2034A" w:rsidRDefault="00680E3E" w:rsidP="0046647E">
            <w:pPr>
              <w:pStyle w:val="TableParagraph"/>
              <w:ind w:left="50" w:right="9"/>
              <w:jc w:val="center"/>
              <w:rPr>
                <w:sz w:val="25"/>
              </w:rPr>
            </w:pPr>
            <w:r w:rsidRPr="00E2034A">
              <w:rPr>
                <w:spacing w:val="-4"/>
                <w:sz w:val="25"/>
              </w:rPr>
              <w:t>98,1</w:t>
            </w:r>
          </w:p>
        </w:tc>
        <w:tc>
          <w:tcPr>
            <w:tcW w:w="1415" w:type="dxa"/>
          </w:tcPr>
          <w:p w:rsidR="00680E3E" w:rsidRPr="00E2034A" w:rsidRDefault="00680E3E" w:rsidP="0046647E">
            <w:pPr>
              <w:pStyle w:val="TableParagraph"/>
              <w:spacing w:before="218"/>
              <w:rPr>
                <w:sz w:val="25"/>
              </w:rPr>
            </w:pPr>
          </w:p>
          <w:p w:rsidR="00680E3E" w:rsidRPr="00E2034A" w:rsidRDefault="00680E3E" w:rsidP="0046647E">
            <w:pPr>
              <w:pStyle w:val="TableParagraph"/>
              <w:ind w:left="55" w:right="2"/>
              <w:jc w:val="center"/>
              <w:rPr>
                <w:sz w:val="25"/>
              </w:rPr>
            </w:pPr>
            <w:r w:rsidRPr="00E2034A">
              <w:rPr>
                <w:spacing w:val="-4"/>
                <w:sz w:val="25"/>
              </w:rPr>
              <w:t>98,2</w:t>
            </w:r>
          </w:p>
        </w:tc>
        <w:tc>
          <w:tcPr>
            <w:tcW w:w="1564" w:type="dxa"/>
          </w:tcPr>
          <w:p w:rsidR="00680E3E" w:rsidRPr="00E2034A" w:rsidRDefault="00680E3E" w:rsidP="0046647E">
            <w:pPr>
              <w:pStyle w:val="TableParagraph"/>
              <w:spacing w:before="218"/>
              <w:rPr>
                <w:sz w:val="25"/>
              </w:rPr>
            </w:pPr>
          </w:p>
          <w:p w:rsidR="00680E3E" w:rsidRPr="00E2034A" w:rsidRDefault="00680E3E" w:rsidP="0046647E">
            <w:pPr>
              <w:pStyle w:val="TableParagraph"/>
              <w:ind w:left="60" w:right="15"/>
              <w:jc w:val="center"/>
              <w:rPr>
                <w:sz w:val="25"/>
              </w:rPr>
            </w:pPr>
            <w:r w:rsidRPr="00E2034A">
              <w:rPr>
                <w:spacing w:val="-4"/>
                <w:sz w:val="25"/>
              </w:rPr>
              <w:t>98,3</w:t>
            </w:r>
          </w:p>
        </w:tc>
        <w:tc>
          <w:tcPr>
            <w:tcW w:w="1420" w:type="dxa"/>
          </w:tcPr>
          <w:p w:rsidR="00680E3E" w:rsidRPr="00E2034A" w:rsidRDefault="00680E3E" w:rsidP="0046647E">
            <w:pPr>
              <w:pStyle w:val="TableParagraph"/>
              <w:spacing w:before="218"/>
              <w:rPr>
                <w:sz w:val="25"/>
              </w:rPr>
            </w:pPr>
          </w:p>
          <w:p w:rsidR="00680E3E" w:rsidRPr="00E2034A" w:rsidRDefault="00680E3E" w:rsidP="0046647E">
            <w:pPr>
              <w:pStyle w:val="TableParagraph"/>
              <w:ind w:left="52" w:right="10"/>
              <w:jc w:val="center"/>
              <w:rPr>
                <w:sz w:val="25"/>
              </w:rPr>
            </w:pPr>
            <w:r w:rsidRPr="00E2034A">
              <w:rPr>
                <w:spacing w:val="-4"/>
                <w:sz w:val="25"/>
              </w:rPr>
              <w:t>98,4</w:t>
            </w:r>
          </w:p>
        </w:tc>
        <w:tc>
          <w:tcPr>
            <w:tcW w:w="1132" w:type="dxa"/>
          </w:tcPr>
          <w:p w:rsidR="00680E3E" w:rsidRPr="00E2034A" w:rsidRDefault="00680E3E" w:rsidP="0046647E">
            <w:pPr>
              <w:pStyle w:val="TableParagraph"/>
              <w:spacing w:before="218"/>
              <w:rPr>
                <w:sz w:val="25"/>
              </w:rPr>
            </w:pPr>
          </w:p>
          <w:p w:rsidR="00680E3E" w:rsidRPr="00E2034A" w:rsidRDefault="00680E3E" w:rsidP="0046647E">
            <w:pPr>
              <w:pStyle w:val="TableParagraph"/>
              <w:ind w:left="54" w:right="15"/>
              <w:jc w:val="center"/>
              <w:rPr>
                <w:sz w:val="25"/>
              </w:rPr>
            </w:pPr>
            <w:r w:rsidRPr="00E2034A">
              <w:rPr>
                <w:spacing w:val="-4"/>
                <w:sz w:val="25"/>
              </w:rPr>
              <w:t>98,5</w:t>
            </w:r>
          </w:p>
        </w:tc>
        <w:tc>
          <w:tcPr>
            <w:tcW w:w="1406" w:type="dxa"/>
          </w:tcPr>
          <w:p w:rsidR="00680E3E" w:rsidRPr="00E2034A" w:rsidRDefault="00680E3E" w:rsidP="0046647E">
            <w:pPr>
              <w:pStyle w:val="TableParagraph"/>
              <w:spacing w:before="243"/>
              <w:rPr>
                <w:sz w:val="25"/>
              </w:rPr>
            </w:pPr>
          </w:p>
          <w:p w:rsidR="00680E3E" w:rsidRDefault="00680E3E" w:rsidP="0046647E">
            <w:pPr>
              <w:pStyle w:val="TableParagraph"/>
              <w:ind w:left="42" w:right="31"/>
              <w:jc w:val="center"/>
              <w:rPr>
                <w:spacing w:val="-4"/>
                <w:w w:val="80"/>
                <w:sz w:val="24"/>
                <w:szCs w:val="24"/>
              </w:rPr>
            </w:pPr>
            <w:r w:rsidRPr="00E2034A">
              <w:rPr>
                <w:spacing w:val="-4"/>
                <w:w w:val="80"/>
                <w:sz w:val="24"/>
                <w:szCs w:val="24"/>
              </w:rPr>
              <w:t>98,6</w:t>
            </w:r>
          </w:p>
          <w:p w:rsidR="00680E3E" w:rsidRPr="00E2034A" w:rsidRDefault="00680E3E" w:rsidP="0046647E">
            <w:pPr>
              <w:pStyle w:val="TableParagraph"/>
              <w:ind w:left="42" w:right="31"/>
              <w:jc w:val="center"/>
              <w:rPr>
                <w:sz w:val="24"/>
                <w:szCs w:val="24"/>
              </w:rPr>
            </w:pPr>
          </w:p>
        </w:tc>
      </w:tr>
      <w:tr w:rsidR="00680E3E" w:rsidRPr="001436C8" w:rsidTr="0046647E">
        <w:trPr>
          <w:trHeight w:val="1655"/>
        </w:trPr>
        <w:tc>
          <w:tcPr>
            <w:tcW w:w="710" w:type="dxa"/>
          </w:tcPr>
          <w:p w:rsidR="00680E3E" w:rsidRPr="001436C8" w:rsidRDefault="00680E3E" w:rsidP="0046647E">
            <w:pPr>
              <w:pStyle w:val="TableParagraph"/>
              <w:spacing w:line="251" w:lineRule="exact"/>
              <w:ind w:left="121"/>
              <w:rPr>
                <w:sz w:val="25"/>
              </w:rPr>
            </w:pPr>
            <w:r w:rsidRPr="001436C8">
              <w:rPr>
                <w:spacing w:val="-10"/>
                <w:sz w:val="25"/>
              </w:rPr>
              <w:t>8</w:t>
            </w:r>
          </w:p>
        </w:tc>
        <w:tc>
          <w:tcPr>
            <w:tcW w:w="3681" w:type="dxa"/>
          </w:tcPr>
          <w:p w:rsidR="00680E3E" w:rsidRPr="001436C8" w:rsidRDefault="00680E3E" w:rsidP="0046647E">
            <w:pPr>
              <w:pStyle w:val="TableParagraph"/>
              <w:spacing w:line="248" w:lineRule="exact"/>
              <w:ind w:left="124"/>
              <w:rPr>
                <w:sz w:val="25"/>
              </w:rPr>
            </w:pPr>
            <w:r w:rsidRPr="001436C8">
              <w:rPr>
                <w:spacing w:val="-6"/>
                <w:sz w:val="25"/>
              </w:rPr>
              <w:t>Доля</w:t>
            </w:r>
            <w:r w:rsidRPr="001436C8">
              <w:rPr>
                <w:spacing w:val="-5"/>
                <w:sz w:val="25"/>
              </w:rPr>
              <w:t xml:space="preserve"> </w:t>
            </w:r>
            <w:r w:rsidRPr="001436C8">
              <w:rPr>
                <w:spacing w:val="-6"/>
                <w:sz w:val="25"/>
              </w:rPr>
              <w:t>детей,</w:t>
            </w:r>
            <w:r w:rsidRPr="001436C8">
              <w:rPr>
                <w:spacing w:val="-1"/>
                <w:sz w:val="25"/>
              </w:rPr>
              <w:t xml:space="preserve"> </w:t>
            </w:r>
            <w:r w:rsidRPr="001436C8">
              <w:rPr>
                <w:spacing w:val="-6"/>
                <w:sz w:val="25"/>
              </w:rPr>
              <w:t>воспитывающихся</w:t>
            </w:r>
          </w:p>
          <w:p w:rsidR="00680E3E" w:rsidRPr="001436C8" w:rsidRDefault="00680E3E" w:rsidP="0046647E">
            <w:pPr>
              <w:pStyle w:val="TableParagraph"/>
              <w:spacing w:before="2" w:line="230" w:lineRule="auto"/>
              <w:ind w:left="121" w:firstLine="5"/>
              <w:rPr>
                <w:sz w:val="25"/>
              </w:rPr>
            </w:pPr>
            <w:r w:rsidRPr="001436C8">
              <w:rPr>
                <w:spacing w:val="-4"/>
                <w:sz w:val="25"/>
              </w:rPr>
              <w:t>на</w:t>
            </w:r>
            <w:r w:rsidRPr="001436C8">
              <w:rPr>
                <w:spacing w:val="-12"/>
                <w:sz w:val="25"/>
              </w:rPr>
              <w:t xml:space="preserve"> </w:t>
            </w:r>
            <w:r w:rsidRPr="001436C8">
              <w:rPr>
                <w:spacing w:val="-4"/>
                <w:sz w:val="25"/>
              </w:rPr>
              <w:t>родном</w:t>
            </w:r>
            <w:r w:rsidRPr="001436C8">
              <w:rPr>
                <w:spacing w:val="-12"/>
                <w:sz w:val="25"/>
              </w:rPr>
              <w:t xml:space="preserve"> </w:t>
            </w:r>
            <w:r w:rsidRPr="001436C8">
              <w:rPr>
                <w:spacing w:val="-4"/>
                <w:sz w:val="25"/>
              </w:rPr>
              <w:t>языке,</w:t>
            </w:r>
            <w:r w:rsidRPr="001436C8">
              <w:rPr>
                <w:spacing w:val="-11"/>
                <w:sz w:val="25"/>
              </w:rPr>
              <w:t xml:space="preserve"> </w:t>
            </w:r>
            <w:r w:rsidRPr="001436C8">
              <w:rPr>
                <w:spacing w:val="-4"/>
                <w:sz w:val="25"/>
              </w:rPr>
              <w:t>в</w:t>
            </w:r>
            <w:r w:rsidRPr="001436C8">
              <w:rPr>
                <w:spacing w:val="-12"/>
                <w:sz w:val="25"/>
              </w:rPr>
              <w:t xml:space="preserve"> </w:t>
            </w:r>
            <w:r w:rsidRPr="001436C8">
              <w:rPr>
                <w:spacing w:val="-4"/>
                <w:sz w:val="25"/>
              </w:rPr>
              <w:t xml:space="preserve">общей </w:t>
            </w:r>
            <w:r w:rsidRPr="001436C8">
              <w:rPr>
                <w:sz w:val="25"/>
              </w:rPr>
              <w:t>численности</w:t>
            </w:r>
            <w:r w:rsidRPr="001436C8">
              <w:rPr>
                <w:spacing w:val="-6"/>
                <w:sz w:val="25"/>
              </w:rPr>
              <w:t xml:space="preserve"> </w:t>
            </w:r>
            <w:r w:rsidRPr="001436C8">
              <w:rPr>
                <w:sz w:val="25"/>
              </w:rPr>
              <w:t xml:space="preserve">детей-татар дошкольного возраста, </w:t>
            </w:r>
            <w:r w:rsidRPr="001436C8">
              <w:rPr>
                <w:spacing w:val="-8"/>
                <w:sz w:val="25"/>
              </w:rPr>
              <w:t>посещающих</w:t>
            </w:r>
            <w:r w:rsidRPr="001436C8">
              <w:rPr>
                <w:spacing w:val="2"/>
                <w:sz w:val="25"/>
              </w:rPr>
              <w:t xml:space="preserve"> </w:t>
            </w:r>
            <w:r w:rsidRPr="001436C8">
              <w:rPr>
                <w:spacing w:val="-8"/>
                <w:sz w:val="25"/>
              </w:rPr>
              <w:t xml:space="preserve">дошкольные </w:t>
            </w:r>
            <w:r w:rsidRPr="001436C8">
              <w:rPr>
                <w:spacing w:val="-2"/>
                <w:sz w:val="25"/>
              </w:rPr>
              <w:t>учреждения</w:t>
            </w:r>
          </w:p>
        </w:tc>
        <w:tc>
          <w:tcPr>
            <w:tcW w:w="1420" w:type="dxa"/>
          </w:tcPr>
          <w:p w:rsidR="00680E3E" w:rsidRDefault="00680E3E">
            <w:r>
              <w:rPr>
                <w:sz w:val="28"/>
                <w:szCs w:val="28"/>
              </w:rPr>
              <w:t xml:space="preserve">       </w:t>
            </w:r>
            <w:r w:rsidRPr="004D59FD">
              <w:rPr>
                <w:sz w:val="28"/>
                <w:szCs w:val="28"/>
              </w:rPr>
              <w:t>%</w:t>
            </w:r>
          </w:p>
        </w:tc>
        <w:tc>
          <w:tcPr>
            <w:tcW w:w="1276" w:type="dxa"/>
          </w:tcPr>
          <w:p w:rsidR="00680E3E" w:rsidRPr="001436C8" w:rsidRDefault="00680E3E" w:rsidP="0046647E">
            <w:pPr>
              <w:pStyle w:val="TableParagraph"/>
              <w:rPr>
                <w:sz w:val="25"/>
              </w:rPr>
            </w:pPr>
          </w:p>
          <w:p w:rsidR="00680E3E" w:rsidRPr="001436C8" w:rsidRDefault="00680E3E" w:rsidP="0046647E">
            <w:pPr>
              <w:pStyle w:val="TableParagraph"/>
              <w:spacing w:before="74"/>
              <w:rPr>
                <w:sz w:val="25"/>
              </w:rPr>
            </w:pPr>
          </w:p>
          <w:p w:rsidR="00680E3E" w:rsidRPr="001436C8" w:rsidRDefault="00680E3E" w:rsidP="0046647E">
            <w:pPr>
              <w:pStyle w:val="TableParagraph"/>
              <w:ind w:left="75" w:right="39"/>
              <w:jc w:val="center"/>
              <w:rPr>
                <w:sz w:val="25"/>
              </w:rPr>
            </w:pPr>
            <w:r w:rsidRPr="001436C8">
              <w:rPr>
                <w:spacing w:val="-4"/>
                <w:sz w:val="25"/>
              </w:rPr>
              <w:t>56,2</w:t>
            </w:r>
          </w:p>
        </w:tc>
        <w:tc>
          <w:tcPr>
            <w:tcW w:w="1127" w:type="dxa"/>
          </w:tcPr>
          <w:p w:rsidR="00680E3E" w:rsidRPr="001436C8" w:rsidRDefault="00680E3E" w:rsidP="0046647E">
            <w:pPr>
              <w:pStyle w:val="TableParagraph"/>
              <w:rPr>
                <w:sz w:val="25"/>
              </w:rPr>
            </w:pPr>
          </w:p>
          <w:p w:rsidR="00680E3E" w:rsidRPr="001436C8" w:rsidRDefault="00680E3E" w:rsidP="0046647E">
            <w:pPr>
              <w:pStyle w:val="TableParagraph"/>
              <w:spacing w:before="74"/>
              <w:rPr>
                <w:sz w:val="25"/>
              </w:rPr>
            </w:pPr>
          </w:p>
          <w:p w:rsidR="00680E3E" w:rsidRPr="001436C8" w:rsidRDefault="00680E3E" w:rsidP="0046647E">
            <w:pPr>
              <w:pStyle w:val="TableParagraph"/>
              <w:ind w:left="50" w:right="12"/>
              <w:jc w:val="center"/>
              <w:rPr>
                <w:sz w:val="25"/>
              </w:rPr>
            </w:pPr>
            <w:r w:rsidRPr="001436C8">
              <w:rPr>
                <w:spacing w:val="-4"/>
                <w:sz w:val="25"/>
              </w:rPr>
              <w:t>56,5</w:t>
            </w:r>
          </w:p>
        </w:tc>
        <w:tc>
          <w:tcPr>
            <w:tcW w:w="1415" w:type="dxa"/>
          </w:tcPr>
          <w:p w:rsidR="00680E3E" w:rsidRPr="001436C8" w:rsidRDefault="00680E3E" w:rsidP="0046647E">
            <w:pPr>
              <w:pStyle w:val="TableParagraph"/>
              <w:rPr>
                <w:sz w:val="25"/>
              </w:rPr>
            </w:pPr>
          </w:p>
          <w:p w:rsidR="00680E3E" w:rsidRPr="001436C8" w:rsidRDefault="00680E3E" w:rsidP="0046647E">
            <w:pPr>
              <w:pStyle w:val="TableParagraph"/>
              <w:spacing w:before="74"/>
              <w:rPr>
                <w:sz w:val="25"/>
              </w:rPr>
            </w:pPr>
          </w:p>
          <w:p w:rsidR="00680E3E" w:rsidRPr="001436C8" w:rsidRDefault="00680E3E" w:rsidP="0046647E">
            <w:pPr>
              <w:pStyle w:val="TableParagraph"/>
              <w:ind w:left="55" w:right="1"/>
              <w:jc w:val="center"/>
              <w:rPr>
                <w:sz w:val="25"/>
              </w:rPr>
            </w:pPr>
            <w:r w:rsidRPr="001436C8">
              <w:rPr>
                <w:spacing w:val="-4"/>
                <w:sz w:val="25"/>
              </w:rPr>
              <w:t>56,7</w:t>
            </w:r>
          </w:p>
        </w:tc>
        <w:tc>
          <w:tcPr>
            <w:tcW w:w="1564" w:type="dxa"/>
          </w:tcPr>
          <w:p w:rsidR="00680E3E" w:rsidRPr="001436C8" w:rsidRDefault="00680E3E" w:rsidP="0046647E">
            <w:pPr>
              <w:pStyle w:val="TableParagraph"/>
              <w:rPr>
                <w:sz w:val="25"/>
              </w:rPr>
            </w:pPr>
          </w:p>
          <w:p w:rsidR="00680E3E" w:rsidRPr="001436C8" w:rsidRDefault="00680E3E" w:rsidP="0046647E">
            <w:pPr>
              <w:pStyle w:val="TableParagraph"/>
              <w:spacing w:before="74"/>
              <w:rPr>
                <w:sz w:val="25"/>
              </w:rPr>
            </w:pPr>
          </w:p>
          <w:p w:rsidR="00680E3E" w:rsidRPr="001436C8" w:rsidRDefault="00680E3E" w:rsidP="0046647E">
            <w:pPr>
              <w:pStyle w:val="TableParagraph"/>
              <w:ind w:left="60" w:right="9"/>
              <w:jc w:val="center"/>
              <w:rPr>
                <w:sz w:val="25"/>
              </w:rPr>
            </w:pPr>
            <w:r w:rsidRPr="001436C8">
              <w:rPr>
                <w:spacing w:val="-4"/>
                <w:sz w:val="25"/>
              </w:rPr>
              <w:t>56,9</w:t>
            </w:r>
          </w:p>
        </w:tc>
        <w:tc>
          <w:tcPr>
            <w:tcW w:w="1420" w:type="dxa"/>
          </w:tcPr>
          <w:p w:rsidR="00680E3E" w:rsidRPr="001436C8" w:rsidRDefault="00680E3E" w:rsidP="0046647E">
            <w:pPr>
              <w:pStyle w:val="TableParagraph"/>
              <w:rPr>
                <w:sz w:val="25"/>
              </w:rPr>
            </w:pPr>
          </w:p>
          <w:p w:rsidR="00680E3E" w:rsidRPr="001436C8" w:rsidRDefault="00680E3E" w:rsidP="0046647E">
            <w:pPr>
              <w:pStyle w:val="TableParagraph"/>
              <w:spacing w:before="74"/>
              <w:rPr>
                <w:sz w:val="25"/>
              </w:rPr>
            </w:pPr>
          </w:p>
          <w:p w:rsidR="00680E3E" w:rsidRPr="001436C8" w:rsidRDefault="00680E3E" w:rsidP="0046647E">
            <w:pPr>
              <w:pStyle w:val="TableParagraph"/>
              <w:ind w:left="52" w:right="4"/>
              <w:jc w:val="center"/>
              <w:rPr>
                <w:sz w:val="25"/>
              </w:rPr>
            </w:pPr>
            <w:r w:rsidRPr="001436C8">
              <w:rPr>
                <w:spacing w:val="-4"/>
                <w:sz w:val="25"/>
              </w:rPr>
              <w:t>57,0</w:t>
            </w:r>
          </w:p>
        </w:tc>
        <w:tc>
          <w:tcPr>
            <w:tcW w:w="1132" w:type="dxa"/>
          </w:tcPr>
          <w:p w:rsidR="00680E3E" w:rsidRPr="001436C8" w:rsidRDefault="00680E3E" w:rsidP="0046647E">
            <w:pPr>
              <w:pStyle w:val="TableParagraph"/>
              <w:rPr>
                <w:sz w:val="25"/>
              </w:rPr>
            </w:pPr>
          </w:p>
          <w:p w:rsidR="00680E3E" w:rsidRPr="001436C8" w:rsidRDefault="00680E3E" w:rsidP="0046647E">
            <w:pPr>
              <w:pStyle w:val="TableParagraph"/>
              <w:spacing w:before="74"/>
              <w:rPr>
                <w:sz w:val="25"/>
              </w:rPr>
            </w:pPr>
          </w:p>
          <w:p w:rsidR="00680E3E" w:rsidRPr="001436C8" w:rsidRDefault="00680E3E" w:rsidP="0046647E">
            <w:pPr>
              <w:pStyle w:val="TableParagraph"/>
              <w:ind w:left="54" w:right="14"/>
              <w:jc w:val="center"/>
              <w:rPr>
                <w:sz w:val="25"/>
              </w:rPr>
            </w:pPr>
            <w:r w:rsidRPr="001436C8">
              <w:rPr>
                <w:spacing w:val="-4"/>
                <w:sz w:val="25"/>
              </w:rPr>
              <w:t>57,3</w:t>
            </w:r>
          </w:p>
        </w:tc>
        <w:tc>
          <w:tcPr>
            <w:tcW w:w="1406" w:type="dxa"/>
          </w:tcPr>
          <w:p w:rsidR="00680E3E" w:rsidRPr="001436C8" w:rsidRDefault="00680E3E" w:rsidP="0046647E">
            <w:pPr>
              <w:pStyle w:val="TableParagraph"/>
              <w:rPr>
                <w:sz w:val="25"/>
              </w:rPr>
            </w:pPr>
          </w:p>
          <w:p w:rsidR="00680E3E" w:rsidRPr="001436C8" w:rsidRDefault="00680E3E" w:rsidP="0046647E">
            <w:pPr>
              <w:pStyle w:val="TableParagraph"/>
              <w:spacing w:before="74"/>
              <w:rPr>
                <w:sz w:val="25"/>
              </w:rPr>
            </w:pPr>
          </w:p>
          <w:p w:rsidR="00680E3E" w:rsidRPr="001436C8" w:rsidRDefault="00680E3E" w:rsidP="0046647E">
            <w:pPr>
              <w:pStyle w:val="TableParagraph"/>
              <w:ind w:left="42" w:right="6"/>
              <w:jc w:val="center"/>
              <w:rPr>
                <w:sz w:val="25"/>
              </w:rPr>
            </w:pPr>
            <w:r w:rsidRPr="001436C8">
              <w:rPr>
                <w:spacing w:val="-4"/>
                <w:sz w:val="25"/>
              </w:rPr>
              <w:t>57,5</w:t>
            </w:r>
          </w:p>
        </w:tc>
      </w:tr>
      <w:tr w:rsidR="00680E3E" w:rsidRPr="001436C8" w:rsidTr="0046647E">
        <w:trPr>
          <w:trHeight w:val="546"/>
        </w:trPr>
        <w:tc>
          <w:tcPr>
            <w:tcW w:w="710" w:type="dxa"/>
          </w:tcPr>
          <w:p w:rsidR="00680E3E" w:rsidRPr="001436C8" w:rsidRDefault="00680E3E" w:rsidP="0046647E">
            <w:pPr>
              <w:pStyle w:val="TableParagraph"/>
              <w:spacing w:line="246" w:lineRule="exact"/>
              <w:ind w:left="121"/>
              <w:rPr>
                <w:sz w:val="25"/>
              </w:rPr>
            </w:pPr>
            <w:r w:rsidRPr="001436C8">
              <w:rPr>
                <w:spacing w:val="-10"/>
                <w:sz w:val="25"/>
              </w:rPr>
              <w:t>9</w:t>
            </w:r>
          </w:p>
        </w:tc>
        <w:tc>
          <w:tcPr>
            <w:tcW w:w="3681" w:type="dxa"/>
          </w:tcPr>
          <w:p w:rsidR="00680E3E" w:rsidRPr="001436C8" w:rsidRDefault="00680E3E" w:rsidP="0046647E">
            <w:pPr>
              <w:pStyle w:val="TableParagraph"/>
              <w:spacing w:line="241" w:lineRule="exact"/>
              <w:ind w:left="124"/>
              <w:rPr>
                <w:sz w:val="25"/>
              </w:rPr>
            </w:pPr>
            <w:r w:rsidRPr="001436C8">
              <w:rPr>
                <w:spacing w:val="-8"/>
                <w:sz w:val="25"/>
              </w:rPr>
              <w:t>Увеличение</w:t>
            </w:r>
            <w:r w:rsidRPr="001436C8">
              <w:rPr>
                <w:spacing w:val="10"/>
                <w:sz w:val="25"/>
              </w:rPr>
              <w:t xml:space="preserve"> </w:t>
            </w:r>
            <w:r w:rsidRPr="001436C8">
              <w:rPr>
                <w:spacing w:val="-8"/>
                <w:sz w:val="25"/>
              </w:rPr>
              <w:t>доли</w:t>
            </w:r>
            <w:r w:rsidRPr="001436C8">
              <w:rPr>
                <w:spacing w:val="-3"/>
                <w:sz w:val="25"/>
              </w:rPr>
              <w:t xml:space="preserve"> </w:t>
            </w:r>
            <w:r w:rsidRPr="001436C8">
              <w:rPr>
                <w:spacing w:val="-8"/>
                <w:sz w:val="25"/>
              </w:rPr>
              <w:t>воспитанников,</w:t>
            </w:r>
          </w:p>
          <w:p w:rsidR="00680E3E" w:rsidRPr="001436C8" w:rsidRDefault="00680E3E" w:rsidP="0046647E">
            <w:pPr>
              <w:pStyle w:val="TableParagraph"/>
              <w:spacing w:line="278" w:lineRule="exact"/>
              <w:ind w:left="123"/>
              <w:rPr>
                <w:sz w:val="25"/>
              </w:rPr>
            </w:pPr>
            <w:r w:rsidRPr="001436C8">
              <w:rPr>
                <w:spacing w:val="-8"/>
                <w:sz w:val="25"/>
              </w:rPr>
              <w:t>охваченных</w:t>
            </w:r>
            <w:r w:rsidRPr="001436C8">
              <w:rPr>
                <w:spacing w:val="7"/>
                <w:sz w:val="25"/>
              </w:rPr>
              <w:t xml:space="preserve"> </w:t>
            </w:r>
            <w:r w:rsidRPr="001436C8">
              <w:rPr>
                <w:spacing w:val="-8"/>
                <w:sz w:val="25"/>
              </w:rPr>
              <w:t>Движением</w:t>
            </w:r>
            <w:r w:rsidRPr="001436C8">
              <w:rPr>
                <w:spacing w:val="5"/>
                <w:sz w:val="25"/>
              </w:rPr>
              <w:t xml:space="preserve"> </w:t>
            </w:r>
            <w:r w:rsidRPr="001436C8">
              <w:rPr>
                <w:spacing w:val="-8"/>
                <w:sz w:val="25"/>
              </w:rPr>
              <w:t>первых</w:t>
            </w:r>
          </w:p>
        </w:tc>
        <w:tc>
          <w:tcPr>
            <w:tcW w:w="1420" w:type="dxa"/>
          </w:tcPr>
          <w:p w:rsidR="00680E3E" w:rsidRDefault="00680E3E">
            <w:r>
              <w:rPr>
                <w:sz w:val="28"/>
                <w:szCs w:val="28"/>
              </w:rPr>
              <w:t xml:space="preserve">      </w:t>
            </w:r>
            <w:r w:rsidRPr="004D59FD">
              <w:rPr>
                <w:sz w:val="28"/>
                <w:szCs w:val="28"/>
              </w:rPr>
              <w:t>%</w:t>
            </w:r>
          </w:p>
        </w:tc>
        <w:tc>
          <w:tcPr>
            <w:tcW w:w="1276" w:type="dxa"/>
          </w:tcPr>
          <w:p w:rsidR="00680E3E" w:rsidRPr="001436C8" w:rsidRDefault="00680E3E" w:rsidP="0046647E">
            <w:pPr>
              <w:pStyle w:val="TableParagraph"/>
              <w:spacing w:before="97"/>
              <w:ind w:left="75" w:right="32"/>
              <w:jc w:val="center"/>
              <w:rPr>
                <w:sz w:val="25"/>
              </w:rPr>
            </w:pPr>
            <w:r w:rsidRPr="001436C8">
              <w:rPr>
                <w:spacing w:val="-10"/>
                <w:sz w:val="25"/>
              </w:rPr>
              <w:t>0</w:t>
            </w:r>
          </w:p>
        </w:tc>
        <w:tc>
          <w:tcPr>
            <w:tcW w:w="1127" w:type="dxa"/>
          </w:tcPr>
          <w:p w:rsidR="00680E3E" w:rsidRPr="001436C8" w:rsidRDefault="00680E3E" w:rsidP="0046647E">
            <w:pPr>
              <w:pStyle w:val="TableParagraph"/>
              <w:spacing w:before="97"/>
              <w:ind w:left="50"/>
              <w:jc w:val="center"/>
              <w:rPr>
                <w:sz w:val="25"/>
              </w:rPr>
            </w:pPr>
            <w:r w:rsidRPr="001436C8">
              <w:rPr>
                <w:spacing w:val="-10"/>
                <w:sz w:val="25"/>
              </w:rPr>
              <w:t>0</w:t>
            </w:r>
          </w:p>
        </w:tc>
        <w:tc>
          <w:tcPr>
            <w:tcW w:w="1415" w:type="dxa"/>
          </w:tcPr>
          <w:p w:rsidR="00680E3E" w:rsidRPr="001436C8" w:rsidRDefault="00680E3E" w:rsidP="0046647E">
            <w:pPr>
              <w:pStyle w:val="TableParagraph"/>
              <w:spacing w:before="122"/>
              <w:ind w:left="55" w:right="10"/>
              <w:jc w:val="center"/>
              <w:rPr>
                <w:rFonts w:ascii="Courier New"/>
                <w:sz w:val="25"/>
              </w:rPr>
            </w:pPr>
            <w:r w:rsidRPr="001436C8">
              <w:rPr>
                <w:rFonts w:ascii="Courier New"/>
                <w:spacing w:val="-10"/>
                <w:w w:val="105"/>
                <w:sz w:val="25"/>
              </w:rPr>
              <w:t>9</w:t>
            </w:r>
          </w:p>
        </w:tc>
        <w:tc>
          <w:tcPr>
            <w:tcW w:w="1564" w:type="dxa"/>
          </w:tcPr>
          <w:p w:rsidR="00680E3E" w:rsidRPr="001436C8" w:rsidRDefault="00680E3E" w:rsidP="0046647E">
            <w:pPr>
              <w:pStyle w:val="TableParagraph"/>
              <w:spacing w:before="97"/>
              <w:ind w:left="60" w:right="11"/>
              <w:jc w:val="center"/>
              <w:rPr>
                <w:sz w:val="25"/>
              </w:rPr>
            </w:pPr>
            <w:r w:rsidRPr="001436C8">
              <w:rPr>
                <w:spacing w:val="-5"/>
                <w:sz w:val="25"/>
              </w:rPr>
              <w:t>10</w:t>
            </w:r>
          </w:p>
        </w:tc>
        <w:tc>
          <w:tcPr>
            <w:tcW w:w="1420" w:type="dxa"/>
          </w:tcPr>
          <w:p w:rsidR="00680E3E" w:rsidRPr="001436C8" w:rsidRDefault="00680E3E" w:rsidP="0046647E">
            <w:pPr>
              <w:pStyle w:val="TableParagraph"/>
              <w:spacing w:before="97"/>
              <w:ind w:left="52" w:right="14"/>
              <w:jc w:val="center"/>
              <w:rPr>
                <w:sz w:val="25"/>
              </w:rPr>
            </w:pPr>
            <w:r w:rsidRPr="001436C8">
              <w:rPr>
                <w:spacing w:val="-4"/>
                <w:sz w:val="25"/>
              </w:rPr>
              <w:t>10,5</w:t>
            </w:r>
          </w:p>
        </w:tc>
        <w:tc>
          <w:tcPr>
            <w:tcW w:w="1132" w:type="dxa"/>
          </w:tcPr>
          <w:p w:rsidR="00680E3E" w:rsidRPr="001436C8" w:rsidRDefault="00680E3E" w:rsidP="0046647E">
            <w:pPr>
              <w:pStyle w:val="TableParagraph"/>
              <w:spacing w:before="97"/>
              <w:ind w:left="54" w:right="9"/>
              <w:jc w:val="center"/>
              <w:rPr>
                <w:sz w:val="25"/>
              </w:rPr>
            </w:pPr>
            <w:r w:rsidRPr="001436C8">
              <w:rPr>
                <w:spacing w:val="-5"/>
                <w:sz w:val="25"/>
              </w:rPr>
              <w:t>11</w:t>
            </w:r>
          </w:p>
        </w:tc>
        <w:tc>
          <w:tcPr>
            <w:tcW w:w="1406" w:type="dxa"/>
          </w:tcPr>
          <w:p w:rsidR="00680E3E" w:rsidRPr="001436C8" w:rsidRDefault="00680E3E" w:rsidP="0046647E">
            <w:pPr>
              <w:pStyle w:val="TableParagraph"/>
              <w:spacing w:before="97"/>
              <w:ind w:left="42" w:right="1"/>
              <w:jc w:val="center"/>
              <w:rPr>
                <w:sz w:val="25"/>
              </w:rPr>
            </w:pPr>
            <w:r w:rsidRPr="001436C8">
              <w:rPr>
                <w:spacing w:val="-5"/>
                <w:sz w:val="25"/>
              </w:rPr>
              <w:t>12</w:t>
            </w:r>
          </w:p>
        </w:tc>
      </w:tr>
      <w:tr w:rsidR="00680E3E" w:rsidRPr="001436C8" w:rsidTr="0046647E">
        <w:trPr>
          <w:trHeight w:val="2197"/>
        </w:trPr>
        <w:tc>
          <w:tcPr>
            <w:tcW w:w="710" w:type="dxa"/>
          </w:tcPr>
          <w:p w:rsidR="00680E3E" w:rsidRPr="001436C8" w:rsidRDefault="00680E3E" w:rsidP="0046647E">
            <w:pPr>
              <w:pStyle w:val="TableParagraph"/>
              <w:spacing w:line="246" w:lineRule="exact"/>
              <w:ind w:left="121"/>
              <w:rPr>
                <w:sz w:val="25"/>
              </w:rPr>
            </w:pPr>
            <w:r w:rsidRPr="001436C8">
              <w:rPr>
                <w:spacing w:val="-5"/>
                <w:sz w:val="25"/>
              </w:rPr>
              <w:t>10</w:t>
            </w:r>
          </w:p>
        </w:tc>
        <w:tc>
          <w:tcPr>
            <w:tcW w:w="3681" w:type="dxa"/>
          </w:tcPr>
          <w:p w:rsidR="00680E3E" w:rsidRPr="001436C8" w:rsidRDefault="00680E3E" w:rsidP="0046647E">
            <w:pPr>
              <w:pStyle w:val="TableParagraph"/>
              <w:spacing w:line="241" w:lineRule="exact"/>
              <w:ind w:left="124"/>
              <w:rPr>
                <w:sz w:val="25"/>
              </w:rPr>
            </w:pPr>
            <w:r w:rsidRPr="001436C8">
              <w:rPr>
                <w:spacing w:val="-6"/>
                <w:sz w:val="25"/>
              </w:rPr>
              <w:t>Доля</w:t>
            </w:r>
            <w:r w:rsidRPr="001436C8">
              <w:rPr>
                <w:spacing w:val="-4"/>
                <w:sz w:val="25"/>
              </w:rPr>
              <w:t xml:space="preserve"> </w:t>
            </w:r>
            <w:r w:rsidRPr="001436C8">
              <w:rPr>
                <w:spacing w:val="-6"/>
                <w:sz w:val="25"/>
              </w:rPr>
              <w:t>педагогических</w:t>
            </w:r>
            <w:r w:rsidRPr="001436C8">
              <w:rPr>
                <w:spacing w:val="-3"/>
                <w:sz w:val="25"/>
              </w:rPr>
              <w:t xml:space="preserve"> </w:t>
            </w:r>
            <w:r w:rsidRPr="001436C8">
              <w:rPr>
                <w:spacing w:val="-6"/>
                <w:sz w:val="25"/>
              </w:rPr>
              <w:t>работников</w:t>
            </w:r>
          </w:p>
          <w:p w:rsidR="00680E3E" w:rsidRPr="001436C8" w:rsidRDefault="00680E3E" w:rsidP="0046647E">
            <w:pPr>
              <w:pStyle w:val="TableParagraph"/>
              <w:spacing w:line="232" w:lineRule="auto"/>
              <w:ind w:left="126"/>
              <w:rPr>
                <w:sz w:val="25"/>
              </w:rPr>
            </w:pPr>
            <w:r w:rsidRPr="001436C8">
              <w:rPr>
                <w:sz w:val="25"/>
              </w:rPr>
              <w:t xml:space="preserve">и управленческих кадров, </w:t>
            </w:r>
            <w:r w:rsidRPr="001436C8">
              <w:rPr>
                <w:spacing w:val="-8"/>
                <w:sz w:val="25"/>
              </w:rPr>
              <w:t>прошедших</w:t>
            </w:r>
            <w:r w:rsidRPr="001436C8">
              <w:rPr>
                <w:spacing w:val="-5"/>
                <w:sz w:val="25"/>
              </w:rPr>
              <w:t xml:space="preserve"> </w:t>
            </w:r>
            <w:r w:rsidRPr="001436C8">
              <w:rPr>
                <w:spacing w:val="-8"/>
                <w:sz w:val="25"/>
              </w:rPr>
              <w:t xml:space="preserve">курсы повышения </w:t>
            </w:r>
            <w:r w:rsidRPr="001436C8">
              <w:rPr>
                <w:sz w:val="25"/>
              </w:rPr>
              <w:t>квалификации на базе региональных ИРО/ИПК</w:t>
            </w:r>
          </w:p>
          <w:p w:rsidR="00680E3E" w:rsidRPr="001436C8" w:rsidRDefault="00680E3E" w:rsidP="0046647E">
            <w:pPr>
              <w:pStyle w:val="TableParagraph"/>
              <w:spacing w:line="228" w:lineRule="auto"/>
              <w:ind w:left="121" w:firstLine="2"/>
              <w:rPr>
                <w:sz w:val="25"/>
              </w:rPr>
            </w:pPr>
            <w:r w:rsidRPr="001436C8">
              <w:rPr>
                <w:sz w:val="25"/>
              </w:rPr>
              <w:t>«Просвещение</w:t>
            </w:r>
            <w:r w:rsidRPr="001436C8">
              <w:rPr>
                <w:spacing w:val="13"/>
                <w:sz w:val="25"/>
              </w:rPr>
              <w:t xml:space="preserve"> </w:t>
            </w:r>
            <w:r w:rsidRPr="001436C8">
              <w:rPr>
                <w:sz w:val="25"/>
              </w:rPr>
              <w:t xml:space="preserve">родителей </w:t>
            </w:r>
            <w:r w:rsidRPr="001436C8">
              <w:rPr>
                <w:spacing w:val="-6"/>
                <w:sz w:val="25"/>
              </w:rPr>
              <w:t>(законных</w:t>
            </w:r>
            <w:r w:rsidRPr="001436C8">
              <w:rPr>
                <w:spacing w:val="-5"/>
                <w:sz w:val="25"/>
              </w:rPr>
              <w:t xml:space="preserve"> </w:t>
            </w:r>
            <w:r w:rsidRPr="001436C8">
              <w:rPr>
                <w:spacing w:val="-6"/>
                <w:sz w:val="25"/>
              </w:rPr>
              <w:t>представителей)</w:t>
            </w:r>
            <w:r w:rsidRPr="001436C8">
              <w:rPr>
                <w:spacing w:val="-10"/>
                <w:sz w:val="25"/>
              </w:rPr>
              <w:t xml:space="preserve"> </w:t>
            </w:r>
            <w:r w:rsidRPr="001436C8">
              <w:rPr>
                <w:spacing w:val="-6"/>
                <w:sz w:val="25"/>
              </w:rPr>
              <w:t xml:space="preserve">детей </w:t>
            </w:r>
            <w:r w:rsidRPr="001436C8">
              <w:rPr>
                <w:sz w:val="25"/>
              </w:rPr>
              <w:t>младенческого, раннего и</w:t>
            </w:r>
          </w:p>
        </w:tc>
        <w:tc>
          <w:tcPr>
            <w:tcW w:w="1420" w:type="dxa"/>
          </w:tcPr>
          <w:p w:rsidR="00680E3E" w:rsidRDefault="00680E3E">
            <w:r>
              <w:rPr>
                <w:sz w:val="28"/>
                <w:szCs w:val="28"/>
              </w:rPr>
              <w:t xml:space="preserve">      </w:t>
            </w:r>
            <w:r w:rsidRPr="004D59FD">
              <w:rPr>
                <w:sz w:val="28"/>
                <w:szCs w:val="28"/>
              </w:rPr>
              <w:t>%</w:t>
            </w:r>
          </w:p>
        </w:tc>
        <w:tc>
          <w:tcPr>
            <w:tcW w:w="1276" w:type="dxa"/>
          </w:tcPr>
          <w:p w:rsidR="00680E3E" w:rsidRPr="001436C8" w:rsidRDefault="00680E3E" w:rsidP="0046647E">
            <w:pPr>
              <w:pStyle w:val="TableParagraph"/>
              <w:rPr>
                <w:sz w:val="25"/>
              </w:rPr>
            </w:pPr>
          </w:p>
          <w:p w:rsidR="00680E3E" w:rsidRPr="001436C8" w:rsidRDefault="00680E3E" w:rsidP="0046647E">
            <w:pPr>
              <w:pStyle w:val="TableParagraph"/>
              <w:rPr>
                <w:sz w:val="25"/>
              </w:rPr>
            </w:pPr>
          </w:p>
          <w:p w:rsidR="00680E3E" w:rsidRPr="001436C8" w:rsidRDefault="00680E3E" w:rsidP="0046647E">
            <w:pPr>
              <w:pStyle w:val="TableParagraph"/>
              <w:spacing w:before="60"/>
              <w:rPr>
                <w:sz w:val="25"/>
              </w:rPr>
            </w:pPr>
          </w:p>
          <w:p w:rsidR="00680E3E" w:rsidRPr="001436C8" w:rsidRDefault="00680E3E" w:rsidP="0046647E">
            <w:pPr>
              <w:pStyle w:val="TableParagraph"/>
              <w:ind w:left="75" w:right="32"/>
              <w:jc w:val="center"/>
              <w:rPr>
                <w:sz w:val="25"/>
              </w:rPr>
            </w:pPr>
            <w:r w:rsidRPr="001436C8">
              <w:rPr>
                <w:spacing w:val="-10"/>
                <w:sz w:val="25"/>
              </w:rPr>
              <w:t>0</w:t>
            </w:r>
          </w:p>
        </w:tc>
        <w:tc>
          <w:tcPr>
            <w:tcW w:w="1127" w:type="dxa"/>
          </w:tcPr>
          <w:p w:rsidR="00680E3E" w:rsidRPr="001436C8" w:rsidRDefault="00680E3E" w:rsidP="0046647E">
            <w:pPr>
              <w:pStyle w:val="TableParagraph"/>
              <w:rPr>
                <w:sz w:val="25"/>
              </w:rPr>
            </w:pPr>
          </w:p>
          <w:p w:rsidR="00680E3E" w:rsidRPr="001436C8" w:rsidRDefault="00680E3E" w:rsidP="0046647E">
            <w:pPr>
              <w:pStyle w:val="TableParagraph"/>
              <w:rPr>
                <w:sz w:val="25"/>
              </w:rPr>
            </w:pPr>
          </w:p>
          <w:p w:rsidR="00680E3E" w:rsidRPr="001436C8" w:rsidRDefault="00680E3E" w:rsidP="0046647E">
            <w:pPr>
              <w:pStyle w:val="TableParagraph"/>
              <w:spacing w:before="60"/>
              <w:rPr>
                <w:sz w:val="25"/>
              </w:rPr>
            </w:pPr>
          </w:p>
          <w:p w:rsidR="00680E3E" w:rsidRPr="001436C8" w:rsidRDefault="00680E3E" w:rsidP="0046647E">
            <w:pPr>
              <w:pStyle w:val="TableParagraph"/>
              <w:ind w:left="50" w:right="5"/>
              <w:jc w:val="center"/>
              <w:rPr>
                <w:sz w:val="25"/>
              </w:rPr>
            </w:pPr>
            <w:r w:rsidRPr="001436C8">
              <w:rPr>
                <w:spacing w:val="-10"/>
                <w:sz w:val="25"/>
              </w:rPr>
              <w:t>3</w:t>
            </w:r>
          </w:p>
        </w:tc>
        <w:tc>
          <w:tcPr>
            <w:tcW w:w="1415" w:type="dxa"/>
          </w:tcPr>
          <w:p w:rsidR="00680E3E" w:rsidRPr="001436C8" w:rsidRDefault="00680E3E" w:rsidP="0046647E">
            <w:pPr>
              <w:pStyle w:val="TableParagraph"/>
              <w:rPr>
                <w:sz w:val="25"/>
              </w:rPr>
            </w:pPr>
          </w:p>
          <w:p w:rsidR="00680E3E" w:rsidRPr="001436C8" w:rsidRDefault="00680E3E" w:rsidP="0046647E">
            <w:pPr>
              <w:pStyle w:val="TableParagraph"/>
              <w:rPr>
                <w:sz w:val="25"/>
              </w:rPr>
            </w:pPr>
          </w:p>
          <w:p w:rsidR="00680E3E" w:rsidRPr="001436C8" w:rsidRDefault="00680E3E" w:rsidP="0046647E">
            <w:pPr>
              <w:pStyle w:val="TableParagraph"/>
              <w:spacing w:before="60"/>
              <w:rPr>
                <w:sz w:val="25"/>
              </w:rPr>
            </w:pPr>
          </w:p>
          <w:p w:rsidR="00680E3E" w:rsidRPr="001436C8" w:rsidRDefault="00680E3E" w:rsidP="0046647E">
            <w:pPr>
              <w:pStyle w:val="TableParagraph"/>
              <w:ind w:left="55" w:right="3"/>
              <w:jc w:val="center"/>
              <w:rPr>
                <w:sz w:val="25"/>
              </w:rPr>
            </w:pPr>
            <w:r w:rsidRPr="001436C8">
              <w:rPr>
                <w:spacing w:val="-5"/>
                <w:sz w:val="25"/>
              </w:rPr>
              <w:t>10</w:t>
            </w:r>
          </w:p>
        </w:tc>
        <w:tc>
          <w:tcPr>
            <w:tcW w:w="1564" w:type="dxa"/>
          </w:tcPr>
          <w:p w:rsidR="00680E3E" w:rsidRPr="001436C8" w:rsidRDefault="00680E3E" w:rsidP="0046647E">
            <w:pPr>
              <w:pStyle w:val="TableParagraph"/>
              <w:rPr>
                <w:sz w:val="25"/>
              </w:rPr>
            </w:pPr>
          </w:p>
          <w:p w:rsidR="00680E3E" w:rsidRPr="001436C8" w:rsidRDefault="00680E3E" w:rsidP="0046647E">
            <w:pPr>
              <w:pStyle w:val="TableParagraph"/>
              <w:rPr>
                <w:sz w:val="25"/>
              </w:rPr>
            </w:pPr>
          </w:p>
          <w:p w:rsidR="00680E3E" w:rsidRPr="001436C8" w:rsidRDefault="00680E3E" w:rsidP="0046647E">
            <w:pPr>
              <w:pStyle w:val="TableParagraph"/>
              <w:spacing w:before="60"/>
              <w:rPr>
                <w:sz w:val="25"/>
              </w:rPr>
            </w:pPr>
          </w:p>
          <w:p w:rsidR="00680E3E" w:rsidRPr="001436C8" w:rsidRDefault="00680E3E" w:rsidP="0046647E">
            <w:pPr>
              <w:pStyle w:val="TableParagraph"/>
              <w:ind w:left="60" w:right="11"/>
              <w:jc w:val="center"/>
              <w:rPr>
                <w:sz w:val="25"/>
              </w:rPr>
            </w:pPr>
            <w:r w:rsidRPr="001436C8">
              <w:rPr>
                <w:spacing w:val="-5"/>
                <w:sz w:val="25"/>
              </w:rPr>
              <w:t>10</w:t>
            </w:r>
          </w:p>
        </w:tc>
        <w:tc>
          <w:tcPr>
            <w:tcW w:w="1420" w:type="dxa"/>
          </w:tcPr>
          <w:p w:rsidR="00680E3E" w:rsidRPr="001436C8" w:rsidRDefault="00680E3E" w:rsidP="0046647E">
            <w:pPr>
              <w:pStyle w:val="TableParagraph"/>
              <w:rPr>
                <w:sz w:val="25"/>
              </w:rPr>
            </w:pPr>
          </w:p>
          <w:p w:rsidR="00680E3E" w:rsidRPr="001436C8" w:rsidRDefault="00680E3E" w:rsidP="0046647E">
            <w:pPr>
              <w:pStyle w:val="TableParagraph"/>
              <w:rPr>
                <w:sz w:val="25"/>
              </w:rPr>
            </w:pPr>
          </w:p>
          <w:p w:rsidR="00680E3E" w:rsidRPr="001436C8" w:rsidRDefault="00680E3E" w:rsidP="0046647E">
            <w:pPr>
              <w:pStyle w:val="TableParagraph"/>
              <w:spacing w:before="60"/>
              <w:rPr>
                <w:sz w:val="25"/>
              </w:rPr>
            </w:pPr>
          </w:p>
          <w:p w:rsidR="00680E3E" w:rsidRPr="001436C8" w:rsidRDefault="00680E3E" w:rsidP="0046647E">
            <w:pPr>
              <w:pStyle w:val="TableParagraph"/>
              <w:ind w:left="52" w:right="11"/>
              <w:jc w:val="center"/>
              <w:rPr>
                <w:sz w:val="25"/>
              </w:rPr>
            </w:pPr>
            <w:r w:rsidRPr="001436C8">
              <w:rPr>
                <w:spacing w:val="-5"/>
                <w:sz w:val="25"/>
              </w:rPr>
              <w:t>10</w:t>
            </w:r>
          </w:p>
        </w:tc>
        <w:tc>
          <w:tcPr>
            <w:tcW w:w="1132" w:type="dxa"/>
          </w:tcPr>
          <w:p w:rsidR="00680E3E" w:rsidRPr="001436C8" w:rsidRDefault="00680E3E" w:rsidP="0046647E">
            <w:pPr>
              <w:pStyle w:val="TableParagraph"/>
              <w:rPr>
                <w:sz w:val="25"/>
              </w:rPr>
            </w:pPr>
          </w:p>
          <w:p w:rsidR="00680E3E" w:rsidRPr="001436C8" w:rsidRDefault="00680E3E" w:rsidP="0046647E">
            <w:pPr>
              <w:pStyle w:val="TableParagraph"/>
              <w:rPr>
                <w:sz w:val="25"/>
              </w:rPr>
            </w:pPr>
          </w:p>
          <w:p w:rsidR="00680E3E" w:rsidRPr="001436C8" w:rsidRDefault="00680E3E" w:rsidP="0046647E">
            <w:pPr>
              <w:pStyle w:val="TableParagraph"/>
              <w:spacing w:before="60"/>
              <w:rPr>
                <w:sz w:val="25"/>
              </w:rPr>
            </w:pPr>
          </w:p>
          <w:p w:rsidR="00680E3E" w:rsidRPr="001436C8" w:rsidRDefault="00680E3E" w:rsidP="0046647E">
            <w:pPr>
              <w:pStyle w:val="TableParagraph"/>
              <w:ind w:left="54" w:right="11"/>
              <w:jc w:val="center"/>
              <w:rPr>
                <w:sz w:val="25"/>
              </w:rPr>
            </w:pPr>
            <w:r w:rsidRPr="001436C8">
              <w:rPr>
                <w:spacing w:val="-5"/>
                <w:sz w:val="25"/>
              </w:rPr>
              <w:t>10</w:t>
            </w:r>
          </w:p>
        </w:tc>
        <w:tc>
          <w:tcPr>
            <w:tcW w:w="1406" w:type="dxa"/>
          </w:tcPr>
          <w:p w:rsidR="00680E3E" w:rsidRPr="001436C8" w:rsidRDefault="00680E3E" w:rsidP="0046647E">
            <w:pPr>
              <w:pStyle w:val="TableParagraph"/>
              <w:rPr>
                <w:sz w:val="25"/>
              </w:rPr>
            </w:pPr>
          </w:p>
          <w:p w:rsidR="00680E3E" w:rsidRPr="001436C8" w:rsidRDefault="00680E3E" w:rsidP="0046647E">
            <w:pPr>
              <w:pStyle w:val="TableParagraph"/>
              <w:rPr>
                <w:sz w:val="25"/>
              </w:rPr>
            </w:pPr>
          </w:p>
          <w:p w:rsidR="00680E3E" w:rsidRPr="001436C8" w:rsidRDefault="00680E3E" w:rsidP="0046647E">
            <w:pPr>
              <w:pStyle w:val="TableParagraph"/>
              <w:spacing w:before="60"/>
              <w:rPr>
                <w:sz w:val="25"/>
              </w:rPr>
            </w:pPr>
          </w:p>
          <w:p w:rsidR="00680E3E" w:rsidRPr="001436C8" w:rsidRDefault="00680E3E" w:rsidP="0046647E">
            <w:pPr>
              <w:pStyle w:val="TableParagraph"/>
              <w:ind w:left="42" w:right="3"/>
              <w:jc w:val="center"/>
              <w:rPr>
                <w:sz w:val="25"/>
              </w:rPr>
            </w:pPr>
            <w:r w:rsidRPr="001436C8">
              <w:rPr>
                <w:spacing w:val="-5"/>
                <w:sz w:val="25"/>
              </w:rPr>
              <w:t>10</w:t>
            </w:r>
          </w:p>
        </w:tc>
      </w:tr>
    </w:tbl>
    <w:p w:rsidR="00C72970" w:rsidRPr="001436C8" w:rsidRDefault="00C72970" w:rsidP="00C72970">
      <w:pPr>
        <w:pStyle w:val="TableParagraph"/>
        <w:jc w:val="center"/>
        <w:rPr>
          <w:sz w:val="25"/>
        </w:rPr>
        <w:sectPr w:rsidR="00C72970" w:rsidRPr="001436C8">
          <w:pgSz w:w="16840" w:h="11910" w:orient="landscape"/>
          <w:pgMar w:top="1100" w:right="141" w:bottom="1220" w:left="425" w:header="0" w:footer="990" w:gutter="0"/>
          <w:cols w:space="720"/>
        </w:sectPr>
      </w:pPr>
    </w:p>
    <w:p w:rsidR="00C72970" w:rsidRPr="001436C8" w:rsidRDefault="00C72970" w:rsidP="00C72970">
      <w:pPr>
        <w:pStyle w:val="a3"/>
        <w:spacing w:before="1"/>
        <w:jc w:val="left"/>
        <w:rPr>
          <w:sz w:val="2"/>
        </w:rPr>
      </w:pPr>
    </w:p>
    <w:tbl>
      <w:tblPr>
        <w:tblStyle w:val="TableNormal"/>
        <w:tblW w:w="0" w:type="auto"/>
        <w:tblInd w:w="5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3681"/>
        <w:gridCol w:w="1420"/>
        <w:gridCol w:w="1276"/>
        <w:gridCol w:w="1127"/>
        <w:gridCol w:w="1415"/>
        <w:gridCol w:w="1564"/>
        <w:gridCol w:w="1420"/>
        <w:gridCol w:w="1132"/>
        <w:gridCol w:w="1406"/>
      </w:tblGrid>
      <w:tr w:rsidR="00C72970" w:rsidRPr="001436C8" w:rsidTr="0046647E">
        <w:trPr>
          <w:trHeight w:val="2212"/>
        </w:trPr>
        <w:tc>
          <w:tcPr>
            <w:tcW w:w="710" w:type="dxa"/>
          </w:tcPr>
          <w:p w:rsidR="00C72970" w:rsidRPr="001436C8" w:rsidRDefault="00C72970" w:rsidP="0046647E">
            <w:pPr>
              <w:pStyle w:val="TableParagraph"/>
            </w:pPr>
          </w:p>
        </w:tc>
        <w:tc>
          <w:tcPr>
            <w:tcW w:w="3681" w:type="dxa"/>
          </w:tcPr>
          <w:p w:rsidR="00C72970" w:rsidRPr="001436C8" w:rsidRDefault="00C72970" w:rsidP="0046647E">
            <w:pPr>
              <w:pStyle w:val="TableParagraph"/>
              <w:spacing w:line="257" w:lineRule="exact"/>
              <w:ind w:left="124"/>
              <w:rPr>
                <w:sz w:val="24"/>
              </w:rPr>
            </w:pPr>
            <w:r w:rsidRPr="001436C8">
              <w:rPr>
                <w:spacing w:val="-2"/>
                <w:sz w:val="24"/>
              </w:rPr>
              <w:t>дошкольного</w:t>
            </w:r>
            <w:r w:rsidRPr="001436C8">
              <w:rPr>
                <w:spacing w:val="9"/>
                <w:sz w:val="24"/>
              </w:rPr>
              <w:t xml:space="preserve"> </w:t>
            </w:r>
            <w:r w:rsidRPr="001436C8">
              <w:rPr>
                <w:spacing w:val="-2"/>
                <w:sz w:val="24"/>
              </w:rPr>
              <w:t>возрастов</w:t>
            </w:r>
            <w:r w:rsidRPr="001436C8">
              <w:rPr>
                <w:spacing w:val="7"/>
                <w:sz w:val="24"/>
              </w:rPr>
              <w:t xml:space="preserve"> </w:t>
            </w:r>
            <w:r w:rsidRPr="001436C8">
              <w:rPr>
                <w:spacing w:val="-2"/>
                <w:sz w:val="24"/>
              </w:rPr>
              <w:t>в</w:t>
            </w:r>
            <w:r w:rsidRPr="001436C8">
              <w:rPr>
                <w:spacing w:val="-12"/>
                <w:sz w:val="24"/>
              </w:rPr>
              <w:t xml:space="preserve"> </w:t>
            </w:r>
            <w:r w:rsidRPr="001436C8">
              <w:rPr>
                <w:spacing w:val="-2"/>
                <w:sz w:val="24"/>
              </w:rPr>
              <w:t>ДОО»,</w:t>
            </w:r>
          </w:p>
          <w:p w:rsidR="00C72970" w:rsidRPr="001436C8" w:rsidRDefault="00C72970" w:rsidP="0046647E">
            <w:pPr>
              <w:pStyle w:val="TableParagraph"/>
              <w:ind w:left="122" w:firstLine="6"/>
              <w:rPr>
                <w:sz w:val="24"/>
              </w:rPr>
            </w:pPr>
            <w:r w:rsidRPr="001436C8">
              <w:rPr>
                <w:sz w:val="24"/>
              </w:rPr>
              <w:t>размещенной на Едином федеральном</w:t>
            </w:r>
            <w:r w:rsidRPr="001436C8">
              <w:rPr>
                <w:spacing w:val="40"/>
                <w:sz w:val="24"/>
              </w:rPr>
              <w:t xml:space="preserve"> </w:t>
            </w:r>
            <w:r w:rsidRPr="001436C8">
              <w:rPr>
                <w:sz w:val="24"/>
              </w:rPr>
              <w:t xml:space="preserve">портале ДПО (ежегодно не менее 10% </w:t>
            </w:r>
            <w:r w:rsidRPr="001436C8">
              <w:rPr>
                <w:spacing w:val="-2"/>
                <w:sz w:val="24"/>
              </w:rPr>
              <w:t>педагогических</w:t>
            </w:r>
            <w:r w:rsidRPr="001436C8">
              <w:rPr>
                <w:spacing w:val="-13"/>
                <w:sz w:val="24"/>
              </w:rPr>
              <w:t xml:space="preserve"> </w:t>
            </w:r>
            <w:r w:rsidRPr="001436C8">
              <w:rPr>
                <w:spacing w:val="-2"/>
                <w:sz w:val="24"/>
              </w:rPr>
              <w:t>и</w:t>
            </w:r>
            <w:r w:rsidRPr="001436C8">
              <w:rPr>
                <w:spacing w:val="-6"/>
                <w:sz w:val="24"/>
              </w:rPr>
              <w:t xml:space="preserve"> </w:t>
            </w:r>
            <w:r w:rsidRPr="001436C8">
              <w:rPr>
                <w:spacing w:val="-2"/>
                <w:sz w:val="24"/>
              </w:rPr>
              <w:t xml:space="preserve">руководящих </w:t>
            </w:r>
            <w:r w:rsidRPr="001436C8">
              <w:rPr>
                <w:sz w:val="24"/>
              </w:rPr>
              <w:t xml:space="preserve">работников от общего числа </w:t>
            </w:r>
            <w:r w:rsidRPr="001436C8">
              <w:rPr>
                <w:spacing w:val="-2"/>
                <w:sz w:val="24"/>
              </w:rPr>
              <w:t>педагогических</w:t>
            </w:r>
            <w:r w:rsidRPr="001436C8">
              <w:rPr>
                <w:spacing w:val="-13"/>
                <w:sz w:val="24"/>
              </w:rPr>
              <w:t xml:space="preserve"> </w:t>
            </w:r>
            <w:r w:rsidRPr="001436C8">
              <w:rPr>
                <w:spacing w:val="-2"/>
                <w:sz w:val="24"/>
              </w:rPr>
              <w:t>и</w:t>
            </w:r>
            <w:r w:rsidRPr="001436C8">
              <w:rPr>
                <w:spacing w:val="-6"/>
                <w:sz w:val="24"/>
              </w:rPr>
              <w:t xml:space="preserve"> </w:t>
            </w:r>
            <w:r w:rsidRPr="001436C8">
              <w:rPr>
                <w:spacing w:val="-2"/>
                <w:sz w:val="24"/>
              </w:rPr>
              <w:t xml:space="preserve">руководящих </w:t>
            </w:r>
            <w:r w:rsidRPr="001436C8">
              <w:rPr>
                <w:sz w:val="24"/>
              </w:rPr>
              <w:t>работников ДОО)</w:t>
            </w:r>
          </w:p>
        </w:tc>
        <w:tc>
          <w:tcPr>
            <w:tcW w:w="1420" w:type="dxa"/>
          </w:tcPr>
          <w:p w:rsidR="00C72970" w:rsidRPr="001436C8" w:rsidRDefault="00C72970" w:rsidP="0046647E">
            <w:pPr>
              <w:pStyle w:val="TableParagraph"/>
            </w:pPr>
          </w:p>
        </w:tc>
        <w:tc>
          <w:tcPr>
            <w:tcW w:w="1276" w:type="dxa"/>
          </w:tcPr>
          <w:p w:rsidR="00C72970" w:rsidRPr="001436C8" w:rsidRDefault="00C72970" w:rsidP="0046647E">
            <w:pPr>
              <w:pStyle w:val="TableParagraph"/>
            </w:pPr>
          </w:p>
        </w:tc>
        <w:tc>
          <w:tcPr>
            <w:tcW w:w="1127" w:type="dxa"/>
          </w:tcPr>
          <w:p w:rsidR="00C72970" w:rsidRPr="001436C8" w:rsidRDefault="00C72970" w:rsidP="0046647E">
            <w:pPr>
              <w:pStyle w:val="TableParagraph"/>
            </w:pPr>
          </w:p>
        </w:tc>
        <w:tc>
          <w:tcPr>
            <w:tcW w:w="1415" w:type="dxa"/>
          </w:tcPr>
          <w:p w:rsidR="00C72970" w:rsidRPr="001436C8" w:rsidRDefault="00C72970" w:rsidP="0046647E">
            <w:pPr>
              <w:pStyle w:val="TableParagraph"/>
            </w:pPr>
          </w:p>
        </w:tc>
        <w:tc>
          <w:tcPr>
            <w:tcW w:w="1564" w:type="dxa"/>
          </w:tcPr>
          <w:p w:rsidR="00C72970" w:rsidRPr="001436C8" w:rsidRDefault="00C72970" w:rsidP="0046647E">
            <w:pPr>
              <w:pStyle w:val="TableParagraph"/>
            </w:pPr>
          </w:p>
        </w:tc>
        <w:tc>
          <w:tcPr>
            <w:tcW w:w="1420" w:type="dxa"/>
          </w:tcPr>
          <w:p w:rsidR="00C72970" w:rsidRPr="001436C8" w:rsidRDefault="00C72970" w:rsidP="0046647E">
            <w:pPr>
              <w:pStyle w:val="TableParagraph"/>
            </w:pPr>
          </w:p>
        </w:tc>
        <w:tc>
          <w:tcPr>
            <w:tcW w:w="1132" w:type="dxa"/>
          </w:tcPr>
          <w:p w:rsidR="00C72970" w:rsidRPr="001436C8" w:rsidRDefault="00C72970" w:rsidP="0046647E">
            <w:pPr>
              <w:pStyle w:val="TableParagraph"/>
            </w:pPr>
          </w:p>
        </w:tc>
        <w:tc>
          <w:tcPr>
            <w:tcW w:w="1406" w:type="dxa"/>
          </w:tcPr>
          <w:p w:rsidR="00C72970" w:rsidRPr="001436C8" w:rsidRDefault="00C72970" w:rsidP="0046647E">
            <w:pPr>
              <w:pStyle w:val="TableParagraph"/>
            </w:pPr>
          </w:p>
        </w:tc>
      </w:tr>
      <w:tr w:rsidR="00C72970" w:rsidRPr="001436C8" w:rsidTr="0046647E">
        <w:trPr>
          <w:trHeight w:val="2481"/>
        </w:trPr>
        <w:tc>
          <w:tcPr>
            <w:tcW w:w="710" w:type="dxa"/>
          </w:tcPr>
          <w:p w:rsidR="00C72970" w:rsidRPr="001436C8" w:rsidRDefault="00C72970" w:rsidP="0046647E">
            <w:pPr>
              <w:pStyle w:val="TableParagraph"/>
              <w:spacing w:line="248" w:lineRule="exact"/>
              <w:ind w:left="123"/>
              <w:rPr>
                <w:sz w:val="24"/>
              </w:rPr>
            </w:pPr>
            <w:r w:rsidRPr="001436C8">
              <w:rPr>
                <w:spacing w:val="-5"/>
                <w:sz w:val="24"/>
              </w:rPr>
              <w:t>11</w:t>
            </w:r>
          </w:p>
        </w:tc>
        <w:tc>
          <w:tcPr>
            <w:tcW w:w="3681" w:type="dxa"/>
          </w:tcPr>
          <w:p w:rsidR="00C72970" w:rsidRPr="001436C8" w:rsidRDefault="00C72970" w:rsidP="0046647E">
            <w:pPr>
              <w:pStyle w:val="TableParagraph"/>
              <w:spacing w:line="250" w:lineRule="exact"/>
              <w:ind w:left="124"/>
              <w:rPr>
                <w:sz w:val="24"/>
              </w:rPr>
            </w:pPr>
            <w:r w:rsidRPr="001436C8">
              <w:rPr>
                <w:sz w:val="24"/>
              </w:rPr>
              <w:t>Доля</w:t>
            </w:r>
            <w:r w:rsidRPr="001436C8">
              <w:rPr>
                <w:spacing w:val="-10"/>
                <w:sz w:val="24"/>
              </w:rPr>
              <w:t xml:space="preserve"> </w:t>
            </w:r>
            <w:r w:rsidRPr="001436C8">
              <w:rPr>
                <w:sz w:val="24"/>
              </w:rPr>
              <w:t>ДОУ,</w:t>
            </w:r>
            <w:r w:rsidRPr="001436C8">
              <w:rPr>
                <w:spacing w:val="-5"/>
                <w:sz w:val="24"/>
              </w:rPr>
              <w:t xml:space="preserve"> </w:t>
            </w:r>
            <w:r w:rsidRPr="001436C8">
              <w:rPr>
                <w:spacing w:val="-2"/>
                <w:sz w:val="24"/>
              </w:rPr>
              <w:t>дооснащенных</w:t>
            </w:r>
          </w:p>
          <w:p w:rsidR="00C72970" w:rsidRPr="001436C8" w:rsidRDefault="00C72970" w:rsidP="0046647E">
            <w:pPr>
              <w:pStyle w:val="TableParagraph"/>
              <w:ind w:left="117" w:right="383" w:firstLine="5"/>
              <w:rPr>
                <w:sz w:val="24"/>
              </w:rPr>
            </w:pPr>
            <w:r w:rsidRPr="001436C8">
              <w:rPr>
                <w:sz w:val="24"/>
              </w:rPr>
              <w:t>современным медицинским оборудованием</w:t>
            </w:r>
            <w:r w:rsidRPr="001436C8">
              <w:rPr>
                <w:spacing w:val="-4"/>
                <w:sz w:val="24"/>
              </w:rPr>
              <w:t xml:space="preserve"> </w:t>
            </w:r>
            <w:r w:rsidRPr="001436C8">
              <w:rPr>
                <w:sz w:val="24"/>
              </w:rPr>
              <w:t>за</w:t>
            </w:r>
            <w:r w:rsidRPr="001436C8">
              <w:rPr>
                <w:spacing w:val="-15"/>
                <w:sz w:val="24"/>
              </w:rPr>
              <w:t xml:space="preserve"> </w:t>
            </w:r>
            <w:r w:rsidRPr="001436C8">
              <w:rPr>
                <w:sz w:val="24"/>
              </w:rPr>
              <w:t>счет</w:t>
            </w:r>
            <w:r w:rsidRPr="001436C8">
              <w:rPr>
                <w:spacing w:val="-15"/>
                <w:sz w:val="24"/>
              </w:rPr>
              <w:t xml:space="preserve"> </w:t>
            </w:r>
            <w:r w:rsidRPr="001436C8">
              <w:rPr>
                <w:sz w:val="24"/>
              </w:rPr>
              <w:t xml:space="preserve">средств консолидированного бюджета (регионального и муниципального) и внебюджетных средств в соответствии с требованиями </w:t>
            </w:r>
            <w:r w:rsidRPr="001436C8">
              <w:rPr>
                <w:spacing w:val="-2"/>
                <w:sz w:val="24"/>
              </w:rPr>
              <w:t>Порядка</w:t>
            </w:r>
          </w:p>
        </w:tc>
        <w:tc>
          <w:tcPr>
            <w:tcW w:w="1420" w:type="dxa"/>
          </w:tcPr>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rPr>
                <w:sz w:val="13"/>
              </w:rPr>
            </w:pPr>
          </w:p>
          <w:p w:rsidR="00C72970" w:rsidRPr="001436C8" w:rsidRDefault="00C72970" w:rsidP="0046647E">
            <w:pPr>
              <w:pStyle w:val="TableParagraph"/>
              <w:spacing w:before="53"/>
              <w:rPr>
                <w:sz w:val="13"/>
              </w:rPr>
            </w:pPr>
          </w:p>
          <w:p w:rsidR="00C72970" w:rsidRPr="001436C8" w:rsidRDefault="00680E3E" w:rsidP="0046647E">
            <w:pPr>
              <w:pStyle w:val="TableParagraph"/>
              <w:ind w:left="52" w:right="20"/>
              <w:jc w:val="center"/>
              <w:rPr>
                <w:rFonts w:ascii="Cambria"/>
                <w:position w:val="-7"/>
                <w:sz w:val="13"/>
              </w:rPr>
            </w:pPr>
            <w:r w:rsidRPr="00680E3E">
              <w:rPr>
                <w:sz w:val="28"/>
                <w:szCs w:val="28"/>
              </w:rPr>
              <w:t>%</w:t>
            </w:r>
          </w:p>
        </w:tc>
        <w:tc>
          <w:tcPr>
            <w:tcW w:w="1276" w:type="dxa"/>
          </w:tcPr>
          <w:p w:rsidR="00C72970" w:rsidRPr="001436C8" w:rsidRDefault="00C72970" w:rsidP="0046647E">
            <w:pPr>
              <w:pStyle w:val="TableParagraph"/>
              <w:rPr>
                <w:sz w:val="24"/>
              </w:rPr>
            </w:pPr>
          </w:p>
          <w:p w:rsidR="00C72970" w:rsidRPr="001436C8" w:rsidRDefault="00C72970" w:rsidP="0046647E">
            <w:pPr>
              <w:pStyle w:val="TableParagraph"/>
              <w:rPr>
                <w:sz w:val="24"/>
              </w:rPr>
            </w:pPr>
          </w:p>
          <w:p w:rsidR="00C72970" w:rsidRPr="001436C8" w:rsidRDefault="00C72970" w:rsidP="0046647E">
            <w:pPr>
              <w:pStyle w:val="TableParagraph"/>
              <w:spacing w:before="248"/>
              <w:rPr>
                <w:sz w:val="24"/>
              </w:rPr>
            </w:pPr>
          </w:p>
          <w:p w:rsidR="00C72970" w:rsidRPr="001436C8" w:rsidRDefault="00C72970" w:rsidP="0046647E">
            <w:pPr>
              <w:pStyle w:val="TableParagraph"/>
              <w:ind w:left="75" w:right="31"/>
              <w:jc w:val="center"/>
              <w:rPr>
                <w:sz w:val="24"/>
              </w:rPr>
            </w:pPr>
            <w:r w:rsidRPr="001436C8">
              <w:rPr>
                <w:spacing w:val="-10"/>
                <w:sz w:val="24"/>
              </w:rPr>
              <w:t>0</w:t>
            </w:r>
          </w:p>
        </w:tc>
        <w:tc>
          <w:tcPr>
            <w:tcW w:w="1127" w:type="dxa"/>
          </w:tcPr>
          <w:p w:rsidR="00C72970" w:rsidRPr="001436C8" w:rsidRDefault="00C72970" w:rsidP="0046647E">
            <w:pPr>
              <w:pStyle w:val="TableParagraph"/>
              <w:rPr>
                <w:sz w:val="24"/>
              </w:rPr>
            </w:pPr>
          </w:p>
          <w:p w:rsidR="00C72970" w:rsidRPr="001436C8" w:rsidRDefault="00C72970" w:rsidP="0046647E">
            <w:pPr>
              <w:pStyle w:val="TableParagraph"/>
              <w:rPr>
                <w:sz w:val="24"/>
              </w:rPr>
            </w:pPr>
          </w:p>
          <w:p w:rsidR="00C72970" w:rsidRPr="001436C8" w:rsidRDefault="00C72970" w:rsidP="0046647E">
            <w:pPr>
              <w:pStyle w:val="TableParagraph"/>
              <w:spacing w:before="248"/>
              <w:rPr>
                <w:sz w:val="24"/>
              </w:rPr>
            </w:pPr>
          </w:p>
          <w:p w:rsidR="00C72970" w:rsidRPr="001436C8" w:rsidRDefault="00C72970" w:rsidP="0046647E">
            <w:pPr>
              <w:pStyle w:val="TableParagraph"/>
              <w:ind w:left="50" w:right="8"/>
              <w:jc w:val="center"/>
              <w:rPr>
                <w:sz w:val="24"/>
              </w:rPr>
            </w:pPr>
            <w:r w:rsidRPr="001436C8">
              <w:rPr>
                <w:spacing w:val="-5"/>
                <w:sz w:val="24"/>
              </w:rPr>
              <w:t>3,9</w:t>
            </w:r>
          </w:p>
        </w:tc>
        <w:tc>
          <w:tcPr>
            <w:tcW w:w="1415" w:type="dxa"/>
          </w:tcPr>
          <w:p w:rsidR="00C72970" w:rsidRPr="001436C8" w:rsidRDefault="00C72970" w:rsidP="0046647E">
            <w:pPr>
              <w:pStyle w:val="TableParagraph"/>
              <w:rPr>
                <w:sz w:val="24"/>
              </w:rPr>
            </w:pPr>
          </w:p>
          <w:p w:rsidR="00C72970" w:rsidRPr="001436C8" w:rsidRDefault="00C72970" w:rsidP="0046647E">
            <w:pPr>
              <w:pStyle w:val="TableParagraph"/>
              <w:rPr>
                <w:sz w:val="24"/>
              </w:rPr>
            </w:pPr>
          </w:p>
          <w:p w:rsidR="00C72970" w:rsidRPr="001436C8" w:rsidRDefault="00C72970" w:rsidP="0046647E">
            <w:pPr>
              <w:pStyle w:val="TableParagraph"/>
              <w:spacing w:before="248"/>
              <w:rPr>
                <w:sz w:val="24"/>
              </w:rPr>
            </w:pPr>
          </w:p>
          <w:p w:rsidR="00C72970" w:rsidRPr="001436C8" w:rsidRDefault="00C72970" w:rsidP="0046647E">
            <w:pPr>
              <w:pStyle w:val="TableParagraph"/>
              <w:ind w:left="55"/>
              <w:jc w:val="center"/>
              <w:rPr>
                <w:sz w:val="24"/>
              </w:rPr>
            </w:pPr>
            <w:r w:rsidRPr="001436C8">
              <w:rPr>
                <w:spacing w:val="-5"/>
                <w:sz w:val="24"/>
              </w:rPr>
              <w:t>20</w:t>
            </w:r>
          </w:p>
        </w:tc>
        <w:tc>
          <w:tcPr>
            <w:tcW w:w="1564" w:type="dxa"/>
          </w:tcPr>
          <w:p w:rsidR="00C72970" w:rsidRPr="001436C8" w:rsidRDefault="00C72970" w:rsidP="0046647E">
            <w:pPr>
              <w:pStyle w:val="TableParagraph"/>
              <w:rPr>
                <w:sz w:val="24"/>
              </w:rPr>
            </w:pPr>
          </w:p>
          <w:p w:rsidR="00C72970" w:rsidRPr="001436C8" w:rsidRDefault="00C72970" w:rsidP="0046647E">
            <w:pPr>
              <w:pStyle w:val="TableParagraph"/>
              <w:rPr>
                <w:sz w:val="24"/>
              </w:rPr>
            </w:pPr>
          </w:p>
          <w:p w:rsidR="00C72970" w:rsidRPr="001436C8" w:rsidRDefault="00C72970" w:rsidP="0046647E">
            <w:pPr>
              <w:pStyle w:val="TableParagraph"/>
              <w:spacing w:before="248"/>
              <w:rPr>
                <w:sz w:val="24"/>
              </w:rPr>
            </w:pPr>
          </w:p>
          <w:p w:rsidR="00C72970" w:rsidRPr="001436C8" w:rsidRDefault="00C72970" w:rsidP="0046647E">
            <w:pPr>
              <w:pStyle w:val="TableParagraph"/>
              <w:ind w:left="60" w:right="8"/>
              <w:jc w:val="center"/>
              <w:rPr>
                <w:sz w:val="24"/>
              </w:rPr>
            </w:pPr>
            <w:r w:rsidRPr="001436C8">
              <w:rPr>
                <w:spacing w:val="-5"/>
                <w:sz w:val="24"/>
              </w:rPr>
              <w:t>20</w:t>
            </w:r>
          </w:p>
        </w:tc>
        <w:tc>
          <w:tcPr>
            <w:tcW w:w="1420" w:type="dxa"/>
          </w:tcPr>
          <w:p w:rsidR="00C72970" w:rsidRPr="001436C8" w:rsidRDefault="00C72970" w:rsidP="0046647E">
            <w:pPr>
              <w:pStyle w:val="TableParagraph"/>
              <w:rPr>
                <w:sz w:val="24"/>
              </w:rPr>
            </w:pPr>
          </w:p>
          <w:p w:rsidR="00C72970" w:rsidRPr="001436C8" w:rsidRDefault="00C72970" w:rsidP="0046647E">
            <w:pPr>
              <w:pStyle w:val="TableParagraph"/>
              <w:rPr>
                <w:sz w:val="24"/>
              </w:rPr>
            </w:pPr>
          </w:p>
          <w:p w:rsidR="00C72970" w:rsidRPr="001436C8" w:rsidRDefault="00C72970" w:rsidP="0046647E">
            <w:pPr>
              <w:pStyle w:val="TableParagraph"/>
              <w:spacing w:before="248"/>
              <w:rPr>
                <w:sz w:val="24"/>
              </w:rPr>
            </w:pPr>
          </w:p>
          <w:p w:rsidR="00C72970" w:rsidRPr="001436C8" w:rsidRDefault="00C72970" w:rsidP="0046647E">
            <w:pPr>
              <w:pStyle w:val="TableParagraph"/>
              <w:ind w:left="52" w:right="8"/>
              <w:jc w:val="center"/>
              <w:rPr>
                <w:sz w:val="24"/>
              </w:rPr>
            </w:pPr>
            <w:r w:rsidRPr="001436C8">
              <w:rPr>
                <w:spacing w:val="-5"/>
                <w:sz w:val="24"/>
              </w:rPr>
              <w:t>20</w:t>
            </w:r>
          </w:p>
        </w:tc>
        <w:tc>
          <w:tcPr>
            <w:tcW w:w="1132" w:type="dxa"/>
          </w:tcPr>
          <w:p w:rsidR="00C72970" w:rsidRPr="001436C8" w:rsidRDefault="00C72970" w:rsidP="0046647E">
            <w:pPr>
              <w:pStyle w:val="TableParagraph"/>
              <w:rPr>
                <w:sz w:val="24"/>
              </w:rPr>
            </w:pPr>
          </w:p>
          <w:p w:rsidR="00C72970" w:rsidRPr="001436C8" w:rsidRDefault="00C72970" w:rsidP="0046647E">
            <w:pPr>
              <w:pStyle w:val="TableParagraph"/>
              <w:rPr>
                <w:sz w:val="24"/>
              </w:rPr>
            </w:pPr>
          </w:p>
          <w:p w:rsidR="00C72970" w:rsidRPr="001436C8" w:rsidRDefault="00C72970" w:rsidP="0046647E">
            <w:pPr>
              <w:pStyle w:val="TableParagraph"/>
              <w:spacing w:before="248"/>
              <w:rPr>
                <w:sz w:val="24"/>
              </w:rPr>
            </w:pPr>
          </w:p>
          <w:p w:rsidR="00C72970" w:rsidRPr="001436C8" w:rsidRDefault="00C72970" w:rsidP="0046647E">
            <w:pPr>
              <w:pStyle w:val="TableParagraph"/>
              <w:ind w:left="54" w:right="9"/>
              <w:jc w:val="center"/>
              <w:rPr>
                <w:sz w:val="24"/>
              </w:rPr>
            </w:pPr>
            <w:r w:rsidRPr="001436C8">
              <w:rPr>
                <w:spacing w:val="-5"/>
                <w:sz w:val="24"/>
              </w:rPr>
              <w:t>20</w:t>
            </w:r>
          </w:p>
        </w:tc>
        <w:tc>
          <w:tcPr>
            <w:tcW w:w="1406" w:type="dxa"/>
          </w:tcPr>
          <w:p w:rsidR="00C72970" w:rsidRPr="001436C8" w:rsidRDefault="00C72970" w:rsidP="0046647E">
            <w:pPr>
              <w:pStyle w:val="TableParagraph"/>
              <w:rPr>
                <w:sz w:val="24"/>
              </w:rPr>
            </w:pPr>
          </w:p>
          <w:p w:rsidR="00C72970" w:rsidRPr="001436C8" w:rsidRDefault="00C72970" w:rsidP="0046647E">
            <w:pPr>
              <w:pStyle w:val="TableParagraph"/>
              <w:rPr>
                <w:sz w:val="24"/>
              </w:rPr>
            </w:pPr>
          </w:p>
          <w:p w:rsidR="00C72970" w:rsidRPr="001436C8" w:rsidRDefault="00C72970" w:rsidP="0046647E">
            <w:pPr>
              <w:pStyle w:val="TableParagraph"/>
              <w:spacing w:before="248"/>
              <w:rPr>
                <w:sz w:val="24"/>
              </w:rPr>
            </w:pPr>
          </w:p>
          <w:p w:rsidR="00C72970" w:rsidRPr="001436C8" w:rsidRDefault="00C72970" w:rsidP="0046647E">
            <w:pPr>
              <w:pStyle w:val="TableParagraph"/>
              <w:ind w:left="42"/>
              <w:jc w:val="center"/>
              <w:rPr>
                <w:sz w:val="24"/>
              </w:rPr>
            </w:pPr>
            <w:r w:rsidRPr="001436C8">
              <w:rPr>
                <w:spacing w:val="-5"/>
                <w:sz w:val="24"/>
              </w:rPr>
              <w:t>20</w:t>
            </w:r>
          </w:p>
        </w:tc>
      </w:tr>
      <w:tr w:rsidR="00C72970" w:rsidRPr="001436C8" w:rsidTr="0046647E">
        <w:trPr>
          <w:trHeight w:val="1098"/>
        </w:trPr>
        <w:tc>
          <w:tcPr>
            <w:tcW w:w="710" w:type="dxa"/>
          </w:tcPr>
          <w:p w:rsidR="00C72970" w:rsidRPr="001436C8" w:rsidRDefault="00C72970" w:rsidP="0046647E">
            <w:pPr>
              <w:pStyle w:val="TableParagraph"/>
              <w:spacing w:line="244" w:lineRule="exact"/>
              <w:ind w:left="123"/>
              <w:rPr>
                <w:sz w:val="24"/>
              </w:rPr>
            </w:pPr>
            <w:r w:rsidRPr="001436C8">
              <w:rPr>
                <w:spacing w:val="-5"/>
                <w:sz w:val="24"/>
              </w:rPr>
              <w:t>12</w:t>
            </w:r>
          </w:p>
        </w:tc>
        <w:tc>
          <w:tcPr>
            <w:tcW w:w="3681" w:type="dxa"/>
          </w:tcPr>
          <w:p w:rsidR="00C72970" w:rsidRPr="001436C8" w:rsidRDefault="00C72970" w:rsidP="0046647E">
            <w:pPr>
              <w:pStyle w:val="TableParagraph"/>
              <w:spacing w:line="257" w:lineRule="exact"/>
              <w:ind w:left="117"/>
              <w:rPr>
                <w:sz w:val="24"/>
              </w:rPr>
            </w:pPr>
            <w:r w:rsidRPr="001436C8">
              <w:rPr>
                <w:sz w:val="24"/>
              </w:rPr>
              <w:t>Кол-во</w:t>
            </w:r>
            <w:r w:rsidRPr="001436C8">
              <w:rPr>
                <w:spacing w:val="-2"/>
                <w:sz w:val="24"/>
              </w:rPr>
              <w:t xml:space="preserve"> </w:t>
            </w:r>
            <w:r w:rsidRPr="001436C8">
              <w:rPr>
                <w:spacing w:val="-2"/>
                <w:position w:val="-1"/>
                <w:sz w:val="24"/>
              </w:rPr>
              <w:t>д</w:t>
            </w:r>
            <w:r w:rsidRPr="001436C8">
              <w:rPr>
                <w:spacing w:val="-2"/>
                <w:sz w:val="24"/>
              </w:rPr>
              <w:t>ошкольных</w:t>
            </w:r>
          </w:p>
          <w:p w:rsidR="00C72970" w:rsidRPr="001436C8" w:rsidRDefault="00C72970" w:rsidP="0046647E">
            <w:pPr>
              <w:pStyle w:val="TableParagraph"/>
              <w:spacing w:line="237" w:lineRule="auto"/>
              <w:ind w:left="123"/>
              <w:rPr>
                <w:sz w:val="24"/>
              </w:rPr>
            </w:pPr>
            <w:r w:rsidRPr="001436C8">
              <w:rPr>
                <w:spacing w:val="-2"/>
                <w:sz w:val="24"/>
              </w:rPr>
              <w:t>образовательных</w:t>
            </w:r>
            <w:r w:rsidRPr="001436C8">
              <w:rPr>
                <w:spacing w:val="-10"/>
                <w:sz w:val="24"/>
              </w:rPr>
              <w:t xml:space="preserve"> </w:t>
            </w:r>
            <w:r w:rsidRPr="001436C8">
              <w:rPr>
                <w:spacing w:val="-2"/>
                <w:sz w:val="24"/>
              </w:rPr>
              <w:t xml:space="preserve">организаций, </w:t>
            </w:r>
            <w:r w:rsidRPr="001436C8">
              <w:rPr>
                <w:sz w:val="24"/>
              </w:rPr>
              <w:t>отремонтированных за счет</w:t>
            </w:r>
          </w:p>
          <w:p w:rsidR="00C72970" w:rsidRPr="001436C8" w:rsidRDefault="00C72970" w:rsidP="0046647E">
            <w:pPr>
              <w:pStyle w:val="TableParagraph"/>
              <w:spacing w:line="276" w:lineRule="exact"/>
              <w:ind w:left="123"/>
              <w:rPr>
                <w:sz w:val="24"/>
              </w:rPr>
            </w:pPr>
            <w:r w:rsidRPr="001436C8">
              <w:rPr>
                <w:spacing w:val="-2"/>
                <w:sz w:val="24"/>
              </w:rPr>
              <w:t>средств</w:t>
            </w:r>
            <w:r w:rsidRPr="001436C8">
              <w:rPr>
                <w:spacing w:val="3"/>
                <w:sz w:val="24"/>
              </w:rPr>
              <w:t xml:space="preserve"> </w:t>
            </w:r>
            <w:r w:rsidRPr="001436C8">
              <w:rPr>
                <w:spacing w:val="-2"/>
                <w:sz w:val="24"/>
              </w:rPr>
              <w:t>регионального</w:t>
            </w:r>
            <w:r w:rsidRPr="001436C8">
              <w:rPr>
                <w:spacing w:val="7"/>
                <w:sz w:val="24"/>
              </w:rPr>
              <w:t xml:space="preserve"> </w:t>
            </w:r>
            <w:r w:rsidRPr="001436C8">
              <w:rPr>
                <w:spacing w:val="-2"/>
                <w:sz w:val="24"/>
              </w:rPr>
              <w:t>бюджета</w:t>
            </w:r>
          </w:p>
        </w:tc>
        <w:tc>
          <w:tcPr>
            <w:tcW w:w="1420" w:type="dxa"/>
          </w:tcPr>
          <w:p w:rsidR="00C72970" w:rsidRPr="001436C8" w:rsidRDefault="00C72970" w:rsidP="0046647E">
            <w:pPr>
              <w:pStyle w:val="TableParagraph"/>
              <w:spacing w:before="104"/>
              <w:rPr>
                <w:sz w:val="24"/>
              </w:rPr>
            </w:pPr>
          </w:p>
          <w:p w:rsidR="00C72970" w:rsidRPr="001436C8" w:rsidRDefault="00C72970" w:rsidP="0046647E">
            <w:pPr>
              <w:pStyle w:val="TableParagraph"/>
              <w:ind w:left="52" w:right="25"/>
              <w:jc w:val="center"/>
              <w:rPr>
                <w:sz w:val="24"/>
              </w:rPr>
            </w:pPr>
            <w:r w:rsidRPr="001436C8">
              <w:rPr>
                <w:spacing w:val="-5"/>
                <w:sz w:val="24"/>
              </w:rPr>
              <w:t>Ед.</w:t>
            </w:r>
          </w:p>
        </w:tc>
        <w:tc>
          <w:tcPr>
            <w:tcW w:w="1276" w:type="dxa"/>
          </w:tcPr>
          <w:p w:rsidR="00C72970" w:rsidRPr="001436C8" w:rsidRDefault="00C72970" w:rsidP="0046647E">
            <w:pPr>
              <w:pStyle w:val="TableParagraph"/>
              <w:spacing w:before="104"/>
              <w:rPr>
                <w:sz w:val="24"/>
              </w:rPr>
            </w:pPr>
          </w:p>
          <w:p w:rsidR="00C72970" w:rsidRPr="001436C8" w:rsidRDefault="00C72970" w:rsidP="0046647E">
            <w:pPr>
              <w:pStyle w:val="TableParagraph"/>
              <w:ind w:left="75" w:right="31"/>
              <w:jc w:val="center"/>
              <w:rPr>
                <w:sz w:val="24"/>
              </w:rPr>
            </w:pPr>
            <w:r w:rsidRPr="001436C8">
              <w:rPr>
                <w:spacing w:val="-10"/>
                <w:sz w:val="24"/>
              </w:rPr>
              <w:t>0</w:t>
            </w:r>
          </w:p>
        </w:tc>
        <w:tc>
          <w:tcPr>
            <w:tcW w:w="1127" w:type="dxa"/>
          </w:tcPr>
          <w:p w:rsidR="00C72970" w:rsidRPr="001436C8" w:rsidRDefault="00C72970" w:rsidP="0046647E">
            <w:pPr>
              <w:pStyle w:val="TableParagraph"/>
              <w:spacing w:before="104"/>
              <w:rPr>
                <w:sz w:val="24"/>
              </w:rPr>
            </w:pPr>
          </w:p>
          <w:p w:rsidR="00C72970" w:rsidRPr="001436C8" w:rsidRDefault="00C72970" w:rsidP="0046647E">
            <w:pPr>
              <w:pStyle w:val="TableParagraph"/>
              <w:ind w:left="50"/>
              <w:jc w:val="center"/>
              <w:rPr>
                <w:sz w:val="24"/>
              </w:rPr>
            </w:pPr>
            <w:r w:rsidRPr="001436C8">
              <w:rPr>
                <w:spacing w:val="-10"/>
                <w:sz w:val="24"/>
              </w:rPr>
              <w:t>0</w:t>
            </w:r>
          </w:p>
        </w:tc>
        <w:tc>
          <w:tcPr>
            <w:tcW w:w="1415" w:type="dxa"/>
          </w:tcPr>
          <w:p w:rsidR="00C72970" w:rsidRPr="001436C8" w:rsidRDefault="00C72970" w:rsidP="0046647E">
            <w:pPr>
              <w:pStyle w:val="TableParagraph"/>
              <w:spacing w:before="104"/>
              <w:rPr>
                <w:sz w:val="24"/>
              </w:rPr>
            </w:pPr>
          </w:p>
          <w:p w:rsidR="00C72970" w:rsidRPr="001436C8" w:rsidRDefault="00C72970" w:rsidP="0046647E">
            <w:pPr>
              <w:pStyle w:val="TableParagraph"/>
              <w:ind w:left="55" w:right="1"/>
              <w:jc w:val="center"/>
              <w:rPr>
                <w:sz w:val="24"/>
              </w:rPr>
            </w:pPr>
            <w:r w:rsidRPr="001436C8">
              <w:rPr>
                <w:spacing w:val="-10"/>
                <w:sz w:val="24"/>
              </w:rPr>
              <w:t>1</w:t>
            </w:r>
          </w:p>
        </w:tc>
        <w:tc>
          <w:tcPr>
            <w:tcW w:w="1564" w:type="dxa"/>
          </w:tcPr>
          <w:p w:rsidR="00C72970" w:rsidRPr="001436C8" w:rsidRDefault="00C72970" w:rsidP="0046647E">
            <w:pPr>
              <w:pStyle w:val="TableParagraph"/>
              <w:spacing w:before="104"/>
              <w:rPr>
                <w:sz w:val="24"/>
              </w:rPr>
            </w:pPr>
          </w:p>
          <w:p w:rsidR="00C72970" w:rsidRPr="001436C8" w:rsidRDefault="00C72970" w:rsidP="0046647E">
            <w:pPr>
              <w:pStyle w:val="TableParagraph"/>
              <w:ind w:left="61" w:right="1"/>
              <w:jc w:val="center"/>
              <w:rPr>
                <w:sz w:val="24"/>
              </w:rPr>
            </w:pPr>
            <w:r w:rsidRPr="001436C8">
              <w:rPr>
                <w:spacing w:val="-10"/>
                <w:sz w:val="24"/>
              </w:rPr>
              <w:t>1</w:t>
            </w:r>
          </w:p>
        </w:tc>
        <w:tc>
          <w:tcPr>
            <w:tcW w:w="1420" w:type="dxa"/>
          </w:tcPr>
          <w:p w:rsidR="00C72970" w:rsidRPr="001436C8" w:rsidRDefault="00C72970" w:rsidP="0046647E">
            <w:pPr>
              <w:pStyle w:val="TableParagraph"/>
              <w:spacing w:before="104"/>
              <w:rPr>
                <w:sz w:val="24"/>
              </w:rPr>
            </w:pPr>
          </w:p>
          <w:p w:rsidR="00C72970" w:rsidRPr="001436C8" w:rsidRDefault="00C72970" w:rsidP="0046647E">
            <w:pPr>
              <w:pStyle w:val="TableParagraph"/>
              <w:ind w:left="52"/>
              <w:jc w:val="center"/>
              <w:rPr>
                <w:sz w:val="24"/>
              </w:rPr>
            </w:pPr>
            <w:r w:rsidRPr="001436C8">
              <w:rPr>
                <w:spacing w:val="-10"/>
                <w:sz w:val="24"/>
              </w:rPr>
              <w:t>1</w:t>
            </w:r>
          </w:p>
        </w:tc>
        <w:tc>
          <w:tcPr>
            <w:tcW w:w="1132" w:type="dxa"/>
          </w:tcPr>
          <w:p w:rsidR="00C72970" w:rsidRPr="001436C8" w:rsidRDefault="00C72970" w:rsidP="0046647E">
            <w:pPr>
              <w:pStyle w:val="TableParagraph"/>
              <w:spacing w:before="104"/>
              <w:rPr>
                <w:sz w:val="24"/>
              </w:rPr>
            </w:pPr>
          </w:p>
          <w:p w:rsidR="00C72970" w:rsidRPr="001436C8" w:rsidRDefault="00C72970" w:rsidP="0046647E">
            <w:pPr>
              <w:pStyle w:val="TableParagraph"/>
              <w:ind w:left="54"/>
              <w:jc w:val="center"/>
              <w:rPr>
                <w:sz w:val="24"/>
              </w:rPr>
            </w:pPr>
            <w:r w:rsidRPr="001436C8">
              <w:rPr>
                <w:spacing w:val="-10"/>
                <w:sz w:val="24"/>
              </w:rPr>
              <w:t>1</w:t>
            </w:r>
          </w:p>
        </w:tc>
        <w:tc>
          <w:tcPr>
            <w:tcW w:w="1406" w:type="dxa"/>
          </w:tcPr>
          <w:p w:rsidR="00C72970" w:rsidRPr="001436C8" w:rsidRDefault="00C72970" w:rsidP="0046647E">
            <w:pPr>
              <w:pStyle w:val="TableParagraph"/>
              <w:spacing w:before="104"/>
              <w:rPr>
                <w:sz w:val="24"/>
              </w:rPr>
            </w:pPr>
          </w:p>
          <w:p w:rsidR="00C72970" w:rsidRPr="001436C8" w:rsidRDefault="00C72970" w:rsidP="0046647E">
            <w:pPr>
              <w:pStyle w:val="TableParagraph"/>
              <w:ind w:left="42" w:right="2"/>
              <w:jc w:val="center"/>
              <w:rPr>
                <w:sz w:val="24"/>
              </w:rPr>
            </w:pPr>
            <w:r w:rsidRPr="001436C8">
              <w:rPr>
                <w:spacing w:val="-10"/>
                <w:sz w:val="24"/>
              </w:rPr>
              <w:t>1</w:t>
            </w:r>
          </w:p>
        </w:tc>
      </w:tr>
    </w:tbl>
    <w:p w:rsidR="004F5356" w:rsidRDefault="004F5356">
      <w:pPr>
        <w:pStyle w:val="TableParagraph"/>
        <w:jc w:val="center"/>
        <w:rPr>
          <w:sz w:val="24"/>
        </w:rPr>
        <w:sectPr w:rsidR="004F5356">
          <w:footerReference w:type="default" r:id="rId21"/>
          <w:pgSz w:w="16840" w:h="11910" w:orient="landscape"/>
          <w:pgMar w:top="1100" w:right="141" w:bottom="1260" w:left="425" w:header="0" w:footer="990" w:gutter="0"/>
          <w:cols w:space="720"/>
        </w:sectPr>
      </w:pPr>
    </w:p>
    <w:p w:rsidR="004F5356" w:rsidRDefault="004830C7">
      <w:pPr>
        <w:spacing w:before="76" w:line="328" w:lineRule="exact"/>
        <w:ind w:left="551" w:right="50"/>
        <w:jc w:val="center"/>
        <w:rPr>
          <w:b/>
          <w:sz w:val="29"/>
        </w:rPr>
      </w:pPr>
      <w:r>
        <w:rPr>
          <w:b/>
          <w:spacing w:val="-6"/>
          <w:sz w:val="29"/>
        </w:rPr>
        <w:lastRenderedPageBreak/>
        <w:t>Паспорт</w:t>
      </w:r>
      <w:r>
        <w:rPr>
          <w:b/>
          <w:spacing w:val="-12"/>
          <w:sz w:val="29"/>
        </w:rPr>
        <w:t xml:space="preserve"> </w:t>
      </w:r>
      <w:r>
        <w:rPr>
          <w:b/>
          <w:spacing w:val="-6"/>
          <w:sz w:val="29"/>
        </w:rPr>
        <w:t>подпрограммы</w:t>
      </w:r>
      <w:r>
        <w:rPr>
          <w:b/>
          <w:spacing w:val="-4"/>
          <w:sz w:val="29"/>
        </w:rPr>
        <w:t xml:space="preserve"> </w:t>
      </w:r>
      <w:r>
        <w:rPr>
          <w:b/>
          <w:spacing w:val="-10"/>
          <w:sz w:val="29"/>
        </w:rPr>
        <w:t>2</w:t>
      </w:r>
    </w:p>
    <w:p w:rsidR="004F5356" w:rsidRDefault="004830C7">
      <w:pPr>
        <w:spacing w:line="328" w:lineRule="exact"/>
        <w:ind w:left="551"/>
        <w:jc w:val="center"/>
        <w:rPr>
          <w:b/>
          <w:sz w:val="29"/>
        </w:rPr>
      </w:pPr>
      <w:r>
        <w:rPr>
          <w:b/>
          <w:spacing w:val="-6"/>
          <w:sz w:val="29"/>
        </w:rPr>
        <w:t>«Развитие</w:t>
      </w:r>
      <w:r>
        <w:rPr>
          <w:b/>
          <w:spacing w:val="10"/>
          <w:sz w:val="29"/>
        </w:rPr>
        <w:t xml:space="preserve"> </w:t>
      </w:r>
      <w:r>
        <w:rPr>
          <w:b/>
          <w:spacing w:val="-6"/>
          <w:sz w:val="29"/>
        </w:rPr>
        <w:t>общего</w:t>
      </w:r>
      <w:r>
        <w:rPr>
          <w:b/>
          <w:sz w:val="29"/>
        </w:rPr>
        <w:t xml:space="preserve"> </w:t>
      </w:r>
      <w:r>
        <w:rPr>
          <w:b/>
          <w:spacing w:val="-6"/>
          <w:sz w:val="29"/>
        </w:rPr>
        <w:t>образования</w:t>
      </w:r>
      <w:r>
        <w:rPr>
          <w:b/>
          <w:spacing w:val="11"/>
          <w:sz w:val="29"/>
        </w:rPr>
        <w:t xml:space="preserve"> </w:t>
      </w:r>
      <w:r>
        <w:rPr>
          <w:b/>
          <w:spacing w:val="-6"/>
          <w:sz w:val="29"/>
        </w:rPr>
        <w:t>на</w:t>
      </w:r>
      <w:r>
        <w:rPr>
          <w:b/>
          <w:spacing w:val="-8"/>
          <w:sz w:val="29"/>
        </w:rPr>
        <w:t xml:space="preserve"> </w:t>
      </w:r>
      <w:r>
        <w:rPr>
          <w:b/>
          <w:spacing w:val="-6"/>
          <w:sz w:val="29"/>
        </w:rPr>
        <w:t>2026-2030</w:t>
      </w:r>
      <w:r>
        <w:rPr>
          <w:b/>
          <w:spacing w:val="-4"/>
          <w:sz w:val="29"/>
        </w:rPr>
        <w:t xml:space="preserve"> </w:t>
      </w:r>
      <w:r>
        <w:rPr>
          <w:b/>
          <w:spacing w:val="-6"/>
          <w:sz w:val="29"/>
        </w:rPr>
        <w:t>годы»</w:t>
      </w:r>
    </w:p>
    <w:p w:rsidR="004F5356" w:rsidRDefault="004F5356">
      <w:pPr>
        <w:pStyle w:val="a3"/>
        <w:spacing w:before="96"/>
        <w:jc w:val="left"/>
        <w:rPr>
          <w:b/>
          <w:sz w:val="20"/>
        </w:rPr>
      </w:pPr>
    </w:p>
    <w:tbl>
      <w:tblPr>
        <w:tblStyle w:val="TableNormal"/>
        <w:tblW w:w="0" w:type="auto"/>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1"/>
        <w:gridCol w:w="8213"/>
      </w:tblGrid>
      <w:tr w:rsidR="004F5356">
        <w:trPr>
          <w:trHeight w:val="743"/>
        </w:trPr>
        <w:tc>
          <w:tcPr>
            <w:tcW w:w="2371" w:type="dxa"/>
          </w:tcPr>
          <w:p w:rsidR="004F5356" w:rsidRDefault="004830C7">
            <w:pPr>
              <w:pStyle w:val="TableParagraph"/>
              <w:spacing w:line="301" w:lineRule="exact"/>
              <w:ind w:left="117"/>
              <w:rPr>
                <w:sz w:val="29"/>
              </w:rPr>
            </w:pPr>
            <w:r>
              <w:rPr>
                <w:spacing w:val="-2"/>
                <w:sz w:val="29"/>
              </w:rPr>
              <w:t>Наименование</w:t>
            </w:r>
          </w:p>
          <w:p w:rsidR="004F5356" w:rsidRDefault="004830C7">
            <w:pPr>
              <w:pStyle w:val="TableParagraph"/>
              <w:spacing w:line="328" w:lineRule="exact"/>
              <w:ind w:left="120"/>
              <w:rPr>
                <w:sz w:val="29"/>
              </w:rPr>
            </w:pPr>
            <w:r>
              <w:rPr>
                <w:spacing w:val="-5"/>
                <w:sz w:val="29"/>
              </w:rPr>
              <w:t>подпрограммы</w:t>
            </w:r>
            <w:r>
              <w:rPr>
                <w:spacing w:val="55"/>
                <w:sz w:val="29"/>
              </w:rPr>
              <w:t xml:space="preserve"> </w:t>
            </w:r>
            <w:r>
              <w:rPr>
                <w:spacing w:val="-10"/>
                <w:sz w:val="29"/>
              </w:rPr>
              <w:t>2</w:t>
            </w:r>
          </w:p>
        </w:tc>
        <w:tc>
          <w:tcPr>
            <w:tcW w:w="8213" w:type="dxa"/>
          </w:tcPr>
          <w:p w:rsidR="004F5356" w:rsidRDefault="004830C7">
            <w:pPr>
              <w:pStyle w:val="TableParagraph"/>
              <w:tabs>
                <w:tab w:val="left" w:pos="1475"/>
                <w:tab w:val="left" w:pos="2560"/>
                <w:tab w:val="left" w:pos="4249"/>
                <w:tab w:val="left" w:pos="5011"/>
                <w:tab w:val="left" w:pos="5314"/>
                <w:tab w:val="left" w:pos="6084"/>
                <w:tab w:val="left" w:pos="7012"/>
              </w:tabs>
              <w:spacing w:line="307" w:lineRule="exact"/>
              <w:ind w:left="194"/>
              <w:rPr>
                <w:sz w:val="29"/>
              </w:rPr>
            </w:pPr>
            <w:r>
              <w:rPr>
                <w:spacing w:val="-2"/>
                <w:sz w:val="29"/>
              </w:rPr>
              <w:t>Развитие</w:t>
            </w:r>
            <w:r>
              <w:rPr>
                <w:sz w:val="29"/>
              </w:rPr>
              <w:tab/>
            </w:r>
            <w:r>
              <w:rPr>
                <w:spacing w:val="-2"/>
                <w:sz w:val="29"/>
              </w:rPr>
              <w:t>общего</w:t>
            </w:r>
            <w:r>
              <w:rPr>
                <w:sz w:val="29"/>
              </w:rPr>
              <w:tab/>
            </w:r>
            <w:r>
              <w:rPr>
                <w:spacing w:val="-2"/>
                <w:sz w:val="29"/>
              </w:rPr>
              <w:t>образования</w:t>
            </w:r>
            <w:r>
              <w:rPr>
                <w:sz w:val="29"/>
              </w:rPr>
              <w:tab/>
            </w:r>
            <w:r>
              <w:rPr>
                <w:spacing w:val="-4"/>
                <w:sz w:val="29"/>
              </w:rPr>
              <w:t>2026</w:t>
            </w:r>
            <w:r>
              <w:rPr>
                <w:sz w:val="29"/>
              </w:rPr>
              <w:tab/>
            </w:r>
            <w:r>
              <w:rPr>
                <w:spacing w:val="-10"/>
                <w:sz w:val="29"/>
              </w:rPr>
              <w:t>-</w:t>
            </w:r>
            <w:r>
              <w:rPr>
                <w:sz w:val="29"/>
              </w:rPr>
              <w:tab/>
            </w:r>
            <w:r>
              <w:rPr>
                <w:spacing w:val="-4"/>
                <w:sz w:val="29"/>
              </w:rPr>
              <w:t>2030</w:t>
            </w:r>
            <w:r>
              <w:rPr>
                <w:sz w:val="29"/>
              </w:rPr>
              <w:tab/>
            </w:r>
            <w:r>
              <w:rPr>
                <w:spacing w:val="-2"/>
                <w:sz w:val="29"/>
              </w:rPr>
              <w:t>годы»</w:t>
            </w:r>
            <w:r>
              <w:rPr>
                <w:sz w:val="29"/>
              </w:rPr>
              <w:tab/>
            </w:r>
            <w:r>
              <w:rPr>
                <w:spacing w:val="-2"/>
                <w:sz w:val="29"/>
              </w:rPr>
              <w:t>(далее</w:t>
            </w:r>
          </w:p>
          <w:p w:rsidR="004F5356" w:rsidRDefault="004830C7">
            <w:pPr>
              <w:pStyle w:val="TableParagraph"/>
              <w:spacing w:before="41"/>
              <w:ind w:left="125"/>
              <w:rPr>
                <w:sz w:val="29"/>
              </w:rPr>
            </w:pPr>
            <w:r>
              <w:rPr>
                <w:spacing w:val="-2"/>
                <w:sz w:val="29"/>
              </w:rPr>
              <w:t>подпрограмма)</w:t>
            </w:r>
          </w:p>
        </w:tc>
      </w:tr>
      <w:tr w:rsidR="004F5356">
        <w:trPr>
          <w:trHeight w:val="738"/>
        </w:trPr>
        <w:tc>
          <w:tcPr>
            <w:tcW w:w="2371" w:type="dxa"/>
          </w:tcPr>
          <w:p w:rsidR="004F5356" w:rsidRDefault="004830C7">
            <w:pPr>
              <w:pStyle w:val="TableParagraph"/>
              <w:spacing w:line="294" w:lineRule="exact"/>
              <w:ind w:left="116"/>
              <w:rPr>
                <w:sz w:val="29"/>
              </w:rPr>
            </w:pPr>
            <w:r>
              <w:rPr>
                <w:spacing w:val="-4"/>
                <w:sz w:val="29"/>
              </w:rPr>
              <w:t>Цель</w:t>
            </w:r>
          </w:p>
          <w:p w:rsidR="004F5356" w:rsidRDefault="004830C7">
            <w:pPr>
              <w:pStyle w:val="TableParagraph"/>
              <w:spacing w:line="325" w:lineRule="exact"/>
              <w:ind w:left="120"/>
              <w:rPr>
                <w:sz w:val="29"/>
              </w:rPr>
            </w:pPr>
            <w:r>
              <w:rPr>
                <w:spacing w:val="-5"/>
                <w:sz w:val="29"/>
              </w:rPr>
              <w:t>подпрограммы</w:t>
            </w:r>
            <w:r>
              <w:rPr>
                <w:spacing w:val="55"/>
                <w:sz w:val="29"/>
              </w:rPr>
              <w:t xml:space="preserve"> </w:t>
            </w:r>
            <w:r>
              <w:rPr>
                <w:spacing w:val="-10"/>
                <w:sz w:val="29"/>
              </w:rPr>
              <w:t>2</w:t>
            </w:r>
          </w:p>
        </w:tc>
        <w:tc>
          <w:tcPr>
            <w:tcW w:w="8213" w:type="dxa"/>
          </w:tcPr>
          <w:p w:rsidR="004F5356" w:rsidRDefault="004830C7">
            <w:pPr>
              <w:pStyle w:val="TableParagraph"/>
              <w:tabs>
                <w:tab w:val="left" w:pos="2214"/>
                <w:tab w:val="left" w:pos="3988"/>
                <w:tab w:val="left" w:pos="6595"/>
                <w:tab w:val="left" w:pos="7054"/>
              </w:tabs>
              <w:spacing w:line="298" w:lineRule="exact"/>
              <w:ind w:left="126"/>
              <w:rPr>
                <w:sz w:val="29"/>
              </w:rPr>
            </w:pPr>
            <w:r>
              <w:rPr>
                <w:spacing w:val="-2"/>
                <w:sz w:val="29"/>
              </w:rPr>
              <w:t>Формирование</w:t>
            </w:r>
            <w:r>
              <w:rPr>
                <w:sz w:val="29"/>
              </w:rPr>
              <w:tab/>
            </w:r>
            <w:r>
              <w:rPr>
                <w:spacing w:val="-2"/>
                <w:sz w:val="29"/>
              </w:rPr>
              <w:t>стабильного</w:t>
            </w:r>
            <w:r>
              <w:rPr>
                <w:sz w:val="29"/>
              </w:rPr>
              <w:tab/>
            </w:r>
            <w:r>
              <w:rPr>
                <w:spacing w:val="-2"/>
                <w:sz w:val="29"/>
              </w:rPr>
              <w:t>функционирования</w:t>
            </w:r>
            <w:r>
              <w:rPr>
                <w:sz w:val="29"/>
              </w:rPr>
              <w:tab/>
            </w:r>
            <w:r>
              <w:rPr>
                <w:spacing w:val="-10"/>
                <w:sz w:val="29"/>
              </w:rPr>
              <w:t>и</w:t>
            </w:r>
            <w:r>
              <w:rPr>
                <w:sz w:val="29"/>
              </w:rPr>
              <w:tab/>
            </w:r>
            <w:r>
              <w:rPr>
                <w:spacing w:val="-2"/>
                <w:sz w:val="29"/>
              </w:rPr>
              <w:t>развития</w:t>
            </w:r>
          </w:p>
          <w:p w:rsidR="004F5356" w:rsidRDefault="004830C7">
            <w:pPr>
              <w:pStyle w:val="TableParagraph"/>
              <w:spacing w:before="41"/>
              <w:ind w:left="126"/>
              <w:rPr>
                <w:sz w:val="29"/>
              </w:rPr>
            </w:pPr>
            <w:r>
              <w:rPr>
                <w:spacing w:val="-4"/>
                <w:sz w:val="29"/>
              </w:rPr>
              <w:t>системы</w:t>
            </w:r>
            <w:r>
              <w:rPr>
                <w:spacing w:val="-7"/>
                <w:sz w:val="29"/>
              </w:rPr>
              <w:t xml:space="preserve"> </w:t>
            </w:r>
            <w:r>
              <w:rPr>
                <w:spacing w:val="-4"/>
                <w:sz w:val="29"/>
              </w:rPr>
              <w:t>общего</w:t>
            </w:r>
            <w:r>
              <w:rPr>
                <w:spacing w:val="40"/>
                <w:sz w:val="29"/>
              </w:rPr>
              <w:t xml:space="preserve"> </w:t>
            </w:r>
            <w:r w:rsidR="00F10AB8">
              <w:rPr>
                <w:spacing w:val="-4"/>
                <w:sz w:val="29"/>
              </w:rPr>
              <w:t xml:space="preserve">Мамадышского </w:t>
            </w:r>
            <w:r>
              <w:rPr>
                <w:spacing w:val="-2"/>
                <w:sz w:val="29"/>
              </w:rPr>
              <w:t xml:space="preserve"> </w:t>
            </w:r>
            <w:r>
              <w:rPr>
                <w:spacing w:val="-4"/>
                <w:sz w:val="29"/>
              </w:rPr>
              <w:t>муниципального</w:t>
            </w:r>
            <w:r>
              <w:rPr>
                <w:spacing w:val="-12"/>
                <w:sz w:val="29"/>
              </w:rPr>
              <w:t xml:space="preserve"> </w:t>
            </w:r>
            <w:r>
              <w:rPr>
                <w:spacing w:val="-4"/>
                <w:sz w:val="29"/>
              </w:rPr>
              <w:t>района</w:t>
            </w:r>
          </w:p>
        </w:tc>
      </w:tr>
      <w:tr w:rsidR="004F5356">
        <w:trPr>
          <w:trHeight w:val="12215"/>
        </w:trPr>
        <w:tc>
          <w:tcPr>
            <w:tcW w:w="2371" w:type="dxa"/>
          </w:tcPr>
          <w:p w:rsidR="004F5356" w:rsidRDefault="004830C7">
            <w:pPr>
              <w:pStyle w:val="TableParagraph"/>
              <w:spacing w:line="289" w:lineRule="exact"/>
              <w:ind w:left="120"/>
              <w:rPr>
                <w:sz w:val="29"/>
              </w:rPr>
            </w:pPr>
            <w:r>
              <w:rPr>
                <w:spacing w:val="-2"/>
                <w:sz w:val="29"/>
              </w:rPr>
              <w:t>Задачи</w:t>
            </w:r>
          </w:p>
          <w:p w:rsidR="004F5356" w:rsidRDefault="004830C7">
            <w:pPr>
              <w:pStyle w:val="TableParagraph"/>
              <w:spacing w:line="325" w:lineRule="exact"/>
              <w:ind w:left="120"/>
              <w:rPr>
                <w:sz w:val="29"/>
              </w:rPr>
            </w:pPr>
            <w:r>
              <w:rPr>
                <w:spacing w:val="-5"/>
                <w:sz w:val="29"/>
              </w:rPr>
              <w:t>подпрограммы</w:t>
            </w:r>
            <w:r>
              <w:rPr>
                <w:spacing w:val="55"/>
                <w:sz w:val="29"/>
              </w:rPr>
              <w:t xml:space="preserve"> </w:t>
            </w:r>
            <w:r>
              <w:rPr>
                <w:spacing w:val="-10"/>
                <w:sz w:val="29"/>
              </w:rPr>
              <w:t>2</w:t>
            </w:r>
          </w:p>
        </w:tc>
        <w:tc>
          <w:tcPr>
            <w:tcW w:w="8213" w:type="dxa"/>
          </w:tcPr>
          <w:p w:rsidR="004F5356" w:rsidRDefault="004830C7">
            <w:pPr>
              <w:pStyle w:val="TableParagraph"/>
              <w:numPr>
                <w:ilvl w:val="0"/>
                <w:numId w:val="12"/>
              </w:numPr>
              <w:tabs>
                <w:tab w:val="left" w:pos="483"/>
              </w:tabs>
              <w:spacing w:line="293" w:lineRule="exact"/>
              <w:ind w:hanging="356"/>
              <w:jc w:val="both"/>
              <w:rPr>
                <w:sz w:val="29"/>
              </w:rPr>
            </w:pPr>
            <w:r>
              <w:rPr>
                <w:sz w:val="29"/>
              </w:rPr>
              <w:t>Достижение</w:t>
            </w:r>
            <w:r>
              <w:rPr>
                <w:spacing w:val="40"/>
                <w:sz w:val="29"/>
              </w:rPr>
              <w:t xml:space="preserve"> </w:t>
            </w:r>
            <w:r>
              <w:rPr>
                <w:sz w:val="29"/>
              </w:rPr>
              <w:t>целевых</w:t>
            </w:r>
            <w:r>
              <w:rPr>
                <w:spacing w:val="33"/>
                <w:sz w:val="29"/>
              </w:rPr>
              <w:t xml:space="preserve"> </w:t>
            </w:r>
            <w:r>
              <w:rPr>
                <w:sz w:val="29"/>
              </w:rPr>
              <w:t>показателей,</w:t>
            </w:r>
            <w:r>
              <w:rPr>
                <w:spacing w:val="40"/>
                <w:sz w:val="29"/>
              </w:rPr>
              <w:t xml:space="preserve"> </w:t>
            </w:r>
            <w:r>
              <w:rPr>
                <w:sz w:val="29"/>
              </w:rPr>
              <w:t>определенных</w:t>
            </w:r>
            <w:r>
              <w:rPr>
                <w:spacing w:val="41"/>
                <w:sz w:val="29"/>
              </w:rPr>
              <w:t xml:space="preserve"> </w:t>
            </w:r>
            <w:r>
              <w:rPr>
                <w:sz w:val="29"/>
              </w:rPr>
              <w:t>п.</w:t>
            </w:r>
            <w:r>
              <w:rPr>
                <w:spacing w:val="31"/>
                <w:sz w:val="29"/>
              </w:rPr>
              <w:t xml:space="preserve"> </w:t>
            </w:r>
            <w:r>
              <w:rPr>
                <w:sz w:val="29"/>
              </w:rPr>
              <w:t>3</w:t>
            </w:r>
            <w:r>
              <w:rPr>
                <w:spacing w:val="22"/>
                <w:sz w:val="29"/>
              </w:rPr>
              <w:t xml:space="preserve"> </w:t>
            </w:r>
            <w:r>
              <w:rPr>
                <w:spacing w:val="-2"/>
                <w:sz w:val="29"/>
              </w:rPr>
              <w:t>Указа</w:t>
            </w:r>
          </w:p>
          <w:p w:rsidR="004F5356" w:rsidRDefault="004830C7">
            <w:pPr>
              <w:pStyle w:val="TableParagraph"/>
              <w:spacing w:before="41" w:line="268" w:lineRule="auto"/>
              <w:ind w:left="122" w:right="113" w:hanging="1"/>
              <w:jc w:val="both"/>
              <w:rPr>
                <w:sz w:val="29"/>
              </w:rPr>
            </w:pPr>
            <w:r>
              <w:rPr>
                <w:spacing w:val="-4"/>
                <w:sz w:val="29"/>
              </w:rPr>
              <w:t>Президента</w:t>
            </w:r>
            <w:r>
              <w:rPr>
                <w:spacing w:val="-11"/>
                <w:sz w:val="29"/>
              </w:rPr>
              <w:t xml:space="preserve"> </w:t>
            </w:r>
            <w:r>
              <w:rPr>
                <w:spacing w:val="-4"/>
                <w:sz w:val="29"/>
              </w:rPr>
              <w:t>от</w:t>
            </w:r>
            <w:r>
              <w:rPr>
                <w:spacing w:val="-14"/>
                <w:sz w:val="29"/>
              </w:rPr>
              <w:t xml:space="preserve"> </w:t>
            </w:r>
            <w:r>
              <w:rPr>
                <w:spacing w:val="-4"/>
                <w:sz w:val="29"/>
              </w:rPr>
              <w:t>07.05.2024 №309</w:t>
            </w:r>
            <w:r>
              <w:rPr>
                <w:spacing w:val="-10"/>
                <w:sz w:val="29"/>
              </w:rPr>
              <w:t xml:space="preserve"> </w:t>
            </w:r>
            <w:r>
              <w:rPr>
                <w:spacing w:val="-4"/>
                <w:sz w:val="29"/>
              </w:rPr>
              <w:t>«О</w:t>
            </w:r>
            <w:r>
              <w:rPr>
                <w:spacing w:val="-15"/>
                <w:sz w:val="29"/>
              </w:rPr>
              <w:t xml:space="preserve"> </w:t>
            </w:r>
            <w:r>
              <w:rPr>
                <w:spacing w:val="-4"/>
                <w:sz w:val="29"/>
              </w:rPr>
              <w:t>национальных целях</w:t>
            </w:r>
            <w:r>
              <w:rPr>
                <w:spacing w:val="-8"/>
                <w:sz w:val="29"/>
              </w:rPr>
              <w:t xml:space="preserve"> </w:t>
            </w:r>
            <w:r>
              <w:rPr>
                <w:spacing w:val="-4"/>
                <w:sz w:val="29"/>
              </w:rPr>
              <w:t xml:space="preserve">развития </w:t>
            </w:r>
            <w:r>
              <w:rPr>
                <w:sz w:val="29"/>
              </w:rPr>
              <w:t>Российской</w:t>
            </w:r>
            <w:r>
              <w:rPr>
                <w:spacing w:val="-4"/>
                <w:sz w:val="29"/>
              </w:rPr>
              <w:t xml:space="preserve"> </w:t>
            </w:r>
            <w:r>
              <w:rPr>
                <w:sz w:val="29"/>
              </w:rPr>
              <w:t>Федерации на</w:t>
            </w:r>
            <w:r>
              <w:rPr>
                <w:spacing w:val="-19"/>
                <w:sz w:val="29"/>
              </w:rPr>
              <w:t xml:space="preserve"> </w:t>
            </w:r>
            <w:r>
              <w:rPr>
                <w:sz w:val="29"/>
              </w:rPr>
              <w:t>период</w:t>
            </w:r>
            <w:r>
              <w:rPr>
                <w:spacing w:val="-11"/>
                <w:sz w:val="29"/>
              </w:rPr>
              <w:t xml:space="preserve"> </w:t>
            </w:r>
            <w:r>
              <w:rPr>
                <w:sz w:val="29"/>
              </w:rPr>
              <w:t>до</w:t>
            </w:r>
            <w:r>
              <w:rPr>
                <w:spacing w:val="-15"/>
                <w:sz w:val="29"/>
              </w:rPr>
              <w:t xml:space="preserve"> </w:t>
            </w:r>
            <w:r>
              <w:rPr>
                <w:sz w:val="29"/>
              </w:rPr>
              <w:t>2030</w:t>
            </w:r>
            <w:r>
              <w:rPr>
                <w:spacing w:val="-8"/>
                <w:sz w:val="29"/>
              </w:rPr>
              <w:t xml:space="preserve"> </w:t>
            </w:r>
            <w:r>
              <w:rPr>
                <w:sz w:val="29"/>
              </w:rPr>
              <w:t>года</w:t>
            </w:r>
            <w:r>
              <w:rPr>
                <w:spacing w:val="-19"/>
                <w:sz w:val="29"/>
              </w:rPr>
              <w:t xml:space="preserve"> </w:t>
            </w:r>
            <w:r>
              <w:rPr>
                <w:sz w:val="29"/>
              </w:rPr>
              <w:t>и</w:t>
            </w:r>
            <w:r>
              <w:rPr>
                <w:spacing w:val="-15"/>
                <w:sz w:val="29"/>
              </w:rPr>
              <w:t xml:space="preserve"> </w:t>
            </w:r>
            <w:r>
              <w:rPr>
                <w:sz w:val="29"/>
              </w:rPr>
              <w:t>на</w:t>
            </w:r>
            <w:r>
              <w:rPr>
                <w:spacing w:val="-19"/>
                <w:sz w:val="29"/>
              </w:rPr>
              <w:t xml:space="preserve"> </w:t>
            </w:r>
            <w:r>
              <w:rPr>
                <w:sz w:val="29"/>
              </w:rPr>
              <w:t>перспективу до 2036 года»:</w:t>
            </w:r>
          </w:p>
          <w:p w:rsidR="004F5356" w:rsidRDefault="004830C7">
            <w:pPr>
              <w:pStyle w:val="TableParagraph"/>
              <w:spacing w:line="266" w:lineRule="auto"/>
              <w:ind w:left="125" w:right="87" w:hanging="1"/>
              <w:jc w:val="both"/>
              <w:rPr>
                <w:sz w:val="29"/>
              </w:rPr>
            </w:pPr>
            <w:r>
              <w:rPr>
                <w:sz w:val="29"/>
              </w:rPr>
              <w:t>-создание к 2030 году условий для воспитания гармонично развитой,</w:t>
            </w:r>
            <w:r>
              <w:rPr>
                <w:spacing w:val="-18"/>
                <w:sz w:val="29"/>
              </w:rPr>
              <w:t xml:space="preserve"> </w:t>
            </w:r>
            <w:r>
              <w:rPr>
                <w:sz w:val="29"/>
              </w:rPr>
              <w:t>патриотичной</w:t>
            </w:r>
            <w:r>
              <w:rPr>
                <w:spacing w:val="-14"/>
                <w:sz w:val="29"/>
              </w:rPr>
              <w:t xml:space="preserve"> </w:t>
            </w:r>
            <w:r>
              <w:rPr>
                <w:sz w:val="29"/>
              </w:rPr>
              <w:t>и</w:t>
            </w:r>
            <w:r>
              <w:rPr>
                <w:spacing w:val="-19"/>
                <w:sz w:val="29"/>
              </w:rPr>
              <w:t xml:space="preserve"> </w:t>
            </w:r>
            <w:r>
              <w:rPr>
                <w:sz w:val="29"/>
              </w:rPr>
              <w:t>социально</w:t>
            </w:r>
            <w:r>
              <w:rPr>
                <w:spacing w:val="-11"/>
                <w:sz w:val="29"/>
              </w:rPr>
              <w:t xml:space="preserve"> </w:t>
            </w:r>
            <w:r>
              <w:rPr>
                <w:sz w:val="29"/>
              </w:rPr>
              <w:t>ответственной</w:t>
            </w:r>
            <w:r>
              <w:rPr>
                <w:spacing w:val="-11"/>
                <w:sz w:val="29"/>
              </w:rPr>
              <w:t xml:space="preserve"> </w:t>
            </w:r>
            <w:r>
              <w:rPr>
                <w:sz w:val="29"/>
              </w:rPr>
              <w:t>личности</w:t>
            </w:r>
            <w:r>
              <w:rPr>
                <w:spacing w:val="-19"/>
                <w:sz w:val="29"/>
              </w:rPr>
              <w:t xml:space="preserve"> </w:t>
            </w:r>
            <w:r>
              <w:rPr>
                <w:sz w:val="29"/>
              </w:rPr>
              <w:t>на основе традиционных российских духовно-нравственных и культурно-исторических</w:t>
            </w:r>
            <w:r>
              <w:rPr>
                <w:spacing w:val="-19"/>
                <w:sz w:val="29"/>
              </w:rPr>
              <w:t xml:space="preserve"> </w:t>
            </w:r>
            <w:r>
              <w:rPr>
                <w:sz w:val="29"/>
              </w:rPr>
              <w:t>ценностей;</w:t>
            </w:r>
          </w:p>
          <w:p w:rsidR="004F5356" w:rsidRDefault="004830C7">
            <w:pPr>
              <w:pStyle w:val="TableParagraph"/>
              <w:numPr>
                <w:ilvl w:val="1"/>
                <w:numId w:val="12"/>
              </w:numPr>
              <w:tabs>
                <w:tab w:val="left" w:pos="125"/>
                <w:tab w:val="left" w:pos="302"/>
              </w:tabs>
              <w:spacing w:line="266" w:lineRule="auto"/>
              <w:ind w:right="81" w:hanging="1"/>
              <w:jc w:val="both"/>
              <w:rPr>
                <w:sz w:val="29"/>
              </w:rPr>
            </w:pPr>
            <w:r>
              <w:rPr>
                <w:sz w:val="29"/>
              </w:rPr>
              <w:t>увеличение к 2030 году доли молодых людей, участвующих в проектах и программах, направленных на профессиональное, личностное</w:t>
            </w:r>
            <w:r>
              <w:rPr>
                <w:spacing w:val="-19"/>
                <w:sz w:val="29"/>
              </w:rPr>
              <w:t xml:space="preserve"> </w:t>
            </w:r>
            <w:r>
              <w:rPr>
                <w:sz w:val="29"/>
              </w:rPr>
              <w:t>развитие</w:t>
            </w:r>
            <w:r>
              <w:rPr>
                <w:spacing w:val="-18"/>
                <w:sz w:val="29"/>
              </w:rPr>
              <w:t xml:space="preserve"> </w:t>
            </w:r>
            <w:r>
              <w:rPr>
                <w:sz w:val="29"/>
              </w:rPr>
              <w:t>и</w:t>
            </w:r>
            <w:r>
              <w:rPr>
                <w:spacing w:val="-18"/>
                <w:sz w:val="29"/>
              </w:rPr>
              <w:t xml:space="preserve"> </w:t>
            </w:r>
            <w:r>
              <w:rPr>
                <w:sz w:val="29"/>
              </w:rPr>
              <w:t>патриотическое</w:t>
            </w:r>
            <w:r>
              <w:rPr>
                <w:spacing w:val="-18"/>
                <w:sz w:val="29"/>
              </w:rPr>
              <w:t xml:space="preserve"> </w:t>
            </w:r>
            <w:r>
              <w:rPr>
                <w:sz w:val="29"/>
              </w:rPr>
              <w:t>воспитание,</w:t>
            </w:r>
            <w:r>
              <w:rPr>
                <w:spacing w:val="-18"/>
                <w:sz w:val="29"/>
              </w:rPr>
              <w:t xml:space="preserve"> </w:t>
            </w:r>
            <w:r>
              <w:rPr>
                <w:sz w:val="29"/>
              </w:rPr>
              <w:t>не</w:t>
            </w:r>
            <w:r>
              <w:rPr>
                <w:spacing w:val="-18"/>
                <w:sz w:val="29"/>
              </w:rPr>
              <w:t xml:space="preserve"> </w:t>
            </w:r>
            <w:r>
              <w:rPr>
                <w:sz w:val="29"/>
              </w:rPr>
              <w:t>менее</w:t>
            </w:r>
            <w:r>
              <w:rPr>
                <w:spacing w:val="-18"/>
                <w:sz w:val="29"/>
              </w:rPr>
              <w:t xml:space="preserve"> </w:t>
            </w:r>
            <w:r>
              <w:rPr>
                <w:sz w:val="29"/>
              </w:rPr>
              <w:t>чем до 75 %;</w:t>
            </w:r>
          </w:p>
          <w:p w:rsidR="004F5356" w:rsidRDefault="004830C7">
            <w:pPr>
              <w:pStyle w:val="TableParagraph"/>
              <w:numPr>
                <w:ilvl w:val="1"/>
                <w:numId w:val="12"/>
              </w:numPr>
              <w:tabs>
                <w:tab w:val="left" w:pos="127"/>
                <w:tab w:val="left" w:pos="302"/>
              </w:tabs>
              <w:spacing w:line="266" w:lineRule="auto"/>
              <w:ind w:left="127" w:right="83" w:hanging="3"/>
              <w:jc w:val="both"/>
              <w:rPr>
                <w:sz w:val="29"/>
              </w:rPr>
            </w:pPr>
            <w:r>
              <w:rPr>
                <w:sz w:val="29"/>
              </w:rPr>
              <w:t xml:space="preserve">увеличение к 2030 году доли молодых людей, вовлеченных в </w:t>
            </w:r>
            <w:r>
              <w:rPr>
                <w:spacing w:val="-2"/>
                <w:sz w:val="29"/>
              </w:rPr>
              <w:t>добровольческую</w:t>
            </w:r>
            <w:r>
              <w:rPr>
                <w:spacing w:val="-17"/>
                <w:sz w:val="29"/>
              </w:rPr>
              <w:t xml:space="preserve"> </w:t>
            </w:r>
            <w:r>
              <w:rPr>
                <w:spacing w:val="-2"/>
                <w:sz w:val="29"/>
              </w:rPr>
              <w:t>и</w:t>
            </w:r>
            <w:r>
              <w:rPr>
                <w:spacing w:val="-16"/>
                <w:sz w:val="29"/>
              </w:rPr>
              <w:t xml:space="preserve"> </w:t>
            </w:r>
            <w:r>
              <w:rPr>
                <w:spacing w:val="-2"/>
                <w:sz w:val="29"/>
              </w:rPr>
              <w:t>общественную</w:t>
            </w:r>
            <w:r>
              <w:rPr>
                <w:spacing w:val="-16"/>
                <w:sz w:val="29"/>
              </w:rPr>
              <w:t xml:space="preserve"> </w:t>
            </w:r>
            <w:r>
              <w:rPr>
                <w:spacing w:val="-2"/>
                <w:sz w:val="29"/>
              </w:rPr>
              <w:t>деятельность,</w:t>
            </w:r>
            <w:r>
              <w:rPr>
                <w:spacing w:val="-9"/>
                <w:sz w:val="29"/>
              </w:rPr>
              <w:t xml:space="preserve"> </w:t>
            </w:r>
            <w:r>
              <w:rPr>
                <w:spacing w:val="-2"/>
                <w:sz w:val="29"/>
              </w:rPr>
              <w:t>не</w:t>
            </w:r>
            <w:r>
              <w:rPr>
                <w:spacing w:val="-16"/>
                <w:sz w:val="29"/>
              </w:rPr>
              <w:t xml:space="preserve"> </w:t>
            </w:r>
            <w:r>
              <w:rPr>
                <w:spacing w:val="-2"/>
                <w:sz w:val="29"/>
              </w:rPr>
              <w:t>менее</w:t>
            </w:r>
            <w:r>
              <w:rPr>
                <w:spacing w:val="-16"/>
                <w:sz w:val="29"/>
              </w:rPr>
              <w:t xml:space="preserve"> </w:t>
            </w:r>
            <w:r>
              <w:rPr>
                <w:spacing w:val="-2"/>
                <w:sz w:val="29"/>
              </w:rPr>
              <w:t>чем</w:t>
            </w:r>
            <w:r>
              <w:rPr>
                <w:spacing w:val="-14"/>
                <w:sz w:val="29"/>
              </w:rPr>
              <w:t xml:space="preserve"> </w:t>
            </w:r>
            <w:r>
              <w:rPr>
                <w:spacing w:val="-2"/>
                <w:sz w:val="29"/>
              </w:rPr>
              <w:t xml:space="preserve">до </w:t>
            </w:r>
            <w:r>
              <w:rPr>
                <w:sz w:val="29"/>
              </w:rPr>
              <w:t>45 %;</w:t>
            </w:r>
          </w:p>
          <w:p w:rsidR="004F5356" w:rsidRDefault="004830C7">
            <w:pPr>
              <w:pStyle w:val="TableParagraph"/>
              <w:numPr>
                <w:ilvl w:val="1"/>
                <w:numId w:val="12"/>
              </w:numPr>
              <w:tabs>
                <w:tab w:val="left" w:pos="124"/>
                <w:tab w:val="left" w:pos="301"/>
              </w:tabs>
              <w:spacing w:line="261" w:lineRule="auto"/>
              <w:ind w:left="124" w:right="93" w:hanging="1"/>
              <w:jc w:val="both"/>
              <w:rPr>
                <w:sz w:val="29"/>
              </w:rPr>
            </w:pPr>
            <w:r>
              <w:rPr>
                <w:sz w:val="29"/>
              </w:rPr>
              <w:t>увеличение к 2030 году доли молодых людей, верящих в возможности</w:t>
            </w:r>
            <w:r>
              <w:rPr>
                <w:spacing w:val="-9"/>
                <w:sz w:val="29"/>
              </w:rPr>
              <w:t xml:space="preserve"> </w:t>
            </w:r>
            <w:r>
              <w:rPr>
                <w:sz w:val="29"/>
              </w:rPr>
              <w:t>самореализации</w:t>
            </w:r>
            <w:r>
              <w:rPr>
                <w:spacing w:val="-18"/>
                <w:sz w:val="29"/>
              </w:rPr>
              <w:t xml:space="preserve"> </w:t>
            </w:r>
            <w:r>
              <w:rPr>
                <w:sz w:val="29"/>
              </w:rPr>
              <w:t>в</w:t>
            </w:r>
            <w:r>
              <w:rPr>
                <w:spacing w:val="-18"/>
                <w:sz w:val="29"/>
              </w:rPr>
              <w:t xml:space="preserve"> </w:t>
            </w:r>
            <w:r>
              <w:rPr>
                <w:sz w:val="29"/>
              </w:rPr>
              <w:t>России,</w:t>
            </w:r>
            <w:r>
              <w:rPr>
                <w:spacing w:val="-18"/>
                <w:sz w:val="29"/>
              </w:rPr>
              <w:t xml:space="preserve"> </w:t>
            </w:r>
            <w:r>
              <w:rPr>
                <w:sz w:val="29"/>
              </w:rPr>
              <w:t>не</w:t>
            </w:r>
            <w:r>
              <w:rPr>
                <w:spacing w:val="-18"/>
                <w:sz w:val="29"/>
              </w:rPr>
              <w:t xml:space="preserve"> </w:t>
            </w:r>
            <w:r>
              <w:rPr>
                <w:sz w:val="29"/>
              </w:rPr>
              <w:t>менее</w:t>
            </w:r>
            <w:r>
              <w:rPr>
                <w:spacing w:val="-12"/>
                <w:sz w:val="29"/>
              </w:rPr>
              <w:t xml:space="preserve"> </w:t>
            </w:r>
            <w:r>
              <w:rPr>
                <w:sz w:val="29"/>
              </w:rPr>
              <w:t>чем</w:t>
            </w:r>
            <w:r>
              <w:rPr>
                <w:spacing w:val="-13"/>
                <w:sz w:val="29"/>
              </w:rPr>
              <w:t xml:space="preserve"> </w:t>
            </w:r>
            <w:r>
              <w:rPr>
                <w:sz w:val="29"/>
              </w:rPr>
              <w:t>до</w:t>
            </w:r>
            <w:r>
              <w:rPr>
                <w:spacing w:val="-19"/>
                <w:sz w:val="29"/>
              </w:rPr>
              <w:t xml:space="preserve"> </w:t>
            </w:r>
            <w:r>
              <w:rPr>
                <w:sz w:val="29"/>
              </w:rPr>
              <w:t>85</w:t>
            </w:r>
            <w:r>
              <w:rPr>
                <w:spacing w:val="-13"/>
                <w:sz w:val="29"/>
              </w:rPr>
              <w:t xml:space="preserve"> </w:t>
            </w:r>
            <w:r>
              <w:rPr>
                <w:sz w:val="29"/>
              </w:rPr>
              <w:t>%;</w:t>
            </w:r>
          </w:p>
          <w:p w:rsidR="004F5356" w:rsidRDefault="004830C7">
            <w:pPr>
              <w:pStyle w:val="TableParagraph"/>
              <w:numPr>
                <w:ilvl w:val="1"/>
                <w:numId w:val="12"/>
              </w:numPr>
              <w:tabs>
                <w:tab w:val="left" w:pos="125"/>
                <w:tab w:val="left" w:pos="427"/>
              </w:tabs>
              <w:spacing w:before="8" w:line="266" w:lineRule="auto"/>
              <w:ind w:right="80" w:hanging="1"/>
              <w:jc w:val="both"/>
              <w:rPr>
                <w:sz w:val="29"/>
              </w:rPr>
            </w:pPr>
            <w:r>
              <w:rPr>
                <w:sz w:val="29"/>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w:t>
            </w:r>
            <w:r>
              <w:rPr>
                <w:spacing w:val="-7"/>
                <w:sz w:val="29"/>
              </w:rPr>
              <w:t xml:space="preserve"> </w:t>
            </w:r>
            <w:r>
              <w:rPr>
                <w:sz w:val="29"/>
              </w:rPr>
              <w:t>справедливости,</w:t>
            </w:r>
            <w:r>
              <w:rPr>
                <w:spacing w:val="-9"/>
                <w:sz w:val="29"/>
              </w:rPr>
              <w:t xml:space="preserve"> </w:t>
            </w:r>
            <w:r>
              <w:rPr>
                <w:sz w:val="29"/>
              </w:rPr>
              <w:t>всеобщности и</w:t>
            </w:r>
            <w:r>
              <w:rPr>
                <w:spacing w:val="-3"/>
                <w:sz w:val="29"/>
              </w:rPr>
              <w:t xml:space="preserve"> </w:t>
            </w:r>
            <w:r>
              <w:rPr>
                <w:sz w:val="29"/>
              </w:rPr>
              <w:t xml:space="preserve">направленной на самоопределение и профессиональную ориентацию 100 % </w:t>
            </w:r>
            <w:r>
              <w:rPr>
                <w:spacing w:val="-2"/>
                <w:sz w:val="29"/>
              </w:rPr>
              <w:t>обучающихся;</w:t>
            </w:r>
          </w:p>
          <w:p w:rsidR="004F5356" w:rsidRDefault="004830C7">
            <w:pPr>
              <w:pStyle w:val="TableParagraph"/>
              <w:spacing w:line="266" w:lineRule="auto"/>
              <w:ind w:left="125" w:right="97" w:hanging="1"/>
              <w:jc w:val="both"/>
              <w:rPr>
                <w:sz w:val="29"/>
              </w:rPr>
            </w:pPr>
            <w:r>
              <w:rPr>
                <w:sz w:val="29"/>
              </w:rPr>
              <w:t xml:space="preserve">-формирование к 2030 году современной системы </w:t>
            </w:r>
            <w:r>
              <w:rPr>
                <w:spacing w:val="-4"/>
                <w:sz w:val="29"/>
              </w:rPr>
              <w:t>профессионального</w:t>
            </w:r>
            <w:r>
              <w:rPr>
                <w:spacing w:val="-15"/>
                <w:sz w:val="29"/>
              </w:rPr>
              <w:t xml:space="preserve"> </w:t>
            </w:r>
            <w:r>
              <w:rPr>
                <w:spacing w:val="-4"/>
                <w:sz w:val="29"/>
              </w:rPr>
              <w:t>развития</w:t>
            </w:r>
            <w:r>
              <w:rPr>
                <w:spacing w:val="-14"/>
                <w:sz w:val="29"/>
              </w:rPr>
              <w:t xml:space="preserve"> </w:t>
            </w:r>
            <w:r>
              <w:rPr>
                <w:spacing w:val="-4"/>
                <w:sz w:val="29"/>
              </w:rPr>
              <w:t>педагогических</w:t>
            </w:r>
            <w:r>
              <w:rPr>
                <w:spacing w:val="-14"/>
                <w:sz w:val="29"/>
              </w:rPr>
              <w:t xml:space="preserve"> </w:t>
            </w:r>
            <w:r>
              <w:rPr>
                <w:spacing w:val="-4"/>
                <w:sz w:val="29"/>
              </w:rPr>
              <w:t>работников</w:t>
            </w:r>
            <w:r>
              <w:rPr>
                <w:spacing w:val="-14"/>
                <w:sz w:val="29"/>
              </w:rPr>
              <w:t xml:space="preserve"> </w:t>
            </w:r>
            <w:r>
              <w:rPr>
                <w:spacing w:val="-4"/>
                <w:sz w:val="29"/>
              </w:rPr>
              <w:t>для</w:t>
            </w:r>
            <w:r>
              <w:rPr>
                <w:spacing w:val="-14"/>
                <w:sz w:val="29"/>
              </w:rPr>
              <w:t xml:space="preserve"> </w:t>
            </w:r>
            <w:r>
              <w:rPr>
                <w:spacing w:val="-4"/>
                <w:sz w:val="29"/>
              </w:rPr>
              <w:t xml:space="preserve">всех </w:t>
            </w:r>
            <w:r>
              <w:rPr>
                <w:sz w:val="29"/>
              </w:rPr>
              <w:t>уровней образования, предусматривающей ежегодное дополнительное профессиональное образование на основе актуализированных</w:t>
            </w:r>
            <w:r>
              <w:rPr>
                <w:spacing w:val="-19"/>
                <w:sz w:val="29"/>
              </w:rPr>
              <w:t xml:space="preserve"> </w:t>
            </w:r>
            <w:r>
              <w:rPr>
                <w:sz w:val="29"/>
              </w:rPr>
              <w:t>профессиональных</w:t>
            </w:r>
            <w:r>
              <w:rPr>
                <w:spacing w:val="-18"/>
                <w:sz w:val="29"/>
              </w:rPr>
              <w:t xml:space="preserve"> </w:t>
            </w:r>
            <w:r>
              <w:rPr>
                <w:sz w:val="29"/>
              </w:rPr>
              <w:t>стандартов</w:t>
            </w:r>
            <w:r>
              <w:rPr>
                <w:spacing w:val="-18"/>
                <w:sz w:val="29"/>
              </w:rPr>
              <w:t xml:space="preserve"> </w:t>
            </w:r>
            <w:r>
              <w:rPr>
                <w:sz w:val="29"/>
              </w:rPr>
              <w:t>не</w:t>
            </w:r>
            <w:r>
              <w:rPr>
                <w:spacing w:val="-18"/>
                <w:sz w:val="29"/>
              </w:rPr>
              <w:t xml:space="preserve"> </w:t>
            </w:r>
            <w:r>
              <w:rPr>
                <w:sz w:val="29"/>
              </w:rPr>
              <w:t>менее</w:t>
            </w:r>
            <w:r>
              <w:rPr>
                <w:spacing w:val="-11"/>
                <w:sz w:val="29"/>
              </w:rPr>
              <w:t xml:space="preserve"> </w:t>
            </w:r>
            <w:r>
              <w:rPr>
                <w:sz w:val="29"/>
              </w:rPr>
              <w:t xml:space="preserve">чем 10% педагогических работников на базе ведущих образовательных организаций высшего образования и научных </w:t>
            </w:r>
            <w:r>
              <w:rPr>
                <w:spacing w:val="-2"/>
                <w:sz w:val="29"/>
              </w:rPr>
              <w:t>организаций.</w:t>
            </w:r>
          </w:p>
          <w:p w:rsidR="004F5356" w:rsidRDefault="004830C7">
            <w:pPr>
              <w:pStyle w:val="TableParagraph"/>
              <w:spacing w:line="268" w:lineRule="auto"/>
              <w:ind w:left="125" w:right="107"/>
              <w:jc w:val="both"/>
              <w:rPr>
                <w:sz w:val="29"/>
              </w:rPr>
            </w:pPr>
            <w:r>
              <w:rPr>
                <w:sz w:val="29"/>
              </w:rPr>
              <w:t xml:space="preserve">2. Реализация мероприятий по исполнению </w:t>
            </w:r>
            <w:r w:rsidR="001E369F">
              <w:rPr>
                <w:sz w:val="29"/>
              </w:rPr>
              <w:t>п</w:t>
            </w:r>
            <w:r>
              <w:rPr>
                <w:i/>
                <w:sz w:val="29"/>
              </w:rPr>
              <w:t xml:space="preserve">. </w:t>
            </w:r>
            <w:r>
              <w:rPr>
                <w:sz w:val="29"/>
              </w:rPr>
              <w:t xml:space="preserve">2,4,5 Перечня </w:t>
            </w:r>
            <w:r>
              <w:rPr>
                <w:spacing w:val="-2"/>
                <w:sz w:val="29"/>
              </w:rPr>
              <w:t>поручений</w:t>
            </w:r>
            <w:r>
              <w:rPr>
                <w:spacing w:val="38"/>
                <w:sz w:val="29"/>
              </w:rPr>
              <w:t xml:space="preserve"> </w:t>
            </w:r>
            <w:r>
              <w:rPr>
                <w:spacing w:val="-2"/>
                <w:sz w:val="29"/>
              </w:rPr>
              <w:t>по</w:t>
            </w:r>
            <w:r>
              <w:rPr>
                <w:spacing w:val="32"/>
                <w:sz w:val="29"/>
              </w:rPr>
              <w:t xml:space="preserve"> </w:t>
            </w:r>
            <w:r>
              <w:rPr>
                <w:spacing w:val="-2"/>
                <w:sz w:val="29"/>
              </w:rPr>
              <w:t>реализации</w:t>
            </w:r>
            <w:r>
              <w:rPr>
                <w:spacing w:val="41"/>
                <w:sz w:val="29"/>
              </w:rPr>
              <w:t xml:space="preserve"> </w:t>
            </w:r>
            <w:r>
              <w:rPr>
                <w:spacing w:val="-2"/>
                <w:sz w:val="29"/>
              </w:rPr>
              <w:t>Послания</w:t>
            </w:r>
            <w:r>
              <w:rPr>
                <w:spacing w:val="32"/>
                <w:sz w:val="29"/>
              </w:rPr>
              <w:t xml:space="preserve"> </w:t>
            </w:r>
            <w:r>
              <w:rPr>
                <w:spacing w:val="-2"/>
                <w:sz w:val="29"/>
              </w:rPr>
              <w:t>Президента</w:t>
            </w:r>
            <w:r>
              <w:rPr>
                <w:spacing w:val="44"/>
                <w:sz w:val="29"/>
              </w:rPr>
              <w:t xml:space="preserve"> </w:t>
            </w:r>
            <w:r>
              <w:rPr>
                <w:spacing w:val="-2"/>
                <w:sz w:val="29"/>
              </w:rPr>
              <w:t>Федеральному</w:t>
            </w:r>
          </w:p>
        </w:tc>
      </w:tr>
    </w:tbl>
    <w:p w:rsidR="004F5356" w:rsidRDefault="004F5356">
      <w:pPr>
        <w:pStyle w:val="TableParagraph"/>
        <w:spacing w:line="268" w:lineRule="auto"/>
        <w:jc w:val="both"/>
        <w:rPr>
          <w:sz w:val="29"/>
        </w:rPr>
        <w:sectPr w:rsidR="004F5356">
          <w:footerReference w:type="default" r:id="rId22"/>
          <w:pgSz w:w="11910" w:h="16840"/>
          <w:pgMar w:top="460" w:right="283" w:bottom="1180" w:left="992" w:header="0" w:footer="999" w:gutter="0"/>
          <w:cols w:space="720"/>
        </w:sectPr>
      </w:pPr>
    </w:p>
    <w:tbl>
      <w:tblPr>
        <w:tblStyle w:val="TableNormal"/>
        <w:tblW w:w="0" w:type="auto"/>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1"/>
        <w:gridCol w:w="1718"/>
        <w:gridCol w:w="2092"/>
        <w:gridCol w:w="2106"/>
        <w:gridCol w:w="2293"/>
      </w:tblGrid>
      <w:tr w:rsidR="004F5356">
        <w:trPr>
          <w:trHeight w:val="8149"/>
        </w:trPr>
        <w:tc>
          <w:tcPr>
            <w:tcW w:w="2371" w:type="dxa"/>
          </w:tcPr>
          <w:p w:rsidR="004F5356" w:rsidRDefault="004F5356">
            <w:pPr>
              <w:pStyle w:val="TableParagraph"/>
              <w:rPr>
                <w:sz w:val="28"/>
              </w:rPr>
            </w:pPr>
          </w:p>
        </w:tc>
        <w:tc>
          <w:tcPr>
            <w:tcW w:w="8209" w:type="dxa"/>
            <w:gridSpan w:val="4"/>
          </w:tcPr>
          <w:p w:rsidR="004F5356" w:rsidRDefault="004830C7">
            <w:pPr>
              <w:pStyle w:val="TableParagraph"/>
              <w:spacing w:line="302" w:lineRule="exact"/>
              <w:ind w:left="126"/>
              <w:jc w:val="both"/>
              <w:rPr>
                <w:sz w:val="29"/>
              </w:rPr>
            </w:pPr>
            <w:r>
              <w:rPr>
                <w:spacing w:val="-2"/>
                <w:sz w:val="29"/>
              </w:rPr>
              <w:t>Собранию</w:t>
            </w:r>
            <w:r>
              <w:rPr>
                <w:spacing w:val="51"/>
                <w:sz w:val="29"/>
              </w:rPr>
              <w:t xml:space="preserve"> </w:t>
            </w:r>
            <w:r>
              <w:rPr>
                <w:spacing w:val="-2"/>
                <w:sz w:val="29"/>
              </w:rPr>
              <w:t>(утв.</w:t>
            </w:r>
            <w:r>
              <w:rPr>
                <w:spacing w:val="46"/>
                <w:sz w:val="29"/>
              </w:rPr>
              <w:t xml:space="preserve"> </w:t>
            </w:r>
            <w:r>
              <w:rPr>
                <w:spacing w:val="-2"/>
                <w:sz w:val="29"/>
              </w:rPr>
              <w:t>Президентом</w:t>
            </w:r>
            <w:r>
              <w:rPr>
                <w:spacing w:val="54"/>
                <w:sz w:val="29"/>
              </w:rPr>
              <w:t xml:space="preserve"> </w:t>
            </w:r>
            <w:r>
              <w:rPr>
                <w:spacing w:val="-2"/>
                <w:sz w:val="29"/>
              </w:rPr>
              <w:t>Российской</w:t>
            </w:r>
            <w:r>
              <w:rPr>
                <w:spacing w:val="55"/>
                <w:sz w:val="29"/>
              </w:rPr>
              <w:t xml:space="preserve"> </w:t>
            </w:r>
            <w:r>
              <w:rPr>
                <w:spacing w:val="-2"/>
                <w:sz w:val="29"/>
              </w:rPr>
              <w:t>Федерации</w:t>
            </w:r>
            <w:r>
              <w:rPr>
                <w:spacing w:val="51"/>
                <w:sz w:val="29"/>
              </w:rPr>
              <w:t xml:space="preserve"> </w:t>
            </w:r>
            <w:r>
              <w:rPr>
                <w:spacing w:val="-2"/>
                <w:sz w:val="29"/>
              </w:rPr>
              <w:t>30</w:t>
            </w:r>
            <w:r>
              <w:rPr>
                <w:spacing w:val="36"/>
                <w:sz w:val="29"/>
              </w:rPr>
              <w:t xml:space="preserve"> </w:t>
            </w:r>
            <w:r>
              <w:rPr>
                <w:spacing w:val="-2"/>
                <w:sz w:val="29"/>
              </w:rPr>
              <w:t>марта</w:t>
            </w:r>
          </w:p>
          <w:p w:rsidR="004F5356" w:rsidRDefault="004830C7">
            <w:pPr>
              <w:pStyle w:val="TableParagraph"/>
              <w:spacing w:before="41"/>
              <w:ind w:left="125"/>
              <w:jc w:val="both"/>
              <w:rPr>
                <w:sz w:val="29"/>
              </w:rPr>
            </w:pPr>
            <w:r>
              <w:rPr>
                <w:spacing w:val="-6"/>
                <w:sz w:val="29"/>
              </w:rPr>
              <w:t>2024</w:t>
            </w:r>
            <w:r>
              <w:rPr>
                <w:spacing w:val="-13"/>
                <w:sz w:val="29"/>
              </w:rPr>
              <w:t xml:space="preserve"> </w:t>
            </w:r>
            <w:r>
              <w:rPr>
                <w:spacing w:val="-6"/>
                <w:sz w:val="29"/>
              </w:rPr>
              <w:t>г.</w:t>
            </w:r>
            <w:r>
              <w:rPr>
                <w:spacing w:val="-12"/>
                <w:sz w:val="29"/>
              </w:rPr>
              <w:t xml:space="preserve"> </w:t>
            </w:r>
            <w:r>
              <w:rPr>
                <w:spacing w:val="-6"/>
                <w:sz w:val="29"/>
              </w:rPr>
              <w:t>№</w:t>
            </w:r>
            <w:r>
              <w:rPr>
                <w:spacing w:val="14"/>
                <w:sz w:val="29"/>
              </w:rPr>
              <w:t xml:space="preserve"> </w:t>
            </w:r>
            <w:r>
              <w:rPr>
                <w:spacing w:val="-6"/>
                <w:sz w:val="29"/>
              </w:rPr>
              <w:t>Пp-616):</w:t>
            </w:r>
          </w:p>
          <w:p w:rsidR="004F5356" w:rsidRDefault="004830C7">
            <w:pPr>
              <w:pStyle w:val="TableParagraph"/>
              <w:spacing w:before="41" w:line="266" w:lineRule="auto"/>
              <w:ind w:left="126" w:right="105" w:firstLine="580"/>
              <w:jc w:val="both"/>
              <w:rPr>
                <w:sz w:val="29"/>
              </w:rPr>
            </w:pPr>
            <w:r>
              <w:rPr>
                <w:sz w:val="29"/>
              </w:rPr>
              <w:t>обеспечение капитального ремонта на условиях софинансирования начиная с 2025 года дошкольных образовательных</w:t>
            </w:r>
            <w:r>
              <w:rPr>
                <w:spacing w:val="-10"/>
                <w:sz w:val="29"/>
              </w:rPr>
              <w:t xml:space="preserve"> </w:t>
            </w:r>
            <w:r>
              <w:rPr>
                <w:sz w:val="29"/>
              </w:rPr>
              <w:t>организаций;</w:t>
            </w:r>
          </w:p>
          <w:p w:rsidR="004F5356" w:rsidRDefault="004830C7">
            <w:pPr>
              <w:pStyle w:val="TableParagraph"/>
              <w:spacing w:line="266" w:lineRule="auto"/>
              <w:ind w:left="123" w:right="71" w:firstLine="708"/>
              <w:jc w:val="both"/>
              <w:rPr>
                <w:sz w:val="29"/>
              </w:rPr>
            </w:pPr>
            <w:r>
              <w:rPr>
                <w:sz w:val="29"/>
              </w:rPr>
              <w:t>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w:t>
            </w:r>
            <w:r>
              <w:rPr>
                <w:spacing w:val="-6"/>
                <w:sz w:val="29"/>
              </w:rPr>
              <w:t xml:space="preserve"> </w:t>
            </w:r>
            <w:r>
              <w:rPr>
                <w:sz w:val="29"/>
              </w:rPr>
              <w:t xml:space="preserve">оснащение кабинетов для реализации </w:t>
            </w:r>
            <w:r>
              <w:rPr>
                <w:spacing w:val="-2"/>
                <w:sz w:val="29"/>
              </w:rPr>
              <w:t>образовательных</w:t>
            </w:r>
            <w:r>
              <w:rPr>
                <w:spacing w:val="-17"/>
                <w:sz w:val="29"/>
              </w:rPr>
              <w:t xml:space="preserve"> </w:t>
            </w:r>
            <w:r>
              <w:rPr>
                <w:spacing w:val="-2"/>
                <w:sz w:val="29"/>
              </w:rPr>
              <w:t>программ</w:t>
            </w:r>
            <w:r>
              <w:rPr>
                <w:spacing w:val="-8"/>
                <w:sz w:val="29"/>
              </w:rPr>
              <w:t xml:space="preserve"> </w:t>
            </w:r>
            <w:r>
              <w:rPr>
                <w:spacing w:val="-2"/>
                <w:sz w:val="29"/>
              </w:rPr>
              <w:t>основного общего</w:t>
            </w:r>
            <w:r>
              <w:rPr>
                <w:spacing w:val="-6"/>
                <w:sz w:val="29"/>
              </w:rPr>
              <w:t xml:space="preserve"> </w:t>
            </w:r>
            <w:r>
              <w:rPr>
                <w:spacing w:val="-2"/>
                <w:sz w:val="29"/>
              </w:rPr>
              <w:t>и</w:t>
            </w:r>
            <w:r>
              <w:rPr>
                <w:spacing w:val="-14"/>
                <w:sz w:val="29"/>
              </w:rPr>
              <w:t xml:space="preserve"> </w:t>
            </w:r>
            <w:r>
              <w:rPr>
                <w:spacing w:val="-2"/>
                <w:sz w:val="29"/>
              </w:rPr>
              <w:t xml:space="preserve">среднего общего </w:t>
            </w:r>
            <w:r>
              <w:rPr>
                <w:sz w:val="29"/>
              </w:rPr>
              <w:t>образования по учебным предметам «Основы безопасности и защиты</w:t>
            </w:r>
            <w:r>
              <w:rPr>
                <w:spacing w:val="-8"/>
                <w:sz w:val="29"/>
              </w:rPr>
              <w:t xml:space="preserve"> </w:t>
            </w:r>
            <w:r>
              <w:rPr>
                <w:sz w:val="29"/>
              </w:rPr>
              <w:t>Родины»,</w:t>
            </w:r>
            <w:r>
              <w:rPr>
                <w:spacing w:val="-5"/>
                <w:sz w:val="29"/>
              </w:rPr>
              <w:t xml:space="preserve"> </w:t>
            </w:r>
            <w:r>
              <w:rPr>
                <w:sz w:val="29"/>
              </w:rPr>
              <w:t>«Труд</w:t>
            </w:r>
            <w:r>
              <w:rPr>
                <w:spacing w:val="-10"/>
                <w:sz w:val="29"/>
              </w:rPr>
              <w:t xml:space="preserve"> </w:t>
            </w:r>
            <w:r>
              <w:rPr>
                <w:sz w:val="29"/>
              </w:rPr>
              <w:t>(Технология)»;</w:t>
            </w:r>
          </w:p>
          <w:p w:rsidR="004F5356" w:rsidRDefault="004830C7">
            <w:pPr>
              <w:pStyle w:val="TableParagraph"/>
              <w:spacing w:line="268" w:lineRule="auto"/>
              <w:ind w:left="125" w:right="89" w:firstLine="317"/>
              <w:rPr>
                <w:sz w:val="29"/>
              </w:rPr>
            </w:pPr>
            <w:r>
              <w:rPr>
                <w:spacing w:val="-4"/>
                <w:sz w:val="29"/>
              </w:rPr>
              <w:t>обновление</w:t>
            </w:r>
            <w:r>
              <w:rPr>
                <w:spacing w:val="40"/>
                <w:sz w:val="29"/>
              </w:rPr>
              <w:t xml:space="preserve"> </w:t>
            </w:r>
            <w:r>
              <w:rPr>
                <w:spacing w:val="-4"/>
                <w:sz w:val="29"/>
              </w:rPr>
              <w:t>внутришкольного</w:t>
            </w:r>
            <w:r>
              <w:rPr>
                <w:spacing w:val="18"/>
                <w:sz w:val="29"/>
              </w:rPr>
              <w:t xml:space="preserve"> </w:t>
            </w:r>
            <w:r>
              <w:rPr>
                <w:spacing w:val="-4"/>
                <w:sz w:val="29"/>
              </w:rPr>
              <w:t>пространства</w:t>
            </w:r>
            <w:r>
              <w:rPr>
                <w:spacing w:val="58"/>
                <w:sz w:val="29"/>
              </w:rPr>
              <w:t xml:space="preserve"> </w:t>
            </w:r>
            <w:r>
              <w:rPr>
                <w:spacing w:val="-4"/>
                <w:sz w:val="29"/>
              </w:rPr>
              <w:t>в</w:t>
            </w:r>
            <w:r>
              <w:rPr>
                <w:spacing w:val="19"/>
                <w:sz w:val="29"/>
              </w:rPr>
              <w:t xml:space="preserve"> </w:t>
            </w:r>
            <w:r>
              <w:rPr>
                <w:spacing w:val="-4"/>
                <w:sz w:val="29"/>
              </w:rPr>
              <w:t>целях</w:t>
            </w:r>
            <w:r>
              <w:rPr>
                <w:spacing w:val="34"/>
                <w:sz w:val="29"/>
              </w:rPr>
              <w:t xml:space="preserve"> </w:t>
            </w:r>
            <w:r>
              <w:rPr>
                <w:spacing w:val="-4"/>
                <w:sz w:val="29"/>
              </w:rPr>
              <w:t xml:space="preserve">создания </w:t>
            </w:r>
            <w:r>
              <w:rPr>
                <w:spacing w:val="-2"/>
                <w:sz w:val="29"/>
              </w:rPr>
              <w:t>комфортных</w:t>
            </w:r>
            <w:r>
              <w:rPr>
                <w:spacing w:val="-10"/>
                <w:sz w:val="29"/>
              </w:rPr>
              <w:t xml:space="preserve"> </w:t>
            </w:r>
            <w:r>
              <w:rPr>
                <w:spacing w:val="-2"/>
                <w:sz w:val="29"/>
              </w:rPr>
              <w:t>условий</w:t>
            </w:r>
            <w:r>
              <w:rPr>
                <w:spacing w:val="-9"/>
                <w:sz w:val="29"/>
              </w:rPr>
              <w:t xml:space="preserve"> </w:t>
            </w:r>
            <w:r>
              <w:rPr>
                <w:spacing w:val="-2"/>
                <w:sz w:val="29"/>
              </w:rPr>
              <w:t>для</w:t>
            </w:r>
            <w:r>
              <w:rPr>
                <w:spacing w:val="-16"/>
                <w:sz w:val="29"/>
              </w:rPr>
              <w:t xml:space="preserve"> </w:t>
            </w:r>
            <w:r>
              <w:rPr>
                <w:spacing w:val="-2"/>
                <w:sz w:val="29"/>
              </w:rPr>
              <w:t>пребывания</w:t>
            </w:r>
            <w:r>
              <w:rPr>
                <w:spacing w:val="-8"/>
                <w:sz w:val="29"/>
              </w:rPr>
              <w:t xml:space="preserve"> </w:t>
            </w:r>
            <w:r>
              <w:rPr>
                <w:spacing w:val="-2"/>
                <w:sz w:val="29"/>
              </w:rPr>
              <w:t>обучающихся;</w:t>
            </w:r>
          </w:p>
          <w:p w:rsidR="004F5356" w:rsidRDefault="004830C7">
            <w:pPr>
              <w:pStyle w:val="TableParagraph"/>
              <w:tabs>
                <w:tab w:val="left" w:pos="1920"/>
                <w:tab w:val="left" w:pos="2708"/>
                <w:tab w:val="left" w:pos="4450"/>
                <w:tab w:val="left" w:pos="6399"/>
                <w:tab w:val="left" w:pos="7968"/>
              </w:tabs>
              <w:spacing w:line="268" w:lineRule="auto"/>
              <w:ind w:left="126" w:right="89" w:firstLine="316"/>
              <w:rPr>
                <w:sz w:val="29"/>
              </w:rPr>
            </w:pPr>
            <w:r>
              <w:rPr>
                <w:spacing w:val="-2"/>
                <w:sz w:val="29"/>
              </w:rPr>
              <w:t>открытие</w:t>
            </w:r>
            <w:r>
              <w:rPr>
                <w:sz w:val="29"/>
              </w:rPr>
              <w:tab/>
            </w:r>
            <w:r>
              <w:rPr>
                <w:spacing w:val="-4"/>
                <w:sz w:val="29"/>
              </w:rPr>
              <w:t>или</w:t>
            </w:r>
            <w:r>
              <w:rPr>
                <w:sz w:val="29"/>
              </w:rPr>
              <w:tab/>
            </w:r>
            <w:r>
              <w:rPr>
                <w:spacing w:val="-2"/>
                <w:sz w:val="29"/>
              </w:rPr>
              <w:t>обновление</w:t>
            </w:r>
            <w:r>
              <w:rPr>
                <w:sz w:val="29"/>
              </w:rPr>
              <w:tab/>
            </w:r>
            <w:r>
              <w:rPr>
                <w:spacing w:val="-2"/>
                <w:sz w:val="29"/>
              </w:rPr>
              <w:t>медицинских</w:t>
            </w:r>
            <w:r>
              <w:rPr>
                <w:sz w:val="29"/>
              </w:rPr>
              <w:tab/>
            </w:r>
            <w:r>
              <w:rPr>
                <w:spacing w:val="-2"/>
                <w:sz w:val="29"/>
              </w:rPr>
              <w:t>кабинетов</w:t>
            </w:r>
            <w:r>
              <w:rPr>
                <w:sz w:val="29"/>
              </w:rPr>
              <w:tab/>
            </w:r>
            <w:r>
              <w:rPr>
                <w:spacing w:val="-10"/>
                <w:sz w:val="29"/>
              </w:rPr>
              <w:t xml:space="preserve">в </w:t>
            </w:r>
            <w:r>
              <w:rPr>
                <w:sz w:val="29"/>
              </w:rPr>
              <w:t>общеобразовательных</w:t>
            </w:r>
            <w:r>
              <w:rPr>
                <w:spacing w:val="-19"/>
                <w:sz w:val="29"/>
              </w:rPr>
              <w:t xml:space="preserve"> </w:t>
            </w:r>
            <w:r>
              <w:rPr>
                <w:sz w:val="29"/>
              </w:rPr>
              <w:t>организациях;</w:t>
            </w:r>
          </w:p>
          <w:p w:rsidR="004F5356" w:rsidRDefault="004830C7">
            <w:pPr>
              <w:pStyle w:val="TableParagraph"/>
              <w:spacing w:line="266" w:lineRule="auto"/>
              <w:ind w:left="128" w:firstLine="238"/>
              <w:rPr>
                <w:sz w:val="29"/>
              </w:rPr>
            </w:pPr>
            <w:r>
              <w:rPr>
                <w:spacing w:val="-4"/>
                <w:sz w:val="29"/>
              </w:rPr>
              <w:t>охват</w:t>
            </w:r>
            <w:r>
              <w:rPr>
                <w:spacing w:val="-15"/>
                <w:sz w:val="29"/>
              </w:rPr>
              <w:t xml:space="preserve"> </w:t>
            </w:r>
            <w:r>
              <w:rPr>
                <w:spacing w:val="-4"/>
                <w:sz w:val="29"/>
              </w:rPr>
              <w:t>дополнительным</w:t>
            </w:r>
            <w:r>
              <w:rPr>
                <w:spacing w:val="-14"/>
                <w:sz w:val="29"/>
              </w:rPr>
              <w:t xml:space="preserve"> </w:t>
            </w:r>
            <w:r>
              <w:rPr>
                <w:spacing w:val="-4"/>
                <w:sz w:val="29"/>
              </w:rPr>
              <w:t>образованием</w:t>
            </w:r>
            <w:r>
              <w:rPr>
                <w:spacing w:val="14"/>
                <w:sz w:val="29"/>
              </w:rPr>
              <w:t xml:space="preserve"> </w:t>
            </w:r>
            <w:r>
              <w:rPr>
                <w:spacing w:val="-4"/>
                <w:sz w:val="29"/>
              </w:rPr>
              <w:t>95</w:t>
            </w:r>
            <w:r>
              <w:rPr>
                <w:spacing w:val="-14"/>
                <w:sz w:val="29"/>
              </w:rPr>
              <w:t xml:space="preserve"> </w:t>
            </w:r>
            <w:r>
              <w:rPr>
                <w:spacing w:val="-4"/>
                <w:sz w:val="29"/>
              </w:rPr>
              <w:t>%</w:t>
            </w:r>
            <w:r>
              <w:rPr>
                <w:spacing w:val="-15"/>
                <w:sz w:val="29"/>
              </w:rPr>
              <w:t xml:space="preserve"> </w:t>
            </w:r>
            <w:r>
              <w:rPr>
                <w:spacing w:val="-4"/>
                <w:sz w:val="29"/>
              </w:rPr>
              <w:t>детей</w:t>
            </w:r>
            <w:r>
              <w:rPr>
                <w:spacing w:val="-10"/>
                <w:sz w:val="29"/>
              </w:rPr>
              <w:t xml:space="preserve"> </w:t>
            </w:r>
            <w:r>
              <w:rPr>
                <w:spacing w:val="-4"/>
                <w:sz w:val="29"/>
              </w:rPr>
              <w:t>в</w:t>
            </w:r>
            <w:r>
              <w:rPr>
                <w:spacing w:val="-15"/>
                <w:sz w:val="29"/>
              </w:rPr>
              <w:t xml:space="preserve"> </w:t>
            </w:r>
            <w:r>
              <w:rPr>
                <w:spacing w:val="-4"/>
                <w:sz w:val="29"/>
              </w:rPr>
              <w:t>возрасте</w:t>
            </w:r>
            <w:r>
              <w:rPr>
                <w:sz w:val="29"/>
              </w:rPr>
              <w:t xml:space="preserve"> </w:t>
            </w:r>
            <w:r>
              <w:rPr>
                <w:spacing w:val="-4"/>
                <w:sz w:val="29"/>
              </w:rPr>
              <w:t>от</w:t>
            </w:r>
            <w:r>
              <w:rPr>
                <w:spacing w:val="-11"/>
                <w:sz w:val="29"/>
              </w:rPr>
              <w:t xml:space="preserve"> </w:t>
            </w:r>
            <w:r>
              <w:rPr>
                <w:spacing w:val="-4"/>
                <w:sz w:val="29"/>
              </w:rPr>
              <w:t xml:space="preserve">5 </w:t>
            </w:r>
            <w:r>
              <w:rPr>
                <w:sz w:val="29"/>
              </w:rPr>
              <w:t>до 18 лет.</w:t>
            </w:r>
          </w:p>
        </w:tc>
      </w:tr>
      <w:tr w:rsidR="004F5356">
        <w:trPr>
          <w:trHeight w:val="964"/>
        </w:trPr>
        <w:tc>
          <w:tcPr>
            <w:tcW w:w="2371" w:type="dxa"/>
          </w:tcPr>
          <w:p w:rsidR="004F5356" w:rsidRPr="00CB257F" w:rsidRDefault="004830C7" w:rsidP="00CB257F">
            <w:pPr>
              <w:pStyle w:val="TableParagraph"/>
              <w:ind w:left="120" w:right="57"/>
              <w:rPr>
                <w:sz w:val="28"/>
                <w:szCs w:val="28"/>
              </w:rPr>
            </w:pPr>
            <w:r w:rsidRPr="00CB257F">
              <w:rPr>
                <w:spacing w:val="-2"/>
                <w:sz w:val="28"/>
                <w:szCs w:val="28"/>
              </w:rPr>
              <w:t>Сроки</w:t>
            </w:r>
          </w:p>
          <w:p w:rsidR="004F5356" w:rsidRPr="00CB257F" w:rsidRDefault="004830C7" w:rsidP="00CB257F">
            <w:pPr>
              <w:pStyle w:val="TableParagraph"/>
              <w:ind w:left="120" w:right="57" w:firstLine="7"/>
              <w:rPr>
                <w:sz w:val="28"/>
                <w:szCs w:val="28"/>
              </w:rPr>
            </w:pPr>
            <w:r w:rsidRPr="00CB257F">
              <w:rPr>
                <w:spacing w:val="-2"/>
                <w:sz w:val="28"/>
                <w:szCs w:val="28"/>
              </w:rPr>
              <w:t xml:space="preserve">реализации </w:t>
            </w:r>
            <w:r w:rsidRPr="00CB257F">
              <w:rPr>
                <w:spacing w:val="-4"/>
                <w:sz w:val="28"/>
                <w:szCs w:val="28"/>
              </w:rPr>
              <w:t>подпрограммы</w:t>
            </w:r>
            <w:r w:rsidRPr="00CB257F">
              <w:rPr>
                <w:spacing w:val="38"/>
                <w:sz w:val="28"/>
                <w:szCs w:val="28"/>
              </w:rPr>
              <w:t xml:space="preserve"> </w:t>
            </w:r>
            <w:r w:rsidRPr="00CB257F">
              <w:rPr>
                <w:spacing w:val="-4"/>
                <w:sz w:val="28"/>
                <w:szCs w:val="28"/>
              </w:rPr>
              <w:t>2</w:t>
            </w:r>
          </w:p>
        </w:tc>
        <w:tc>
          <w:tcPr>
            <w:tcW w:w="8209" w:type="dxa"/>
            <w:gridSpan w:val="4"/>
          </w:tcPr>
          <w:p w:rsidR="004F5356" w:rsidRDefault="004830C7">
            <w:pPr>
              <w:pStyle w:val="TableParagraph"/>
              <w:spacing w:line="298" w:lineRule="exact"/>
              <w:ind w:left="125"/>
              <w:rPr>
                <w:sz w:val="29"/>
              </w:rPr>
            </w:pPr>
            <w:r>
              <w:rPr>
                <w:spacing w:val="-4"/>
                <w:sz w:val="29"/>
              </w:rPr>
              <w:t>2026-2030</w:t>
            </w:r>
            <w:r>
              <w:rPr>
                <w:spacing w:val="-6"/>
                <w:sz w:val="29"/>
              </w:rPr>
              <w:t xml:space="preserve"> </w:t>
            </w:r>
            <w:r>
              <w:rPr>
                <w:spacing w:val="-4"/>
                <w:sz w:val="29"/>
              </w:rPr>
              <w:t>годы</w:t>
            </w:r>
          </w:p>
        </w:tc>
      </w:tr>
      <w:tr w:rsidR="001A1746" w:rsidRPr="001A1746">
        <w:trPr>
          <w:trHeight w:val="2216"/>
        </w:trPr>
        <w:tc>
          <w:tcPr>
            <w:tcW w:w="2371" w:type="dxa"/>
            <w:vMerge w:val="restart"/>
          </w:tcPr>
          <w:p w:rsidR="004F5356" w:rsidRPr="001A1746" w:rsidRDefault="004830C7" w:rsidP="00CB257F">
            <w:pPr>
              <w:pStyle w:val="TableParagraph"/>
              <w:ind w:left="121" w:right="57"/>
              <w:rPr>
                <w:sz w:val="28"/>
                <w:szCs w:val="28"/>
              </w:rPr>
            </w:pPr>
            <w:r w:rsidRPr="001A1746">
              <w:rPr>
                <w:spacing w:val="-2"/>
                <w:sz w:val="28"/>
                <w:szCs w:val="28"/>
              </w:rPr>
              <w:t>Объемы</w:t>
            </w:r>
          </w:p>
          <w:p w:rsidR="004F5356" w:rsidRPr="001A1746" w:rsidRDefault="004830C7" w:rsidP="00CB257F">
            <w:pPr>
              <w:pStyle w:val="TableParagraph"/>
              <w:ind w:left="120" w:right="57" w:firstLine="3"/>
              <w:rPr>
                <w:sz w:val="28"/>
                <w:szCs w:val="28"/>
              </w:rPr>
            </w:pPr>
            <w:r w:rsidRPr="001A1746">
              <w:rPr>
                <w:spacing w:val="-2"/>
                <w:sz w:val="28"/>
                <w:szCs w:val="28"/>
              </w:rPr>
              <w:t xml:space="preserve">финансирования </w:t>
            </w:r>
            <w:r w:rsidRPr="001A1746">
              <w:rPr>
                <w:spacing w:val="-4"/>
                <w:sz w:val="28"/>
                <w:szCs w:val="28"/>
              </w:rPr>
              <w:t>подпрограммы</w:t>
            </w:r>
            <w:r w:rsidRPr="001A1746">
              <w:rPr>
                <w:spacing w:val="38"/>
                <w:sz w:val="28"/>
                <w:szCs w:val="28"/>
              </w:rPr>
              <w:t xml:space="preserve"> </w:t>
            </w:r>
            <w:r w:rsidRPr="001A1746">
              <w:rPr>
                <w:spacing w:val="-4"/>
                <w:sz w:val="28"/>
                <w:szCs w:val="28"/>
              </w:rPr>
              <w:t xml:space="preserve">2 </w:t>
            </w:r>
            <w:r w:rsidRPr="001A1746">
              <w:rPr>
                <w:sz w:val="28"/>
                <w:szCs w:val="28"/>
              </w:rPr>
              <w:t xml:space="preserve">с разбивкой по </w:t>
            </w:r>
            <w:r w:rsidRPr="001A1746">
              <w:rPr>
                <w:spacing w:val="-2"/>
                <w:sz w:val="28"/>
                <w:szCs w:val="28"/>
              </w:rPr>
              <w:t>годам</w:t>
            </w:r>
          </w:p>
        </w:tc>
        <w:tc>
          <w:tcPr>
            <w:tcW w:w="8209" w:type="dxa"/>
            <w:gridSpan w:val="4"/>
          </w:tcPr>
          <w:p w:rsidR="0011651A" w:rsidRPr="001A1746" w:rsidRDefault="0011651A" w:rsidP="0011651A">
            <w:pPr>
              <w:spacing w:line="298" w:lineRule="exact"/>
              <w:ind w:left="198"/>
              <w:rPr>
                <w:sz w:val="29"/>
              </w:rPr>
            </w:pPr>
            <w:r w:rsidRPr="001A1746">
              <w:rPr>
                <w:spacing w:val="-4"/>
                <w:sz w:val="29"/>
              </w:rPr>
              <w:t>Общий</w:t>
            </w:r>
            <w:r w:rsidRPr="001A1746">
              <w:rPr>
                <w:spacing w:val="-15"/>
                <w:sz w:val="29"/>
              </w:rPr>
              <w:t xml:space="preserve"> </w:t>
            </w:r>
            <w:r w:rsidRPr="001A1746">
              <w:rPr>
                <w:spacing w:val="-4"/>
                <w:sz w:val="29"/>
              </w:rPr>
              <w:t>объем</w:t>
            </w:r>
            <w:r w:rsidRPr="001A1746">
              <w:rPr>
                <w:spacing w:val="-2"/>
                <w:sz w:val="29"/>
              </w:rPr>
              <w:t xml:space="preserve"> </w:t>
            </w:r>
            <w:r w:rsidRPr="001A1746">
              <w:rPr>
                <w:spacing w:val="-4"/>
                <w:sz w:val="29"/>
              </w:rPr>
              <w:t>финансирования</w:t>
            </w:r>
            <w:r w:rsidRPr="001A1746">
              <w:rPr>
                <w:spacing w:val="27"/>
                <w:sz w:val="29"/>
              </w:rPr>
              <w:t xml:space="preserve"> </w:t>
            </w:r>
            <w:r w:rsidRPr="001A1746">
              <w:rPr>
                <w:spacing w:val="-4"/>
                <w:sz w:val="29"/>
              </w:rPr>
              <w:t>подпрограммы</w:t>
            </w:r>
            <w:r w:rsidRPr="001A1746">
              <w:rPr>
                <w:spacing w:val="53"/>
                <w:sz w:val="29"/>
              </w:rPr>
              <w:t xml:space="preserve"> </w:t>
            </w:r>
            <w:r w:rsidRPr="001A1746">
              <w:rPr>
                <w:spacing w:val="-4"/>
                <w:sz w:val="29"/>
              </w:rPr>
              <w:t>2</w:t>
            </w:r>
            <w:r w:rsidRPr="001A1746">
              <w:rPr>
                <w:spacing w:val="-14"/>
                <w:sz w:val="29"/>
              </w:rPr>
              <w:t xml:space="preserve"> </w:t>
            </w:r>
            <w:r w:rsidRPr="001A1746">
              <w:rPr>
                <w:spacing w:val="-4"/>
                <w:sz w:val="29"/>
              </w:rPr>
              <w:t>составляет:</w:t>
            </w:r>
          </w:p>
          <w:p w:rsidR="0011651A" w:rsidRDefault="0011651A" w:rsidP="0011651A">
            <w:pPr>
              <w:spacing w:before="31"/>
              <w:ind w:left="196"/>
              <w:rPr>
                <w:spacing w:val="-2"/>
                <w:sz w:val="29"/>
              </w:rPr>
            </w:pPr>
            <w:r w:rsidRPr="001A1746">
              <w:rPr>
                <w:sz w:val="29"/>
              </w:rPr>
              <w:t>5294523,5</w:t>
            </w:r>
            <w:r w:rsidRPr="001A1746">
              <w:rPr>
                <w:spacing w:val="-18"/>
                <w:sz w:val="29"/>
              </w:rPr>
              <w:t xml:space="preserve"> </w:t>
            </w:r>
            <w:r w:rsidRPr="001A1746">
              <w:rPr>
                <w:sz w:val="29"/>
              </w:rPr>
              <w:t>тыс.</w:t>
            </w:r>
            <w:r w:rsidRPr="001A1746">
              <w:rPr>
                <w:spacing w:val="-15"/>
                <w:sz w:val="29"/>
              </w:rPr>
              <w:t xml:space="preserve"> </w:t>
            </w:r>
            <w:r w:rsidRPr="001A1746">
              <w:rPr>
                <w:sz w:val="29"/>
              </w:rPr>
              <w:t>руб.,</w:t>
            </w:r>
            <w:r w:rsidRPr="001A1746">
              <w:rPr>
                <w:spacing w:val="-17"/>
                <w:sz w:val="29"/>
              </w:rPr>
              <w:t xml:space="preserve"> </w:t>
            </w:r>
            <w:r w:rsidRPr="001A1746">
              <w:rPr>
                <w:sz w:val="29"/>
              </w:rPr>
              <w:t>в</w:t>
            </w:r>
            <w:r w:rsidRPr="001A1746">
              <w:rPr>
                <w:spacing w:val="-18"/>
                <w:sz w:val="29"/>
              </w:rPr>
              <w:t xml:space="preserve"> </w:t>
            </w:r>
            <w:r w:rsidRPr="001A1746">
              <w:rPr>
                <w:sz w:val="29"/>
              </w:rPr>
              <w:t>том</w:t>
            </w:r>
            <w:r w:rsidRPr="001A1746">
              <w:rPr>
                <w:spacing w:val="-13"/>
                <w:sz w:val="29"/>
              </w:rPr>
              <w:t xml:space="preserve"> </w:t>
            </w:r>
            <w:r w:rsidRPr="001A1746">
              <w:rPr>
                <w:spacing w:val="-2"/>
                <w:sz w:val="29"/>
              </w:rPr>
              <w:t>числе:</w:t>
            </w:r>
          </w:p>
          <w:p w:rsidR="00280DF3" w:rsidRDefault="00280DF3" w:rsidP="0011651A">
            <w:pPr>
              <w:spacing w:before="31"/>
              <w:ind w:left="196"/>
              <w:rPr>
                <w:spacing w:val="-2"/>
                <w:sz w:val="29"/>
              </w:rPr>
            </w:pPr>
            <w:r>
              <w:rPr>
                <w:spacing w:val="-2"/>
                <w:sz w:val="29"/>
              </w:rPr>
              <w:t>- за счет средств бюджета района – 2535112,9 тыс.руб.;</w:t>
            </w:r>
          </w:p>
          <w:p w:rsidR="00280DF3" w:rsidRDefault="00280DF3" w:rsidP="0011651A">
            <w:pPr>
              <w:spacing w:before="31"/>
              <w:ind w:left="196"/>
              <w:rPr>
                <w:spacing w:val="-2"/>
                <w:sz w:val="29"/>
              </w:rPr>
            </w:pPr>
            <w:r>
              <w:rPr>
                <w:spacing w:val="-2"/>
                <w:sz w:val="29"/>
              </w:rPr>
              <w:t>- за счет бюджета Республики Татарстан -2665394,6 тыс.руб.;</w:t>
            </w:r>
          </w:p>
          <w:p w:rsidR="00280DF3" w:rsidRPr="001A1746" w:rsidRDefault="00280DF3" w:rsidP="0011651A">
            <w:pPr>
              <w:spacing w:before="31"/>
              <w:ind w:left="196"/>
              <w:rPr>
                <w:sz w:val="29"/>
              </w:rPr>
            </w:pPr>
            <w:r>
              <w:rPr>
                <w:spacing w:val="-2"/>
                <w:sz w:val="29"/>
              </w:rPr>
              <w:t>- за счет внебюджетных средств – 94016 тыс.руб.</w:t>
            </w:r>
          </w:p>
          <w:p w:rsidR="004F5356" w:rsidRPr="001A1746" w:rsidRDefault="004F5356" w:rsidP="0011651A">
            <w:pPr>
              <w:pStyle w:val="TableParagraph"/>
              <w:spacing w:before="41"/>
              <w:ind w:left="7037"/>
              <w:rPr>
                <w:sz w:val="29"/>
              </w:rPr>
            </w:pPr>
          </w:p>
        </w:tc>
      </w:tr>
      <w:tr w:rsidR="001A1746" w:rsidRPr="001A1746">
        <w:trPr>
          <w:trHeight w:val="1002"/>
        </w:trPr>
        <w:tc>
          <w:tcPr>
            <w:tcW w:w="2371" w:type="dxa"/>
            <w:vMerge/>
            <w:tcBorders>
              <w:top w:val="nil"/>
            </w:tcBorders>
          </w:tcPr>
          <w:p w:rsidR="004F5356" w:rsidRPr="001A1746" w:rsidRDefault="004F5356">
            <w:pPr>
              <w:rPr>
                <w:sz w:val="2"/>
                <w:szCs w:val="2"/>
              </w:rPr>
            </w:pPr>
          </w:p>
        </w:tc>
        <w:tc>
          <w:tcPr>
            <w:tcW w:w="1718" w:type="dxa"/>
          </w:tcPr>
          <w:p w:rsidR="004F5356" w:rsidRPr="001A1746" w:rsidRDefault="004F5356">
            <w:pPr>
              <w:pStyle w:val="TableParagraph"/>
              <w:spacing w:before="130"/>
              <w:rPr>
                <w:b/>
                <w:sz w:val="17"/>
              </w:rPr>
            </w:pPr>
          </w:p>
          <w:p w:rsidR="004F5356" w:rsidRPr="001A1746" w:rsidRDefault="00930D74" w:rsidP="00930D74">
            <w:pPr>
              <w:pStyle w:val="TableParagraph"/>
              <w:ind w:right="544"/>
              <w:jc w:val="center"/>
              <w:rPr>
                <w:sz w:val="17"/>
              </w:rPr>
            </w:pPr>
            <w:r w:rsidRPr="001A1746">
              <w:rPr>
                <w:spacing w:val="-5"/>
                <w:w w:val="115"/>
                <w:position w:val="-5"/>
                <w:sz w:val="26"/>
              </w:rPr>
              <w:t>Годы</w:t>
            </w:r>
          </w:p>
        </w:tc>
        <w:tc>
          <w:tcPr>
            <w:tcW w:w="2092" w:type="dxa"/>
          </w:tcPr>
          <w:p w:rsidR="004F5356" w:rsidRPr="001A1746" w:rsidRDefault="004F5356">
            <w:pPr>
              <w:pStyle w:val="TableParagraph"/>
              <w:spacing w:before="29"/>
              <w:rPr>
                <w:b/>
                <w:sz w:val="26"/>
              </w:rPr>
            </w:pPr>
          </w:p>
          <w:p w:rsidR="004F5356" w:rsidRPr="001A1746" w:rsidRDefault="004830C7">
            <w:pPr>
              <w:pStyle w:val="TableParagraph"/>
              <w:ind w:left="30"/>
              <w:jc w:val="center"/>
              <w:rPr>
                <w:sz w:val="26"/>
              </w:rPr>
            </w:pPr>
            <w:r w:rsidRPr="001A1746">
              <w:rPr>
                <w:sz w:val="26"/>
              </w:rPr>
              <w:t>Бюджет</w:t>
            </w:r>
            <w:r w:rsidRPr="001A1746">
              <w:rPr>
                <w:spacing w:val="-4"/>
                <w:sz w:val="26"/>
              </w:rPr>
              <w:t xml:space="preserve"> </w:t>
            </w:r>
            <w:r w:rsidRPr="001A1746">
              <w:rPr>
                <w:spacing w:val="-2"/>
                <w:sz w:val="26"/>
              </w:rPr>
              <w:t>района</w:t>
            </w:r>
          </w:p>
        </w:tc>
        <w:tc>
          <w:tcPr>
            <w:tcW w:w="2106" w:type="dxa"/>
          </w:tcPr>
          <w:p w:rsidR="004F5356" w:rsidRPr="001A1746" w:rsidRDefault="004830C7">
            <w:pPr>
              <w:pStyle w:val="TableParagraph"/>
              <w:spacing w:before="30"/>
              <w:ind w:left="417" w:right="387" w:firstLine="12"/>
              <w:jc w:val="center"/>
              <w:rPr>
                <w:sz w:val="26"/>
              </w:rPr>
            </w:pPr>
            <w:r w:rsidRPr="001A1746">
              <w:rPr>
                <w:spacing w:val="-2"/>
                <w:sz w:val="26"/>
              </w:rPr>
              <w:t xml:space="preserve">Бюджет </w:t>
            </w:r>
            <w:r w:rsidRPr="001A1746">
              <w:rPr>
                <w:spacing w:val="-4"/>
                <w:sz w:val="26"/>
              </w:rPr>
              <w:t xml:space="preserve">Республики </w:t>
            </w:r>
            <w:r w:rsidRPr="001A1746">
              <w:rPr>
                <w:spacing w:val="-2"/>
                <w:sz w:val="26"/>
              </w:rPr>
              <w:t>Татарстан</w:t>
            </w:r>
          </w:p>
        </w:tc>
        <w:tc>
          <w:tcPr>
            <w:tcW w:w="2293" w:type="dxa"/>
          </w:tcPr>
          <w:p w:rsidR="004F5356" w:rsidRPr="001A1746" w:rsidRDefault="004F5356">
            <w:pPr>
              <w:pStyle w:val="TableParagraph"/>
              <w:spacing w:line="124" w:lineRule="exact"/>
              <w:ind w:left="576"/>
              <w:rPr>
                <w:position w:val="-1"/>
                <w:sz w:val="12"/>
              </w:rPr>
            </w:pPr>
          </w:p>
          <w:p w:rsidR="004F5356" w:rsidRPr="008E1E16" w:rsidRDefault="008E1E16" w:rsidP="008E1E16">
            <w:pPr>
              <w:jc w:val="center"/>
              <w:rPr>
                <w:sz w:val="26"/>
                <w:szCs w:val="26"/>
              </w:rPr>
            </w:pPr>
            <w:r w:rsidRPr="008E1E16">
              <w:rPr>
                <w:sz w:val="26"/>
                <w:szCs w:val="26"/>
              </w:rPr>
              <w:t>Внебюджетные источники</w:t>
            </w:r>
          </w:p>
        </w:tc>
      </w:tr>
      <w:tr w:rsidR="001A1746" w:rsidRPr="001A1746">
        <w:trPr>
          <w:trHeight w:val="522"/>
        </w:trPr>
        <w:tc>
          <w:tcPr>
            <w:tcW w:w="2371" w:type="dxa"/>
            <w:vMerge/>
            <w:tcBorders>
              <w:top w:val="nil"/>
            </w:tcBorders>
          </w:tcPr>
          <w:p w:rsidR="00D05664" w:rsidRPr="001A1746" w:rsidRDefault="00D05664" w:rsidP="00D05664">
            <w:pPr>
              <w:rPr>
                <w:sz w:val="2"/>
                <w:szCs w:val="2"/>
              </w:rPr>
            </w:pPr>
          </w:p>
        </w:tc>
        <w:tc>
          <w:tcPr>
            <w:tcW w:w="1718" w:type="dxa"/>
          </w:tcPr>
          <w:p w:rsidR="00D05664" w:rsidRPr="001A1746" w:rsidRDefault="00D05664" w:rsidP="00D05664">
            <w:pPr>
              <w:pStyle w:val="TableParagraph"/>
              <w:spacing w:before="83"/>
              <w:ind w:right="575"/>
              <w:jc w:val="right"/>
              <w:rPr>
                <w:sz w:val="26"/>
              </w:rPr>
            </w:pPr>
            <w:r w:rsidRPr="001A1746">
              <w:rPr>
                <w:spacing w:val="-4"/>
                <w:sz w:val="26"/>
              </w:rPr>
              <w:t>2026</w:t>
            </w:r>
          </w:p>
        </w:tc>
        <w:tc>
          <w:tcPr>
            <w:tcW w:w="2092" w:type="dxa"/>
          </w:tcPr>
          <w:p w:rsidR="00D05664" w:rsidRPr="001A1746" w:rsidRDefault="00D05664" w:rsidP="00D05664">
            <w:pPr>
              <w:pStyle w:val="TableParagraph"/>
              <w:spacing w:before="83"/>
              <w:ind w:left="30"/>
              <w:jc w:val="center"/>
              <w:rPr>
                <w:sz w:val="26"/>
              </w:rPr>
            </w:pPr>
            <w:r w:rsidRPr="001A1746">
              <w:rPr>
                <w:sz w:val="26"/>
              </w:rPr>
              <w:t>470091,4</w:t>
            </w:r>
          </w:p>
        </w:tc>
        <w:tc>
          <w:tcPr>
            <w:tcW w:w="2106" w:type="dxa"/>
          </w:tcPr>
          <w:p w:rsidR="00D05664" w:rsidRPr="001A1746" w:rsidRDefault="00D05664" w:rsidP="00D05664">
            <w:pPr>
              <w:pStyle w:val="TableParagraph"/>
              <w:spacing w:before="83"/>
              <w:ind w:left="35"/>
              <w:jc w:val="center"/>
              <w:rPr>
                <w:sz w:val="26"/>
              </w:rPr>
            </w:pPr>
            <w:r w:rsidRPr="001A1746">
              <w:rPr>
                <w:sz w:val="26"/>
              </w:rPr>
              <w:t>494249,9</w:t>
            </w:r>
          </w:p>
        </w:tc>
        <w:tc>
          <w:tcPr>
            <w:tcW w:w="2293" w:type="dxa"/>
          </w:tcPr>
          <w:p w:rsidR="00D05664" w:rsidRPr="001A1746" w:rsidRDefault="00D05664" w:rsidP="00D05664">
            <w:pPr>
              <w:pStyle w:val="TableParagraph"/>
              <w:spacing w:before="83"/>
              <w:ind w:left="31" w:right="10"/>
              <w:jc w:val="center"/>
              <w:rPr>
                <w:sz w:val="26"/>
              </w:rPr>
            </w:pPr>
            <w:r w:rsidRPr="001A1746">
              <w:rPr>
                <w:sz w:val="26"/>
              </w:rPr>
              <w:t>18803,2</w:t>
            </w:r>
          </w:p>
        </w:tc>
      </w:tr>
      <w:tr w:rsidR="001A1746" w:rsidRPr="001A1746">
        <w:trPr>
          <w:trHeight w:val="532"/>
        </w:trPr>
        <w:tc>
          <w:tcPr>
            <w:tcW w:w="2371" w:type="dxa"/>
            <w:vMerge/>
            <w:tcBorders>
              <w:top w:val="nil"/>
            </w:tcBorders>
          </w:tcPr>
          <w:p w:rsidR="00D05664" w:rsidRPr="001A1746" w:rsidRDefault="00D05664" w:rsidP="00D05664">
            <w:pPr>
              <w:rPr>
                <w:sz w:val="2"/>
                <w:szCs w:val="2"/>
              </w:rPr>
            </w:pPr>
          </w:p>
        </w:tc>
        <w:tc>
          <w:tcPr>
            <w:tcW w:w="1718" w:type="dxa"/>
          </w:tcPr>
          <w:p w:rsidR="00D05664" w:rsidRPr="001A1746" w:rsidRDefault="00D05664" w:rsidP="00D05664">
            <w:pPr>
              <w:pStyle w:val="TableParagraph"/>
              <w:spacing w:before="88"/>
              <w:ind w:right="575"/>
              <w:jc w:val="right"/>
              <w:rPr>
                <w:sz w:val="26"/>
              </w:rPr>
            </w:pPr>
            <w:r w:rsidRPr="001A1746">
              <w:rPr>
                <w:spacing w:val="-4"/>
                <w:sz w:val="26"/>
              </w:rPr>
              <w:t>2027</w:t>
            </w:r>
          </w:p>
        </w:tc>
        <w:tc>
          <w:tcPr>
            <w:tcW w:w="2092" w:type="dxa"/>
          </w:tcPr>
          <w:p w:rsidR="00D05664" w:rsidRPr="001A1746" w:rsidRDefault="00D05664" w:rsidP="00D05664">
            <w:pPr>
              <w:pStyle w:val="TableParagraph"/>
              <w:spacing w:before="88"/>
              <w:ind w:left="30"/>
              <w:jc w:val="center"/>
              <w:rPr>
                <w:sz w:val="26"/>
              </w:rPr>
            </w:pPr>
            <w:r w:rsidRPr="001A1746">
              <w:rPr>
                <w:sz w:val="26"/>
              </w:rPr>
              <w:t>493596</w:t>
            </w:r>
          </w:p>
        </w:tc>
        <w:tc>
          <w:tcPr>
            <w:tcW w:w="2106" w:type="dxa"/>
          </w:tcPr>
          <w:p w:rsidR="00D05664" w:rsidRPr="001A1746" w:rsidRDefault="00D05664" w:rsidP="00D05664">
            <w:pPr>
              <w:pStyle w:val="TableParagraph"/>
              <w:spacing w:before="88"/>
              <w:ind w:left="35" w:right="4"/>
              <w:jc w:val="center"/>
              <w:rPr>
                <w:sz w:val="26"/>
              </w:rPr>
            </w:pPr>
            <w:r w:rsidRPr="001A1746">
              <w:rPr>
                <w:sz w:val="26"/>
              </w:rPr>
              <w:t>518962,4</w:t>
            </w:r>
          </w:p>
        </w:tc>
        <w:tc>
          <w:tcPr>
            <w:tcW w:w="2293" w:type="dxa"/>
          </w:tcPr>
          <w:p w:rsidR="00D05664" w:rsidRPr="001A1746" w:rsidRDefault="00D05664" w:rsidP="00D05664">
            <w:pPr>
              <w:pStyle w:val="TableParagraph"/>
              <w:spacing w:before="88"/>
              <w:ind w:left="31" w:right="9"/>
              <w:jc w:val="center"/>
              <w:rPr>
                <w:sz w:val="26"/>
              </w:rPr>
            </w:pPr>
            <w:r w:rsidRPr="001A1746">
              <w:rPr>
                <w:sz w:val="26"/>
              </w:rPr>
              <w:t>18803,2</w:t>
            </w:r>
          </w:p>
        </w:tc>
      </w:tr>
      <w:tr w:rsidR="001A1746" w:rsidRPr="001A1746">
        <w:trPr>
          <w:trHeight w:val="431"/>
        </w:trPr>
        <w:tc>
          <w:tcPr>
            <w:tcW w:w="2371" w:type="dxa"/>
            <w:vMerge/>
            <w:tcBorders>
              <w:top w:val="nil"/>
            </w:tcBorders>
          </w:tcPr>
          <w:p w:rsidR="00D05664" w:rsidRPr="001A1746" w:rsidRDefault="00D05664" w:rsidP="00D05664">
            <w:pPr>
              <w:rPr>
                <w:sz w:val="2"/>
                <w:szCs w:val="2"/>
              </w:rPr>
            </w:pPr>
          </w:p>
        </w:tc>
        <w:tc>
          <w:tcPr>
            <w:tcW w:w="1718" w:type="dxa"/>
          </w:tcPr>
          <w:p w:rsidR="00D05664" w:rsidRPr="001A1746" w:rsidRDefault="00D05664" w:rsidP="00D05664">
            <w:pPr>
              <w:pStyle w:val="TableParagraph"/>
              <w:spacing w:before="35"/>
              <w:ind w:right="575"/>
              <w:jc w:val="right"/>
              <w:rPr>
                <w:sz w:val="26"/>
              </w:rPr>
            </w:pPr>
            <w:r w:rsidRPr="001A1746">
              <w:rPr>
                <w:spacing w:val="-4"/>
                <w:sz w:val="26"/>
              </w:rPr>
              <w:t>2028</w:t>
            </w:r>
          </w:p>
        </w:tc>
        <w:tc>
          <w:tcPr>
            <w:tcW w:w="2092" w:type="dxa"/>
          </w:tcPr>
          <w:p w:rsidR="00D05664" w:rsidRPr="001A1746" w:rsidRDefault="00D05664" w:rsidP="00D05664">
            <w:pPr>
              <w:pStyle w:val="TableParagraph"/>
              <w:spacing w:before="35"/>
              <w:ind w:left="30"/>
              <w:jc w:val="center"/>
              <w:rPr>
                <w:sz w:val="26"/>
              </w:rPr>
            </w:pPr>
            <w:r w:rsidRPr="001A1746">
              <w:rPr>
                <w:sz w:val="26"/>
              </w:rPr>
              <w:t>508403,9</w:t>
            </w:r>
          </w:p>
        </w:tc>
        <w:tc>
          <w:tcPr>
            <w:tcW w:w="2106" w:type="dxa"/>
          </w:tcPr>
          <w:p w:rsidR="00D05664" w:rsidRPr="001A1746" w:rsidRDefault="00D05664" w:rsidP="00D05664">
            <w:pPr>
              <w:pStyle w:val="TableParagraph"/>
              <w:spacing w:before="35"/>
              <w:ind w:left="35" w:right="2"/>
              <w:jc w:val="center"/>
              <w:rPr>
                <w:sz w:val="26"/>
              </w:rPr>
            </w:pPr>
            <w:r w:rsidRPr="001A1746">
              <w:rPr>
                <w:sz w:val="26"/>
              </w:rPr>
              <w:t>534531,3</w:t>
            </w:r>
          </w:p>
        </w:tc>
        <w:tc>
          <w:tcPr>
            <w:tcW w:w="2293" w:type="dxa"/>
          </w:tcPr>
          <w:p w:rsidR="00D05664" w:rsidRPr="001A1746" w:rsidRDefault="00D05664" w:rsidP="00D05664">
            <w:pPr>
              <w:pStyle w:val="TableParagraph"/>
              <w:spacing w:before="35"/>
              <w:ind w:left="31" w:right="9"/>
              <w:jc w:val="center"/>
              <w:rPr>
                <w:sz w:val="26"/>
              </w:rPr>
            </w:pPr>
            <w:r w:rsidRPr="001A1746">
              <w:rPr>
                <w:sz w:val="26"/>
              </w:rPr>
              <w:t>18803,2</w:t>
            </w:r>
          </w:p>
        </w:tc>
      </w:tr>
      <w:tr w:rsidR="001A1746" w:rsidRPr="001A1746">
        <w:trPr>
          <w:trHeight w:val="532"/>
        </w:trPr>
        <w:tc>
          <w:tcPr>
            <w:tcW w:w="2371" w:type="dxa"/>
            <w:vMerge/>
            <w:tcBorders>
              <w:top w:val="nil"/>
            </w:tcBorders>
          </w:tcPr>
          <w:p w:rsidR="00D05664" w:rsidRPr="001A1746" w:rsidRDefault="00D05664" w:rsidP="00D05664">
            <w:pPr>
              <w:rPr>
                <w:sz w:val="2"/>
                <w:szCs w:val="2"/>
              </w:rPr>
            </w:pPr>
          </w:p>
        </w:tc>
        <w:tc>
          <w:tcPr>
            <w:tcW w:w="1718" w:type="dxa"/>
          </w:tcPr>
          <w:p w:rsidR="00D05664" w:rsidRPr="001A1746" w:rsidRDefault="00D05664" w:rsidP="00D05664">
            <w:pPr>
              <w:pStyle w:val="TableParagraph"/>
              <w:spacing w:before="88"/>
              <w:ind w:right="575"/>
              <w:jc w:val="right"/>
              <w:rPr>
                <w:sz w:val="26"/>
              </w:rPr>
            </w:pPr>
            <w:r w:rsidRPr="001A1746">
              <w:rPr>
                <w:spacing w:val="-4"/>
                <w:sz w:val="26"/>
              </w:rPr>
              <w:t>2029</w:t>
            </w:r>
          </w:p>
        </w:tc>
        <w:tc>
          <w:tcPr>
            <w:tcW w:w="2092" w:type="dxa"/>
          </w:tcPr>
          <w:p w:rsidR="00D05664" w:rsidRPr="001A1746" w:rsidRDefault="00D05664" w:rsidP="00D05664">
            <w:pPr>
              <w:pStyle w:val="TableParagraph"/>
              <w:spacing w:before="88"/>
              <w:ind w:left="30"/>
              <w:jc w:val="center"/>
              <w:rPr>
                <w:sz w:val="26"/>
              </w:rPr>
            </w:pPr>
            <w:r w:rsidRPr="001A1746">
              <w:rPr>
                <w:sz w:val="26"/>
              </w:rPr>
              <w:t>523656</w:t>
            </w:r>
          </w:p>
        </w:tc>
        <w:tc>
          <w:tcPr>
            <w:tcW w:w="2106" w:type="dxa"/>
          </w:tcPr>
          <w:p w:rsidR="00D05664" w:rsidRPr="001A1746" w:rsidRDefault="00D05664" w:rsidP="00D05664">
            <w:pPr>
              <w:pStyle w:val="TableParagraph"/>
              <w:spacing w:before="88"/>
              <w:ind w:left="35" w:right="2"/>
              <w:jc w:val="center"/>
              <w:rPr>
                <w:sz w:val="26"/>
              </w:rPr>
            </w:pPr>
            <w:r w:rsidRPr="001A1746">
              <w:rPr>
                <w:sz w:val="26"/>
              </w:rPr>
              <w:t>550567</w:t>
            </w:r>
          </w:p>
        </w:tc>
        <w:tc>
          <w:tcPr>
            <w:tcW w:w="2293" w:type="dxa"/>
          </w:tcPr>
          <w:p w:rsidR="00D05664" w:rsidRPr="001A1746" w:rsidRDefault="00D05664" w:rsidP="00D05664">
            <w:pPr>
              <w:pStyle w:val="TableParagraph"/>
              <w:spacing w:before="88"/>
              <w:ind w:left="31"/>
              <w:jc w:val="center"/>
              <w:rPr>
                <w:sz w:val="26"/>
              </w:rPr>
            </w:pPr>
            <w:r w:rsidRPr="001A1746">
              <w:rPr>
                <w:sz w:val="26"/>
              </w:rPr>
              <w:t>18803,2</w:t>
            </w:r>
          </w:p>
        </w:tc>
      </w:tr>
      <w:tr w:rsidR="001A1746" w:rsidRPr="001A1746">
        <w:trPr>
          <w:trHeight w:val="493"/>
        </w:trPr>
        <w:tc>
          <w:tcPr>
            <w:tcW w:w="2371" w:type="dxa"/>
            <w:vMerge/>
            <w:tcBorders>
              <w:top w:val="nil"/>
            </w:tcBorders>
          </w:tcPr>
          <w:p w:rsidR="00D05664" w:rsidRPr="001A1746" w:rsidRDefault="00D05664" w:rsidP="00D05664">
            <w:pPr>
              <w:rPr>
                <w:sz w:val="2"/>
                <w:szCs w:val="2"/>
              </w:rPr>
            </w:pPr>
          </w:p>
        </w:tc>
        <w:tc>
          <w:tcPr>
            <w:tcW w:w="1718" w:type="dxa"/>
          </w:tcPr>
          <w:p w:rsidR="00D05664" w:rsidRPr="001A1746" w:rsidRDefault="00D05664" w:rsidP="00D05664">
            <w:pPr>
              <w:pStyle w:val="TableParagraph"/>
              <w:spacing w:before="73"/>
              <w:ind w:right="575"/>
              <w:jc w:val="right"/>
              <w:rPr>
                <w:sz w:val="26"/>
              </w:rPr>
            </w:pPr>
            <w:r w:rsidRPr="001A1746">
              <w:rPr>
                <w:spacing w:val="-4"/>
                <w:sz w:val="26"/>
              </w:rPr>
              <w:t>2030</w:t>
            </w:r>
          </w:p>
        </w:tc>
        <w:tc>
          <w:tcPr>
            <w:tcW w:w="2092" w:type="dxa"/>
          </w:tcPr>
          <w:p w:rsidR="00D05664" w:rsidRPr="001A1746" w:rsidRDefault="00D05664" w:rsidP="00D05664">
            <w:pPr>
              <w:pStyle w:val="TableParagraph"/>
              <w:spacing w:before="73"/>
              <w:ind w:left="30"/>
              <w:jc w:val="center"/>
              <w:rPr>
                <w:sz w:val="26"/>
              </w:rPr>
            </w:pPr>
            <w:r w:rsidRPr="001A1746">
              <w:rPr>
                <w:sz w:val="26"/>
              </w:rPr>
              <w:t>539365,6</w:t>
            </w:r>
          </w:p>
        </w:tc>
        <w:tc>
          <w:tcPr>
            <w:tcW w:w="2106" w:type="dxa"/>
          </w:tcPr>
          <w:p w:rsidR="00D05664" w:rsidRPr="001A1746" w:rsidRDefault="00D05664" w:rsidP="00D05664">
            <w:pPr>
              <w:pStyle w:val="TableParagraph"/>
              <w:spacing w:before="73"/>
              <w:ind w:left="35" w:right="2"/>
              <w:jc w:val="center"/>
              <w:rPr>
                <w:sz w:val="26"/>
              </w:rPr>
            </w:pPr>
            <w:r w:rsidRPr="001A1746">
              <w:rPr>
                <w:sz w:val="26"/>
              </w:rPr>
              <w:t>567084</w:t>
            </w:r>
          </w:p>
        </w:tc>
        <w:tc>
          <w:tcPr>
            <w:tcW w:w="2293" w:type="dxa"/>
          </w:tcPr>
          <w:p w:rsidR="00D05664" w:rsidRPr="001A1746" w:rsidRDefault="00D05664" w:rsidP="00D05664">
            <w:pPr>
              <w:pStyle w:val="TableParagraph"/>
              <w:spacing w:before="73"/>
              <w:ind w:left="31" w:right="5"/>
              <w:jc w:val="center"/>
              <w:rPr>
                <w:sz w:val="26"/>
              </w:rPr>
            </w:pPr>
            <w:r w:rsidRPr="001A1746">
              <w:rPr>
                <w:sz w:val="26"/>
              </w:rPr>
              <w:t>18803,2</w:t>
            </w:r>
          </w:p>
        </w:tc>
      </w:tr>
    </w:tbl>
    <w:p w:rsidR="004F5356" w:rsidRPr="001A1746" w:rsidRDefault="004F5356">
      <w:pPr>
        <w:pStyle w:val="TableParagraph"/>
        <w:jc w:val="center"/>
        <w:rPr>
          <w:sz w:val="26"/>
        </w:rPr>
        <w:sectPr w:rsidR="004F5356" w:rsidRPr="001A1746">
          <w:type w:val="continuous"/>
          <w:pgSz w:w="11910" w:h="16840"/>
          <w:pgMar w:top="540" w:right="283" w:bottom="1180" w:left="992" w:header="0" w:footer="999" w:gutter="0"/>
          <w:cols w:space="720"/>
        </w:sectPr>
      </w:pPr>
    </w:p>
    <w:tbl>
      <w:tblPr>
        <w:tblStyle w:val="TableNormal"/>
        <w:tblW w:w="0" w:type="auto"/>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1"/>
        <w:gridCol w:w="1718"/>
        <w:gridCol w:w="2092"/>
        <w:gridCol w:w="2106"/>
        <w:gridCol w:w="2293"/>
      </w:tblGrid>
      <w:tr w:rsidR="001A1746" w:rsidRPr="001A1746">
        <w:trPr>
          <w:trHeight w:val="623"/>
        </w:trPr>
        <w:tc>
          <w:tcPr>
            <w:tcW w:w="2371" w:type="dxa"/>
          </w:tcPr>
          <w:p w:rsidR="00D05664" w:rsidRPr="001A1746" w:rsidRDefault="00D05664" w:rsidP="00D05664">
            <w:pPr>
              <w:pStyle w:val="TableParagraph"/>
              <w:rPr>
                <w:sz w:val="28"/>
              </w:rPr>
            </w:pPr>
          </w:p>
        </w:tc>
        <w:tc>
          <w:tcPr>
            <w:tcW w:w="1718" w:type="dxa"/>
          </w:tcPr>
          <w:p w:rsidR="00D05664" w:rsidRPr="001A1746" w:rsidRDefault="00D05664" w:rsidP="00D05664">
            <w:pPr>
              <w:pStyle w:val="TableParagraph"/>
              <w:spacing w:before="10"/>
              <w:rPr>
                <w:b/>
                <w:sz w:val="17"/>
              </w:rPr>
            </w:pPr>
          </w:p>
          <w:p w:rsidR="00D05664" w:rsidRPr="001A1746" w:rsidRDefault="00D05664" w:rsidP="00D05664">
            <w:pPr>
              <w:pStyle w:val="TableParagraph"/>
              <w:spacing w:line="192" w:lineRule="exact"/>
              <w:ind w:left="515"/>
              <w:rPr>
                <w:position w:val="-3"/>
                <w:sz w:val="19"/>
              </w:rPr>
            </w:pPr>
            <w:r w:rsidRPr="001A1746">
              <w:rPr>
                <w:noProof/>
                <w:position w:val="-3"/>
                <w:sz w:val="19"/>
                <w:lang w:eastAsia="ru-RU"/>
              </w:rPr>
              <w:drawing>
                <wp:inline distT="0" distB="0" distL="0" distR="0" wp14:anchorId="72A7D81B" wp14:editId="2C1A715B">
                  <wp:extent cx="451122" cy="12192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3" cstate="print"/>
                          <a:stretch>
                            <a:fillRect/>
                          </a:stretch>
                        </pic:blipFill>
                        <pic:spPr>
                          <a:xfrm>
                            <a:off x="0" y="0"/>
                            <a:ext cx="451122" cy="121920"/>
                          </a:xfrm>
                          <a:prstGeom prst="rect">
                            <a:avLst/>
                          </a:prstGeom>
                        </pic:spPr>
                      </pic:pic>
                    </a:graphicData>
                  </a:graphic>
                </wp:inline>
              </w:drawing>
            </w:r>
          </w:p>
        </w:tc>
        <w:tc>
          <w:tcPr>
            <w:tcW w:w="2092" w:type="dxa"/>
          </w:tcPr>
          <w:p w:rsidR="00D05664" w:rsidRPr="001A1746" w:rsidRDefault="00D05664" w:rsidP="00D05664">
            <w:pPr>
              <w:pStyle w:val="TableParagraph"/>
              <w:spacing w:before="145"/>
              <w:ind w:left="410"/>
              <w:rPr>
                <w:sz w:val="26"/>
              </w:rPr>
            </w:pPr>
            <w:r w:rsidRPr="001A1746">
              <w:rPr>
                <w:sz w:val="26"/>
              </w:rPr>
              <w:t>2535112,9</w:t>
            </w:r>
          </w:p>
        </w:tc>
        <w:tc>
          <w:tcPr>
            <w:tcW w:w="2106" w:type="dxa"/>
          </w:tcPr>
          <w:p w:rsidR="00D05664" w:rsidRPr="001A1746" w:rsidRDefault="00D05664" w:rsidP="00D05664">
            <w:pPr>
              <w:pStyle w:val="TableParagraph"/>
              <w:spacing w:before="145"/>
              <w:ind w:left="460"/>
              <w:rPr>
                <w:sz w:val="26"/>
              </w:rPr>
            </w:pPr>
            <w:r w:rsidRPr="001A1746">
              <w:rPr>
                <w:sz w:val="26"/>
              </w:rPr>
              <w:t>2665394,6</w:t>
            </w:r>
          </w:p>
        </w:tc>
        <w:tc>
          <w:tcPr>
            <w:tcW w:w="2293" w:type="dxa"/>
          </w:tcPr>
          <w:p w:rsidR="00D05664" w:rsidRPr="001A1746" w:rsidRDefault="00D05664" w:rsidP="00D05664">
            <w:pPr>
              <w:pStyle w:val="TableParagraph"/>
              <w:spacing w:before="145"/>
              <w:ind w:left="689"/>
              <w:rPr>
                <w:sz w:val="26"/>
              </w:rPr>
            </w:pPr>
            <w:r w:rsidRPr="001A1746">
              <w:rPr>
                <w:sz w:val="26"/>
              </w:rPr>
              <w:t>94016</w:t>
            </w:r>
          </w:p>
        </w:tc>
      </w:tr>
      <w:tr w:rsidR="004F5356">
        <w:trPr>
          <w:trHeight w:val="1280"/>
        </w:trPr>
        <w:tc>
          <w:tcPr>
            <w:tcW w:w="2371" w:type="dxa"/>
          </w:tcPr>
          <w:p w:rsidR="004F5356" w:rsidRDefault="004830C7">
            <w:pPr>
              <w:pStyle w:val="TableParagraph"/>
              <w:spacing w:line="292" w:lineRule="exact"/>
              <w:ind w:left="116"/>
              <w:rPr>
                <w:sz w:val="29"/>
              </w:rPr>
            </w:pPr>
            <w:r>
              <w:rPr>
                <w:spacing w:val="-2"/>
                <w:sz w:val="29"/>
              </w:rPr>
              <w:t>Программно-</w:t>
            </w:r>
          </w:p>
          <w:p w:rsidR="004F5356" w:rsidRDefault="004830C7">
            <w:pPr>
              <w:pStyle w:val="TableParagraph"/>
              <w:spacing w:before="5" w:line="230" w:lineRule="auto"/>
              <w:ind w:left="120" w:right="234"/>
              <w:rPr>
                <w:sz w:val="29"/>
              </w:rPr>
            </w:pPr>
            <w:r>
              <w:rPr>
                <w:spacing w:val="-2"/>
                <w:sz w:val="29"/>
              </w:rPr>
              <w:t xml:space="preserve">целевые инструменты </w:t>
            </w:r>
            <w:r>
              <w:rPr>
                <w:spacing w:val="-6"/>
                <w:sz w:val="29"/>
              </w:rPr>
              <w:t>подпрограммы</w:t>
            </w:r>
            <w:r>
              <w:rPr>
                <w:spacing w:val="-5"/>
                <w:sz w:val="29"/>
              </w:rPr>
              <w:t xml:space="preserve"> </w:t>
            </w:r>
            <w:r>
              <w:rPr>
                <w:spacing w:val="-6"/>
                <w:sz w:val="29"/>
              </w:rPr>
              <w:t>2</w:t>
            </w:r>
          </w:p>
        </w:tc>
        <w:tc>
          <w:tcPr>
            <w:tcW w:w="8209" w:type="dxa"/>
            <w:gridSpan w:val="4"/>
          </w:tcPr>
          <w:p w:rsidR="004F5356" w:rsidRDefault="004830C7" w:rsidP="00CD6643">
            <w:pPr>
              <w:pStyle w:val="TableParagraph"/>
              <w:spacing w:before="126" w:line="232" w:lineRule="auto"/>
              <w:ind w:left="125" w:right="89"/>
              <w:rPr>
                <w:sz w:val="29"/>
              </w:rPr>
            </w:pPr>
            <w:r>
              <w:rPr>
                <w:spacing w:val="-2"/>
                <w:sz w:val="29"/>
              </w:rPr>
              <w:t>Стратегия</w:t>
            </w:r>
            <w:r>
              <w:rPr>
                <w:spacing w:val="-12"/>
                <w:sz w:val="29"/>
              </w:rPr>
              <w:t xml:space="preserve"> </w:t>
            </w:r>
            <w:r>
              <w:rPr>
                <w:spacing w:val="-2"/>
                <w:sz w:val="29"/>
              </w:rPr>
              <w:t>социально-экономического</w:t>
            </w:r>
            <w:r>
              <w:rPr>
                <w:spacing w:val="-16"/>
                <w:sz w:val="29"/>
              </w:rPr>
              <w:t xml:space="preserve"> </w:t>
            </w:r>
            <w:r>
              <w:rPr>
                <w:spacing w:val="-2"/>
                <w:sz w:val="29"/>
              </w:rPr>
              <w:t>развития</w:t>
            </w:r>
            <w:r>
              <w:rPr>
                <w:spacing w:val="-16"/>
                <w:sz w:val="29"/>
              </w:rPr>
              <w:t xml:space="preserve"> </w:t>
            </w:r>
            <w:r w:rsidR="00A66576">
              <w:rPr>
                <w:spacing w:val="-2"/>
                <w:sz w:val="29"/>
              </w:rPr>
              <w:t>Мамадышского</w:t>
            </w:r>
            <w:r w:rsidR="00CD6643">
              <w:rPr>
                <w:spacing w:val="-2"/>
                <w:sz w:val="29"/>
              </w:rPr>
              <w:t xml:space="preserve"> муниципального района Республики Татарстан</w:t>
            </w:r>
            <w:r w:rsidR="00A66576">
              <w:rPr>
                <w:spacing w:val="-2"/>
                <w:sz w:val="29"/>
              </w:rPr>
              <w:t xml:space="preserve"> </w:t>
            </w:r>
            <w:r>
              <w:rPr>
                <w:spacing w:val="-2"/>
                <w:sz w:val="29"/>
              </w:rPr>
              <w:t xml:space="preserve"> </w:t>
            </w:r>
          </w:p>
        </w:tc>
      </w:tr>
      <w:tr w:rsidR="004F5356">
        <w:trPr>
          <w:trHeight w:val="9987"/>
        </w:trPr>
        <w:tc>
          <w:tcPr>
            <w:tcW w:w="2371" w:type="dxa"/>
          </w:tcPr>
          <w:p w:rsidR="004F5356" w:rsidRDefault="004830C7">
            <w:pPr>
              <w:pStyle w:val="TableParagraph"/>
              <w:spacing w:line="292" w:lineRule="exact"/>
              <w:ind w:left="121"/>
              <w:rPr>
                <w:sz w:val="29"/>
              </w:rPr>
            </w:pPr>
            <w:r>
              <w:rPr>
                <w:spacing w:val="-2"/>
                <w:sz w:val="29"/>
              </w:rPr>
              <w:t>Ожидаемые</w:t>
            </w:r>
          </w:p>
          <w:p w:rsidR="004F5356" w:rsidRDefault="004830C7">
            <w:pPr>
              <w:pStyle w:val="TableParagraph"/>
              <w:spacing w:before="2" w:line="232" w:lineRule="auto"/>
              <w:ind w:left="119" w:right="120"/>
              <w:rPr>
                <w:sz w:val="29"/>
              </w:rPr>
            </w:pPr>
            <w:r>
              <w:rPr>
                <w:spacing w:val="-2"/>
                <w:sz w:val="29"/>
              </w:rPr>
              <w:t xml:space="preserve">конечные результаты </w:t>
            </w:r>
            <w:r>
              <w:rPr>
                <w:spacing w:val="-6"/>
                <w:sz w:val="29"/>
              </w:rPr>
              <w:t>реализации</w:t>
            </w:r>
            <w:r>
              <w:rPr>
                <w:spacing w:val="-10"/>
                <w:sz w:val="29"/>
              </w:rPr>
              <w:t xml:space="preserve"> </w:t>
            </w:r>
            <w:r>
              <w:rPr>
                <w:spacing w:val="-6"/>
                <w:sz w:val="29"/>
              </w:rPr>
              <w:t xml:space="preserve">целей </w:t>
            </w:r>
            <w:r>
              <w:rPr>
                <w:sz w:val="29"/>
              </w:rPr>
              <w:t xml:space="preserve">и задач </w:t>
            </w:r>
            <w:r>
              <w:rPr>
                <w:spacing w:val="-2"/>
                <w:sz w:val="29"/>
              </w:rPr>
              <w:t>подпрограммы</w:t>
            </w:r>
            <w:r>
              <w:rPr>
                <w:spacing w:val="38"/>
                <w:sz w:val="29"/>
              </w:rPr>
              <w:t xml:space="preserve"> </w:t>
            </w:r>
            <w:r>
              <w:rPr>
                <w:spacing w:val="-2"/>
                <w:sz w:val="29"/>
              </w:rPr>
              <w:t xml:space="preserve">2 (индикаторы оценки результатов, </w:t>
            </w:r>
            <w:r>
              <w:rPr>
                <w:sz w:val="29"/>
              </w:rPr>
              <w:t xml:space="preserve">разбивка по </w:t>
            </w:r>
            <w:r>
              <w:rPr>
                <w:spacing w:val="-2"/>
                <w:sz w:val="29"/>
              </w:rPr>
              <w:t>годам)</w:t>
            </w:r>
          </w:p>
        </w:tc>
        <w:tc>
          <w:tcPr>
            <w:tcW w:w="8209" w:type="dxa"/>
            <w:gridSpan w:val="4"/>
          </w:tcPr>
          <w:p w:rsidR="004F5356" w:rsidRDefault="004830C7">
            <w:pPr>
              <w:pStyle w:val="TableParagraph"/>
              <w:numPr>
                <w:ilvl w:val="0"/>
                <w:numId w:val="11"/>
              </w:numPr>
              <w:tabs>
                <w:tab w:val="left" w:pos="408"/>
              </w:tabs>
              <w:spacing w:line="298" w:lineRule="exact"/>
              <w:ind w:left="408" w:hanging="281"/>
              <w:rPr>
                <w:sz w:val="29"/>
              </w:rPr>
            </w:pPr>
            <w:r>
              <w:rPr>
                <w:spacing w:val="-6"/>
                <w:sz w:val="29"/>
              </w:rPr>
              <w:t>Сохранение</w:t>
            </w:r>
            <w:r>
              <w:rPr>
                <w:spacing w:val="6"/>
                <w:sz w:val="29"/>
              </w:rPr>
              <w:t xml:space="preserve"> </w:t>
            </w:r>
            <w:r>
              <w:rPr>
                <w:spacing w:val="-6"/>
                <w:sz w:val="29"/>
              </w:rPr>
              <w:t>удельного</w:t>
            </w:r>
            <w:r>
              <w:rPr>
                <w:spacing w:val="9"/>
                <w:sz w:val="29"/>
              </w:rPr>
              <w:t xml:space="preserve"> </w:t>
            </w:r>
            <w:r>
              <w:rPr>
                <w:spacing w:val="-6"/>
                <w:sz w:val="29"/>
              </w:rPr>
              <w:t>веса</w:t>
            </w:r>
            <w:r>
              <w:rPr>
                <w:spacing w:val="-12"/>
                <w:sz w:val="29"/>
              </w:rPr>
              <w:t xml:space="preserve"> </w:t>
            </w:r>
            <w:r>
              <w:rPr>
                <w:spacing w:val="-6"/>
                <w:sz w:val="29"/>
              </w:rPr>
              <w:t>учащихся</w:t>
            </w:r>
            <w:r>
              <w:rPr>
                <w:spacing w:val="-2"/>
                <w:sz w:val="29"/>
              </w:rPr>
              <w:t xml:space="preserve"> </w:t>
            </w:r>
            <w:r>
              <w:rPr>
                <w:spacing w:val="-6"/>
                <w:sz w:val="29"/>
              </w:rPr>
              <w:t>организаций</w:t>
            </w:r>
            <w:r>
              <w:rPr>
                <w:spacing w:val="3"/>
                <w:sz w:val="29"/>
              </w:rPr>
              <w:t xml:space="preserve"> </w:t>
            </w:r>
            <w:r>
              <w:rPr>
                <w:spacing w:val="-6"/>
                <w:sz w:val="29"/>
              </w:rPr>
              <w:t>общего</w:t>
            </w:r>
          </w:p>
          <w:p w:rsidR="004F5356" w:rsidRDefault="004830C7">
            <w:pPr>
              <w:pStyle w:val="TableParagraph"/>
              <w:spacing w:before="36" w:line="266" w:lineRule="auto"/>
              <w:ind w:left="127" w:right="89" w:hanging="1"/>
              <w:rPr>
                <w:sz w:val="29"/>
              </w:rPr>
            </w:pPr>
            <w:r>
              <w:rPr>
                <w:spacing w:val="-6"/>
                <w:sz w:val="29"/>
              </w:rPr>
              <w:t>образования,</w:t>
            </w:r>
            <w:r>
              <w:rPr>
                <w:spacing w:val="-12"/>
                <w:sz w:val="29"/>
              </w:rPr>
              <w:t xml:space="preserve"> </w:t>
            </w:r>
            <w:r>
              <w:rPr>
                <w:spacing w:val="-6"/>
                <w:sz w:val="29"/>
              </w:rPr>
              <w:t>обучающихся</w:t>
            </w:r>
            <w:r>
              <w:rPr>
                <w:spacing w:val="-7"/>
                <w:sz w:val="29"/>
              </w:rPr>
              <w:t xml:space="preserve"> </w:t>
            </w:r>
            <w:r>
              <w:rPr>
                <w:spacing w:val="-6"/>
                <w:sz w:val="29"/>
              </w:rPr>
              <w:t>в</w:t>
            </w:r>
            <w:r>
              <w:rPr>
                <w:spacing w:val="-13"/>
                <w:sz w:val="29"/>
              </w:rPr>
              <w:t xml:space="preserve"> </w:t>
            </w:r>
            <w:r>
              <w:rPr>
                <w:spacing w:val="-6"/>
                <w:sz w:val="29"/>
              </w:rPr>
              <w:t>соответствии</w:t>
            </w:r>
            <w:r>
              <w:rPr>
                <w:spacing w:val="5"/>
                <w:sz w:val="29"/>
              </w:rPr>
              <w:t xml:space="preserve"> </w:t>
            </w:r>
            <w:r>
              <w:rPr>
                <w:spacing w:val="-6"/>
                <w:sz w:val="29"/>
              </w:rPr>
              <w:t>с</w:t>
            </w:r>
            <w:r>
              <w:rPr>
                <w:spacing w:val="-12"/>
                <w:sz w:val="29"/>
              </w:rPr>
              <w:t xml:space="preserve"> </w:t>
            </w:r>
            <w:r>
              <w:rPr>
                <w:spacing w:val="-6"/>
                <w:sz w:val="29"/>
              </w:rPr>
              <w:t xml:space="preserve">новым федеральным </w:t>
            </w:r>
            <w:r>
              <w:rPr>
                <w:spacing w:val="-2"/>
                <w:sz w:val="29"/>
              </w:rPr>
              <w:t>государственным</w:t>
            </w:r>
            <w:r>
              <w:rPr>
                <w:spacing w:val="-17"/>
                <w:sz w:val="29"/>
              </w:rPr>
              <w:t xml:space="preserve"> </w:t>
            </w:r>
            <w:r>
              <w:rPr>
                <w:spacing w:val="-2"/>
                <w:sz w:val="29"/>
              </w:rPr>
              <w:t>образовательным</w:t>
            </w:r>
            <w:r>
              <w:rPr>
                <w:spacing w:val="-16"/>
                <w:sz w:val="29"/>
              </w:rPr>
              <w:t xml:space="preserve"> </w:t>
            </w:r>
            <w:r>
              <w:rPr>
                <w:spacing w:val="-2"/>
                <w:sz w:val="29"/>
              </w:rPr>
              <w:t>стандартом</w:t>
            </w:r>
            <w:r>
              <w:rPr>
                <w:spacing w:val="4"/>
                <w:sz w:val="29"/>
              </w:rPr>
              <w:t xml:space="preserve"> </w:t>
            </w:r>
            <w:r>
              <w:rPr>
                <w:spacing w:val="-2"/>
                <w:sz w:val="29"/>
              </w:rPr>
              <w:t>до</w:t>
            </w:r>
            <w:r>
              <w:rPr>
                <w:spacing w:val="-16"/>
                <w:sz w:val="29"/>
              </w:rPr>
              <w:t xml:space="preserve"> </w:t>
            </w:r>
            <w:r>
              <w:rPr>
                <w:spacing w:val="-2"/>
                <w:sz w:val="29"/>
              </w:rPr>
              <w:t>100%;</w:t>
            </w:r>
          </w:p>
          <w:p w:rsidR="004F5356" w:rsidRDefault="004830C7">
            <w:pPr>
              <w:pStyle w:val="TableParagraph"/>
              <w:numPr>
                <w:ilvl w:val="0"/>
                <w:numId w:val="11"/>
              </w:numPr>
              <w:tabs>
                <w:tab w:val="left" w:pos="409"/>
              </w:tabs>
              <w:spacing w:line="266" w:lineRule="auto"/>
              <w:ind w:left="125" w:right="106" w:firstLine="0"/>
              <w:rPr>
                <w:sz w:val="29"/>
              </w:rPr>
            </w:pPr>
            <w:r>
              <w:rPr>
                <w:spacing w:val="-6"/>
                <w:sz w:val="29"/>
              </w:rPr>
              <w:t>Увеличение</w:t>
            </w:r>
            <w:r>
              <w:rPr>
                <w:spacing w:val="4"/>
                <w:sz w:val="29"/>
              </w:rPr>
              <w:t xml:space="preserve"> </w:t>
            </w:r>
            <w:r>
              <w:rPr>
                <w:spacing w:val="-6"/>
                <w:sz w:val="29"/>
              </w:rPr>
              <w:t>удельного</w:t>
            </w:r>
            <w:r>
              <w:rPr>
                <w:spacing w:val="9"/>
                <w:sz w:val="29"/>
              </w:rPr>
              <w:t xml:space="preserve"> </w:t>
            </w:r>
            <w:r>
              <w:rPr>
                <w:spacing w:val="-6"/>
                <w:sz w:val="29"/>
              </w:rPr>
              <w:t>веса</w:t>
            </w:r>
            <w:r>
              <w:rPr>
                <w:spacing w:val="-12"/>
                <w:sz w:val="29"/>
              </w:rPr>
              <w:t xml:space="preserve"> </w:t>
            </w:r>
            <w:r>
              <w:rPr>
                <w:spacing w:val="-6"/>
                <w:sz w:val="29"/>
              </w:rPr>
              <w:t>численности</w:t>
            </w:r>
            <w:r>
              <w:rPr>
                <w:spacing w:val="12"/>
                <w:sz w:val="29"/>
              </w:rPr>
              <w:t xml:space="preserve"> </w:t>
            </w:r>
            <w:r>
              <w:rPr>
                <w:spacing w:val="-6"/>
                <w:sz w:val="29"/>
              </w:rPr>
              <w:t>учителей в</w:t>
            </w:r>
            <w:r>
              <w:rPr>
                <w:spacing w:val="-13"/>
                <w:sz w:val="29"/>
              </w:rPr>
              <w:t xml:space="preserve"> </w:t>
            </w:r>
            <w:r>
              <w:rPr>
                <w:spacing w:val="-6"/>
                <w:sz w:val="29"/>
              </w:rPr>
              <w:t xml:space="preserve">возрасте до </w:t>
            </w:r>
            <w:r>
              <w:rPr>
                <w:sz w:val="29"/>
              </w:rPr>
              <w:t>35</w:t>
            </w:r>
            <w:r>
              <w:rPr>
                <w:spacing w:val="-19"/>
                <w:sz w:val="29"/>
              </w:rPr>
              <w:t xml:space="preserve"> </w:t>
            </w:r>
            <w:r>
              <w:rPr>
                <w:sz w:val="29"/>
              </w:rPr>
              <w:t>лет</w:t>
            </w:r>
            <w:r>
              <w:rPr>
                <w:spacing w:val="-18"/>
                <w:sz w:val="29"/>
              </w:rPr>
              <w:t xml:space="preserve"> </w:t>
            </w:r>
            <w:r>
              <w:rPr>
                <w:sz w:val="29"/>
              </w:rPr>
              <w:t>в</w:t>
            </w:r>
            <w:r>
              <w:rPr>
                <w:spacing w:val="-18"/>
                <w:sz w:val="29"/>
              </w:rPr>
              <w:t xml:space="preserve"> </w:t>
            </w:r>
            <w:r>
              <w:rPr>
                <w:sz w:val="29"/>
              </w:rPr>
              <w:t>общей</w:t>
            </w:r>
            <w:r>
              <w:rPr>
                <w:spacing w:val="-15"/>
                <w:sz w:val="29"/>
              </w:rPr>
              <w:t xml:space="preserve"> </w:t>
            </w:r>
            <w:r>
              <w:rPr>
                <w:sz w:val="29"/>
              </w:rPr>
              <w:t>численности</w:t>
            </w:r>
            <w:r>
              <w:rPr>
                <w:spacing w:val="-2"/>
                <w:sz w:val="29"/>
              </w:rPr>
              <w:t xml:space="preserve"> </w:t>
            </w:r>
            <w:r>
              <w:rPr>
                <w:sz w:val="29"/>
              </w:rPr>
              <w:t>учителей</w:t>
            </w:r>
            <w:r>
              <w:rPr>
                <w:spacing w:val="-15"/>
                <w:sz w:val="29"/>
              </w:rPr>
              <w:t xml:space="preserve"> </w:t>
            </w:r>
            <w:r>
              <w:rPr>
                <w:sz w:val="29"/>
              </w:rPr>
              <w:t>обще</w:t>
            </w:r>
            <w:r w:rsidR="00917236">
              <w:rPr>
                <w:sz w:val="29"/>
              </w:rPr>
              <w:t xml:space="preserve">образовательных организаций </w:t>
            </w:r>
            <w:r w:rsidR="00917236" w:rsidRPr="00917236">
              <w:rPr>
                <w:sz w:val="29"/>
              </w:rPr>
              <w:t>до 25</w:t>
            </w:r>
            <w:r w:rsidRPr="00917236">
              <w:rPr>
                <w:sz w:val="29"/>
              </w:rPr>
              <w:t xml:space="preserve"> %;</w:t>
            </w:r>
          </w:p>
          <w:p w:rsidR="004F5356" w:rsidRDefault="004830C7">
            <w:pPr>
              <w:pStyle w:val="TableParagraph"/>
              <w:numPr>
                <w:ilvl w:val="0"/>
                <w:numId w:val="11"/>
              </w:numPr>
              <w:tabs>
                <w:tab w:val="left" w:pos="409"/>
              </w:tabs>
              <w:spacing w:before="2" w:line="266" w:lineRule="auto"/>
              <w:ind w:left="122" w:right="103" w:firstLine="2"/>
              <w:rPr>
                <w:sz w:val="29"/>
              </w:rPr>
            </w:pPr>
            <w:r>
              <w:rPr>
                <w:spacing w:val="-2"/>
                <w:sz w:val="29"/>
              </w:rPr>
              <w:t>Увеличение удельного веса</w:t>
            </w:r>
            <w:r>
              <w:rPr>
                <w:spacing w:val="-17"/>
                <w:sz w:val="29"/>
              </w:rPr>
              <w:t xml:space="preserve"> </w:t>
            </w:r>
            <w:r>
              <w:rPr>
                <w:spacing w:val="-2"/>
                <w:sz w:val="29"/>
              </w:rPr>
              <w:t>численности</w:t>
            </w:r>
            <w:r>
              <w:rPr>
                <w:spacing w:val="5"/>
                <w:sz w:val="29"/>
              </w:rPr>
              <w:t xml:space="preserve"> </w:t>
            </w:r>
            <w:r>
              <w:rPr>
                <w:spacing w:val="-2"/>
                <w:sz w:val="29"/>
              </w:rPr>
              <w:t>учащихся</w:t>
            </w:r>
            <w:r>
              <w:rPr>
                <w:spacing w:val="-9"/>
                <w:sz w:val="29"/>
              </w:rPr>
              <w:t xml:space="preserve"> </w:t>
            </w:r>
            <w:r>
              <w:rPr>
                <w:spacing w:val="-2"/>
                <w:sz w:val="29"/>
              </w:rPr>
              <w:t>по программам</w:t>
            </w:r>
            <w:r>
              <w:rPr>
                <w:spacing w:val="-1"/>
                <w:sz w:val="29"/>
              </w:rPr>
              <w:t xml:space="preserve"> </w:t>
            </w:r>
            <w:r>
              <w:rPr>
                <w:spacing w:val="-2"/>
                <w:sz w:val="29"/>
              </w:rPr>
              <w:t>общего</w:t>
            </w:r>
            <w:r>
              <w:rPr>
                <w:spacing w:val="-11"/>
                <w:sz w:val="29"/>
              </w:rPr>
              <w:t xml:space="preserve"> </w:t>
            </w:r>
            <w:r>
              <w:rPr>
                <w:spacing w:val="-2"/>
                <w:sz w:val="29"/>
              </w:rPr>
              <w:t>образования,</w:t>
            </w:r>
            <w:r>
              <w:rPr>
                <w:spacing w:val="-7"/>
                <w:sz w:val="29"/>
              </w:rPr>
              <w:t xml:space="preserve"> </w:t>
            </w:r>
            <w:r>
              <w:rPr>
                <w:spacing w:val="-2"/>
                <w:sz w:val="29"/>
              </w:rPr>
              <w:t>участвующих</w:t>
            </w:r>
            <w:r>
              <w:rPr>
                <w:spacing w:val="-6"/>
                <w:sz w:val="29"/>
              </w:rPr>
              <w:t xml:space="preserve"> </w:t>
            </w:r>
            <w:r>
              <w:rPr>
                <w:spacing w:val="-2"/>
                <w:sz w:val="29"/>
              </w:rPr>
              <w:t>в</w:t>
            </w:r>
            <w:r>
              <w:rPr>
                <w:spacing w:val="-17"/>
                <w:sz w:val="29"/>
              </w:rPr>
              <w:t xml:space="preserve"> </w:t>
            </w:r>
            <w:r>
              <w:rPr>
                <w:spacing w:val="-2"/>
                <w:sz w:val="29"/>
              </w:rPr>
              <w:t>олимпиадах, HПK,</w:t>
            </w:r>
            <w:r>
              <w:rPr>
                <w:spacing w:val="-12"/>
                <w:sz w:val="29"/>
              </w:rPr>
              <w:t xml:space="preserve"> </w:t>
            </w:r>
            <w:r>
              <w:rPr>
                <w:spacing w:val="-2"/>
                <w:sz w:val="29"/>
              </w:rPr>
              <w:t>творческих конкурсах различного уровня,</w:t>
            </w:r>
            <w:r>
              <w:rPr>
                <w:spacing w:val="-9"/>
                <w:sz w:val="29"/>
              </w:rPr>
              <w:t xml:space="preserve"> </w:t>
            </w:r>
            <w:r>
              <w:rPr>
                <w:spacing w:val="-2"/>
                <w:sz w:val="29"/>
              </w:rPr>
              <w:t>в</w:t>
            </w:r>
            <w:r>
              <w:rPr>
                <w:spacing w:val="-17"/>
                <w:sz w:val="29"/>
              </w:rPr>
              <w:t xml:space="preserve"> </w:t>
            </w:r>
            <w:r>
              <w:rPr>
                <w:spacing w:val="-2"/>
                <w:sz w:val="29"/>
              </w:rPr>
              <w:t>общей численности</w:t>
            </w:r>
            <w:r>
              <w:rPr>
                <w:spacing w:val="-3"/>
                <w:sz w:val="29"/>
              </w:rPr>
              <w:t xml:space="preserve"> </w:t>
            </w:r>
            <w:r>
              <w:rPr>
                <w:spacing w:val="-2"/>
                <w:sz w:val="29"/>
              </w:rPr>
              <w:t>учащихся</w:t>
            </w:r>
            <w:r>
              <w:rPr>
                <w:spacing w:val="-14"/>
                <w:sz w:val="29"/>
              </w:rPr>
              <w:t xml:space="preserve"> </w:t>
            </w:r>
            <w:r>
              <w:rPr>
                <w:spacing w:val="-2"/>
                <w:sz w:val="29"/>
              </w:rPr>
              <w:t>по</w:t>
            </w:r>
            <w:r>
              <w:rPr>
                <w:spacing w:val="-17"/>
                <w:sz w:val="29"/>
              </w:rPr>
              <w:t xml:space="preserve"> </w:t>
            </w:r>
            <w:r>
              <w:rPr>
                <w:spacing w:val="-2"/>
                <w:sz w:val="29"/>
              </w:rPr>
              <w:t>программам общего</w:t>
            </w:r>
            <w:r>
              <w:rPr>
                <w:spacing w:val="-16"/>
                <w:sz w:val="29"/>
              </w:rPr>
              <w:t xml:space="preserve"> </w:t>
            </w:r>
            <w:r>
              <w:rPr>
                <w:spacing w:val="-2"/>
                <w:sz w:val="29"/>
              </w:rPr>
              <w:t xml:space="preserve">образования; </w:t>
            </w:r>
            <w:r>
              <w:rPr>
                <w:spacing w:val="-6"/>
                <w:sz w:val="29"/>
              </w:rPr>
              <w:t>4.Увеличение</w:t>
            </w:r>
            <w:r>
              <w:rPr>
                <w:sz w:val="29"/>
              </w:rPr>
              <w:t xml:space="preserve"> </w:t>
            </w:r>
            <w:r>
              <w:rPr>
                <w:spacing w:val="-6"/>
                <w:sz w:val="29"/>
              </w:rPr>
              <w:t>доли выпускников 9</w:t>
            </w:r>
            <w:r>
              <w:rPr>
                <w:spacing w:val="-13"/>
                <w:sz w:val="29"/>
              </w:rPr>
              <w:t xml:space="preserve"> </w:t>
            </w:r>
            <w:r>
              <w:rPr>
                <w:spacing w:val="-6"/>
                <w:sz w:val="29"/>
              </w:rPr>
              <w:t xml:space="preserve">классов, сдающих естественно- </w:t>
            </w:r>
            <w:r>
              <w:rPr>
                <w:w w:val="95"/>
                <w:sz w:val="29"/>
              </w:rPr>
              <w:t>научные</w:t>
            </w:r>
            <w:r>
              <w:rPr>
                <w:spacing w:val="-4"/>
                <w:w w:val="95"/>
                <w:sz w:val="29"/>
              </w:rPr>
              <w:t xml:space="preserve"> </w:t>
            </w:r>
            <w:r w:rsidR="007C325C">
              <w:rPr>
                <w:w w:val="95"/>
                <w:sz w:val="29"/>
              </w:rPr>
              <w:t>предметы</w:t>
            </w:r>
            <w:r w:rsidRPr="00917236">
              <w:rPr>
                <w:color w:val="7030A0"/>
                <w:w w:val="95"/>
                <w:sz w:val="29"/>
              </w:rPr>
              <w:t>;</w:t>
            </w:r>
          </w:p>
          <w:p w:rsidR="004F5356" w:rsidRDefault="004830C7">
            <w:pPr>
              <w:pStyle w:val="TableParagraph"/>
              <w:numPr>
                <w:ilvl w:val="0"/>
                <w:numId w:val="10"/>
              </w:numPr>
              <w:tabs>
                <w:tab w:val="left" w:pos="606"/>
              </w:tabs>
              <w:spacing w:before="1" w:line="264" w:lineRule="auto"/>
              <w:ind w:right="83" w:firstLine="64"/>
              <w:jc w:val="both"/>
              <w:rPr>
                <w:sz w:val="29"/>
              </w:rPr>
            </w:pPr>
            <w:r>
              <w:rPr>
                <w:sz w:val="29"/>
              </w:rPr>
              <w:t>Увеличение доли учащихся, участвующих в проектах и программах, направленных на профессиональное, личностное развитие</w:t>
            </w:r>
            <w:r>
              <w:rPr>
                <w:spacing w:val="-14"/>
                <w:sz w:val="29"/>
              </w:rPr>
              <w:t xml:space="preserve"> </w:t>
            </w:r>
            <w:r>
              <w:rPr>
                <w:sz w:val="29"/>
              </w:rPr>
              <w:t>и</w:t>
            </w:r>
            <w:r>
              <w:rPr>
                <w:spacing w:val="-18"/>
                <w:sz w:val="29"/>
              </w:rPr>
              <w:t xml:space="preserve"> </w:t>
            </w:r>
            <w:r>
              <w:rPr>
                <w:sz w:val="29"/>
              </w:rPr>
              <w:t>патриотическое</w:t>
            </w:r>
            <w:r>
              <w:rPr>
                <w:spacing w:val="-18"/>
                <w:sz w:val="29"/>
              </w:rPr>
              <w:t xml:space="preserve"> </w:t>
            </w:r>
            <w:r>
              <w:rPr>
                <w:sz w:val="29"/>
              </w:rPr>
              <w:t>воспитание,</w:t>
            </w:r>
            <w:r>
              <w:rPr>
                <w:spacing w:val="-11"/>
                <w:sz w:val="29"/>
              </w:rPr>
              <w:t xml:space="preserve"> </w:t>
            </w:r>
            <w:r>
              <w:rPr>
                <w:sz w:val="29"/>
              </w:rPr>
              <w:t>не</w:t>
            </w:r>
            <w:r>
              <w:rPr>
                <w:spacing w:val="-19"/>
                <w:sz w:val="29"/>
              </w:rPr>
              <w:t xml:space="preserve"> </w:t>
            </w:r>
            <w:r>
              <w:rPr>
                <w:sz w:val="29"/>
              </w:rPr>
              <w:t>менее</w:t>
            </w:r>
            <w:r>
              <w:rPr>
                <w:spacing w:val="-18"/>
                <w:sz w:val="29"/>
              </w:rPr>
              <w:t xml:space="preserve"> </w:t>
            </w:r>
            <w:r>
              <w:rPr>
                <w:sz w:val="29"/>
              </w:rPr>
              <w:t>чем</w:t>
            </w:r>
            <w:r>
              <w:rPr>
                <w:spacing w:val="-18"/>
                <w:sz w:val="29"/>
              </w:rPr>
              <w:t xml:space="preserve"> </w:t>
            </w:r>
            <w:r>
              <w:rPr>
                <w:sz w:val="29"/>
              </w:rPr>
              <w:t>до</w:t>
            </w:r>
            <w:r>
              <w:rPr>
                <w:spacing w:val="-18"/>
                <w:sz w:val="29"/>
              </w:rPr>
              <w:t xml:space="preserve"> </w:t>
            </w:r>
            <w:r>
              <w:rPr>
                <w:sz w:val="29"/>
              </w:rPr>
              <w:t>75%;</w:t>
            </w:r>
          </w:p>
          <w:p w:rsidR="004F5356" w:rsidRDefault="004830C7">
            <w:pPr>
              <w:pStyle w:val="TableParagraph"/>
              <w:numPr>
                <w:ilvl w:val="0"/>
                <w:numId w:val="10"/>
              </w:numPr>
              <w:tabs>
                <w:tab w:val="left" w:pos="126"/>
                <w:tab w:val="left" w:pos="409"/>
              </w:tabs>
              <w:spacing w:before="9" w:line="261" w:lineRule="auto"/>
              <w:ind w:left="126" w:right="1697" w:hanging="3"/>
              <w:jc w:val="left"/>
              <w:rPr>
                <w:sz w:val="29"/>
              </w:rPr>
            </w:pPr>
            <w:r>
              <w:rPr>
                <w:spacing w:val="-6"/>
                <w:sz w:val="29"/>
              </w:rPr>
              <w:t>Доля</w:t>
            </w:r>
            <w:r>
              <w:rPr>
                <w:spacing w:val="-13"/>
                <w:sz w:val="29"/>
              </w:rPr>
              <w:t xml:space="preserve"> </w:t>
            </w:r>
            <w:r>
              <w:rPr>
                <w:spacing w:val="-6"/>
                <w:sz w:val="29"/>
              </w:rPr>
              <w:t>учащихся,</w:t>
            </w:r>
            <w:r>
              <w:rPr>
                <w:spacing w:val="-11"/>
                <w:sz w:val="29"/>
              </w:rPr>
              <w:t xml:space="preserve"> </w:t>
            </w:r>
            <w:r>
              <w:rPr>
                <w:spacing w:val="-6"/>
                <w:sz w:val="29"/>
              </w:rPr>
              <w:t>участвовавших</w:t>
            </w:r>
            <w:r>
              <w:rPr>
                <w:spacing w:val="2"/>
                <w:sz w:val="29"/>
              </w:rPr>
              <w:t xml:space="preserve"> </w:t>
            </w:r>
            <w:r>
              <w:rPr>
                <w:spacing w:val="-6"/>
                <w:sz w:val="29"/>
              </w:rPr>
              <w:t>в</w:t>
            </w:r>
            <w:r>
              <w:rPr>
                <w:spacing w:val="-12"/>
                <w:sz w:val="29"/>
              </w:rPr>
              <w:t xml:space="preserve"> </w:t>
            </w:r>
            <w:r>
              <w:rPr>
                <w:spacing w:val="-6"/>
                <w:sz w:val="29"/>
              </w:rPr>
              <w:t xml:space="preserve">мероприятиях по </w:t>
            </w:r>
            <w:r>
              <w:rPr>
                <w:sz w:val="29"/>
              </w:rPr>
              <w:t>самоопределению</w:t>
            </w:r>
            <w:r>
              <w:rPr>
                <w:spacing w:val="-19"/>
                <w:sz w:val="29"/>
              </w:rPr>
              <w:t xml:space="preserve"> </w:t>
            </w:r>
            <w:r>
              <w:rPr>
                <w:sz w:val="29"/>
              </w:rPr>
              <w:t>и</w:t>
            </w:r>
            <w:r>
              <w:rPr>
                <w:spacing w:val="-17"/>
                <w:sz w:val="29"/>
              </w:rPr>
              <w:t xml:space="preserve"> </w:t>
            </w:r>
            <w:r>
              <w:rPr>
                <w:sz w:val="29"/>
              </w:rPr>
              <w:t>профориентации</w:t>
            </w:r>
            <w:r>
              <w:rPr>
                <w:spacing w:val="-16"/>
                <w:sz w:val="29"/>
              </w:rPr>
              <w:t xml:space="preserve"> </w:t>
            </w:r>
            <w:r>
              <w:rPr>
                <w:sz w:val="29"/>
              </w:rPr>
              <w:t>-</w:t>
            </w:r>
            <w:r>
              <w:rPr>
                <w:spacing w:val="-10"/>
                <w:sz w:val="29"/>
              </w:rPr>
              <w:t xml:space="preserve"> </w:t>
            </w:r>
            <w:r>
              <w:rPr>
                <w:sz w:val="29"/>
              </w:rPr>
              <w:t>до</w:t>
            </w:r>
            <w:r>
              <w:rPr>
                <w:spacing w:val="-6"/>
                <w:sz w:val="29"/>
              </w:rPr>
              <w:t xml:space="preserve"> </w:t>
            </w:r>
            <w:r>
              <w:rPr>
                <w:sz w:val="29"/>
              </w:rPr>
              <w:t>100%</w:t>
            </w:r>
          </w:p>
          <w:p w:rsidR="004F5356" w:rsidRDefault="004830C7">
            <w:pPr>
              <w:pStyle w:val="TableParagraph"/>
              <w:numPr>
                <w:ilvl w:val="0"/>
                <w:numId w:val="10"/>
              </w:numPr>
              <w:tabs>
                <w:tab w:val="left" w:pos="128"/>
                <w:tab w:val="left" w:pos="409"/>
              </w:tabs>
              <w:spacing w:before="7" w:line="268" w:lineRule="auto"/>
              <w:ind w:left="128" w:right="243" w:hanging="3"/>
              <w:jc w:val="left"/>
              <w:rPr>
                <w:sz w:val="29"/>
              </w:rPr>
            </w:pPr>
            <w:r>
              <w:rPr>
                <w:spacing w:val="-6"/>
                <w:sz w:val="29"/>
              </w:rPr>
              <w:t>Доля</w:t>
            </w:r>
            <w:r>
              <w:rPr>
                <w:spacing w:val="-11"/>
                <w:sz w:val="29"/>
              </w:rPr>
              <w:t xml:space="preserve"> </w:t>
            </w:r>
            <w:r>
              <w:rPr>
                <w:spacing w:val="-6"/>
                <w:sz w:val="29"/>
              </w:rPr>
              <w:t>учащихся, охваченных волонтерским</w:t>
            </w:r>
            <w:r>
              <w:rPr>
                <w:spacing w:val="20"/>
                <w:sz w:val="29"/>
              </w:rPr>
              <w:t xml:space="preserve"> </w:t>
            </w:r>
            <w:r>
              <w:rPr>
                <w:spacing w:val="-6"/>
                <w:sz w:val="29"/>
              </w:rPr>
              <w:t>и</w:t>
            </w:r>
            <w:r>
              <w:rPr>
                <w:spacing w:val="-12"/>
                <w:sz w:val="29"/>
              </w:rPr>
              <w:t xml:space="preserve"> </w:t>
            </w:r>
            <w:r>
              <w:rPr>
                <w:spacing w:val="-6"/>
                <w:sz w:val="29"/>
              </w:rPr>
              <w:t xml:space="preserve">добровольческим </w:t>
            </w:r>
            <w:r>
              <w:rPr>
                <w:sz w:val="29"/>
              </w:rPr>
              <w:t>движением до 45%</w:t>
            </w:r>
          </w:p>
          <w:p w:rsidR="004F5356" w:rsidRDefault="004830C7">
            <w:pPr>
              <w:pStyle w:val="TableParagraph"/>
              <w:numPr>
                <w:ilvl w:val="0"/>
                <w:numId w:val="10"/>
              </w:numPr>
              <w:tabs>
                <w:tab w:val="left" w:pos="133"/>
                <w:tab w:val="left" w:pos="403"/>
              </w:tabs>
              <w:spacing w:line="268" w:lineRule="auto"/>
              <w:ind w:left="133" w:right="1672" w:hanging="9"/>
              <w:jc w:val="left"/>
              <w:rPr>
                <w:sz w:val="29"/>
              </w:rPr>
            </w:pPr>
            <w:r>
              <w:rPr>
                <w:spacing w:val="-6"/>
                <w:sz w:val="29"/>
              </w:rPr>
              <w:t>Капитальный</w:t>
            </w:r>
            <w:r>
              <w:rPr>
                <w:spacing w:val="3"/>
                <w:sz w:val="29"/>
              </w:rPr>
              <w:t xml:space="preserve"> </w:t>
            </w:r>
            <w:r>
              <w:rPr>
                <w:spacing w:val="-6"/>
                <w:sz w:val="29"/>
              </w:rPr>
              <w:t>ремонт школ</w:t>
            </w:r>
            <w:r>
              <w:rPr>
                <w:spacing w:val="-13"/>
                <w:sz w:val="29"/>
              </w:rPr>
              <w:t xml:space="preserve"> </w:t>
            </w:r>
            <w:r>
              <w:rPr>
                <w:spacing w:val="-6"/>
                <w:sz w:val="29"/>
              </w:rPr>
              <w:t>в</w:t>
            </w:r>
            <w:r>
              <w:rPr>
                <w:spacing w:val="-12"/>
                <w:sz w:val="29"/>
              </w:rPr>
              <w:t xml:space="preserve"> </w:t>
            </w:r>
            <w:r>
              <w:rPr>
                <w:spacing w:val="-6"/>
                <w:sz w:val="29"/>
              </w:rPr>
              <w:t>рамках</w:t>
            </w:r>
            <w:r>
              <w:rPr>
                <w:spacing w:val="-9"/>
                <w:sz w:val="29"/>
              </w:rPr>
              <w:t xml:space="preserve"> </w:t>
            </w:r>
            <w:r>
              <w:rPr>
                <w:spacing w:val="-6"/>
                <w:sz w:val="29"/>
              </w:rPr>
              <w:t xml:space="preserve">федерального, </w:t>
            </w:r>
            <w:r>
              <w:rPr>
                <w:sz w:val="29"/>
              </w:rPr>
              <w:t>республиканского бюджета -</w:t>
            </w:r>
            <w:r>
              <w:rPr>
                <w:spacing w:val="-7"/>
                <w:sz w:val="29"/>
              </w:rPr>
              <w:t xml:space="preserve"> </w:t>
            </w:r>
            <w:r w:rsidR="00917236">
              <w:rPr>
                <w:sz w:val="29"/>
              </w:rPr>
              <w:t>2</w:t>
            </w:r>
            <w:r>
              <w:rPr>
                <w:sz w:val="29"/>
              </w:rPr>
              <w:t>;</w:t>
            </w:r>
          </w:p>
          <w:p w:rsidR="004F5356" w:rsidRDefault="004830C7">
            <w:pPr>
              <w:pStyle w:val="TableParagraph"/>
              <w:numPr>
                <w:ilvl w:val="0"/>
                <w:numId w:val="10"/>
              </w:numPr>
              <w:tabs>
                <w:tab w:val="left" w:pos="126"/>
                <w:tab w:val="left" w:pos="402"/>
              </w:tabs>
              <w:spacing w:line="268" w:lineRule="auto"/>
              <w:ind w:left="126" w:right="862" w:hanging="2"/>
              <w:jc w:val="left"/>
              <w:rPr>
                <w:sz w:val="29"/>
              </w:rPr>
            </w:pPr>
            <w:r>
              <w:rPr>
                <w:spacing w:val="-6"/>
                <w:sz w:val="29"/>
              </w:rPr>
              <w:t>Количество</w:t>
            </w:r>
            <w:r>
              <w:rPr>
                <w:spacing w:val="-8"/>
                <w:sz w:val="29"/>
              </w:rPr>
              <w:t xml:space="preserve"> </w:t>
            </w:r>
            <w:r>
              <w:rPr>
                <w:spacing w:val="-6"/>
                <w:sz w:val="29"/>
              </w:rPr>
              <w:t>школ,</w:t>
            </w:r>
            <w:r>
              <w:rPr>
                <w:spacing w:val="25"/>
                <w:sz w:val="29"/>
              </w:rPr>
              <w:t xml:space="preserve"> </w:t>
            </w:r>
            <w:r>
              <w:rPr>
                <w:spacing w:val="-6"/>
                <w:sz w:val="29"/>
              </w:rPr>
              <w:t>в</w:t>
            </w:r>
            <w:r>
              <w:rPr>
                <w:spacing w:val="-12"/>
                <w:sz w:val="29"/>
              </w:rPr>
              <w:t xml:space="preserve"> </w:t>
            </w:r>
            <w:r>
              <w:rPr>
                <w:spacing w:val="-6"/>
                <w:sz w:val="29"/>
              </w:rPr>
              <w:t>которых</w:t>
            </w:r>
            <w:r>
              <w:rPr>
                <w:spacing w:val="-12"/>
                <w:sz w:val="29"/>
              </w:rPr>
              <w:t xml:space="preserve"> </w:t>
            </w:r>
            <w:r>
              <w:rPr>
                <w:spacing w:val="-6"/>
                <w:sz w:val="29"/>
              </w:rPr>
              <w:t>отремонтированы</w:t>
            </w:r>
            <w:r>
              <w:rPr>
                <w:spacing w:val="-12"/>
                <w:sz w:val="29"/>
              </w:rPr>
              <w:t xml:space="preserve"> </w:t>
            </w:r>
            <w:r>
              <w:rPr>
                <w:spacing w:val="-6"/>
                <w:sz w:val="29"/>
              </w:rPr>
              <w:t xml:space="preserve">школьные </w:t>
            </w:r>
            <w:r>
              <w:rPr>
                <w:sz w:val="29"/>
              </w:rPr>
              <w:t>столовые</w:t>
            </w:r>
            <w:r>
              <w:rPr>
                <w:spacing w:val="40"/>
                <w:sz w:val="29"/>
              </w:rPr>
              <w:t xml:space="preserve"> </w:t>
            </w:r>
            <w:r>
              <w:rPr>
                <w:sz w:val="29"/>
              </w:rPr>
              <w:t>- 5;</w:t>
            </w:r>
          </w:p>
          <w:p w:rsidR="004F5356" w:rsidRDefault="004830C7">
            <w:pPr>
              <w:pStyle w:val="TableParagraph"/>
              <w:spacing w:line="266" w:lineRule="auto"/>
              <w:ind w:left="128" w:right="142" w:hanging="2"/>
              <w:rPr>
                <w:sz w:val="29"/>
              </w:rPr>
            </w:pPr>
            <w:r>
              <w:rPr>
                <w:spacing w:val="-6"/>
                <w:sz w:val="29"/>
              </w:rPr>
              <w:t>101.</w:t>
            </w:r>
            <w:r>
              <w:rPr>
                <w:spacing w:val="-1"/>
                <w:sz w:val="29"/>
              </w:rPr>
              <w:t xml:space="preserve"> </w:t>
            </w:r>
            <w:r>
              <w:rPr>
                <w:spacing w:val="-6"/>
                <w:sz w:val="29"/>
              </w:rPr>
              <w:t>Доля функционирующих</w:t>
            </w:r>
            <w:r>
              <w:rPr>
                <w:spacing w:val="-9"/>
                <w:sz w:val="29"/>
              </w:rPr>
              <w:t xml:space="preserve"> </w:t>
            </w:r>
            <w:r>
              <w:rPr>
                <w:spacing w:val="-6"/>
                <w:sz w:val="29"/>
              </w:rPr>
              <w:t>общеобразовательных</w:t>
            </w:r>
            <w:r>
              <w:rPr>
                <w:spacing w:val="-18"/>
                <w:sz w:val="29"/>
              </w:rPr>
              <w:t xml:space="preserve"> </w:t>
            </w:r>
            <w:r>
              <w:rPr>
                <w:spacing w:val="-6"/>
                <w:sz w:val="29"/>
              </w:rPr>
              <w:t>организаций, дооснащенных</w:t>
            </w:r>
            <w:r>
              <w:rPr>
                <w:spacing w:val="-11"/>
                <w:sz w:val="29"/>
              </w:rPr>
              <w:t xml:space="preserve"> </w:t>
            </w:r>
            <w:r>
              <w:rPr>
                <w:spacing w:val="-6"/>
                <w:sz w:val="29"/>
              </w:rPr>
              <w:t>современным</w:t>
            </w:r>
            <w:r>
              <w:rPr>
                <w:spacing w:val="1"/>
                <w:sz w:val="29"/>
              </w:rPr>
              <w:t xml:space="preserve"> </w:t>
            </w:r>
            <w:r>
              <w:rPr>
                <w:spacing w:val="-6"/>
                <w:sz w:val="29"/>
              </w:rPr>
              <w:t>медицинским</w:t>
            </w:r>
            <w:r>
              <w:rPr>
                <w:spacing w:val="6"/>
                <w:sz w:val="29"/>
              </w:rPr>
              <w:t xml:space="preserve"> </w:t>
            </w:r>
            <w:r>
              <w:rPr>
                <w:spacing w:val="-6"/>
                <w:sz w:val="29"/>
              </w:rPr>
              <w:t>оборудованием</w:t>
            </w:r>
            <w:r>
              <w:rPr>
                <w:spacing w:val="15"/>
                <w:sz w:val="29"/>
              </w:rPr>
              <w:t xml:space="preserve"> </w:t>
            </w:r>
            <w:r>
              <w:rPr>
                <w:spacing w:val="-6"/>
                <w:sz w:val="29"/>
              </w:rPr>
              <w:t>-</w:t>
            </w:r>
            <w:r>
              <w:rPr>
                <w:spacing w:val="-12"/>
                <w:sz w:val="29"/>
              </w:rPr>
              <w:t xml:space="preserve"> </w:t>
            </w:r>
            <w:r>
              <w:rPr>
                <w:spacing w:val="-6"/>
                <w:sz w:val="29"/>
              </w:rPr>
              <w:t>10%;</w:t>
            </w:r>
          </w:p>
          <w:p w:rsidR="004F5356" w:rsidRDefault="004830C7">
            <w:pPr>
              <w:pStyle w:val="TableParagraph"/>
              <w:spacing w:line="261" w:lineRule="auto"/>
              <w:ind w:left="126" w:right="89"/>
              <w:rPr>
                <w:sz w:val="29"/>
              </w:rPr>
            </w:pPr>
            <w:r>
              <w:rPr>
                <w:spacing w:val="-6"/>
                <w:sz w:val="29"/>
              </w:rPr>
              <w:t>11.</w:t>
            </w:r>
            <w:r>
              <w:rPr>
                <w:spacing w:val="-7"/>
                <w:sz w:val="29"/>
              </w:rPr>
              <w:t xml:space="preserve"> </w:t>
            </w:r>
            <w:r>
              <w:rPr>
                <w:spacing w:val="-6"/>
                <w:sz w:val="29"/>
              </w:rPr>
              <w:t>Доля функционирующих общеобразовательных</w:t>
            </w:r>
            <w:r>
              <w:rPr>
                <w:spacing w:val="-14"/>
                <w:sz w:val="29"/>
              </w:rPr>
              <w:t xml:space="preserve"> </w:t>
            </w:r>
            <w:r>
              <w:rPr>
                <w:spacing w:val="-6"/>
                <w:sz w:val="29"/>
              </w:rPr>
              <w:t>учреждений</w:t>
            </w:r>
            <w:r>
              <w:rPr>
                <w:spacing w:val="18"/>
                <w:sz w:val="29"/>
              </w:rPr>
              <w:t xml:space="preserve"> </w:t>
            </w:r>
            <w:r>
              <w:rPr>
                <w:spacing w:val="-6"/>
                <w:sz w:val="29"/>
              </w:rPr>
              <w:t xml:space="preserve">с </w:t>
            </w:r>
            <w:r>
              <w:rPr>
                <w:sz w:val="29"/>
              </w:rPr>
              <w:t>обновленным</w:t>
            </w:r>
            <w:r>
              <w:rPr>
                <w:spacing w:val="-12"/>
                <w:sz w:val="29"/>
              </w:rPr>
              <w:t xml:space="preserve"> </w:t>
            </w:r>
            <w:r>
              <w:rPr>
                <w:sz w:val="29"/>
              </w:rPr>
              <w:t>МТБ</w:t>
            </w:r>
            <w:r>
              <w:rPr>
                <w:spacing w:val="-18"/>
                <w:sz w:val="29"/>
              </w:rPr>
              <w:t xml:space="preserve"> </w:t>
            </w:r>
            <w:r>
              <w:rPr>
                <w:sz w:val="29"/>
              </w:rPr>
              <w:t>школьных</w:t>
            </w:r>
            <w:r>
              <w:rPr>
                <w:spacing w:val="-12"/>
                <w:sz w:val="29"/>
              </w:rPr>
              <w:t xml:space="preserve"> </w:t>
            </w:r>
            <w:r>
              <w:rPr>
                <w:sz w:val="29"/>
              </w:rPr>
              <w:t>музеев</w:t>
            </w:r>
            <w:r>
              <w:rPr>
                <w:spacing w:val="-18"/>
                <w:sz w:val="29"/>
              </w:rPr>
              <w:t xml:space="preserve"> </w:t>
            </w:r>
            <w:r>
              <w:rPr>
                <w:sz w:val="29"/>
              </w:rPr>
              <w:t>и</w:t>
            </w:r>
            <w:r>
              <w:rPr>
                <w:spacing w:val="-18"/>
                <w:sz w:val="29"/>
              </w:rPr>
              <w:t xml:space="preserve"> </w:t>
            </w:r>
            <w:r>
              <w:rPr>
                <w:sz w:val="29"/>
              </w:rPr>
              <w:t>школьных</w:t>
            </w:r>
            <w:r>
              <w:rPr>
                <w:spacing w:val="-16"/>
                <w:sz w:val="29"/>
              </w:rPr>
              <w:t xml:space="preserve"> </w:t>
            </w:r>
            <w:r>
              <w:rPr>
                <w:sz w:val="29"/>
              </w:rPr>
              <w:t>театров</w:t>
            </w:r>
            <w:r>
              <w:rPr>
                <w:spacing w:val="-16"/>
                <w:sz w:val="29"/>
              </w:rPr>
              <w:t xml:space="preserve"> </w:t>
            </w:r>
            <w:r>
              <w:rPr>
                <w:sz w:val="29"/>
              </w:rPr>
              <w:t>-10%</w:t>
            </w:r>
          </w:p>
        </w:tc>
      </w:tr>
    </w:tbl>
    <w:p w:rsidR="004F5356" w:rsidRDefault="004830C7">
      <w:pPr>
        <w:pStyle w:val="a5"/>
        <w:numPr>
          <w:ilvl w:val="0"/>
          <w:numId w:val="9"/>
        </w:numPr>
        <w:tabs>
          <w:tab w:val="left" w:pos="681"/>
        </w:tabs>
        <w:spacing w:before="310"/>
        <w:ind w:left="681" w:hanging="270"/>
        <w:jc w:val="center"/>
        <w:rPr>
          <w:b/>
          <w:sz w:val="29"/>
        </w:rPr>
      </w:pPr>
      <w:r>
        <w:rPr>
          <w:b/>
          <w:spacing w:val="-6"/>
          <w:sz w:val="29"/>
        </w:rPr>
        <w:t>Анализ</w:t>
      </w:r>
      <w:r>
        <w:rPr>
          <w:b/>
          <w:spacing w:val="1"/>
          <w:sz w:val="29"/>
        </w:rPr>
        <w:t xml:space="preserve"> </w:t>
      </w:r>
      <w:r>
        <w:rPr>
          <w:b/>
          <w:spacing w:val="-6"/>
          <w:sz w:val="29"/>
        </w:rPr>
        <w:t>текущего</w:t>
      </w:r>
      <w:r>
        <w:rPr>
          <w:b/>
          <w:spacing w:val="5"/>
          <w:sz w:val="29"/>
        </w:rPr>
        <w:t xml:space="preserve"> </w:t>
      </w:r>
      <w:r>
        <w:rPr>
          <w:b/>
          <w:spacing w:val="-6"/>
          <w:sz w:val="29"/>
        </w:rPr>
        <w:t>состояния</w:t>
      </w:r>
      <w:r>
        <w:rPr>
          <w:b/>
          <w:spacing w:val="1"/>
          <w:sz w:val="29"/>
        </w:rPr>
        <w:t xml:space="preserve"> </w:t>
      </w:r>
      <w:r>
        <w:rPr>
          <w:b/>
          <w:spacing w:val="-6"/>
          <w:sz w:val="29"/>
        </w:rPr>
        <w:t>системы</w:t>
      </w:r>
      <w:r>
        <w:rPr>
          <w:b/>
          <w:spacing w:val="-4"/>
          <w:sz w:val="29"/>
        </w:rPr>
        <w:t xml:space="preserve"> </w:t>
      </w:r>
      <w:r>
        <w:rPr>
          <w:b/>
          <w:spacing w:val="-6"/>
          <w:sz w:val="29"/>
        </w:rPr>
        <w:t>общего</w:t>
      </w:r>
      <w:r>
        <w:rPr>
          <w:b/>
          <w:spacing w:val="-4"/>
          <w:sz w:val="29"/>
        </w:rPr>
        <w:t xml:space="preserve"> </w:t>
      </w:r>
      <w:r>
        <w:rPr>
          <w:b/>
          <w:spacing w:val="-6"/>
          <w:sz w:val="29"/>
        </w:rPr>
        <w:t>образования</w:t>
      </w:r>
    </w:p>
    <w:p w:rsidR="004F5356" w:rsidRDefault="004830C7">
      <w:pPr>
        <w:pStyle w:val="a3"/>
        <w:spacing w:before="218" w:line="266" w:lineRule="auto"/>
        <w:ind w:left="144" w:right="274" w:firstLine="704"/>
      </w:pPr>
      <w:r>
        <w:t>Анализируя демог</w:t>
      </w:r>
      <w:r w:rsidR="007B1E51">
        <w:t xml:space="preserve">рафическую ситуацию в Мамадышском </w:t>
      </w:r>
      <w:r>
        <w:t xml:space="preserve"> муниципальном районе необходимо признать, что количество</w:t>
      </w:r>
      <w:r>
        <w:rPr>
          <w:spacing w:val="40"/>
        </w:rPr>
        <w:t xml:space="preserve"> </w:t>
      </w:r>
      <w:r>
        <w:t>детей, охваченн</w:t>
      </w:r>
      <w:r w:rsidR="00D26A95">
        <w:t>ых обучением ежегодно снижается.</w:t>
      </w:r>
      <w:r>
        <w:rPr>
          <w:spacing w:val="40"/>
        </w:rPr>
        <w:t xml:space="preserve"> </w:t>
      </w:r>
    </w:p>
    <w:p w:rsidR="004F5356" w:rsidRDefault="004F5356">
      <w:pPr>
        <w:pStyle w:val="a3"/>
        <w:spacing w:line="266" w:lineRule="auto"/>
        <w:sectPr w:rsidR="004F5356">
          <w:type w:val="continuous"/>
          <w:pgSz w:w="11910" w:h="16840"/>
          <w:pgMar w:top="540" w:right="283" w:bottom="1260" w:left="992" w:header="0" w:footer="999" w:gutter="0"/>
          <w:cols w:space="720"/>
        </w:sectPr>
      </w:pPr>
    </w:p>
    <w:tbl>
      <w:tblPr>
        <w:tblpPr w:leftFromText="180" w:rightFromText="180" w:vertAnchor="text" w:horzAnchor="margin" w:tblpXSpec="center" w:tblpY="17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850"/>
        <w:gridCol w:w="1134"/>
        <w:gridCol w:w="709"/>
        <w:gridCol w:w="850"/>
        <w:gridCol w:w="851"/>
        <w:gridCol w:w="992"/>
        <w:gridCol w:w="851"/>
      </w:tblGrid>
      <w:tr w:rsidR="00D51612" w:rsidRPr="00585E86" w:rsidTr="00E2034A">
        <w:trPr>
          <w:trHeight w:val="568"/>
        </w:trPr>
        <w:tc>
          <w:tcPr>
            <w:tcW w:w="3256" w:type="dxa"/>
            <w:vAlign w:val="center"/>
          </w:tcPr>
          <w:p w:rsidR="00D51612" w:rsidRPr="002C4771" w:rsidRDefault="00D51612" w:rsidP="00D51612">
            <w:pPr>
              <w:widowControl/>
              <w:autoSpaceDE/>
              <w:autoSpaceDN/>
              <w:ind w:left="176" w:hanging="142"/>
              <w:jc w:val="both"/>
              <w:rPr>
                <w:sz w:val="28"/>
                <w:szCs w:val="28"/>
                <w:lang w:eastAsia="ru-RU"/>
              </w:rPr>
            </w:pPr>
            <w:r w:rsidRPr="002C4771">
              <w:rPr>
                <w:sz w:val="28"/>
                <w:szCs w:val="28"/>
                <w:lang w:eastAsia="ru-RU"/>
              </w:rPr>
              <w:lastRenderedPageBreak/>
              <w:t>Наименование показателя</w:t>
            </w:r>
          </w:p>
        </w:tc>
        <w:tc>
          <w:tcPr>
            <w:tcW w:w="850" w:type="dxa"/>
          </w:tcPr>
          <w:p w:rsidR="00D51612" w:rsidRPr="002C4771" w:rsidRDefault="00D51612" w:rsidP="00D51612">
            <w:pPr>
              <w:widowControl/>
              <w:autoSpaceDE/>
              <w:autoSpaceDN/>
              <w:ind w:right="72"/>
              <w:jc w:val="center"/>
              <w:rPr>
                <w:sz w:val="28"/>
                <w:szCs w:val="28"/>
                <w:lang w:eastAsia="ru-RU"/>
              </w:rPr>
            </w:pPr>
            <w:r w:rsidRPr="002C4771">
              <w:rPr>
                <w:sz w:val="28"/>
                <w:szCs w:val="28"/>
                <w:lang w:eastAsia="ru-RU"/>
              </w:rPr>
              <w:t>2019-2020</w:t>
            </w:r>
          </w:p>
        </w:tc>
        <w:tc>
          <w:tcPr>
            <w:tcW w:w="1134" w:type="dxa"/>
          </w:tcPr>
          <w:p w:rsidR="00D51612" w:rsidRPr="002C4771" w:rsidRDefault="00D51612" w:rsidP="00D51612">
            <w:pPr>
              <w:widowControl/>
              <w:autoSpaceDE/>
              <w:autoSpaceDN/>
              <w:ind w:left="-142" w:firstLine="142"/>
              <w:jc w:val="center"/>
              <w:rPr>
                <w:sz w:val="28"/>
                <w:szCs w:val="28"/>
                <w:lang w:eastAsia="ru-RU"/>
              </w:rPr>
            </w:pPr>
            <w:r w:rsidRPr="002C4771">
              <w:rPr>
                <w:sz w:val="28"/>
                <w:szCs w:val="28"/>
                <w:lang w:eastAsia="ru-RU"/>
              </w:rPr>
              <w:t>2020-2021</w:t>
            </w:r>
          </w:p>
        </w:tc>
        <w:tc>
          <w:tcPr>
            <w:tcW w:w="709" w:type="dxa"/>
          </w:tcPr>
          <w:p w:rsidR="00D51612" w:rsidRPr="002C4771" w:rsidRDefault="00D51612" w:rsidP="00D51612">
            <w:pPr>
              <w:widowControl/>
              <w:autoSpaceDE/>
              <w:autoSpaceDN/>
              <w:ind w:left="-142" w:firstLine="142"/>
              <w:jc w:val="center"/>
              <w:rPr>
                <w:sz w:val="28"/>
                <w:szCs w:val="28"/>
                <w:lang w:eastAsia="ru-RU"/>
              </w:rPr>
            </w:pPr>
            <w:r w:rsidRPr="002C4771">
              <w:rPr>
                <w:sz w:val="28"/>
                <w:szCs w:val="28"/>
                <w:lang w:eastAsia="ru-RU"/>
              </w:rPr>
              <w:t>2021-2022</w:t>
            </w:r>
          </w:p>
        </w:tc>
        <w:tc>
          <w:tcPr>
            <w:tcW w:w="850" w:type="dxa"/>
          </w:tcPr>
          <w:p w:rsidR="00D51612" w:rsidRPr="002C4771" w:rsidRDefault="00D51612" w:rsidP="00D51612">
            <w:pPr>
              <w:widowControl/>
              <w:autoSpaceDE/>
              <w:autoSpaceDN/>
              <w:ind w:left="-142" w:firstLine="142"/>
              <w:jc w:val="center"/>
              <w:rPr>
                <w:sz w:val="28"/>
                <w:szCs w:val="28"/>
                <w:lang w:eastAsia="ru-RU"/>
              </w:rPr>
            </w:pPr>
            <w:r w:rsidRPr="002C4771">
              <w:rPr>
                <w:sz w:val="28"/>
                <w:szCs w:val="28"/>
                <w:lang w:eastAsia="ru-RU"/>
              </w:rPr>
              <w:t>2022-2023</w:t>
            </w:r>
          </w:p>
        </w:tc>
        <w:tc>
          <w:tcPr>
            <w:tcW w:w="851" w:type="dxa"/>
          </w:tcPr>
          <w:p w:rsidR="00D51612" w:rsidRPr="002C4771" w:rsidRDefault="00D51612" w:rsidP="00D51612">
            <w:pPr>
              <w:widowControl/>
              <w:autoSpaceDE/>
              <w:autoSpaceDN/>
              <w:ind w:left="-142" w:firstLine="142"/>
              <w:jc w:val="center"/>
              <w:rPr>
                <w:sz w:val="28"/>
                <w:szCs w:val="28"/>
                <w:lang w:eastAsia="ru-RU"/>
              </w:rPr>
            </w:pPr>
            <w:r w:rsidRPr="002C4771">
              <w:rPr>
                <w:sz w:val="28"/>
                <w:szCs w:val="28"/>
                <w:lang w:eastAsia="ru-RU"/>
              </w:rPr>
              <w:t>2023-2024</w:t>
            </w:r>
          </w:p>
        </w:tc>
        <w:tc>
          <w:tcPr>
            <w:tcW w:w="992" w:type="dxa"/>
            <w:vAlign w:val="center"/>
          </w:tcPr>
          <w:p w:rsidR="00D51612" w:rsidRPr="002C4771" w:rsidRDefault="00D51612" w:rsidP="00D51612">
            <w:pPr>
              <w:widowControl/>
              <w:autoSpaceDE/>
              <w:autoSpaceDN/>
              <w:ind w:right="72"/>
              <w:rPr>
                <w:sz w:val="28"/>
                <w:szCs w:val="28"/>
                <w:lang w:eastAsia="ru-RU"/>
              </w:rPr>
            </w:pPr>
            <w:r w:rsidRPr="002C4771">
              <w:rPr>
                <w:sz w:val="28"/>
                <w:szCs w:val="28"/>
                <w:lang w:eastAsia="ru-RU"/>
              </w:rPr>
              <w:t>2024-2025</w:t>
            </w:r>
          </w:p>
        </w:tc>
        <w:tc>
          <w:tcPr>
            <w:tcW w:w="851" w:type="dxa"/>
            <w:vAlign w:val="center"/>
          </w:tcPr>
          <w:p w:rsidR="00D51612" w:rsidRPr="002C4771" w:rsidRDefault="00D51612" w:rsidP="00D51612">
            <w:pPr>
              <w:widowControl/>
              <w:autoSpaceDE/>
              <w:autoSpaceDN/>
              <w:ind w:right="72"/>
              <w:rPr>
                <w:sz w:val="28"/>
                <w:szCs w:val="28"/>
                <w:lang w:eastAsia="ru-RU"/>
              </w:rPr>
            </w:pPr>
            <w:r w:rsidRPr="002C4771">
              <w:rPr>
                <w:sz w:val="28"/>
                <w:szCs w:val="28"/>
                <w:lang w:eastAsia="ru-RU"/>
              </w:rPr>
              <w:t>2025-2026</w:t>
            </w:r>
          </w:p>
        </w:tc>
      </w:tr>
      <w:tr w:rsidR="00D51612" w:rsidRPr="00585E86" w:rsidTr="00E2034A">
        <w:trPr>
          <w:trHeight w:val="845"/>
        </w:trPr>
        <w:tc>
          <w:tcPr>
            <w:tcW w:w="3256" w:type="dxa"/>
          </w:tcPr>
          <w:p w:rsidR="00D51612" w:rsidRPr="00E2034A" w:rsidRDefault="00D51612" w:rsidP="00D51612">
            <w:pPr>
              <w:widowControl/>
              <w:autoSpaceDE/>
              <w:autoSpaceDN/>
              <w:ind w:left="34" w:hanging="142"/>
              <w:jc w:val="both"/>
              <w:rPr>
                <w:sz w:val="28"/>
                <w:szCs w:val="28"/>
                <w:lang w:eastAsia="ru-RU"/>
              </w:rPr>
            </w:pPr>
            <w:r w:rsidRPr="00E2034A">
              <w:rPr>
                <w:sz w:val="28"/>
                <w:szCs w:val="28"/>
                <w:lang w:eastAsia="ru-RU"/>
              </w:rPr>
              <w:t xml:space="preserve">  Численность образовательных учреждений, всего, </w:t>
            </w:r>
          </w:p>
          <w:p w:rsidR="00D51612" w:rsidRPr="00E2034A" w:rsidRDefault="00D51612" w:rsidP="00D51612">
            <w:pPr>
              <w:widowControl/>
              <w:autoSpaceDE/>
              <w:autoSpaceDN/>
              <w:ind w:left="176" w:hanging="142"/>
              <w:jc w:val="both"/>
              <w:rPr>
                <w:sz w:val="28"/>
                <w:szCs w:val="28"/>
                <w:lang w:eastAsia="ru-RU"/>
              </w:rPr>
            </w:pPr>
            <w:r w:rsidRPr="00E2034A">
              <w:rPr>
                <w:sz w:val="28"/>
                <w:szCs w:val="28"/>
                <w:lang w:eastAsia="ru-RU"/>
              </w:rPr>
              <w:t>в том числе:</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38</w:t>
            </w:r>
          </w:p>
        </w:tc>
        <w:tc>
          <w:tcPr>
            <w:tcW w:w="1134" w:type="dxa"/>
          </w:tcPr>
          <w:p w:rsidR="00D51612" w:rsidRPr="00E2034A" w:rsidRDefault="00D51612" w:rsidP="00D51612">
            <w:pPr>
              <w:widowControl/>
              <w:autoSpaceDE/>
              <w:autoSpaceDN/>
              <w:ind w:left="-142" w:firstLine="142"/>
              <w:jc w:val="both"/>
              <w:rPr>
                <w:sz w:val="28"/>
                <w:szCs w:val="28"/>
                <w:lang w:eastAsia="ru-RU"/>
              </w:rPr>
            </w:pPr>
            <w:r w:rsidRPr="00E2034A">
              <w:rPr>
                <w:sz w:val="28"/>
                <w:szCs w:val="28"/>
                <w:lang w:eastAsia="ru-RU"/>
              </w:rPr>
              <w:t>37</w:t>
            </w:r>
          </w:p>
        </w:tc>
        <w:tc>
          <w:tcPr>
            <w:tcW w:w="709"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37</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37</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36</w:t>
            </w:r>
          </w:p>
        </w:tc>
        <w:tc>
          <w:tcPr>
            <w:tcW w:w="992"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35</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34</w:t>
            </w:r>
          </w:p>
        </w:tc>
      </w:tr>
      <w:tr w:rsidR="00D51612" w:rsidRPr="00585E86" w:rsidTr="00E2034A">
        <w:trPr>
          <w:trHeight w:val="276"/>
        </w:trPr>
        <w:tc>
          <w:tcPr>
            <w:tcW w:w="3256" w:type="dxa"/>
          </w:tcPr>
          <w:p w:rsidR="00D51612" w:rsidRPr="00E2034A" w:rsidRDefault="00D51612" w:rsidP="00D51612">
            <w:pPr>
              <w:widowControl/>
              <w:autoSpaceDE/>
              <w:autoSpaceDN/>
              <w:ind w:left="176" w:hanging="142"/>
              <w:jc w:val="both"/>
              <w:rPr>
                <w:sz w:val="28"/>
                <w:szCs w:val="28"/>
                <w:lang w:eastAsia="ru-RU"/>
              </w:rPr>
            </w:pPr>
            <w:r w:rsidRPr="00E2034A">
              <w:rPr>
                <w:sz w:val="28"/>
                <w:szCs w:val="28"/>
                <w:lang w:eastAsia="ru-RU"/>
              </w:rPr>
              <w:t>начальных школ</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w:t>
            </w:r>
          </w:p>
        </w:tc>
        <w:tc>
          <w:tcPr>
            <w:tcW w:w="1134" w:type="dxa"/>
          </w:tcPr>
          <w:p w:rsidR="00D51612" w:rsidRPr="00E2034A" w:rsidRDefault="00D51612" w:rsidP="00D51612">
            <w:pPr>
              <w:widowControl/>
              <w:autoSpaceDE/>
              <w:autoSpaceDN/>
              <w:ind w:left="-142" w:firstLine="142"/>
              <w:jc w:val="both"/>
              <w:rPr>
                <w:sz w:val="28"/>
                <w:szCs w:val="28"/>
                <w:lang w:eastAsia="ru-RU"/>
              </w:rPr>
            </w:pPr>
            <w:r w:rsidRPr="00E2034A">
              <w:rPr>
                <w:sz w:val="28"/>
                <w:szCs w:val="28"/>
                <w:lang w:eastAsia="ru-RU"/>
              </w:rPr>
              <w:t>-</w:t>
            </w:r>
          </w:p>
        </w:tc>
        <w:tc>
          <w:tcPr>
            <w:tcW w:w="709"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w:t>
            </w:r>
          </w:p>
        </w:tc>
        <w:tc>
          <w:tcPr>
            <w:tcW w:w="851" w:type="dxa"/>
          </w:tcPr>
          <w:p w:rsidR="00D51612" w:rsidRPr="00E2034A" w:rsidRDefault="00D51612" w:rsidP="00D51612">
            <w:pPr>
              <w:widowControl/>
              <w:autoSpaceDE/>
              <w:autoSpaceDN/>
              <w:jc w:val="both"/>
              <w:rPr>
                <w:sz w:val="28"/>
                <w:szCs w:val="28"/>
                <w:lang w:eastAsia="ru-RU"/>
              </w:rPr>
            </w:pPr>
          </w:p>
        </w:tc>
        <w:tc>
          <w:tcPr>
            <w:tcW w:w="992"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w:t>
            </w:r>
          </w:p>
        </w:tc>
      </w:tr>
      <w:tr w:rsidR="00D51612" w:rsidRPr="00585E86" w:rsidTr="00E2034A">
        <w:trPr>
          <w:trHeight w:val="276"/>
        </w:trPr>
        <w:tc>
          <w:tcPr>
            <w:tcW w:w="3256" w:type="dxa"/>
          </w:tcPr>
          <w:p w:rsidR="00D51612" w:rsidRPr="00E2034A" w:rsidRDefault="00D51612" w:rsidP="00D51612">
            <w:pPr>
              <w:widowControl/>
              <w:autoSpaceDE/>
              <w:autoSpaceDN/>
              <w:ind w:left="176" w:hanging="142"/>
              <w:jc w:val="both"/>
              <w:rPr>
                <w:sz w:val="28"/>
                <w:szCs w:val="28"/>
                <w:lang w:eastAsia="ru-RU"/>
              </w:rPr>
            </w:pPr>
            <w:r w:rsidRPr="00E2034A">
              <w:rPr>
                <w:sz w:val="28"/>
                <w:szCs w:val="28"/>
                <w:lang w:eastAsia="ru-RU"/>
              </w:rPr>
              <w:t>основных школ</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12</w:t>
            </w:r>
          </w:p>
        </w:tc>
        <w:tc>
          <w:tcPr>
            <w:tcW w:w="1134" w:type="dxa"/>
          </w:tcPr>
          <w:p w:rsidR="00D51612" w:rsidRPr="00E2034A" w:rsidRDefault="00D51612" w:rsidP="00D51612">
            <w:pPr>
              <w:widowControl/>
              <w:autoSpaceDE/>
              <w:autoSpaceDN/>
              <w:ind w:left="-142" w:firstLine="142"/>
              <w:jc w:val="both"/>
              <w:rPr>
                <w:sz w:val="28"/>
                <w:szCs w:val="28"/>
                <w:lang w:eastAsia="ru-RU"/>
              </w:rPr>
            </w:pPr>
            <w:r w:rsidRPr="00E2034A">
              <w:rPr>
                <w:sz w:val="28"/>
                <w:szCs w:val="28"/>
                <w:lang w:eastAsia="ru-RU"/>
              </w:rPr>
              <w:t>11</w:t>
            </w:r>
          </w:p>
        </w:tc>
        <w:tc>
          <w:tcPr>
            <w:tcW w:w="709"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11</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11</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11</w:t>
            </w:r>
          </w:p>
        </w:tc>
        <w:tc>
          <w:tcPr>
            <w:tcW w:w="992"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11</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10</w:t>
            </w:r>
          </w:p>
        </w:tc>
      </w:tr>
      <w:tr w:rsidR="00D51612" w:rsidRPr="00585E86" w:rsidTr="00E2034A">
        <w:trPr>
          <w:trHeight w:val="292"/>
        </w:trPr>
        <w:tc>
          <w:tcPr>
            <w:tcW w:w="3256" w:type="dxa"/>
          </w:tcPr>
          <w:p w:rsidR="00D51612" w:rsidRPr="00E2034A" w:rsidRDefault="00D51612" w:rsidP="00D51612">
            <w:pPr>
              <w:widowControl/>
              <w:autoSpaceDE/>
              <w:autoSpaceDN/>
              <w:ind w:left="176" w:hanging="142"/>
              <w:jc w:val="both"/>
              <w:rPr>
                <w:sz w:val="28"/>
                <w:szCs w:val="28"/>
                <w:lang w:eastAsia="ru-RU"/>
              </w:rPr>
            </w:pPr>
            <w:r w:rsidRPr="00E2034A">
              <w:rPr>
                <w:sz w:val="28"/>
                <w:szCs w:val="28"/>
                <w:lang w:eastAsia="ru-RU"/>
              </w:rPr>
              <w:t>средних школ</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23</w:t>
            </w:r>
          </w:p>
        </w:tc>
        <w:tc>
          <w:tcPr>
            <w:tcW w:w="1134" w:type="dxa"/>
          </w:tcPr>
          <w:p w:rsidR="00D51612" w:rsidRPr="00E2034A" w:rsidRDefault="00D51612" w:rsidP="00D51612">
            <w:pPr>
              <w:widowControl/>
              <w:autoSpaceDE/>
              <w:autoSpaceDN/>
              <w:ind w:left="-142" w:firstLine="142"/>
              <w:jc w:val="both"/>
              <w:rPr>
                <w:sz w:val="28"/>
                <w:szCs w:val="28"/>
                <w:lang w:eastAsia="ru-RU"/>
              </w:rPr>
            </w:pPr>
            <w:r w:rsidRPr="00E2034A">
              <w:rPr>
                <w:sz w:val="28"/>
                <w:szCs w:val="28"/>
                <w:lang w:eastAsia="ru-RU"/>
              </w:rPr>
              <w:t>23</w:t>
            </w:r>
          </w:p>
        </w:tc>
        <w:tc>
          <w:tcPr>
            <w:tcW w:w="709"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23</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23</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23</w:t>
            </w:r>
          </w:p>
        </w:tc>
        <w:tc>
          <w:tcPr>
            <w:tcW w:w="992"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23</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23</w:t>
            </w:r>
          </w:p>
        </w:tc>
      </w:tr>
      <w:tr w:rsidR="00D51612" w:rsidRPr="00585E86" w:rsidTr="00E2034A">
        <w:trPr>
          <w:trHeight w:val="147"/>
        </w:trPr>
        <w:tc>
          <w:tcPr>
            <w:tcW w:w="3256" w:type="dxa"/>
          </w:tcPr>
          <w:p w:rsidR="00D51612" w:rsidRPr="00E2034A" w:rsidRDefault="00D51612" w:rsidP="00D51612">
            <w:pPr>
              <w:widowControl/>
              <w:autoSpaceDE/>
              <w:autoSpaceDN/>
              <w:ind w:left="34"/>
              <w:jc w:val="both"/>
              <w:rPr>
                <w:sz w:val="28"/>
                <w:szCs w:val="28"/>
                <w:lang w:eastAsia="ru-RU"/>
              </w:rPr>
            </w:pPr>
            <w:r w:rsidRPr="00E2034A">
              <w:rPr>
                <w:sz w:val="28"/>
                <w:szCs w:val="28"/>
                <w:lang w:eastAsia="ru-RU"/>
              </w:rPr>
              <w:t>учреждений для детей дошкольного и младшего школьного возраста</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w:t>
            </w:r>
          </w:p>
        </w:tc>
        <w:tc>
          <w:tcPr>
            <w:tcW w:w="1134" w:type="dxa"/>
          </w:tcPr>
          <w:p w:rsidR="00D51612" w:rsidRPr="00E2034A" w:rsidRDefault="00D51612" w:rsidP="00D51612">
            <w:pPr>
              <w:widowControl/>
              <w:autoSpaceDE/>
              <w:autoSpaceDN/>
              <w:ind w:left="-142" w:firstLine="142"/>
              <w:jc w:val="both"/>
              <w:rPr>
                <w:sz w:val="28"/>
                <w:szCs w:val="28"/>
                <w:lang w:eastAsia="ru-RU"/>
              </w:rPr>
            </w:pPr>
            <w:r w:rsidRPr="00E2034A">
              <w:rPr>
                <w:sz w:val="28"/>
                <w:szCs w:val="28"/>
                <w:lang w:eastAsia="ru-RU"/>
              </w:rPr>
              <w:t>3</w:t>
            </w:r>
          </w:p>
        </w:tc>
        <w:tc>
          <w:tcPr>
            <w:tcW w:w="709"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w:t>
            </w:r>
          </w:p>
        </w:tc>
        <w:tc>
          <w:tcPr>
            <w:tcW w:w="992"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w:t>
            </w:r>
          </w:p>
        </w:tc>
      </w:tr>
      <w:tr w:rsidR="00D51612" w:rsidRPr="00585E86" w:rsidTr="00E2034A">
        <w:trPr>
          <w:trHeight w:val="147"/>
        </w:trPr>
        <w:tc>
          <w:tcPr>
            <w:tcW w:w="3256" w:type="dxa"/>
          </w:tcPr>
          <w:p w:rsidR="00D51612" w:rsidRPr="00E2034A" w:rsidRDefault="00D51612" w:rsidP="00D51612">
            <w:pPr>
              <w:widowControl/>
              <w:autoSpaceDE/>
              <w:autoSpaceDN/>
              <w:ind w:left="34" w:hanging="34"/>
              <w:jc w:val="both"/>
              <w:rPr>
                <w:sz w:val="28"/>
                <w:szCs w:val="28"/>
                <w:lang w:eastAsia="ru-RU"/>
              </w:rPr>
            </w:pPr>
            <w:r w:rsidRPr="00E2034A">
              <w:rPr>
                <w:sz w:val="28"/>
                <w:szCs w:val="28"/>
                <w:lang w:eastAsia="ru-RU"/>
              </w:rPr>
              <w:t>Количество класс-комплектов, всего, в том числе</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371</w:t>
            </w:r>
          </w:p>
        </w:tc>
        <w:tc>
          <w:tcPr>
            <w:tcW w:w="1134" w:type="dxa"/>
          </w:tcPr>
          <w:p w:rsidR="00D51612" w:rsidRPr="00E2034A" w:rsidRDefault="00D51612" w:rsidP="00D51612">
            <w:pPr>
              <w:widowControl/>
              <w:autoSpaceDE/>
              <w:autoSpaceDN/>
              <w:ind w:left="-142" w:firstLine="142"/>
              <w:jc w:val="both"/>
              <w:rPr>
                <w:sz w:val="28"/>
                <w:szCs w:val="28"/>
                <w:lang w:eastAsia="ru-RU"/>
              </w:rPr>
            </w:pPr>
            <w:r w:rsidRPr="00E2034A">
              <w:rPr>
                <w:sz w:val="28"/>
                <w:szCs w:val="28"/>
                <w:lang w:eastAsia="ru-RU"/>
              </w:rPr>
              <w:t>371</w:t>
            </w:r>
          </w:p>
        </w:tc>
        <w:tc>
          <w:tcPr>
            <w:tcW w:w="709"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367</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365</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352</w:t>
            </w:r>
          </w:p>
        </w:tc>
        <w:tc>
          <w:tcPr>
            <w:tcW w:w="992"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349</w:t>
            </w:r>
          </w:p>
        </w:tc>
        <w:tc>
          <w:tcPr>
            <w:tcW w:w="851" w:type="dxa"/>
          </w:tcPr>
          <w:p w:rsidR="00D51612" w:rsidRPr="00E2034A" w:rsidRDefault="00D51612" w:rsidP="00D51612">
            <w:pPr>
              <w:widowControl/>
              <w:autoSpaceDE/>
              <w:autoSpaceDN/>
              <w:jc w:val="both"/>
              <w:rPr>
                <w:sz w:val="28"/>
                <w:szCs w:val="28"/>
                <w:lang w:eastAsia="ru-RU"/>
              </w:rPr>
            </w:pPr>
          </w:p>
        </w:tc>
      </w:tr>
      <w:tr w:rsidR="00D51612" w:rsidRPr="00585E86" w:rsidTr="00E2034A">
        <w:trPr>
          <w:trHeight w:val="147"/>
        </w:trPr>
        <w:tc>
          <w:tcPr>
            <w:tcW w:w="3256" w:type="dxa"/>
          </w:tcPr>
          <w:p w:rsidR="00D51612" w:rsidRPr="00E2034A" w:rsidRDefault="00D51612" w:rsidP="00D51612">
            <w:pPr>
              <w:widowControl/>
              <w:autoSpaceDE/>
              <w:autoSpaceDN/>
              <w:ind w:left="176" w:hanging="142"/>
              <w:jc w:val="both"/>
              <w:rPr>
                <w:sz w:val="28"/>
                <w:szCs w:val="28"/>
                <w:lang w:eastAsia="ru-RU"/>
              </w:rPr>
            </w:pPr>
            <w:r w:rsidRPr="00E2034A">
              <w:rPr>
                <w:sz w:val="28"/>
                <w:szCs w:val="28"/>
                <w:lang w:eastAsia="ru-RU"/>
              </w:rPr>
              <w:t>по городу</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90</w:t>
            </w:r>
          </w:p>
        </w:tc>
        <w:tc>
          <w:tcPr>
            <w:tcW w:w="1134" w:type="dxa"/>
          </w:tcPr>
          <w:p w:rsidR="00D51612" w:rsidRPr="00E2034A" w:rsidRDefault="00D51612" w:rsidP="00D51612">
            <w:pPr>
              <w:widowControl/>
              <w:autoSpaceDE/>
              <w:autoSpaceDN/>
              <w:ind w:left="-142" w:firstLine="142"/>
              <w:jc w:val="both"/>
              <w:rPr>
                <w:sz w:val="28"/>
                <w:szCs w:val="28"/>
                <w:lang w:eastAsia="ru-RU"/>
              </w:rPr>
            </w:pPr>
            <w:r w:rsidRPr="00E2034A">
              <w:rPr>
                <w:sz w:val="28"/>
                <w:szCs w:val="28"/>
                <w:lang w:eastAsia="ru-RU"/>
              </w:rPr>
              <w:t>99</w:t>
            </w:r>
          </w:p>
        </w:tc>
        <w:tc>
          <w:tcPr>
            <w:tcW w:w="709"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101</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102</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105</w:t>
            </w:r>
          </w:p>
        </w:tc>
        <w:tc>
          <w:tcPr>
            <w:tcW w:w="992"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106</w:t>
            </w:r>
          </w:p>
        </w:tc>
        <w:tc>
          <w:tcPr>
            <w:tcW w:w="851" w:type="dxa"/>
          </w:tcPr>
          <w:p w:rsidR="00D51612" w:rsidRPr="00E2034A" w:rsidRDefault="00D51612" w:rsidP="00D51612">
            <w:pPr>
              <w:widowControl/>
              <w:autoSpaceDE/>
              <w:autoSpaceDN/>
              <w:jc w:val="both"/>
              <w:rPr>
                <w:sz w:val="28"/>
                <w:szCs w:val="28"/>
                <w:lang w:eastAsia="ru-RU"/>
              </w:rPr>
            </w:pPr>
          </w:p>
        </w:tc>
      </w:tr>
      <w:tr w:rsidR="00D51612" w:rsidRPr="00585E86" w:rsidTr="00E2034A">
        <w:trPr>
          <w:trHeight w:val="147"/>
        </w:trPr>
        <w:tc>
          <w:tcPr>
            <w:tcW w:w="3256" w:type="dxa"/>
          </w:tcPr>
          <w:p w:rsidR="00D51612" w:rsidRPr="00E2034A" w:rsidRDefault="00D51612" w:rsidP="00D51612">
            <w:pPr>
              <w:widowControl/>
              <w:autoSpaceDE/>
              <w:autoSpaceDN/>
              <w:ind w:left="176" w:hanging="142"/>
              <w:jc w:val="both"/>
              <w:rPr>
                <w:sz w:val="28"/>
                <w:szCs w:val="28"/>
                <w:lang w:eastAsia="ru-RU"/>
              </w:rPr>
            </w:pPr>
            <w:r w:rsidRPr="00E2034A">
              <w:rPr>
                <w:sz w:val="28"/>
                <w:szCs w:val="28"/>
                <w:lang w:eastAsia="ru-RU"/>
              </w:rPr>
              <w:t>по селу</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281</w:t>
            </w:r>
          </w:p>
        </w:tc>
        <w:tc>
          <w:tcPr>
            <w:tcW w:w="1134" w:type="dxa"/>
          </w:tcPr>
          <w:p w:rsidR="00D51612" w:rsidRPr="00E2034A" w:rsidRDefault="00D51612" w:rsidP="00D51612">
            <w:pPr>
              <w:widowControl/>
              <w:autoSpaceDE/>
              <w:autoSpaceDN/>
              <w:ind w:left="-142" w:firstLine="142"/>
              <w:jc w:val="both"/>
              <w:rPr>
                <w:sz w:val="28"/>
                <w:szCs w:val="28"/>
                <w:lang w:eastAsia="ru-RU"/>
              </w:rPr>
            </w:pPr>
            <w:r w:rsidRPr="00E2034A">
              <w:rPr>
                <w:sz w:val="28"/>
                <w:szCs w:val="28"/>
                <w:lang w:eastAsia="ru-RU"/>
              </w:rPr>
              <w:t>272</w:t>
            </w:r>
          </w:p>
        </w:tc>
        <w:tc>
          <w:tcPr>
            <w:tcW w:w="709"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266</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263</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247</w:t>
            </w:r>
          </w:p>
        </w:tc>
        <w:tc>
          <w:tcPr>
            <w:tcW w:w="992"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243</w:t>
            </w:r>
          </w:p>
        </w:tc>
        <w:tc>
          <w:tcPr>
            <w:tcW w:w="851" w:type="dxa"/>
          </w:tcPr>
          <w:p w:rsidR="00D51612" w:rsidRPr="00E2034A" w:rsidRDefault="00D51612" w:rsidP="00D51612">
            <w:pPr>
              <w:widowControl/>
              <w:autoSpaceDE/>
              <w:autoSpaceDN/>
              <w:jc w:val="both"/>
              <w:rPr>
                <w:sz w:val="28"/>
                <w:szCs w:val="28"/>
                <w:lang w:eastAsia="ru-RU"/>
              </w:rPr>
            </w:pPr>
          </w:p>
        </w:tc>
      </w:tr>
      <w:tr w:rsidR="00D51612" w:rsidRPr="00585E86" w:rsidTr="00E2034A">
        <w:trPr>
          <w:trHeight w:val="147"/>
        </w:trPr>
        <w:tc>
          <w:tcPr>
            <w:tcW w:w="3256"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Средняя наполняемость всего,</w:t>
            </w:r>
          </w:p>
          <w:p w:rsidR="00D51612" w:rsidRPr="00E2034A" w:rsidRDefault="00D51612" w:rsidP="00D51612">
            <w:pPr>
              <w:widowControl/>
              <w:autoSpaceDE/>
              <w:autoSpaceDN/>
              <w:ind w:left="142" w:hanging="142"/>
              <w:jc w:val="both"/>
              <w:rPr>
                <w:sz w:val="28"/>
                <w:szCs w:val="28"/>
                <w:lang w:eastAsia="ru-RU"/>
              </w:rPr>
            </w:pPr>
            <w:r w:rsidRPr="00E2034A">
              <w:rPr>
                <w:sz w:val="28"/>
                <w:szCs w:val="28"/>
                <w:lang w:eastAsia="ru-RU"/>
              </w:rPr>
              <w:t>в том числе</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10,8</w:t>
            </w:r>
          </w:p>
        </w:tc>
        <w:tc>
          <w:tcPr>
            <w:tcW w:w="1134" w:type="dxa"/>
          </w:tcPr>
          <w:p w:rsidR="00D51612" w:rsidRPr="00E2034A" w:rsidRDefault="00D51612" w:rsidP="00D51612">
            <w:pPr>
              <w:widowControl/>
              <w:autoSpaceDE/>
              <w:autoSpaceDN/>
              <w:ind w:left="-142" w:firstLine="142"/>
              <w:jc w:val="both"/>
              <w:rPr>
                <w:sz w:val="28"/>
                <w:szCs w:val="28"/>
                <w:lang w:eastAsia="ru-RU"/>
              </w:rPr>
            </w:pPr>
            <w:r w:rsidRPr="00E2034A">
              <w:rPr>
                <w:sz w:val="28"/>
                <w:szCs w:val="28"/>
                <w:lang w:eastAsia="ru-RU"/>
              </w:rPr>
              <w:t>10,8</w:t>
            </w:r>
          </w:p>
        </w:tc>
        <w:tc>
          <w:tcPr>
            <w:tcW w:w="709"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10,9</w:t>
            </w:r>
          </w:p>
        </w:tc>
        <w:tc>
          <w:tcPr>
            <w:tcW w:w="850"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10,9</w:t>
            </w:r>
          </w:p>
        </w:tc>
        <w:tc>
          <w:tcPr>
            <w:tcW w:w="851"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11,19</w:t>
            </w:r>
          </w:p>
        </w:tc>
        <w:tc>
          <w:tcPr>
            <w:tcW w:w="992" w:type="dxa"/>
          </w:tcPr>
          <w:p w:rsidR="00D51612" w:rsidRPr="00E2034A" w:rsidRDefault="00D51612" w:rsidP="00D51612">
            <w:pPr>
              <w:widowControl/>
              <w:autoSpaceDE/>
              <w:autoSpaceDN/>
              <w:jc w:val="both"/>
              <w:rPr>
                <w:sz w:val="28"/>
                <w:szCs w:val="28"/>
                <w:lang w:eastAsia="ru-RU"/>
              </w:rPr>
            </w:pPr>
            <w:r w:rsidRPr="00E2034A">
              <w:rPr>
                <w:sz w:val="28"/>
                <w:szCs w:val="28"/>
                <w:lang w:eastAsia="ru-RU"/>
              </w:rPr>
              <w:t>11,17</w:t>
            </w:r>
          </w:p>
        </w:tc>
        <w:tc>
          <w:tcPr>
            <w:tcW w:w="851" w:type="dxa"/>
          </w:tcPr>
          <w:p w:rsidR="00D51612" w:rsidRPr="00E2034A" w:rsidRDefault="00D51612" w:rsidP="00D51612">
            <w:pPr>
              <w:widowControl/>
              <w:autoSpaceDE/>
              <w:autoSpaceDN/>
              <w:jc w:val="both"/>
              <w:rPr>
                <w:sz w:val="28"/>
                <w:szCs w:val="28"/>
                <w:lang w:eastAsia="ru-RU"/>
              </w:rPr>
            </w:pPr>
          </w:p>
        </w:tc>
      </w:tr>
      <w:tr w:rsidR="00D51612" w:rsidRPr="00585E86" w:rsidTr="00E2034A">
        <w:trPr>
          <w:trHeight w:val="147"/>
        </w:trPr>
        <w:tc>
          <w:tcPr>
            <w:tcW w:w="3256" w:type="dxa"/>
          </w:tcPr>
          <w:p w:rsidR="00D51612" w:rsidRPr="002C4771" w:rsidRDefault="00D51612" w:rsidP="00D51612">
            <w:pPr>
              <w:widowControl/>
              <w:autoSpaceDE/>
              <w:autoSpaceDN/>
              <w:ind w:left="176" w:hanging="142"/>
              <w:jc w:val="both"/>
              <w:rPr>
                <w:sz w:val="28"/>
                <w:szCs w:val="28"/>
                <w:lang w:eastAsia="ru-RU"/>
              </w:rPr>
            </w:pPr>
            <w:r w:rsidRPr="002C4771">
              <w:rPr>
                <w:sz w:val="28"/>
                <w:szCs w:val="28"/>
                <w:lang w:eastAsia="ru-RU"/>
              </w:rPr>
              <w:t>по городу</w:t>
            </w:r>
          </w:p>
        </w:tc>
        <w:tc>
          <w:tcPr>
            <w:tcW w:w="850" w:type="dxa"/>
          </w:tcPr>
          <w:p w:rsidR="00D51612" w:rsidRPr="002C4771" w:rsidRDefault="00D51612" w:rsidP="00D51612">
            <w:pPr>
              <w:widowControl/>
              <w:autoSpaceDE/>
              <w:autoSpaceDN/>
              <w:jc w:val="both"/>
              <w:rPr>
                <w:sz w:val="28"/>
                <w:szCs w:val="28"/>
                <w:lang w:eastAsia="ru-RU"/>
              </w:rPr>
            </w:pPr>
            <w:r w:rsidRPr="002C4771">
              <w:rPr>
                <w:sz w:val="28"/>
                <w:szCs w:val="28"/>
                <w:lang w:eastAsia="ru-RU"/>
              </w:rPr>
              <w:t>26,5</w:t>
            </w:r>
          </w:p>
        </w:tc>
        <w:tc>
          <w:tcPr>
            <w:tcW w:w="1134" w:type="dxa"/>
          </w:tcPr>
          <w:p w:rsidR="00D51612" w:rsidRPr="002C4771" w:rsidRDefault="00D51612" w:rsidP="00D51612">
            <w:pPr>
              <w:widowControl/>
              <w:autoSpaceDE/>
              <w:autoSpaceDN/>
              <w:ind w:left="-142" w:firstLine="142"/>
              <w:jc w:val="both"/>
              <w:rPr>
                <w:sz w:val="28"/>
                <w:szCs w:val="28"/>
                <w:lang w:eastAsia="ru-RU"/>
              </w:rPr>
            </w:pPr>
            <w:r w:rsidRPr="002C4771">
              <w:rPr>
                <w:sz w:val="28"/>
                <w:szCs w:val="28"/>
                <w:lang w:eastAsia="ru-RU"/>
              </w:rPr>
              <w:t>25,19</w:t>
            </w:r>
          </w:p>
        </w:tc>
        <w:tc>
          <w:tcPr>
            <w:tcW w:w="709" w:type="dxa"/>
          </w:tcPr>
          <w:p w:rsidR="00D51612" w:rsidRPr="002C4771" w:rsidRDefault="00D51612" w:rsidP="00D51612">
            <w:pPr>
              <w:widowControl/>
              <w:autoSpaceDE/>
              <w:autoSpaceDN/>
              <w:jc w:val="both"/>
              <w:rPr>
                <w:sz w:val="28"/>
                <w:szCs w:val="28"/>
                <w:lang w:eastAsia="ru-RU"/>
              </w:rPr>
            </w:pPr>
            <w:r w:rsidRPr="002C4771">
              <w:rPr>
                <w:sz w:val="28"/>
                <w:szCs w:val="28"/>
                <w:lang w:eastAsia="ru-RU"/>
              </w:rPr>
              <w:t>25,01</w:t>
            </w:r>
          </w:p>
        </w:tc>
        <w:tc>
          <w:tcPr>
            <w:tcW w:w="850" w:type="dxa"/>
          </w:tcPr>
          <w:p w:rsidR="00D51612" w:rsidRPr="002C4771" w:rsidRDefault="00D51612" w:rsidP="00D51612">
            <w:pPr>
              <w:widowControl/>
              <w:autoSpaceDE/>
              <w:autoSpaceDN/>
              <w:jc w:val="both"/>
              <w:rPr>
                <w:sz w:val="28"/>
                <w:szCs w:val="28"/>
                <w:lang w:eastAsia="ru-RU"/>
              </w:rPr>
            </w:pPr>
            <w:r w:rsidRPr="002C4771">
              <w:rPr>
                <w:sz w:val="28"/>
                <w:szCs w:val="28"/>
                <w:lang w:eastAsia="ru-RU"/>
              </w:rPr>
              <w:t>25,07</w:t>
            </w:r>
          </w:p>
        </w:tc>
        <w:tc>
          <w:tcPr>
            <w:tcW w:w="851" w:type="dxa"/>
          </w:tcPr>
          <w:p w:rsidR="00D51612" w:rsidRPr="002C4771" w:rsidRDefault="00D51612" w:rsidP="00D51612">
            <w:pPr>
              <w:widowControl/>
              <w:autoSpaceDE/>
              <w:autoSpaceDN/>
              <w:jc w:val="both"/>
              <w:rPr>
                <w:sz w:val="28"/>
                <w:szCs w:val="28"/>
                <w:lang w:eastAsia="ru-RU"/>
              </w:rPr>
            </w:pPr>
            <w:r w:rsidRPr="002C4771">
              <w:rPr>
                <w:sz w:val="28"/>
                <w:szCs w:val="28"/>
                <w:lang w:eastAsia="ru-RU"/>
              </w:rPr>
              <w:t>24,83</w:t>
            </w:r>
          </w:p>
        </w:tc>
        <w:tc>
          <w:tcPr>
            <w:tcW w:w="992" w:type="dxa"/>
          </w:tcPr>
          <w:p w:rsidR="00D51612" w:rsidRPr="002C4771" w:rsidRDefault="00D51612" w:rsidP="00D51612">
            <w:pPr>
              <w:widowControl/>
              <w:autoSpaceDE/>
              <w:autoSpaceDN/>
              <w:jc w:val="both"/>
              <w:rPr>
                <w:sz w:val="28"/>
                <w:szCs w:val="28"/>
                <w:lang w:eastAsia="ru-RU"/>
              </w:rPr>
            </w:pPr>
            <w:r w:rsidRPr="002C4771">
              <w:rPr>
                <w:sz w:val="28"/>
                <w:szCs w:val="28"/>
                <w:lang w:eastAsia="ru-RU"/>
              </w:rPr>
              <w:t>24,87</w:t>
            </w:r>
          </w:p>
        </w:tc>
        <w:tc>
          <w:tcPr>
            <w:tcW w:w="851" w:type="dxa"/>
          </w:tcPr>
          <w:p w:rsidR="00D51612" w:rsidRPr="002C4771" w:rsidRDefault="00D51612" w:rsidP="00D51612">
            <w:pPr>
              <w:widowControl/>
              <w:autoSpaceDE/>
              <w:autoSpaceDN/>
              <w:jc w:val="both"/>
              <w:rPr>
                <w:sz w:val="28"/>
                <w:szCs w:val="28"/>
                <w:lang w:eastAsia="ru-RU"/>
              </w:rPr>
            </w:pPr>
          </w:p>
        </w:tc>
      </w:tr>
      <w:tr w:rsidR="00D51612" w:rsidRPr="00585E86" w:rsidTr="00E2034A">
        <w:trPr>
          <w:trHeight w:val="147"/>
        </w:trPr>
        <w:tc>
          <w:tcPr>
            <w:tcW w:w="3256" w:type="dxa"/>
          </w:tcPr>
          <w:p w:rsidR="00D51612" w:rsidRPr="002C4771" w:rsidRDefault="00D51612" w:rsidP="00D51612">
            <w:pPr>
              <w:widowControl/>
              <w:autoSpaceDE/>
              <w:autoSpaceDN/>
              <w:ind w:left="176" w:hanging="142"/>
              <w:jc w:val="both"/>
              <w:rPr>
                <w:sz w:val="28"/>
                <w:szCs w:val="28"/>
                <w:lang w:eastAsia="ru-RU"/>
              </w:rPr>
            </w:pPr>
            <w:r w:rsidRPr="002C4771">
              <w:rPr>
                <w:sz w:val="28"/>
                <w:szCs w:val="28"/>
                <w:lang w:eastAsia="ru-RU"/>
              </w:rPr>
              <w:t>по селу</w:t>
            </w:r>
          </w:p>
        </w:tc>
        <w:tc>
          <w:tcPr>
            <w:tcW w:w="850" w:type="dxa"/>
          </w:tcPr>
          <w:p w:rsidR="00D51612" w:rsidRPr="002C4771" w:rsidRDefault="00D51612" w:rsidP="00D51612">
            <w:pPr>
              <w:widowControl/>
              <w:autoSpaceDE/>
              <w:autoSpaceDN/>
              <w:jc w:val="both"/>
              <w:rPr>
                <w:sz w:val="28"/>
                <w:szCs w:val="28"/>
                <w:lang w:eastAsia="ru-RU"/>
              </w:rPr>
            </w:pPr>
            <w:r w:rsidRPr="002C4771">
              <w:rPr>
                <w:sz w:val="28"/>
                <w:szCs w:val="28"/>
                <w:lang w:eastAsia="ru-RU"/>
              </w:rPr>
              <w:t>5,77</w:t>
            </w:r>
          </w:p>
        </w:tc>
        <w:tc>
          <w:tcPr>
            <w:tcW w:w="1134" w:type="dxa"/>
          </w:tcPr>
          <w:p w:rsidR="00D51612" w:rsidRPr="002C4771" w:rsidRDefault="00D51612" w:rsidP="00D51612">
            <w:pPr>
              <w:widowControl/>
              <w:autoSpaceDE/>
              <w:autoSpaceDN/>
              <w:ind w:left="-142" w:firstLine="142"/>
              <w:jc w:val="both"/>
              <w:rPr>
                <w:sz w:val="28"/>
                <w:szCs w:val="28"/>
                <w:lang w:eastAsia="ru-RU"/>
              </w:rPr>
            </w:pPr>
            <w:r w:rsidRPr="002C4771">
              <w:rPr>
                <w:sz w:val="28"/>
                <w:szCs w:val="28"/>
                <w:lang w:eastAsia="ru-RU"/>
              </w:rPr>
              <w:t>7,9</w:t>
            </w:r>
          </w:p>
        </w:tc>
        <w:tc>
          <w:tcPr>
            <w:tcW w:w="709" w:type="dxa"/>
          </w:tcPr>
          <w:p w:rsidR="00D51612" w:rsidRPr="002C4771" w:rsidRDefault="00D51612" w:rsidP="00D51612">
            <w:pPr>
              <w:widowControl/>
              <w:autoSpaceDE/>
              <w:autoSpaceDN/>
              <w:jc w:val="both"/>
              <w:rPr>
                <w:sz w:val="28"/>
                <w:szCs w:val="28"/>
                <w:lang w:eastAsia="ru-RU"/>
              </w:rPr>
            </w:pPr>
            <w:r w:rsidRPr="002C4771">
              <w:rPr>
                <w:sz w:val="28"/>
                <w:szCs w:val="28"/>
                <w:lang w:eastAsia="ru-RU"/>
              </w:rPr>
              <w:t>5,52</w:t>
            </w:r>
          </w:p>
        </w:tc>
        <w:tc>
          <w:tcPr>
            <w:tcW w:w="850" w:type="dxa"/>
          </w:tcPr>
          <w:p w:rsidR="00D51612" w:rsidRPr="002C4771" w:rsidRDefault="00D51612" w:rsidP="00D51612">
            <w:pPr>
              <w:widowControl/>
              <w:autoSpaceDE/>
              <w:autoSpaceDN/>
              <w:jc w:val="both"/>
              <w:rPr>
                <w:sz w:val="28"/>
                <w:szCs w:val="28"/>
                <w:lang w:eastAsia="ru-RU"/>
              </w:rPr>
            </w:pPr>
            <w:r w:rsidRPr="002C4771">
              <w:rPr>
                <w:sz w:val="28"/>
                <w:szCs w:val="28"/>
                <w:lang w:eastAsia="ru-RU"/>
              </w:rPr>
              <w:t>5,41</w:t>
            </w:r>
          </w:p>
        </w:tc>
        <w:tc>
          <w:tcPr>
            <w:tcW w:w="851" w:type="dxa"/>
          </w:tcPr>
          <w:p w:rsidR="00D51612" w:rsidRPr="002C4771" w:rsidRDefault="00D51612" w:rsidP="00D51612">
            <w:pPr>
              <w:widowControl/>
              <w:autoSpaceDE/>
              <w:autoSpaceDN/>
              <w:jc w:val="both"/>
              <w:rPr>
                <w:sz w:val="28"/>
                <w:szCs w:val="28"/>
                <w:lang w:eastAsia="ru-RU"/>
              </w:rPr>
            </w:pPr>
            <w:r w:rsidRPr="002C4771">
              <w:rPr>
                <w:sz w:val="28"/>
                <w:szCs w:val="28"/>
                <w:lang w:eastAsia="ru-RU"/>
              </w:rPr>
              <w:t>5,39</w:t>
            </w:r>
          </w:p>
        </w:tc>
        <w:tc>
          <w:tcPr>
            <w:tcW w:w="992" w:type="dxa"/>
          </w:tcPr>
          <w:p w:rsidR="00D51612" w:rsidRPr="002C4771" w:rsidRDefault="00D51612" w:rsidP="00D51612">
            <w:pPr>
              <w:widowControl/>
              <w:autoSpaceDE/>
              <w:autoSpaceDN/>
              <w:jc w:val="both"/>
              <w:rPr>
                <w:sz w:val="28"/>
                <w:szCs w:val="28"/>
                <w:lang w:eastAsia="ru-RU"/>
              </w:rPr>
            </w:pPr>
            <w:r w:rsidRPr="002C4771">
              <w:rPr>
                <w:sz w:val="28"/>
                <w:szCs w:val="28"/>
                <w:lang w:eastAsia="ru-RU"/>
              </w:rPr>
              <w:t>5,19</w:t>
            </w:r>
          </w:p>
        </w:tc>
        <w:tc>
          <w:tcPr>
            <w:tcW w:w="851" w:type="dxa"/>
          </w:tcPr>
          <w:p w:rsidR="00D51612" w:rsidRPr="002C4771" w:rsidRDefault="00D51612" w:rsidP="00D51612">
            <w:pPr>
              <w:widowControl/>
              <w:autoSpaceDE/>
              <w:autoSpaceDN/>
              <w:jc w:val="both"/>
              <w:rPr>
                <w:sz w:val="28"/>
                <w:szCs w:val="28"/>
                <w:lang w:eastAsia="ru-RU"/>
              </w:rPr>
            </w:pPr>
          </w:p>
        </w:tc>
      </w:tr>
    </w:tbl>
    <w:p w:rsidR="004F5356" w:rsidRPr="00F51118" w:rsidRDefault="004830C7">
      <w:pPr>
        <w:pStyle w:val="a3"/>
        <w:spacing w:before="288" w:line="264" w:lineRule="auto"/>
        <w:ind w:left="143" w:right="281" w:firstLine="563"/>
      </w:pPr>
      <w:r>
        <w:rPr>
          <w:spacing w:val="-2"/>
        </w:rPr>
        <w:t>Приоритетной задачей</w:t>
      </w:r>
      <w:r>
        <w:rPr>
          <w:spacing w:val="-7"/>
        </w:rPr>
        <w:t xml:space="preserve"> </w:t>
      </w:r>
      <w:r>
        <w:rPr>
          <w:spacing w:val="-2"/>
        </w:rPr>
        <w:t>образовательной</w:t>
      </w:r>
      <w:r>
        <w:rPr>
          <w:spacing w:val="-17"/>
        </w:rPr>
        <w:t xml:space="preserve"> </w:t>
      </w:r>
      <w:r>
        <w:rPr>
          <w:spacing w:val="-2"/>
        </w:rPr>
        <w:t>политики района</w:t>
      </w:r>
      <w:r>
        <w:rPr>
          <w:spacing w:val="-7"/>
        </w:rPr>
        <w:t xml:space="preserve"> </w:t>
      </w:r>
      <w:r>
        <w:rPr>
          <w:spacing w:val="-2"/>
        </w:rPr>
        <w:t>остается</w:t>
      </w:r>
      <w:r>
        <w:rPr>
          <w:spacing w:val="-4"/>
        </w:rPr>
        <w:t xml:space="preserve"> </w:t>
      </w:r>
      <w:r>
        <w:rPr>
          <w:spacing w:val="-2"/>
        </w:rPr>
        <w:t xml:space="preserve">повышение </w:t>
      </w:r>
      <w:r>
        <w:rPr>
          <w:spacing w:val="-4"/>
        </w:rPr>
        <w:t>качества</w:t>
      </w:r>
      <w:r>
        <w:rPr>
          <w:spacing w:val="-15"/>
        </w:rPr>
        <w:t xml:space="preserve"> </w:t>
      </w:r>
      <w:r>
        <w:rPr>
          <w:spacing w:val="-4"/>
        </w:rPr>
        <w:t>образования</w:t>
      </w:r>
      <w:r w:rsidRPr="0052274B">
        <w:rPr>
          <w:color w:val="C00000"/>
          <w:spacing w:val="-4"/>
        </w:rPr>
        <w:t>.</w:t>
      </w:r>
      <w:r w:rsidRPr="0052274B">
        <w:rPr>
          <w:color w:val="C00000"/>
          <w:spacing w:val="-12"/>
        </w:rPr>
        <w:t xml:space="preserve"> </w:t>
      </w:r>
      <w:r w:rsidRPr="00F51118">
        <w:rPr>
          <w:spacing w:val="-4"/>
        </w:rPr>
        <w:t>В</w:t>
      </w:r>
      <w:r w:rsidRPr="00F51118">
        <w:rPr>
          <w:spacing w:val="-14"/>
        </w:rPr>
        <w:t xml:space="preserve"> </w:t>
      </w:r>
      <w:r w:rsidRPr="00F51118">
        <w:rPr>
          <w:spacing w:val="-4"/>
        </w:rPr>
        <w:t>районе функционируют</w:t>
      </w:r>
      <w:r w:rsidRPr="00F51118">
        <w:rPr>
          <w:spacing w:val="10"/>
        </w:rPr>
        <w:t xml:space="preserve"> </w:t>
      </w:r>
      <w:r w:rsidR="00B9578F" w:rsidRPr="00F51118">
        <w:rPr>
          <w:spacing w:val="-4"/>
        </w:rPr>
        <w:t>34</w:t>
      </w:r>
      <w:r w:rsidRPr="00F51118">
        <w:rPr>
          <w:spacing w:val="-15"/>
        </w:rPr>
        <w:t xml:space="preserve"> </w:t>
      </w:r>
      <w:r w:rsidR="00B9578F" w:rsidRPr="00F51118">
        <w:rPr>
          <w:spacing w:val="-15"/>
        </w:rPr>
        <w:t>обще</w:t>
      </w:r>
      <w:r w:rsidRPr="00F51118">
        <w:rPr>
          <w:spacing w:val="-4"/>
        </w:rPr>
        <w:t>образовательных</w:t>
      </w:r>
      <w:r w:rsidRPr="00F51118">
        <w:rPr>
          <w:spacing w:val="-14"/>
        </w:rPr>
        <w:t xml:space="preserve"> </w:t>
      </w:r>
      <w:r w:rsidRPr="00F51118">
        <w:rPr>
          <w:spacing w:val="-4"/>
        </w:rPr>
        <w:t>организаций,</w:t>
      </w:r>
      <w:r w:rsidRPr="00F51118">
        <w:rPr>
          <w:spacing w:val="-5"/>
        </w:rPr>
        <w:t xml:space="preserve"> </w:t>
      </w:r>
      <w:r w:rsidR="00B9578F" w:rsidRPr="00F51118">
        <w:rPr>
          <w:spacing w:val="-4"/>
        </w:rPr>
        <w:t>4</w:t>
      </w:r>
      <w:r w:rsidRPr="00F51118">
        <w:rPr>
          <w:spacing w:val="-4"/>
        </w:rPr>
        <w:t xml:space="preserve"> </w:t>
      </w:r>
      <w:r w:rsidRPr="00F51118">
        <w:rPr>
          <w:spacing w:val="-2"/>
        </w:rPr>
        <w:t>в</w:t>
      </w:r>
      <w:r w:rsidRPr="00F51118">
        <w:rPr>
          <w:spacing w:val="-17"/>
        </w:rPr>
        <w:t xml:space="preserve"> </w:t>
      </w:r>
      <w:r w:rsidRPr="00F51118">
        <w:rPr>
          <w:spacing w:val="-2"/>
        </w:rPr>
        <w:t>городе,</w:t>
      </w:r>
      <w:r w:rsidRPr="00F51118">
        <w:rPr>
          <w:spacing w:val="-16"/>
        </w:rPr>
        <w:t xml:space="preserve"> </w:t>
      </w:r>
      <w:r w:rsidRPr="00F51118">
        <w:rPr>
          <w:spacing w:val="-2"/>
        </w:rPr>
        <w:t>остальные</w:t>
      </w:r>
      <w:r w:rsidRPr="00F51118">
        <w:rPr>
          <w:spacing w:val="-16"/>
        </w:rPr>
        <w:t xml:space="preserve"> </w:t>
      </w:r>
      <w:r w:rsidRPr="00F51118">
        <w:rPr>
          <w:spacing w:val="-2"/>
        </w:rPr>
        <w:t>-</w:t>
      </w:r>
      <w:r w:rsidRPr="00F51118">
        <w:rPr>
          <w:spacing w:val="-16"/>
        </w:rPr>
        <w:t xml:space="preserve"> </w:t>
      </w:r>
      <w:r w:rsidRPr="00F51118">
        <w:rPr>
          <w:spacing w:val="-2"/>
        </w:rPr>
        <w:t>в</w:t>
      </w:r>
      <w:r w:rsidRPr="00F51118">
        <w:rPr>
          <w:spacing w:val="-16"/>
        </w:rPr>
        <w:t xml:space="preserve"> </w:t>
      </w:r>
      <w:r w:rsidRPr="00F51118">
        <w:rPr>
          <w:spacing w:val="-2"/>
        </w:rPr>
        <w:t>сельской</w:t>
      </w:r>
      <w:r w:rsidRPr="00F51118">
        <w:rPr>
          <w:spacing w:val="-8"/>
        </w:rPr>
        <w:t xml:space="preserve"> </w:t>
      </w:r>
      <w:r w:rsidR="00B9578F" w:rsidRPr="00F51118">
        <w:rPr>
          <w:spacing w:val="-2"/>
        </w:rPr>
        <w:t>местности.</w:t>
      </w:r>
      <w:r w:rsidRPr="00F51118">
        <w:rPr>
          <w:spacing w:val="-3"/>
        </w:rPr>
        <w:t xml:space="preserve"> </w:t>
      </w:r>
      <w:r w:rsidRPr="00F51118">
        <w:rPr>
          <w:spacing w:val="-2"/>
        </w:rPr>
        <w:t>В</w:t>
      </w:r>
      <w:r w:rsidRPr="00F51118">
        <w:rPr>
          <w:spacing w:val="-16"/>
        </w:rPr>
        <w:t xml:space="preserve"> </w:t>
      </w:r>
      <w:r w:rsidRPr="00F51118">
        <w:rPr>
          <w:spacing w:val="-2"/>
        </w:rPr>
        <w:t>школах</w:t>
      </w:r>
      <w:r w:rsidRPr="00F51118">
        <w:rPr>
          <w:spacing w:val="-16"/>
        </w:rPr>
        <w:t xml:space="preserve"> </w:t>
      </w:r>
      <w:r w:rsidRPr="00F51118">
        <w:rPr>
          <w:spacing w:val="-2"/>
        </w:rPr>
        <w:t>города</w:t>
      </w:r>
      <w:r w:rsidRPr="00F51118">
        <w:rPr>
          <w:spacing w:val="-16"/>
        </w:rPr>
        <w:t xml:space="preserve"> </w:t>
      </w:r>
      <w:r w:rsidRPr="00F51118">
        <w:rPr>
          <w:spacing w:val="-2"/>
        </w:rPr>
        <w:t>обучаются</w:t>
      </w:r>
      <w:r w:rsidRPr="00F51118">
        <w:rPr>
          <w:spacing w:val="-16"/>
        </w:rPr>
        <w:t xml:space="preserve"> </w:t>
      </w:r>
      <w:r w:rsidR="009A7737" w:rsidRPr="00F51118">
        <w:rPr>
          <w:spacing w:val="-2"/>
        </w:rPr>
        <w:t>2614</w:t>
      </w:r>
      <w:r w:rsidRPr="00F51118">
        <w:rPr>
          <w:spacing w:val="-16"/>
        </w:rPr>
        <w:t xml:space="preserve"> </w:t>
      </w:r>
      <w:r w:rsidRPr="00F51118">
        <w:rPr>
          <w:spacing w:val="-2"/>
        </w:rPr>
        <w:t>учащихся,</w:t>
      </w:r>
      <w:r w:rsidRPr="00F51118">
        <w:rPr>
          <w:spacing w:val="-16"/>
        </w:rPr>
        <w:t xml:space="preserve"> </w:t>
      </w:r>
      <w:r w:rsidRPr="00F51118">
        <w:rPr>
          <w:spacing w:val="-2"/>
        </w:rPr>
        <w:t>что</w:t>
      </w:r>
      <w:r w:rsidRPr="00F51118">
        <w:rPr>
          <w:spacing w:val="-17"/>
        </w:rPr>
        <w:t xml:space="preserve"> </w:t>
      </w:r>
      <w:r w:rsidRPr="00F51118">
        <w:rPr>
          <w:spacing w:val="-2"/>
        </w:rPr>
        <w:t>составляет</w:t>
      </w:r>
      <w:r w:rsidRPr="00F51118">
        <w:rPr>
          <w:spacing w:val="-16"/>
        </w:rPr>
        <w:t xml:space="preserve"> </w:t>
      </w:r>
      <w:r w:rsidR="009A7737" w:rsidRPr="00F51118">
        <w:rPr>
          <w:spacing w:val="-2"/>
        </w:rPr>
        <w:t>69</w:t>
      </w:r>
      <w:r w:rsidRPr="00F51118">
        <w:rPr>
          <w:spacing w:val="-2"/>
        </w:rPr>
        <w:t xml:space="preserve">% </w:t>
      </w:r>
      <w:r w:rsidRPr="00F51118">
        <w:t>от</w:t>
      </w:r>
      <w:r w:rsidRPr="00F51118">
        <w:rPr>
          <w:spacing w:val="-19"/>
        </w:rPr>
        <w:t xml:space="preserve"> </w:t>
      </w:r>
      <w:r w:rsidRPr="00F51118">
        <w:t>общего</w:t>
      </w:r>
      <w:r w:rsidRPr="00F51118">
        <w:rPr>
          <w:spacing w:val="-14"/>
        </w:rPr>
        <w:t xml:space="preserve"> </w:t>
      </w:r>
      <w:r w:rsidRPr="00F51118">
        <w:t>количества</w:t>
      </w:r>
      <w:r w:rsidRPr="00F51118">
        <w:rPr>
          <w:spacing w:val="-10"/>
        </w:rPr>
        <w:t xml:space="preserve"> </w:t>
      </w:r>
      <w:r w:rsidRPr="00F51118">
        <w:t>школьников.</w:t>
      </w:r>
    </w:p>
    <w:p w:rsidR="004F5356" w:rsidRPr="00F51118" w:rsidRDefault="004830C7">
      <w:pPr>
        <w:pStyle w:val="a3"/>
        <w:spacing w:before="14" w:line="261" w:lineRule="auto"/>
        <w:ind w:left="144" w:right="277" w:firstLine="566"/>
      </w:pPr>
      <w:r w:rsidRPr="00F51118">
        <w:t>За счет внешнего и внутреннего совместительства укомплектованность педагогическими</w:t>
      </w:r>
      <w:r w:rsidRPr="00F51118">
        <w:rPr>
          <w:spacing w:val="40"/>
        </w:rPr>
        <w:t xml:space="preserve">  </w:t>
      </w:r>
      <w:r w:rsidRPr="00F51118">
        <w:t>кадрами</w:t>
      </w:r>
      <w:r w:rsidRPr="00F51118">
        <w:rPr>
          <w:spacing w:val="59"/>
        </w:rPr>
        <w:t xml:space="preserve">  </w:t>
      </w:r>
      <w:r w:rsidRPr="00F51118">
        <w:t>составляет</w:t>
      </w:r>
      <w:r w:rsidRPr="00F51118">
        <w:rPr>
          <w:spacing w:val="66"/>
        </w:rPr>
        <w:t xml:space="preserve">  </w:t>
      </w:r>
      <w:r w:rsidRPr="00F51118">
        <w:t>100</w:t>
      </w:r>
      <w:r w:rsidRPr="00F51118">
        <w:rPr>
          <w:spacing w:val="58"/>
        </w:rPr>
        <w:t xml:space="preserve">  </w:t>
      </w:r>
      <w:r w:rsidRPr="00F51118">
        <w:t>%,</w:t>
      </w:r>
      <w:r w:rsidRPr="00F51118">
        <w:rPr>
          <w:spacing w:val="55"/>
        </w:rPr>
        <w:t xml:space="preserve">  </w:t>
      </w:r>
      <w:r w:rsidRPr="00F51118">
        <w:t>но</w:t>
      </w:r>
      <w:r w:rsidRPr="00F51118">
        <w:rPr>
          <w:spacing w:val="55"/>
        </w:rPr>
        <w:t xml:space="preserve">  </w:t>
      </w:r>
      <w:r w:rsidRPr="00F51118">
        <w:t>остро</w:t>
      </w:r>
      <w:r w:rsidRPr="00F51118">
        <w:rPr>
          <w:spacing w:val="59"/>
        </w:rPr>
        <w:t xml:space="preserve">  </w:t>
      </w:r>
      <w:r w:rsidRPr="00F51118">
        <w:t>стоит</w:t>
      </w:r>
      <w:r w:rsidRPr="00F51118">
        <w:rPr>
          <w:spacing w:val="55"/>
        </w:rPr>
        <w:t xml:space="preserve">  </w:t>
      </w:r>
      <w:r w:rsidRPr="00F51118">
        <w:t>проблема</w:t>
      </w:r>
    </w:p>
    <w:p w:rsidR="000A0D09" w:rsidRDefault="004830C7" w:rsidP="000A0D09">
      <w:pPr>
        <w:pStyle w:val="a3"/>
        <w:spacing w:before="17" w:line="266" w:lineRule="auto"/>
        <w:ind w:left="143" w:right="275" w:firstLine="2"/>
        <w:rPr>
          <w:spacing w:val="-2"/>
        </w:rPr>
      </w:pPr>
      <w:r w:rsidRPr="00F51118">
        <w:t>«омоложения» педагогических кадров (средний</w:t>
      </w:r>
      <w:r w:rsidR="00F51118" w:rsidRPr="00F51118">
        <w:t xml:space="preserve"> возраст педагогов составляет 45,38</w:t>
      </w:r>
      <w:r w:rsidRPr="00F51118">
        <w:t xml:space="preserve"> лет). Доля работающих пенсионеров по возрасту составляет </w:t>
      </w:r>
      <w:r w:rsidR="00F51118" w:rsidRPr="00F51118">
        <w:t>5,67</w:t>
      </w:r>
      <w:r w:rsidRPr="00F51118">
        <w:t xml:space="preserve"> %</w:t>
      </w:r>
      <w:r w:rsidR="00F51118">
        <w:t>.</w:t>
      </w:r>
      <w:r w:rsidRPr="00F51118">
        <w:rPr>
          <w:spacing w:val="40"/>
        </w:rPr>
        <w:t xml:space="preserve"> </w:t>
      </w:r>
      <w:r>
        <w:t xml:space="preserve">Проблема старения педагогических кадров остается острой - высокая доля педагогов в возрастном диапазоне от 45 лет до 54 лет на фоне незначительной доли молодых </w:t>
      </w:r>
      <w:r>
        <w:rPr>
          <w:spacing w:val="-4"/>
        </w:rPr>
        <w:t>специалистов.</w:t>
      </w:r>
      <w:r>
        <w:rPr>
          <w:spacing w:val="7"/>
        </w:rPr>
        <w:t xml:space="preserve"> </w:t>
      </w:r>
      <w:r>
        <w:rPr>
          <w:spacing w:val="-4"/>
        </w:rPr>
        <w:t>Проблемной</w:t>
      </w:r>
      <w:r>
        <w:rPr>
          <w:spacing w:val="1"/>
        </w:rPr>
        <w:t xml:space="preserve"> </w:t>
      </w:r>
      <w:r>
        <w:rPr>
          <w:spacing w:val="-4"/>
        </w:rPr>
        <w:t>остается</w:t>
      </w:r>
      <w:r>
        <w:rPr>
          <w:spacing w:val="-6"/>
        </w:rPr>
        <w:t xml:space="preserve"> </w:t>
      </w:r>
      <w:r>
        <w:rPr>
          <w:spacing w:val="-4"/>
        </w:rPr>
        <w:t>и</w:t>
      </w:r>
      <w:r>
        <w:rPr>
          <w:spacing w:val="-15"/>
        </w:rPr>
        <w:t xml:space="preserve"> </w:t>
      </w:r>
      <w:r>
        <w:rPr>
          <w:spacing w:val="-4"/>
        </w:rPr>
        <w:t>сохранение</w:t>
      </w:r>
      <w:r>
        <w:t xml:space="preserve"> </w:t>
      </w:r>
      <w:r>
        <w:rPr>
          <w:spacing w:val="-4"/>
        </w:rPr>
        <w:t>половых</w:t>
      </w:r>
      <w:r>
        <w:rPr>
          <w:spacing w:val="-2"/>
        </w:rPr>
        <w:t xml:space="preserve"> </w:t>
      </w:r>
      <w:r>
        <w:rPr>
          <w:spacing w:val="-4"/>
        </w:rPr>
        <w:t>диспропорций.</w:t>
      </w:r>
      <w:r>
        <w:rPr>
          <w:spacing w:val="69"/>
        </w:rPr>
        <w:t xml:space="preserve"> </w:t>
      </w:r>
    </w:p>
    <w:p w:rsidR="004F5356" w:rsidRDefault="004830C7">
      <w:pPr>
        <w:pStyle w:val="a3"/>
        <w:spacing w:line="266" w:lineRule="auto"/>
        <w:ind w:left="140" w:right="316" w:firstLine="2"/>
      </w:pPr>
      <w:r>
        <w:rPr>
          <w:spacing w:val="-2"/>
        </w:rPr>
        <w:t>Вакансии</w:t>
      </w:r>
      <w:r>
        <w:rPr>
          <w:spacing w:val="-7"/>
        </w:rPr>
        <w:t xml:space="preserve"> </w:t>
      </w:r>
      <w:r>
        <w:rPr>
          <w:spacing w:val="-2"/>
        </w:rPr>
        <w:t>закрываются за</w:t>
      </w:r>
      <w:r>
        <w:rPr>
          <w:spacing w:val="-17"/>
        </w:rPr>
        <w:t xml:space="preserve"> </w:t>
      </w:r>
      <w:r>
        <w:rPr>
          <w:spacing w:val="-2"/>
        </w:rPr>
        <w:t>счет</w:t>
      </w:r>
      <w:r>
        <w:rPr>
          <w:spacing w:val="-12"/>
        </w:rPr>
        <w:t xml:space="preserve"> </w:t>
      </w:r>
      <w:r>
        <w:rPr>
          <w:spacing w:val="-2"/>
        </w:rPr>
        <w:t>внутреннего</w:t>
      </w:r>
      <w:r>
        <w:rPr>
          <w:spacing w:val="10"/>
        </w:rPr>
        <w:t xml:space="preserve"> </w:t>
      </w:r>
      <w:r>
        <w:rPr>
          <w:spacing w:val="-2"/>
        </w:rPr>
        <w:t>совместительства.</w:t>
      </w:r>
    </w:p>
    <w:p w:rsidR="004F5356" w:rsidRDefault="004830C7">
      <w:pPr>
        <w:pStyle w:val="a3"/>
        <w:spacing w:before="71" w:line="266" w:lineRule="auto"/>
        <w:ind w:left="143" w:right="282" w:firstLine="569"/>
      </w:pPr>
      <w:r>
        <w:t xml:space="preserve">Для организации полноценной работы </w:t>
      </w:r>
      <w:r w:rsidR="00F51118">
        <w:t xml:space="preserve">с молодыми </w:t>
      </w:r>
      <w:r>
        <w:t xml:space="preserve"> в районе функциониру</w:t>
      </w:r>
      <w:r w:rsidR="0089270C">
        <w:t xml:space="preserve">ет </w:t>
      </w:r>
      <w:r w:rsidR="00F51118">
        <w:t xml:space="preserve">«Ассоциация молодых», </w:t>
      </w:r>
      <w:r w:rsidR="0089270C">
        <w:t xml:space="preserve">Совет наставников Мамадышского </w:t>
      </w:r>
      <w:r w:rsidR="000A0D09">
        <w:t xml:space="preserve"> района.</w:t>
      </w:r>
      <w:r>
        <w:t xml:space="preserve"> Мо</w:t>
      </w:r>
      <w:r w:rsidR="00D9568D">
        <w:t xml:space="preserve">лодым педагогам оказывается адресная поддержка, рассматриваются </w:t>
      </w:r>
      <w:r>
        <w:t xml:space="preserve"> вопросы по проведению современного внеклассного мероприятия, мотивации младших </w:t>
      </w:r>
      <w:r>
        <w:lastRenderedPageBreak/>
        <w:t>школьников, использованию инновационных подходов и технологий. Молодые специали</w:t>
      </w:r>
      <w:r w:rsidR="000A0D09">
        <w:t>сты получают от муниципалитета 2</w:t>
      </w:r>
      <w:r>
        <w:t>0 тысяч</w:t>
      </w:r>
      <w:r>
        <w:rPr>
          <w:spacing w:val="-19"/>
        </w:rPr>
        <w:t xml:space="preserve"> </w:t>
      </w:r>
      <w:r>
        <w:t>рублей</w:t>
      </w:r>
      <w:r>
        <w:rPr>
          <w:spacing w:val="-6"/>
        </w:rPr>
        <w:t xml:space="preserve"> </w:t>
      </w:r>
      <w:r>
        <w:t>единовременных</w:t>
      </w:r>
      <w:r>
        <w:rPr>
          <w:spacing w:val="-19"/>
        </w:rPr>
        <w:t xml:space="preserve"> </w:t>
      </w:r>
      <w:r>
        <w:t>выплат.</w:t>
      </w:r>
    </w:p>
    <w:p w:rsidR="004F5356" w:rsidRDefault="004830C7">
      <w:pPr>
        <w:pStyle w:val="1"/>
        <w:numPr>
          <w:ilvl w:val="0"/>
          <w:numId w:val="9"/>
        </w:numPr>
        <w:tabs>
          <w:tab w:val="left" w:pos="1583"/>
          <w:tab w:val="left" w:pos="3586"/>
        </w:tabs>
        <w:spacing w:before="275" w:line="266" w:lineRule="auto"/>
        <w:ind w:left="3586" w:right="932" w:hanging="2287"/>
        <w:jc w:val="left"/>
      </w:pPr>
      <w:r>
        <w:rPr>
          <w:spacing w:val="-6"/>
        </w:rPr>
        <w:t>Повышение</w:t>
      </w:r>
      <w:r>
        <w:t xml:space="preserve"> </w:t>
      </w:r>
      <w:r>
        <w:rPr>
          <w:spacing w:val="-6"/>
        </w:rPr>
        <w:t>квалификации</w:t>
      </w:r>
      <w:r>
        <w:rPr>
          <w:spacing w:val="14"/>
        </w:rPr>
        <w:t xml:space="preserve"> </w:t>
      </w:r>
      <w:r>
        <w:rPr>
          <w:spacing w:val="-6"/>
        </w:rPr>
        <w:t>и</w:t>
      </w:r>
      <w:r>
        <w:rPr>
          <w:spacing w:val="-12"/>
        </w:rPr>
        <w:t xml:space="preserve"> </w:t>
      </w:r>
      <w:r>
        <w:rPr>
          <w:spacing w:val="-6"/>
        </w:rPr>
        <w:t>переподготовка</w:t>
      </w:r>
      <w:r>
        <w:rPr>
          <w:spacing w:val="-13"/>
        </w:rPr>
        <w:t xml:space="preserve"> </w:t>
      </w:r>
      <w:r>
        <w:rPr>
          <w:spacing w:val="-6"/>
        </w:rPr>
        <w:t>педагогических</w:t>
      </w:r>
      <w:r>
        <w:rPr>
          <w:spacing w:val="-12"/>
        </w:rPr>
        <w:t xml:space="preserve"> </w:t>
      </w:r>
      <w:r>
        <w:rPr>
          <w:spacing w:val="-6"/>
        </w:rPr>
        <w:t xml:space="preserve">и </w:t>
      </w:r>
      <w:r>
        <w:t>руководящих</w:t>
      </w:r>
      <w:r>
        <w:rPr>
          <w:spacing w:val="2"/>
        </w:rPr>
        <w:t xml:space="preserve"> </w:t>
      </w:r>
      <w:r>
        <w:t>работников</w:t>
      </w:r>
    </w:p>
    <w:p w:rsidR="004F5356" w:rsidRDefault="004830C7">
      <w:pPr>
        <w:pStyle w:val="a3"/>
        <w:spacing w:before="234" w:line="266" w:lineRule="auto"/>
        <w:ind w:left="142" w:right="278" w:firstLine="564"/>
      </w:pPr>
      <w:r>
        <w:t>Повышение квалификации и переподготовка</w:t>
      </w:r>
      <w:r>
        <w:rPr>
          <w:spacing w:val="-1"/>
        </w:rPr>
        <w:t xml:space="preserve"> </w:t>
      </w:r>
      <w:r>
        <w:t xml:space="preserve">педагогических и руководящих </w:t>
      </w:r>
      <w:r>
        <w:rPr>
          <w:spacing w:val="-2"/>
        </w:rPr>
        <w:t>работников</w:t>
      </w:r>
      <w:r>
        <w:rPr>
          <w:spacing w:val="-16"/>
        </w:rPr>
        <w:t xml:space="preserve"> </w:t>
      </w:r>
      <w:r>
        <w:rPr>
          <w:spacing w:val="-2"/>
        </w:rPr>
        <w:t>играют</w:t>
      </w:r>
      <w:r>
        <w:rPr>
          <w:spacing w:val="-10"/>
        </w:rPr>
        <w:t xml:space="preserve"> </w:t>
      </w:r>
      <w:r>
        <w:rPr>
          <w:spacing w:val="-2"/>
        </w:rPr>
        <w:t>решающую роль</w:t>
      </w:r>
      <w:r>
        <w:rPr>
          <w:spacing w:val="-15"/>
        </w:rPr>
        <w:t xml:space="preserve"> </w:t>
      </w:r>
      <w:r>
        <w:rPr>
          <w:spacing w:val="-2"/>
        </w:rPr>
        <w:t>в</w:t>
      </w:r>
      <w:r>
        <w:rPr>
          <w:spacing w:val="-17"/>
        </w:rPr>
        <w:t xml:space="preserve"> </w:t>
      </w:r>
      <w:r>
        <w:rPr>
          <w:spacing w:val="-2"/>
        </w:rPr>
        <w:t>развитии</w:t>
      </w:r>
      <w:r>
        <w:rPr>
          <w:spacing w:val="-7"/>
        </w:rPr>
        <w:t xml:space="preserve"> </w:t>
      </w:r>
      <w:r>
        <w:rPr>
          <w:spacing w:val="-2"/>
        </w:rPr>
        <w:t>системы</w:t>
      </w:r>
      <w:r>
        <w:rPr>
          <w:spacing w:val="-9"/>
        </w:rPr>
        <w:t xml:space="preserve"> </w:t>
      </w:r>
      <w:r>
        <w:rPr>
          <w:spacing w:val="-2"/>
        </w:rPr>
        <w:t>образования</w:t>
      </w:r>
      <w:r>
        <w:rPr>
          <w:spacing w:val="-6"/>
        </w:rPr>
        <w:t xml:space="preserve"> </w:t>
      </w:r>
      <w:r>
        <w:rPr>
          <w:spacing w:val="-2"/>
        </w:rPr>
        <w:t>и</w:t>
      </w:r>
      <w:r>
        <w:rPr>
          <w:spacing w:val="-17"/>
        </w:rPr>
        <w:t xml:space="preserve"> </w:t>
      </w:r>
      <w:r>
        <w:rPr>
          <w:spacing w:val="-2"/>
        </w:rPr>
        <w:t xml:space="preserve">сохранении </w:t>
      </w:r>
      <w:r>
        <w:t xml:space="preserve">ее конкурентоспособности. Современные условия требуют от педагогов и управленцев постоянной адаптации к переменам, освоения новых технологий и методик, а также повышения уровня знаний и навыков. В нашей республике отлично зарекомендовала себя персонифицированная модель повышения квалификации, которая включает в себя диагностику уровня профессиональной </w:t>
      </w:r>
      <w:r>
        <w:rPr>
          <w:spacing w:val="-4"/>
        </w:rPr>
        <w:t>компетентности</w:t>
      </w:r>
      <w:r>
        <w:rPr>
          <w:spacing w:val="-15"/>
        </w:rPr>
        <w:t xml:space="preserve"> </w:t>
      </w:r>
      <w:r>
        <w:rPr>
          <w:spacing w:val="-4"/>
        </w:rPr>
        <w:t>педагогов, на основании выявленных дефицитов разрабатывается</w:t>
      </w:r>
      <w:r>
        <w:rPr>
          <w:spacing w:val="-9"/>
        </w:rPr>
        <w:t xml:space="preserve"> </w:t>
      </w:r>
      <w:r>
        <w:rPr>
          <w:spacing w:val="-4"/>
        </w:rPr>
        <w:t xml:space="preserve">и </w:t>
      </w:r>
      <w:r>
        <w:t>реализуются образовательные программы, повторную диагностику после завершения обучения.</w:t>
      </w:r>
    </w:p>
    <w:p w:rsidR="004F5356" w:rsidRPr="0087527D" w:rsidRDefault="004830C7" w:rsidP="0087527D">
      <w:pPr>
        <w:pStyle w:val="a3"/>
        <w:spacing w:before="4"/>
        <w:ind w:left="142" w:right="312" w:firstLine="561"/>
      </w:pPr>
      <w:r w:rsidRPr="0087527D">
        <w:rPr>
          <w:noProof/>
          <w:lang w:eastAsia="ru-RU"/>
        </w:rPr>
        <mc:AlternateContent>
          <mc:Choice Requires="wps">
            <w:drawing>
              <wp:anchor distT="0" distB="0" distL="0" distR="0" simplePos="0" relativeHeight="479869440" behindDoc="1" locked="0" layoutInCell="1" allowOverlap="1">
                <wp:simplePos x="0" y="0"/>
                <wp:positionH relativeFrom="page">
                  <wp:posOffset>2551219</wp:posOffset>
                </wp:positionH>
                <wp:positionV relativeFrom="paragraph">
                  <wp:posOffset>514549</wp:posOffset>
                </wp:positionV>
                <wp:extent cx="30226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 cy="1270"/>
                        </a:xfrm>
                        <a:custGeom>
                          <a:avLst/>
                          <a:gdLst/>
                          <a:ahLst/>
                          <a:cxnLst/>
                          <a:rect l="l" t="t" r="r" b="b"/>
                          <a:pathLst>
                            <a:path w="302260">
                              <a:moveTo>
                                <a:pt x="0" y="0"/>
                              </a:moveTo>
                              <a:lnTo>
                                <a:pt x="301757" y="0"/>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BE208" id="Graphic 42" o:spid="_x0000_s1026" style="position:absolute;margin-left:200.9pt;margin-top:40.5pt;width:23.8pt;height:.1pt;z-index:-23447040;visibility:visible;mso-wrap-style:square;mso-wrap-distance-left:0;mso-wrap-distance-top:0;mso-wrap-distance-right:0;mso-wrap-distance-bottom:0;mso-position-horizontal:absolute;mso-position-horizontal-relative:page;mso-position-vertical:absolute;mso-position-vertical-relative:text;v-text-anchor:top" coordsize="302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" path="m,l301757,e" filled="f" strokeweight=".25397mm">
                <v:path arrowok="t"/>
                <w10:wrap anchorx="page"/>
              </v:shape>
            </w:pict>
          </mc:Fallback>
        </mc:AlternateContent>
      </w:r>
      <w:r w:rsidRPr="0087527D">
        <w:t>Ежегодно</w:t>
      </w:r>
      <w:r w:rsidRPr="0087527D">
        <w:rPr>
          <w:spacing w:val="-2"/>
        </w:rPr>
        <w:t xml:space="preserve"> </w:t>
      </w:r>
      <w:r w:rsidRPr="0087527D">
        <w:t>организуется</w:t>
      </w:r>
      <w:r w:rsidRPr="0087527D">
        <w:rPr>
          <w:spacing w:val="40"/>
        </w:rPr>
        <w:t xml:space="preserve"> </w:t>
      </w:r>
      <w:r w:rsidRPr="0087527D">
        <w:t>диагностика</w:t>
      </w:r>
      <w:r w:rsidRPr="0087527D">
        <w:rPr>
          <w:spacing w:val="-2"/>
        </w:rPr>
        <w:t xml:space="preserve"> </w:t>
      </w:r>
      <w:r w:rsidRPr="0087527D">
        <w:t>с</w:t>
      </w:r>
      <w:r w:rsidRPr="0087527D">
        <w:rPr>
          <w:spacing w:val="-15"/>
        </w:rPr>
        <w:t xml:space="preserve"> </w:t>
      </w:r>
      <w:r w:rsidRPr="0087527D">
        <w:t>участием</w:t>
      </w:r>
      <w:r w:rsidRPr="0087527D">
        <w:rPr>
          <w:spacing w:val="-4"/>
        </w:rPr>
        <w:t xml:space="preserve"> </w:t>
      </w:r>
      <w:r w:rsidRPr="0087527D">
        <w:t>слушателей</w:t>
      </w:r>
      <w:r w:rsidRPr="0087527D">
        <w:rPr>
          <w:spacing w:val="-5"/>
        </w:rPr>
        <w:t xml:space="preserve"> </w:t>
      </w:r>
      <w:r w:rsidRPr="0087527D">
        <w:t>ПK.</w:t>
      </w:r>
      <w:r w:rsidRPr="0087527D">
        <w:rPr>
          <w:spacing w:val="-8"/>
        </w:rPr>
        <w:t xml:space="preserve"> </w:t>
      </w:r>
      <w:r w:rsidRPr="0087527D">
        <w:t>В</w:t>
      </w:r>
      <w:r w:rsidRPr="0087527D">
        <w:rPr>
          <w:spacing w:val="-15"/>
        </w:rPr>
        <w:t xml:space="preserve"> </w:t>
      </w:r>
      <w:r w:rsidRPr="0087527D">
        <w:t>2025</w:t>
      </w:r>
      <w:r w:rsidRPr="0087527D">
        <w:rPr>
          <w:spacing w:val="-12"/>
        </w:rPr>
        <w:t xml:space="preserve"> </w:t>
      </w:r>
      <w:r w:rsidR="0087527D" w:rsidRPr="0087527D">
        <w:t>году диагностику прошли 238</w:t>
      </w:r>
      <w:r w:rsidRPr="0087527D">
        <w:t xml:space="preserve"> педагога. </w:t>
      </w:r>
      <w:r w:rsidR="0087527D" w:rsidRPr="0087527D">
        <w:t>На 2026год бюджетную основу выбрали 255</w:t>
      </w:r>
      <w:r w:rsidR="0087527D">
        <w:t xml:space="preserve"> педагогов, внебюджетную-0</w:t>
      </w:r>
      <w:r w:rsidR="0087527D" w:rsidRPr="0087527D">
        <w:t xml:space="preserve">. </w:t>
      </w:r>
      <w:r w:rsidRPr="0087527D">
        <w:t>По состоянию на 31.05.2025 года п</w:t>
      </w:r>
      <w:r w:rsidR="0087527D" w:rsidRPr="0087527D">
        <w:t>рошли повышение квалификации 228</w:t>
      </w:r>
      <w:r w:rsidRPr="0087527D">
        <w:rPr>
          <w:spacing w:val="-10"/>
        </w:rPr>
        <w:t xml:space="preserve"> </w:t>
      </w:r>
      <w:r w:rsidRPr="0087527D">
        <w:t>педагога.</w:t>
      </w:r>
    </w:p>
    <w:p w:rsidR="004F5356" w:rsidRDefault="004830C7">
      <w:pPr>
        <w:pStyle w:val="a3"/>
        <w:spacing w:before="19" w:line="266" w:lineRule="auto"/>
        <w:ind w:left="144" w:right="272" w:firstLine="562"/>
      </w:pPr>
      <w:r>
        <w:t>Персонифицированная модель способствует направлению на повышение квалификации</w:t>
      </w:r>
      <w:r>
        <w:rPr>
          <w:spacing w:val="-15"/>
        </w:rPr>
        <w:t xml:space="preserve"> </w:t>
      </w:r>
      <w:r>
        <w:t>на</w:t>
      </w:r>
      <w:r>
        <w:rPr>
          <w:spacing w:val="-19"/>
        </w:rPr>
        <w:t xml:space="preserve"> </w:t>
      </w:r>
      <w:r>
        <w:t>бюджетные</w:t>
      </w:r>
      <w:r>
        <w:rPr>
          <w:spacing w:val="-11"/>
        </w:rPr>
        <w:t xml:space="preserve"> </w:t>
      </w:r>
      <w:r>
        <w:t>курсы.</w:t>
      </w:r>
      <w:r>
        <w:rPr>
          <w:spacing w:val="38"/>
        </w:rPr>
        <w:t xml:space="preserve"> </w:t>
      </w:r>
      <w:r>
        <w:t>Число</w:t>
      </w:r>
      <w:r>
        <w:rPr>
          <w:spacing w:val="-18"/>
        </w:rPr>
        <w:t xml:space="preserve"> </w:t>
      </w:r>
      <w:r>
        <w:t>педагогов,</w:t>
      </w:r>
      <w:r>
        <w:rPr>
          <w:spacing w:val="-15"/>
        </w:rPr>
        <w:t xml:space="preserve"> </w:t>
      </w:r>
      <w:r>
        <w:t>выбравших</w:t>
      </w:r>
      <w:r>
        <w:rPr>
          <w:spacing w:val="-12"/>
        </w:rPr>
        <w:t xml:space="preserve"> </w:t>
      </w:r>
      <w:r>
        <w:t>внебюджетную основу уменьшается. В рамках персонифицированной системы повышения квалификации работников образования курсовая подготовка педагогических и руководящих кадров</w:t>
      </w:r>
      <w:r>
        <w:rPr>
          <w:spacing w:val="40"/>
        </w:rPr>
        <w:t xml:space="preserve"> </w:t>
      </w:r>
      <w:r>
        <w:t>осуществлялась в соответствии с планированием, сформированном на качественном анализе потребности педагогических и руководящих работником образовательных</w:t>
      </w:r>
      <w:r>
        <w:rPr>
          <w:spacing w:val="-7"/>
        </w:rPr>
        <w:t xml:space="preserve"> </w:t>
      </w:r>
      <w:r>
        <w:t xml:space="preserve">учреждений в курсовой подготовке и современных требований, предъявляемых к учителю в связи с модернизацией </w:t>
      </w:r>
      <w:r>
        <w:rPr>
          <w:spacing w:val="-2"/>
        </w:rPr>
        <w:t>образования.</w:t>
      </w:r>
    </w:p>
    <w:p w:rsidR="009F2E97" w:rsidRPr="00A33A78" w:rsidRDefault="004830C7" w:rsidP="006F5012">
      <w:pPr>
        <w:pStyle w:val="1"/>
        <w:numPr>
          <w:ilvl w:val="0"/>
          <w:numId w:val="9"/>
        </w:numPr>
        <w:tabs>
          <w:tab w:val="left" w:pos="994"/>
        </w:tabs>
        <w:spacing w:before="67" w:line="268" w:lineRule="auto"/>
        <w:ind w:left="146" w:right="318" w:firstLine="560"/>
        <w:jc w:val="both"/>
      </w:pPr>
      <w:r w:rsidRPr="00A33A78">
        <w:rPr>
          <w:spacing w:val="-6"/>
        </w:rPr>
        <w:t>Доступность</w:t>
      </w:r>
      <w:r w:rsidRPr="00A33A78">
        <w:rPr>
          <w:spacing w:val="7"/>
        </w:rPr>
        <w:t xml:space="preserve"> </w:t>
      </w:r>
      <w:r w:rsidRPr="00A33A78">
        <w:rPr>
          <w:spacing w:val="-6"/>
        </w:rPr>
        <w:t>образовательных</w:t>
      </w:r>
      <w:r w:rsidRPr="00A33A78">
        <w:rPr>
          <w:spacing w:val="-2"/>
        </w:rPr>
        <w:t xml:space="preserve"> </w:t>
      </w:r>
      <w:r w:rsidRPr="00A33A78">
        <w:rPr>
          <w:spacing w:val="-6"/>
        </w:rPr>
        <w:t>организаций,</w:t>
      </w:r>
      <w:r w:rsidRPr="00A33A78">
        <w:rPr>
          <w:spacing w:val="52"/>
          <w:w w:val="150"/>
        </w:rPr>
        <w:t xml:space="preserve"> </w:t>
      </w:r>
      <w:r w:rsidRPr="00A33A78">
        <w:rPr>
          <w:spacing w:val="-6"/>
        </w:rPr>
        <w:t>в</w:t>
      </w:r>
      <w:r w:rsidRPr="00A33A78">
        <w:rPr>
          <w:spacing w:val="-12"/>
        </w:rPr>
        <w:t xml:space="preserve"> </w:t>
      </w:r>
      <w:r w:rsidRPr="00A33A78">
        <w:rPr>
          <w:spacing w:val="-6"/>
        </w:rPr>
        <w:t>том</w:t>
      </w:r>
      <w:r w:rsidRPr="00A33A78">
        <w:rPr>
          <w:spacing w:val="-5"/>
        </w:rPr>
        <w:t xml:space="preserve"> </w:t>
      </w:r>
      <w:r w:rsidRPr="00A33A78">
        <w:rPr>
          <w:spacing w:val="-6"/>
        </w:rPr>
        <w:t>числе</w:t>
      </w:r>
      <w:r w:rsidRPr="00A33A78">
        <w:rPr>
          <w:spacing w:val="-2"/>
        </w:rPr>
        <w:t xml:space="preserve"> </w:t>
      </w:r>
      <w:r w:rsidRPr="00A33A78">
        <w:rPr>
          <w:spacing w:val="-6"/>
        </w:rPr>
        <w:t>транспортная</w:t>
      </w:r>
    </w:p>
    <w:p w:rsidR="009F2E97" w:rsidRPr="00A33A78" w:rsidRDefault="009F2E97" w:rsidP="009F2E97">
      <w:pPr>
        <w:jc w:val="both"/>
        <w:rPr>
          <w:sz w:val="28"/>
          <w:szCs w:val="28"/>
        </w:rPr>
      </w:pPr>
      <w:r w:rsidRPr="00A33A78">
        <w:rPr>
          <w:sz w:val="28"/>
          <w:szCs w:val="28"/>
        </w:rPr>
        <w:t xml:space="preserve">     В общеобразовательные учреждения Мамадышского муниципального района Республики Татарстан подвоз осуществлялся 24 школьными автобусами для перевозки 431 обучающихся по 24 маршрутам к 26 школам.</w:t>
      </w:r>
    </w:p>
    <w:p w:rsidR="009F2E97" w:rsidRPr="000742C5" w:rsidRDefault="009F2E97" w:rsidP="009F2E97">
      <w:pPr>
        <w:ind w:firstLine="708"/>
        <w:jc w:val="center"/>
        <w:rPr>
          <w:b/>
          <w:sz w:val="28"/>
          <w:szCs w:val="28"/>
        </w:rPr>
      </w:pPr>
      <w:r w:rsidRPr="000742C5">
        <w:rPr>
          <w:b/>
          <w:sz w:val="28"/>
          <w:szCs w:val="28"/>
        </w:rPr>
        <w:t>Предпрофильная подготовка и профильное обучение</w:t>
      </w:r>
    </w:p>
    <w:p w:rsidR="009F2E97" w:rsidRPr="00A33A78" w:rsidRDefault="009F2E97" w:rsidP="009F2E97">
      <w:pPr>
        <w:ind w:firstLine="708"/>
        <w:jc w:val="both"/>
        <w:rPr>
          <w:sz w:val="28"/>
          <w:szCs w:val="28"/>
        </w:rPr>
      </w:pPr>
      <w:r w:rsidRPr="00A33A78">
        <w:rPr>
          <w:sz w:val="28"/>
          <w:szCs w:val="28"/>
        </w:rPr>
        <w:t xml:space="preserve">В 2025/2026 учебном году предпрофильная подготовка организована во всех школах района. Охват предпрофильной подготовкой составляет 100%. </w:t>
      </w:r>
    </w:p>
    <w:p w:rsidR="009F2E97" w:rsidRPr="00A33A78" w:rsidRDefault="009F2E97" w:rsidP="009F2E97">
      <w:pPr>
        <w:ind w:firstLine="708"/>
        <w:jc w:val="both"/>
        <w:rPr>
          <w:sz w:val="28"/>
          <w:szCs w:val="28"/>
        </w:rPr>
      </w:pPr>
      <w:r w:rsidRPr="00A33A78">
        <w:rPr>
          <w:sz w:val="28"/>
          <w:szCs w:val="28"/>
        </w:rPr>
        <w:t xml:space="preserve">В соответствии с федеральным государственным образовательным стандартом среднего общего образования для обучающихся 10-11 классов организовано профильное обучение.   </w:t>
      </w:r>
    </w:p>
    <w:p w:rsidR="009F2E97" w:rsidRPr="00A33A78" w:rsidRDefault="009F2E97" w:rsidP="009F2E97">
      <w:pPr>
        <w:ind w:firstLine="708"/>
        <w:jc w:val="both"/>
        <w:rPr>
          <w:sz w:val="28"/>
          <w:szCs w:val="28"/>
        </w:rPr>
      </w:pPr>
      <w:r w:rsidRPr="00A33A78">
        <w:rPr>
          <w:sz w:val="28"/>
          <w:szCs w:val="28"/>
        </w:rPr>
        <w:t xml:space="preserve">В 2025/2026 учебном году в соответствии с образовательными потребностями обучающихся 10-11 классов организованы профильные классы: </w:t>
      </w:r>
    </w:p>
    <w:p w:rsidR="009F2E97" w:rsidRPr="00A33A78" w:rsidRDefault="009F2E97" w:rsidP="009F2E97">
      <w:pPr>
        <w:ind w:right="-610" w:firstLine="567"/>
        <w:contextualSpacing/>
        <w:jc w:val="both"/>
        <w:rPr>
          <w:sz w:val="28"/>
          <w:szCs w:val="28"/>
        </w:rPr>
      </w:pPr>
      <w:r w:rsidRPr="00A33A78">
        <w:rPr>
          <w:sz w:val="28"/>
          <w:szCs w:val="28"/>
        </w:rPr>
        <w:t>– социально-экономической направленности для 30,4% старшеклассников;</w:t>
      </w:r>
    </w:p>
    <w:p w:rsidR="009F2E97" w:rsidRPr="00A33A78" w:rsidRDefault="009F2E97" w:rsidP="009F2E97">
      <w:pPr>
        <w:ind w:right="-610" w:firstLine="567"/>
        <w:contextualSpacing/>
        <w:jc w:val="both"/>
        <w:rPr>
          <w:sz w:val="28"/>
          <w:szCs w:val="28"/>
        </w:rPr>
      </w:pPr>
      <w:r w:rsidRPr="00A33A78">
        <w:rPr>
          <w:sz w:val="28"/>
          <w:szCs w:val="28"/>
        </w:rPr>
        <w:lastRenderedPageBreak/>
        <w:t>– естественно-научной направленности для 43,3% старшеклассников;</w:t>
      </w:r>
    </w:p>
    <w:p w:rsidR="009F2E97" w:rsidRPr="00A33A78" w:rsidRDefault="009F2E97" w:rsidP="009F2E97">
      <w:pPr>
        <w:ind w:right="-610" w:firstLine="567"/>
        <w:contextualSpacing/>
        <w:jc w:val="both"/>
        <w:rPr>
          <w:sz w:val="28"/>
          <w:szCs w:val="28"/>
        </w:rPr>
      </w:pPr>
      <w:r w:rsidRPr="00A33A78">
        <w:rPr>
          <w:sz w:val="28"/>
          <w:szCs w:val="28"/>
        </w:rPr>
        <w:t>– технологической направленности для 22,3 % старшеклассников;</w:t>
      </w:r>
    </w:p>
    <w:p w:rsidR="009F2E97" w:rsidRPr="00A33A78" w:rsidRDefault="009F2E97" w:rsidP="009F2E97">
      <w:pPr>
        <w:ind w:right="-610" w:firstLine="567"/>
        <w:contextualSpacing/>
        <w:jc w:val="both"/>
        <w:rPr>
          <w:sz w:val="28"/>
          <w:szCs w:val="28"/>
        </w:rPr>
      </w:pPr>
      <w:r w:rsidRPr="00A33A78">
        <w:rPr>
          <w:sz w:val="28"/>
          <w:szCs w:val="28"/>
        </w:rPr>
        <w:t>- гуманитарной направленности 3,1%.</w:t>
      </w:r>
    </w:p>
    <w:p w:rsidR="009F2E97" w:rsidRPr="00A33A78" w:rsidRDefault="009F2E97" w:rsidP="009F2E97">
      <w:pPr>
        <w:ind w:firstLine="567"/>
        <w:jc w:val="both"/>
        <w:rPr>
          <w:sz w:val="28"/>
          <w:szCs w:val="28"/>
        </w:rPr>
      </w:pPr>
      <w:r w:rsidRPr="00A33A78">
        <w:rPr>
          <w:sz w:val="28"/>
          <w:szCs w:val="28"/>
        </w:rPr>
        <w:t xml:space="preserve">В рамках универсального профиля 0,9% старшеклассников углубленно изучают 1-3 предмета. </w:t>
      </w:r>
    </w:p>
    <w:p w:rsidR="009F2E97" w:rsidRPr="00A33A78" w:rsidRDefault="009F2E97" w:rsidP="009F2E97">
      <w:pPr>
        <w:ind w:firstLine="709"/>
        <w:contextualSpacing/>
        <w:jc w:val="both"/>
        <w:rPr>
          <w:sz w:val="28"/>
          <w:szCs w:val="28"/>
        </w:rPr>
      </w:pPr>
      <w:r w:rsidRPr="00A33A78">
        <w:rPr>
          <w:sz w:val="28"/>
          <w:szCs w:val="28"/>
        </w:rPr>
        <w:t>Таким образом, все старшеклассники Мамадышского района изучают программы, обеспечивающие дополнительную (углубленную) подготовку по нескольким предметам.</w:t>
      </w:r>
    </w:p>
    <w:p w:rsidR="004F5356" w:rsidRPr="00A33A78" w:rsidRDefault="004830C7">
      <w:pPr>
        <w:pStyle w:val="1"/>
        <w:numPr>
          <w:ilvl w:val="0"/>
          <w:numId w:val="9"/>
        </w:numPr>
        <w:tabs>
          <w:tab w:val="left" w:pos="1356"/>
        </w:tabs>
        <w:spacing w:before="316"/>
        <w:ind w:left="1356" w:hanging="273"/>
        <w:jc w:val="left"/>
      </w:pPr>
      <w:r w:rsidRPr="00A33A78">
        <w:rPr>
          <w:spacing w:val="-6"/>
        </w:rPr>
        <w:t>Характеристика</w:t>
      </w:r>
      <w:r w:rsidRPr="00A33A78">
        <w:rPr>
          <w:spacing w:val="-15"/>
        </w:rPr>
        <w:t xml:space="preserve"> </w:t>
      </w:r>
      <w:r w:rsidRPr="00A33A78">
        <w:rPr>
          <w:spacing w:val="-6"/>
        </w:rPr>
        <w:t>сети</w:t>
      </w:r>
      <w:r w:rsidRPr="00A33A78">
        <w:rPr>
          <w:spacing w:val="-4"/>
        </w:rPr>
        <w:t xml:space="preserve"> </w:t>
      </w:r>
      <w:r w:rsidRPr="00A33A78">
        <w:rPr>
          <w:spacing w:val="-6"/>
        </w:rPr>
        <w:t>образовательных</w:t>
      </w:r>
      <w:r w:rsidRPr="00A33A78">
        <w:rPr>
          <w:spacing w:val="5"/>
        </w:rPr>
        <w:t xml:space="preserve"> </w:t>
      </w:r>
      <w:r w:rsidRPr="00A33A78">
        <w:rPr>
          <w:spacing w:val="-6"/>
        </w:rPr>
        <w:t>организаций</w:t>
      </w:r>
      <w:r w:rsidRPr="00A33A78">
        <w:rPr>
          <w:spacing w:val="18"/>
        </w:rPr>
        <w:t xml:space="preserve"> </w:t>
      </w:r>
      <w:r w:rsidRPr="00A33A78">
        <w:rPr>
          <w:spacing w:val="-6"/>
        </w:rPr>
        <w:t>на</w:t>
      </w:r>
      <w:r w:rsidRPr="00A33A78">
        <w:rPr>
          <w:spacing w:val="1"/>
        </w:rPr>
        <w:t xml:space="preserve"> </w:t>
      </w:r>
      <w:r w:rsidRPr="00A33A78">
        <w:rPr>
          <w:spacing w:val="-6"/>
        </w:rPr>
        <w:t>территории</w:t>
      </w:r>
    </w:p>
    <w:p w:rsidR="004F5356" w:rsidRPr="00A33A78" w:rsidRDefault="004830C7">
      <w:pPr>
        <w:pStyle w:val="a3"/>
        <w:spacing w:before="36"/>
        <w:ind w:left="4774"/>
        <w:jc w:val="left"/>
        <w:rPr>
          <w:b/>
        </w:rPr>
      </w:pPr>
      <w:r w:rsidRPr="00A33A78">
        <w:rPr>
          <w:b/>
          <w:spacing w:val="-2"/>
        </w:rPr>
        <w:t>района.</w:t>
      </w:r>
    </w:p>
    <w:p w:rsidR="00E46160" w:rsidRPr="00A33A78" w:rsidRDefault="00E46160" w:rsidP="00E46160">
      <w:pPr>
        <w:widowControl/>
        <w:autoSpaceDE/>
        <w:autoSpaceDN/>
        <w:ind w:firstLine="709"/>
        <w:jc w:val="both"/>
        <w:rPr>
          <w:sz w:val="28"/>
          <w:szCs w:val="28"/>
          <w:lang w:eastAsia="ru-RU"/>
        </w:rPr>
      </w:pPr>
      <w:r w:rsidRPr="00A33A78">
        <w:rPr>
          <w:sz w:val="28"/>
          <w:szCs w:val="28"/>
          <w:lang w:eastAsia="ru-RU"/>
        </w:rPr>
        <w:t>В районе функционирует 39 образовательных учреждений, реализующие программы дошкольного образования, 1 начальная школа- детский сад, 1- общеобразовательное учреждение с дошкольными группами, их посещают 1293 детей. Охват дошкольным образованием – 60,6%.</w:t>
      </w:r>
    </w:p>
    <w:p w:rsidR="00E46160" w:rsidRPr="00A33A78" w:rsidRDefault="00E46160" w:rsidP="00E46160">
      <w:pPr>
        <w:widowControl/>
        <w:autoSpaceDE/>
        <w:autoSpaceDN/>
        <w:ind w:firstLine="709"/>
        <w:jc w:val="both"/>
        <w:rPr>
          <w:bCs/>
          <w:sz w:val="28"/>
          <w:szCs w:val="28"/>
          <w:lang w:eastAsia="ru-RU"/>
        </w:rPr>
      </w:pPr>
      <w:r w:rsidRPr="00A33A78">
        <w:rPr>
          <w:sz w:val="28"/>
          <w:szCs w:val="28"/>
          <w:lang w:eastAsia="ru-RU"/>
        </w:rPr>
        <w:t xml:space="preserve">Доступность дошкольного образования для детей всех возрастных категорий составляет 100%.  </w:t>
      </w:r>
    </w:p>
    <w:p w:rsidR="00E46160" w:rsidRPr="00A33A78" w:rsidRDefault="00E46160" w:rsidP="00E46160">
      <w:pPr>
        <w:widowControl/>
        <w:autoSpaceDE/>
        <w:autoSpaceDN/>
        <w:ind w:firstLine="709"/>
        <w:jc w:val="both"/>
        <w:rPr>
          <w:sz w:val="28"/>
          <w:szCs w:val="28"/>
          <w:lang w:eastAsia="ru-RU"/>
        </w:rPr>
      </w:pPr>
      <w:r w:rsidRPr="00A33A78">
        <w:rPr>
          <w:sz w:val="28"/>
          <w:szCs w:val="28"/>
          <w:lang w:eastAsia="ru-RU"/>
        </w:rPr>
        <w:t>В 2025/2026 учебном году в Мамадышском муниципальном образовании Республики Татарстан функционирует 34 общеобразовательного учреждения, в которых обучается 3786 детей (в 2024/2025 учебном году –3899). Из них: начальная школа- детский сад -1, основные – 10, средние – 23, школы для детей с ограниченными возможностями здоровья – 1.</w:t>
      </w:r>
    </w:p>
    <w:p w:rsidR="00E46160" w:rsidRPr="00A33A78" w:rsidRDefault="00E46160" w:rsidP="00E46160">
      <w:pPr>
        <w:widowControl/>
        <w:autoSpaceDE/>
        <w:autoSpaceDN/>
        <w:ind w:firstLine="709"/>
        <w:jc w:val="both"/>
        <w:rPr>
          <w:sz w:val="28"/>
          <w:szCs w:val="28"/>
          <w:lang w:eastAsia="ru-RU"/>
        </w:rPr>
      </w:pPr>
      <w:r w:rsidRPr="00A33A78">
        <w:rPr>
          <w:sz w:val="28"/>
          <w:szCs w:val="28"/>
          <w:lang w:eastAsia="ru-RU"/>
        </w:rPr>
        <w:t>Средняя наполняемость классов: по городу – 24,2 чел. (в прошлом учебном году – 24,88 чел.), по селу – 5,05 чел. (в прошлом учебном году –5,19 чел.) (по муниципальным и без учета классов для детей с ограниченными возможностями здоровья).</w:t>
      </w:r>
    </w:p>
    <w:p w:rsidR="00E46160" w:rsidRPr="00A33A78" w:rsidRDefault="00E46160" w:rsidP="00E46160">
      <w:pPr>
        <w:widowControl/>
        <w:autoSpaceDE/>
        <w:autoSpaceDN/>
        <w:ind w:firstLine="709"/>
        <w:jc w:val="both"/>
        <w:rPr>
          <w:sz w:val="28"/>
          <w:szCs w:val="28"/>
          <w:lang w:eastAsia="ru-RU"/>
        </w:rPr>
      </w:pPr>
      <w:r w:rsidRPr="00A33A78">
        <w:rPr>
          <w:sz w:val="28"/>
          <w:szCs w:val="28"/>
          <w:lang w:eastAsia="ru-RU"/>
        </w:rPr>
        <w:t>Соотношение «учитель-ученик»: по городу – 19 (в прошлом учебном году – 19,8 чел.), по селу – 3,8 чел. (в прошлом учебном году – 4 чел.)                 (по муниципальным и без учета классов для детей с ограниченными возможностями здоровья).</w:t>
      </w:r>
    </w:p>
    <w:p w:rsidR="00E46160" w:rsidRPr="00A33A78" w:rsidRDefault="00E46160" w:rsidP="00E46160">
      <w:pPr>
        <w:widowControl/>
        <w:autoSpaceDE/>
        <w:autoSpaceDN/>
        <w:ind w:firstLine="709"/>
        <w:jc w:val="both"/>
        <w:rPr>
          <w:sz w:val="28"/>
          <w:szCs w:val="28"/>
          <w:lang w:eastAsia="ru-RU"/>
        </w:rPr>
      </w:pPr>
      <w:r w:rsidRPr="00A33A78">
        <w:rPr>
          <w:sz w:val="28"/>
          <w:szCs w:val="28"/>
          <w:lang w:eastAsia="ru-RU"/>
        </w:rPr>
        <w:t>В две смены обучается 3 школы (332 учащихся).</w:t>
      </w:r>
    </w:p>
    <w:p w:rsidR="004F5356" w:rsidRPr="00A33A78" w:rsidRDefault="004F5356">
      <w:pPr>
        <w:pStyle w:val="a3"/>
        <w:spacing w:before="44"/>
        <w:jc w:val="left"/>
      </w:pPr>
    </w:p>
    <w:p w:rsidR="004F5356" w:rsidRPr="00A33A78" w:rsidRDefault="004830C7">
      <w:pPr>
        <w:pStyle w:val="1"/>
        <w:numPr>
          <w:ilvl w:val="0"/>
          <w:numId w:val="9"/>
        </w:numPr>
        <w:tabs>
          <w:tab w:val="left" w:pos="1102"/>
        </w:tabs>
        <w:ind w:left="1102" w:hanging="280"/>
        <w:jc w:val="left"/>
      </w:pPr>
      <w:r w:rsidRPr="00A33A78">
        <w:rPr>
          <w:spacing w:val="-6"/>
        </w:rPr>
        <w:t>Характеристика</w:t>
      </w:r>
      <w:r w:rsidRPr="00A33A78">
        <w:rPr>
          <w:spacing w:val="2"/>
        </w:rPr>
        <w:t xml:space="preserve"> </w:t>
      </w:r>
      <w:r w:rsidRPr="00A33A78">
        <w:rPr>
          <w:spacing w:val="-6"/>
        </w:rPr>
        <w:t>системы</w:t>
      </w:r>
      <w:r w:rsidRPr="00A33A78">
        <w:rPr>
          <w:spacing w:val="13"/>
        </w:rPr>
        <w:t xml:space="preserve"> </w:t>
      </w:r>
      <w:r w:rsidRPr="00A33A78">
        <w:rPr>
          <w:spacing w:val="-6"/>
        </w:rPr>
        <w:t>воспитания</w:t>
      </w:r>
      <w:r w:rsidRPr="00A33A78">
        <w:rPr>
          <w:spacing w:val="12"/>
        </w:rPr>
        <w:t xml:space="preserve"> </w:t>
      </w:r>
      <w:r w:rsidRPr="00A33A78">
        <w:rPr>
          <w:spacing w:val="-6"/>
        </w:rPr>
        <w:t>в</w:t>
      </w:r>
      <w:r w:rsidRPr="00A33A78">
        <w:rPr>
          <w:spacing w:val="-8"/>
        </w:rPr>
        <w:t xml:space="preserve"> </w:t>
      </w:r>
      <w:r w:rsidRPr="00A33A78">
        <w:rPr>
          <w:spacing w:val="-6"/>
        </w:rPr>
        <w:t>образовательных</w:t>
      </w:r>
      <w:r w:rsidRPr="00A33A78">
        <w:rPr>
          <w:spacing w:val="-12"/>
        </w:rPr>
        <w:t xml:space="preserve"> </w:t>
      </w:r>
      <w:r w:rsidRPr="00A33A78">
        <w:rPr>
          <w:spacing w:val="-6"/>
        </w:rPr>
        <w:t>организациях</w:t>
      </w:r>
    </w:p>
    <w:p w:rsidR="004F5356" w:rsidRPr="00A33A78" w:rsidRDefault="004830C7">
      <w:pPr>
        <w:pStyle w:val="a3"/>
        <w:spacing w:before="36"/>
        <w:ind w:left="4812"/>
        <w:jc w:val="left"/>
        <w:rPr>
          <w:b/>
        </w:rPr>
      </w:pPr>
      <w:r w:rsidRPr="00A33A78">
        <w:rPr>
          <w:b/>
          <w:spacing w:val="-2"/>
        </w:rPr>
        <w:t>района</w:t>
      </w:r>
    </w:p>
    <w:p w:rsidR="004F5356" w:rsidRPr="00A33A78" w:rsidRDefault="004830C7">
      <w:pPr>
        <w:pStyle w:val="a3"/>
        <w:spacing w:before="272" w:line="266" w:lineRule="auto"/>
        <w:ind w:left="151" w:right="300" w:firstLine="555"/>
      </w:pPr>
      <w:r w:rsidRPr="00A33A78">
        <w:t>Все</w:t>
      </w:r>
      <w:r w:rsidRPr="00A33A78">
        <w:rPr>
          <w:spacing w:val="-11"/>
        </w:rPr>
        <w:t xml:space="preserve"> </w:t>
      </w:r>
      <w:r w:rsidRPr="00A33A78">
        <w:t>общеобразовательные</w:t>
      </w:r>
      <w:r w:rsidRPr="00A33A78">
        <w:rPr>
          <w:spacing w:val="-19"/>
        </w:rPr>
        <w:t xml:space="preserve"> </w:t>
      </w:r>
      <w:r w:rsidR="00890AD1" w:rsidRPr="00A33A78">
        <w:t xml:space="preserve">организации Мамадышского </w:t>
      </w:r>
      <w:r w:rsidRPr="00A33A78">
        <w:rPr>
          <w:spacing w:val="-4"/>
        </w:rPr>
        <w:t xml:space="preserve"> </w:t>
      </w:r>
      <w:r w:rsidRPr="00A33A78">
        <w:t>муниципального</w:t>
      </w:r>
      <w:r w:rsidRPr="00A33A78">
        <w:rPr>
          <w:spacing w:val="-9"/>
        </w:rPr>
        <w:t xml:space="preserve"> </w:t>
      </w:r>
      <w:r w:rsidRPr="00A33A78">
        <w:t>района работают</w:t>
      </w:r>
      <w:r w:rsidRPr="00A33A78">
        <w:rPr>
          <w:spacing w:val="-13"/>
        </w:rPr>
        <w:t xml:space="preserve"> </w:t>
      </w:r>
      <w:r w:rsidRPr="00A33A78">
        <w:t>по</w:t>
      </w:r>
      <w:r w:rsidRPr="00A33A78">
        <w:rPr>
          <w:spacing w:val="-18"/>
        </w:rPr>
        <w:t xml:space="preserve"> </w:t>
      </w:r>
      <w:r w:rsidRPr="00A33A78">
        <w:t>единой</w:t>
      </w:r>
      <w:r w:rsidRPr="00A33A78">
        <w:rPr>
          <w:spacing w:val="-18"/>
        </w:rPr>
        <w:t xml:space="preserve"> </w:t>
      </w:r>
      <w:r w:rsidRPr="00A33A78">
        <w:t>программе</w:t>
      </w:r>
      <w:r w:rsidRPr="00A33A78">
        <w:rPr>
          <w:spacing w:val="-12"/>
        </w:rPr>
        <w:t xml:space="preserve"> </w:t>
      </w:r>
      <w:r w:rsidRPr="00A33A78">
        <w:t>воспитания.</w:t>
      </w:r>
    </w:p>
    <w:p w:rsidR="004F5356" w:rsidRPr="00A33A78" w:rsidRDefault="004830C7">
      <w:pPr>
        <w:pStyle w:val="a3"/>
        <w:spacing w:line="268" w:lineRule="auto"/>
        <w:ind w:left="141" w:right="312" w:firstLine="565"/>
      </w:pPr>
      <w:r w:rsidRPr="00A33A78">
        <w:t>В течение 2023 г</w:t>
      </w:r>
      <w:r w:rsidR="00C64F38" w:rsidRPr="00A33A78">
        <w:t xml:space="preserve">ода </w:t>
      </w:r>
      <w:r w:rsidR="00372294" w:rsidRPr="00A33A78">
        <w:t>каждый</w:t>
      </w:r>
      <w:r w:rsidRPr="00A33A78">
        <w:t xml:space="preserve"> понедельник в школах начинался с линейки, поднятия флага</w:t>
      </w:r>
      <w:r w:rsidRPr="00A33A78">
        <w:rPr>
          <w:spacing w:val="-11"/>
        </w:rPr>
        <w:t xml:space="preserve"> </w:t>
      </w:r>
      <w:r w:rsidRPr="00A33A78">
        <w:t>и</w:t>
      </w:r>
      <w:r w:rsidRPr="00A33A78">
        <w:rPr>
          <w:spacing w:val="-14"/>
        </w:rPr>
        <w:t xml:space="preserve"> </w:t>
      </w:r>
      <w:r w:rsidRPr="00A33A78">
        <w:t>исполнения гимна</w:t>
      </w:r>
      <w:r w:rsidRPr="00A33A78">
        <w:rPr>
          <w:spacing w:val="-8"/>
        </w:rPr>
        <w:t xml:space="preserve"> </w:t>
      </w:r>
      <w:r w:rsidRPr="00A33A78">
        <w:t>и</w:t>
      </w:r>
      <w:r w:rsidRPr="00A33A78">
        <w:rPr>
          <w:spacing w:val="-16"/>
        </w:rPr>
        <w:t xml:space="preserve"> </w:t>
      </w:r>
      <w:r w:rsidRPr="00A33A78">
        <w:t>внеклассного урока</w:t>
      </w:r>
      <w:r w:rsidRPr="00A33A78">
        <w:rPr>
          <w:spacing w:val="-12"/>
        </w:rPr>
        <w:t xml:space="preserve"> </w:t>
      </w:r>
      <w:r w:rsidRPr="00A33A78">
        <w:t>«Разговоры о</w:t>
      </w:r>
      <w:r w:rsidRPr="00A33A78">
        <w:rPr>
          <w:spacing w:val="-12"/>
        </w:rPr>
        <w:t xml:space="preserve"> </w:t>
      </w:r>
      <w:r w:rsidRPr="00A33A78">
        <w:t xml:space="preserve">важном». </w:t>
      </w:r>
    </w:p>
    <w:p w:rsidR="00BD0DFA" w:rsidRPr="00A33A78" w:rsidRDefault="00BD0DFA" w:rsidP="00BD0DFA">
      <w:pPr>
        <w:pStyle w:val="a3"/>
        <w:spacing w:line="264" w:lineRule="auto"/>
        <w:ind w:left="143" w:right="292" w:firstLine="563"/>
        <w:rPr>
          <w:spacing w:val="-4"/>
          <w:lang w:val="tt-RU"/>
        </w:rPr>
      </w:pPr>
      <w:r w:rsidRPr="00A33A78">
        <w:rPr>
          <w:spacing w:val="-4"/>
          <w:lang w:val="tt-RU"/>
        </w:rPr>
        <w:t xml:space="preserve"> Большую роль играют советники директоров по воспитательной работе.    Роль советника директора по воспитанию и работе с детскими объединениями заключается в организации современного воспитательного процесса в школе, помощи в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 </w:t>
      </w:r>
    </w:p>
    <w:p w:rsidR="00BD0DFA" w:rsidRPr="00A33A78" w:rsidRDefault="00BD0DFA" w:rsidP="00BD0DFA">
      <w:pPr>
        <w:pStyle w:val="a3"/>
        <w:spacing w:line="264" w:lineRule="auto"/>
        <w:ind w:left="143" w:right="292" w:firstLine="563"/>
        <w:rPr>
          <w:spacing w:val="-4"/>
          <w:lang w:val="tt-RU"/>
        </w:rPr>
      </w:pPr>
      <w:r w:rsidRPr="00A33A78">
        <w:rPr>
          <w:spacing w:val="-4"/>
          <w:lang w:val="tt-RU"/>
        </w:rPr>
        <w:t xml:space="preserve"> Активно продолжают работу общественные движения “Движение первых” и </w:t>
      </w:r>
      <w:r w:rsidRPr="00A33A78">
        <w:rPr>
          <w:spacing w:val="-4"/>
          <w:lang w:val="tt-RU"/>
        </w:rPr>
        <w:lastRenderedPageBreak/>
        <w:t>“Орлята России”. Теперь они объединяют все молодежные, детские организации и движения страны, в том числе в него вошли  "Юнармия", "Большая перемена", "Российское движение школьников".</w:t>
      </w:r>
    </w:p>
    <w:p w:rsidR="00BD0DFA" w:rsidRPr="00A33A78" w:rsidRDefault="00BD0DFA" w:rsidP="00BD0DFA">
      <w:pPr>
        <w:pStyle w:val="a3"/>
        <w:spacing w:line="264" w:lineRule="auto"/>
        <w:ind w:left="143" w:right="292" w:firstLine="563"/>
        <w:rPr>
          <w:spacing w:val="-4"/>
          <w:lang w:val="tt-RU"/>
        </w:rPr>
      </w:pPr>
      <w:r w:rsidRPr="00A33A78">
        <w:rPr>
          <w:spacing w:val="-4"/>
          <w:lang w:val="tt-RU"/>
        </w:rPr>
        <w:t xml:space="preserve">   На сегодняшний день во всех  общеобразовательных учреждениях,  и в 4-х дошкольных учреждениях зарегистрированы первичные отделения “Движения первых”. </w:t>
      </w:r>
    </w:p>
    <w:p w:rsidR="00BD0DFA" w:rsidRPr="00A33A78" w:rsidRDefault="00BD0DFA" w:rsidP="00BD0DFA">
      <w:pPr>
        <w:pStyle w:val="a3"/>
        <w:spacing w:line="264" w:lineRule="auto"/>
        <w:ind w:left="143" w:right="292" w:firstLine="563"/>
        <w:rPr>
          <w:spacing w:val="-4"/>
          <w:lang w:val="tt-RU"/>
        </w:rPr>
      </w:pPr>
      <w:r w:rsidRPr="00A33A78">
        <w:rPr>
          <w:spacing w:val="-4"/>
          <w:lang w:val="tt-RU"/>
        </w:rPr>
        <w:t xml:space="preserve">    Первичные отделения активно учавствуют в грантовых проектах и конкурсах. По итогам  второго сезона Всероссийского Конкурса первичных отделений в финал вышли  четыре школы: Таканышская школа заняла 2 место и получила премию  300 тысяч рублей, Тавельская и Куюк-Ерыксинская школы-3 места (по 200 тысяч) рублей на развитие своих первичных отделений Движения Первых, а также среди призеров Конкурса и  Зверосовхозская школа.</w:t>
      </w:r>
    </w:p>
    <w:p w:rsidR="00BD0DFA" w:rsidRPr="00A33A78" w:rsidRDefault="00BD0DFA" w:rsidP="00BD0DFA">
      <w:pPr>
        <w:pStyle w:val="a3"/>
        <w:spacing w:line="264" w:lineRule="auto"/>
        <w:ind w:left="143" w:right="292" w:firstLine="563"/>
        <w:rPr>
          <w:spacing w:val="-4"/>
          <w:lang w:val="tt-RU"/>
        </w:rPr>
      </w:pPr>
      <w:r w:rsidRPr="00A33A78">
        <w:rPr>
          <w:spacing w:val="-4"/>
          <w:lang w:val="tt-RU"/>
        </w:rPr>
        <w:t xml:space="preserve">   Образовательные организации активно участвуют в акции “Своих не бросаем”. В течение учебного года  были изготовлены: окопные свечи, сухие супы, солдатские чаи, маскировочные  сети, сшиты маскировочные костюмы,  и нижнее белье для госпиталя;  направлено в зону СВО более 25 тысяч писем и открыток добра. Ежемесячно силами родителей и учащихся ведется сбор гуманитарной помощи. Было собрано более </w:t>
      </w:r>
      <w:r w:rsidRPr="00A33A78">
        <w:rPr>
          <w:spacing w:val="-4"/>
        </w:rPr>
        <w:t xml:space="preserve">полутора </w:t>
      </w:r>
      <w:r w:rsidRPr="00A33A78">
        <w:rPr>
          <w:spacing w:val="-4"/>
          <w:lang w:val="tt-RU"/>
        </w:rPr>
        <w:t xml:space="preserve">милилона рублей. </w:t>
      </w:r>
    </w:p>
    <w:p w:rsidR="00BD0DFA" w:rsidRPr="00A33A78" w:rsidRDefault="00BD0DFA" w:rsidP="00BD0DFA">
      <w:pPr>
        <w:pStyle w:val="a3"/>
        <w:spacing w:line="264" w:lineRule="auto"/>
        <w:ind w:left="143" w:right="292" w:firstLine="563"/>
        <w:rPr>
          <w:spacing w:val="-4"/>
          <w:lang w:val="tt-RU"/>
        </w:rPr>
      </w:pPr>
      <w:r w:rsidRPr="00A33A78">
        <w:rPr>
          <w:spacing w:val="-4"/>
          <w:lang w:val="tt-RU"/>
        </w:rPr>
        <w:t xml:space="preserve">     Большое внимание уделяется детям военнослужащих СВО. Им  предоставляется ряд  льгот, которые вы видите на экране. </w:t>
      </w:r>
    </w:p>
    <w:p w:rsidR="00BD0DFA" w:rsidRPr="00A33A78" w:rsidRDefault="00BD0DFA" w:rsidP="00BD0DFA">
      <w:pPr>
        <w:pStyle w:val="a3"/>
        <w:spacing w:line="264" w:lineRule="auto"/>
        <w:ind w:left="143" w:right="292" w:firstLine="563"/>
        <w:rPr>
          <w:spacing w:val="-4"/>
          <w:lang w:val="tt-RU"/>
        </w:rPr>
      </w:pPr>
      <w:r w:rsidRPr="00A33A78">
        <w:rPr>
          <w:spacing w:val="-4"/>
          <w:lang w:val="tt-RU"/>
        </w:rPr>
        <w:t xml:space="preserve">   Лозунг “Никто не забыт, ничто не забыто” на сегодняшний день стал актуальным. В образовательных учреждениях, где учились наши земляки - военнослужащие, которые погибли во время СВО открыты мемориальные доски, созданы школьные уголки и музеи, в память погибшим солдатам проходят  спортивные состязания. </w:t>
      </w:r>
    </w:p>
    <w:p w:rsidR="00BD0DFA" w:rsidRPr="00A33A78" w:rsidRDefault="00BD0DFA" w:rsidP="00BD0DFA">
      <w:pPr>
        <w:pStyle w:val="a3"/>
        <w:spacing w:line="264" w:lineRule="auto"/>
        <w:ind w:left="143" w:right="292" w:firstLine="563"/>
        <w:rPr>
          <w:spacing w:val="-4"/>
          <w:lang w:val="tt-RU"/>
        </w:rPr>
      </w:pPr>
      <w:r w:rsidRPr="00A33A78">
        <w:rPr>
          <w:spacing w:val="-4"/>
          <w:lang w:val="tt-RU"/>
        </w:rPr>
        <w:t xml:space="preserve">     В каникулярный период  реализовывается  муниципальный проект “Каникулы вместе”.  Этот проект включает в себя совместную  работу отдела спорта и молодежи,  культуры и образования. Это еще одно из направлений профилактики негативных влияний на несовершеннолетних.</w:t>
      </w:r>
    </w:p>
    <w:p w:rsidR="00BD0DFA" w:rsidRPr="00A33A78" w:rsidRDefault="00BD0DFA" w:rsidP="00BD0DFA">
      <w:pPr>
        <w:pStyle w:val="a3"/>
        <w:spacing w:line="264" w:lineRule="auto"/>
        <w:ind w:left="143" w:right="292" w:firstLine="563"/>
        <w:rPr>
          <w:spacing w:val="-4"/>
          <w:lang w:val="tt-RU"/>
        </w:rPr>
      </w:pPr>
      <w:r w:rsidRPr="00A33A78">
        <w:rPr>
          <w:spacing w:val="-4"/>
          <w:lang w:val="tt-RU"/>
        </w:rPr>
        <w:t xml:space="preserve">    Немаловажная роль в воспитании  отводится школьным отрядам профилактики правонарушений.  В общеобразовательных учреждениях  функционирует 24 отряда.  </w:t>
      </w:r>
    </w:p>
    <w:p w:rsidR="00BD0DFA" w:rsidRPr="00A33A78" w:rsidRDefault="00BD0DFA" w:rsidP="00BD0DFA">
      <w:pPr>
        <w:pStyle w:val="a3"/>
        <w:spacing w:line="264" w:lineRule="auto"/>
        <w:ind w:left="143" w:right="292" w:firstLine="563"/>
        <w:rPr>
          <w:spacing w:val="-4"/>
          <w:lang w:val="x-none"/>
        </w:rPr>
      </w:pPr>
      <w:r w:rsidRPr="00A33A78">
        <w:rPr>
          <w:spacing w:val="-4"/>
          <w:lang w:val="tt-RU"/>
        </w:rPr>
        <w:t xml:space="preserve">     Одним из приоритетных направлений деятельности остаётся развитие школьного спорта, привлечение обучающихся к массовым занятиям физической культурой.  Большую роль в достижении  высоких результатов  в спорте, в предметных олимпиадах по физической культуре играет  реализация муниципального проекта   «Олимпиада - 100». </w:t>
      </w:r>
      <w:r w:rsidRPr="00A33A78">
        <w:rPr>
          <w:spacing w:val="-4"/>
          <w:lang w:val="x-none"/>
        </w:rPr>
        <w:t>Ежегодно проводится Спартакиада среди учащихся «Старты надежд»</w:t>
      </w:r>
      <w:r w:rsidRPr="00A33A78">
        <w:rPr>
          <w:spacing w:val="-4"/>
          <w:lang w:val="tt-RU"/>
        </w:rPr>
        <w:t>,</w:t>
      </w:r>
      <w:r w:rsidRPr="00A33A78">
        <w:rPr>
          <w:spacing w:val="-4"/>
          <w:lang w:val="x-none"/>
        </w:rPr>
        <w:t>среди педработников «Аргамак»</w:t>
      </w:r>
      <w:r w:rsidRPr="00A33A78">
        <w:rPr>
          <w:spacing w:val="-4"/>
          <w:lang w:val="tt-RU"/>
        </w:rPr>
        <w:t>.</w:t>
      </w:r>
      <w:r w:rsidRPr="00A33A78">
        <w:rPr>
          <w:bCs/>
          <w:spacing w:val="-4"/>
          <w:lang w:val="x-none"/>
        </w:rPr>
        <w:t xml:space="preserve"> </w:t>
      </w:r>
      <w:r w:rsidRPr="00A33A78">
        <w:rPr>
          <w:bCs/>
          <w:spacing w:val="-4"/>
        </w:rPr>
        <w:t xml:space="preserve">В зональном этапе  Всероссийских спортивных соревнованиях «Президентские состязания» учащиеся  Центра образования  Лицей №2 им. Ак. К.А. Валиева г. Мамадыш заняли </w:t>
      </w:r>
      <w:r w:rsidRPr="00A33A78">
        <w:rPr>
          <w:bCs/>
          <w:spacing w:val="-4"/>
          <w:lang w:val="x-none"/>
        </w:rPr>
        <w:t xml:space="preserve"> </w:t>
      </w:r>
      <w:r w:rsidRPr="00A33A78">
        <w:rPr>
          <w:bCs/>
          <w:spacing w:val="-4"/>
        </w:rPr>
        <w:t xml:space="preserve"> 2 место</w:t>
      </w:r>
      <w:r w:rsidRPr="00A33A78">
        <w:rPr>
          <w:bCs/>
          <w:spacing w:val="-4"/>
          <w:lang w:val="x-none"/>
        </w:rPr>
        <w:t>.</w:t>
      </w:r>
      <w:r w:rsidRPr="00A33A78">
        <w:rPr>
          <w:bCs/>
          <w:spacing w:val="-4"/>
        </w:rPr>
        <w:t xml:space="preserve"> </w:t>
      </w:r>
      <w:r w:rsidRPr="00A33A78">
        <w:rPr>
          <w:bCs/>
          <w:spacing w:val="-4"/>
          <w:lang w:val="x-none"/>
        </w:rPr>
        <w:t xml:space="preserve"> СОШ №3 г. Мамадыш» </w:t>
      </w:r>
      <w:r w:rsidRPr="00A33A78">
        <w:rPr>
          <w:bCs/>
          <w:spacing w:val="-4"/>
        </w:rPr>
        <w:t xml:space="preserve"> в зональном этапе </w:t>
      </w:r>
      <w:r w:rsidRPr="00A33A78">
        <w:rPr>
          <w:bCs/>
          <w:spacing w:val="-4"/>
          <w:lang w:val="x-none"/>
        </w:rPr>
        <w:t xml:space="preserve"> </w:t>
      </w:r>
      <w:r w:rsidRPr="00A33A78">
        <w:rPr>
          <w:bCs/>
          <w:spacing w:val="-4"/>
        </w:rPr>
        <w:t xml:space="preserve"> школьной баскетбольной лиги </w:t>
      </w:r>
      <w:r w:rsidRPr="00A33A78">
        <w:rPr>
          <w:bCs/>
          <w:spacing w:val="-4"/>
        </w:rPr>
        <w:lastRenderedPageBreak/>
        <w:t xml:space="preserve">«КЭС-БАСКЕТ»-3 место. </w:t>
      </w:r>
    </w:p>
    <w:p w:rsidR="00BD0DFA" w:rsidRPr="00A33A78" w:rsidRDefault="00BD0DFA" w:rsidP="00BD0DFA">
      <w:pPr>
        <w:pStyle w:val="a3"/>
        <w:spacing w:line="264" w:lineRule="auto"/>
        <w:ind w:left="143" w:right="292" w:firstLine="563"/>
        <w:rPr>
          <w:spacing w:val="-4"/>
          <w:lang w:val="tt-RU"/>
        </w:rPr>
      </w:pPr>
      <w:r w:rsidRPr="00A33A78">
        <w:rPr>
          <w:spacing w:val="-4"/>
        </w:rPr>
        <w:t xml:space="preserve"> </w:t>
      </w:r>
      <w:r w:rsidRPr="00A33A78">
        <w:rPr>
          <w:spacing w:val="-4"/>
          <w:lang w:val="tt-RU"/>
        </w:rPr>
        <w:t xml:space="preserve">   В течение года в бассейнах «Лагуна» и «Олимп» реализовывается   проект «Всеобуч по плаванию»  с охватом всех детей, начиная с дошкольного возраста. В итоге численность умеющих плавать детей увеличилась до 84%.    </w:t>
      </w:r>
    </w:p>
    <w:p w:rsidR="00BD0DFA" w:rsidRPr="00A33A78" w:rsidRDefault="00BD0DFA" w:rsidP="00BD0DFA">
      <w:pPr>
        <w:pStyle w:val="a3"/>
        <w:spacing w:line="264" w:lineRule="auto"/>
        <w:ind w:left="143" w:right="292" w:firstLine="563"/>
        <w:rPr>
          <w:bCs/>
          <w:spacing w:val="-4"/>
        </w:rPr>
      </w:pPr>
      <w:r w:rsidRPr="00A33A78">
        <w:rPr>
          <w:spacing w:val="-4"/>
          <w:lang w:val="tt-RU"/>
        </w:rPr>
        <w:t xml:space="preserve">    </w:t>
      </w:r>
      <w:r w:rsidRPr="00A33A78">
        <w:rPr>
          <w:bCs/>
          <w:spacing w:val="-4"/>
          <w:lang w:val="tt-RU"/>
        </w:rPr>
        <w:t xml:space="preserve">В целях </w:t>
      </w:r>
      <w:r w:rsidRPr="00A33A78">
        <w:rPr>
          <w:bCs/>
          <w:spacing w:val="-4"/>
        </w:rPr>
        <w:t>военно-патриотического и гражданского воспитания детей,  их интеллектуального, физического и нравственного развития реализуется</w:t>
      </w:r>
      <w:r w:rsidRPr="00A33A78">
        <w:rPr>
          <w:bCs/>
          <w:spacing w:val="-4"/>
          <w:lang w:val="tt-RU"/>
        </w:rPr>
        <w:t xml:space="preserve"> </w:t>
      </w:r>
      <w:r w:rsidRPr="00A33A78">
        <w:rPr>
          <w:bCs/>
          <w:spacing w:val="-4"/>
        </w:rPr>
        <w:t xml:space="preserve">военно-патриотический, туристический, спортивный </w:t>
      </w:r>
      <w:r w:rsidRPr="00A33A78">
        <w:rPr>
          <w:bCs/>
          <w:spacing w:val="-4"/>
          <w:lang w:val="tt-RU"/>
        </w:rPr>
        <w:t xml:space="preserve"> муниципальный проект </w:t>
      </w:r>
      <w:r w:rsidRPr="00A33A78">
        <w:rPr>
          <w:bCs/>
          <w:spacing w:val="-4"/>
        </w:rPr>
        <w:t>«Растим патриотов». Муниципальный проект  составлен  в соответствии с Концепцией патриотического воспитания граждан Российской Федерации,   обеспечивает  военную, туристскую, медицинскую, силовую подготовку.</w:t>
      </w:r>
    </w:p>
    <w:p w:rsidR="00BD0DFA" w:rsidRPr="00A33A78" w:rsidRDefault="00BD0DFA" w:rsidP="00BD0DFA">
      <w:pPr>
        <w:pStyle w:val="a3"/>
        <w:spacing w:line="264" w:lineRule="auto"/>
        <w:ind w:left="143" w:right="292" w:firstLine="563"/>
        <w:rPr>
          <w:spacing w:val="-4"/>
          <w:lang w:val="tt-RU"/>
        </w:rPr>
      </w:pPr>
      <w:r w:rsidRPr="00A33A78">
        <w:rPr>
          <w:bCs/>
          <w:spacing w:val="-4"/>
          <w:lang w:val="tt-RU"/>
        </w:rPr>
        <w:t xml:space="preserve">  </w:t>
      </w:r>
      <w:r w:rsidRPr="00A33A78">
        <w:rPr>
          <w:spacing w:val="-4"/>
          <w:lang w:val="tt-RU"/>
        </w:rPr>
        <w:t xml:space="preserve"> В восптании учащихся роль родителей  очень важна. Родители для ребенка являются главным авторитетом и примером для подражания. Команда Центра образования Лицей № 2 им.ак.Валиева стала призером финала Республиканского  конкурса родительских комитетов «Секреты дружного класса»,   учащиеся были награждены путевков в лагерь “Глобус” Краснодарского края. </w:t>
      </w:r>
    </w:p>
    <w:p w:rsidR="00BD0DFA" w:rsidRPr="00A33A78" w:rsidRDefault="00BD0DFA" w:rsidP="00BD0DFA">
      <w:pPr>
        <w:pStyle w:val="a3"/>
        <w:spacing w:line="264" w:lineRule="auto"/>
        <w:ind w:left="143" w:right="292" w:firstLine="563"/>
        <w:rPr>
          <w:spacing w:val="-4"/>
          <w:lang w:val="tt-RU"/>
        </w:rPr>
      </w:pPr>
      <w:r w:rsidRPr="00A33A78">
        <w:rPr>
          <w:spacing w:val="-4"/>
          <w:lang w:val="tt-RU"/>
        </w:rPr>
        <w:t xml:space="preserve">   Важной и неотъемлемой частью воспитания является система профилактической работы. Она направлена на предупреждение и недопущение чрезвычайных ситуаций с детьми и   проводится в тесной связи с родителями.</w:t>
      </w:r>
    </w:p>
    <w:p w:rsidR="00BD0DFA" w:rsidRPr="00A33A78" w:rsidRDefault="00BD0DFA" w:rsidP="00BD0DFA">
      <w:pPr>
        <w:pStyle w:val="a3"/>
        <w:spacing w:line="264" w:lineRule="auto"/>
        <w:ind w:left="143" w:right="292" w:firstLine="563"/>
        <w:rPr>
          <w:spacing w:val="-4"/>
          <w:lang w:val="tt-RU"/>
        </w:rPr>
      </w:pPr>
      <w:r w:rsidRPr="00A33A78">
        <w:rPr>
          <w:spacing w:val="-4"/>
          <w:lang w:val="tt-RU"/>
        </w:rPr>
        <w:t xml:space="preserve">     Участие  ребят в реализации мероприятий национального проекта «Безопасность дорожного движения»,  профилактических мероприятиях "Внимание - дети", «Декада дорожной безопасности» способствует сохранению их жизни и здоровья. В  районе создано 34 отряда ЮИД,</w:t>
      </w:r>
      <w:r w:rsidRPr="00A33A78">
        <w:rPr>
          <w:spacing w:val="-4"/>
        </w:rPr>
        <w:t xml:space="preserve"> направленных на профилактику детского дорожно-транспортного травматизма. </w:t>
      </w:r>
    </w:p>
    <w:p w:rsidR="00BD0DFA" w:rsidRPr="00A33A78" w:rsidRDefault="00BD0DFA" w:rsidP="00BD0DFA">
      <w:pPr>
        <w:pStyle w:val="a3"/>
        <w:spacing w:line="264" w:lineRule="auto"/>
        <w:ind w:left="143" w:right="292" w:firstLine="563"/>
        <w:rPr>
          <w:spacing w:val="-4"/>
        </w:rPr>
      </w:pPr>
      <w:r w:rsidRPr="00A33A78">
        <w:rPr>
          <w:spacing w:val="-4"/>
        </w:rPr>
        <w:t xml:space="preserve">      Очень большую роль в наше время имеет Цифровая  безопасность,            С каждым годом деструктивных сайтов становится больше, поэтому необходимо усилить работу по данному направлению: на уроках информатики, внеурочной деятельности проводить обучение  детей и подростков правилам безопасного поведения в Интернет - пространстве,  уделить внимание профилактике интернет-зависимости, предупреждения рисков вовлечения в противоправную деятельность, а также с родителями на родительских собраниях.</w:t>
      </w:r>
    </w:p>
    <w:p w:rsidR="00BD0DFA" w:rsidRPr="00A33A78" w:rsidRDefault="00BD0DFA" w:rsidP="00BD0DFA">
      <w:pPr>
        <w:pStyle w:val="a3"/>
        <w:spacing w:line="264" w:lineRule="auto"/>
        <w:ind w:left="143" w:right="292" w:firstLine="563"/>
        <w:rPr>
          <w:spacing w:val="-4"/>
        </w:rPr>
      </w:pPr>
      <w:r w:rsidRPr="00A33A78">
        <w:rPr>
          <w:spacing w:val="-4"/>
        </w:rPr>
        <w:t xml:space="preserve"> Важную роль в духовно-нравственном, патриотическом и гражданском воспитании детей и молодежи играет музейная педагогика. На базе образовательных учреждений функционирует 25 музеев, из них 2 военно-патриотических.   Школьный музей «Молодая гвардия»  Таканышской СОШ является партнером Федерального музея Великой Отечественной войны «Музей Победы».  </w:t>
      </w:r>
      <w:r w:rsidRPr="00A33A78">
        <w:rPr>
          <w:spacing w:val="-4"/>
          <w:lang w:val="tt-RU"/>
        </w:rPr>
        <w:t>А</w:t>
      </w:r>
      <w:r w:rsidRPr="00A33A78">
        <w:rPr>
          <w:spacing w:val="-4"/>
        </w:rPr>
        <w:t>ктивисты музея стали победителями Всероссийского конкурса школьных музеев «Музей Победы» «История большой страны».</w:t>
      </w:r>
    </w:p>
    <w:p w:rsidR="00BD0DFA" w:rsidRPr="00A33A78" w:rsidRDefault="00BD0DFA" w:rsidP="00BD0DFA">
      <w:pPr>
        <w:pStyle w:val="a3"/>
        <w:spacing w:line="264" w:lineRule="auto"/>
        <w:ind w:left="143" w:right="292" w:firstLine="563"/>
        <w:rPr>
          <w:bCs/>
          <w:spacing w:val="-4"/>
          <w:lang w:val="x-none"/>
        </w:rPr>
      </w:pPr>
      <w:r w:rsidRPr="00A33A78">
        <w:rPr>
          <w:spacing w:val="-4"/>
          <w:lang w:val="tt-RU"/>
        </w:rPr>
        <w:t xml:space="preserve"> </w:t>
      </w:r>
      <w:r w:rsidRPr="00A33A78">
        <w:rPr>
          <w:spacing w:val="-4"/>
        </w:rPr>
        <w:t xml:space="preserve">    Ежегодно проводится социально-психологическое тестирование среди учащихся образовательных учреждений и студентов СПО, мониторинг психологической безопасности образовательной среды, способствующие выявлению проблемных вопросов в подростковой среде. </w:t>
      </w:r>
      <w:r w:rsidRPr="00A33A78">
        <w:rPr>
          <w:bCs/>
          <w:spacing w:val="-4"/>
          <w:lang w:val="x-none"/>
        </w:rPr>
        <w:t>Педагоги-психологи</w:t>
      </w:r>
      <w:r w:rsidRPr="00A33A78">
        <w:rPr>
          <w:bCs/>
          <w:spacing w:val="-4"/>
        </w:rPr>
        <w:t xml:space="preserve"> и </w:t>
      </w:r>
      <w:r w:rsidRPr="00A33A78">
        <w:rPr>
          <w:bCs/>
          <w:spacing w:val="-4"/>
        </w:rPr>
        <w:lastRenderedPageBreak/>
        <w:t>заместители директоров по воспитательной работе</w:t>
      </w:r>
      <w:r w:rsidRPr="00A33A78">
        <w:rPr>
          <w:bCs/>
          <w:spacing w:val="-4"/>
          <w:lang w:val="x-none"/>
        </w:rPr>
        <w:t xml:space="preserve"> ведут работу  по профилактике суицидов, вредных привычек, правонарушений  с трудными семьями.   Организованы выезды психологов в сельские школы для изучения эмоциональной устойчивости несовершеннолетних. </w:t>
      </w:r>
    </w:p>
    <w:p w:rsidR="00BD0DFA" w:rsidRPr="00A33A78" w:rsidRDefault="00BD0DFA" w:rsidP="00BD0DFA">
      <w:pPr>
        <w:pStyle w:val="a3"/>
        <w:spacing w:line="264" w:lineRule="auto"/>
        <w:ind w:left="143" w:right="292" w:firstLine="563"/>
        <w:rPr>
          <w:spacing w:val="-4"/>
        </w:rPr>
      </w:pPr>
      <w:r w:rsidRPr="00A33A78">
        <w:rPr>
          <w:spacing w:val="-4"/>
        </w:rPr>
        <w:t xml:space="preserve">    </w:t>
      </w:r>
      <w:r w:rsidRPr="00A33A78">
        <w:rPr>
          <w:spacing w:val="-4"/>
          <w:lang w:val="x-none"/>
        </w:rPr>
        <w:t>Организация отдыха и занятости детей и подростков стоит на особом контроле у руководства района. В период каникул отдыхом  охвач</w:t>
      </w:r>
      <w:r w:rsidRPr="00A33A78">
        <w:rPr>
          <w:spacing w:val="-4"/>
        </w:rPr>
        <w:t xml:space="preserve">ены </w:t>
      </w:r>
      <w:r w:rsidRPr="00A33A78">
        <w:rPr>
          <w:spacing w:val="-4"/>
          <w:lang w:val="x-none"/>
        </w:rPr>
        <w:t xml:space="preserve"> более </w:t>
      </w:r>
      <w:r w:rsidRPr="00A33A78">
        <w:rPr>
          <w:spacing w:val="-4"/>
        </w:rPr>
        <w:t xml:space="preserve">80 </w:t>
      </w:r>
      <w:r w:rsidRPr="00A33A78">
        <w:rPr>
          <w:spacing w:val="-4"/>
          <w:lang w:val="x-none"/>
        </w:rPr>
        <w:t>% детей. Программа оздоровительных лагерей,</w:t>
      </w:r>
      <w:r w:rsidRPr="00A33A78">
        <w:rPr>
          <w:spacing w:val="-4"/>
        </w:rPr>
        <w:t xml:space="preserve"> </w:t>
      </w:r>
      <w:r w:rsidRPr="00A33A78">
        <w:rPr>
          <w:spacing w:val="-4"/>
          <w:lang w:val="x-none"/>
        </w:rPr>
        <w:t>кроме активно-воспитательного  отдыха предусматривает подготовку детей к олимпиадам, изучение истории родного края и России, английского и татарского языков.  Большое внимание уделяется  детям из социально-незащищенных категорий семей и состоящих на различных профилактических учётах. Планомерно проводимая работа - уменьшение количества детей, состоящих на учёте в КДН, ПДН.</w:t>
      </w:r>
      <w:r w:rsidRPr="00A33A78">
        <w:rPr>
          <w:spacing w:val="-4"/>
        </w:rPr>
        <w:t xml:space="preserve"> </w:t>
      </w:r>
    </w:p>
    <w:p w:rsidR="00BD0DFA" w:rsidRPr="00A33A78" w:rsidRDefault="00BD0DFA" w:rsidP="00BD0DFA">
      <w:pPr>
        <w:pStyle w:val="a3"/>
        <w:spacing w:line="264" w:lineRule="auto"/>
        <w:ind w:left="143" w:right="292" w:firstLine="563"/>
        <w:rPr>
          <w:spacing w:val="-4"/>
        </w:rPr>
      </w:pPr>
      <w:r w:rsidRPr="00A33A78">
        <w:rPr>
          <w:spacing w:val="-4"/>
          <w:lang w:val="tt-RU"/>
        </w:rPr>
        <w:t xml:space="preserve">Важной составляющей образовательного пространства района является дополнительное образование детей, сочетающее в себе функции воспитания, обучения, социализации, поддержки и развития талантливых и одаренных детей.  </w:t>
      </w:r>
    </w:p>
    <w:p w:rsidR="00BD0DFA" w:rsidRPr="00A33A78" w:rsidRDefault="00BD0DFA" w:rsidP="00BD0DFA">
      <w:pPr>
        <w:pStyle w:val="a3"/>
        <w:spacing w:line="264" w:lineRule="auto"/>
        <w:ind w:left="143" w:right="292" w:firstLine="563"/>
        <w:rPr>
          <w:spacing w:val="-4"/>
        </w:rPr>
      </w:pPr>
      <w:r w:rsidRPr="00A33A78">
        <w:rPr>
          <w:spacing w:val="-4"/>
        </w:rPr>
        <w:t xml:space="preserve">    Дом детства и юношества является республиканской инновационной площадкой. В рамках реализации приоритетного проекта «Доступное дополнительное образование детей» созданы механизмы сетевого взаимодействия.         </w:t>
      </w:r>
    </w:p>
    <w:p w:rsidR="00BD0DFA" w:rsidRPr="00A33A78" w:rsidRDefault="00BD0DFA" w:rsidP="00BD0DFA">
      <w:pPr>
        <w:pStyle w:val="a3"/>
        <w:spacing w:line="264" w:lineRule="auto"/>
        <w:ind w:left="143" w:right="292" w:firstLine="563"/>
        <w:rPr>
          <w:spacing w:val="-4"/>
        </w:rPr>
      </w:pPr>
      <w:r w:rsidRPr="00A33A78">
        <w:rPr>
          <w:spacing w:val="-4"/>
        </w:rPr>
        <w:t xml:space="preserve">     Учащиеся района</w:t>
      </w:r>
      <w:r w:rsidRPr="00A33A78">
        <w:rPr>
          <w:spacing w:val="-4"/>
          <w:lang w:val="tt-RU"/>
        </w:rPr>
        <w:t>-</w:t>
      </w:r>
      <w:r w:rsidRPr="00A33A78">
        <w:rPr>
          <w:spacing w:val="-4"/>
        </w:rPr>
        <w:t>призеры Регионального чемпионата «Профессионалы»  в  номинациях: «Ландшафтный дизайн», «Облицовка плиткой», «Лазерные технологии», «Спасательные работы», «Фрезерные работы на станках с ЧПУ» и  чемпионата «Абилимпикс». Победители Межрегионального фестиваля «Алтын куллар», Республиканского слета юных натуралистов, конкурса «ЭКВЕСТ», ежегодного фестиваля эстрадного искусства «Созвездие-Йолдызлык»,  фестивалей «Без бергә», «Моңлы тамчы»</w:t>
      </w:r>
      <w:r w:rsidRPr="00A33A78">
        <w:rPr>
          <w:spacing w:val="-4"/>
          <w:lang w:val="tt-RU"/>
        </w:rPr>
        <w:t xml:space="preserve">, </w:t>
      </w:r>
      <w:r w:rsidRPr="00A33A78">
        <w:rPr>
          <w:spacing w:val="-4"/>
        </w:rPr>
        <w:t xml:space="preserve">  «Музыкальный звездопад».</w:t>
      </w:r>
    </w:p>
    <w:p w:rsidR="00BD0DFA" w:rsidRPr="00A33A78" w:rsidRDefault="00BD0DFA" w:rsidP="00BD0DFA">
      <w:pPr>
        <w:pStyle w:val="a3"/>
        <w:spacing w:line="264" w:lineRule="auto"/>
        <w:ind w:left="143" w:right="292" w:firstLine="563"/>
        <w:rPr>
          <w:spacing w:val="-4"/>
        </w:rPr>
      </w:pPr>
      <w:r w:rsidRPr="00A33A78">
        <w:rPr>
          <w:spacing w:val="-4"/>
        </w:rPr>
        <w:tab/>
        <w:t xml:space="preserve">  Спортсмены Дома детства и юношества победители в соревнованиях по национальной борьбе, «Кикбоксинг», «Шахматы», «Техноигры 2.0»,  «Комбоигры 2.0» и турнирах интеллектуальных направлений. </w:t>
      </w:r>
    </w:p>
    <w:p w:rsidR="004F5356" w:rsidRDefault="004F5356">
      <w:pPr>
        <w:pStyle w:val="a3"/>
        <w:spacing w:line="264" w:lineRule="auto"/>
        <w:sectPr w:rsidR="004F5356">
          <w:pgSz w:w="11910" w:h="16840"/>
          <w:pgMar w:top="460" w:right="283" w:bottom="1260" w:left="992" w:header="0" w:footer="999" w:gutter="0"/>
          <w:cols w:space="720"/>
        </w:sectPr>
      </w:pPr>
    </w:p>
    <w:p w:rsidR="004F5356" w:rsidRDefault="004830C7">
      <w:pPr>
        <w:pStyle w:val="a5"/>
        <w:numPr>
          <w:ilvl w:val="0"/>
          <w:numId w:val="9"/>
        </w:numPr>
        <w:tabs>
          <w:tab w:val="left" w:pos="3875"/>
        </w:tabs>
        <w:spacing w:before="72"/>
        <w:ind w:left="3875" w:hanging="285"/>
        <w:jc w:val="left"/>
        <w:rPr>
          <w:sz w:val="28"/>
        </w:rPr>
      </w:pPr>
      <w:r>
        <w:rPr>
          <w:w w:val="105"/>
          <w:sz w:val="28"/>
        </w:rPr>
        <w:lastRenderedPageBreak/>
        <w:t>Основные</w:t>
      </w:r>
      <w:r>
        <w:rPr>
          <w:spacing w:val="-1"/>
          <w:w w:val="105"/>
          <w:sz w:val="28"/>
        </w:rPr>
        <w:t xml:space="preserve"> </w:t>
      </w:r>
      <w:r>
        <w:rPr>
          <w:w w:val="105"/>
          <w:sz w:val="28"/>
        </w:rPr>
        <w:t>мероприятия</w:t>
      </w:r>
      <w:r>
        <w:rPr>
          <w:spacing w:val="12"/>
          <w:w w:val="105"/>
          <w:sz w:val="28"/>
        </w:rPr>
        <w:t xml:space="preserve"> </w:t>
      </w:r>
      <w:r>
        <w:rPr>
          <w:w w:val="105"/>
          <w:sz w:val="28"/>
        </w:rPr>
        <w:t>и</w:t>
      </w:r>
      <w:r>
        <w:rPr>
          <w:spacing w:val="-16"/>
          <w:w w:val="105"/>
          <w:sz w:val="28"/>
        </w:rPr>
        <w:t xml:space="preserve"> </w:t>
      </w:r>
      <w:r>
        <w:rPr>
          <w:w w:val="105"/>
          <w:sz w:val="28"/>
        </w:rPr>
        <w:t>финансовое</w:t>
      </w:r>
      <w:r>
        <w:rPr>
          <w:spacing w:val="10"/>
          <w:w w:val="105"/>
          <w:sz w:val="28"/>
        </w:rPr>
        <w:t xml:space="preserve"> </w:t>
      </w:r>
      <w:r>
        <w:rPr>
          <w:w w:val="105"/>
          <w:sz w:val="28"/>
        </w:rPr>
        <w:t>обеспечение</w:t>
      </w:r>
      <w:r>
        <w:rPr>
          <w:spacing w:val="58"/>
          <w:w w:val="105"/>
          <w:sz w:val="28"/>
        </w:rPr>
        <w:t xml:space="preserve"> </w:t>
      </w:r>
      <w:r>
        <w:rPr>
          <w:w w:val="105"/>
          <w:sz w:val="28"/>
        </w:rPr>
        <w:t>подпрограммы</w:t>
      </w:r>
      <w:r>
        <w:rPr>
          <w:spacing w:val="67"/>
          <w:w w:val="105"/>
          <w:sz w:val="28"/>
        </w:rPr>
        <w:t xml:space="preserve"> </w:t>
      </w:r>
      <w:r>
        <w:rPr>
          <w:spacing w:val="-10"/>
          <w:w w:val="105"/>
          <w:sz w:val="28"/>
        </w:rPr>
        <w:t>2</w:t>
      </w:r>
    </w:p>
    <w:p w:rsidR="004F5356" w:rsidRDefault="004F5356">
      <w:pPr>
        <w:pStyle w:val="a3"/>
        <w:spacing w:before="103"/>
        <w:jc w:val="left"/>
        <w:rPr>
          <w:sz w:val="20"/>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3"/>
        <w:gridCol w:w="2222"/>
        <w:gridCol w:w="1704"/>
        <w:gridCol w:w="1421"/>
        <w:gridCol w:w="1411"/>
        <w:gridCol w:w="1421"/>
        <w:gridCol w:w="1421"/>
        <w:gridCol w:w="1411"/>
        <w:gridCol w:w="1473"/>
        <w:gridCol w:w="1132"/>
        <w:gridCol w:w="1382"/>
      </w:tblGrid>
      <w:tr w:rsidR="004F5356">
        <w:trPr>
          <w:trHeight w:val="594"/>
        </w:trPr>
        <w:tc>
          <w:tcPr>
            <w:tcW w:w="763" w:type="dxa"/>
            <w:vMerge w:val="restart"/>
          </w:tcPr>
          <w:p w:rsidR="004F5356" w:rsidRPr="000B7026" w:rsidRDefault="004830C7">
            <w:pPr>
              <w:pStyle w:val="TableParagraph"/>
              <w:spacing w:line="263" w:lineRule="exact"/>
              <w:ind w:left="115"/>
              <w:rPr>
                <w:sz w:val="25"/>
              </w:rPr>
            </w:pPr>
            <w:r w:rsidRPr="000B7026">
              <w:rPr>
                <w:spacing w:val="-10"/>
                <w:w w:val="90"/>
                <w:sz w:val="25"/>
              </w:rPr>
              <w:t>№</w:t>
            </w:r>
          </w:p>
          <w:p w:rsidR="004F5356" w:rsidRPr="000B7026" w:rsidRDefault="004830C7">
            <w:pPr>
              <w:pStyle w:val="TableParagraph"/>
              <w:spacing w:line="281" w:lineRule="exact"/>
              <w:ind w:left="118"/>
              <w:rPr>
                <w:sz w:val="25"/>
              </w:rPr>
            </w:pPr>
            <w:r w:rsidRPr="000B7026">
              <w:rPr>
                <w:spacing w:val="-5"/>
                <w:sz w:val="25"/>
              </w:rPr>
              <w:t>п/п</w:t>
            </w:r>
          </w:p>
        </w:tc>
        <w:tc>
          <w:tcPr>
            <w:tcW w:w="2222" w:type="dxa"/>
            <w:vMerge w:val="restart"/>
          </w:tcPr>
          <w:p w:rsidR="004F5356" w:rsidRPr="000B7026" w:rsidRDefault="000B7026">
            <w:pPr>
              <w:pStyle w:val="TableParagraph"/>
              <w:spacing w:line="237" w:lineRule="auto"/>
              <w:ind w:left="122" w:right="253" w:hanging="4"/>
              <w:rPr>
                <w:sz w:val="25"/>
              </w:rPr>
            </w:pPr>
            <w:r w:rsidRPr="000B7026">
              <w:rPr>
                <w:spacing w:val="-2"/>
                <w:sz w:val="25"/>
              </w:rPr>
              <w:t>Н</w:t>
            </w:r>
            <w:r w:rsidR="004830C7" w:rsidRPr="000B7026">
              <w:rPr>
                <w:spacing w:val="-2"/>
                <w:sz w:val="25"/>
              </w:rPr>
              <w:t xml:space="preserve">аименование мероприятий </w:t>
            </w:r>
            <w:r w:rsidR="004830C7" w:rsidRPr="000B7026">
              <w:rPr>
                <w:spacing w:val="-8"/>
                <w:sz w:val="25"/>
              </w:rPr>
              <w:t>подпрограммы</w:t>
            </w:r>
            <w:r w:rsidR="004830C7" w:rsidRPr="000B7026">
              <w:rPr>
                <w:spacing w:val="-2"/>
                <w:sz w:val="25"/>
              </w:rPr>
              <w:t xml:space="preserve"> </w:t>
            </w:r>
            <w:r w:rsidR="004830C7" w:rsidRPr="000B7026">
              <w:rPr>
                <w:spacing w:val="-8"/>
                <w:sz w:val="25"/>
              </w:rPr>
              <w:t>2</w:t>
            </w:r>
          </w:p>
        </w:tc>
        <w:tc>
          <w:tcPr>
            <w:tcW w:w="1704" w:type="dxa"/>
            <w:vMerge w:val="restart"/>
          </w:tcPr>
          <w:p w:rsidR="004F5356" w:rsidRPr="000B7026" w:rsidRDefault="004830C7" w:rsidP="000B7026">
            <w:pPr>
              <w:pStyle w:val="TableParagraph"/>
              <w:spacing w:line="237" w:lineRule="auto"/>
              <w:ind w:left="128" w:hanging="1"/>
              <w:rPr>
                <w:sz w:val="25"/>
              </w:rPr>
            </w:pPr>
            <w:r w:rsidRPr="000B7026">
              <w:rPr>
                <w:spacing w:val="-10"/>
                <w:sz w:val="25"/>
              </w:rPr>
              <w:t>Ответственн</w:t>
            </w:r>
            <w:r w:rsidRPr="000B7026">
              <w:rPr>
                <w:spacing w:val="-6"/>
                <w:sz w:val="25"/>
              </w:rPr>
              <w:t xml:space="preserve">ые </w:t>
            </w:r>
            <w:r w:rsidR="000B7026">
              <w:rPr>
                <w:spacing w:val="-2"/>
                <w:w w:val="85"/>
                <w:sz w:val="25"/>
              </w:rPr>
              <w:t>ис</w:t>
            </w:r>
            <w:r w:rsidRPr="000B7026">
              <w:rPr>
                <w:spacing w:val="-2"/>
                <w:w w:val="85"/>
                <w:sz w:val="25"/>
              </w:rPr>
              <w:t>полнители</w:t>
            </w:r>
          </w:p>
        </w:tc>
        <w:tc>
          <w:tcPr>
            <w:tcW w:w="1421" w:type="dxa"/>
          </w:tcPr>
          <w:p w:rsidR="004F5356" w:rsidRPr="000B7026" w:rsidRDefault="004F5356">
            <w:pPr>
              <w:pStyle w:val="TableParagraph"/>
              <w:rPr>
                <w:sz w:val="24"/>
              </w:rPr>
            </w:pPr>
          </w:p>
        </w:tc>
        <w:tc>
          <w:tcPr>
            <w:tcW w:w="7137" w:type="dxa"/>
            <w:gridSpan w:val="5"/>
          </w:tcPr>
          <w:p w:rsidR="004F5356" w:rsidRPr="000B7026" w:rsidRDefault="004830C7">
            <w:pPr>
              <w:pStyle w:val="TableParagraph"/>
              <w:spacing w:line="270" w:lineRule="exact"/>
              <w:ind w:left="122"/>
              <w:rPr>
                <w:sz w:val="25"/>
              </w:rPr>
            </w:pPr>
            <w:r w:rsidRPr="000B7026">
              <w:rPr>
                <w:spacing w:val="-4"/>
                <w:sz w:val="25"/>
              </w:rPr>
              <w:t>Объем</w:t>
            </w:r>
            <w:r w:rsidRPr="000B7026">
              <w:rPr>
                <w:spacing w:val="2"/>
                <w:sz w:val="25"/>
              </w:rPr>
              <w:t xml:space="preserve"> </w:t>
            </w:r>
            <w:r w:rsidRPr="000B7026">
              <w:rPr>
                <w:spacing w:val="-4"/>
                <w:sz w:val="25"/>
              </w:rPr>
              <w:t>финансирования</w:t>
            </w:r>
            <w:r w:rsidRPr="000B7026">
              <w:rPr>
                <w:spacing w:val="-10"/>
                <w:sz w:val="25"/>
              </w:rPr>
              <w:t xml:space="preserve"> </w:t>
            </w:r>
            <w:r w:rsidRPr="000B7026">
              <w:rPr>
                <w:spacing w:val="-4"/>
                <w:sz w:val="25"/>
              </w:rPr>
              <w:t>по</w:t>
            </w:r>
            <w:r w:rsidRPr="000B7026">
              <w:rPr>
                <w:spacing w:val="-3"/>
                <w:sz w:val="25"/>
              </w:rPr>
              <w:t xml:space="preserve"> </w:t>
            </w:r>
            <w:r w:rsidRPr="000B7026">
              <w:rPr>
                <w:spacing w:val="-4"/>
                <w:sz w:val="25"/>
              </w:rPr>
              <w:t>годам,</w:t>
            </w:r>
            <w:r w:rsidRPr="000B7026">
              <w:rPr>
                <w:spacing w:val="-1"/>
                <w:sz w:val="25"/>
              </w:rPr>
              <w:t xml:space="preserve"> </w:t>
            </w:r>
            <w:r w:rsidRPr="000B7026">
              <w:rPr>
                <w:spacing w:val="-4"/>
                <w:sz w:val="25"/>
              </w:rPr>
              <w:t>тыс.</w:t>
            </w:r>
            <w:r w:rsidRPr="000B7026">
              <w:rPr>
                <w:spacing w:val="-2"/>
                <w:sz w:val="25"/>
              </w:rPr>
              <w:t xml:space="preserve"> </w:t>
            </w:r>
            <w:r w:rsidRPr="000B7026">
              <w:rPr>
                <w:spacing w:val="-4"/>
                <w:sz w:val="25"/>
              </w:rPr>
              <w:t>руб.</w:t>
            </w:r>
          </w:p>
        </w:tc>
        <w:tc>
          <w:tcPr>
            <w:tcW w:w="1132" w:type="dxa"/>
            <w:vMerge w:val="restart"/>
          </w:tcPr>
          <w:p w:rsidR="004F5356" w:rsidRPr="000B7026" w:rsidRDefault="000B7026">
            <w:pPr>
              <w:pStyle w:val="TableParagraph"/>
              <w:spacing w:line="260" w:lineRule="exact"/>
              <w:ind w:left="130"/>
              <w:rPr>
                <w:sz w:val="25"/>
              </w:rPr>
            </w:pPr>
            <w:r>
              <w:rPr>
                <w:spacing w:val="-2"/>
                <w:sz w:val="25"/>
              </w:rPr>
              <w:t>П</w:t>
            </w:r>
            <w:r w:rsidR="004830C7" w:rsidRPr="000B7026">
              <w:rPr>
                <w:spacing w:val="-2"/>
                <w:sz w:val="25"/>
              </w:rPr>
              <w:t>олуча</w:t>
            </w:r>
          </w:p>
          <w:p w:rsidR="004F5356" w:rsidRPr="000B7026" w:rsidRDefault="004830C7">
            <w:pPr>
              <w:pStyle w:val="TableParagraph"/>
              <w:spacing w:line="278" w:lineRule="exact"/>
              <w:ind w:left="126"/>
              <w:rPr>
                <w:sz w:val="25"/>
              </w:rPr>
            </w:pPr>
            <w:r w:rsidRPr="000B7026">
              <w:rPr>
                <w:spacing w:val="-4"/>
                <w:sz w:val="25"/>
              </w:rPr>
              <w:t>тели</w:t>
            </w:r>
          </w:p>
        </w:tc>
        <w:tc>
          <w:tcPr>
            <w:tcW w:w="1382" w:type="dxa"/>
            <w:vMerge w:val="restart"/>
          </w:tcPr>
          <w:p w:rsidR="004F5356" w:rsidRPr="000B7026" w:rsidRDefault="004830C7">
            <w:pPr>
              <w:pStyle w:val="TableParagraph"/>
              <w:spacing w:line="260" w:lineRule="exact"/>
              <w:ind w:left="129"/>
              <w:rPr>
                <w:sz w:val="25"/>
              </w:rPr>
            </w:pPr>
            <w:r w:rsidRPr="000B7026">
              <w:rPr>
                <w:spacing w:val="-2"/>
                <w:sz w:val="25"/>
              </w:rPr>
              <w:t>Источник</w:t>
            </w:r>
          </w:p>
          <w:p w:rsidR="004F5356" w:rsidRPr="000B7026" w:rsidRDefault="004830C7">
            <w:pPr>
              <w:pStyle w:val="TableParagraph"/>
              <w:spacing w:line="278" w:lineRule="exact"/>
              <w:ind w:left="132"/>
              <w:rPr>
                <w:sz w:val="25"/>
              </w:rPr>
            </w:pPr>
            <w:r w:rsidRPr="000B7026">
              <w:rPr>
                <w:spacing w:val="-10"/>
                <w:sz w:val="25"/>
              </w:rPr>
              <w:t>и</w:t>
            </w:r>
          </w:p>
        </w:tc>
      </w:tr>
      <w:tr w:rsidR="004F5356">
        <w:trPr>
          <w:trHeight w:val="1031"/>
        </w:trPr>
        <w:tc>
          <w:tcPr>
            <w:tcW w:w="763" w:type="dxa"/>
            <w:vMerge/>
            <w:tcBorders>
              <w:top w:val="nil"/>
            </w:tcBorders>
          </w:tcPr>
          <w:p w:rsidR="004F5356" w:rsidRDefault="004F5356">
            <w:pPr>
              <w:rPr>
                <w:sz w:val="2"/>
                <w:szCs w:val="2"/>
              </w:rPr>
            </w:pPr>
          </w:p>
        </w:tc>
        <w:tc>
          <w:tcPr>
            <w:tcW w:w="2222" w:type="dxa"/>
            <w:vMerge/>
            <w:tcBorders>
              <w:top w:val="nil"/>
            </w:tcBorders>
          </w:tcPr>
          <w:p w:rsidR="004F5356" w:rsidRDefault="004F5356">
            <w:pPr>
              <w:rPr>
                <w:sz w:val="2"/>
                <w:szCs w:val="2"/>
              </w:rPr>
            </w:pPr>
          </w:p>
        </w:tc>
        <w:tc>
          <w:tcPr>
            <w:tcW w:w="1704" w:type="dxa"/>
            <w:vMerge/>
            <w:tcBorders>
              <w:top w:val="nil"/>
            </w:tcBorders>
          </w:tcPr>
          <w:p w:rsidR="004F5356" w:rsidRDefault="004F5356">
            <w:pPr>
              <w:rPr>
                <w:sz w:val="2"/>
                <w:szCs w:val="2"/>
              </w:rPr>
            </w:pPr>
          </w:p>
        </w:tc>
        <w:tc>
          <w:tcPr>
            <w:tcW w:w="1421" w:type="dxa"/>
          </w:tcPr>
          <w:p w:rsidR="004F5356" w:rsidRPr="000B7026" w:rsidRDefault="004830C7">
            <w:pPr>
              <w:pStyle w:val="TableParagraph"/>
              <w:spacing w:line="248" w:lineRule="exact"/>
              <w:ind w:left="122"/>
              <w:rPr>
                <w:sz w:val="25"/>
              </w:rPr>
            </w:pPr>
            <w:r w:rsidRPr="000B7026">
              <w:rPr>
                <w:spacing w:val="-2"/>
                <w:w w:val="105"/>
                <w:sz w:val="25"/>
              </w:rPr>
              <w:t>сроки</w:t>
            </w:r>
          </w:p>
          <w:p w:rsidR="000B7026" w:rsidRPr="000B7026" w:rsidRDefault="004830C7">
            <w:pPr>
              <w:pStyle w:val="TableParagraph"/>
              <w:spacing w:line="281" w:lineRule="exact"/>
              <w:ind w:left="123"/>
              <w:rPr>
                <w:spacing w:val="-2"/>
                <w:sz w:val="25"/>
              </w:rPr>
            </w:pPr>
            <w:r w:rsidRPr="000B7026">
              <w:rPr>
                <w:spacing w:val="-2"/>
                <w:sz w:val="25"/>
              </w:rPr>
              <w:t>исполне</w:t>
            </w:r>
            <w:r w:rsidR="000B7026" w:rsidRPr="000B7026">
              <w:rPr>
                <w:spacing w:val="-2"/>
                <w:sz w:val="25"/>
              </w:rPr>
              <w:t>-</w:t>
            </w:r>
          </w:p>
          <w:p w:rsidR="004F5356" w:rsidRPr="000B7026" w:rsidRDefault="004830C7" w:rsidP="000B7026">
            <w:pPr>
              <w:pStyle w:val="TableParagraph"/>
              <w:spacing w:line="281" w:lineRule="exact"/>
              <w:ind w:left="123"/>
              <w:rPr>
                <w:position w:val="-1"/>
                <w:sz w:val="10"/>
              </w:rPr>
            </w:pPr>
            <w:r w:rsidRPr="000B7026">
              <w:rPr>
                <w:spacing w:val="-2"/>
                <w:sz w:val="25"/>
              </w:rPr>
              <w:t>ни</w:t>
            </w:r>
            <w:r w:rsidRPr="000B7026">
              <w:rPr>
                <w:noProof/>
                <w:position w:val="-1"/>
                <w:sz w:val="10"/>
                <w:lang w:eastAsia="ru-RU"/>
              </w:rPr>
              <w:drawing>
                <wp:inline distT="0" distB="0" distL="0" distR="0">
                  <wp:extent cx="73149" cy="67055"/>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4" cstate="print"/>
                          <a:stretch>
                            <a:fillRect/>
                          </a:stretch>
                        </pic:blipFill>
                        <pic:spPr>
                          <a:xfrm>
                            <a:off x="0" y="0"/>
                            <a:ext cx="73149" cy="67055"/>
                          </a:xfrm>
                          <a:prstGeom prst="rect">
                            <a:avLst/>
                          </a:prstGeom>
                        </pic:spPr>
                      </pic:pic>
                    </a:graphicData>
                  </a:graphic>
                </wp:inline>
              </w:drawing>
            </w:r>
          </w:p>
          <w:p w:rsidR="004F5356" w:rsidRDefault="004F5356">
            <w:pPr>
              <w:pStyle w:val="TableParagraph"/>
              <w:spacing w:before="48"/>
              <w:rPr>
                <w:sz w:val="20"/>
              </w:rPr>
            </w:pPr>
          </w:p>
        </w:tc>
        <w:tc>
          <w:tcPr>
            <w:tcW w:w="1411" w:type="dxa"/>
          </w:tcPr>
          <w:p w:rsidR="004F5356" w:rsidRPr="000B7026" w:rsidRDefault="004830C7">
            <w:pPr>
              <w:pStyle w:val="TableParagraph"/>
              <w:spacing w:line="227" w:lineRule="exact"/>
              <w:ind w:left="121"/>
              <w:rPr>
                <w:sz w:val="25"/>
              </w:rPr>
            </w:pPr>
            <w:r w:rsidRPr="000B7026">
              <w:rPr>
                <w:spacing w:val="-4"/>
                <w:sz w:val="25"/>
              </w:rPr>
              <w:t>2026</w:t>
            </w:r>
          </w:p>
        </w:tc>
        <w:tc>
          <w:tcPr>
            <w:tcW w:w="1421" w:type="dxa"/>
          </w:tcPr>
          <w:p w:rsidR="004F5356" w:rsidRPr="000B7026" w:rsidRDefault="004830C7">
            <w:pPr>
              <w:pStyle w:val="TableParagraph"/>
              <w:spacing w:line="251" w:lineRule="exact"/>
              <w:ind w:left="126"/>
              <w:rPr>
                <w:sz w:val="25"/>
              </w:rPr>
            </w:pPr>
            <w:r w:rsidRPr="000B7026">
              <w:rPr>
                <w:spacing w:val="-4"/>
                <w:sz w:val="25"/>
              </w:rPr>
              <w:t>2027</w:t>
            </w:r>
          </w:p>
        </w:tc>
        <w:tc>
          <w:tcPr>
            <w:tcW w:w="1421" w:type="dxa"/>
          </w:tcPr>
          <w:p w:rsidR="004F5356" w:rsidRPr="000B7026" w:rsidRDefault="004830C7">
            <w:pPr>
              <w:pStyle w:val="TableParagraph"/>
              <w:spacing w:line="251" w:lineRule="exact"/>
              <w:ind w:left="125"/>
              <w:rPr>
                <w:sz w:val="25"/>
              </w:rPr>
            </w:pPr>
            <w:r w:rsidRPr="000B7026">
              <w:rPr>
                <w:spacing w:val="-4"/>
                <w:sz w:val="25"/>
              </w:rPr>
              <w:t>2028</w:t>
            </w:r>
          </w:p>
        </w:tc>
        <w:tc>
          <w:tcPr>
            <w:tcW w:w="1411" w:type="dxa"/>
          </w:tcPr>
          <w:p w:rsidR="004F5356" w:rsidRPr="000B7026" w:rsidRDefault="004830C7">
            <w:pPr>
              <w:pStyle w:val="TableParagraph"/>
              <w:spacing w:line="251" w:lineRule="exact"/>
              <w:ind w:left="120"/>
              <w:rPr>
                <w:sz w:val="25"/>
              </w:rPr>
            </w:pPr>
            <w:r w:rsidRPr="000B7026">
              <w:rPr>
                <w:spacing w:val="-4"/>
                <w:sz w:val="25"/>
              </w:rPr>
              <w:t>2029</w:t>
            </w:r>
          </w:p>
        </w:tc>
        <w:tc>
          <w:tcPr>
            <w:tcW w:w="1473" w:type="dxa"/>
          </w:tcPr>
          <w:p w:rsidR="004F5356" w:rsidRPr="000B7026" w:rsidRDefault="004830C7">
            <w:pPr>
              <w:pStyle w:val="TableParagraph"/>
              <w:spacing w:line="251" w:lineRule="exact"/>
              <w:ind w:left="130"/>
              <w:rPr>
                <w:sz w:val="25"/>
              </w:rPr>
            </w:pPr>
            <w:r w:rsidRPr="000B7026">
              <w:rPr>
                <w:spacing w:val="-4"/>
                <w:sz w:val="25"/>
              </w:rPr>
              <w:t>2030</w:t>
            </w:r>
          </w:p>
        </w:tc>
        <w:tc>
          <w:tcPr>
            <w:tcW w:w="1132" w:type="dxa"/>
            <w:vMerge/>
            <w:tcBorders>
              <w:top w:val="nil"/>
            </w:tcBorders>
          </w:tcPr>
          <w:p w:rsidR="004F5356" w:rsidRDefault="004F5356">
            <w:pPr>
              <w:rPr>
                <w:sz w:val="2"/>
                <w:szCs w:val="2"/>
              </w:rPr>
            </w:pPr>
          </w:p>
        </w:tc>
        <w:tc>
          <w:tcPr>
            <w:tcW w:w="1382" w:type="dxa"/>
            <w:vMerge/>
            <w:tcBorders>
              <w:top w:val="nil"/>
            </w:tcBorders>
          </w:tcPr>
          <w:p w:rsidR="004F5356" w:rsidRDefault="004F5356">
            <w:pPr>
              <w:rPr>
                <w:sz w:val="2"/>
                <w:szCs w:val="2"/>
              </w:rPr>
            </w:pPr>
          </w:p>
        </w:tc>
      </w:tr>
      <w:tr w:rsidR="000B7026" w:rsidTr="006B3740">
        <w:trPr>
          <w:trHeight w:val="484"/>
        </w:trPr>
        <w:tc>
          <w:tcPr>
            <w:tcW w:w="15761" w:type="dxa"/>
            <w:gridSpan w:val="11"/>
          </w:tcPr>
          <w:p w:rsidR="000B7026" w:rsidRDefault="000B7026" w:rsidP="000B7026">
            <w:pPr>
              <w:pStyle w:val="TableParagraph"/>
              <w:ind w:left="57" w:right="57"/>
              <w:jc w:val="center"/>
              <w:rPr>
                <w:sz w:val="24"/>
              </w:rPr>
            </w:pPr>
            <w:r>
              <w:rPr>
                <w:b/>
                <w:spacing w:val="-8"/>
                <w:sz w:val="25"/>
              </w:rPr>
              <w:t>1.Повы</w:t>
            </w:r>
            <w:r>
              <w:rPr>
                <w:b/>
                <w:spacing w:val="-6"/>
                <w:sz w:val="25"/>
              </w:rPr>
              <w:t>шение</w:t>
            </w:r>
            <w:r>
              <w:rPr>
                <w:b/>
                <w:spacing w:val="-3"/>
                <w:sz w:val="25"/>
              </w:rPr>
              <w:t xml:space="preserve"> </w:t>
            </w:r>
            <w:r>
              <w:rPr>
                <w:b/>
                <w:spacing w:val="-9"/>
                <w:sz w:val="25"/>
              </w:rPr>
              <w:t>эффективнос</w:t>
            </w:r>
            <w:r>
              <w:rPr>
                <w:b/>
                <w:spacing w:val="-4"/>
                <w:sz w:val="25"/>
              </w:rPr>
              <w:t>ти</w:t>
            </w:r>
            <w:r>
              <w:rPr>
                <w:b/>
                <w:spacing w:val="9"/>
                <w:sz w:val="25"/>
              </w:rPr>
              <w:t xml:space="preserve"> </w:t>
            </w:r>
            <w:r>
              <w:rPr>
                <w:b/>
                <w:spacing w:val="-4"/>
                <w:sz w:val="25"/>
              </w:rPr>
              <w:t>общего</w:t>
            </w:r>
            <w:r>
              <w:rPr>
                <w:b/>
                <w:spacing w:val="-8"/>
                <w:sz w:val="25"/>
              </w:rPr>
              <w:t xml:space="preserve"> </w:t>
            </w:r>
            <w:r>
              <w:rPr>
                <w:b/>
                <w:spacing w:val="-6"/>
                <w:sz w:val="25"/>
              </w:rPr>
              <w:t>обра</w:t>
            </w:r>
            <w:r>
              <w:rPr>
                <w:b/>
                <w:spacing w:val="-2"/>
                <w:sz w:val="25"/>
              </w:rPr>
              <w:t>зования</w:t>
            </w:r>
          </w:p>
        </w:tc>
      </w:tr>
      <w:tr w:rsidR="00093E92">
        <w:trPr>
          <w:trHeight w:val="1933"/>
        </w:trPr>
        <w:tc>
          <w:tcPr>
            <w:tcW w:w="763" w:type="dxa"/>
          </w:tcPr>
          <w:p w:rsidR="00093E92" w:rsidRPr="008478B0" w:rsidRDefault="00093E92" w:rsidP="00093E92">
            <w:pPr>
              <w:pStyle w:val="TableParagraph"/>
              <w:spacing w:line="255" w:lineRule="exact"/>
              <w:ind w:left="117"/>
              <w:rPr>
                <w:sz w:val="25"/>
              </w:rPr>
            </w:pPr>
            <w:r w:rsidRPr="008478B0">
              <w:rPr>
                <w:spacing w:val="-10"/>
                <w:sz w:val="25"/>
              </w:rPr>
              <w:t>1</w:t>
            </w:r>
          </w:p>
        </w:tc>
        <w:tc>
          <w:tcPr>
            <w:tcW w:w="2222" w:type="dxa"/>
          </w:tcPr>
          <w:p w:rsidR="00093E92" w:rsidRPr="008478B0" w:rsidRDefault="00093E92" w:rsidP="00093E92">
            <w:pPr>
              <w:pStyle w:val="TableParagraph"/>
              <w:spacing w:line="248" w:lineRule="exact"/>
              <w:ind w:left="123"/>
              <w:rPr>
                <w:sz w:val="25"/>
              </w:rPr>
            </w:pPr>
            <w:r w:rsidRPr="008478B0">
              <w:rPr>
                <w:spacing w:val="-2"/>
                <w:sz w:val="25"/>
              </w:rPr>
              <w:t>Обеспечение</w:t>
            </w:r>
          </w:p>
          <w:p w:rsidR="00093E92" w:rsidRPr="008478B0" w:rsidRDefault="00093E92" w:rsidP="00093E92">
            <w:pPr>
              <w:pStyle w:val="TableParagraph"/>
              <w:spacing w:before="2" w:line="230" w:lineRule="auto"/>
              <w:ind w:left="123" w:right="-101"/>
              <w:rPr>
                <w:spacing w:val="-6"/>
                <w:sz w:val="25"/>
              </w:rPr>
            </w:pPr>
            <w:r w:rsidRPr="008478B0">
              <w:rPr>
                <w:spacing w:val="-2"/>
                <w:sz w:val="25"/>
              </w:rPr>
              <w:t xml:space="preserve">деятельности </w:t>
            </w:r>
            <w:r w:rsidRPr="008478B0">
              <w:rPr>
                <w:spacing w:val="-6"/>
                <w:sz w:val="25"/>
              </w:rPr>
              <w:t>общеобразователь-</w:t>
            </w:r>
          </w:p>
          <w:p w:rsidR="00093E92" w:rsidRPr="008478B0" w:rsidRDefault="00093E92" w:rsidP="00093E92">
            <w:pPr>
              <w:pStyle w:val="TableParagraph"/>
              <w:spacing w:before="2" w:line="230" w:lineRule="auto"/>
              <w:ind w:left="123" w:right="-101"/>
              <w:rPr>
                <w:sz w:val="25"/>
              </w:rPr>
            </w:pPr>
            <w:r w:rsidRPr="008478B0">
              <w:rPr>
                <w:spacing w:val="-6"/>
                <w:sz w:val="25"/>
              </w:rPr>
              <w:t>н</w:t>
            </w:r>
            <w:r w:rsidRPr="008478B0">
              <w:rPr>
                <w:sz w:val="25"/>
              </w:rPr>
              <w:t>ых учреждений</w:t>
            </w:r>
          </w:p>
        </w:tc>
        <w:tc>
          <w:tcPr>
            <w:tcW w:w="1704" w:type="dxa"/>
          </w:tcPr>
          <w:p w:rsidR="00093E92" w:rsidRPr="008478B0" w:rsidRDefault="00093E92" w:rsidP="00093E92">
            <w:pPr>
              <w:pStyle w:val="TableParagraph"/>
              <w:spacing w:line="248" w:lineRule="exact"/>
              <w:ind w:left="123"/>
              <w:rPr>
                <w:sz w:val="25"/>
              </w:rPr>
            </w:pPr>
            <w:r w:rsidRPr="008478B0">
              <w:rPr>
                <w:spacing w:val="-5"/>
                <w:sz w:val="25"/>
              </w:rPr>
              <w:t>Исполнитель-ный комитет, MКУ</w:t>
            </w:r>
          </w:p>
          <w:p w:rsidR="00093E92" w:rsidRPr="008478B0" w:rsidRDefault="00093E92" w:rsidP="00093E92">
            <w:pPr>
              <w:pStyle w:val="TableParagraph"/>
              <w:spacing w:before="2" w:line="230" w:lineRule="auto"/>
              <w:ind w:left="122" w:firstLine="6"/>
              <w:rPr>
                <w:sz w:val="25"/>
              </w:rPr>
            </w:pPr>
            <w:r w:rsidRPr="008478B0">
              <w:rPr>
                <w:spacing w:val="-2"/>
                <w:sz w:val="25"/>
              </w:rPr>
              <w:t xml:space="preserve">«Отдел  </w:t>
            </w:r>
            <w:r w:rsidRPr="008478B0">
              <w:rPr>
                <w:spacing w:val="-2"/>
                <w:w w:val="90"/>
                <w:sz w:val="25"/>
              </w:rPr>
              <w:t xml:space="preserve">образования», </w:t>
            </w:r>
            <w:r w:rsidRPr="008478B0">
              <w:rPr>
                <w:sz w:val="25"/>
              </w:rPr>
              <w:t xml:space="preserve"> ОО</w:t>
            </w:r>
          </w:p>
        </w:tc>
        <w:tc>
          <w:tcPr>
            <w:tcW w:w="1421" w:type="dxa"/>
          </w:tcPr>
          <w:p w:rsidR="00093E92" w:rsidRPr="008478B0" w:rsidRDefault="00093E92" w:rsidP="00093E92">
            <w:pPr>
              <w:pStyle w:val="TableParagraph"/>
              <w:spacing w:line="251" w:lineRule="exact"/>
              <w:ind w:left="122"/>
              <w:rPr>
                <w:sz w:val="25"/>
              </w:rPr>
            </w:pPr>
            <w:r w:rsidRPr="008478B0">
              <w:rPr>
                <w:w w:val="90"/>
                <w:sz w:val="25"/>
              </w:rPr>
              <w:t>2026-</w:t>
            </w:r>
            <w:r w:rsidRPr="008478B0">
              <w:rPr>
                <w:spacing w:val="-4"/>
                <w:sz w:val="25"/>
              </w:rPr>
              <w:t>2030</w:t>
            </w:r>
          </w:p>
        </w:tc>
        <w:tc>
          <w:tcPr>
            <w:tcW w:w="1411" w:type="dxa"/>
          </w:tcPr>
          <w:p w:rsidR="00093E92" w:rsidRPr="008478B0" w:rsidRDefault="00093E92" w:rsidP="00093E92">
            <w:pPr>
              <w:pStyle w:val="TableParagraph"/>
              <w:spacing w:line="251" w:lineRule="exact"/>
              <w:ind w:left="122"/>
              <w:rPr>
                <w:sz w:val="25"/>
              </w:rPr>
            </w:pPr>
            <w:r w:rsidRPr="008478B0">
              <w:rPr>
                <w:sz w:val="25"/>
              </w:rPr>
              <w:t>973401,9</w:t>
            </w:r>
          </w:p>
        </w:tc>
        <w:tc>
          <w:tcPr>
            <w:tcW w:w="1421" w:type="dxa"/>
          </w:tcPr>
          <w:p w:rsidR="00093E92" w:rsidRPr="008478B0" w:rsidRDefault="00093E92" w:rsidP="00093E92">
            <w:pPr>
              <w:pStyle w:val="TableParagraph"/>
              <w:spacing w:line="251" w:lineRule="exact"/>
              <w:ind w:left="127"/>
              <w:rPr>
                <w:sz w:val="25"/>
              </w:rPr>
            </w:pPr>
            <w:r w:rsidRPr="008478B0">
              <w:rPr>
                <w:sz w:val="25"/>
              </w:rPr>
              <w:t>1021619</w:t>
            </w:r>
          </w:p>
        </w:tc>
        <w:tc>
          <w:tcPr>
            <w:tcW w:w="1421" w:type="dxa"/>
          </w:tcPr>
          <w:p w:rsidR="00093E92" w:rsidRPr="008478B0" w:rsidRDefault="00093E92" w:rsidP="00093E92">
            <w:pPr>
              <w:pStyle w:val="TableParagraph"/>
              <w:spacing w:line="251" w:lineRule="exact"/>
              <w:ind w:left="126"/>
              <w:rPr>
                <w:sz w:val="25"/>
              </w:rPr>
            </w:pPr>
            <w:r w:rsidRPr="008478B0">
              <w:rPr>
                <w:sz w:val="25"/>
              </w:rPr>
              <w:t>1051995,8</w:t>
            </w:r>
          </w:p>
        </w:tc>
        <w:tc>
          <w:tcPr>
            <w:tcW w:w="1411" w:type="dxa"/>
          </w:tcPr>
          <w:p w:rsidR="00093E92" w:rsidRPr="008478B0" w:rsidRDefault="00093E92" w:rsidP="00093E92">
            <w:pPr>
              <w:pStyle w:val="TableParagraph"/>
              <w:spacing w:line="251" w:lineRule="exact"/>
              <w:ind w:left="121"/>
              <w:rPr>
                <w:sz w:val="25"/>
              </w:rPr>
            </w:pPr>
            <w:r w:rsidRPr="008478B0">
              <w:rPr>
                <w:sz w:val="25"/>
              </w:rPr>
              <w:t>1083283,6</w:t>
            </w:r>
          </w:p>
        </w:tc>
        <w:tc>
          <w:tcPr>
            <w:tcW w:w="1473" w:type="dxa"/>
          </w:tcPr>
          <w:p w:rsidR="00093E92" w:rsidRPr="008478B0" w:rsidRDefault="00093E92" w:rsidP="00093E92">
            <w:pPr>
              <w:pStyle w:val="TableParagraph"/>
              <w:spacing w:line="251" w:lineRule="exact"/>
              <w:ind w:left="131"/>
              <w:rPr>
                <w:sz w:val="25"/>
              </w:rPr>
            </w:pPr>
            <w:r w:rsidRPr="008478B0">
              <w:rPr>
                <w:sz w:val="25"/>
              </w:rPr>
              <w:t>1115510,2</w:t>
            </w:r>
          </w:p>
        </w:tc>
        <w:tc>
          <w:tcPr>
            <w:tcW w:w="1132" w:type="dxa"/>
          </w:tcPr>
          <w:p w:rsidR="00093E92" w:rsidRPr="008478B0" w:rsidRDefault="00093E92" w:rsidP="00093E92">
            <w:pPr>
              <w:pStyle w:val="TableParagraph"/>
              <w:spacing w:line="251" w:lineRule="exact"/>
              <w:ind w:left="123"/>
              <w:rPr>
                <w:sz w:val="25"/>
              </w:rPr>
            </w:pPr>
            <w:r w:rsidRPr="008478B0">
              <w:rPr>
                <w:spacing w:val="-5"/>
                <w:sz w:val="25"/>
              </w:rPr>
              <w:t>ОО</w:t>
            </w:r>
          </w:p>
        </w:tc>
        <w:tc>
          <w:tcPr>
            <w:tcW w:w="1382" w:type="dxa"/>
          </w:tcPr>
          <w:p w:rsidR="00093E92" w:rsidRPr="008478B0" w:rsidRDefault="00093E92" w:rsidP="00093E92">
            <w:pPr>
              <w:pStyle w:val="TableParagraph"/>
              <w:spacing w:line="244" w:lineRule="exact"/>
              <w:ind w:left="124"/>
              <w:rPr>
                <w:sz w:val="25"/>
              </w:rPr>
            </w:pPr>
            <w:r w:rsidRPr="008478B0">
              <w:rPr>
                <w:spacing w:val="-2"/>
                <w:sz w:val="25"/>
              </w:rPr>
              <w:t>Республик</w:t>
            </w:r>
          </w:p>
          <w:p w:rsidR="00093E92" w:rsidRPr="008478B0" w:rsidRDefault="00093E92" w:rsidP="00093E92">
            <w:pPr>
              <w:pStyle w:val="TableParagraph"/>
              <w:spacing w:before="2" w:line="230" w:lineRule="auto"/>
              <w:ind w:left="128"/>
              <w:rPr>
                <w:sz w:val="25"/>
              </w:rPr>
            </w:pPr>
            <w:r w:rsidRPr="008478B0">
              <w:rPr>
                <w:spacing w:val="-2"/>
                <w:sz w:val="25"/>
              </w:rPr>
              <w:t xml:space="preserve">анский, районный бюджеты, </w:t>
            </w:r>
            <w:r w:rsidRPr="008478B0">
              <w:rPr>
                <w:spacing w:val="-2"/>
                <w:w w:val="90"/>
                <w:sz w:val="25"/>
              </w:rPr>
              <w:t xml:space="preserve">внебюджет </w:t>
            </w:r>
            <w:r w:rsidRPr="008478B0">
              <w:rPr>
                <w:spacing w:val="-4"/>
                <w:sz w:val="25"/>
              </w:rPr>
              <w:t>ные</w:t>
            </w:r>
          </w:p>
          <w:p w:rsidR="00093E92" w:rsidRPr="008478B0" w:rsidRDefault="00093E92" w:rsidP="00093E92">
            <w:pPr>
              <w:pStyle w:val="TableParagraph"/>
              <w:spacing w:before="77"/>
              <w:ind w:left="134"/>
              <w:rPr>
                <w:sz w:val="16"/>
              </w:rPr>
            </w:pPr>
            <w:r w:rsidRPr="008478B0">
              <w:rPr>
                <w:spacing w:val="-2"/>
                <w:w w:val="105"/>
                <w:sz w:val="16"/>
              </w:rPr>
              <w:t>ИСТОЧНИКИ</w:t>
            </w:r>
          </w:p>
        </w:tc>
      </w:tr>
      <w:tr w:rsidR="004F5356">
        <w:trPr>
          <w:trHeight w:val="3301"/>
        </w:trPr>
        <w:tc>
          <w:tcPr>
            <w:tcW w:w="763" w:type="dxa"/>
          </w:tcPr>
          <w:p w:rsidR="004F5356" w:rsidRPr="008478B0" w:rsidRDefault="004830C7">
            <w:pPr>
              <w:pStyle w:val="TableParagraph"/>
              <w:spacing w:line="241" w:lineRule="exact"/>
              <w:ind w:left="116"/>
              <w:rPr>
                <w:sz w:val="25"/>
              </w:rPr>
            </w:pPr>
            <w:r w:rsidRPr="008478B0">
              <w:rPr>
                <w:spacing w:val="-10"/>
                <w:sz w:val="25"/>
              </w:rPr>
              <w:t>2</w:t>
            </w:r>
          </w:p>
        </w:tc>
        <w:tc>
          <w:tcPr>
            <w:tcW w:w="2222" w:type="dxa"/>
          </w:tcPr>
          <w:p w:rsidR="004F5356" w:rsidRPr="008478B0" w:rsidRDefault="004830C7">
            <w:pPr>
              <w:pStyle w:val="TableParagraph"/>
              <w:spacing w:line="239" w:lineRule="exact"/>
              <w:ind w:left="118"/>
              <w:rPr>
                <w:sz w:val="25"/>
              </w:rPr>
            </w:pPr>
            <w:r w:rsidRPr="008478B0">
              <w:rPr>
                <w:spacing w:val="-6"/>
                <w:sz w:val="25"/>
              </w:rPr>
              <w:t>Развитие</w:t>
            </w:r>
            <w:r w:rsidRPr="008478B0">
              <w:rPr>
                <w:spacing w:val="-1"/>
                <w:sz w:val="25"/>
              </w:rPr>
              <w:t xml:space="preserve"> </w:t>
            </w:r>
            <w:r w:rsidRPr="008478B0">
              <w:rPr>
                <w:spacing w:val="-4"/>
                <w:sz w:val="25"/>
              </w:rPr>
              <w:t>сети</w:t>
            </w:r>
          </w:p>
          <w:p w:rsidR="004F5356" w:rsidRPr="008478B0" w:rsidRDefault="004830C7">
            <w:pPr>
              <w:pStyle w:val="TableParagraph"/>
              <w:spacing w:before="7" w:line="230" w:lineRule="auto"/>
              <w:ind w:left="121" w:right="297" w:firstLine="2"/>
              <w:rPr>
                <w:sz w:val="25"/>
              </w:rPr>
            </w:pPr>
            <w:r w:rsidRPr="008478B0">
              <w:rPr>
                <w:spacing w:val="-4"/>
                <w:sz w:val="25"/>
              </w:rPr>
              <w:t xml:space="preserve">образовательных </w:t>
            </w:r>
            <w:r w:rsidRPr="008478B0">
              <w:rPr>
                <w:spacing w:val="-2"/>
                <w:sz w:val="25"/>
              </w:rPr>
              <w:t xml:space="preserve">учреждений, реализующих инновационные </w:t>
            </w:r>
            <w:r w:rsidRPr="008478B0">
              <w:rPr>
                <w:sz w:val="25"/>
              </w:rPr>
              <w:t xml:space="preserve">проекты и программы в </w:t>
            </w:r>
            <w:r w:rsidRPr="008478B0">
              <w:rPr>
                <w:spacing w:val="-2"/>
                <w:sz w:val="25"/>
              </w:rPr>
              <w:t xml:space="preserve">статусе муниципальных, </w:t>
            </w:r>
            <w:r w:rsidRPr="008478B0">
              <w:rPr>
                <w:spacing w:val="-6"/>
                <w:sz w:val="25"/>
              </w:rPr>
              <w:t xml:space="preserve">республиканских </w:t>
            </w:r>
            <w:r w:rsidRPr="008478B0">
              <w:rPr>
                <w:spacing w:val="-2"/>
                <w:sz w:val="25"/>
              </w:rPr>
              <w:t>инновационных площадок.</w:t>
            </w:r>
          </w:p>
        </w:tc>
        <w:tc>
          <w:tcPr>
            <w:tcW w:w="1704" w:type="dxa"/>
          </w:tcPr>
          <w:p w:rsidR="00784E66" w:rsidRPr="008478B0" w:rsidRDefault="00784E66" w:rsidP="00784E66">
            <w:pPr>
              <w:pStyle w:val="TableParagraph"/>
              <w:spacing w:before="7" w:line="230" w:lineRule="auto"/>
              <w:ind w:left="128" w:firstLine="1"/>
              <w:rPr>
                <w:sz w:val="25"/>
              </w:rPr>
            </w:pPr>
            <w:r w:rsidRPr="008478B0">
              <w:rPr>
                <w:sz w:val="25"/>
              </w:rPr>
              <w:t>MКУ</w:t>
            </w:r>
          </w:p>
          <w:p w:rsidR="004F5356" w:rsidRPr="008478B0" w:rsidRDefault="00784E66" w:rsidP="00784E66">
            <w:pPr>
              <w:pStyle w:val="TableParagraph"/>
              <w:spacing w:before="7" w:line="230" w:lineRule="auto"/>
              <w:ind w:left="128" w:firstLine="1"/>
              <w:rPr>
                <w:sz w:val="25"/>
              </w:rPr>
            </w:pPr>
            <w:r w:rsidRPr="008478B0">
              <w:rPr>
                <w:sz w:val="25"/>
              </w:rPr>
              <w:t>«Отдел  образования»,  ОО</w:t>
            </w:r>
          </w:p>
        </w:tc>
        <w:tc>
          <w:tcPr>
            <w:tcW w:w="1421" w:type="dxa"/>
          </w:tcPr>
          <w:p w:rsidR="004F5356" w:rsidRPr="008478B0" w:rsidRDefault="004830C7">
            <w:pPr>
              <w:pStyle w:val="TableParagraph"/>
              <w:spacing w:line="241" w:lineRule="exact"/>
              <w:ind w:left="122"/>
              <w:rPr>
                <w:sz w:val="25"/>
              </w:rPr>
            </w:pPr>
            <w:r w:rsidRPr="008478B0">
              <w:rPr>
                <w:w w:val="90"/>
                <w:sz w:val="25"/>
              </w:rPr>
              <w:t>2026-</w:t>
            </w:r>
            <w:r w:rsidRPr="008478B0">
              <w:rPr>
                <w:spacing w:val="-4"/>
                <w:sz w:val="25"/>
              </w:rPr>
              <w:t>2030</w:t>
            </w:r>
          </w:p>
        </w:tc>
        <w:tc>
          <w:tcPr>
            <w:tcW w:w="1411" w:type="dxa"/>
          </w:tcPr>
          <w:p w:rsidR="004F5356" w:rsidRPr="008478B0" w:rsidRDefault="004830C7">
            <w:pPr>
              <w:pStyle w:val="TableParagraph"/>
              <w:spacing w:line="241" w:lineRule="exact"/>
              <w:ind w:left="122"/>
              <w:rPr>
                <w:sz w:val="25"/>
              </w:rPr>
            </w:pPr>
            <w:r w:rsidRPr="008478B0">
              <w:rPr>
                <w:spacing w:val="-5"/>
                <w:sz w:val="25"/>
              </w:rPr>
              <w:t>0,0</w:t>
            </w:r>
          </w:p>
        </w:tc>
        <w:tc>
          <w:tcPr>
            <w:tcW w:w="1421" w:type="dxa"/>
          </w:tcPr>
          <w:p w:rsidR="004F5356" w:rsidRPr="008478B0" w:rsidRDefault="004830C7">
            <w:pPr>
              <w:pStyle w:val="TableParagraph"/>
              <w:spacing w:line="241" w:lineRule="exact"/>
              <w:ind w:left="127"/>
              <w:rPr>
                <w:sz w:val="25"/>
              </w:rPr>
            </w:pPr>
            <w:r w:rsidRPr="008478B0">
              <w:rPr>
                <w:spacing w:val="-5"/>
                <w:sz w:val="25"/>
              </w:rPr>
              <w:t>0,0</w:t>
            </w:r>
          </w:p>
        </w:tc>
        <w:tc>
          <w:tcPr>
            <w:tcW w:w="1421" w:type="dxa"/>
          </w:tcPr>
          <w:p w:rsidR="004F5356" w:rsidRPr="008478B0" w:rsidRDefault="004830C7">
            <w:pPr>
              <w:pStyle w:val="TableParagraph"/>
              <w:spacing w:line="241" w:lineRule="exact"/>
              <w:ind w:left="127"/>
              <w:rPr>
                <w:sz w:val="25"/>
              </w:rPr>
            </w:pPr>
            <w:r w:rsidRPr="008478B0">
              <w:rPr>
                <w:spacing w:val="-5"/>
                <w:sz w:val="25"/>
              </w:rPr>
              <w:t>0,0</w:t>
            </w:r>
          </w:p>
        </w:tc>
        <w:tc>
          <w:tcPr>
            <w:tcW w:w="1411" w:type="dxa"/>
          </w:tcPr>
          <w:p w:rsidR="004F5356" w:rsidRPr="008478B0" w:rsidRDefault="004830C7">
            <w:pPr>
              <w:pStyle w:val="TableParagraph"/>
              <w:spacing w:line="241" w:lineRule="exact"/>
              <w:ind w:left="122"/>
              <w:rPr>
                <w:sz w:val="25"/>
              </w:rPr>
            </w:pPr>
            <w:r w:rsidRPr="008478B0">
              <w:rPr>
                <w:spacing w:val="-5"/>
                <w:sz w:val="25"/>
              </w:rPr>
              <w:t>0,0</w:t>
            </w:r>
          </w:p>
        </w:tc>
        <w:tc>
          <w:tcPr>
            <w:tcW w:w="1473" w:type="dxa"/>
          </w:tcPr>
          <w:p w:rsidR="004F5356" w:rsidRPr="008478B0" w:rsidRDefault="004830C7">
            <w:pPr>
              <w:pStyle w:val="TableParagraph"/>
              <w:spacing w:line="241" w:lineRule="exact"/>
              <w:ind w:left="132"/>
              <w:rPr>
                <w:sz w:val="25"/>
              </w:rPr>
            </w:pPr>
            <w:r w:rsidRPr="008478B0">
              <w:rPr>
                <w:spacing w:val="-5"/>
                <w:sz w:val="25"/>
              </w:rPr>
              <w:t>0,0</w:t>
            </w:r>
          </w:p>
        </w:tc>
        <w:tc>
          <w:tcPr>
            <w:tcW w:w="1132" w:type="dxa"/>
          </w:tcPr>
          <w:p w:rsidR="004F5356" w:rsidRPr="008478B0" w:rsidRDefault="004F5356">
            <w:pPr>
              <w:pStyle w:val="TableParagraph"/>
              <w:rPr>
                <w:sz w:val="24"/>
              </w:rPr>
            </w:pPr>
          </w:p>
        </w:tc>
        <w:tc>
          <w:tcPr>
            <w:tcW w:w="1382" w:type="dxa"/>
          </w:tcPr>
          <w:p w:rsidR="004F5356" w:rsidRPr="008478B0" w:rsidRDefault="004F5356">
            <w:pPr>
              <w:pStyle w:val="TableParagraph"/>
              <w:rPr>
                <w:sz w:val="24"/>
              </w:rPr>
            </w:pPr>
          </w:p>
        </w:tc>
      </w:tr>
    </w:tbl>
    <w:p w:rsidR="004F5356" w:rsidRDefault="004F5356">
      <w:pPr>
        <w:pStyle w:val="TableParagraph"/>
        <w:rPr>
          <w:sz w:val="24"/>
        </w:rPr>
        <w:sectPr w:rsidR="004F5356">
          <w:footerReference w:type="default" r:id="rId25"/>
          <w:pgSz w:w="16840" w:h="11910" w:orient="landscape"/>
          <w:pgMar w:top="1040" w:right="425" w:bottom="1220" w:left="425" w:header="0" w:footer="1033"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1"/>
        <w:gridCol w:w="203"/>
        <w:gridCol w:w="2065"/>
        <w:gridCol w:w="142"/>
        <w:gridCol w:w="25"/>
        <w:gridCol w:w="1700"/>
        <w:gridCol w:w="118"/>
        <w:gridCol w:w="141"/>
        <w:gridCol w:w="1163"/>
        <w:gridCol w:w="1422"/>
        <w:gridCol w:w="1417"/>
        <w:gridCol w:w="7"/>
        <w:gridCol w:w="1415"/>
        <w:gridCol w:w="8"/>
        <w:gridCol w:w="1409"/>
        <w:gridCol w:w="9"/>
        <w:gridCol w:w="1461"/>
        <w:gridCol w:w="10"/>
        <w:gridCol w:w="1124"/>
        <w:gridCol w:w="11"/>
        <w:gridCol w:w="1363"/>
        <w:gridCol w:w="12"/>
        <w:gridCol w:w="37"/>
      </w:tblGrid>
      <w:tr w:rsidR="004F5356" w:rsidTr="00EF62FD">
        <w:trPr>
          <w:gridAfter w:val="2"/>
          <w:wAfter w:w="49" w:type="dxa"/>
          <w:trHeight w:val="3043"/>
        </w:trPr>
        <w:tc>
          <w:tcPr>
            <w:tcW w:w="754" w:type="dxa"/>
            <w:gridSpan w:val="2"/>
            <w:tcBorders>
              <w:top w:val="nil"/>
            </w:tcBorders>
          </w:tcPr>
          <w:p w:rsidR="004F5356" w:rsidRPr="00A63737" w:rsidRDefault="004F5356">
            <w:pPr>
              <w:pStyle w:val="TableParagraph"/>
              <w:spacing w:before="7"/>
              <w:rPr>
                <w:sz w:val="6"/>
              </w:rPr>
            </w:pPr>
          </w:p>
          <w:p w:rsidR="00EF62FD" w:rsidRDefault="00EF62FD">
            <w:pPr>
              <w:pStyle w:val="TableParagraph"/>
              <w:spacing w:line="158" w:lineRule="exact"/>
              <w:ind w:left="93"/>
              <w:rPr>
                <w:noProof/>
                <w:position w:val="-2"/>
                <w:sz w:val="15"/>
                <w:lang w:eastAsia="ru-RU"/>
              </w:rPr>
            </w:pPr>
          </w:p>
          <w:p w:rsidR="004F5356" w:rsidRPr="00A63737" w:rsidRDefault="004830C7">
            <w:pPr>
              <w:pStyle w:val="TableParagraph"/>
              <w:spacing w:line="158" w:lineRule="exact"/>
              <w:ind w:left="93"/>
              <w:rPr>
                <w:position w:val="-2"/>
                <w:sz w:val="15"/>
              </w:rPr>
            </w:pPr>
            <w:r w:rsidRPr="00A63737">
              <w:rPr>
                <w:noProof/>
                <w:position w:val="-2"/>
                <w:sz w:val="15"/>
                <w:lang w:eastAsia="ru-RU"/>
              </w:rPr>
              <w:drawing>
                <wp:inline distT="0" distB="0" distL="0" distR="0" wp14:anchorId="33FB981F" wp14:editId="56079A97">
                  <wp:extent cx="54861" cy="100583"/>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8" cstate="print"/>
                          <a:stretch>
                            <a:fillRect/>
                          </a:stretch>
                        </pic:blipFill>
                        <pic:spPr>
                          <a:xfrm>
                            <a:off x="0" y="0"/>
                            <a:ext cx="54861" cy="100583"/>
                          </a:xfrm>
                          <a:prstGeom prst="rect">
                            <a:avLst/>
                          </a:prstGeom>
                        </pic:spPr>
                      </pic:pic>
                    </a:graphicData>
                  </a:graphic>
                </wp:inline>
              </w:drawing>
            </w:r>
          </w:p>
        </w:tc>
        <w:tc>
          <w:tcPr>
            <w:tcW w:w="2232" w:type="dxa"/>
            <w:gridSpan w:val="3"/>
            <w:tcBorders>
              <w:top w:val="nil"/>
            </w:tcBorders>
          </w:tcPr>
          <w:p w:rsidR="004F5356" w:rsidRPr="00A63737" w:rsidRDefault="004830C7">
            <w:pPr>
              <w:pStyle w:val="TableParagraph"/>
              <w:spacing w:before="11" w:line="230" w:lineRule="auto"/>
              <w:ind w:left="96" w:right="155" w:firstLine="1"/>
              <w:rPr>
                <w:sz w:val="25"/>
              </w:rPr>
            </w:pPr>
            <w:r w:rsidRPr="00A63737">
              <w:rPr>
                <w:spacing w:val="-6"/>
                <w:sz w:val="25"/>
              </w:rPr>
              <w:t xml:space="preserve">Совершенствовани </w:t>
            </w:r>
            <w:r w:rsidRPr="00A63737">
              <w:rPr>
                <w:spacing w:val="-4"/>
                <w:sz w:val="25"/>
              </w:rPr>
              <w:t>е</w:t>
            </w:r>
            <w:r w:rsidRPr="00A63737">
              <w:rPr>
                <w:spacing w:val="-12"/>
                <w:sz w:val="25"/>
              </w:rPr>
              <w:t xml:space="preserve"> </w:t>
            </w:r>
            <w:r w:rsidRPr="00A63737">
              <w:rPr>
                <w:spacing w:val="-4"/>
                <w:sz w:val="25"/>
              </w:rPr>
              <w:t>внутришкольных систем</w:t>
            </w:r>
            <w:r w:rsidRPr="00A63737">
              <w:rPr>
                <w:spacing w:val="-12"/>
                <w:sz w:val="25"/>
              </w:rPr>
              <w:t xml:space="preserve"> </w:t>
            </w:r>
            <w:r w:rsidRPr="00A63737">
              <w:rPr>
                <w:spacing w:val="-4"/>
                <w:sz w:val="25"/>
              </w:rPr>
              <w:t xml:space="preserve">управления </w:t>
            </w:r>
            <w:r w:rsidRPr="00A63737">
              <w:rPr>
                <w:spacing w:val="-2"/>
                <w:sz w:val="25"/>
              </w:rPr>
              <w:t xml:space="preserve">качеством образования (программы развития, </w:t>
            </w:r>
            <w:r w:rsidRPr="00A63737">
              <w:rPr>
                <w:spacing w:val="-6"/>
                <w:sz w:val="25"/>
              </w:rPr>
              <w:t>публичные</w:t>
            </w:r>
            <w:r w:rsidRPr="00A63737">
              <w:rPr>
                <w:spacing w:val="-10"/>
                <w:sz w:val="25"/>
              </w:rPr>
              <w:t xml:space="preserve"> </w:t>
            </w:r>
            <w:r w:rsidRPr="00A63737">
              <w:rPr>
                <w:spacing w:val="-6"/>
                <w:sz w:val="25"/>
              </w:rPr>
              <w:t xml:space="preserve">отчёты, </w:t>
            </w:r>
            <w:r w:rsidRPr="00A63737">
              <w:rPr>
                <w:spacing w:val="-2"/>
                <w:sz w:val="25"/>
              </w:rPr>
              <w:t>школьные</w:t>
            </w:r>
          </w:p>
          <w:p w:rsidR="004F5356" w:rsidRPr="00A63737" w:rsidRDefault="004830C7">
            <w:pPr>
              <w:pStyle w:val="TableParagraph"/>
              <w:spacing w:line="268" w:lineRule="exact"/>
              <w:ind w:left="101" w:right="495" w:hanging="6"/>
              <w:rPr>
                <w:sz w:val="25"/>
              </w:rPr>
            </w:pPr>
            <w:r w:rsidRPr="00A63737">
              <w:rPr>
                <w:spacing w:val="-6"/>
                <w:sz w:val="25"/>
              </w:rPr>
              <w:t xml:space="preserve">управленческие </w:t>
            </w:r>
            <w:r w:rsidRPr="00A63737">
              <w:rPr>
                <w:spacing w:val="-2"/>
                <w:sz w:val="25"/>
              </w:rPr>
              <w:t>проекты)</w:t>
            </w:r>
          </w:p>
        </w:tc>
        <w:tc>
          <w:tcPr>
            <w:tcW w:w="1700" w:type="dxa"/>
            <w:tcBorders>
              <w:top w:val="nil"/>
            </w:tcBorders>
          </w:tcPr>
          <w:p w:rsidR="00E8784B" w:rsidRPr="00A63737" w:rsidRDefault="00E8784B" w:rsidP="00E8784B">
            <w:pPr>
              <w:pStyle w:val="TableParagraph"/>
              <w:ind w:left="97"/>
              <w:rPr>
                <w:sz w:val="25"/>
              </w:rPr>
            </w:pPr>
            <w:r w:rsidRPr="00A63737">
              <w:rPr>
                <w:sz w:val="25"/>
              </w:rPr>
              <w:t>MКУ</w:t>
            </w:r>
          </w:p>
          <w:p w:rsidR="004F5356" w:rsidRPr="00A63737" w:rsidRDefault="00E8784B" w:rsidP="00E8784B">
            <w:pPr>
              <w:pStyle w:val="TableParagraph"/>
              <w:spacing w:before="7" w:line="230" w:lineRule="auto"/>
              <w:ind w:left="97" w:firstLine="1"/>
              <w:rPr>
                <w:sz w:val="25"/>
              </w:rPr>
            </w:pPr>
            <w:r w:rsidRPr="00A63737">
              <w:rPr>
                <w:sz w:val="25"/>
              </w:rPr>
              <w:t>«Отдел  образования»,  ОО</w:t>
            </w:r>
          </w:p>
        </w:tc>
        <w:tc>
          <w:tcPr>
            <w:tcW w:w="1422" w:type="dxa"/>
            <w:gridSpan w:val="3"/>
            <w:tcBorders>
              <w:top w:val="nil"/>
            </w:tcBorders>
          </w:tcPr>
          <w:p w:rsidR="004F5356" w:rsidRPr="00A63737" w:rsidRDefault="004830C7">
            <w:pPr>
              <w:pStyle w:val="TableParagraph"/>
              <w:spacing w:line="284" w:lineRule="exact"/>
              <w:ind w:left="95"/>
              <w:rPr>
                <w:sz w:val="25"/>
              </w:rPr>
            </w:pPr>
            <w:r w:rsidRPr="00A63737">
              <w:rPr>
                <w:w w:val="90"/>
                <w:sz w:val="25"/>
              </w:rPr>
              <w:t>2026-</w:t>
            </w:r>
            <w:r w:rsidRPr="00A63737">
              <w:rPr>
                <w:spacing w:val="-4"/>
                <w:sz w:val="25"/>
              </w:rPr>
              <w:t>2030</w:t>
            </w:r>
          </w:p>
        </w:tc>
        <w:tc>
          <w:tcPr>
            <w:tcW w:w="1422" w:type="dxa"/>
            <w:tcBorders>
              <w:top w:val="nil"/>
            </w:tcBorders>
          </w:tcPr>
          <w:p w:rsidR="004F5356" w:rsidRPr="00A63737" w:rsidRDefault="004830C7">
            <w:pPr>
              <w:pStyle w:val="TableParagraph"/>
              <w:spacing w:line="284" w:lineRule="exact"/>
              <w:ind w:left="95"/>
              <w:rPr>
                <w:sz w:val="25"/>
              </w:rPr>
            </w:pPr>
            <w:r w:rsidRPr="00A63737">
              <w:rPr>
                <w:spacing w:val="-5"/>
                <w:sz w:val="25"/>
              </w:rPr>
              <w:t>0,0</w:t>
            </w:r>
          </w:p>
        </w:tc>
        <w:tc>
          <w:tcPr>
            <w:tcW w:w="1417" w:type="dxa"/>
            <w:tcBorders>
              <w:top w:val="nil"/>
            </w:tcBorders>
          </w:tcPr>
          <w:p w:rsidR="004F5356" w:rsidRPr="00A63737" w:rsidRDefault="004830C7">
            <w:pPr>
              <w:pStyle w:val="TableParagraph"/>
              <w:spacing w:line="284" w:lineRule="exact"/>
              <w:ind w:left="94"/>
              <w:rPr>
                <w:sz w:val="25"/>
              </w:rPr>
            </w:pPr>
            <w:r w:rsidRPr="00A63737">
              <w:rPr>
                <w:spacing w:val="-5"/>
                <w:sz w:val="25"/>
              </w:rPr>
              <w:t>0,0</w:t>
            </w:r>
          </w:p>
        </w:tc>
        <w:tc>
          <w:tcPr>
            <w:tcW w:w="1422" w:type="dxa"/>
            <w:gridSpan w:val="2"/>
            <w:tcBorders>
              <w:top w:val="nil"/>
            </w:tcBorders>
          </w:tcPr>
          <w:p w:rsidR="004F5356" w:rsidRPr="00A63737" w:rsidRDefault="004830C7">
            <w:pPr>
              <w:pStyle w:val="TableParagraph"/>
              <w:spacing w:line="284" w:lineRule="exact"/>
              <w:ind w:left="98"/>
              <w:rPr>
                <w:sz w:val="25"/>
              </w:rPr>
            </w:pPr>
            <w:r w:rsidRPr="00A63737">
              <w:rPr>
                <w:spacing w:val="-5"/>
                <w:sz w:val="25"/>
              </w:rPr>
              <w:t>0,0</w:t>
            </w:r>
          </w:p>
        </w:tc>
        <w:tc>
          <w:tcPr>
            <w:tcW w:w="1417" w:type="dxa"/>
            <w:gridSpan w:val="2"/>
            <w:tcBorders>
              <w:top w:val="nil"/>
            </w:tcBorders>
          </w:tcPr>
          <w:p w:rsidR="004F5356" w:rsidRPr="00A63737" w:rsidRDefault="004830C7">
            <w:pPr>
              <w:pStyle w:val="TableParagraph"/>
              <w:spacing w:line="284" w:lineRule="exact"/>
              <w:ind w:left="92"/>
              <w:rPr>
                <w:sz w:val="25"/>
              </w:rPr>
            </w:pPr>
            <w:r w:rsidRPr="00A63737">
              <w:rPr>
                <w:spacing w:val="-5"/>
                <w:sz w:val="25"/>
              </w:rPr>
              <w:t>0,0</w:t>
            </w:r>
          </w:p>
        </w:tc>
        <w:tc>
          <w:tcPr>
            <w:tcW w:w="1470" w:type="dxa"/>
            <w:gridSpan w:val="2"/>
            <w:tcBorders>
              <w:top w:val="nil"/>
            </w:tcBorders>
          </w:tcPr>
          <w:p w:rsidR="004F5356" w:rsidRPr="00A63737" w:rsidRDefault="004830C7">
            <w:pPr>
              <w:pStyle w:val="TableParagraph"/>
              <w:spacing w:line="284" w:lineRule="exact"/>
              <w:ind w:left="96"/>
              <w:rPr>
                <w:sz w:val="25"/>
              </w:rPr>
            </w:pPr>
            <w:r w:rsidRPr="00A63737">
              <w:rPr>
                <w:spacing w:val="-5"/>
                <w:sz w:val="25"/>
              </w:rPr>
              <w:t>0,0</w:t>
            </w:r>
          </w:p>
        </w:tc>
        <w:tc>
          <w:tcPr>
            <w:tcW w:w="1134" w:type="dxa"/>
            <w:gridSpan w:val="2"/>
            <w:tcBorders>
              <w:top w:val="nil"/>
            </w:tcBorders>
          </w:tcPr>
          <w:p w:rsidR="004F5356" w:rsidRPr="00A63737" w:rsidRDefault="004F5356">
            <w:pPr>
              <w:pStyle w:val="TableParagraph"/>
              <w:rPr>
                <w:sz w:val="24"/>
              </w:rPr>
            </w:pPr>
          </w:p>
        </w:tc>
        <w:tc>
          <w:tcPr>
            <w:tcW w:w="1374" w:type="dxa"/>
            <w:gridSpan w:val="2"/>
            <w:tcBorders>
              <w:top w:val="nil"/>
            </w:tcBorders>
          </w:tcPr>
          <w:p w:rsidR="004F5356" w:rsidRPr="00A63737" w:rsidRDefault="004F5356">
            <w:pPr>
              <w:pStyle w:val="TableParagraph"/>
              <w:rPr>
                <w:sz w:val="24"/>
              </w:rPr>
            </w:pPr>
          </w:p>
        </w:tc>
      </w:tr>
      <w:tr w:rsidR="004F5356" w:rsidTr="00EF62FD">
        <w:trPr>
          <w:gridAfter w:val="2"/>
          <w:wAfter w:w="49" w:type="dxa"/>
          <w:trHeight w:val="3321"/>
        </w:trPr>
        <w:tc>
          <w:tcPr>
            <w:tcW w:w="754" w:type="dxa"/>
            <w:gridSpan w:val="2"/>
          </w:tcPr>
          <w:p w:rsidR="004F5356" w:rsidRPr="00A63737" w:rsidRDefault="004830C7">
            <w:pPr>
              <w:pStyle w:val="TableParagraph"/>
              <w:spacing w:line="284" w:lineRule="exact"/>
              <w:ind w:left="84"/>
              <w:rPr>
                <w:sz w:val="25"/>
              </w:rPr>
            </w:pPr>
            <w:r w:rsidRPr="00A63737">
              <w:rPr>
                <w:spacing w:val="-10"/>
                <w:sz w:val="25"/>
              </w:rPr>
              <w:t>4</w:t>
            </w:r>
          </w:p>
        </w:tc>
        <w:tc>
          <w:tcPr>
            <w:tcW w:w="2232" w:type="dxa"/>
            <w:gridSpan w:val="3"/>
          </w:tcPr>
          <w:p w:rsidR="004F5356" w:rsidRPr="00A63737" w:rsidRDefault="004830C7">
            <w:pPr>
              <w:pStyle w:val="TableParagraph"/>
              <w:spacing w:before="11" w:line="230" w:lineRule="auto"/>
              <w:ind w:left="98" w:right="155" w:hanging="5"/>
              <w:rPr>
                <w:sz w:val="25"/>
              </w:rPr>
            </w:pPr>
            <w:r w:rsidRPr="00A63737">
              <w:rPr>
                <w:sz w:val="25"/>
              </w:rPr>
              <w:t>Расширение</w:t>
            </w:r>
            <w:r w:rsidRPr="00A63737">
              <w:rPr>
                <w:spacing w:val="-4"/>
                <w:sz w:val="25"/>
              </w:rPr>
              <w:t xml:space="preserve"> </w:t>
            </w:r>
            <w:r w:rsidRPr="00A63737">
              <w:rPr>
                <w:sz w:val="25"/>
              </w:rPr>
              <w:t xml:space="preserve">форм </w:t>
            </w:r>
            <w:r w:rsidRPr="00A63737">
              <w:rPr>
                <w:spacing w:val="-2"/>
                <w:sz w:val="25"/>
              </w:rPr>
              <w:t xml:space="preserve">родительского просвещения, </w:t>
            </w:r>
            <w:r w:rsidRPr="00A63737">
              <w:rPr>
                <w:spacing w:val="-8"/>
                <w:sz w:val="25"/>
              </w:rPr>
              <w:t xml:space="preserve">создание семейных </w:t>
            </w:r>
            <w:r w:rsidRPr="00A63737">
              <w:rPr>
                <w:spacing w:val="-2"/>
                <w:sz w:val="25"/>
              </w:rPr>
              <w:t>клубов,</w:t>
            </w:r>
          </w:p>
          <w:p w:rsidR="004F5356" w:rsidRPr="00A63737" w:rsidRDefault="004830C7">
            <w:pPr>
              <w:pStyle w:val="TableParagraph"/>
              <w:spacing w:before="2" w:line="230" w:lineRule="auto"/>
              <w:ind w:left="101" w:right="155"/>
              <w:rPr>
                <w:sz w:val="25"/>
              </w:rPr>
            </w:pPr>
            <w:r w:rsidRPr="00A63737">
              <w:rPr>
                <w:spacing w:val="-2"/>
                <w:sz w:val="25"/>
              </w:rPr>
              <w:t xml:space="preserve">проведение родительского </w:t>
            </w:r>
            <w:r w:rsidRPr="00A63737">
              <w:rPr>
                <w:sz w:val="25"/>
              </w:rPr>
              <w:t xml:space="preserve">всеобуча через </w:t>
            </w:r>
            <w:r w:rsidRPr="00A63737">
              <w:rPr>
                <w:spacing w:val="-2"/>
                <w:sz w:val="25"/>
              </w:rPr>
              <w:t xml:space="preserve">реализацию школьных, </w:t>
            </w:r>
            <w:r w:rsidRPr="00A63737">
              <w:rPr>
                <w:spacing w:val="-2"/>
                <w:w w:val="90"/>
                <w:sz w:val="25"/>
              </w:rPr>
              <w:t>муниципальных</w:t>
            </w:r>
          </w:p>
          <w:p w:rsidR="004F5356" w:rsidRPr="00A63737" w:rsidRDefault="004830C7">
            <w:pPr>
              <w:pStyle w:val="TableParagraph"/>
              <w:spacing w:line="252" w:lineRule="exact"/>
              <w:ind w:left="101"/>
              <w:rPr>
                <w:sz w:val="25"/>
              </w:rPr>
            </w:pPr>
            <w:r w:rsidRPr="00A63737">
              <w:rPr>
                <w:spacing w:val="-2"/>
                <w:sz w:val="25"/>
              </w:rPr>
              <w:t>проектов</w:t>
            </w:r>
          </w:p>
        </w:tc>
        <w:tc>
          <w:tcPr>
            <w:tcW w:w="1700" w:type="dxa"/>
          </w:tcPr>
          <w:p w:rsidR="00666E60" w:rsidRPr="00A63737" w:rsidRDefault="00666E60" w:rsidP="00666E60">
            <w:pPr>
              <w:pStyle w:val="TableParagraph"/>
              <w:spacing w:before="7" w:line="230" w:lineRule="auto"/>
              <w:ind w:firstLine="1"/>
              <w:rPr>
                <w:sz w:val="25"/>
              </w:rPr>
            </w:pPr>
            <w:r w:rsidRPr="00A63737">
              <w:rPr>
                <w:sz w:val="25"/>
              </w:rPr>
              <w:t>MКУ</w:t>
            </w:r>
          </w:p>
          <w:p w:rsidR="004F5356" w:rsidRPr="00A63737" w:rsidRDefault="00666E60" w:rsidP="00666E60">
            <w:pPr>
              <w:pStyle w:val="TableParagraph"/>
              <w:spacing w:before="7" w:line="230" w:lineRule="auto"/>
              <w:ind w:left="97" w:firstLine="1"/>
              <w:rPr>
                <w:sz w:val="25"/>
              </w:rPr>
            </w:pPr>
            <w:r w:rsidRPr="00A63737">
              <w:rPr>
                <w:sz w:val="25"/>
              </w:rPr>
              <w:t>«Отдел  образования»,  ОО</w:t>
            </w:r>
          </w:p>
        </w:tc>
        <w:tc>
          <w:tcPr>
            <w:tcW w:w="1422" w:type="dxa"/>
            <w:gridSpan w:val="3"/>
          </w:tcPr>
          <w:p w:rsidR="004F5356" w:rsidRPr="00A63737" w:rsidRDefault="004830C7">
            <w:pPr>
              <w:pStyle w:val="TableParagraph"/>
              <w:spacing w:line="284" w:lineRule="exact"/>
              <w:ind w:left="95"/>
              <w:rPr>
                <w:sz w:val="25"/>
              </w:rPr>
            </w:pPr>
            <w:r w:rsidRPr="00A63737">
              <w:rPr>
                <w:w w:val="90"/>
                <w:sz w:val="25"/>
              </w:rPr>
              <w:t>2026-</w:t>
            </w:r>
            <w:r w:rsidRPr="00A63737">
              <w:rPr>
                <w:spacing w:val="-4"/>
                <w:sz w:val="25"/>
              </w:rPr>
              <w:t>2030</w:t>
            </w:r>
          </w:p>
        </w:tc>
        <w:tc>
          <w:tcPr>
            <w:tcW w:w="1422" w:type="dxa"/>
          </w:tcPr>
          <w:p w:rsidR="004F5356" w:rsidRPr="00A63737" w:rsidRDefault="004830C7">
            <w:pPr>
              <w:pStyle w:val="TableParagraph"/>
              <w:spacing w:line="284" w:lineRule="exact"/>
              <w:ind w:left="95"/>
              <w:rPr>
                <w:sz w:val="25"/>
              </w:rPr>
            </w:pPr>
            <w:r w:rsidRPr="00A63737">
              <w:rPr>
                <w:spacing w:val="-5"/>
                <w:sz w:val="25"/>
              </w:rPr>
              <w:t>0,0</w:t>
            </w:r>
          </w:p>
        </w:tc>
        <w:tc>
          <w:tcPr>
            <w:tcW w:w="1417" w:type="dxa"/>
          </w:tcPr>
          <w:p w:rsidR="004F5356" w:rsidRPr="00A63737" w:rsidRDefault="004830C7">
            <w:pPr>
              <w:pStyle w:val="TableParagraph"/>
              <w:spacing w:line="284" w:lineRule="exact"/>
              <w:ind w:left="94"/>
              <w:rPr>
                <w:sz w:val="25"/>
              </w:rPr>
            </w:pPr>
            <w:r w:rsidRPr="00A63737">
              <w:rPr>
                <w:spacing w:val="-5"/>
                <w:sz w:val="25"/>
              </w:rPr>
              <w:t>0,0</w:t>
            </w:r>
          </w:p>
        </w:tc>
        <w:tc>
          <w:tcPr>
            <w:tcW w:w="1422" w:type="dxa"/>
            <w:gridSpan w:val="2"/>
          </w:tcPr>
          <w:p w:rsidR="004F5356" w:rsidRPr="00A63737" w:rsidRDefault="004830C7">
            <w:pPr>
              <w:pStyle w:val="TableParagraph"/>
              <w:spacing w:line="284" w:lineRule="exact"/>
              <w:ind w:left="98"/>
              <w:rPr>
                <w:sz w:val="25"/>
              </w:rPr>
            </w:pPr>
            <w:r w:rsidRPr="00A63737">
              <w:rPr>
                <w:spacing w:val="-5"/>
                <w:sz w:val="25"/>
              </w:rPr>
              <w:t>0,0</w:t>
            </w:r>
          </w:p>
        </w:tc>
        <w:tc>
          <w:tcPr>
            <w:tcW w:w="1417" w:type="dxa"/>
            <w:gridSpan w:val="2"/>
          </w:tcPr>
          <w:p w:rsidR="004F5356" w:rsidRPr="00A63737" w:rsidRDefault="004830C7">
            <w:pPr>
              <w:pStyle w:val="TableParagraph"/>
              <w:spacing w:line="284" w:lineRule="exact"/>
              <w:ind w:left="92"/>
              <w:rPr>
                <w:sz w:val="25"/>
              </w:rPr>
            </w:pPr>
            <w:r w:rsidRPr="00A63737">
              <w:rPr>
                <w:spacing w:val="-5"/>
                <w:sz w:val="25"/>
              </w:rPr>
              <w:t>0,0</w:t>
            </w:r>
          </w:p>
        </w:tc>
        <w:tc>
          <w:tcPr>
            <w:tcW w:w="1470" w:type="dxa"/>
            <w:gridSpan w:val="2"/>
          </w:tcPr>
          <w:p w:rsidR="004F5356" w:rsidRPr="00A63737" w:rsidRDefault="004830C7">
            <w:pPr>
              <w:pStyle w:val="TableParagraph"/>
              <w:spacing w:line="284" w:lineRule="exact"/>
              <w:ind w:left="96"/>
              <w:rPr>
                <w:sz w:val="25"/>
              </w:rPr>
            </w:pPr>
            <w:r w:rsidRPr="00A63737">
              <w:rPr>
                <w:spacing w:val="-5"/>
                <w:sz w:val="25"/>
              </w:rPr>
              <w:t>0,0</w:t>
            </w:r>
          </w:p>
        </w:tc>
        <w:tc>
          <w:tcPr>
            <w:tcW w:w="1134" w:type="dxa"/>
            <w:gridSpan w:val="2"/>
          </w:tcPr>
          <w:p w:rsidR="004F5356" w:rsidRPr="00A63737" w:rsidRDefault="004F5356">
            <w:pPr>
              <w:pStyle w:val="TableParagraph"/>
              <w:rPr>
                <w:sz w:val="24"/>
              </w:rPr>
            </w:pPr>
          </w:p>
        </w:tc>
        <w:tc>
          <w:tcPr>
            <w:tcW w:w="1374" w:type="dxa"/>
            <w:gridSpan w:val="2"/>
          </w:tcPr>
          <w:p w:rsidR="004F5356" w:rsidRPr="00A63737" w:rsidRDefault="004F5356">
            <w:pPr>
              <w:pStyle w:val="TableParagraph"/>
              <w:rPr>
                <w:sz w:val="24"/>
              </w:rPr>
            </w:pPr>
          </w:p>
        </w:tc>
      </w:tr>
      <w:tr w:rsidR="004F5356" w:rsidTr="00EF62FD">
        <w:trPr>
          <w:gridAfter w:val="2"/>
          <w:wAfter w:w="49" w:type="dxa"/>
          <w:trHeight w:val="2212"/>
        </w:trPr>
        <w:tc>
          <w:tcPr>
            <w:tcW w:w="754" w:type="dxa"/>
            <w:gridSpan w:val="2"/>
          </w:tcPr>
          <w:p w:rsidR="004F5356" w:rsidRPr="00A63737" w:rsidRDefault="004830C7">
            <w:pPr>
              <w:pStyle w:val="TableParagraph"/>
              <w:spacing w:line="280" w:lineRule="exact"/>
              <w:ind w:left="86"/>
              <w:rPr>
                <w:sz w:val="25"/>
              </w:rPr>
            </w:pPr>
            <w:r w:rsidRPr="00A63737">
              <w:rPr>
                <w:spacing w:val="-10"/>
                <w:w w:val="95"/>
                <w:sz w:val="25"/>
              </w:rPr>
              <w:t>5</w:t>
            </w:r>
          </w:p>
        </w:tc>
        <w:tc>
          <w:tcPr>
            <w:tcW w:w="2232" w:type="dxa"/>
            <w:gridSpan w:val="3"/>
          </w:tcPr>
          <w:p w:rsidR="004F5356" w:rsidRPr="00A63737" w:rsidRDefault="004830C7">
            <w:pPr>
              <w:pStyle w:val="TableParagraph"/>
              <w:spacing w:before="6" w:line="230" w:lineRule="auto"/>
              <w:ind w:left="96" w:right="266" w:hanging="4"/>
              <w:rPr>
                <w:sz w:val="25"/>
              </w:rPr>
            </w:pPr>
            <w:r w:rsidRPr="00A63737">
              <w:rPr>
                <w:spacing w:val="-2"/>
                <w:sz w:val="25"/>
              </w:rPr>
              <w:t xml:space="preserve">Проведение </w:t>
            </w:r>
            <w:r w:rsidRPr="00A63737">
              <w:rPr>
                <w:sz w:val="25"/>
              </w:rPr>
              <w:t>совещаний,</w:t>
            </w:r>
            <w:r w:rsidRPr="00A63737">
              <w:rPr>
                <w:spacing w:val="-6"/>
                <w:sz w:val="25"/>
              </w:rPr>
              <w:t xml:space="preserve"> </w:t>
            </w:r>
            <w:r w:rsidRPr="00A63737">
              <w:rPr>
                <w:sz w:val="25"/>
              </w:rPr>
              <w:t xml:space="preserve">учеб, </w:t>
            </w:r>
            <w:r w:rsidRPr="00A63737">
              <w:rPr>
                <w:spacing w:val="-2"/>
                <w:sz w:val="25"/>
              </w:rPr>
              <w:t xml:space="preserve">семинаров, конференций, </w:t>
            </w:r>
            <w:r w:rsidRPr="00A63737">
              <w:rPr>
                <w:spacing w:val="-8"/>
                <w:sz w:val="25"/>
              </w:rPr>
              <w:t>форумов,</w:t>
            </w:r>
            <w:r w:rsidRPr="00A63737">
              <w:rPr>
                <w:spacing w:val="-7"/>
                <w:sz w:val="25"/>
              </w:rPr>
              <w:t xml:space="preserve"> </w:t>
            </w:r>
            <w:r w:rsidRPr="00A63737">
              <w:rPr>
                <w:spacing w:val="-8"/>
                <w:sz w:val="25"/>
              </w:rPr>
              <w:t>круглых</w:t>
            </w:r>
          </w:p>
          <w:p w:rsidR="004F5356" w:rsidRPr="00A63737" w:rsidRDefault="004830C7">
            <w:pPr>
              <w:pStyle w:val="TableParagraph"/>
              <w:spacing w:before="77"/>
              <w:ind w:left="101"/>
              <w:rPr>
                <w:sz w:val="16"/>
              </w:rPr>
            </w:pPr>
            <w:r w:rsidRPr="00A63737">
              <w:rPr>
                <w:sz w:val="16"/>
              </w:rPr>
              <w:t>СТОЛОВ</w:t>
            </w:r>
            <w:r w:rsidRPr="00A63737">
              <w:rPr>
                <w:spacing w:val="50"/>
                <w:sz w:val="16"/>
              </w:rPr>
              <w:t xml:space="preserve"> </w:t>
            </w:r>
            <w:r w:rsidRPr="00A63737">
              <w:rPr>
                <w:spacing w:val="-5"/>
                <w:sz w:val="16"/>
              </w:rPr>
              <w:t>ПО</w:t>
            </w:r>
          </w:p>
          <w:p w:rsidR="004F5356" w:rsidRPr="00A63737" w:rsidRDefault="004830C7">
            <w:pPr>
              <w:pStyle w:val="TableParagraph"/>
              <w:spacing w:line="278" w:lineRule="exact"/>
              <w:ind w:left="98" w:right="155" w:firstLine="2"/>
              <w:rPr>
                <w:sz w:val="25"/>
              </w:rPr>
            </w:pPr>
            <w:r w:rsidRPr="00A63737">
              <w:rPr>
                <w:spacing w:val="-8"/>
                <w:sz w:val="25"/>
              </w:rPr>
              <w:t xml:space="preserve">вопросам качества </w:t>
            </w:r>
            <w:r w:rsidRPr="00A63737">
              <w:rPr>
                <w:spacing w:val="-2"/>
                <w:sz w:val="25"/>
              </w:rPr>
              <w:t>образования.</w:t>
            </w:r>
          </w:p>
        </w:tc>
        <w:tc>
          <w:tcPr>
            <w:tcW w:w="1700" w:type="dxa"/>
          </w:tcPr>
          <w:p w:rsidR="00666E60" w:rsidRPr="00A63737" w:rsidRDefault="00666E60" w:rsidP="00666E60">
            <w:pPr>
              <w:pStyle w:val="TableParagraph"/>
              <w:spacing w:before="9" w:line="228" w:lineRule="auto"/>
              <w:ind w:left="97"/>
              <w:rPr>
                <w:sz w:val="25"/>
              </w:rPr>
            </w:pPr>
            <w:r w:rsidRPr="00A63737">
              <w:rPr>
                <w:sz w:val="25"/>
              </w:rPr>
              <w:t>MКУ</w:t>
            </w:r>
          </w:p>
          <w:p w:rsidR="004F5356" w:rsidRPr="00A63737" w:rsidRDefault="00666E60" w:rsidP="00666E60">
            <w:pPr>
              <w:pStyle w:val="TableParagraph"/>
              <w:spacing w:before="9" w:line="228" w:lineRule="auto"/>
              <w:ind w:left="97" w:firstLine="1"/>
              <w:rPr>
                <w:sz w:val="25"/>
              </w:rPr>
            </w:pPr>
            <w:r w:rsidRPr="00A63737">
              <w:rPr>
                <w:sz w:val="25"/>
              </w:rPr>
              <w:t>«Отдел  образования»,  ОО</w:t>
            </w:r>
          </w:p>
        </w:tc>
        <w:tc>
          <w:tcPr>
            <w:tcW w:w="1422" w:type="dxa"/>
            <w:gridSpan w:val="3"/>
          </w:tcPr>
          <w:p w:rsidR="004F5356" w:rsidRPr="00A63737" w:rsidRDefault="004830C7">
            <w:pPr>
              <w:pStyle w:val="TableParagraph"/>
              <w:spacing w:line="280" w:lineRule="exact"/>
              <w:ind w:left="95"/>
              <w:rPr>
                <w:sz w:val="25"/>
              </w:rPr>
            </w:pPr>
            <w:r w:rsidRPr="00A63737">
              <w:rPr>
                <w:w w:val="90"/>
                <w:sz w:val="25"/>
              </w:rPr>
              <w:t>2026-</w:t>
            </w:r>
            <w:r w:rsidRPr="00A63737">
              <w:rPr>
                <w:spacing w:val="-4"/>
                <w:sz w:val="25"/>
              </w:rPr>
              <w:t>2030</w:t>
            </w:r>
          </w:p>
        </w:tc>
        <w:tc>
          <w:tcPr>
            <w:tcW w:w="1422" w:type="dxa"/>
          </w:tcPr>
          <w:p w:rsidR="004F5356" w:rsidRPr="00A63737" w:rsidRDefault="004830C7">
            <w:pPr>
              <w:pStyle w:val="TableParagraph"/>
              <w:spacing w:line="280" w:lineRule="exact"/>
              <w:ind w:left="95"/>
              <w:rPr>
                <w:sz w:val="25"/>
              </w:rPr>
            </w:pPr>
            <w:r w:rsidRPr="00A63737">
              <w:rPr>
                <w:spacing w:val="-5"/>
                <w:sz w:val="25"/>
              </w:rPr>
              <w:t>0,0</w:t>
            </w:r>
          </w:p>
        </w:tc>
        <w:tc>
          <w:tcPr>
            <w:tcW w:w="1417" w:type="dxa"/>
          </w:tcPr>
          <w:p w:rsidR="004F5356" w:rsidRPr="00A63737" w:rsidRDefault="004830C7">
            <w:pPr>
              <w:pStyle w:val="TableParagraph"/>
              <w:spacing w:line="280" w:lineRule="exact"/>
              <w:ind w:left="94"/>
              <w:rPr>
                <w:sz w:val="25"/>
              </w:rPr>
            </w:pPr>
            <w:r w:rsidRPr="00A63737">
              <w:rPr>
                <w:spacing w:val="-5"/>
                <w:sz w:val="25"/>
              </w:rPr>
              <w:t>0,0</w:t>
            </w:r>
          </w:p>
        </w:tc>
        <w:tc>
          <w:tcPr>
            <w:tcW w:w="1422" w:type="dxa"/>
            <w:gridSpan w:val="2"/>
          </w:tcPr>
          <w:p w:rsidR="004F5356" w:rsidRPr="00A63737" w:rsidRDefault="004830C7">
            <w:pPr>
              <w:pStyle w:val="TableParagraph"/>
              <w:spacing w:line="280" w:lineRule="exact"/>
              <w:ind w:left="98"/>
              <w:rPr>
                <w:sz w:val="25"/>
              </w:rPr>
            </w:pPr>
            <w:r w:rsidRPr="00A63737">
              <w:rPr>
                <w:spacing w:val="-5"/>
                <w:sz w:val="25"/>
              </w:rPr>
              <w:t>0,0</w:t>
            </w:r>
          </w:p>
        </w:tc>
        <w:tc>
          <w:tcPr>
            <w:tcW w:w="1417" w:type="dxa"/>
            <w:gridSpan w:val="2"/>
          </w:tcPr>
          <w:p w:rsidR="004F5356" w:rsidRPr="00A63737" w:rsidRDefault="004830C7">
            <w:pPr>
              <w:pStyle w:val="TableParagraph"/>
              <w:spacing w:line="280" w:lineRule="exact"/>
              <w:ind w:left="92"/>
              <w:rPr>
                <w:sz w:val="25"/>
              </w:rPr>
            </w:pPr>
            <w:r w:rsidRPr="00A63737">
              <w:rPr>
                <w:spacing w:val="-5"/>
                <w:sz w:val="25"/>
              </w:rPr>
              <w:t>0,0</w:t>
            </w:r>
          </w:p>
        </w:tc>
        <w:tc>
          <w:tcPr>
            <w:tcW w:w="1470" w:type="dxa"/>
            <w:gridSpan w:val="2"/>
          </w:tcPr>
          <w:p w:rsidR="004F5356" w:rsidRPr="00A63737" w:rsidRDefault="004830C7">
            <w:pPr>
              <w:pStyle w:val="TableParagraph"/>
              <w:spacing w:line="280" w:lineRule="exact"/>
              <w:ind w:left="96"/>
              <w:rPr>
                <w:sz w:val="25"/>
              </w:rPr>
            </w:pPr>
            <w:r w:rsidRPr="00A63737">
              <w:rPr>
                <w:spacing w:val="-5"/>
                <w:sz w:val="25"/>
              </w:rPr>
              <w:t>0,0</w:t>
            </w:r>
          </w:p>
        </w:tc>
        <w:tc>
          <w:tcPr>
            <w:tcW w:w="1134" w:type="dxa"/>
            <w:gridSpan w:val="2"/>
          </w:tcPr>
          <w:p w:rsidR="004F5356" w:rsidRPr="00A63737" w:rsidRDefault="004F5356">
            <w:pPr>
              <w:pStyle w:val="TableParagraph"/>
              <w:rPr>
                <w:sz w:val="24"/>
              </w:rPr>
            </w:pPr>
          </w:p>
        </w:tc>
        <w:tc>
          <w:tcPr>
            <w:tcW w:w="1374" w:type="dxa"/>
            <w:gridSpan w:val="2"/>
          </w:tcPr>
          <w:p w:rsidR="004F5356" w:rsidRPr="00A63737" w:rsidRDefault="004F5356">
            <w:pPr>
              <w:pStyle w:val="TableParagraph"/>
              <w:rPr>
                <w:sz w:val="24"/>
              </w:rPr>
            </w:pPr>
          </w:p>
        </w:tc>
      </w:tr>
      <w:tr w:rsidR="00A3181E" w:rsidTr="00EF62FD">
        <w:trPr>
          <w:gridAfter w:val="2"/>
          <w:wAfter w:w="49" w:type="dxa"/>
          <w:trHeight w:val="575"/>
        </w:trPr>
        <w:tc>
          <w:tcPr>
            <w:tcW w:w="754" w:type="dxa"/>
            <w:gridSpan w:val="2"/>
          </w:tcPr>
          <w:p w:rsidR="00A3181E" w:rsidRPr="00A63737" w:rsidRDefault="00A3181E" w:rsidP="00A3181E">
            <w:pPr>
              <w:pStyle w:val="TableParagraph"/>
              <w:rPr>
                <w:sz w:val="24"/>
              </w:rPr>
            </w:pPr>
          </w:p>
        </w:tc>
        <w:tc>
          <w:tcPr>
            <w:tcW w:w="2232" w:type="dxa"/>
            <w:gridSpan w:val="3"/>
          </w:tcPr>
          <w:p w:rsidR="00A3181E" w:rsidRDefault="00A63737" w:rsidP="00A3181E">
            <w:pPr>
              <w:pStyle w:val="TableParagraph"/>
              <w:spacing w:line="284" w:lineRule="exact"/>
              <w:ind w:left="98"/>
              <w:rPr>
                <w:spacing w:val="-2"/>
                <w:w w:val="105"/>
                <w:sz w:val="25"/>
              </w:rPr>
            </w:pPr>
            <w:r w:rsidRPr="00A63737">
              <w:rPr>
                <w:spacing w:val="-2"/>
                <w:w w:val="105"/>
                <w:sz w:val="25"/>
              </w:rPr>
              <w:t>И</w:t>
            </w:r>
            <w:r w:rsidR="00A3181E" w:rsidRPr="00A63737">
              <w:rPr>
                <w:spacing w:val="-2"/>
                <w:w w:val="105"/>
                <w:sz w:val="25"/>
              </w:rPr>
              <w:t>ТОГО</w:t>
            </w:r>
          </w:p>
          <w:p w:rsidR="00DF0D50" w:rsidRDefault="00DF0D50" w:rsidP="00A3181E">
            <w:pPr>
              <w:pStyle w:val="TableParagraph"/>
              <w:spacing w:line="284" w:lineRule="exact"/>
              <w:ind w:left="98"/>
              <w:rPr>
                <w:spacing w:val="-2"/>
                <w:w w:val="105"/>
                <w:sz w:val="25"/>
              </w:rPr>
            </w:pPr>
          </w:p>
          <w:p w:rsidR="00DF0D50" w:rsidRPr="00A63737" w:rsidRDefault="00DF0D50" w:rsidP="00A3181E">
            <w:pPr>
              <w:pStyle w:val="TableParagraph"/>
              <w:spacing w:line="284" w:lineRule="exact"/>
              <w:ind w:left="98"/>
              <w:rPr>
                <w:sz w:val="25"/>
              </w:rPr>
            </w:pPr>
          </w:p>
        </w:tc>
        <w:tc>
          <w:tcPr>
            <w:tcW w:w="1700" w:type="dxa"/>
          </w:tcPr>
          <w:p w:rsidR="00A3181E" w:rsidRPr="00A63737" w:rsidRDefault="00A3181E" w:rsidP="00A3181E">
            <w:pPr>
              <w:pStyle w:val="TableParagraph"/>
              <w:rPr>
                <w:sz w:val="24"/>
              </w:rPr>
            </w:pPr>
          </w:p>
        </w:tc>
        <w:tc>
          <w:tcPr>
            <w:tcW w:w="1422" w:type="dxa"/>
            <w:gridSpan w:val="3"/>
          </w:tcPr>
          <w:p w:rsidR="00A3181E" w:rsidRPr="00A63737" w:rsidRDefault="00A3181E" w:rsidP="00A3181E">
            <w:pPr>
              <w:pStyle w:val="TableParagraph"/>
              <w:spacing w:line="286" w:lineRule="exact"/>
              <w:rPr>
                <w:rFonts w:ascii="Cambria"/>
                <w:sz w:val="25"/>
              </w:rPr>
            </w:pPr>
            <w:r w:rsidRPr="00A63737">
              <w:rPr>
                <w:rFonts w:ascii="Cambria"/>
                <w:w w:val="90"/>
                <w:sz w:val="25"/>
              </w:rPr>
              <w:t>973101,9</w:t>
            </w:r>
          </w:p>
        </w:tc>
        <w:tc>
          <w:tcPr>
            <w:tcW w:w="1422" w:type="dxa"/>
          </w:tcPr>
          <w:p w:rsidR="00A3181E" w:rsidRPr="00A63737" w:rsidRDefault="00A3181E" w:rsidP="00A3181E">
            <w:pPr>
              <w:pStyle w:val="TableParagraph"/>
              <w:spacing w:line="286" w:lineRule="exact"/>
              <w:ind w:left="91"/>
              <w:rPr>
                <w:rFonts w:ascii="Cambria"/>
                <w:sz w:val="25"/>
              </w:rPr>
            </w:pPr>
            <w:r w:rsidRPr="00A63737">
              <w:rPr>
                <w:rFonts w:ascii="Cambria"/>
                <w:sz w:val="25"/>
              </w:rPr>
              <w:t>1021619</w:t>
            </w:r>
          </w:p>
        </w:tc>
        <w:tc>
          <w:tcPr>
            <w:tcW w:w="1417" w:type="dxa"/>
          </w:tcPr>
          <w:p w:rsidR="00A3181E" w:rsidRPr="00A63737" w:rsidRDefault="00A3181E" w:rsidP="00A3181E">
            <w:pPr>
              <w:pStyle w:val="TableParagraph"/>
              <w:spacing w:line="286" w:lineRule="exact"/>
              <w:ind w:left="95"/>
              <w:rPr>
                <w:rFonts w:ascii="Cambria"/>
                <w:sz w:val="25"/>
              </w:rPr>
            </w:pPr>
            <w:r w:rsidRPr="00A63737">
              <w:rPr>
                <w:rFonts w:ascii="Cambria"/>
                <w:sz w:val="25"/>
              </w:rPr>
              <w:t>14051995,8</w:t>
            </w:r>
          </w:p>
        </w:tc>
        <w:tc>
          <w:tcPr>
            <w:tcW w:w="1422" w:type="dxa"/>
            <w:gridSpan w:val="2"/>
          </w:tcPr>
          <w:p w:rsidR="00A3181E" w:rsidRPr="00A63737" w:rsidRDefault="00A3181E" w:rsidP="00A3181E">
            <w:pPr>
              <w:pStyle w:val="TableParagraph"/>
              <w:spacing w:line="286" w:lineRule="exact"/>
              <w:ind w:left="89"/>
              <w:rPr>
                <w:rFonts w:ascii="Cambria"/>
                <w:sz w:val="25"/>
              </w:rPr>
            </w:pPr>
            <w:r w:rsidRPr="00A63737">
              <w:rPr>
                <w:rFonts w:ascii="Cambria"/>
                <w:sz w:val="25"/>
              </w:rPr>
              <w:t>1083283,6</w:t>
            </w:r>
          </w:p>
        </w:tc>
        <w:tc>
          <w:tcPr>
            <w:tcW w:w="1417" w:type="dxa"/>
            <w:gridSpan w:val="2"/>
          </w:tcPr>
          <w:p w:rsidR="00A3181E" w:rsidRPr="00A63737" w:rsidRDefault="00A3181E" w:rsidP="00A3181E">
            <w:pPr>
              <w:pStyle w:val="TableParagraph"/>
              <w:spacing w:line="286" w:lineRule="exact"/>
              <w:ind w:left="92"/>
              <w:rPr>
                <w:rFonts w:ascii="Cambria"/>
                <w:sz w:val="25"/>
              </w:rPr>
            </w:pPr>
            <w:r w:rsidRPr="00A63737">
              <w:rPr>
                <w:rFonts w:ascii="Cambria"/>
                <w:sz w:val="25"/>
              </w:rPr>
              <w:t>1115510,2</w:t>
            </w:r>
          </w:p>
        </w:tc>
        <w:tc>
          <w:tcPr>
            <w:tcW w:w="1470" w:type="dxa"/>
            <w:gridSpan w:val="2"/>
          </w:tcPr>
          <w:p w:rsidR="00A3181E" w:rsidRPr="00A63737" w:rsidRDefault="00A3181E" w:rsidP="00A3181E">
            <w:pPr>
              <w:pStyle w:val="TableParagraph"/>
              <w:spacing w:line="286" w:lineRule="exact"/>
              <w:rPr>
                <w:rFonts w:ascii="Cambria"/>
                <w:sz w:val="25"/>
              </w:rPr>
            </w:pPr>
            <w:r w:rsidRPr="00A63737">
              <w:rPr>
                <w:rFonts w:ascii="Cambria"/>
                <w:w w:val="90"/>
                <w:sz w:val="25"/>
              </w:rPr>
              <w:t>973101,9</w:t>
            </w:r>
          </w:p>
        </w:tc>
        <w:tc>
          <w:tcPr>
            <w:tcW w:w="1134" w:type="dxa"/>
            <w:gridSpan w:val="2"/>
          </w:tcPr>
          <w:p w:rsidR="00A3181E" w:rsidRPr="00A63737" w:rsidRDefault="00A3181E" w:rsidP="00A3181E">
            <w:pPr>
              <w:pStyle w:val="TableParagraph"/>
              <w:rPr>
                <w:sz w:val="24"/>
              </w:rPr>
            </w:pPr>
          </w:p>
        </w:tc>
        <w:tc>
          <w:tcPr>
            <w:tcW w:w="1374" w:type="dxa"/>
            <w:gridSpan w:val="2"/>
          </w:tcPr>
          <w:p w:rsidR="00A3181E" w:rsidRPr="00A63737" w:rsidRDefault="00A3181E" w:rsidP="00A3181E">
            <w:pPr>
              <w:pStyle w:val="TableParagraph"/>
              <w:rPr>
                <w:sz w:val="24"/>
              </w:rPr>
            </w:pPr>
          </w:p>
        </w:tc>
      </w:tr>
      <w:tr w:rsidR="004F5356" w:rsidRPr="00F6186B" w:rsidTr="00EF62FD">
        <w:trPr>
          <w:gridAfter w:val="2"/>
          <w:wAfter w:w="49" w:type="dxa"/>
          <w:trHeight w:val="311"/>
        </w:trPr>
        <w:tc>
          <w:tcPr>
            <w:tcW w:w="15764" w:type="dxa"/>
            <w:gridSpan w:val="21"/>
          </w:tcPr>
          <w:p w:rsidR="004F5356" w:rsidRPr="00F6186B" w:rsidRDefault="004830C7" w:rsidP="00CA3EA4">
            <w:pPr>
              <w:pStyle w:val="TableParagraph"/>
              <w:spacing w:before="1"/>
              <w:ind w:left="82"/>
              <w:jc w:val="center"/>
              <w:rPr>
                <w:b/>
                <w:color w:val="00B050"/>
                <w:sz w:val="25"/>
              </w:rPr>
            </w:pPr>
            <w:r w:rsidRPr="00E4652C">
              <w:rPr>
                <w:b/>
                <w:spacing w:val="-8"/>
                <w:sz w:val="25"/>
              </w:rPr>
              <w:t>2. Повышение</w:t>
            </w:r>
            <w:r w:rsidRPr="00E4652C">
              <w:rPr>
                <w:b/>
                <w:spacing w:val="1"/>
                <w:sz w:val="25"/>
              </w:rPr>
              <w:t xml:space="preserve"> </w:t>
            </w:r>
            <w:r w:rsidRPr="00E4652C">
              <w:rPr>
                <w:b/>
                <w:spacing w:val="-8"/>
                <w:sz w:val="25"/>
              </w:rPr>
              <w:t>эффективности</w:t>
            </w:r>
            <w:r w:rsidRPr="00E4652C">
              <w:rPr>
                <w:b/>
                <w:spacing w:val="14"/>
                <w:sz w:val="25"/>
              </w:rPr>
              <w:t xml:space="preserve"> </w:t>
            </w:r>
            <w:r w:rsidRPr="00E4652C">
              <w:rPr>
                <w:b/>
                <w:spacing w:val="-8"/>
                <w:sz w:val="25"/>
              </w:rPr>
              <w:t>системы</w:t>
            </w:r>
            <w:r w:rsidRPr="00E4652C">
              <w:rPr>
                <w:b/>
                <w:spacing w:val="-1"/>
                <w:sz w:val="25"/>
              </w:rPr>
              <w:t xml:space="preserve"> </w:t>
            </w:r>
            <w:r w:rsidRPr="00E4652C">
              <w:rPr>
                <w:b/>
                <w:spacing w:val="-8"/>
                <w:sz w:val="25"/>
              </w:rPr>
              <w:t>управления</w:t>
            </w:r>
            <w:r w:rsidRPr="00E4652C">
              <w:rPr>
                <w:b/>
                <w:spacing w:val="3"/>
                <w:sz w:val="25"/>
              </w:rPr>
              <w:t xml:space="preserve"> </w:t>
            </w:r>
            <w:r w:rsidRPr="00E4652C">
              <w:rPr>
                <w:b/>
                <w:spacing w:val="-8"/>
                <w:sz w:val="25"/>
              </w:rPr>
              <w:t>образованием</w:t>
            </w:r>
          </w:p>
        </w:tc>
      </w:tr>
      <w:tr w:rsidR="00F6186B" w:rsidRPr="00F6186B" w:rsidTr="00EF62FD">
        <w:trPr>
          <w:gridAfter w:val="2"/>
          <w:wAfter w:w="49" w:type="dxa"/>
          <w:trHeight w:val="1943"/>
        </w:trPr>
        <w:tc>
          <w:tcPr>
            <w:tcW w:w="754" w:type="dxa"/>
            <w:gridSpan w:val="2"/>
            <w:tcBorders>
              <w:top w:val="nil"/>
            </w:tcBorders>
          </w:tcPr>
          <w:p w:rsidR="004F5356" w:rsidRPr="00DF0D50" w:rsidRDefault="004830C7">
            <w:pPr>
              <w:pStyle w:val="TableParagraph"/>
              <w:spacing w:before="2"/>
              <w:ind w:left="83"/>
              <w:rPr>
                <w:sz w:val="25"/>
              </w:rPr>
            </w:pPr>
            <w:r w:rsidRPr="00DF0D50">
              <w:rPr>
                <w:spacing w:val="-10"/>
                <w:sz w:val="25"/>
              </w:rPr>
              <w:lastRenderedPageBreak/>
              <w:t>1</w:t>
            </w:r>
          </w:p>
        </w:tc>
        <w:tc>
          <w:tcPr>
            <w:tcW w:w="2065" w:type="dxa"/>
            <w:tcBorders>
              <w:top w:val="nil"/>
            </w:tcBorders>
          </w:tcPr>
          <w:p w:rsidR="005132A8" w:rsidRDefault="004830C7">
            <w:pPr>
              <w:pStyle w:val="TableParagraph"/>
              <w:spacing w:before="16" w:line="230" w:lineRule="auto"/>
              <w:ind w:left="96" w:right="145" w:firstLine="2"/>
              <w:rPr>
                <w:spacing w:val="-6"/>
                <w:sz w:val="25"/>
              </w:rPr>
            </w:pPr>
            <w:r w:rsidRPr="00DF0D50">
              <w:rPr>
                <w:spacing w:val="-2"/>
                <w:sz w:val="25"/>
              </w:rPr>
              <w:t xml:space="preserve">Организация представления образовательными учреждениями </w:t>
            </w:r>
            <w:r w:rsidRPr="00DF0D50">
              <w:rPr>
                <w:sz w:val="25"/>
              </w:rPr>
              <w:t xml:space="preserve">отчетов о </w:t>
            </w:r>
            <w:r w:rsidRPr="00DF0D50">
              <w:rPr>
                <w:spacing w:val="-6"/>
                <w:sz w:val="25"/>
              </w:rPr>
              <w:t>самообследова</w:t>
            </w:r>
            <w:r w:rsidR="005132A8">
              <w:rPr>
                <w:spacing w:val="-6"/>
                <w:sz w:val="25"/>
              </w:rPr>
              <w:t>-</w:t>
            </w:r>
          </w:p>
          <w:p w:rsidR="004F5356" w:rsidRPr="00DF0D50" w:rsidRDefault="004830C7">
            <w:pPr>
              <w:pStyle w:val="TableParagraph"/>
              <w:spacing w:before="16" w:line="230" w:lineRule="auto"/>
              <w:ind w:left="96" w:right="145" w:firstLine="2"/>
              <w:rPr>
                <w:sz w:val="25"/>
              </w:rPr>
            </w:pPr>
            <w:r w:rsidRPr="00DF0D50">
              <w:rPr>
                <w:spacing w:val="-6"/>
                <w:sz w:val="25"/>
              </w:rPr>
              <w:t>нии.</w:t>
            </w:r>
          </w:p>
        </w:tc>
        <w:tc>
          <w:tcPr>
            <w:tcW w:w="2126" w:type="dxa"/>
            <w:gridSpan w:val="5"/>
            <w:tcBorders>
              <w:top w:val="nil"/>
            </w:tcBorders>
          </w:tcPr>
          <w:p w:rsidR="002D10D1" w:rsidRPr="00DF0D50" w:rsidRDefault="002D10D1" w:rsidP="002D10D1">
            <w:pPr>
              <w:pStyle w:val="TableParagraph"/>
              <w:ind w:left="11" w:hanging="11"/>
              <w:rPr>
                <w:sz w:val="25"/>
              </w:rPr>
            </w:pPr>
            <w:r w:rsidRPr="00DF0D50">
              <w:rPr>
                <w:sz w:val="25"/>
              </w:rPr>
              <w:t>MКУ</w:t>
            </w:r>
          </w:p>
          <w:p w:rsidR="004F5356" w:rsidRPr="00DF0D50" w:rsidRDefault="002D10D1" w:rsidP="002D10D1">
            <w:pPr>
              <w:pStyle w:val="TableParagraph"/>
              <w:ind w:left="11" w:hanging="11"/>
              <w:rPr>
                <w:sz w:val="25"/>
              </w:rPr>
            </w:pPr>
            <w:r w:rsidRPr="00DF0D50">
              <w:rPr>
                <w:sz w:val="25"/>
              </w:rPr>
              <w:t>«Отдел  образования»,  ОО</w:t>
            </w:r>
          </w:p>
        </w:tc>
        <w:tc>
          <w:tcPr>
            <w:tcW w:w="1163" w:type="dxa"/>
            <w:tcBorders>
              <w:top w:val="nil"/>
            </w:tcBorders>
          </w:tcPr>
          <w:p w:rsidR="004F5356" w:rsidRPr="00DF0D50" w:rsidRDefault="004830C7">
            <w:pPr>
              <w:pStyle w:val="TableParagraph"/>
              <w:spacing w:before="2"/>
              <w:ind w:left="95"/>
              <w:rPr>
                <w:sz w:val="25"/>
              </w:rPr>
            </w:pPr>
            <w:r w:rsidRPr="00DF0D50">
              <w:rPr>
                <w:w w:val="90"/>
                <w:sz w:val="25"/>
              </w:rPr>
              <w:t>2026-</w:t>
            </w:r>
            <w:r w:rsidRPr="00DF0D50">
              <w:rPr>
                <w:spacing w:val="-4"/>
                <w:sz w:val="25"/>
              </w:rPr>
              <w:t>2030</w:t>
            </w:r>
          </w:p>
        </w:tc>
        <w:tc>
          <w:tcPr>
            <w:tcW w:w="1422" w:type="dxa"/>
            <w:tcBorders>
              <w:top w:val="nil"/>
            </w:tcBorders>
          </w:tcPr>
          <w:p w:rsidR="004F5356" w:rsidRPr="00DF0D50" w:rsidRDefault="004830C7">
            <w:pPr>
              <w:pStyle w:val="TableParagraph"/>
              <w:spacing w:before="2"/>
              <w:ind w:left="95"/>
              <w:rPr>
                <w:sz w:val="25"/>
              </w:rPr>
            </w:pPr>
            <w:r w:rsidRPr="00DF0D50">
              <w:rPr>
                <w:spacing w:val="-5"/>
                <w:sz w:val="25"/>
              </w:rPr>
              <w:t>0,0</w:t>
            </w:r>
          </w:p>
        </w:tc>
        <w:tc>
          <w:tcPr>
            <w:tcW w:w="1417" w:type="dxa"/>
            <w:tcBorders>
              <w:top w:val="nil"/>
            </w:tcBorders>
          </w:tcPr>
          <w:p w:rsidR="004F5356" w:rsidRPr="00DF0D50" w:rsidRDefault="004830C7">
            <w:pPr>
              <w:pStyle w:val="TableParagraph"/>
              <w:spacing w:before="2"/>
              <w:ind w:left="94"/>
              <w:rPr>
                <w:sz w:val="25"/>
              </w:rPr>
            </w:pPr>
            <w:r w:rsidRPr="00DF0D50">
              <w:rPr>
                <w:spacing w:val="-5"/>
                <w:sz w:val="25"/>
              </w:rPr>
              <w:t>0,0</w:t>
            </w:r>
          </w:p>
        </w:tc>
        <w:tc>
          <w:tcPr>
            <w:tcW w:w="1422" w:type="dxa"/>
            <w:gridSpan w:val="2"/>
            <w:tcBorders>
              <w:top w:val="nil"/>
            </w:tcBorders>
          </w:tcPr>
          <w:p w:rsidR="004F5356" w:rsidRPr="00DF0D50" w:rsidRDefault="004830C7">
            <w:pPr>
              <w:pStyle w:val="TableParagraph"/>
              <w:spacing w:before="2"/>
              <w:ind w:left="98"/>
              <w:rPr>
                <w:sz w:val="25"/>
              </w:rPr>
            </w:pPr>
            <w:r w:rsidRPr="00DF0D50">
              <w:rPr>
                <w:spacing w:val="-5"/>
                <w:sz w:val="25"/>
              </w:rPr>
              <w:t>0,0</w:t>
            </w:r>
          </w:p>
        </w:tc>
        <w:tc>
          <w:tcPr>
            <w:tcW w:w="1417" w:type="dxa"/>
            <w:gridSpan w:val="2"/>
            <w:tcBorders>
              <w:top w:val="nil"/>
            </w:tcBorders>
          </w:tcPr>
          <w:p w:rsidR="004F5356" w:rsidRPr="00DF0D50" w:rsidRDefault="004830C7">
            <w:pPr>
              <w:pStyle w:val="TableParagraph"/>
              <w:spacing w:before="2"/>
              <w:ind w:left="92"/>
              <w:rPr>
                <w:sz w:val="25"/>
              </w:rPr>
            </w:pPr>
            <w:r w:rsidRPr="00DF0D50">
              <w:rPr>
                <w:spacing w:val="-5"/>
                <w:sz w:val="25"/>
              </w:rPr>
              <w:t>0,0</w:t>
            </w:r>
          </w:p>
        </w:tc>
        <w:tc>
          <w:tcPr>
            <w:tcW w:w="1470" w:type="dxa"/>
            <w:gridSpan w:val="2"/>
            <w:tcBorders>
              <w:top w:val="nil"/>
            </w:tcBorders>
          </w:tcPr>
          <w:p w:rsidR="004F5356" w:rsidRPr="00DF0D50" w:rsidRDefault="004830C7">
            <w:pPr>
              <w:pStyle w:val="TableParagraph"/>
              <w:spacing w:before="2"/>
              <w:ind w:left="96"/>
              <w:rPr>
                <w:sz w:val="25"/>
              </w:rPr>
            </w:pPr>
            <w:r w:rsidRPr="00DF0D50">
              <w:rPr>
                <w:spacing w:val="-5"/>
                <w:sz w:val="25"/>
              </w:rPr>
              <w:t>0,0</w:t>
            </w:r>
          </w:p>
        </w:tc>
        <w:tc>
          <w:tcPr>
            <w:tcW w:w="1134" w:type="dxa"/>
            <w:gridSpan w:val="2"/>
            <w:tcBorders>
              <w:top w:val="nil"/>
            </w:tcBorders>
          </w:tcPr>
          <w:p w:rsidR="004F5356" w:rsidRPr="00DF0D50" w:rsidRDefault="004F5356">
            <w:pPr>
              <w:pStyle w:val="TableParagraph"/>
              <w:rPr>
                <w:sz w:val="24"/>
              </w:rPr>
            </w:pPr>
          </w:p>
        </w:tc>
        <w:tc>
          <w:tcPr>
            <w:tcW w:w="1374" w:type="dxa"/>
            <w:gridSpan w:val="2"/>
            <w:tcBorders>
              <w:top w:val="nil"/>
            </w:tcBorders>
          </w:tcPr>
          <w:p w:rsidR="004F5356" w:rsidRPr="00DF0D50" w:rsidRDefault="004F5356">
            <w:pPr>
              <w:pStyle w:val="TableParagraph"/>
              <w:rPr>
                <w:sz w:val="24"/>
              </w:rPr>
            </w:pPr>
          </w:p>
        </w:tc>
      </w:tr>
      <w:tr w:rsidR="00F6186B" w:rsidRPr="00F6186B" w:rsidTr="00EF62FD">
        <w:trPr>
          <w:gridAfter w:val="2"/>
          <w:wAfter w:w="49" w:type="dxa"/>
          <w:trHeight w:val="2215"/>
        </w:trPr>
        <w:tc>
          <w:tcPr>
            <w:tcW w:w="754" w:type="dxa"/>
            <w:gridSpan w:val="2"/>
          </w:tcPr>
          <w:p w:rsidR="004F5356" w:rsidRPr="00DF0D50" w:rsidRDefault="004830C7">
            <w:pPr>
              <w:pStyle w:val="TableParagraph"/>
              <w:spacing w:line="282" w:lineRule="exact"/>
              <w:ind w:left="83"/>
              <w:rPr>
                <w:sz w:val="25"/>
              </w:rPr>
            </w:pPr>
            <w:r w:rsidRPr="00DF0D50">
              <w:rPr>
                <w:spacing w:val="-10"/>
                <w:sz w:val="25"/>
              </w:rPr>
              <w:t>2</w:t>
            </w:r>
          </w:p>
        </w:tc>
        <w:tc>
          <w:tcPr>
            <w:tcW w:w="2065" w:type="dxa"/>
          </w:tcPr>
          <w:p w:rsidR="004F5356" w:rsidRPr="00DF0D50" w:rsidRDefault="004830C7">
            <w:pPr>
              <w:pStyle w:val="TableParagraph"/>
              <w:spacing w:before="8" w:line="230" w:lineRule="auto"/>
              <w:ind w:left="98" w:right="155"/>
              <w:rPr>
                <w:sz w:val="25"/>
              </w:rPr>
            </w:pPr>
            <w:r w:rsidRPr="00DF0D50">
              <w:rPr>
                <w:spacing w:val="-2"/>
                <w:sz w:val="25"/>
              </w:rPr>
              <w:t xml:space="preserve">Организация </w:t>
            </w:r>
            <w:r w:rsidRPr="00DF0D50">
              <w:rPr>
                <w:sz w:val="25"/>
              </w:rPr>
              <w:t xml:space="preserve">работы по </w:t>
            </w:r>
            <w:r w:rsidRPr="00DF0D50">
              <w:rPr>
                <w:spacing w:val="-2"/>
                <w:sz w:val="25"/>
              </w:rPr>
              <w:t xml:space="preserve">методическому сопровождению деятельности руководителя </w:t>
            </w:r>
            <w:r w:rsidRPr="00DF0D50">
              <w:rPr>
                <w:spacing w:val="-6"/>
                <w:sz w:val="25"/>
              </w:rPr>
              <w:t>образовательного</w:t>
            </w:r>
          </w:p>
          <w:p w:rsidR="004F5356" w:rsidRPr="00DF0D50" w:rsidRDefault="004830C7">
            <w:pPr>
              <w:pStyle w:val="TableParagraph"/>
              <w:spacing w:line="255" w:lineRule="exact"/>
              <w:ind w:left="96"/>
              <w:rPr>
                <w:sz w:val="25"/>
              </w:rPr>
            </w:pPr>
            <w:r w:rsidRPr="00DF0D50">
              <w:rPr>
                <w:spacing w:val="-2"/>
                <w:sz w:val="25"/>
              </w:rPr>
              <w:t>учреждения</w:t>
            </w:r>
          </w:p>
        </w:tc>
        <w:tc>
          <w:tcPr>
            <w:tcW w:w="2126" w:type="dxa"/>
            <w:gridSpan w:val="5"/>
          </w:tcPr>
          <w:p w:rsidR="00BB4BD0" w:rsidRPr="00DF0D50" w:rsidRDefault="00BB4BD0" w:rsidP="00BB4BD0">
            <w:pPr>
              <w:pStyle w:val="TableParagraph"/>
              <w:spacing w:before="7" w:line="230" w:lineRule="auto"/>
              <w:ind w:left="92" w:firstLine="6"/>
              <w:rPr>
                <w:sz w:val="25"/>
              </w:rPr>
            </w:pPr>
            <w:r w:rsidRPr="00DF0D50">
              <w:rPr>
                <w:sz w:val="25"/>
              </w:rPr>
              <w:t>MКУ</w:t>
            </w:r>
          </w:p>
          <w:p w:rsidR="00860DAC" w:rsidRPr="00DF0D50" w:rsidRDefault="00BB4BD0" w:rsidP="00BB4BD0">
            <w:pPr>
              <w:pStyle w:val="TableParagraph"/>
              <w:spacing w:before="7" w:line="230" w:lineRule="auto"/>
              <w:ind w:left="92" w:firstLine="6"/>
              <w:rPr>
                <w:sz w:val="25"/>
              </w:rPr>
            </w:pPr>
            <w:r w:rsidRPr="00DF0D50">
              <w:rPr>
                <w:sz w:val="25"/>
              </w:rPr>
              <w:t xml:space="preserve">«Отдел  образования», </w:t>
            </w:r>
          </w:p>
          <w:p w:rsidR="004F5356" w:rsidRPr="00DF0D50" w:rsidRDefault="00BB4BD0" w:rsidP="00BB4BD0">
            <w:pPr>
              <w:pStyle w:val="TableParagraph"/>
              <w:spacing w:before="7" w:line="230" w:lineRule="auto"/>
              <w:ind w:left="92" w:firstLine="6"/>
              <w:rPr>
                <w:sz w:val="25"/>
              </w:rPr>
            </w:pPr>
            <w:r w:rsidRPr="00DF0D50">
              <w:rPr>
                <w:sz w:val="25"/>
              </w:rPr>
              <w:t xml:space="preserve"> ОО</w:t>
            </w:r>
          </w:p>
        </w:tc>
        <w:tc>
          <w:tcPr>
            <w:tcW w:w="1163" w:type="dxa"/>
          </w:tcPr>
          <w:p w:rsidR="004F5356" w:rsidRPr="00DF0D50" w:rsidRDefault="004830C7">
            <w:pPr>
              <w:pStyle w:val="TableParagraph"/>
              <w:spacing w:line="282" w:lineRule="exact"/>
              <w:ind w:left="95"/>
              <w:rPr>
                <w:sz w:val="25"/>
              </w:rPr>
            </w:pPr>
            <w:r w:rsidRPr="00DF0D50">
              <w:rPr>
                <w:w w:val="90"/>
                <w:sz w:val="25"/>
              </w:rPr>
              <w:t>2026-</w:t>
            </w:r>
            <w:r w:rsidRPr="00DF0D50">
              <w:rPr>
                <w:spacing w:val="-4"/>
                <w:sz w:val="25"/>
              </w:rPr>
              <w:t>2030</w:t>
            </w:r>
          </w:p>
        </w:tc>
        <w:tc>
          <w:tcPr>
            <w:tcW w:w="1422" w:type="dxa"/>
          </w:tcPr>
          <w:p w:rsidR="004F5356" w:rsidRPr="00DF0D50" w:rsidRDefault="004830C7">
            <w:pPr>
              <w:pStyle w:val="TableParagraph"/>
              <w:spacing w:line="282" w:lineRule="exact"/>
              <w:ind w:left="95"/>
              <w:rPr>
                <w:sz w:val="25"/>
              </w:rPr>
            </w:pPr>
            <w:r w:rsidRPr="00DF0D50">
              <w:rPr>
                <w:spacing w:val="-5"/>
                <w:sz w:val="25"/>
              </w:rPr>
              <w:t>0,0</w:t>
            </w:r>
          </w:p>
        </w:tc>
        <w:tc>
          <w:tcPr>
            <w:tcW w:w="1417" w:type="dxa"/>
          </w:tcPr>
          <w:p w:rsidR="004F5356" w:rsidRPr="00DF0D50" w:rsidRDefault="004830C7">
            <w:pPr>
              <w:pStyle w:val="TableParagraph"/>
              <w:spacing w:line="282" w:lineRule="exact"/>
              <w:ind w:left="94"/>
              <w:rPr>
                <w:sz w:val="25"/>
              </w:rPr>
            </w:pPr>
            <w:r w:rsidRPr="00DF0D50">
              <w:rPr>
                <w:spacing w:val="-5"/>
                <w:sz w:val="25"/>
              </w:rPr>
              <w:t>0,0</w:t>
            </w:r>
          </w:p>
        </w:tc>
        <w:tc>
          <w:tcPr>
            <w:tcW w:w="1422" w:type="dxa"/>
            <w:gridSpan w:val="2"/>
          </w:tcPr>
          <w:p w:rsidR="004F5356" w:rsidRPr="00DF0D50" w:rsidRDefault="004830C7">
            <w:pPr>
              <w:pStyle w:val="TableParagraph"/>
              <w:spacing w:line="282" w:lineRule="exact"/>
              <w:ind w:left="98"/>
              <w:rPr>
                <w:sz w:val="25"/>
              </w:rPr>
            </w:pPr>
            <w:r w:rsidRPr="00DF0D50">
              <w:rPr>
                <w:spacing w:val="-5"/>
                <w:sz w:val="25"/>
              </w:rPr>
              <w:t>0,0</w:t>
            </w:r>
          </w:p>
        </w:tc>
        <w:tc>
          <w:tcPr>
            <w:tcW w:w="1417" w:type="dxa"/>
            <w:gridSpan w:val="2"/>
          </w:tcPr>
          <w:p w:rsidR="004F5356" w:rsidRPr="00DF0D50" w:rsidRDefault="004830C7">
            <w:pPr>
              <w:pStyle w:val="TableParagraph"/>
              <w:spacing w:line="282" w:lineRule="exact"/>
              <w:ind w:left="92"/>
              <w:rPr>
                <w:sz w:val="25"/>
              </w:rPr>
            </w:pPr>
            <w:r w:rsidRPr="00DF0D50">
              <w:rPr>
                <w:spacing w:val="-5"/>
                <w:sz w:val="25"/>
              </w:rPr>
              <w:t>0,0</w:t>
            </w:r>
          </w:p>
        </w:tc>
        <w:tc>
          <w:tcPr>
            <w:tcW w:w="1470" w:type="dxa"/>
            <w:gridSpan w:val="2"/>
          </w:tcPr>
          <w:p w:rsidR="004F5356" w:rsidRPr="00DF0D50" w:rsidRDefault="004830C7">
            <w:pPr>
              <w:pStyle w:val="TableParagraph"/>
              <w:spacing w:line="282" w:lineRule="exact"/>
              <w:ind w:left="96"/>
              <w:rPr>
                <w:sz w:val="25"/>
              </w:rPr>
            </w:pPr>
            <w:r w:rsidRPr="00DF0D50">
              <w:rPr>
                <w:spacing w:val="-5"/>
                <w:sz w:val="25"/>
              </w:rPr>
              <w:t>0,0</w:t>
            </w:r>
          </w:p>
        </w:tc>
        <w:tc>
          <w:tcPr>
            <w:tcW w:w="1134" w:type="dxa"/>
            <w:gridSpan w:val="2"/>
          </w:tcPr>
          <w:p w:rsidR="004F5356" w:rsidRPr="00DF0D50" w:rsidRDefault="004F5356">
            <w:pPr>
              <w:pStyle w:val="TableParagraph"/>
              <w:rPr>
                <w:sz w:val="24"/>
              </w:rPr>
            </w:pPr>
          </w:p>
        </w:tc>
        <w:tc>
          <w:tcPr>
            <w:tcW w:w="1374" w:type="dxa"/>
            <w:gridSpan w:val="2"/>
          </w:tcPr>
          <w:p w:rsidR="004F5356" w:rsidRPr="00DF0D50" w:rsidRDefault="004F5356">
            <w:pPr>
              <w:pStyle w:val="TableParagraph"/>
              <w:rPr>
                <w:sz w:val="24"/>
              </w:rPr>
            </w:pPr>
          </w:p>
        </w:tc>
      </w:tr>
      <w:tr w:rsidR="00F6186B" w:rsidRPr="00F6186B" w:rsidTr="00EF62FD">
        <w:trPr>
          <w:gridAfter w:val="2"/>
          <w:wAfter w:w="49" w:type="dxa"/>
          <w:trHeight w:val="1939"/>
        </w:trPr>
        <w:tc>
          <w:tcPr>
            <w:tcW w:w="754" w:type="dxa"/>
            <w:gridSpan w:val="2"/>
          </w:tcPr>
          <w:p w:rsidR="004F5356" w:rsidRPr="00DF0D50" w:rsidRDefault="004F5356">
            <w:pPr>
              <w:pStyle w:val="TableParagraph"/>
              <w:spacing w:before="2"/>
              <w:rPr>
                <w:sz w:val="6"/>
              </w:rPr>
            </w:pPr>
          </w:p>
          <w:p w:rsidR="004F5356" w:rsidRPr="00DF0D50" w:rsidRDefault="004830C7">
            <w:pPr>
              <w:pStyle w:val="TableParagraph"/>
              <w:spacing w:line="158" w:lineRule="exact"/>
              <w:ind w:left="93"/>
              <w:rPr>
                <w:position w:val="-2"/>
                <w:sz w:val="15"/>
              </w:rPr>
            </w:pPr>
            <w:r w:rsidRPr="00DF0D50">
              <w:rPr>
                <w:noProof/>
                <w:position w:val="-2"/>
                <w:sz w:val="15"/>
                <w:lang w:eastAsia="ru-RU"/>
              </w:rPr>
              <w:drawing>
                <wp:inline distT="0" distB="0" distL="0" distR="0" wp14:anchorId="7CC27352" wp14:editId="4ACF1EDA">
                  <wp:extent cx="54861" cy="10058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8" cstate="print"/>
                          <a:stretch>
                            <a:fillRect/>
                          </a:stretch>
                        </pic:blipFill>
                        <pic:spPr>
                          <a:xfrm>
                            <a:off x="0" y="0"/>
                            <a:ext cx="54861" cy="100584"/>
                          </a:xfrm>
                          <a:prstGeom prst="rect">
                            <a:avLst/>
                          </a:prstGeom>
                        </pic:spPr>
                      </pic:pic>
                    </a:graphicData>
                  </a:graphic>
                </wp:inline>
              </w:drawing>
            </w:r>
          </w:p>
        </w:tc>
        <w:tc>
          <w:tcPr>
            <w:tcW w:w="2065" w:type="dxa"/>
          </w:tcPr>
          <w:p w:rsidR="004F5356" w:rsidRPr="00DF0D50" w:rsidRDefault="004830C7">
            <w:pPr>
              <w:pStyle w:val="TableParagraph"/>
              <w:spacing w:before="6" w:line="230" w:lineRule="auto"/>
              <w:ind w:left="98" w:right="266" w:hanging="5"/>
              <w:rPr>
                <w:sz w:val="25"/>
              </w:rPr>
            </w:pPr>
            <w:r w:rsidRPr="00DF0D50">
              <w:rPr>
                <w:spacing w:val="-2"/>
                <w:sz w:val="25"/>
              </w:rPr>
              <w:t xml:space="preserve">Методическое </w:t>
            </w:r>
            <w:r w:rsidRPr="00DF0D50">
              <w:rPr>
                <w:spacing w:val="-8"/>
                <w:sz w:val="25"/>
              </w:rPr>
              <w:t xml:space="preserve">сопровождение </w:t>
            </w:r>
            <w:r w:rsidRPr="00DF0D50">
              <w:rPr>
                <w:sz w:val="25"/>
              </w:rPr>
              <w:t xml:space="preserve">ОО в </w:t>
            </w:r>
            <w:r w:rsidRPr="00DF0D50">
              <w:rPr>
                <w:spacing w:val="-2"/>
                <w:w w:val="90"/>
                <w:sz w:val="25"/>
              </w:rPr>
              <w:t xml:space="preserve">мотивирующем </w:t>
            </w:r>
            <w:r w:rsidRPr="00DF0D50">
              <w:rPr>
                <w:spacing w:val="-2"/>
                <w:sz w:val="25"/>
              </w:rPr>
              <w:t>мониторинге</w:t>
            </w:r>
          </w:p>
        </w:tc>
        <w:tc>
          <w:tcPr>
            <w:tcW w:w="2126" w:type="dxa"/>
            <w:gridSpan w:val="5"/>
          </w:tcPr>
          <w:p w:rsidR="00BB4BD0" w:rsidRPr="00DF0D50" w:rsidRDefault="00BB4BD0" w:rsidP="00BB4BD0">
            <w:pPr>
              <w:pStyle w:val="TableParagraph"/>
              <w:spacing w:line="274" w:lineRule="exact"/>
              <w:ind w:left="102" w:right="423" w:hanging="11"/>
              <w:rPr>
                <w:sz w:val="25"/>
              </w:rPr>
            </w:pPr>
            <w:r w:rsidRPr="00DF0D50">
              <w:rPr>
                <w:sz w:val="25"/>
              </w:rPr>
              <w:t>MКУ</w:t>
            </w:r>
          </w:p>
          <w:p w:rsidR="004F5356" w:rsidRPr="00DF0D50" w:rsidRDefault="00BB4BD0" w:rsidP="00BB4BD0">
            <w:pPr>
              <w:pStyle w:val="TableParagraph"/>
              <w:spacing w:line="274" w:lineRule="exact"/>
              <w:ind w:left="102" w:right="423" w:hanging="11"/>
              <w:rPr>
                <w:sz w:val="25"/>
              </w:rPr>
            </w:pPr>
            <w:r w:rsidRPr="00DF0D50">
              <w:rPr>
                <w:sz w:val="25"/>
              </w:rPr>
              <w:t>«Отдел  образования»,  ОО</w:t>
            </w:r>
          </w:p>
        </w:tc>
        <w:tc>
          <w:tcPr>
            <w:tcW w:w="1163" w:type="dxa"/>
          </w:tcPr>
          <w:p w:rsidR="004F5356" w:rsidRPr="00DF0D50" w:rsidRDefault="004830C7">
            <w:pPr>
              <w:pStyle w:val="TableParagraph"/>
              <w:spacing w:line="280" w:lineRule="exact"/>
              <w:ind w:left="95"/>
              <w:rPr>
                <w:sz w:val="25"/>
              </w:rPr>
            </w:pPr>
            <w:r w:rsidRPr="00DF0D50">
              <w:rPr>
                <w:w w:val="90"/>
                <w:sz w:val="25"/>
              </w:rPr>
              <w:t>2026-</w:t>
            </w:r>
            <w:r w:rsidRPr="00DF0D50">
              <w:rPr>
                <w:spacing w:val="-4"/>
                <w:sz w:val="25"/>
              </w:rPr>
              <w:t>2030</w:t>
            </w:r>
          </w:p>
        </w:tc>
        <w:tc>
          <w:tcPr>
            <w:tcW w:w="1422" w:type="dxa"/>
          </w:tcPr>
          <w:p w:rsidR="004F5356" w:rsidRPr="00DF0D50" w:rsidRDefault="004830C7">
            <w:pPr>
              <w:pStyle w:val="TableParagraph"/>
              <w:spacing w:line="280" w:lineRule="exact"/>
              <w:ind w:left="95"/>
              <w:rPr>
                <w:sz w:val="25"/>
              </w:rPr>
            </w:pPr>
            <w:r w:rsidRPr="00DF0D50">
              <w:rPr>
                <w:spacing w:val="-5"/>
                <w:sz w:val="25"/>
              </w:rPr>
              <w:t>0,0</w:t>
            </w:r>
          </w:p>
        </w:tc>
        <w:tc>
          <w:tcPr>
            <w:tcW w:w="1417" w:type="dxa"/>
          </w:tcPr>
          <w:p w:rsidR="004F5356" w:rsidRPr="00DF0D50" w:rsidRDefault="004830C7">
            <w:pPr>
              <w:pStyle w:val="TableParagraph"/>
              <w:spacing w:line="280" w:lineRule="exact"/>
              <w:ind w:left="94"/>
              <w:rPr>
                <w:sz w:val="25"/>
              </w:rPr>
            </w:pPr>
            <w:r w:rsidRPr="00DF0D50">
              <w:rPr>
                <w:spacing w:val="-5"/>
                <w:sz w:val="25"/>
              </w:rPr>
              <w:t>0,0</w:t>
            </w:r>
          </w:p>
        </w:tc>
        <w:tc>
          <w:tcPr>
            <w:tcW w:w="1422" w:type="dxa"/>
            <w:gridSpan w:val="2"/>
          </w:tcPr>
          <w:p w:rsidR="004F5356" w:rsidRPr="00DF0D50" w:rsidRDefault="004830C7">
            <w:pPr>
              <w:pStyle w:val="TableParagraph"/>
              <w:spacing w:line="280" w:lineRule="exact"/>
              <w:ind w:left="98"/>
              <w:rPr>
                <w:sz w:val="25"/>
              </w:rPr>
            </w:pPr>
            <w:r w:rsidRPr="00DF0D50">
              <w:rPr>
                <w:spacing w:val="-5"/>
                <w:sz w:val="25"/>
              </w:rPr>
              <w:t>0,0</w:t>
            </w:r>
          </w:p>
        </w:tc>
        <w:tc>
          <w:tcPr>
            <w:tcW w:w="1417" w:type="dxa"/>
            <w:gridSpan w:val="2"/>
          </w:tcPr>
          <w:p w:rsidR="004F5356" w:rsidRPr="00DF0D50" w:rsidRDefault="004830C7">
            <w:pPr>
              <w:pStyle w:val="TableParagraph"/>
              <w:spacing w:line="280" w:lineRule="exact"/>
              <w:ind w:left="92"/>
              <w:rPr>
                <w:sz w:val="25"/>
              </w:rPr>
            </w:pPr>
            <w:r w:rsidRPr="00DF0D50">
              <w:rPr>
                <w:spacing w:val="-5"/>
                <w:sz w:val="25"/>
              </w:rPr>
              <w:t>0,0</w:t>
            </w:r>
          </w:p>
        </w:tc>
        <w:tc>
          <w:tcPr>
            <w:tcW w:w="1470" w:type="dxa"/>
            <w:gridSpan w:val="2"/>
          </w:tcPr>
          <w:p w:rsidR="004F5356" w:rsidRPr="00DF0D50" w:rsidRDefault="004830C7">
            <w:pPr>
              <w:pStyle w:val="TableParagraph"/>
              <w:spacing w:line="280" w:lineRule="exact"/>
              <w:ind w:left="96"/>
              <w:rPr>
                <w:sz w:val="25"/>
              </w:rPr>
            </w:pPr>
            <w:r w:rsidRPr="00DF0D50">
              <w:rPr>
                <w:spacing w:val="-5"/>
                <w:sz w:val="25"/>
              </w:rPr>
              <w:t>0,0</w:t>
            </w:r>
          </w:p>
        </w:tc>
        <w:tc>
          <w:tcPr>
            <w:tcW w:w="1134" w:type="dxa"/>
            <w:gridSpan w:val="2"/>
          </w:tcPr>
          <w:p w:rsidR="004F5356" w:rsidRPr="00DF0D50" w:rsidRDefault="004F5356">
            <w:pPr>
              <w:pStyle w:val="TableParagraph"/>
              <w:rPr>
                <w:sz w:val="24"/>
              </w:rPr>
            </w:pPr>
          </w:p>
        </w:tc>
        <w:tc>
          <w:tcPr>
            <w:tcW w:w="1374" w:type="dxa"/>
            <w:gridSpan w:val="2"/>
          </w:tcPr>
          <w:p w:rsidR="004F5356" w:rsidRPr="00DF0D50" w:rsidRDefault="004F5356">
            <w:pPr>
              <w:pStyle w:val="TableParagraph"/>
              <w:rPr>
                <w:sz w:val="24"/>
              </w:rPr>
            </w:pPr>
          </w:p>
        </w:tc>
      </w:tr>
      <w:tr w:rsidR="00F6186B" w:rsidRPr="00F6186B" w:rsidTr="00EF62FD">
        <w:trPr>
          <w:gridAfter w:val="2"/>
          <w:wAfter w:w="49" w:type="dxa"/>
          <w:trHeight w:val="1939"/>
        </w:trPr>
        <w:tc>
          <w:tcPr>
            <w:tcW w:w="754" w:type="dxa"/>
            <w:gridSpan w:val="2"/>
          </w:tcPr>
          <w:p w:rsidR="004F5356" w:rsidRPr="00DF0D50" w:rsidRDefault="004830C7">
            <w:pPr>
              <w:pStyle w:val="TableParagraph"/>
              <w:spacing w:line="280" w:lineRule="exact"/>
              <w:ind w:left="84"/>
              <w:rPr>
                <w:sz w:val="25"/>
              </w:rPr>
            </w:pPr>
            <w:r w:rsidRPr="00DF0D50">
              <w:rPr>
                <w:spacing w:val="-10"/>
                <w:sz w:val="25"/>
              </w:rPr>
              <w:t>4</w:t>
            </w:r>
          </w:p>
        </w:tc>
        <w:tc>
          <w:tcPr>
            <w:tcW w:w="2065" w:type="dxa"/>
          </w:tcPr>
          <w:p w:rsidR="004F5356" w:rsidRPr="00DF0D50" w:rsidRDefault="004830C7">
            <w:pPr>
              <w:pStyle w:val="TableParagraph"/>
              <w:spacing w:before="1" w:line="230" w:lineRule="auto"/>
              <w:ind w:left="98" w:right="155"/>
              <w:rPr>
                <w:sz w:val="25"/>
              </w:rPr>
            </w:pPr>
            <w:r w:rsidRPr="00DF0D50">
              <w:rPr>
                <w:sz w:val="25"/>
              </w:rPr>
              <w:t xml:space="preserve">Организация и </w:t>
            </w:r>
            <w:r w:rsidRPr="00DF0D50">
              <w:rPr>
                <w:spacing w:val="-2"/>
                <w:sz w:val="25"/>
              </w:rPr>
              <w:t xml:space="preserve">проведение процедуры </w:t>
            </w:r>
            <w:r w:rsidRPr="00DF0D50">
              <w:rPr>
                <w:spacing w:val="-6"/>
                <w:sz w:val="25"/>
              </w:rPr>
              <w:t xml:space="preserve">государственной </w:t>
            </w:r>
            <w:r w:rsidRPr="00DF0D50">
              <w:rPr>
                <w:spacing w:val="-2"/>
                <w:sz w:val="25"/>
              </w:rPr>
              <w:t>итоговой аттестации.</w:t>
            </w:r>
          </w:p>
        </w:tc>
        <w:tc>
          <w:tcPr>
            <w:tcW w:w="2126" w:type="dxa"/>
            <w:gridSpan w:val="5"/>
          </w:tcPr>
          <w:p w:rsidR="00BF42E3" w:rsidRPr="00DF0D50" w:rsidRDefault="00BF42E3" w:rsidP="00BF42E3">
            <w:pPr>
              <w:pStyle w:val="TableParagraph"/>
              <w:spacing w:line="259" w:lineRule="exact"/>
              <w:rPr>
                <w:sz w:val="25"/>
              </w:rPr>
            </w:pPr>
            <w:r w:rsidRPr="00DF0D50">
              <w:rPr>
                <w:sz w:val="25"/>
              </w:rPr>
              <w:t>MКУ</w:t>
            </w:r>
          </w:p>
          <w:p w:rsidR="004F5356" w:rsidRPr="00DF0D50" w:rsidRDefault="00BF42E3" w:rsidP="00BF42E3">
            <w:pPr>
              <w:pStyle w:val="TableParagraph"/>
              <w:spacing w:line="259" w:lineRule="exact"/>
              <w:ind w:left="102"/>
              <w:rPr>
                <w:sz w:val="25"/>
              </w:rPr>
            </w:pPr>
            <w:r w:rsidRPr="00DF0D50">
              <w:rPr>
                <w:sz w:val="25"/>
              </w:rPr>
              <w:t>«Отдел  образования»,  ОО</w:t>
            </w:r>
          </w:p>
        </w:tc>
        <w:tc>
          <w:tcPr>
            <w:tcW w:w="1163" w:type="dxa"/>
          </w:tcPr>
          <w:p w:rsidR="004F5356" w:rsidRPr="00DF0D50" w:rsidRDefault="004830C7">
            <w:pPr>
              <w:pStyle w:val="TableParagraph"/>
              <w:spacing w:line="280" w:lineRule="exact"/>
              <w:ind w:left="95"/>
              <w:rPr>
                <w:sz w:val="25"/>
              </w:rPr>
            </w:pPr>
            <w:r w:rsidRPr="00DF0D50">
              <w:rPr>
                <w:w w:val="90"/>
                <w:sz w:val="25"/>
              </w:rPr>
              <w:t>2026-</w:t>
            </w:r>
            <w:r w:rsidRPr="00DF0D50">
              <w:rPr>
                <w:spacing w:val="-4"/>
                <w:sz w:val="25"/>
              </w:rPr>
              <w:t>2030</w:t>
            </w:r>
          </w:p>
        </w:tc>
        <w:tc>
          <w:tcPr>
            <w:tcW w:w="1422" w:type="dxa"/>
          </w:tcPr>
          <w:p w:rsidR="004F5356" w:rsidRPr="00DF0D50" w:rsidRDefault="004830C7">
            <w:pPr>
              <w:pStyle w:val="TableParagraph"/>
              <w:spacing w:line="280" w:lineRule="exact"/>
              <w:ind w:left="94"/>
              <w:rPr>
                <w:sz w:val="25"/>
              </w:rPr>
            </w:pPr>
            <w:r w:rsidRPr="00DF0D50">
              <w:rPr>
                <w:spacing w:val="-2"/>
                <w:sz w:val="25"/>
              </w:rPr>
              <w:t>150,0</w:t>
            </w:r>
          </w:p>
        </w:tc>
        <w:tc>
          <w:tcPr>
            <w:tcW w:w="1417" w:type="dxa"/>
          </w:tcPr>
          <w:p w:rsidR="004F5356" w:rsidRPr="00DF0D50" w:rsidRDefault="004830C7">
            <w:pPr>
              <w:pStyle w:val="TableParagraph"/>
              <w:spacing w:line="280" w:lineRule="exact"/>
              <w:ind w:left="93"/>
              <w:rPr>
                <w:sz w:val="25"/>
              </w:rPr>
            </w:pPr>
            <w:r w:rsidRPr="00DF0D50">
              <w:rPr>
                <w:spacing w:val="-2"/>
                <w:sz w:val="25"/>
              </w:rPr>
              <w:t>150,0</w:t>
            </w:r>
          </w:p>
        </w:tc>
        <w:tc>
          <w:tcPr>
            <w:tcW w:w="1422" w:type="dxa"/>
            <w:gridSpan w:val="2"/>
          </w:tcPr>
          <w:p w:rsidR="004F5356" w:rsidRPr="00DF0D50" w:rsidRDefault="004830C7">
            <w:pPr>
              <w:pStyle w:val="TableParagraph"/>
              <w:spacing w:line="280" w:lineRule="exact"/>
              <w:ind w:left="97"/>
              <w:rPr>
                <w:sz w:val="25"/>
              </w:rPr>
            </w:pPr>
            <w:r w:rsidRPr="00DF0D50">
              <w:rPr>
                <w:spacing w:val="-2"/>
                <w:sz w:val="25"/>
              </w:rPr>
              <w:t>150,0</w:t>
            </w:r>
          </w:p>
        </w:tc>
        <w:tc>
          <w:tcPr>
            <w:tcW w:w="1417" w:type="dxa"/>
            <w:gridSpan w:val="2"/>
          </w:tcPr>
          <w:p w:rsidR="004F5356" w:rsidRPr="00DF0D50" w:rsidRDefault="004830C7">
            <w:pPr>
              <w:pStyle w:val="TableParagraph"/>
              <w:spacing w:line="280" w:lineRule="exact"/>
              <w:ind w:left="91"/>
              <w:rPr>
                <w:sz w:val="25"/>
              </w:rPr>
            </w:pPr>
            <w:r w:rsidRPr="00DF0D50">
              <w:rPr>
                <w:spacing w:val="-2"/>
                <w:sz w:val="25"/>
              </w:rPr>
              <w:t>150,0</w:t>
            </w:r>
          </w:p>
        </w:tc>
        <w:tc>
          <w:tcPr>
            <w:tcW w:w="1470" w:type="dxa"/>
            <w:gridSpan w:val="2"/>
          </w:tcPr>
          <w:p w:rsidR="004F5356" w:rsidRPr="00DF0D50" w:rsidRDefault="004830C7">
            <w:pPr>
              <w:pStyle w:val="TableParagraph"/>
              <w:spacing w:line="280" w:lineRule="exact"/>
              <w:ind w:left="95"/>
              <w:rPr>
                <w:sz w:val="25"/>
              </w:rPr>
            </w:pPr>
            <w:r w:rsidRPr="00DF0D50">
              <w:rPr>
                <w:spacing w:val="-2"/>
                <w:sz w:val="25"/>
              </w:rPr>
              <w:t>150,0</w:t>
            </w:r>
          </w:p>
        </w:tc>
        <w:tc>
          <w:tcPr>
            <w:tcW w:w="1134" w:type="dxa"/>
            <w:gridSpan w:val="2"/>
          </w:tcPr>
          <w:p w:rsidR="004F5356" w:rsidRPr="00DF0D50" w:rsidRDefault="00860DAC">
            <w:pPr>
              <w:pStyle w:val="TableParagraph"/>
              <w:spacing w:line="275" w:lineRule="exact"/>
              <w:ind w:left="85"/>
              <w:rPr>
                <w:sz w:val="25"/>
              </w:rPr>
            </w:pPr>
            <w:r w:rsidRPr="00DF0D50">
              <w:rPr>
                <w:spacing w:val="-5"/>
                <w:sz w:val="25"/>
              </w:rPr>
              <w:t>MКУ</w:t>
            </w:r>
          </w:p>
          <w:p w:rsidR="004F5356" w:rsidRPr="00DF0D50" w:rsidRDefault="00860DAC">
            <w:pPr>
              <w:pStyle w:val="TableParagraph"/>
              <w:spacing w:before="5" w:line="230" w:lineRule="auto"/>
              <w:ind w:left="89" w:right="143" w:firstLine="1"/>
              <w:rPr>
                <w:sz w:val="25"/>
              </w:rPr>
            </w:pPr>
            <w:r w:rsidRPr="00DF0D50">
              <w:rPr>
                <w:spacing w:val="-6"/>
                <w:sz w:val="25"/>
              </w:rPr>
              <w:t xml:space="preserve">«Отдел </w:t>
            </w:r>
            <w:r w:rsidR="004830C7" w:rsidRPr="00DF0D50">
              <w:rPr>
                <w:spacing w:val="-8"/>
                <w:sz w:val="25"/>
              </w:rPr>
              <w:t>образ</w:t>
            </w:r>
            <w:r w:rsidRPr="00DF0D50">
              <w:rPr>
                <w:spacing w:val="-8"/>
                <w:sz w:val="25"/>
              </w:rPr>
              <w:t>-</w:t>
            </w:r>
            <w:r w:rsidR="004830C7" w:rsidRPr="00DF0D50">
              <w:rPr>
                <w:spacing w:val="-8"/>
                <w:sz w:val="25"/>
              </w:rPr>
              <w:t>ов</w:t>
            </w:r>
            <w:r w:rsidR="004830C7" w:rsidRPr="00DF0D50">
              <w:rPr>
                <w:spacing w:val="-4"/>
                <w:sz w:val="25"/>
              </w:rPr>
              <w:t>ния»</w:t>
            </w:r>
          </w:p>
        </w:tc>
        <w:tc>
          <w:tcPr>
            <w:tcW w:w="1374" w:type="dxa"/>
            <w:gridSpan w:val="2"/>
          </w:tcPr>
          <w:p w:rsidR="004F5356" w:rsidRPr="00DF0D50" w:rsidRDefault="004830C7">
            <w:pPr>
              <w:pStyle w:val="TableParagraph"/>
              <w:spacing w:line="232" w:lineRule="auto"/>
              <w:ind w:left="93" w:right="262" w:hanging="5"/>
              <w:rPr>
                <w:sz w:val="25"/>
              </w:rPr>
            </w:pPr>
            <w:r w:rsidRPr="00DF0D50">
              <w:rPr>
                <w:spacing w:val="-10"/>
                <w:sz w:val="25"/>
              </w:rPr>
              <w:t xml:space="preserve">Районный </w:t>
            </w:r>
            <w:r w:rsidRPr="00DF0D50">
              <w:rPr>
                <w:spacing w:val="-2"/>
                <w:sz w:val="25"/>
              </w:rPr>
              <w:t>бюджет</w:t>
            </w:r>
          </w:p>
        </w:tc>
      </w:tr>
      <w:tr w:rsidR="00F6186B" w:rsidRPr="00F6186B" w:rsidTr="00EF62FD">
        <w:trPr>
          <w:gridAfter w:val="2"/>
          <w:wAfter w:w="49" w:type="dxa"/>
          <w:trHeight w:val="647"/>
        </w:trPr>
        <w:tc>
          <w:tcPr>
            <w:tcW w:w="754" w:type="dxa"/>
            <w:gridSpan w:val="2"/>
          </w:tcPr>
          <w:p w:rsidR="004F5356" w:rsidRPr="00DF0D50" w:rsidRDefault="004F5356">
            <w:pPr>
              <w:pStyle w:val="TableParagraph"/>
              <w:rPr>
                <w:sz w:val="24"/>
              </w:rPr>
            </w:pPr>
          </w:p>
        </w:tc>
        <w:tc>
          <w:tcPr>
            <w:tcW w:w="2065" w:type="dxa"/>
          </w:tcPr>
          <w:p w:rsidR="004F5356" w:rsidRPr="00DF0D50" w:rsidRDefault="00BF42E3">
            <w:pPr>
              <w:pStyle w:val="TableParagraph"/>
              <w:spacing w:line="314" w:lineRule="exact"/>
              <w:ind w:left="90"/>
              <w:rPr>
                <w:sz w:val="28"/>
              </w:rPr>
            </w:pPr>
            <w:r w:rsidRPr="00DF0D50">
              <w:rPr>
                <w:spacing w:val="-2"/>
                <w:w w:val="105"/>
                <w:sz w:val="28"/>
              </w:rPr>
              <w:t>И</w:t>
            </w:r>
            <w:r w:rsidR="004830C7" w:rsidRPr="00DF0D50">
              <w:rPr>
                <w:spacing w:val="-2"/>
                <w:w w:val="105"/>
                <w:sz w:val="28"/>
              </w:rPr>
              <w:t>ТОГО</w:t>
            </w:r>
          </w:p>
        </w:tc>
        <w:tc>
          <w:tcPr>
            <w:tcW w:w="2126" w:type="dxa"/>
            <w:gridSpan w:val="5"/>
          </w:tcPr>
          <w:p w:rsidR="004F5356" w:rsidRPr="00DF0D50" w:rsidRDefault="004F5356">
            <w:pPr>
              <w:pStyle w:val="TableParagraph"/>
              <w:rPr>
                <w:sz w:val="24"/>
              </w:rPr>
            </w:pPr>
          </w:p>
        </w:tc>
        <w:tc>
          <w:tcPr>
            <w:tcW w:w="1163" w:type="dxa"/>
          </w:tcPr>
          <w:p w:rsidR="004F5356" w:rsidRPr="00DF0D50" w:rsidRDefault="004830C7">
            <w:pPr>
              <w:pStyle w:val="TableParagraph"/>
              <w:spacing w:line="280" w:lineRule="exact"/>
              <w:ind w:left="97"/>
              <w:rPr>
                <w:b/>
                <w:sz w:val="25"/>
              </w:rPr>
            </w:pPr>
            <w:r w:rsidRPr="00DF0D50">
              <w:rPr>
                <w:b/>
                <w:spacing w:val="-2"/>
                <w:sz w:val="25"/>
              </w:rPr>
              <w:t>750,0</w:t>
            </w:r>
          </w:p>
        </w:tc>
        <w:tc>
          <w:tcPr>
            <w:tcW w:w="1422" w:type="dxa"/>
          </w:tcPr>
          <w:p w:rsidR="004F5356" w:rsidRPr="00DF0D50" w:rsidRDefault="004830C7">
            <w:pPr>
              <w:pStyle w:val="TableParagraph"/>
              <w:spacing w:line="280" w:lineRule="exact"/>
              <w:ind w:left="97"/>
              <w:rPr>
                <w:b/>
                <w:sz w:val="25"/>
              </w:rPr>
            </w:pPr>
            <w:r w:rsidRPr="00DF0D50">
              <w:rPr>
                <w:b/>
                <w:spacing w:val="-2"/>
                <w:sz w:val="25"/>
              </w:rPr>
              <w:t>150,0</w:t>
            </w:r>
          </w:p>
        </w:tc>
        <w:tc>
          <w:tcPr>
            <w:tcW w:w="1417" w:type="dxa"/>
          </w:tcPr>
          <w:p w:rsidR="004F5356" w:rsidRPr="00DF0D50" w:rsidRDefault="004830C7">
            <w:pPr>
              <w:pStyle w:val="TableParagraph"/>
              <w:spacing w:line="280" w:lineRule="exact"/>
              <w:ind w:left="96"/>
              <w:rPr>
                <w:b/>
                <w:sz w:val="25"/>
              </w:rPr>
            </w:pPr>
            <w:r w:rsidRPr="00DF0D50">
              <w:rPr>
                <w:b/>
                <w:spacing w:val="-2"/>
                <w:sz w:val="25"/>
              </w:rPr>
              <w:t>150,0</w:t>
            </w:r>
          </w:p>
        </w:tc>
        <w:tc>
          <w:tcPr>
            <w:tcW w:w="1422" w:type="dxa"/>
            <w:gridSpan w:val="2"/>
          </w:tcPr>
          <w:p w:rsidR="004F5356" w:rsidRPr="00DF0D50" w:rsidRDefault="004830C7">
            <w:pPr>
              <w:pStyle w:val="TableParagraph"/>
              <w:spacing w:line="280" w:lineRule="exact"/>
              <w:ind w:left="100"/>
              <w:rPr>
                <w:b/>
                <w:sz w:val="25"/>
              </w:rPr>
            </w:pPr>
            <w:r w:rsidRPr="00DF0D50">
              <w:rPr>
                <w:b/>
                <w:spacing w:val="-2"/>
                <w:sz w:val="25"/>
              </w:rPr>
              <w:t>150,0</w:t>
            </w:r>
          </w:p>
        </w:tc>
        <w:tc>
          <w:tcPr>
            <w:tcW w:w="1417" w:type="dxa"/>
            <w:gridSpan w:val="2"/>
          </w:tcPr>
          <w:p w:rsidR="004F5356" w:rsidRPr="00DF0D50" w:rsidRDefault="004830C7">
            <w:pPr>
              <w:pStyle w:val="TableParagraph"/>
              <w:spacing w:line="280" w:lineRule="exact"/>
              <w:ind w:left="94"/>
              <w:rPr>
                <w:b/>
                <w:sz w:val="25"/>
              </w:rPr>
            </w:pPr>
            <w:r w:rsidRPr="00DF0D50">
              <w:rPr>
                <w:b/>
                <w:spacing w:val="-2"/>
                <w:sz w:val="25"/>
              </w:rPr>
              <w:t>150,0</w:t>
            </w:r>
          </w:p>
        </w:tc>
        <w:tc>
          <w:tcPr>
            <w:tcW w:w="1470" w:type="dxa"/>
            <w:gridSpan w:val="2"/>
          </w:tcPr>
          <w:p w:rsidR="004F5356" w:rsidRPr="00DF0D50" w:rsidRDefault="004830C7">
            <w:pPr>
              <w:pStyle w:val="TableParagraph"/>
              <w:spacing w:line="280" w:lineRule="exact"/>
              <w:ind w:left="98"/>
              <w:rPr>
                <w:b/>
                <w:sz w:val="25"/>
              </w:rPr>
            </w:pPr>
            <w:r w:rsidRPr="00DF0D50">
              <w:rPr>
                <w:b/>
                <w:spacing w:val="-2"/>
                <w:sz w:val="25"/>
              </w:rPr>
              <w:t>150,0</w:t>
            </w:r>
          </w:p>
        </w:tc>
        <w:tc>
          <w:tcPr>
            <w:tcW w:w="1134" w:type="dxa"/>
            <w:gridSpan w:val="2"/>
          </w:tcPr>
          <w:p w:rsidR="004F5356" w:rsidRPr="00DF0D50" w:rsidRDefault="004F5356">
            <w:pPr>
              <w:pStyle w:val="TableParagraph"/>
              <w:rPr>
                <w:sz w:val="24"/>
              </w:rPr>
            </w:pPr>
          </w:p>
        </w:tc>
        <w:tc>
          <w:tcPr>
            <w:tcW w:w="1374" w:type="dxa"/>
            <w:gridSpan w:val="2"/>
          </w:tcPr>
          <w:p w:rsidR="004F5356" w:rsidRPr="00DF0D50" w:rsidRDefault="004F5356">
            <w:pPr>
              <w:pStyle w:val="TableParagraph"/>
              <w:rPr>
                <w:sz w:val="24"/>
              </w:rPr>
            </w:pPr>
          </w:p>
        </w:tc>
      </w:tr>
      <w:tr w:rsidR="00DF0D50" w:rsidRPr="00DF0D50" w:rsidTr="00EF62FD">
        <w:trPr>
          <w:gridAfter w:val="2"/>
          <w:wAfter w:w="49" w:type="dxa"/>
          <w:trHeight w:val="551"/>
        </w:trPr>
        <w:tc>
          <w:tcPr>
            <w:tcW w:w="15764" w:type="dxa"/>
            <w:gridSpan w:val="21"/>
          </w:tcPr>
          <w:p w:rsidR="004F5356" w:rsidRPr="00DF0D50" w:rsidRDefault="004830C7" w:rsidP="00E53F87">
            <w:pPr>
              <w:pStyle w:val="TableParagraph"/>
              <w:spacing w:before="1"/>
              <w:ind w:left="84"/>
              <w:jc w:val="center"/>
              <w:rPr>
                <w:b/>
                <w:sz w:val="25"/>
              </w:rPr>
            </w:pPr>
            <w:r w:rsidRPr="00DF0D50">
              <w:rPr>
                <w:b/>
                <w:spacing w:val="-8"/>
                <w:sz w:val="25"/>
              </w:rPr>
              <w:t>3. Развитие</w:t>
            </w:r>
            <w:r w:rsidRPr="00DF0D50">
              <w:rPr>
                <w:b/>
                <w:spacing w:val="12"/>
                <w:sz w:val="25"/>
              </w:rPr>
              <w:t xml:space="preserve"> </w:t>
            </w:r>
            <w:r w:rsidRPr="00DF0D50">
              <w:rPr>
                <w:b/>
                <w:spacing w:val="-8"/>
                <w:sz w:val="25"/>
              </w:rPr>
              <w:t>кадрового</w:t>
            </w:r>
            <w:r w:rsidRPr="00DF0D50">
              <w:rPr>
                <w:b/>
                <w:spacing w:val="8"/>
                <w:sz w:val="25"/>
              </w:rPr>
              <w:t xml:space="preserve"> </w:t>
            </w:r>
            <w:r w:rsidRPr="00DF0D50">
              <w:rPr>
                <w:b/>
                <w:spacing w:val="-8"/>
                <w:sz w:val="25"/>
              </w:rPr>
              <w:t>потенциала</w:t>
            </w:r>
            <w:r w:rsidRPr="00DF0D50">
              <w:rPr>
                <w:b/>
                <w:spacing w:val="13"/>
                <w:sz w:val="25"/>
              </w:rPr>
              <w:t xml:space="preserve"> </w:t>
            </w:r>
            <w:r w:rsidRPr="00DF0D50">
              <w:rPr>
                <w:b/>
                <w:spacing w:val="-8"/>
                <w:sz w:val="25"/>
              </w:rPr>
              <w:t>системы</w:t>
            </w:r>
            <w:r w:rsidRPr="00DF0D50">
              <w:rPr>
                <w:b/>
                <w:sz w:val="25"/>
              </w:rPr>
              <w:t xml:space="preserve"> </w:t>
            </w:r>
            <w:r w:rsidRPr="00DF0D50">
              <w:rPr>
                <w:b/>
                <w:spacing w:val="-8"/>
                <w:sz w:val="25"/>
              </w:rPr>
              <w:t>образования</w:t>
            </w:r>
          </w:p>
        </w:tc>
      </w:tr>
      <w:tr w:rsidR="00DF0D50" w:rsidRPr="00DF0D50" w:rsidTr="00EF62FD">
        <w:trPr>
          <w:gridAfter w:val="2"/>
          <w:wAfter w:w="49" w:type="dxa"/>
          <w:trHeight w:val="2212"/>
        </w:trPr>
        <w:tc>
          <w:tcPr>
            <w:tcW w:w="754" w:type="dxa"/>
            <w:gridSpan w:val="2"/>
            <w:tcBorders>
              <w:top w:val="nil"/>
            </w:tcBorders>
          </w:tcPr>
          <w:p w:rsidR="004F5356" w:rsidRPr="00DF0D50" w:rsidRDefault="004830C7">
            <w:pPr>
              <w:pStyle w:val="TableParagraph"/>
              <w:spacing w:before="6"/>
              <w:ind w:left="84"/>
              <w:rPr>
                <w:sz w:val="24"/>
              </w:rPr>
            </w:pPr>
            <w:r w:rsidRPr="00DF0D50">
              <w:rPr>
                <w:spacing w:val="-10"/>
                <w:sz w:val="24"/>
              </w:rPr>
              <w:lastRenderedPageBreak/>
              <w:t>1</w:t>
            </w:r>
          </w:p>
        </w:tc>
        <w:tc>
          <w:tcPr>
            <w:tcW w:w="2232" w:type="dxa"/>
            <w:gridSpan w:val="3"/>
            <w:tcBorders>
              <w:top w:val="nil"/>
            </w:tcBorders>
          </w:tcPr>
          <w:p w:rsidR="00E53F87" w:rsidRPr="00DF0D50" w:rsidRDefault="004830C7">
            <w:pPr>
              <w:pStyle w:val="TableParagraph"/>
              <w:spacing w:before="6"/>
              <w:ind w:left="94" w:right="174" w:firstLine="4"/>
              <w:rPr>
                <w:spacing w:val="-2"/>
                <w:sz w:val="24"/>
              </w:rPr>
            </w:pPr>
            <w:r w:rsidRPr="00DF0D50">
              <w:rPr>
                <w:sz w:val="24"/>
              </w:rPr>
              <w:t>Организация</w:t>
            </w:r>
            <w:r w:rsidRPr="00DF0D50">
              <w:rPr>
                <w:spacing w:val="40"/>
                <w:sz w:val="24"/>
              </w:rPr>
              <w:t xml:space="preserve"> </w:t>
            </w:r>
            <w:r w:rsidRPr="00DF0D50">
              <w:rPr>
                <w:sz w:val="24"/>
              </w:rPr>
              <w:t xml:space="preserve">и </w:t>
            </w:r>
            <w:r w:rsidRPr="00DF0D50">
              <w:rPr>
                <w:spacing w:val="-2"/>
                <w:sz w:val="24"/>
              </w:rPr>
              <w:t xml:space="preserve">проведение муниципальных </w:t>
            </w:r>
            <w:r w:rsidRPr="00DF0D50">
              <w:rPr>
                <w:sz w:val="24"/>
              </w:rPr>
              <w:t xml:space="preserve">этапов конкурсов </w:t>
            </w:r>
            <w:r w:rsidRPr="00DF0D50">
              <w:rPr>
                <w:spacing w:val="-2"/>
                <w:sz w:val="24"/>
              </w:rPr>
              <w:t>профессиональ</w:t>
            </w:r>
            <w:r w:rsidR="00E53F87" w:rsidRPr="00DF0D50">
              <w:rPr>
                <w:spacing w:val="-2"/>
                <w:sz w:val="24"/>
              </w:rPr>
              <w:t>-</w:t>
            </w:r>
          </w:p>
          <w:p w:rsidR="004F5356" w:rsidRPr="00DF0D50" w:rsidRDefault="004830C7" w:rsidP="00E53F87">
            <w:pPr>
              <w:pStyle w:val="TableParagraph"/>
              <w:spacing w:before="6"/>
              <w:ind w:left="94" w:right="174" w:firstLine="4"/>
              <w:rPr>
                <w:sz w:val="24"/>
              </w:rPr>
            </w:pPr>
            <w:r w:rsidRPr="00DF0D50">
              <w:rPr>
                <w:spacing w:val="-2"/>
                <w:sz w:val="24"/>
              </w:rPr>
              <w:t>ног</w:t>
            </w:r>
            <w:r w:rsidRPr="00DF0D50">
              <w:rPr>
                <w:sz w:val="24"/>
              </w:rPr>
              <w:t>о</w:t>
            </w:r>
            <w:r w:rsidRPr="00DF0D50">
              <w:rPr>
                <w:spacing w:val="-15"/>
                <w:sz w:val="24"/>
              </w:rPr>
              <w:t xml:space="preserve"> </w:t>
            </w:r>
            <w:r w:rsidRPr="00DF0D50">
              <w:rPr>
                <w:sz w:val="24"/>
              </w:rPr>
              <w:t>мастерства</w:t>
            </w:r>
            <w:r w:rsidRPr="00DF0D50">
              <w:rPr>
                <w:spacing w:val="-2"/>
                <w:sz w:val="24"/>
              </w:rPr>
              <w:t xml:space="preserve"> </w:t>
            </w:r>
            <w:r w:rsidRPr="00DF0D50">
              <w:rPr>
                <w:sz w:val="24"/>
              </w:rPr>
              <w:t xml:space="preserve">среди </w:t>
            </w:r>
            <w:r w:rsidRPr="00DF0D50">
              <w:rPr>
                <w:spacing w:val="-2"/>
                <w:sz w:val="24"/>
              </w:rPr>
              <w:t>педагогов</w:t>
            </w:r>
          </w:p>
        </w:tc>
        <w:tc>
          <w:tcPr>
            <w:tcW w:w="1700" w:type="dxa"/>
            <w:tcBorders>
              <w:top w:val="nil"/>
            </w:tcBorders>
          </w:tcPr>
          <w:p w:rsidR="00E53F87" w:rsidRPr="00DF0D50" w:rsidRDefault="00E53F87" w:rsidP="00E53F87">
            <w:pPr>
              <w:pStyle w:val="TableParagraph"/>
              <w:spacing w:before="6"/>
              <w:ind w:left="93"/>
              <w:rPr>
                <w:spacing w:val="-5"/>
                <w:sz w:val="24"/>
              </w:rPr>
            </w:pPr>
            <w:r w:rsidRPr="00DF0D50">
              <w:rPr>
                <w:spacing w:val="-5"/>
                <w:sz w:val="24"/>
              </w:rPr>
              <w:t>Исполнитель-ный комитет, MКУ</w:t>
            </w:r>
          </w:p>
          <w:p w:rsidR="00E53F87" w:rsidRPr="00DF0D50" w:rsidRDefault="00E53F87" w:rsidP="00E53F87">
            <w:pPr>
              <w:pStyle w:val="TableParagraph"/>
              <w:spacing w:before="6"/>
              <w:ind w:left="93"/>
              <w:rPr>
                <w:sz w:val="24"/>
              </w:rPr>
            </w:pPr>
            <w:r w:rsidRPr="00DF0D50">
              <w:rPr>
                <w:spacing w:val="-5"/>
                <w:sz w:val="24"/>
              </w:rPr>
              <w:t xml:space="preserve">«Отдел  образования»,  ОО </w:t>
            </w:r>
          </w:p>
          <w:p w:rsidR="004F5356" w:rsidRPr="00DF0D50" w:rsidRDefault="004F5356">
            <w:pPr>
              <w:pStyle w:val="TableParagraph"/>
              <w:spacing w:before="7"/>
              <w:ind w:left="92" w:right="184" w:firstLine="6"/>
              <w:rPr>
                <w:sz w:val="24"/>
              </w:rPr>
            </w:pPr>
          </w:p>
        </w:tc>
        <w:tc>
          <w:tcPr>
            <w:tcW w:w="1422" w:type="dxa"/>
            <w:gridSpan w:val="3"/>
            <w:tcBorders>
              <w:top w:val="nil"/>
            </w:tcBorders>
          </w:tcPr>
          <w:p w:rsidR="004F5356" w:rsidRPr="00DF0D50" w:rsidRDefault="004830C7">
            <w:pPr>
              <w:pStyle w:val="TableParagraph"/>
              <w:spacing w:before="6"/>
              <w:ind w:left="95"/>
              <w:rPr>
                <w:sz w:val="24"/>
              </w:rPr>
            </w:pPr>
            <w:r w:rsidRPr="00DF0D50">
              <w:rPr>
                <w:spacing w:val="-5"/>
                <w:sz w:val="24"/>
              </w:rPr>
              <w:t>2026-</w:t>
            </w:r>
            <w:r w:rsidRPr="00DF0D50">
              <w:rPr>
                <w:spacing w:val="-4"/>
                <w:sz w:val="24"/>
              </w:rPr>
              <w:t>2030</w:t>
            </w:r>
          </w:p>
        </w:tc>
        <w:tc>
          <w:tcPr>
            <w:tcW w:w="1422" w:type="dxa"/>
            <w:tcBorders>
              <w:top w:val="nil"/>
            </w:tcBorders>
          </w:tcPr>
          <w:p w:rsidR="004F5356" w:rsidRPr="00DF0D50" w:rsidRDefault="004830C7">
            <w:pPr>
              <w:pStyle w:val="TableParagraph"/>
              <w:spacing w:before="6"/>
              <w:ind w:left="94"/>
              <w:rPr>
                <w:sz w:val="24"/>
              </w:rPr>
            </w:pPr>
            <w:r w:rsidRPr="00DF0D50">
              <w:rPr>
                <w:spacing w:val="-2"/>
                <w:sz w:val="24"/>
              </w:rPr>
              <w:t>268,0</w:t>
            </w:r>
          </w:p>
        </w:tc>
        <w:tc>
          <w:tcPr>
            <w:tcW w:w="1417" w:type="dxa"/>
            <w:tcBorders>
              <w:top w:val="nil"/>
            </w:tcBorders>
          </w:tcPr>
          <w:p w:rsidR="004F5356" w:rsidRPr="00DF0D50" w:rsidRDefault="004830C7">
            <w:pPr>
              <w:pStyle w:val="TableParagraph"/>
              <w:spacing w:before="6"/>
              <w:ind w:left="93"/>
              <w:rPr>
                <w:sz w:val="24"/>
              </w:rPr>
            </w:pPr>
            <w:r w:rsidRPr="00DF0D50">
              <w:rPr>
                <w:spacing w:val="-2"/>
                <w:sz w:val="24"/>
              </w:rPr>
              <w:t>268,0</w:t>
            </w:r>
          </w:p>
        </w:tc>
        <w:tc>
          <w:tcPr>
            <w:tcW w:w="1422" w:type="dxa"/>
            <w:gridSpan w:val="2"/>
            <w:tcBorders>
              <w:top w:val="nil"/>
            </w:tcBorders>
          </w:tcPr>
          <w:p w:rsidR="004F5356" w:rsidRPr="00DF0D50" w:rsidRDefault="004830C7">
            <w:pPr>
              <w:pStyle w:val="TableParagraph"/>
              <w:spacing w:before="6"/>
              <w:ind w:left="97"/>
              <w:rPr>
                <w:sz w:val="24"/>
              </w:rPr>
            </w:pPr>
            <w:r w:rsidRPr="00DF0D50">
              <w:rPr>
                <w:spacing w:val="-2"/>
                <w:sz w:val="24"/>
              </w:rPr>
              <w:t>268,0</w:t>
            </w:r>
          </w:p>
        </w:tc>
        <w:tc>
          <w:tcPr>
            <w:tcW w:w="1417" w:type="dxa"/>
            <w:gridSpan w:val="2"/>
            <w:tcBorders>
              <w:top w:val="nil"/>
            </w:tcBorders>
          </w:tcPr>
          <w:p w:rsidR="004F5356" w:rsidRPr="00DF0D50" w:rsidRDefault="004830C7">
            <w:pPr>
              <w:pStyle w:val="TableParagraph"/>
              <w:spacing w:before="6"/>
              <w:ind w:left="91"/>
              <w:rPr>
                <w:sz w:val="24"/>
              </w:rPr>
            </w:pPr>
            <w:r w:rsidRPr="00DF0D50">
              <w:rPr>
                <w:spacing w:val="-2"/>
                <w:sz w:val="24"/>
              </w:rPr>
              <w:t>268,0</w:t>
            </w:r>
          </w:p>
        </w:tc>
        <w:tc>
          <w:tcPr>
            <w:tcW w:w="1470" w:type="dxa"/>
            <w:gridSpan w:val="2"/>
            <w:tcBorders>
              <w:top w:val="nil"/>
            </w:tcBorders>
          </w:tcPr>
          <w:p w:rsidR="004F5356" w:rsidRPr="00DF0D50" w:rsidRDefault="004830C7">
            <w:pPr>
              <w:pStyle w:val="TableParagraph"/>
              <w:spacing w:before="6"/>
              <w:ind w:left="95"/>
              <w:rPr>
                <w:sz w:val="24"/>
              </w:rPr>
            </w:pPr>
            <w:r w:rsidRPr="00DF0D50">
              <w:rPr>
                <w:spacing w:val="-2"/>
                <w:sz w:val="24"/>
              </w:rPr>
              <w:t>268,0</w:t>
            </w:r>
          </w:p>
        </w:tc>
        <w:tc>
          <w:tcPr>
            <w:tcW w:w="1134" w:type="dxa"/>
            <w:gridSpan w:val="2"/>
            <w:tcBorders>
              <w:top w:val="nil"/>
            </w:tcBorders>
          </w:tcPr>
          <w:p w:rsidR="004F5356" w:rsidRPr="00DF0D50" w:rsidRDefault="00B01EF7">
            <w:pPr>
              <w:pStyle w:val="TableParagraph"/>
              <w:spacing w:before="6"/>
              <w:ind w:left="85"/>
              <w:rPr>
                <w:sz w:val="24"/>
              </w:rPr>
            </w:pPr>
            <w:r w:rsidRPr="00DF0D50">
              <w:rPr>
                <w:spacing w:val="-5"/>
                <w:sz w:val="24"/>
              </w:rPr>
              <w:t>MКУ</w:t>
            </w:r>
          </w:p>
          <w:p w:rsidR="004F5356" w:rsidRPr="00DF0D50" w:rsidRDefault="00B01EF7">
            <w:pPr>
              <w:pStyle w:val="TableParagraph"/>
              <w:spacing w:before="10" w:line="237" w:lineRule="auto"/>
              <w:ind w:left="90" w:right="147" w:firstLine="1"/>
              <w:rPr>
                <w:sz w:val="24"/>
              </w:rPr>
            </w:pPr>
            <w:r w:rsidRPr="00DF0D50">
              <w:rPr>
                <w:spacing w:val="-2"/>
                <w:sz w:val="24"/>
              </w:rPr>
              <w:t xml:space="preserve">Отдел </w:t>
            </w:r>
            <w:r w:rsidR="004830C7" w:rsidRPr="00DF0D50">
              <w:rPr>
                <w:spacing w:val="-4"/>
                <w:sz w:val="24"/>
              </w:rPr>
              <w:t>образова ния»</w:t>
            </w:r>
          </w:p>
        </w:tc>
        <w:tc>
          <w:tcPr>
            <w:tcW w:w="1374" w:type="dxa"/>
            <w:gridSpan w:val="2"/>
            <w:tcBorders>
              <w:top w:val="nil"/>
            </w:tcBorders>
          </w:tcPr>
          <w:p w:rsidR="004F5356" w:rsidRPr="00DF0D50" w:rsidRDefault="004830C7">
            <w:pPr>
              <w:pStyle w:val="TableParagraph"/>
              <w:spacing w:before="6" w:line="247" w:lineRule="auto"/>
              <w:ind w:left="93" w:right="258" w:hanging="5"/>
              <w:rPr>
                <w:sz w:val="24"/>
              </w:rPr>
            </w:pPr>
            <w:r w:rsidRPr="00DF0D50">
              <w:rPr>
                <w:spacing w:val="-4"/>
                <w:sz w:val="24"/>
              </w:rPr>
              <w:t xml:space="preserve">Районный </w:t>
            </w:r>
            <w:r w:rsidRPr="00DF0D50">
              <w:rPr>
                <w:spacing w:val="-2"/>
                <w:sz w:val="24"/>
              </w:rPr>
              <w:t>бюджет</w:t>
            </w:r>
          </w:p>
        </w:tc>
      </w:tr>
      <w:tr w:rsidR="00DF0D50" w:rsidRPr="00DF0D50" w:rsidTr="00EF62FD">
        <w:trPr>
          <w:gridAfter w:val="2"/>
          <w:wAfter w:w="49" w:type="dxa"/>
          <w:trHeight w:val="1939"/>
        </w:trPr>
        <w:tc>
          <w:tcPr>
            <w:tcW w:w="754" w:type="dxa"/>
            <w:gridSpan w:val="2"/>
          </w:tcPr>
          <w:p w:rsidR="004F5356" w:rsidRPr="00DF0D50" w:rsidRDefault="004830C7">
            <w:pPr>
              <w:pStyle w:val="TableParagraph"/>
              <w:spacing w:before="6"/>
              <w:ind w:left="83"/>
              <w:rPr>
                <w:sz w:val="24"/>
              </w:rPr>
            </w:pPr>
            <w:r w:rsidRPr="00DF0D50">
              <w:rPr>
                <w:spacing w:val="-10"/>
                <w:sz w:val="24"/>
              </w:rPr>
              <w:t>2</w:t>
            </w:r>
          </w:p>
        </w:tc>
        <w:tc>
          <w:tcPr>
            <w:tcW w:w="2232" w:type="dxa"/>
            <w:gridSpan w:val="3"/>
          </w:tcPr>
          <w:p w:rsidR="004F5356" w:rsidRPr="00DF0D50" w:rsidRDefault="004830C7">
            <w:pPr>
              <w:pStyle w:val="TableParagraph"/>
              <w:spacing w:before="17" w:line="232" w:lineRule="auto"/>
              <w:ind w:left="99" w:right="155" w:hanging="7"/>
              <w:rPr>
                <w:sz w:val="24"/>
              </w:rPr>
            </w:pPr>
            <w:r w:rsidRPr="00DF0D50">
              <w:rPr>
                <w:spacing w:val="-2"/>
                <w:sz w:val="24"/>
              </w:rPr>
              <w:t>Проведение</w:t>
            </w:r>
            <w:r w:rsidRPr="00DF0D50">
              <w:rPr>
                <w:spacing w:val="-8"/>
                <w:sz w:val="24"/>
              </w:rPr>
              <w:t xml:space="preserve"> </w:t>
            </w:r>
            <w:r w:rsidRPr="00DF0D50">
              <w:rPr>
                <w:spacing w:val="-2"/>
                <w:sz w:val="24"/>
              </w:rPr>
              <w:t xml:space="preserve">Дня </w:t>
            </w:r>
            <w:r w:rsidRPr="00DF0D50">
              <w:rPr>
                <w:sz w:val="24"/>
              </w:rPr>
              <w:t xml:space="preserve">Учителя и Дня </w:t>
            </w:r>
            <w:r w:rsidRPr="00DF0D50">
              <w:rPr>
                <w:spacing w:val="-2"/>
                <w:position w:val="-1"/>
                <w:sz w:val="24"/>
              </w:rPr>
              <w:t>д</w:t>
            </w:r>
            <w:r w:rsidRPr="00DF0D50">
              <w:rPr>
                <w:spacing w:val="-2"/>
                <w:sz w:val="24"/>
              </w:rPr>
              <w:t>ошкольного работника</w:t>
            </w:r>
          </w:p>
        </w:tc>
        <w:tc>
          <w:tcPr>
            <w:tcW w:w="1700" w:type="dxa"/>
          </w:tcPr>
          <w:p w:rsidR="00E50BBB" w:rsidRPr="00DF0D50" w:rsidRDefault="00E50BBB" w:rsidP="00E50BBB">
            <w:pPr>
              <w:pStyle w:val="TableParagraph"/>
              <w:spacing w:before="3" w:line="252" w:lineRule="exact"/>
              <w:ind w:left="102"/>
              <w:rPr>
                <w:sz w:val="24"/>
              </w:rPr>
            </w:pPr>
            <w:r w:rsidRPr="00DF0D50">
              <w:rPr>
                <w:sz w:val="24"/>
              </w:rPr>
              <w:t>MКУ</w:t>
            </w:r>
          </w:p>
          <w:p w:rsidR="00E50BBB" w:rsidRPr="00DF0D50" w:rsidRDefault="00E50BBB" w:rsidP="00E50BBB">
            <w:pPr>
              <w:pStyle w:val="TableParagraph"/>
              <w:spacing w:before="3" w:line="252" w:lineRule="exact"/>
              <w:ind w:left="102"/>
              <w:rPr>
                <w:sz w:val="24"/>
              </w:rPr>
            </w:pPr>
            <w:r w:rsidRPr="00DF0D50">
              <w:rPr>
                <w:sz w:val="24"/>
              </w:rPr>
              <w:t xml:space="preserve">«Отдел  образования»,  ОО </w:t>
            </w:r>
          </w:p>
          <w:p w:rsidR="004F5356" w:rsidRPr="00DF0D50" w:rsidRDefault="004F5356">
            <w:pPr>
              <w:pStyle w:val="TableParagraph"/>
              <w:spacing w:before="3" w:line="252" w:lineRule="exact"/>
              <w:ind w:left="102"/>
              <w:rPr>
                <w:sz w:val="24"/>
              </w:rPr>
            </w:pPr>
          </w:p>
        </w:tc>
        <w:tc>
          <w:tcPr>
            <w:tcW w:w="1422" w:type="dxa"/>
            <w:gridSpan w:val="3"/>
          </w:tcPr>
          <w:p w:rsidR="004F5356" w:rsidRPr="00DF0D50" w:rsidRDefault="004830C7">
            <w:pPr>
              <w:pStyle w:val="TableParagraph"/>
              <w:spacing w:before="6"/>
              <w:ind w:left="95"/>
              <w:rPr>
                <w:sz w:val="24"/>
              </w:rPr>
            </w:pPr>
            <w:r w:rsidRPr="00DF0D50">
              <w:rPr>
                <w:spacing w:val="-5"/>
                <w:sz w:val="24"/>
              </w:rPr>
              <w:t>2026-</w:t>
            </w:r>
            <w:r w:rsidRPr="00DF0D50">
              <w:rPr>
                <w:spacing w:val="-4"/>
                <w:sz w:val="24"/>
              </w:rPr>
              <w:t>2030</w:t>
            </w:r>
          </w:p>
        </w:tc>
        <w:tc>
          <w:tcPr>
            <w:tcW w:w="1422" w:type="dxa"/>
          </w:tcPr>
          <w:p w:rsidR="004F5356" w:rsidRPr="00DF0D50" w:rsidRDefault="004830C7">
            <w:pPr>
              <w:pStyle w:val="TableParagraph"/>
              <w:spacing w:before="6"/>
              <w:ind w:left="95"/>
              <w:rPr>
                <w:sz w:val="24"/>
              </w:rPr>
            </w:pPr>
            <w:r w:rsidRPr="00DF0D50">
              <w:rPr>
                <w:spacing w:val="-2"/>
                <w:sz w:val="24"/>
              </w:rPr>
              <w:t>176,0</w:t>
            </w:r>
          </w:p>
        </w:tc>
        <w:tc>
          <w:tcPr>
            <w:tcW w:w="1417" w:type="dxa"/>
          </w:tcPr>
          <w:p w:rsidR="004F5356" w:rsidRPr="00DF0D50" w:rsidRDefault="004830C7">
            <w:pPr>
              <w:pStyle w:val="TableParagraph"/>
              <w:spacing w:before="6"/>
              <w:ind w:left="94"/>
              <w:rPr>
                <w:sz w:val="24"/>
              </w:rPr>
            </w:pPr>
            <w:r w:rsidRPr="00DF0D50">
              <w:rPr>
                <w:spacing w:val="-2"/>
                <w:sz w:val="24"/>
              </w:rPr>
              <w:t>176,0</w:t>
            </w:r>
          </w:p>
        </w:tc>
        <w:tc>
          <w:tcPr>
            <w:tcW w:w="1422" w:type="dxa"/>
            <w:gridSpan w:val="2"/>
          </w:tcPr>
          <w:p w:rsidR="004F5356" w:rsidRPr="00DF0D50" w:rsidRDefault="004830C7">
            <w:pPr>
              <w:pStyle w:val="TableParagraph"/>
              <w:spacing w:before="6"/>
              <w:ind w:left="98"/>
              <w:rPr>
                <w:sz w:val="24"/>
              </w:rPr>
            </w:pPr>
            <w:r w:rsidRPr="00DF0D50">
              <w:rPr>
                <w:spacing w:val="-2"/>
                <w:sz w:val="24"/>
              </w:rPr>
              <w:t>176,0</w:t>
            </w:r>
          </w:p>
        </w:tc>
        <w:tc>
          <w:tcPr>
            <w:tcW w:w="1417" w:type="dxa"/>
            <w:gridSpan w:val="2"/>
          </w:tcPr>
          <w:p w:rsidR="004F5356" w:rsidRPr="00DF0D50" w:rsidRDefault="004830C7">
            <w:pPr>
              <w:pStyle w:val="TableParagraph"/>
              <w:spacing w:before="6"/>
              <w:ind w:left="92"/>
              <w:rPr>
                <w:sz w:val="24"/>
              </w:rPr>
            </w:pPr>
            <w:r w:rsidRPr="00DF0D50">
              <w:rPr>
                <w:spacing w:val="-2"/>
                <w:sz w:val="24"/>
              </w:rPr>
              <w:t>176,0</w:t>
            </w:r>
          </w:p>
        </w:tc>
        <w:tc>
          <w:tcPr>
            <w:tcW w:w="1470" w:type="dxa"/>
            <w:gridSpan w:val="2"/>
          </w:tcPr>
          <w:p w:rsidR="004F5356" w:rsidRPr="00DF0D50" w:rsidRDefault="004830C7">
            <w:pPr>
              <w:pStyle w:val="TableParagraph"/>
              <w:spacing w:before="6"/>
              <w:ind w:left="96"/>
              <w:rPr>
                <w:sz w:val="24"/>
              </w:rPr>
            </w:pPr>
            <w:r w:rsidRPr="00DF0D50">
              <w:rPr>
                <w:spacing w:val="-2"/>
                <w:sz w:val="24"/>
              </w:rPr>
              <w:t>176,0</w:t>
            </w:r>
          </w:p>
        </w:tc>
        <w:tc>
          <w:tcPr>
            <w:tcW w:w="1134" w:type="dxa"/>
            <w:gridSpan w:val="2"/>
          </w:tcPr>
          <w:p w:rsidR="004F5356" w:rsidRPr="00DF0D50" w:rsidRDefault="00E50BBB">
            <w:pPr>
              <w:pStyle w:val="TableParagraph"/>
              <w:spacing w:before="6"/>
              <w:ind w:left="85"/>
              <w:rPr>
                <w:sz w:val="24"/>
              </w:rPr>
            </w:pPr>
            <w:r w:rsidRPr="00DF0D50">
              <w:rPr>
                <w:spacing w:val="-5"/>
                <w:sz w:val="24"/>
              </w:rPr>
              <w:t>MКУ</w:t>
            </w:r>
          </w:p>
          <w:p w:rsidR="004F5356" w:rsidRPr="00DF0D50" w:rsidRDefault="00E50BBB">
            <w:pPr>
              <w:pStyle w:val="TableParagraph"/>
              <w:spacing w:before="2"/>
              <w:ind w:left="90" w:right="147" w:firstLine="1"/>
              <w:rPr>
                <w:sz w:val="24"/>
              </w:rPr>
            </w:pPr>
            <w:r w:rsidRPr="00DF0D50">
              <w:rPr>
                <w:spacing w:val="-2"/>
                <w:sz w:val="24"/>
              </w:rPr>
              <w:t xml:space="preserve">Отдел </w:t>
            </w:r>
            <w:r w:rsidR="004830C7" w:rsidRPr="00DF0D50">
              <w:rPr>
                <w:spacing w:val="-4"/>
                <w:sz w:val="24"/>
              </w:rPr>
              <w:t>образова ния»</w:t>
            </w:r>
          </w:p>
        </w:tc>
        <w:tc>
          <w:tcPr>
            <w:tcW w:w="1374" w:type="dxa"/>
            <w:gridSpan w:val="2"/>
          </w:tcPr>
          <w:p w:rsidR="004F5356" w:rsidRPr="00DF0D50" w:rsidRDefault="004830C7">
            <w:pPr>
              <w:pStyle w:val="TableParagraph"/>
              <w:spacing w:before="6" w:line="242" w:lineRule="auto"/>
              <w:ind w:left="93" w:right="258" w:hanging="5"/>
              <w:rPr>
                <w:sz w:val="24"/>
              </w:rPr>
            </w:pPr>
            <w:r w:rsidRPr="00DF0D50">
              <w:rPr>
                <w:spacing w:val="-4"/>
                <w:sz w:val="24"/>
              </w:rPr>
              <w:t xml:space="preserve">Районный </w:t>
            </w:r>
            <w:r w:rsidRPr="00DF0D50">
              <w:rPr>
                <w:spacing w:val="-2"/>
                <w:sz w:val="24"/>
              </w:rPr>
              <w:t>бюджет</w:t>
            </w:r>
          </w:p>
        </w:tc>
      </w:tr>
      <w:tr w:rsidR="00DF0D50" w:rsidRPr="00DF0D50" w:rsidTr="00EF62FD">
        <w:trPr>
          <w:gridAfter w:val="2"/>
          <w:wAfter w:w="49" w:type="dxa"/>
          <w:trHeight w:val="1934"/>
        </w:trPr>
        <w:tc>
          <w:tcPr>
            <w:tcW w:w="754" w:type="dxa"/>
            <w:gridSpan w:val="2"/>
          </w:tcPr>
          <w:p w:rsidR="004F5356" w:rsidRPr="00DF0D50" w:rsidRDefault="004F5356">
            <w:pPr>
              <w:pStyle w:val="TableParagraph"/>
              <w:spacing w:before="7"/>
              <w:rPr>
                <w:sz w:val="6"/>
              </w:rPr>
            </w:pPr>
          </w:p>
          <w:p w:rsidR="004F5356" w:rsidRPr="00DF0D50" w:rsidRDefault="004830C7">
            <w:pPr>
              <w:pStyle w:val="TableParagraph"/>
              <w:spacing w:line="158" w:lineRule="exact"/>
              <w:ind w:left="93"/>
              <w:rPr>
                <w:position w:val="-2"/>
                <w:sz w:val="15"/>
              </w:rPr>
            </w:pPr>
            <w:r w:rsidRPr="00DF0D50">
              <w:rPr>
                <w:noProof/>
                <w:position w:val="-2"/>
                <w:sz w:val="15"/>
                <w:lang w:eastAsia="ru-RU"/>
              </w:rPr>
              <w:drawing>
                <wp:inline distT="0" distB="0" distL="0" distR="0" wp14:anchorId="06DF7A06" wp14:editId="4658F013">
                  <wp:extent cx="54861" cy="10058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8" cstate="print"/>
                          <a:stretch>
                            <a:fillRect/>
                          </a:stretch>
                        </pic:blipFill>
                        <pic:spPr>
                          <a:xfrm>
                            <a:off x="0" y="0"/>
                            <a:ext cx="54861" cy="100584"/>
                          </a:xfrm>
                          <a:prstGeom prst="rect">
                            <a:avLst/>
                          </a:prstGeom>
                        </pic:spPr>
                      </pic:pic>
                    </a:graphicData>
                  </a:graphic>
                </wp:inline>
              </w:drawing>
            </w:r>
          </w:p>
        </w:tc>
        <w:tc>
          <w:tcPr>
            <w:tcW w:w="2232" w:type="dxa"/>
            <w:gridSpan w:val="3"/>
          </w:tcPr>
          <w:p w:rsidR="004F5356" w:rsidRPr="00DF0D50" w:rsidRDefault="004830C7">
            <w:pPr>
              <w:pStyle w:val="TableParagraph"/>
              <w:spacing w:before="13" w:line="237" w:lineRule="auto"/>
              <w:ind w:left="99" w:hanging="6"/>
              <w:rPr>
                <w:sz w:val="24"/>
              </w:rPr>
            </w:pPr>
            <w:r w:rsidRPr="00DF0D50">
              <w:rPr>
                <w:sz w:val="24"/>
              </w:rPr>
              <w:t xml:space="preserve">Проведение HIIK </w:t>
            </w:r>
            <w:r w:rsidR="00A81CE3" w:rsidRPr="00DF0D50">
              <w:rPr>
                <w:sz w:val="24"/>
              </w:rPr>
              <w:t xml:space="preserve">Всероссийского, </w:t>
            </w:r>
            <w:r w:rsidRPr="00DF0D50">
              <w:rPr>
                <w:spacing w:val="-2"/>
                <w:sz w:val="24"/>
              </w:rPr>
              <w:t xml:space="preserve">республиканского </w:t>
            </w:r>
            <w:r w:rsidR="00A81CE3" w:rsidRPr="00DF0D50">
              <w:rPr>
                <w:sz w:val="24"/>
              </w:rPr>
              <w:t xml:space="preserve">статуса </w:t>
            </w:r>
          </w:p>
        </w:tc>
        <w:tc>
          <w:tcPr>
            <w:tcW w:w="1700" w:type="dxa"/>
          </w:tcPr>
          <w:p w:rsidR="00A81CE3" w:rsidRPr="00DF0D50" w:rsidRDefault="00A81CE3" w:rsidP="00A81CE3">
            <w:pPr>
              <w:pStyle w:val="TableParagraph"/>
              <w:ind w:left="11" w:hanging="11"/>
              <w:rPr>
                <w:sz w:val="24"/>
              </w:rPr>
            </w:pPr>
            <w:r w:rsidRPr="00DF0D50">
              <w:rPr>
                <w:sz w:val="24"/>
              </w:rPr>
              <w:t>MКУ</w:t>
            </w:r>
          </w:p>
          <w:p w:rsidR="00A81CE3" w:rsidRPr="00DF0D50" w:rsidRDefault="00A81CE3" w:rsidP="00A81CE3">
            <w:pPr>
              <w:pStyle w:val="TableParagraph"/>
              <w:ind w:left="11" w:hanging="11"/>
              <w:rPr>
                <w:sz w:val="24"/>
              </w:rPr>
            </w:pPr>
            <w:r w:rsidRPr="00DF0D50">
              <w:rPr>
                <w:sz w:val="24"/>
              </w:rPr>
              <w:t xml:space="preserve">«Отдел  образования»,  ОО </w:t>
            </w:r>
          </w:p>
          <w:p w:rsidR="004F5356" w:rsidRPr="00DF0D50" w:rsidRDefault="004F5356">
            <w:pPr>
              <w:pStyle w:val="TableParagraph"/>
              <w:spacing w:line="274" w:lineRule="exact"/>
              <w:ind w:left="102" w:right="422" w:hanging="11"/>
              <w:rPr>
                <w:sz w:val="24"/>
              </w:rPr>
            </w:pPr>
          </w:p>
        </w:tc>
        <w:tc>
          <w:tcPr>
            <w:tcW w:w="1422" w:type="dxa"/>
            <w:gridSpan w:val="3"/>
          </w:tcPr>
          <w:p w:rsidR="004F5356" w:rsidRPr="00DF0D50" w:rsidRDefault="004830C7">
            <w:pPr>
              <w:pStyle w:val="TableParagraph"/>
              <w:spacing w:before="6"/>
              <w:ind w:left="95"/>
              <w:rPr>
                <w:sz w:val="24"/>
              </w:rPr>
            </w:pPr>
            <w:r w:rsidRPr="00DF0D50">
              <w:rPr>
                <w:spacing w:val="-5"/>
                <w:sz w:val="24"/>
              </w:rPr>
              <w:t>2026-</w:t>
            </w:r>
            <w:r w:rsidRPr="00DF0D50">
              <w:rPr>
                <w:spacing w:val="-4"/>
                <w:sz w:val="24"/>
              </w:rPr>
              <w:t>2030</w:t>
            </w:r>
          </w:p>
        </w:tc>
        <w:tc>
          <w:tcPr>
            <w:tcW w:w="1422" w:type="dxa"/>
          </w:tcPr>
          <w:p w:rsidR="004F5356" w:rsidRPr="00DF0D50" w:rsidRDefault="004830C7">
            <w:pPr>
              <w:pStyle w:val="TableParagraph"/>
              <w:spacing w:before="6"/>
              <w:ind w:left="95"/>
              <w:rPr>
                <w:sz w:val="24"/>
              </w:rPr>
            </w:pPr>
            <w:r w:rsidRPr="00DF0D50">
              <w:rPr>
                <w:spacing w:val="-4"/>
                <w:sz w:val="24"/>
              </w:rPr>
              <w:t>11,0</w:t>
            </w:r>
          </w:p>
        </w:tc>
        <w:tc>
          <w:tcPr>
            <w:tcW w:w="1417" w:type="dxa"/>
          </w:tcPr>
          <w:p w:rsidR="004F5356" w:rsidRPr="00DF0D50" w:rsidRDefault="004830C7">
            <w:pPr>
              <w:pStyle w:val="TableParagraph"/>
              <w:spacing w:before="6"/>
              <w:ind w:left="94"/>
              <w:rPr>
                <w:sz w:val="24"/>
              </w:rPr>
            </w:pPr>
            <w:r w:rsidRPr="00DF0D50">
              <w:rPr>
                <w:spacing w:val="-4"/>
                <w:sz w:val="24"/>
              </w:rPr>
              <w:t>11,0</w:t>
            </w:r>
          </w:p>
        </w:tc>
        <w:tc>
          <w:tcPr>
            <w:tcW w:w="1422" w:type="dxa"/>
            <w:gridSpan w:val="2"/>
          </w:tcPr>
          <w:p w:rsidR="004F5356" w:rsidRPr="00DF0D50" w:rsidRDefault="004830C7">
            <w:pPr>
              <w:pStyle w:val="TableParagraph"/>
              <w:spacing w:before="6"/>
              <w:ind w:left="98"/>
              <w:rPr>
                <w:sz w:val="24"/>
              </w:rPr>
            </w:pPr>
            <w:r w:rsidRPr="00DF0D50">
              <w:rPr>
                <w:spacing w:val="-4"/>
                <w:sz w:val="24"/>
              </w:rPr>
              <w:t>11,0</w:t>
            </w:r>
          </w:p>
        </w:tc>
        <w:tc>
          <w:tcPr>
            <w:tcW w:w="1417" w:type="dxa"/>
            <w:gridSpan w:val="2"/>
          </w:tcPr>
          <w:p w:rsidR="004F5356" w:rsidRPr="00DF0D50" w:rsidRDefault="004830C7">
            <w:pPr>
              <w:pStyle w:val="TableParagraph"/>
              <w:spacing w:before="6"/>
              <w:ind w:left="92"/>
              <w:rPr>
                <w:sz w:val="24"/>
              </w:rPr>
            </w:pPr>
            <w:r w:rsidRPr="00DF0D50">
              <w:rPr>
                <w:spacing w:val="-4"/>
                <w:sz w:val="24"/>
              </w:rPr>
              <w:t>11,0</w:t>
            </w:r>
          </w:p>
        </w:tc>
        <w:tc>
          <w:tcPr>
            <w:tcW w:w="1470" w:type="dxa"/>
            <w:gridSpan w:val="2"/>
          </w:tcPr>
          <w:p w:rsidR="004F5356" w:rsidRPr="00DF0D50" w:rsidRDefault="004830C7">
            <w:pPr>
              <w:pStyle w:val="TableParagraph"/>
              <w:spacing w:before="6"/>
              <w:ind w:left="96"/>
              <w:rPr>
                <w:sz w:val="24"/>
              </w:rPr>
            </w:pPr>
            <w:r w:rsidRPr="00DF0D50">
              <w:rPr>
                <w:spacing w:val="-4"/>
                <w:sz w:val="24"/>
              </w:rPr>
              <w:t>11,0</w:t>
            </w:r>
          </w:p>
        </w:tc>
        <w:tc>
          <w:tcPr>
            <w:tcW w:w="1134" w:type="dxa"/>
            <w:gridSpan w:val="2"/>
          </w:tcPr>
          <w:p w:rsidR="004F5356" w:rsidRPr="00DF0D50" w:rsidRDefault="004C5E22">
            <w:pPr>
              <w:pStyle w:val="TableParagraph"/>
              <w:spacing w:before="6"/>
              <w:ind w:left="85"/>
              <w:rPr>
                <w:sz w:val="24"/>
              </w:rPr>
            </w:pPr>
            <w:r w:rsidRPr="00DF0D50">
              <w:rPr>
                <w:spacing w:val="-5"/>
                <w:sz w:val="24"/>
              </w:rPr>
              <w:t>MКУ</w:t>
            </w:r>
          </w:p>
          <w:p w:rsidR="004F5356" w:rsidRPr="00DF0D50" w:rsidRDefault="004C5E22">
            <w:pPr>
              <w:pStyle w:val="TableParagraph"/>
              <w:spacing w:before="5" w:line="237" w:lineRule="auto"/>
              <w:ind w:left="90" w:right="147" w:firstLine="1"/>
              <w:rPr>
                <w:sz w:val="24"/>
              </w:rPr>
            </w:pPr>
            <w:r w:rsidRPr="00DF0D50">
              <w:rPr>
                <w:spacing w:val="-2"/>
                <w:sz w:val="24"/>
              </w:rPr>
              <w:t>«</w:t>
            </w:r>
            <w:r w:rsidR="00A81CE3" w:rsidRPr="00DF0D50">
              <w:rPr>
                <w:spacing w:val="-2"/>
                <w:sz w:val="24"/>
              </w:rPr>
              <w:t xml:space="preserve">Отдел </w:t>
            </w:r>
            <w:r w:rsidR="004830C7" w:rsidRPr="00DF0D50">
              <w:rPr>
                <w:spacing w:val="-4"/>
                <w:sz w:val="24"/>
              </w:rPr>
              <w:t>образова ния»</w:t>
            </w:r>
          </w:p>
        </w:tc>
        <w:tc>
          <w:tcPr>
            <w:tcW w:w="1374" w:type="dxa"/>
            <w:gridSpan w:val="2"/>
          </w:tcPr>
          <w:p w:rsidR="004F5356" w:rsidRPr="00DF0D50" w:rsidRDefault="004830C7">
            <w:pPr>
              <w:pStyle w:val="TableParagraph"/>
              <w:spacing w:before="6" w:line="242" w:lineRule="auto"/>
              <w:ind w:left="93" w:right="258" w:hanging="5"/>
              <w:rPr>
                <w:sz w:val="24"/>
              </w:rPr>
            </w:pPr>
            <w:r w:rsidRPr="00DF0D50">
              <w:rPr>
                <w:spacing w:val="-4"/>
                <w:sz w:val="24"/>
              </w:rPr>
              <w:t xml:space="preserve">Районный </w:t>
            </w:r>
            <w:r w:rsidRPr="00DF0D50">
              <w:rPr>
                <w:spacing w:val="-2"/>
                <w:sz w:val="24"/>
              </w:rPr>
              <w:t>бюджет</w:t>
            </w:r>
          </w:p>
        </w:tc>
      </w:tr>
      <w:tr w:rsidR="00DF0D50" w:rsidRPr="00DF0D50" w:rsidTr="00EF62FD">
        <w:trPr>
          <w:gridAfter w:val="2"/>
          <w:wAfter w:w="49" w:type="dxa"/>
          <w:trHeight w:val="1941"/>
        </w:trPr>
        <w:tc>
          <w:tcPr>
            <w:tcW w:w="754" w:type="dxa"/>
            <w:gridSpan w:val="2"/>
          </w:tcPr>
          <w:p w:rsidR="004F5356" w:rsidRPr="00DF0D50" w:rsidRDefault="004830C7">
            <w:pPr>
              <w:pStyle w:val="TableParagraph"/>
              <w:spacing w:before="4"/>
              <w:ind w:left="84"/>
              <w:rPr>
                <w:sz w:val="24"/>
              </w:rPr>
            </w:pPr>
            <w:r w:rsidRPr="00DF0D50">
              <w:rPr>
                <w:spacing w:val="-10"/>
                <w:sz w:val="24"/>
              </w:rPr>
              <w:t>4</w:t>
            </w:r>
          </w:p>
        </w:tc>
        <w:tc>
          <w:tcPr>
            <w:tcW w:w="2232" w:type="dxa"/>
            <w:gridSpan w:val="3"/>
          </w:tcPr>
          <w:p w:rsidR="004F5356" w:rsidRPr="00DF0D50" w:rsidRDefault="004830C7">
            <w:pPr>
              <w:pStyle w:val="TableParagraph"/>
              <w:spacing w:before="9"/>
              <w:ind w:left="99" w:right="155" w:hanging="5"/>
              <w:rPr>
                <w:sz w:val="24"/>
              </w:rPr>
            </w:pPr>
            <w:r w:rsidRPr="00DF0D50">
              <w:rPr>
                <w:spacing w:val="-2"/>
                <w:sz w:val="24"/>
              </w:rPr>
              <w:t>Методическое сопровождение реализации обновленных образовательных стандартов</w:t>
            </w:r>
          </w:p>
        </w:tc>
        <w:tc>
          <w:tcPr>
            <w:tcW w:w="1700" w:type="dxa"/>
          </w:tcPr>
          <w:p w:rsidR="00B01DD8" w:rsidRPr="00DF0D50" w:rsidRDefault="00B01DD8" w:rsidP="00B01DD8">
            <w:pPr>
              <w:pStyle w:val="TableParagraph"/>
              <w:spacing w:line="255" w:lineRule="exact"/>
              <w:ind w:left="102"/>
              <w:rPr>
                <w:sz w:val="24"/>
              </w:rPr>
            </w:pPr>
            <w:r w:rsidRPr="00DF0D50">
              <w:rPr>
                <w:sz w:val="24"/>
              </w:rPr>
              <w:t>MКУ</w:t>
            </w:r>
          </w:p>
          <w:p w:rsidR="00B01DD8" w:rsidRPr="00DF0D50" w:rsidRDefault="00B01DD8" w:rsidP="00B01DD8">
            <w:pPr>
              <w:pStyle w:val="TableParagraph"/>
              <w:spacing w:line="255" w:lineRule="exact"/>
              <w:ind w:left="102"/>
              <w:rPr>
                <w:sz w:val="24"/>
              </w:rPr>
            </w:pPr>
            <w:r w:rsidRPr="00DF0D50">
              <w:rPr>
                <w:sz w:val="24"/>
              </w:rPr>
              <w:t xml:space="preserve">«Отдел  образования»,  ОО </w:t>
            </w:r>
          </w:p>
          <w:p w:rsidR="004F5356" w:rsidRPr="00DF0D50" w:rsidRDefault="004F5356">
            <w:pPr>
              <w:pStyle w:val="TableParagraph"/>
              <w:spacing w:line="255" w:lineRule="exact"/>
              <w:ind w:left="102"/>
              <w:rPr>
                <w:sz w:val="24"/>
              </w:rPr>
            </w:pPr>
          </w:p>
        </w:tc>
        <w:tc>
          <w:tcPr>
            <w:tcW w:w="1422" w:type="dxa"/>
            <w:gridSpan w:val="3"/>
          </w:tcPr>
          <w:p w:rsidR="004F5356" w:rsidRPr="00DF0D50" w:rsidRDefault="004830C7">
            <w:pPr>
              <w:pStyle w:val="TableParagraph"/>
              <w:spacing w:before="4"/>
              <w:ind w:left="95"/>
              <w:rPr>
                <w:sz w:val="24"/>
              </w:rPr>
            </w:pPr>
            <w:r w:rsidRPr="00DF0D50">
              <w:rPr>
                <w:spacing w:val="-5"/>
                <w:sz w:val="24"/>
              </w:rPr>
              <w:t>2026-</w:t>
            </w:r>
            <w:r w:rsidRPr="00DF0D50">
              <w:rPr>
                <w:spacing w:val="-4"/>
                <w:sz w:val="24"/>
              </w:rPr>
              <w:t>2030</w:t>
            </w:r>
          </w:p>
        </w:tc>
        <w:tc>
          <w:tcPr>
            <w:tcW w:w="1422" w:type="dxa"/>
          </w:tcPr>
          <w:p w:rsidR="004F5356" w:rsidRPr="00DF0D50" w:rsidRDefault="004830C7">
            <w:pPr>
              <w:pStyle w:val="TableParagraph"/>
              <w:spacing w:before="4"/>
              <w:ind w:left="95"/>
              <w:rPr>
                <w:sz w:val="24"/>
              </w:rPr>
            </w:pPr>
            <w:r w:rsidRPr="00DF0D50">
              <w:rPr>
                <w:spacing w:val="-5"/>
                <w:sz w:val="24"/>
              </w:rPr>
              <w:t>0,0</w:t>
            </w:r>
          </w:p>
        </w:tc>
        <w:tc>
          <w:tcPr>
            <w:tcW w:w="1417" w:type="dxa"/>
          </w:tcPr>
          <w:p w:rsidR="004F5356" w:rsidRPr="00DF0D50" w:rsidRDefault="004830C7">
            <w:pPr>
              <w:pStyle w:val="TableParagraph"/>
              <w:spacing w:before="4"/>
              <w:ind w:left="94"/>
              <w:rPr>
                <w:sz w:val="24"/>
              </w:rPr>
            </w:pPr>
            <w:r w:rsidRPr="00DF0D50">
              <w:rPr>
                <w:spacing w:val="-5"/>
                <w:sz w:val="24"/>
              </w:rPr>
              <w:t>0,0</w:t>
            </w:r>
          </w:p>
        </w:tc>
        <w:tc>
          <w:tcPr>
            <w:tcW w:w="1422" w:type="dxa"/>
            <w:gridSpan w:val="2"/>
          </w:tcPr>
          <w:p w:rsidR="004F5356" w:rsidRPr="00DF0D50" w:rsidRDefault="004830C7">
            <w:pPr>
              <w:pStyle w:val="TableParagraph"/>
              <w:spacing w:before="4"/>
              <w:ind w:left="98"/>
              <w:rPr>
                <w:sz w:val="24"/>
              </w:rPr>
            </w:pPr>
            <w:r w:rsidRPr="00DF0D50">
              <w:rPr>
                <w:spacing w:val="-5"/>
                <w:sz w:val="24"/>
              </w:rPr>
              <w:t>0,0</w:t>
            </w:r>
          </w:p>
        </w:tc>
        <w:tc>
          <w:tcPr>
            <w:tcW w:w="1417" w:type="dxa"/>
            <w:gridSpan w:val="2"/>
          </w:tcPr>
          <w:p w:rsidR="004F5356" w:rsidRPr="00DF0D50" w:rsidRDefault="004830C7">
            <w:pPr>
              <w:pStyle w:val="TableParagraph"/>
              <w:spacing w:before="4"/>
              <w:ind w:left="92"/>
              <w:rPr>
                <w:sz w:val="24"/>
              </w:rPr>
            </w:pPr>
            <w:r w:rsidRPr="00DF0D50">
              <w:rPr>
                <w:spacing w:val="-5"/>
                <w:sz w:val="24"/>
              </w:rPr>
              <w:t>0,0</w:t>
            </w:r>
          </w:p>
        </w:tc>
        <w:tc>
          <w:tcPr>
            <w:tcW w:w="1470" w:type="dxa"/>
            <w:gridSpan w:val="2"/>
          </w:tcPr>
          <w:p w:rsidR="004F5356" w:rsidRPr="00DF0D50" w:rsidRDefault="004830C7">
            <w:pPr>
              <w:pStyle w:val="TableParagraph"/>
              <w:spacing w:before="4"/>
              <w:ind w:left="96"/>
              <w:rPr>
                <w:sz w:val="24"/>
              </w:rPr>
            </w:pPr>
            <w:r w:rsidRPr="00DF0D50">
              <w:rPr>
                <w:spacing w:val="-5"/>
                <w:sz w:val="24"/>
              </w:rPr>
              <w:t>0,0</w:t>
            </w:r>
          </w:p>
        </w:tc>
        <w:tc>
          <w:tcPr>
            <w:tcW w:w="1134" w:type="dxa"/>
            <w:gridSpan w:val="2"/>
          </w:tcPr>
          <w:p w:rsidR="004F5356" w:rsidRPr="00DF0D50" w:rsidRDefault="004F5356">
            <w:pPr>
              <w:pStyle w:val="TableParagraph"/>
              <w:rPr>
                <w:sz w:val="24"/>
              </w:rPr>
            </w:pPr>
          </w:p>
        </w:tc>
        <w:tc>
          <w:tcPr>
            <w:tcW w:w="1374" w:type="dxa"/>
            <w:gridSpan w:val="2"/>
          </w:tcPr>
          <w:p w:rsidR="004F5356" w:rsidRPr="00DF0D50" w:rsidRDefault="004F5356">
            <w:pPr>
              <w:pStyle w:val="TableParagraph"/>
              <w:rPr>
                <w:sz w:val="24"/>
              </w:rPr>
            </w:pPr>
          </w:p>
        </w:tc>
      </w:tr>
      <w:tr w:rsidR="004F5356" w:rsidRPr="00C23959" w:rsidTr="00EF62FD">
        <w:trPr>
          <w:gridAfter w:val="2"/>
          <w:wAfter w:w="49" w:type="dxa"/>
          <w:trHeight w:val="1377"/>
        </w:trPr>
        <w:tc>
          <w:tcPr>
            <w:tcW w:w="754" w:type="dxa"/>
            <w:gridSpan w:val="2"/>
          </w:tcPr>
          <w:p w:rsidR="004F5356" w:rsidRPr="009C1123" w:rsidRDefault="004830C7">
            <w:pPr>
              <w:pStyle w:val="TableParagraph"/>
              <w:spacing w:before="1"/>
              <w:ind w:left="86"/>
              <w:rPr>
                <w:sz w:val="24"/>
              </w:rPr>
            </w:pPr>
            <w:r w:rsidRPr="009C1123">
              <w:rPr>
                <w:spacing w:val="-10"/>
                <w:sz w:val="24"/>
              </w:rPr>
              <w:t>5</w:t>
            </w:r>
          </w:p>
        </w:tc>
        <w:tc>
          <w:tcPr>
            <w:tcW w:w="2232" w:type="dxa"/>
            <w:gridSpan w:val="3"/>
          </w:tcPr>
          <w:p w:rsidR="004F5356" w:rsidRPr="009C1123" w:rsidRDefault="004830C7">
            <w:pPr>
              <w:pStyle w:val="TableParagraph"/>
              <w:spacing w:before="8" w:line="237" w:lineRule="auto"/>
              <w:ind w:left="99" w:right="569" w:hanging="5"/>
              <w:rPr>
                <w:sz w:val="24"/>
              </w:rPr>
            </w:pPr>
            <w:r w:rsidRPr="009C1123">
              <w:rPr>
                <w:spacing w:val="-2"/>
                <w:sz w:val="24"/>
              </w:rPr>
              <w:t xml:space="preserve">Методическое </w:t>
            </w:r>
            <w:r w:rsidRPr="009C1123">
              <w:rPr>
                <w:spacing w:val="-4"/>
                <w:sz w:val="24"/>
              </w:rPr>
              <w:t xml:space="preserve">сопровождение </w:t>
            </w:r>
            <w:r w:rsidRPr="009C1123">
              <w:rPr>
                <w:spacing w:val="-2"/>
                <w:sz w:val="24"/>
              </w:rPr>
              <w:t xml:space="preserve">деятельности </w:t>
            </w:r>
            <w:r w:rsidRPr="009C1123">
              <w:rPr>
                <w:sz w:val="24"/>
              </w:rPr>
              <w:t>педагогов в</w:t>
            </w:r>
          </w:p>
          <w:p w:rsidR="004F5356" w:rsidRPr="009C1123" w:rsidRDefault="00DF0D50">
            <w:pPr>
              <w:pStyle w:val="TableParagraph"/>
              <w:spacing w:before="9" w:line="247" w:lineRule="exact"/>
              <w:ind w:left="99"/>
              <w:rPr>
                <w:sz w:val="24"/>
              </w:rPr>
            </w:pPr>
            <w:r w:rsidRPr="009C1123">
              <w:rPr>
                <w:spacing w:val="-2"/>
                <w:sz w:val="24"/>
              </w:rPr>
              <w:t>О</w:t>
            </w:r>
            <w:r w:rsidR="004830C7" w:rsidRPr="009C1123">
              <w:rPr>
                <w:spacing w:val="-2"/>
                <w:sz w:val="24"/>
              </w:rPr>
              <w:t>бразовательных</w:t>
            </w:r>
            <w:r w:rsidRPr="009C1123">
              <w:rPr>
                <w:spacing w:val="-2"/>
                <w:sz w:val="24"/>
              </w:rPr>
              <w:t xml:space="preserve"> платформах</w:t>
            </w:r>
          </w:p>
        </w:tc>
        <w:tc>
          <w:tcPr>
            <w:tcW w:w="1700" w:type="dxa"/>
          </w:tcPr>
          <w:p w:rsidR="00B01DD8" w:rsidRPr="009C1123" w:rsidRDefault="00B01DD8" w:rsidP="00B01DD8">
            <w:pPr>
              <w:pStyle w:val="TableParagraph"/>
              <w:spacing w:before="1"/>
              <w:ind w:left="57" w:right="57"/>
              <w:rPr>
                <w:sz w:val="24"/>
                <w:szCs w:val="24"/>
              </w:rPr>
            </w:pPr>
            <w:r w:rsidRPr="009C1123">
              <w:rPr>
                <w:sz w:val="24"/>
                <w:szCs w:val="24"/>
              </w:rPr>
              <w:t>MКУ</w:t>
            </w:r>
          </w:p>
          <w:p w:rsidR="00B01DD8" w:rsidRPr="009C1123" w:rsidRDefault="00B01DD8" w:rsidP="00B01DD8">
            <w:pPr>
              <w:pStyle w:val="TableParagraph"/>
              <w:spacing w:before="1"/>
              <w:ind w:left="57" w:right="57"/>
              <w:rPr>
                <w:sz w:val="24"/>
                <w:szCs w:val="24"/>
              </w:rPr>
            </w:pPr>
            <w:r w:rsidRPr="009C1123">
              <w:rPr>
                <w:sz w:val="24"/>
                <w:szCs w:val="24"/>
              </w:rPr>
              <w:t xml:space="preserve">«Отдел  образования»,  ОО </w:t>
            </w:r>
          </w:p>
          <w:p w:rsidR="004F5356" w:rsidRPr="009C1123" w:rsidRDefault="004F5356" w:rsidP="00B01DD8">
            <w:pPr>
              <w:pStyle w:val="TableParagraph"/>
              <w:spacing w:before="1"/>
              <w:rPr>
                <w:sz w:val="24"/>
              </w:rPr>
            </w:pPr>
          </w:p>
        </w:tc>
        <w:tc>
          <w:tcPr>
            <w:tcW w:w="1422" w:type="dxa"/>
            <w:gridSpan w:val="3"/>
          </w:tcPr>
          <w:p w:rsidR="004F5356" w:rsidRPr="009C1123" w:rsidRDefault="004830C7">
            <w:pPr>
              <w:pStyle w:val="TableParagraph"/>
              <w:spacing w:before="1"/>
              <w:ind w:left="95"/>
              <w:rPr>
                <w:sz w:val="24"/>
              </w:rPr>
            </w:pPr>
            <w:r w:rsidRPr="009C1123">
              <w:rPr>
                <w:spacing w:val="-5"/>
                <w:sz w:val="24"/>
              </w:rPr>
              <w:t>2026-</w:t>
            </w:r>
            <w:r w:rsidRPr="009C1123">
              <w:rPr>
                <w:spacing w:val="-4"/>
                <w:sz w:val="24"/>
              </w:rPr>
              <w:t>2030</w:t>
            </w:r>
          </w:p>
        </w:tc>
        <w:tc>
          <w:tcPr>
            <w:tcW w:w="1422" w:type="dxa"/>
          </w:tcPr>
          <w:p w:rsidR="004F5356" w:rsidRPr="009C1123" w:rsidRDefault="004830C7">
            <w:pPr>
              <w:pStyle w:val="TableParagraph"/>
              <w:spacing w:before="1"/>
              <w:ind w:left="95"/>
              <w:rPr>
                <w:sz w:val="24"/>
              </w:rPr>
            </w:pPr>
            <w:r w:rsidRPr="009C1123">
              <w:rPr>
                <w:spacing w:val="-5"/>
                <w:sz w:val="24"/>
              </w:rPr>
              <w:t>0,0</w:t>
            </w:r>
          </w:p>
        </w:tc>
        <w:tc>
          <w:tcPr>
            <w:tcW w:w="1417" w:type="dxa"/>
          </w:tcPr>
          <w:p w:rsidR="004F5356" w:rsidRPr="009C1123" w:rsidRDefault="004830C7">
            <w:pPr>
              <w:pStyle w:val="TableParagraph"/>
              <w:spacing w:before="1"/>
              <w:ind w:left="94"/>
              <w:rPr>
                <w:sz w:val="24"/>
              </w:rPr>
            </w:pPr>
            <w:r w:rsidRPr="009C1123">
              <w:rPr>
                <w:spacing w:val="-5"/>
                <w:sz w:val="24"/>
              </w:rPr>
              <w:t>0,0</w:t>
            </w:r>
          </w:p>
        </w:tc>
        <w:tc>
          <w:tcPr>
            <w:tcW w:w="1422" w:type="dxa"/>
            <w:gridSpan w:val="2"/>
          </w:tcPr>
          <w:p w:rsidR="004F5356" w:rsidRPr="009C1123" w:rsidRDefault="004830C7">
            <w:pPr>
              <w:pStyle w:val="TableParagraph"/>
              <w:spacing w:before="1"/>
              <w:ind w:left="98"/>
              <w:rPr>
                <w:sz w:val="24"/>
              </w:rPr>
            </w:pPr>
            <w:r w:rsidRPr="009C1123">
              <w:rPr>
                <w:spacing w:val="-5"/>
                <w:sz w:val="24"/>
              </w:rPr>
              <w:t>0,0</w:t>
            </w:r>
          </w:p>
        </w:tc>
        <w:tc>
          <w:tcPr>
            <w:tcW w:w="1417" w:type="dxa"/>
            <w:gridSpan w:val="2"/>
          </w:tcPr>
          <w:p w:rsidR="004F5356" w:rsidRPr="009C1123" w:rsidRDefault="004830C7">
            <w:pPr>
              <w:pStyle w:val="TableParagraph"/>
              <w:spacing w:before="1"/>
              <w:ind w:left="92"/>
              <w:rPr>
                <w:sz w:val="24"/>
              </w:rPr>
            </w:pPr>
            <w:r w:rsidRPr="009C1123">
              <w:rPr>
                <w:spacing w:val="-5"/>
                <w:sz w:val="24"/>
              </w:rPr>
              <w:t>0,0</w:t>
            </w:r>
          </w:p>
        </w:tc>
        <w:tc>
          <w:tcPr>
            <w:tcW w:w="1470" w:type="dxa"/>
            <w:gridSpan w:val="2"/>
          </w:tcPr>
          <w:p w:rsidR="004F5356" w:rsidRPr="009C1123" w:rsidRDefault="004830C7">
            <w:pPr>
              <w:pStyle w:val="TableParagraph"/>
              <w:spacing w:before="1"/>
              <w:ind w:left="96"/>
              <w:rPr>
                <w:sz w:val="24"/>
              </w:rPr>
            </w:pPr>
            <w:r w:rsidRPr="009C1123">
              <w:rPr>
                <w:spacing w:val="-5"/>
                <w:sz w:val="24"/>
              </w:rPr>
              <w:t>0,0</w:t>
            </w:r>
          </w:p>
        </w:tc>
        <w:tc>
          <w:tcPr>
            <w:tcW w:w="1134" w:type="dxa"/>
            <w:gridSpan w:val="2"/>
          </w:tcPr>
          <w:p w:rsidR="004F5356" w:rsidRPr="009C1123" w:rsidRDefault="004F5356">
            <w:pPr>
              <w:pStyle w:val="TableParagraph"/>
              <w:rPr>
                <w:sz w:val="24"/>
              </w:rPr>
            </w:pPr>
          </w:p>
        </w:tc>
        <w:tc>
          <w:tcPr>
            <w:tcW w:w="1374" w:type="dxa"/>
            <w:gridSpan w:val="2"/>
          </w:tcPr>
          <w:p w:rsidR="004F5356" w:rsidRPr="009C1123" w:rsidRDefault="004F5356">
            <w:pPr>
              <w:pStyle w:val="TableParagraph"/>
              <w:rPr>
                <w:sz w:val="24"/>
              </w:rPr>
            </w:pPr>
          </w:p>
        </w:tc>
      </w:tr>
      <w:tr w:rsidR="004F5356" w:rsidRPr="00C23959" w:rsidTr="00EF62FD">
        <w:trPr>
          <w:gridAfter w:val="2"/>
          <w:wAfter w:w="49" w:type="dxa"/>
          <w:trHeight w:val="1934"/>
        </w:trPr>
        <w:tc>
          <w:tcPr>
            <w:tcW w:w="754" w:type="dxa"/>
            <w:gridSpan w:val="2"/>
          </w:tcPr>
          <w:p w:rsidR="004F5356" w:rsidRPr="009C1123" w:rsidRDefault="004830C7">
            <w:pPr>
              <w:pStyle w:val="TableParagraph"/>
              <w:spacing w:line="280" w:lineRule="exact"/>
              <w:ind w:left="82"/>
              <w:rPr>
                <w:sz w:val="25"/>
              </w:rPr>
            </w:pPr>
            <w:r w:rsidRPr="009C1123">
              <w:rPr>
                <w:spacing w:val="-10"/>
                <w:sz w:val="25"/>
              </w:rPr>
              <w:lastRenderedPageBreak/>
              <w:t>6</w:t>
            </w:r>
          </w:p>
        </w:tc>
        <w:tc>
          <w:tcPr>
            <w:tcW w:w="2232" w:type="dxa"/>
            <w:gridSpan w:val="3"/>
          </w:tcPr>
          <w:p w:rsidR="004F5356" w:rsidRPr="009C1123" w:rsidRDefault="004830C7">
            <w:pPr>
              <w:pStyle w:val="TableParagraph"/>
              <w:spacing w:before="6" w:line="230" w:lineRule="auto"/>
              <w:ind w:left="96" w:right="157" w:hanging="3"/>
              <w:rPr>
                <w:sz w:val="25"/>
              </w:rPr>
            </w:pPr>
            <w:r w:rsidRPr="009C1123">
              <w:rPr>
                <w:spacing w:val="-2"/>
                <w:sz w:val="25"/>
              </w:rPr>
              <w:t xml:space="preserve">Реализация муниципальных </w:t>
            </w:r>
            <w:r w:rsidRPr="009C1123">
              <w:rPr>
                <w:sz w:val="25"/>
              </w:rPr>
              <w:t xml:space="preserve">проектов по </w:t>
            </w:r>
            <w:r w:rsidRPr="009C1123">
              <w:rPr>
                <w:spacing w:val="-6"/>
                <w:sz w:val="25"/>
              </w:rPr>
              <w:t xml:space="preserve">профессиональном </w:t>
            </w:r>
            <w:r w:rsidRPr="009C1123">
              <w:rPr>
                <w:sz w:val="25"/>
              </w:rPr>
              <w:t xml:space="preserve">у развитию </w:t>
            </w:r>
            <w:r w:rsidRPr="009C1123">
              <w:rPr>
                <w:spacing w:val="-2"/>
                <w:sz w:val="25"/>
              </w:rPr>
              <w:t>педагогов</w:t>
            </w:r>
          </w:p>
        </w:tc>
        <w:tc>
          <w:tcPr>
            <w:tcW w:w="1700" w:type="dxa"/>
          </w:tcPr>
          <w:p w:rsidR="005D66FD" w:rsidRPr="009C1123" w:rsidRDefault="005D66FD" w:rsidP="005D66FD">
            <w:pPr>
              <w:pStyle w:val="TableParagraph"/>
              <w:ind w:left="68" w:right="57" w:hanging="11"/>
              <w:rPr>
                <w:sz w:val="25"/>
              </w:rPr>
            </w:pPr>
            <w:r w:rsidRPr="009C1123">
              <w:rPr>
                <w:sz w:val="25"/>
              </w:rPr>
              <w:t>MКУ</w:t>
            </w:r>
          </w:p>
          <w:p w:rsidR="005D66FD" w:rsidRPr="009C1123" w:rsidRDefault="005D66FD" w:rsidP="005D66FD">
            <w:pPr>
              <w:pStyle w:val="TableParagraph"/>
              <w:ind w:left="68" w:right="57" w:hanging="11"/>
              <w:rPr>
                <w:sz w:val="25"/>
              </w:rPr>
            </w:pPr>
            <w:r w:rsidRPr="009C1123">
              <w:rPr>
                <w:sz w:val="25"/>
              </w:rPr>
              <w:t xml:space="preserve">«Отдел  образования»,  ОО </w:t>
            </w:r>
          </w:p>
          <w:p w:rsidR="004F5356" w:rsidRPr="009C1123" w:rsidRDefault="004F5356">
            <w:pPr>
              <w:pStyle w:val="TableParagraph"/>
              <w:spacing w:line="278" w:lineRule="exact"/>
              <w:ind w:left="102" w:right="423" w:hanging="11"/>
              <w:rPr>
                <w:sz w:val="25"/>
              </w:rPr>
            </w:pPr>
          </w:p>
        </w:tc>
        <w:tc>
          <w:tcPr>
            <w:tcW w:w="1422" w:type="dxa"/>
            <w:gridSpan w:val="3"/>
          </w:tcPr>
          <w:p w:rsidR="004F5356" w:rsidRPr="009C1123" w:rsidRDefault="004830C7">
            <w:pPr>
              <w:pStyle w:val="TableParagraph"/>
              <w:spacing w:line="280" w:lineRule="exact"/>
              <w:ind w:left="95"/>
              <w:rPr>
                <w:sz w:val="25"/>
              </w:rPr>
            </w:pPr>
            <w:r w:rsidRPr="009C1123">
              <w:rPr>
                <w:w w:val="90"/>
                <w:sz w:val="25"/>
              </w:rPr>
              <w:t>2026-</w:t>
            </w:r>
            <w:r w:rsidRPr="009C1123">
              <w:rPr>
                <w:spacing w:val="-4"/>
                <w:sz w:val="25"/>
              </w:rPr>
              <w:t>2030</w:t>
            </w:r>
          </w:p>
        </w:tc>
        <w:tc>
          <w:tcPr>
            <w:tcW w:w="1422" w:type="dxa"/>
          </w:tcPr>
          <w:p w:rsidR="004F5356" w:rsidRPr="009C1123" w:rsidRDefault="004830C7">
            <w:pPr>
              <w:pStyle w:val="TableParagraph"/>
              <w:spacing w:line="280" w:lineRule="exact"/>
              <w:ind w:left="95"/>
              <w:rPr>
                <w:sz w:val="25"/>
              </w:rPr>
            </w:pPr>
            <w:r w:rsidRPr="009C1123">
              <w:rPr>
                <w:spacing w:val="-5"/>
                <w:sz w:val="25"/>
              </w:rPr>
              <w:t>0,0</w:t>
            </w:r>
          </w:p>
        </w:tc>
        <w:tc>
          <w:tcPr>
            <w:tcW w:w="1417" w:type="dxa"/>
          </w:tcPr>
          <w:p w:rsidR="004F5356" w:rsidRPr="009C1123" w:rsidRDefault="004830C7">
            <w:pPr>
              <w:pStyle w:val="TableParagraph"/>
              <w:spacing w:line="280" w:lineRule="exact"/>
              <w:ind w:left="94"/>
              <w:rPr>
                <w:sz w:val="25"/>
              </w:rPr>
            </w:pPr>
            <w:r w:rsidRPr="009C1123">
              <w:rPr>
                <w:spacing w:val="-5"/>
                <w:sz w:val="25"/>
              </w:rPr>
              <w:t>0,0</w:t>
            </w:r>
          </w:p>
        </w:tc>
        <w:tc>
          <w:tcPr>
            <w:tcW w:w="1422" w:type="dxa"/>
            <w:gridSpan w:val="2"/>
          </w:tcPr>
          <w:p w:rsidR="004F5356" w:rsidRPr="009C1123" w:rsidRDefault="004830C7">
            <w:pPr>
              <w:pStyle w:val="TableParagraph"/>
              <w:spacing w:line="280" w:lineRule="exact"/>
              <w:ind w:left="98"/>
              <w:rPr>
                <w:sz w:val="25"/>
              </w:rPr>
            </w:pPr>
            <w:r w:rsidRPr="009C1123">
              <w:rPr>
                <w:spacing w:val="-5"/>
                <w:sz w:val="25"/>
              </w:rPr>
              <w:t>0,0</w:t>
            </w:r>
          </w:p>
        </w:tc>
        <w:tc>
          <w:tcPr>
            <w:tcW w:w="1417" w:type="dxa"/>
            <w:gridSpan w:val="2"/>
          </w:tcPr>
          <w:p w:rsidR="004F5356" w:rsidRPr="009C1123" w:rsidRDefault="004830C7">
            <w:pPr>
              <w:pStyle w:val="TableParagraph"/>
              <w:spacing w:line="280" w:lineRule="exact"/>
              <w:ind w:left="92"/>
              <w:rPr>
                <w:sz w:val="25"/>
              </w:rPr>
            </w:pPr>
            <w:r w:rsidRPr="009C1123">
              <w:rPr>
                <w:spacing w:val="-5"/>
                <w:sz w:val="25"/>
              </w:rPr>
              <w:t>0,0</w:t>
            </w:r>
          </w:p>
        </w:tc>
        <w:tc>
          <w:tcPr>
            <w:tcW w:w="1470" w:type="dxa"/>
            <w:gridSpan w:val="2"/>
          </w:tcPr>
          <w:p w:rsidR="004F5356" w:rsidRPr="009C1123" w:rsidRDefault="004830C7">
            <w:pPr>
              <w:pStyle w:val="TableParagraph"/>
              <w:spacing w:line="280" w:lineRule="exact"/>
              <w:ind w:left="96"/>
              <w:rPr>
                <w:sz w:val="25"/>
              </w:rPr>
            </w:pPr>
            <w:r w:rsidRPr="009C1123">
              <w:rPr>
                <w:spacing w:val="-5"/>
                <w:sz w:val="25"/>
              </w:rPr>
              <w:t>0,0</w:t>
            </w:r>
          </w:p>
        </w:tc>
        <w:tc>
          <w:tcPr>
            <w:tcW w:w="1134" w:type="dxa"/>
            <w:gridSpan w:val="2"/>
          </w:tcPr>
          <w:p w:rsidR="004F5356" w:rsidRPr="009C1123" w:rsidRDefault="004F5356">
            <w:pPr>
              <w:pStyle w:val="TableParagraph"/>
              <w:rPr>
                <w:sz w:val="24"/>
              </w:rPr>
            </w:pPr>
          </w:p>
        </w:tc>
        <w:tc>
          <w:tcPr>
            <w:tcW w:w="1374" w:type="dxa"/>
            <w:gridSpan w:val="2"/>
          </w:tcPr>
          <w:p w:rsidR="004F5356" w:rsidRPr="009C1123" w:rsidRDefault="004F5356">
            <w:pPr>
              <w:pStyle w:val="TableParagraph"/>
              <w:rPr>
                <w:sz w:val="24"/>
              </w:rPr>
            </w:pPr>
          </w:p>
        </w:tc>
      </w:tr>
      <w:tr w:rsidR="004F5356" w:rsidRPr="00C23959" w:rsidTr="00EF62FD">
        <w:trPr>
          <w:gridAfter w:val="2"/>
          <w:wAfter w:w="49" w:type="dxa"/>
          <w:trHeight w:val="2206"/>
        </w:trPr>
        <w:tc>
          <w:tcPr>
            <w:tcW w:w="754" w:type="dxa"/>
            <w:gridSpan w:val="2"/>
          </w:tcPr>
          <w:p w:rsidR="004F5356" w:rsidRPr="009C1123" w:rsidRDefault="004830C7">
            <w:pPr>
              <w:pStyle w:val="TableParagraph"/>
              <w:spacing w:line="274" w:lineRule="exact"/>
              <w:ind w:left="84"/>
              <w:rPr>
                <w:sz w:val="25"/>
              </w:rPr>
            </w:pPr>
            <w:r w:rsidRPr="009C1123">
              <w:rPr>
                <w:spacing w:val="-10"/>
                <w:sz w:val="25"/>
              </w:rPr>
              <w:t>7</w:t>
            </w:r>
          </w:p>
        </w:tc>
        <w:tc>
          <w:tcPr>
            <w:tcW w:w="2232" w:type="dxa"/>
            <w:gridSpan w:val="3"/>
          </w:tcPr>
          <w:p w:rsidR="004F5356" w:rsidRPr="009C1123" w:rsidRDefault="004830C7">
            <w:pPr>
              <w:pStyle w:val="TableParagraph"/>
              <w:spacing w:line="230" w:lineRule="auto"/>
              <w:ind w:left="93" w:right="155" w:hanging="1"/>
              <w:rPr>
                <w:sz w:val="25"/>
              </w:rPr>
            </w:pPr>
            <w:r w:rsidRPr="009C1123">
              <w:rPr>
                <w:spacing w:val="-2"/>
                <w:sz w:val="25"/>
              </w:rPr>
              <w:t>Проведение августовской конференции педаго</w:t>
            </w:r>
            <w:r w:rsidR="005D66FD" w:rsidRPr="009C1123">
              <w:rPr>
                <w:spacing w:val="-2"/>
                <w:sz w:val="25"/>
              </w:rPr>
              <w:t xml:space="preserve">гических работников Мамадышского </w:t>
            </w:r>
            <w:r w:rsidRPr="009C1123">
              <w:rPr>
                <w:spacing w:val="-6"/>
                <w:sz w:val="25"/>
              </w:rPr>
              <w:t>муниципального</w:t>
            </w:r>
          </w:p>
          <w:p w:rsidR="004F5356" w:rsidRPr="009C1123" w:rsidRDefault="004830C7">
            <w:pPr>
              <w:pStyle w:val="TableParagraph"/>
              <w:spacing w:line="255" w:lineRule="exact"/>
              <w:ind w:left="103"/>
              <w:rPr>
                <w:sz w:val="25"/>
              </w:rPr>
            </w:pPr>
            <w:r w:rsidRPr="009C1123">
              <w:rPr>
                <w:spacing w:val="-2"/>
                <w:sz w:val="25"/>
              </w:rPr>
              <w:t>района.</w:t>
            </w:r>
          </w:p>
        </w:tc>
        <w:tc>
          <w:tcPr>
            <w:tcW w:w="1700" w:type="dxa"/>
          </w:tcPr>
          <w:p w:rsidR="004F5356" w:rsidRPr="009C1123" w:rsidRDefault="005D66FD">
            <w:pPr>
              <w:pStyle w:val="TableParagraph"/>
              <w:spacing w:line="272" w:lineRule="exact"/>
              <w:ind w:left="93"/>
              <w:rPr>
                <w:sz w:val="25"/>
              </w:rPr>
            </w:pPr>
            <w:r w:rsidRPr="009C1123">
              <w:rPr>
                <w:spacing w:val="-5"/>
                <w:sz w:val="25"/>
              </w:rPr>
              <w:t>MКУ</w:t>
            </w:r>
          </w:p>
          <w:p w:rsidR="004F5356" w:rsidRPr="009C1123" w:rsidRDefault="005D66FD">
            <w:pPr>
              <w:pStyle w:val="TableParagraph"/>
              <w:spacing w:before="9" w:line="228" w:lineRule="auto"/>
              <w:ind w:left="97" w:right="238" w:firstLine="1"/>
              <w:rPr>
                <w:sz w:val="25"/>
              </w:rPr>
            </w:pPr>
            <w:r w:rsidRPr="009C1123">
              <w:rPr>
                <w:spacing w:val="-6"/>
                <w:sz w:val="25"/>
              </w:rPr>
              <w:t>«Отдел</w:t>
            </w:r>
            <w:r w:rsidR="004830C7" w:rsidRPr="009C1123">
              <w:rPr>
                <w:spacing w:val="-6"/>
                <w:sz w:val="25"/>
              </w:rPr>
              <w:t xml:space="preserve"> </w:t>
            </w:r>
            <w:r w:rsidR="004830C7" w:rsidRPr="009C1123">
              <w:rPr>
                <w:spacing w:val="-2"/>
                <w:w w:val="90"/>
                <w:sz w:val="25"/>
              </w:rPr>
              <w:t>образования»</w:t>
            </w:r>
            <w:r w:rsidR="002D5585" w:rsidRPr="009C1123">
              <w:rPr>
                <w:spacing w:val="-2"/>
                <w:w w:val="90"/>
                <w:sz w:val="25"/>
              </w:rPr>
              <w:t>, ОО</w:t>
            </w:r>
          </w:p>
        </w:tc>
        <w:tc>
          <w:tcPr>
            <w:tcW w:w="1422" w:type="dxa"/>
            <w:gridSpan w:val="3"/>
          </w:tcPr>
          <w:p w:rsidR="004F5356" w:rsidRPr="009C1123" w:rsidRDefault="004830C7">
            <w:pPr>
              <w:pStyle w:val="TableParagraph"/>
              <w:spacing w:line="274" w:lineRule="exact"/>
              <w:ind w:left="95"/>
              <w:rPr>
                <w:sz w:val="25"/>
              </w:rPr>
            </w:pPr>
            <w:r w:rsidRPr="009C1123">
              <w:rPr>
                <w:w w:val="90"/>
                <w:sz w:val="25"/>
              </w:rPr>
              <w:t>2026-</w:t>
            </w:r>
            <w:r w:rsidRPr="009C1123">
              <w:rPr>
                <w:spacing w:val="-4"/>
                <w:sz w:val="25"/>
              </w:rPr>
              <w:t>2030</w:t>
            </w:r>
          </w:p>
        </w:tc>
        <w:tc>
          <w:tcPr>
            <w:tcW w:w="1422" w:type="dxa"/>
          </w:tcPr>
          <w:p w:rsidR="004F5356" w:rsidRPr="009C1123" w:rsidRDefault="004830C7">
            <w:pPr>
              <w:pStyle w:val="TableParagraph"/>
              <w:spacing w:line="274" w:lineRule="exact"/>
              <w:ind w:left="97"/>
              <w:rPr>
                <w:sz w:val="25"/>
              </w:rPr>
            </w:pPr>
            <w:r w:rsidRPr="009C1123">
              <w:rPr>
                <w:spacing w:val="-2"/>
                <w:sz w:val="25"/>
              </w:rPr>
              <w:t>500,0</w:t>
            </w:r>
          </w:p>
        </w:tc>
        <w:tc>
          <w:tcPr>
            <w:tcW w:w="1417" w:type="dxa"/>
          </w:tcPr>
          <w:p w:rsidR="004F5356" w:rsidRPr="009C1123" w:rsidRDefault="004830C7">
            <w:pPr>
              <w:pStyle w:val="TableParagraph"/>
              <w:spacing w:line="274" w:lineRule="exact"/>
              <w:ind w:left="96"/>
              <w:rPr>
                <w:sz w:val="25"/>
              </w:rPr>
            </w:pPr>
            <w:r w:rsidRPr="009C1123">
              <w:rPr>
                <w:spacing w:val="-2"/>
                <w:sz w:val="25"/>
              </w:rPr>
              <w:t>500,0</w:t>
            </w:r>
          </w:p>
        </w:tc>
        <w:tc>
          <w:tcPr>
            <w:tcW w:w="1422" w:type="dxa"/>
            <w:gridSpan w:val="2"/>
          </w:tcPr>
          <w:p w:rsidR="004F5356" w:rsidRPr="009C1123" w:rsidRDefault="004830C7">
            <w:pPr>
              <w:pStyle w:val="TableParagraph"/>
              <w:spacing w:line="274" w:lineRule="exact"/>
              <w:ind w:left="100"/>
              <w:rPr>
                <w:sz w:val="25"/>
              </w:rPr>
            </w:pPr>
            <w:r w:rsidRPr="009C1123">
              <w:rPr>
                <w:spacing w:val="-2"/>
                <w:sz w:val="25"/>
              </w:rPr>
              <w:t>500,0</w:t>
            </w:r>
          </w:p>
        </w:tc>
        <w:tc>
          <w:tcPr>
            <w:tcW w:w="1417" w:type="dxa"/>
            <w:gridSpan w:val="2"/>
          </w:tcPr>
          <w:p w:rsidR="004F5356" w:rsidRPr="009C1123" w:rsidRDefault="004830C7">
            <w:pPr>
              <w:pStyle w:val="TableParagraph"/>
              <w:spacing w:line="274" w:lineRule="exact"/>
              <w:ind w:left="94"/>
              <w:rPr>
                <w:sz w:val="25"/>
              </w:rPr>
            </w:pPr>
            <w:r w:rsidRPr="009C1123">
              <w:rPr>
                <w:spacing w:val="-2"/>
                <w:sz w:val="25"/>
              </w:rPr>
              <w:t>500,0</w:t>
            </w:r>
          </w:p>
        </w:tc>
        <w:tc>
          <w:tcPr>
            <w:tcW w:w="1470" w:type="dxa"/>
            <w:gridSpan w:val="2"/>
          </w:tcPr>
          <w:p w:rsidR="004F5356" w:rsidRPr="009C1123" w:rsidRDefault="004830C7">
            <w:pPr>
              <w:pStyle w:val="TableParagraph"/>
              <w:spacing w:line="274" w:lineRule="exact"/>
              <w:ind w:left="97"/>
              <w:rPr>
                <w:sz w:val="25"/>
              </w:rPr>
            </w:pPr>
            <w:r w:rsidRPr="009C1123">
              <w:rPr>
                <w:spacing w:val="-2"/>
                <w:sz w:val="25"/>
              </w:rPr>
              <w:t>500,0</w:t>
            </w:r>
          </w:p>
        </w:tc>
        <w:tc>
          <w:tcPr>
            <w:tcW w:w="1134" w:type="dxa"/>
            <w:gridSpan w:val="2"/>
          </w:tcPr>
          <w:p w:rsidR="004F5356" w:rsidRPr="009C1123" w:rsidRDefault="005D66FD">
            <w:pPr>
              <w:pStyle w:val="TableParagraph"/>
              <w:spacing w:line="272" w:lineRule="exact"/>
              <w:ind w:left="85"/>
              <w:rPr>
                <w:sz w:val="25"/>
              </w:rPr>
            </w:pPr>
            <w:r w:rsidRPr="009C1123">
              <w:rPr>
                <w:spacing w:val="-5"/>
                <w:sz w:val="25"/>
              </w:rPr>
              <w:t xml:space="preserve">МКУ </w:t>
            </w:r>
          </w:p>
          <w:p w:rsidR="004F5356" w:rsidRPr="009C1123" w:rsidRDefault="005D66FD">
            <w:pPr>
              <w:pStyle w:val="TableParagraph"/>
              <w:spacing w:before="9" w:line="228" w:lineRule="auto"/>
              <w:ind w:left="89" w:right="143" w:firstLine="1"/>
              <w:rPr>
                <w:sz w:val="25"/>
              </w:rPr>
            </w:pPr>
            <w:r w:rsidRPr="009C1123">
              <w:rPr>
                <w:spacing w:val="-6"/>
                <w:sz w:val="25"/>
              </w:rPr>
              <w:t>«Отдел</w:t>
            </w:r>
            <w:r w:rsidR="004830C7" w:rsidRPr="009C1123">
              <w:rPr>
                <w:spacing w:val="-4"/>
                <w:sz w:val="25"/>
              </w:rPr>
              <w:t xml:space="preserve"> </w:t>
            </w:r>
            <w:r w:rsidR="004830C7" w:rsidRPr="009C1123">
              <w:rPr>
                <w:spacing w:val="-8"/>
                <w:sz w:val="25"/>
              </w:rPr>
              <w:t xml:space="preserve">образова </w:t>
            </w:r>
            <w:r w:rsidR="004830C7" w:rsidRPr="009C1123">
              <w:rPr>
                <w:spacing w:val="-4"/>
                <w:sz w:val="25"/>
              </w:rPr>
              <w:t>ния»</w:t>
            </w:r>
          </w:p>
        </w:tc>
        <w:tc>
          <w:tcPr>
            <w:tcW w:w="1374" w:type="dxa"/>
            <w:gridSpan w:val="2"/>
          </w:tcPr>
          <w:p w:rsidR="004F5356" w:rsidRPr="009C1123" w:rsidRDefault="004830C7">
            <w:pPr>
              <w:pStyle w:val="TableParagraph"/>
              <w:spacing w:line="237" w:lineRule="auto"/>
              <w:ind w:left="93" w:right="262" w:hanging="5"/>
              <w:rPr>
                <w:sz w:val="25"/>
              </w:rPr>
            </w:pPr>
            <w:r w:rsidRPr="009C1123">
              <w:rPr>
                <w:spacing w:val="-10"/>
                <w:sz w:val="25"/>
              </w:rPr>
              <w:t xml:space="preserve">Районный </w:t>
            </w:r>
            <w:r w:rsidRPr="009C1123">
              <w:rPr>
                <w:spacing w:val="-2"/>
                <w:sz w:val="25"/>
              </w:rPr>
              <w:t>бюджет</w:t>
            </w:r>
          </w:p>
        </w:tc>
      </w:tr>
      <w:tr w:rsidR="004F5356" w:rsidRPr="00C23959" w:rsidTr="00EF62FD">
        <w:trPr>
          <w:gridAfter w:val="2"/>
          <w:wAfter w:w="49" w:type="dxa"/>
          <w:trHeight w:val="1939"/>
        </w:trPr>
        <w:tc>
          <w:tcPr>
            <w:tcW w:w="754" w:type="dxa"/>
            <w:gridSpan w:val="2"/>
          </w:tcPr>
          <w:p w:rsidR="004F5356" w:rsidRPr="009C1123" w:rsidRDefault="004830C7">
            <w:pPr>
              <w:pStyle w:val="TableParagraph"/>
              <w:spacing w:line="280" w:lineRule="exact"/>
              <w:ind w:left="83"/>
              <w:rPr>
                <w:sz w:val="25"/>
              </w:rPr>
            </w:pPr>
            <w:r w:rsidRPr="009C1123">
              <w:rPr>
                <w:spacing w:val="-10"/>
                <w:sz w:val="25"/>
              </w:rPr>
              <w:t>8</w:t>
            </w:r>
          </w:p>
        </w:tc>
        <w:tc>
          <w:tcPr>
            <w:tcW w:w="2232" w:type="dxa"/>
            <w:gridSpan w:val="3"/>
          </w:tcPr>
          <w:p w:rsidR="004F5356" w:rsidRPr="009C1123" w:rsidRDefault="004830C7">
            <w:pPr>
              <w:pStyle w:val="TableParagraph"/>
              <w:spacing w:before="6" w:line="230" w:lineRule="auto"/>
              <w:ind w:left="98" w:right="155" w:hanging="6"/>
              <w:rPr>
                <w:sz w:val="25"/>
              </w:rPr>
            </w:pPr>
            <w:r w:rsidRPr="009C1123">
              <w:rPr>
                <w:spacing w:val="-2"/>
                <w:sz w:val="25"/>
              </w:rPr>
              <w:t xml:space="preserve">Поддержка молодых </w:t>
            </w:r>
            <w:r w:rsidRPr="009C1123">
              <w:rPr>
                <w:spacing w:val="-2"/>
                <w:w w:val="90"/>
                <w:sz w:val="25"/>
              </w:rPr>
              <w:t>специалистов</w:t>
            </w:r>
          </w:p>
        </w:tc>
        <w:tc>
          <w:tcPr>
            <w:tcW w:w="1700" w:type="dxa"/>
          </w:tcPr>
          <w:p w:rsidR="002D5585" w:rsidRPr="009C1123" w:rsidRDefault="002D5585" w:rsidP="002D5585">
            <w:pPr>
              <w:pStyle w:val="TableParagraph"/>
              <w:spacing w:line="255" w:lineRule="exact"/>
              <w:ind w:left="102"/>
              <w:rPr>
                <w:sz w:val="25"/>
              </w:rPr>
            </w:pPr>
            <w:r w:rsidRPr="009C1123">
              <w:rPr>
                <w:sz w:val="25"/>
              </w:rPr>
              <w:t>Исполнитель-ный комитет, MКУ</w:t>
            </w:r>
          </w:p>
          <w:p w:rsidR="002D5585" w:rsidRPr="009C1123" w:rsidRDefault="002D5585" w:rsidP="002D5585">
            <w:pPr>
              <w:pStyle w:val="TableParagraph"/>
              <w:spacing w:line="255" w:lineRule="exact"/>
              <w:ind w:left="102"/>
              <w:rPr>
                <w:sz w:val="25"/>
              </w:rPr>
            </w:pPr>
            <w:r w:rsidRPr="009C1123">
              <w:rPr>
                <w:sz w:val="25"/>
              </w:rPr>
              <w:t xml:space="preserve">«Отдел  образования»,  ОО </w:t>
            </w:r>
          </w:p>
          <w:p w:rsidR="004F5356" w:rsidRPr="009C1123" w:rsidRDefault="004F5356">
            <w:pPr>
              <w:pStyle w:val="TableParagraph"/>
              <w:spacing w:line="255" w:lineRule="exact"/>
              <w:ind w:left="102"/>
              <w:rPr>
                <w:sz w:val="25"/>
              </w:rPr>
            </w:pPr>
          </w:p>
        </w:tc>
        <w:tc>
          <w:tcPr>
            <w:tcW w:w="1422" w:type="dxa"/>
            <w:gridSpan w:val="3"/>
          </w:tcPr>
          <w:p w:rsidR="004F5356" w:rsidRPr="009C1123" w:rsidRDefault="004830C7">
            <w:pPr>
              <w:pStyle w:val="TableParagraph"/>
              <w:spacing w:line="280" w:lineRule="exact"/>
              <w:ind w:left="95"/>
              <w:rPr>
                <w:sz w:val="25"/>
              </w:rPr>
            </w:pPr>
            <w:r w:rsidRPr="009C1123">
              <w:rPr>
                <w:w w:val="90"/>
                <w:sz w:val="25"/>
              </w:rPr>
              <w:t>2026-</w:t>
            </w:r>
            <w:r w:rsidRPr="009C1123">
              <w:rPr>
                <w:spacing w:val="-4"/>
                <w:sz w:val="25"/>
              </w:rPr>
              <w:t>2030</w:t>
            </w:r>
          </w:p>
        </w:tc>
        <w:tc>
          <w:tcPr>
            <w:tcW w:w="1422" w:type="dxa"/>
          </w:tcPr>
          <w:p w:rsidR="004F5356" w:rsidRPr="009C1123" w:rsidRDefault="004830C7">
            <w:pPr>
              <w:pStyle w:val="TableParagraph"/>
              <w:spacing w:line="280" w:lineRule="exact"/>
              <w:ind w:left="94"/>
              <w:rPr>
                <w:sz w:val="25"/>
              </w:rPr>
            </w:pPr>
            <w:r w:rsidRPr="009C1123">
              <w:rPr>
                <w:spacing w:val="-2"/>
                <w:sz w:val="25"/>
              </w:rPr>
              <w:t>300,0</w:t>
            </w:r>
          </w:p>
        </w:tc>
        <w:tc>
          <w:tcPr>
            <w:tcW w:w="1417" w:type="dxa"/>
          </w:tcPr>
          <w:p w:rsidR="004F5356" w:rsidRPr="009C1123" w:rsidRDefault="004830C7">
            <w:pPr>
              <w:pStyle w:val="TableParagraph"/>
              <w:spacing w:line="280" w:lineRule="exact"/>
              <w:ind w:left="93"/>
              <w:rPr>
                <w:sz w:val="25"/>
              </w:rPr>
            </w:pPr>
            <w:r w:rsidRPr="009C1123">
              <w:rPr>
                <w:spacing w:val="-2"/>
                <w:sz w:val="25"/>
              </w:rPr>
              <w:t>300,0</w:t>
            </w:r>
          </w:p>
        </w:tc>
        <w:tc>
          <w:tcPr>
            <w:tcW w:w="1422" w:type="dxa"/>
            <w:gridSpan w:val="2"/>
          </w:tcPr>
          <w:p w:rsidR="004F5356" w:rsidRPr="009C1123" w:rsidRDefault="004830C7">
            <w:pPr>
              <w:pStyle w:val="TableParagraph"/>
              <w:spacing w:line="280" w:lineRule="exact"/>
              <w:ind w:left="97"/>
              <w:rPr>
                <w:sz w:val="25"/>
              </w:rPr>
            </w:pPr>
            <w:r w:rsidRPr="009C1123">
              <w:rPr>
                <w:spacing w:val="-2"/>
                <w:sz w:val="25"/>
              </w:rPr>
              <w:t>300,0</w:t>
            </w:r>
          </w:p>
        </w:tc>
        <w:tc>
          <w:tcPr>
            <w:tcW w:w="1417" w:type="dxa"/>
            <w:gridSpan w:val="2"/>
          </w:tcPr>
          <w:p w:rsidR="004F5356" w:rsidRPr="009C1123" w:rsidRDefault="004830C7">
            <w:pPr>
              <w:pStyle w:val="TableParagraph"/>
              <w:spacing w:line="280" w:lineRule="exact"/>
              <w:ind w:left="91"/>
              <w:rPr>
                <w:sz w:val="25"/>
              </w:rPr>
            </w:pPr>
            <w:r w:rsidRPr="009C1123">
              <w:rPr>
                <w:spacing w:val="-2"/>
                <w:sz w:val="25"/>
              </w:rPr>
              <w:t>300,0</w:t>
            </w:r>
          </w:p>
        </w:tc>
        <w:tc>
          <w:tcPr>
            <w:tcW w:w="1470" w:type="dxa"/>
            <w:gridSpan w:val="2"/>
          </w:tcPr>
          <w:p w:rsidR="004F5356" w:rsidRPr="009C1123" w:rsidRDefault="004830C7">
            <w:pPr>
              <w:pStyle w:val="TableParagraph"/>
              <w:spacing w:line="280" w:lineRule="exact"/>
              <w:ind w:left="95"/>
              <w:rPr>
                <w:sz w:val="25"/>
              </w:rPr>
            </w:pPr>
            <w:r w:rsidRPr="009C1123">
              <w:rPr>
                <w:spacing w:val="-2"/>
                <w:sz w:val="25"/>
              </w:rPr>
              <w:t>300,0</w:t>
            </w:r>
          </w:p>
        </w:tc>
        <w:tc>
          <w:tcPr>
            <w:tcW w:w="1134" w:type="dxa"/>
            <w:gridSpan w:val="2"/>
          </w:tcPr>
          <w:p w:rsidR="004F5356" w:rsidRPr="009C1123" w:rsidRDefault="004830C7" w:rsidP="009C1123">
            <w:pPr>
              <w:pStyle w:val="TableParagraph"/>
              <w:spacing w:before="6" w:line="230" w:lineRule="auto"/>
              <w:ind w:left="89" w:right="130" w:hanging="5"/>
              <w:rPr>
                <w:sz w:val="25"/>
              </w:rPr>
            </w:pPr>
            <w:r w:rsidRPr="009C1123">
              <w:rPr>
                <w:spacing w:val="-2"/>
                <w:sz w:val="25"/>
              </w:rPr>
              <w:t>Моло</w:t>
            </w:r>
            <w:r w:rsidR="009C1123" w:rsidRPr="009C1123">
              <w:rPr>
                <w:spacing w:val="-2"/>
                <w:sz w:val="25"/>
              </w:rPr>
              <w:t>-</w:t>
            </w:r>
            <w:r w:rsidRPr="009C1123">
              <w:rPr>
                <w:spacing w:val="-2"/>
                <w:sz w:val="25"/>
              </w:rPr>
              <w:t>ды</w:t>
            </w:r>
            <w:r w:rsidRPr="009C1123">
              <w:rPr>
                <w:spacing w:val="-10"/>
                <w:sz w:val="25"/>
              </w:rPr>
              <w:t xml:space="preserve">е </w:t>
            </w:r>
            <w:r w:rsidRPr="009C1123">
              <w:rPr>
                <w:spacing w:val="-2"/>
                <w:sz w:val="25"/>
              </w:rPr>
              <w:t xml:space="preserve">специал </w:t>
            </w:r>
            <w:r w:rsidRPr="009C1123">
              <w:rPr>
                <w:spacing w:val="-8"/>
                <w:sz w:val="25"/>
              </w:rPr>
              <w:t>исты ОО</w:t>
            </w:r>
          </w:p>
        </w:tc>
        <w:tc>
          <w:tcPr>
            <w:tcW w:w="1374" w:type="dxa"/>
            <w:gridSpan w:val="2"/>
          </w:tcPr>
          <w:p w:rsidR="004F5356" w:rsidRPr="009C1123" w:rsidRDefault="004830C7">
            <w:pPr>
              <w:pStyle w:val="TableParagraph"/>
              <w:spacing w:before="4" w:line="232" w:lineRule="auto"/>
              <w:ind w:left="93" w:right="262" w:hanging="5"/>
              <w:rPr>
                <w:sz w:val="25"/>
              </w:rPr>
            </w:pPr>
            <w:r w:rsidRPr="009C1123">
              <w:rPr>
                <w:spacing w:val="-10"/>
                <w:sz w:val="25"/>
              </w:rPr>
              <w:t xml:space="preserve">Районный </w:t>
            </w:r>
            <w:r w:rsidRPr="009C1123">
              <w:rPr>
                <w:spacing w:val="-2"/>
                <w:sz w:val="25"/>
              </w:rPr>
              <w:t>бюджет</w:t>
            </w:r>
          </w:p>
        </w:tc>
      </w:tr>
      <w:tr w:rsidR="009C1123" w:rsidRPr="009C1123" w:rsidTr="00EF62FD">
        <w:trPr>
          <w:gridAfter w:val="2"/>
          <w:wAfter w:w="49" w:type="dxa"/>
          <w:trHeight w:val="2481"/>
        </w:trPr>
        <w:tc>
          <w:tcPr>
            <w:tcW w:w="754" w:type="dxa"/>
            <w:gridSpan w:val="2"/>
          </w:tcPr>
          <w:p w:rsidR="004F5356" w:rsidRPr="009C1123" w:rsidRDefault="004830C7">
            <w:pPr>
              <w:pStyle w:val="TableParagraph"/>
              <w:spacing w:line="280" w:lineRule="exact"/>
              <w:ind w:left="83"/>
              <w:rPr>
                <w:sz w:val="25"/>
              </w:rPr>
            </w:pPr>
            <w:r w:rsidRPr="009C1123">
              <w:rPr>
                <w:spacing w:val="-10"/>
                <w:sz w:val="25"/>
              </w:rPr>
              <w:t>9</w:t>
            </w:r>
          </w:p>
        </w:tc>
        <w:tc>
          <w:tcPr>
            <w:tcW w:w="2232" w:type="dxa"/>
            <w:gridSpan w:val="3"/>
          </w:tcPr>
          <w:p w:rsidR="004F5356" w:rsidRPr="009C1123" w:rsidRDefault="004830C7">
            <w:pPr>
              <w:pStyle w:val="TableParagraph"/>
              <w:spacing w:before="6" w:line="230" w:lineRule="auto"/>
              <w:ind w:left="94" w:right="155" w:hanging="2"/>
              <w:rPr>
                <w:sz w:val="25"/>
              </w:rPr>
            </w:pPr>
            <w:r w:rsidRPr="009C1123">
              <w:rPr>
                <w:spacing w:val="-2"/>
                <w:sz w:val="25"/>
              </w:rPr>
              <w:t xml:space="preserve">Поощрение </w:t>
            </w:r>
            <w:r w:rsidRPr="009C1123">
              <w:rPr>
                <w:sz w:val="25"/>
              </w:rPr>
              <w:t xml:space="preserve">педагогов по </w:t>
            </w:r>
            <w:r w:rsidRPr="009C1123">
              <w:rPr>
                <w:spacing w:val="-8"/>
                <w:sz w:val="25"/>
              </w:rPr>
              <w:t xml:space="preserve">итогам результатов </w:t>
            </w:r>
            <w:r w:rsidRPr="009C1123">
              <w:rPr>
                <w:spacing w:val="-2"/>
                <w:sz w:val="25"/>
              </w:rPr>
              <w:t xml:space="preserve">единого государственного </w:t>
            </w:r>
            <w:r w:rsidRPr="009C1123">
              <w:rPr>
                <w:sz w:val="25"/>
              </w:rPr>
              <w:t xml:space="preserve">экзамена и </w:t>
            </w:r>
            <w:r w:rsidRPr="009C1123">
              <w:rPr>
                <w:spacing w:val="-2"/>
                <w:sz w:val="25"/>
              </w:rPr>
              <w:t>республиканского</w:t>
            </w:r>
          </w:p>
          <w:p w:rsidR="004F5356" w:rsidRPr="009C1123" w:rsidRDefault="004830C7">
            <w:pPr>
              <w:pStyle w:val="TableParagraph"/>
              <w:spacing w:line="274" w:lineRule="exact"/>
              <w:ind w:left="98" w:right="155" w:hanging="4"/>
              <w:rPr>
                <w:sz w:val="25"/>
              </w:rPr>
            </w:pPr>
            <w:r w:rsidRPr="009C1123">
              <w:rPr>
                <w:spacing w:val="-8"/>
                <w:sz w:val="25"/>
              </w:rPr>
              <w:t xml:space="preserve">этапа предметных </w:t>
            </w:r>
            <w:r w:rsidRPr="009C1123">
              <w:rPr>
                <w:spacing w:val="-2"/>
                <w:sz w:val="25"/>
              </w:rPr>
              <w:t>олимпиад</w:t>
            </w:r>
          </w:p>
        </w:tc>
        <w:tc>
          <w:tcPr>
            <w:tcW w:w="1700" w:type="dxa"/>
          </w:tcPr>
          <w:p w:rsidR="002D5585" w:rsidRPr="009C1123" w:rsidRDefault="002D5585" w:rsidP="002D5585">
            <w:pPr>
              <w:pStyle w:val="TableParagraph"/>
              <w:spacing w:before="5" w:line="230" w:lineRule="auto"/>
              <w:ind w:left="92" w:firstLine="6"/>
              <w:rPr>
                <w:sz w:val="25"/>
              </w:rPr>
            </w:pPr>
            <w:r w:rsidRPr="009C1123">
              <w:rPr>
                <w:sz w:val="25"/>
              </w:rPr>
              <w:t>Исполнитель-ный комитет, MКУ</w:t>
            </w:r>
          </w:p>
          <w:p w:rsidR="002D5585" w:rsidRPr="009C1123" w:rsidRDefault="002D5585" w:rsidP="002D5585">
            <w:pPr>
              <w:pStyle w:val="TableParagraph"/>
              <w:spacing w:before="5" w:line="230" w:lineRule="auto"/>
              <w:ind w:left="92" w:firstLine="6"/>
              <w:rPr>
                <w:sz w:val="25"/>
              </w:rPr>
            </w:pPr>
            <w:r w:rsidRPr="009C1123">
              <w:rPr>
                <w:sz w:val="25"/>
              </w:rPr>
              <w:t xml:space="preserve">«Отдел  образования»,  ОО </w:t>
            </w:r>
          </w:p>
          <w:p w:rsidR="004F5356" w:rsidRPr="009C1123" w:rsidRDefault="004F5356">
            <w:pPr>
              <w:pStyle w:val="TableParagraph"/>
              <w:spacing w:before="5" w:line="230" w:lineRule="auto"/>
              <w:ind w:left="92" w:firstLine="6"/>
              <w:rPr>
                <w:sz w:val="25"/>
              </w:rPr>
            </w:pPr>
          </w:p>
        </w:tc>
        <w:tc>
          <w:tcPr>
            <w:tcW w:w="1422" w:type="dxa"/>
            <w:gridSpan w:val="3"/>
          </w:tcPr>
          <w:p w:rsidR="004F5356" w:rsidRPr="009C1123" w:rsidRDefault="004830C7">
            <w:pPr>
              <w:pStyle w:val="TableParagraph"/>
              <w:spacing w:line="280" w:lineRule="exact"/>
              <w:ind w:left="95"/>
              <w:rPr>
                <w:sz w:val="25"/>
              </w:rPr>
            </w:pPr>
            <w:r w:rsidRPr="009C1123">
              <w:rPr>
                <w:w w:val="90"/>
                <w:sz w:val="25"/>
              </w:rPr>
              <w:t>2026-</w:t>
            </w:r>
            <w:r w:rsidRPr="009C1123">
              <w:rPr>
                <w:spacing w:val="-4"/>
                <w:sz w:val="25"/>
              </w:rPr>
              <w:t>2030</w:t>
            </w:r>
          </w:p>
        </w:tc>
        <w:tc>
          <w:tcPr>
            <w:tcW w:w="1422" w:type="dxa"/>
          </w:tcPr>
          <w:p w:rsidR="004F5356" w:rsidRPr="009C1123" w:rsidRDefault="004830C7">
            <w:pPr>
              <w:pStyle w:val="TableParagraph"/>
              <w:spacing w:line="280" w:lineRule="exact"/>
              <w:ind w:left="94"/>
              <w:rPr>
                <w:sz w:val="25"/>
              </w:rPr>
            </w:pPr>
            <w:r w:rsidRPr="009C1123">
              <w:rPr>
                <w:spacing w:val="-2"/>
                <w:sz w:val="25"/>
              </w:rPr>
              <w:t>100,0</w:t>
            </w:r>
          </w:p>
        </w:tc>
        <w:tc>
          <w:tcPr>
            <w:tcW w:w="1417" w:type="dxa"/>
          </w:tcPr>
          <w:p w:rsidR="004F5356" w:rsidRPr="009C1123" w:rsidRDefault="004830C7">
            <w:pPr>
              <w:pStyle w:val="TableParagraph"/>
              <w:spacing w:line="280" w:lineRule="exact"/>
              <w:ind w:left="93"/>
              <w:rPr>
                <w:sz w:val="25"/>
              </w:rPr>
            </w:pPr>
            <w:r w:rsidRPr="009C1123">
              <w:rPr>
                <w:spacing w:val="-2"/>
                <w:sz w:val="25"/>
              </w:rPr>
              <w:t>100,0</w:t>
            </w:r>
          </w:p>
        </w:tc>
        <w:tc>
          <w:tcPr>
            <w:tcW w:w="1422" w:type="dxa"/>
            <w:gridSpan w:val="2"/>
          </w:tcPr>
          <w:p w:rsidR="004F5356" w:rsidRPr="009C1123" w:rsidRDefault="004830C7">
            <w:pPr>
              <w:pStyle w:val="TableParagraph"/>
              <w:spacing w:line="280" w:lineRule="exact"/>
              <w:ind w:left="97"/>
              <w:rPr>
                <w:sz w:val="25"/>
              </w:rPr>
            </w:pPr>
            <w:r w:rsidRPr="009C1123">
              <w:rPr>
                <w:spacing w:val="-2"/>
                <w:sz w:val="25"/>
              </w:rPr>
              <w:t>100,0</w:t>
            </w:r>
          </w:p>
        </w:tc>
        <w:tc>
          <w:tcPr>
            <w:tcW w:w="1417" w:type="dxa"/>
            <w:gridSpan w:val="2"/>
          </w:tcPr>
          <w:p w:rsidR="004F5356" w:rsidRPr="009C1123" w:rsidRDefault="004830C7">
            <w:pPr>
              <w:pStyle w:val="TableParagraph"/>
              <w:spacing w:line="280" w:lineRule="exact"/>
              <w:ind w:left="91"/>
              <w:rPr>
                <w:sz w:val="25"/>
              </w:rPr>
            </w:pPr>
            <w:r w:rsidRPr="009C1123">
              <w:rPr>
                <w:spacing w:val="-2"/>
                <w:sz w:val="25"/>
              </w:rPr>
              <w:t>100,0</w:t>
            </w:r>
          </w:p>
        </w:tc>
        <w:tc>
          <w:tcPr>
            <w:tcW w:w="1470" w:type="dxa"/>
            <w:gridSpan w:val="2"/>
          </w:tcPr>
          <w:p w:rsidR="004F5356" w:rsidRPr="009C1123" w:rsidRDefault="004830C7">
            <w:pPr>
              <w:pStyle w:val="TableParagraph"/>
              <w:spacing w:line="280" w:lineRule="exact"/>
              <w:ind w:left="95"/>
              <w:rPr>
                <w:sz w:val="25"/>
              </w:rPr>
            </w:pPr>
            <w:r w:rsidRPr="009C1123">
              <w:rPr>
                <w:spacing w:val="-2"/>
                <w:sz w:val="25"/>
              </w:rPr>
              <w:t>100,0</w:t>
            </w:r>
          </w:p>
        </w:tc>
        <w:tc>
          <w:tcPr>
            <w:tcW w:w="1134" w:type="dxa"/>
            <w:gridSpan w:val="2"/>
          </w:tcPr>
          <w:p w:rsidR="004F5356" w:rsidRPr="009C1123" w:rsidRDefault="004830C7">
            <w:pPr>
              <w:pStyle w:val="TableParagraph"/>
              <w:spacing w:before="8" w:line="228" w:lineRule="auto"/>
              <w:ind w:left="93" w:right="221" w:hanging="9"/>
              <w:rPr>
                <w:sz w:val="25"/>
              </w:rPr>
            </w:pPr>
            <w:r w:rsidRPr="009C1123">
              <w:rPr>
                <w:spacing w:val="-8"/>
                <w:sz w:val="25"/>
              </w:rPr>
              <w:t xml:space="preserve">Педагог </w:t>
            </w:r>
            <w:r w:rsidRPr="009C1123">
              <w:rPr>
                <w:sz w:val="25"/>
              </w:rPr>
              <w:t>и ОО</w:t>
            </w:r>
          </w:p>
        </w:tc>
        <w:tc>
          <w:tcPr>
            <w:tcW w:w="1374" w:type="dxa"/>
            <w:gridSpan w:val="2"/>
          </w:tcPr>
          <w:p w:rsidR="004F5356" w:rsidRPr="009C1123" w:rsidRDefault="004830C7">
            <w:pPr>
              <w:pStyle w:val="TableParagraph"/>
              <w:spacing w:before="8" w:line="228" w:lineRule="auto"/>
              <w:ind w:left="93" w:right="262" w:hanging="5"/>
              <w:rPr>
                <w:sz w:val="25"/>
              </w:rPr>
            </w:pPr>
            <w:r w:rsidRPr="009C1123">
              <w:rPr>
                <w:spacing w:val="-10"/>
                <w:sz w:val="25"/>
              </w:rPr>
              <w:t xml:space="preserve">Районный </w:t>
            </w:r>
            <w:r w:rsidRPr="009C1123">
              <w:rPr>
                <w:spacing w:val="-2"/>
                <w:sz w:val="25"/>
              </w:rPr>
              <w:t>бюджет</w:t>
            </w:r>
          </w:p>
        </w:tc>
      </w:tr>
      <w:tr w:rsidR="009C1123" w:rsidRPr="009C1123" w:rsidTr="00EF62FD">
        <w:trPr>
          <w:gridAfter w:val="1"/>
          <w:wAfter w:w="37" w:type="dxa"/>
          <w:trHeight w:val="1943"/>
        </w:trPr>
        <w:tc>
          <w:tcPr>
            <w:tcW w:w="754" w:type="dxa"/>
            <w:gridSpan w:val="2"/>
            <w:tcBorders>
              <w:top w:val="nil"/>
            </w:tcBorders>
          </w:tcPr>
          <w:p w:rsidR="004F5356" w:rsidRPr="009C1123" w:rsidRDefault="004830C7">
            <w:pPr>
              <w:pStyle w:val="TableParagraph"/>
              <w:spacing w:before="2"/>
              <w:ind w:left="83"/>
              <w:rPr>
                <w:sz w:val="25"/>
              </w:rPr>
            </w:pPr>
            <w:r w:rsidRPr="009C1123">
              <w:rPr>
                <w:spacing w:val="-5"/>
                <w:sz w:val="25"/>
              </w:rPr>
              <w:t>10</w:t>
            </w:r>
          </w:p>
        </w:tc>
        <w:tc>
          <w:tcPr>
            <w:tcW w:w="2232" w:type="dxa"/>
            <w:gridSpan w:val="3"/>
            <w:tcBorders>
              <w:top w:val="nil"/>
            </w:tcBorders>
          </w:tcPr>
          <w:p w:rsidR="004F5356" w:rsidRPr="009C1123" w:rsidRDefault="004830C7">
            <w:pPr>
              <w:pStyle w:val="TableParagraph"/>
              <w:spacing w:before="16" w:line="230" w:lineRule="auto"/>
              <w:ind w:left="101" w:right="155" w:hanging="4"/>
              <w:rPr>
                <w:sz w:val="25"/>
              </w:rPr>
            </w:pPr>
            <w:r w:rsidRPr="009C1123">
              <w:rPr>
                <w:spacing w:val="-6"/>
                <w:sz w:val="25"/>
              </w:rPr>
              <w:t xml:space="preserve">Организация </w:t>
            </w:r>
            <w:r w:rsidRPr="009C1123">
              <w:rPr>
                <w:sz w:val="25"/>
              </w:rPr>
              <w:t xml:space="preserve">работы по </w:t>
            </w:r>
            <w:r w:rsidRPr="009C1123">
              <w:rPr>
                <w:spacing w:val="-2"/>
                <w:sz w:val="25"/>
              </w:rPr>
              <w:t xml:space="preserve">целевому </w:t>
            </w:r>
            <w:r w:rsidRPr="009C1123">
              <w:rPr>
                <w:spacing w:val="-2"/>
                <w:w w:val="90"/>
                <w:sz w:val="25"/>
              </w:rPr>
              <w:t>поступлению</w:t>
            </w:r>
          </w:p>
          <w:p w:rsidR="004F5356" w:rsidRPr="009C1123" w:rsidRDefault="004830C7">
            <w:pPr>
              <w:pStyle w:val="TableParagraph"/>
              <w:spacing w:before="70"/>
              <w:ind w:left="104"/>
              <w:rPr>
                <w:sz w:val="16"/>
              </w:rPr>
            </w:pPr>
            <w:r w:rsidRPr="009C1123">
              <w:rPr>
                <w:w w:val="105"/>
                <w:sz w:val="16"/>
              </w:rPr>
              <w:t>ВЫП</w:t>
            </w:r>
            <w:r w:rsidRPr="009C1123">
              <w:rPr>
                <w:spacing w:val="68"/>
                <w:w w:val="150"/>
                <w:sz w:val="16"/>
              </w:rPr>
              <w:t xml:space="preserve"> </w:t>
            </w:r>
            <w:r w:rsidRPr="009C1123">
              <w:rPr>
                <w:w w:val="105"/>
                <w:sz w:val="16"/>
              </w:rPr>
              <w:t>СКНИКОВ</w:t>
            </w:r>
            <w:r w:rsidRPr="009C1123">
              <w:rPr>
                <w:spacing w:val="35"/>
                <w:w w:val="105"/>
                <w:sz w:val="16"/>
              </w:rPr>
              <w:t xml:space="preserve"> </w:t>
            </w:r>
            <w:r w:rsidRPr="009C1123">
              <w:rPr>
                <w:spacing w:val="-10"/>
                <w:w w:val="105"/>
                <w:sz w:val="16"/>
              </w:rPr>
              <w:t>В</w:t>
            </w:r>
          </w:p>
          <w:p w:rsidR="004F5356" w:rsidRPr="009C1123" w:rsidRDefault="004830C7">
            <w:pPr>
              <w:pStyle w:val="TableParagraph"/>
              <w:spacing w:before="14" w:line="268" w:lineRule="exact"/>
              <w:ind w:left="93" w:right="525" w:firstLine="8"/>
              <w:rPr>
                <w:sz w:val="25"/>
              </w:rPr>
            </w:pPr>
            <w:r w:rsidRPr="009C1123">
              <w:rPr>
                <w:spacing w:val="-6"/>
                <w:sz w:val="25"/>
              </w:rPr>
              <w:t xml:space="preserve">педагогические </w:t>
            </w:r>
            <w:r w:rsidRPr="009C1123">
              <w:rPr>
                <w:spacing w:val="-4"/>
                <w:sz w:val="25"/>
              </w:rPr>
              <w:t>ВУЗы</w:t>
            </w:r>
          </w:p>
        </w:tc>
        <w:tc>
          <w:tcPr>
            <w:tcW w:w="1700" w:type="dxa"/>
            <w:tcBorders>
              <w:top w:val="nil"/>
            </w:tcBorders>
          </w:tcPr>
          <w:p w:rsidR="00890E36" w:rsidRPr="009C1123" w:rsidRDefault="00890E36" w:rsidP="00890E36">
            <w:pPr>
              <w:pStyle w:val="TableParagraph"/>
              <w:ind w:left="68" w:right="57" w:hanging="11"/>
              <w:rPr>
                <w:sz w:val="25"/>
              </w:rPr>
            </w:pPr>
            <w:r w:rsidRPr="009C1123">
              <w:rPr>
                <w:sz w:val="25"/>
              </w:rPr>
              <w:t>Исполнитель-ный комитет, MКУ</w:t>
            </w:r>
          </w:p>
          <w:p w:rsidR="00890E36" w:rsidRPr="009C1123" w:rsidRDefault="00890E36" w:rsidP="00890E36">
            <w:pPr>
              <w:pStyle w:val="TableParagraph"/>
              <w:ind w:left="68" w:right="57" w:hanging="11"/>
              <w:rPr>
                <w:sz w:val="25"/>
              </w:rPr>
            </w:pPr>
            <w:r w:rsidRPr="009C1123">
              <w:rPr>
                <w:sz w:val="25"/>
              </w:rPr>
              <w:t xml:space="preserve">«Отдел  образования»,  ОО </w:t>
            </w:r>
          </w:p>
          <w:p w:rsidR="004F5356" w:rsidRPr="009C1123" w:rsidRDefault="004F5356">
            <w:pPr>
              <w:pStyle w:val="TableParagraph"/>
              <w:spacing w:line="274" w:lineRule="exact"/>
              <w:ind w:left="102" w:right="423" w:hanging="11"/>
              <w:rPr>
                <w:sz w:val="25"/>
              </w:rPr>
            </w:pPr>
          </w:p>
        </w:tc>
        <w:tc>
          <w:tcPr>
            <w:tcW w:w="1422" w:type="dxa"/>
            <w:gridSpan w:val="3"/>
            <w:tcBorders>
              <w:top w:val="nil"/>
            </w:tcBorders>
          </w:tcPr>
          <w:p w:rsidR="004F5356" w:rsidRPr="009C1123" w:rsidRDefault="004830C7">
            <w:pPr>
              <w:pStyle w:val="TableParagraph"/>
              <w:spacing w:before="2"/>
              <w:ind w:left="95"/>
              <w:rPr>
                <w:sz w:val="25"/>
              </w:rPr>
            </w:pPr>
            <w:r w:rsidRPr="009C1123">
              <w:rPr>
                <w:w w:val="90"/>
                <w:sz w:val="25"/>
              </w:rPr>
              <w:lastRenderedPageBreak/>
              <w:t>2026-</w:t>
            </w:r>
            <w:r w:rsidRPr="009C1123">
              <w:rPr>
                <w:spacing w:val="-4"/>
                <w:sz w:val="25"/>
              </w:rPr>
              <w:t>2030</w:t>
            </w:r>
          </w:p>
        </w:tc>
        <w:tc>
          <w:tcPr>
            <w:tcW w:w="1422" w:type="dxa"/>
            <w:tcBorders>
              <w:top w:val="nil"/>
            </w:tcBorders>
          </w:tcPr>
          <w:p w:rsidR="004F5356" w:rsidRPr="009C1123" w:rsidRDefault="004830C7">
            <w:pPr>
              <w:pStyle w:val="TableParagraph"/>
              <w:spacing w:before="2"/>
              <w:ind w:left="95"/>
              <w:rPr>
                <w:sz w:val="25"/>
              </w:rPr>
            </w:pPr>
            <w:r w:rsidRPr="009C1123">
              <w:rPr>
                <w:spacing w:val="-5"/>
                <w:sz w:val="25"/>
              </w:rPr>
              <w:t>0,0</w:t>
            </w:r>
          </w:p>
        </w:tc>
        <w:tc>
          <w:tcPr>
            <w:tcW w:w="1424" w:type="dxa"/>
            <w:gridSpan w:val="2"/>
            <w:tcBorders>
              <w:top w:val="nil"/>
            </w:tcBorders>
          </w:tcPr>
          <w:p w:rsidR="004F5356" w:rsidRPr="009C1123" w:rsidRDefault="004830C7">
            <w:pPr>
              <w:pStyle w:val="TableParagraph"/>
              <w:spacing w:before="2"/>
              <w:ind w:left="94"/>
              <w:rPr>
                <w:sz w:val="25"/>
              </w:rPr>
            </w:pPr>
            <w:r w:rsidRPr="009C1123">
              <w:rPr>
                <w:spacing w:val="-5"/>
                <w:sz w:val="25"/>
              </w:rPr>
              <w:t>0,0</w:t>
            </w:r>
          </w:p>
        </w:tc>
        <w:tc>
          <w:tcPr>
            <w:tcW w:w="1423" w:type="dxa"/>
            <w:gridSpan w:val="2"/>
            <w:tcBorders>
              <w:top w:val="nil"/>
            </w:tcBorders>
          </w:tcPr>
          <w:p w:rsidR="004F5356" w:rsidRPr="009C1123" w:rsidRDefault="004830C7">
            <w:pPr>
              <w:pStyle w:val="TableParagraph"/>
              <w:spacing w:before="2"/>
              <w:ind w:left="98"/>
              <w:rPr>
                <w:sz w:val="25"/>
              </w:rPr>
            </w:pPr>
            <w:r w:rsidRPr="009C1123">
              <w:rPr>
                <w:spacing w:val="-5"/>
                <w:sz w:val="25"/>
              </w:rPr>
              <w:t>0,0</w:t>
            </w:r>
          </w:p>
        </w:tc>
        <w:tc>
          <w:tcPr>
            <w:tcW w:w="1418" w:type="dxa"/>
            <w:gridSpan w:val="2"/>
            <w:tcBorders>
              <w:top w:val="nil"/>
            </w:tcBorders>
          </w:tcPr>
          <w:p w:rsidR="004F5356" w:rsidRPr="009C1123" w:rsidRDefault="004830C7">
            <w:pPr>
              <w:pStyle w:val="TableParagraph"/>
              <w:spacing w:before="2"/>
              <w:ind w:left="92"/>
              <w:rPr>
                <w:sz w:val="25"/>
              </w:rPr>
            </w:pPr>
            <w:r w:rsidRPr="009C1123">
              <w:rPr>
                <w:spacing w:val="-5"/>
                <w:sz w:val="25"/>
              </w:rPr>
              <w:t>0,0</w:t>
            </w:r>
          </w:p>
        </w:tc>
        <w:tc>
          <w:tcPr>
            <w:tcW w:w="1471" w:type="dxa"/>
            <w:gridSpan w:val="2"/>
            <w:tcBorders>
              <w:top w:val="nil"/>
            </w:tcBorders>
          </w:tcPr>
          <w:p w:rsidR="004F5356" w:rsidRPr="009C1123" w:rsidRDefault="004830C7">
            <w:pPr>
              <w:pStyle w:val="TableParagraph"/>
              <w:spacing w:before="2"/>
              <w:ind w:left="96"/>
              <w:rPr>
                <w:sz w:val="25"/>
              </w:rPr>
            </w:pPr>
            <w:r w:rsidRPr="009C1123">
              <w:rPr>
                <w:spacing w:val="-5"/>
                <w:sz w:val="25"/>
              </w:rPr>
              <w:t>0,0</w:t>
            </w:r>
          </w:p>
        </w:tc>
        <w:tc>
          <w:tcPr>
            <w:tcW w:w="1135" w:type="dxa"/>
            <w:gridSpan w:val="2"/>
            <w:tcBorders>
              <w:top w:val="nil"/>
            </w:tcBorders>
          </w:tcPr>
          <w:p w:rsidR="004F5356" w:rsidRPr="009C1123" w:rsidRDefault="004830C7">
            <w:pPr>
              <w:pStyle w:val="TableParagraph"/>
              <w:spacing w:before="2"/>
              <w:ind w:left="79"/>
              <w:rPr>
                <w:sz w:val="25"/>
              </w:rPr>
            </w:pPr>
            <w:r w:rsidRPr="009C1123">
              <w:rPr>
                <w:spacing w:val="-10"/>
                <w:w w:val="105"/>
                <w:sz w:val="25"/>
              </w:rPr>
              <w:t>-</w:t>
            </w:r>
          </w:p>
        </w:tc>
        <w:tc>
          <w:tcPr>
            <w:tcW w:w="1375" w:type="dxa"/>
            <w:gridSpan w:val="2"/>
            <w:tcBorders>
              <w:top w:val="nil"/>
            </w:tcBorders>
          </w:tcPr>
          <w:p w:rsidR="004F5356" w:rsidRPr="009C1123" w:rsidRDefault="004830C7">
            <w:pPr>
              <w:pStyle w:val="TableParagraph"/>
              <w:spacing w:before="2"/>
              <w:ind w:left="87"/>
              <w:rPr>
                <w:sz w:val="25"/>
              </w:rPr>
            </w:pPr>
            <w:r w:rsidRPr="009C1123">
              <w:rPr>
                <w:spacing w:val="-10"/>
                <w:w w:val="105"/>
                <w:sz w:val="25"/>
              </w:rPr>
              <w:t>-</w:t>
            </w:r>
          </w:p>
        </w:tc>
      </w:tr>
      <w:tr w:rsidR="009C1123" w:rsidRPr="009C1123" w:rsidTr="00EF62FD">
        <w:trPr>
          <w:gridAfter w:val="1"/>
          <w:wAfter w:w="37" w:type="dxa"/>
          <w:trHeight w:val="1941"/>
        </w:trPr>
        <w:tc>
          <w:tcPr>
            <w:tcW w:w="754" w:type="dxa"/>
            <w:gridSpan w:val="2"/>
          </w:tcPr>
          <w:p w:rsidR="004F5356" w:rsidRPr="009C1123" w:rsidRDefault="004830C7">
            <w:pPr>
              <w:pStyle w:val="TableParagraph"/>
              <w:spacing w:line="282" w:lineRule="exact"/>
              <w:ind w:left="83"/>
              <w:rPr>
                <w:sz w:val="25"/>
              </w:rPr>
            </w:pPr>
            <w:r w:rsidRPr="009C1123">
              <w:rPr>
                <w:spacing w:val="-5"/>
                <w:sz w:val="25"/>
              </w:rPr>
              <w:lastRenderedPageBreak/>
              <w:t>11</w:t>
            </w:r>
          </w:p>
        </w:tc>
        <w:tc>
          <w:tcPr>
            <w:tcW w:w="2232" w:type="dxa"/>
            <w:gridSpan w:val="3"/>
          </w:tcPr>
          <w:p w:rsidR="004F5356" w:rsidRPr="009C1123" w:rsidRDefault="004830C7">
            <w:pPr>
              <w:pStyle w:val="TableParagraph"/>
              <w:spacing w:before="1" w:line="232" w:lineRule="auto"/>
              <w:ind w:left="99" w:right="155" w:hanging="6"/>
              <w:rPr>
                <w:sz w:val="25"/>
              </w:rPr>
            </w:pPr>
            <w:r w:rsidRPr="009C1123">
              <w:rPr>
                <w:spacing w:val="-2"/>
                <w:sz w:val="25"/>
              </w:rPr>
              <w:t xml:space="preserve">Развитие </w:t>
            </w:r>
            <w:r w:rsidRPr="009C1123">
              <w:rPr>
                <w:spacing w:val="-6"/>
                <w:sz w:val="25"/>
              </w:rPr>
              <w:t xml:space="preserve">наставнической </w:t>
            </w:r>
            <w:r w:rsidRPr="009C1123">
              <w:rPr>
                <w:spacing w:val="-2"/>
                <w:sz w:val="25"/>
              </w:rPr>
              <w:t>деятельности</w:t>
            </w:r>
          </w:p>
        </w:tc>
        <w:tc>
          <w:tcPr>
            <w:tcW w:w="1700" w:type="dxa"/>
          </w:tcPr>
          <w:p w:rsidR="00C85F16" w:rsidRPr="009C1123" w:rsidRDefault="00C85F16" w:rsidP="00C85F16">
            <w:pPr>
              <w:pStyle w:val="TableParagraph"/>
              <w:spacing w:line="255" w:lineRule="exact"/>
              <w:ind w:left="102"/>
              <w:rPr>
                <w:sz w:val="25"/>
              </w:rPr>
            </w:pPr>
            <w:r w:rsidRPr="009C1123">
              <w:rPr>
                <w:sz w:val="25"/>
              </w:rPr>
              <w:t>MКУ</w:t>
            </w:r>
          </w:p>
          <w:p w:rsidR="00C85F16" w:rsidRPr="009C1123" w:rsidRDefault="00C85F16" w:rsidP="00C85F16">
            <w:pPr>
              <w:pStyle w:val="TableParagraph"/>
              <w:spacing w:line="255" w:lineRule="exact"/>
              <w:ind w:left="102"/>
              <w:rPr>
                <w:sz w:val="25"/>
              </w:rPr>
            </w:pPr>
            <w:r w:rsidRPr="009C1123">
              <w:rPr>
                <w:sz w:val="25"/>
              </w:rPr>
              <w:t xml:space="preserve">«Отдел  образования»,  ОО </w:t>
            </w:r>
          </w:p>
          <w:p w:rsidR="004F5356" w:rsidRPr="009C1123" w:rsidRDefault="004F5356">
            <w:pPr>
              <w:pStyle w:val="TableParagraph"/>
              <w:spacing w:line="255" w:lineRule="exact"/>
              <w:ind w:left="102"/>
              <w:rPr>
                <w:sz w:val="25"/>
              </w:rPr>
            </w:pPr>
          </w:p>
        </w:tc>
        <w:tc>
          <w:tcPr>
            <w:tcW w:w="1422" w:type="dxa"/>
            <w:gridSpan w:val="3"/>
          </w:tcPr>
          <w:p w:rsidR="004F5356" w:rsidRPr="009C1123" w:rsidRDefault="004830C7">
            <w:pPr>
              <w:pStyle w:val="TableParagraph"/>
              <w:spacing w:line="282" w:lineRule="exact"/>
              <w:ind w:left="95"/>
              <w:rPr>
                <w:sz w:val="25"/>
              </w:rPr>
            </w:pPr>
            <w:r w:rsidRPr="009C1123">
              <w:rPr>
                <w:w w:val="90"/>
                <w:sz w:val="25"/>
              </w:rPr>
              <w:t>2026-</w:t>
            </w:r>
            <w:r w:rsidRPr="009C1123">
              <w:rPr>
                <w:spacing w:val="-4"/>
                <w:sz w:val="25"/>
              </w:rPr>
              <w:t>2030</w:t>
            </w:r>
          </w:p>
        </w:tc>
        <w:tc>
          <w:tcPr>
            <w:tcW w:w="1422" w:type="dxa"/>
          </w:tcPr>
          <w:p w:rsidR="004F5356" w:rsidRPr="009C1123" w:rsidRDefault="004830C7">
            <w:pPr>
              <w:pStyle w:val="TableParagraph"/>
              <w:spacing w:line="282" w:lineRule="exact"/>
              <w:ind w:left="95"/>
              <w:rPr>
                <w:sz w:val="25"/>
              </w:rPr>
            </w:pPr>
            <w:r w:rsidRPr="009C1123">
              <w:rPr>
                <w:spacing w:val="-5"/>
                <w:sz w:val="25"/>
              </w:rPr>
              <w:t>0,0</w:t>
            </w:r>
          </w:p>
        </w:tc>
        <w:tc>
          <w:tcPr>
            <w:tcW w:w="1424" w:type="dxa"/>
            <w:gridSpan w:val="2"/>
          </w:tcPr>
          <w:p w:rsidR="004F5356" w:rsidRPr="009C1123" w:rsidRDefault="004830C7">
            <w:pPr>
              <w:pStyle w:val="TableParagraph"/>
              <w:spacing w:line="282" w:lineRule="exact"/>
              <w:ind w:left="94"/>
              <w:rPr>
                <w:sz w:val="25"/>
              </w:rPr>
            </w:pPr>
            <w:r w:rsidRPr="009C1123">
              <w:rPr>
                <w:spacing w:val="-5"/>
                <w:sz w:val="25"/>
              </w:rPr>
              <w:t>0,0</w:t>
            </w:r>
          </w:p>
        </w:tc>
        <w:tc>
          <w:tcPr>
            <w:tcW w:w="1423" w:type="dxa"/>
            <w:gridSpan w:val="2"/>
          </w:tcPr>
          <w:p w:rsidR="004F5356" w:rsidRPr="009C1123" w:rsidRDefault="004830C7">
            <w:pPr>
              <w:pStyle w:val="TableParagraph"/>
              <w:spacing w:line="282" w:lineRule="exact"/>
              <w:ind w:left="98"/>
              <w:rPr>
                <w:sz w:val="25"/>
              </w:rPr>
            </w:pPr>
            <w:r w:rsidRPr="009C1123">
              <w:rPr>
                <w:spacing w:val="-5"/>
                <w:sz w:val="25"/>
              </w:rPr>
              <w:t>0,0</w:t>
            </w:r>
          </w:p>
        </w:tc>
        <w:tc>
          <w:tcPr>
            <w:tcW w:w="1418" w:type="dxa"/>
            <w:gridSpan w:val="2"/>
          </w:tcPr>
          <w:p w:rsidR="004F5356" w:rsidRPr="009C1123" w:rsidRDefault="004830C7">
            <w:pPr>
              <w:pStyle w:val="TableParagraph"/>
              <w:spacing w:line="282" w:lineRule="exact"/>
              <w:ind w:left="92"/>
              <w:rPr>
                <w:sz w:val="25"/>
              </w:rPr>
            </w:pPr>
            <w:r w:rsidRPr="009C1123">
              <w:rPr>
                <w:spacing w:val="-5"/>
                <w:sz w:val="25"/>
              </w:rPr>
              <w:t>0,0</w:t>
            </w:r>
          </w:p>
        </w:tc>
        <w:tc>
          <w:tcPr>
            <w:tcW w:w="1471" w:type="dxa"/>
            <w:gridSpan w:val="2"/>
          </w:tcPr>
          <w:p w:rsidR="004F5356" w:rsidRPr="009C1123" w:rsidRDefault="004830C7">
            <w:pPr>
              <w:pStyle w:val="TableParagraph"/>
              <w:spacing w:line="282" w:lineRule="exact"/>
              <w:ind w:left="96"/>
              <w:rPr>
                <w:sz w:val="25"/>
              </w:rPr>
            </w:pPr>
            <w:r w:rsidRPr="009C1123">
              <w:rPr>
                <w:spacing w:val="-5"/>
                <w:sz w:val="25"/>
              </w:rPr>
              <w:t>0,0</w:t>
            </w:r>
          </w:p>
        </w:tc>
        <w:tc>
          <w:tcPr>
            <w:tcW w:w="1135" w:type="dxa"/>
            <w:gridSpan w:val="2"/>
          </w:tcPr>
          <w:p w:rsidR="004F5356" w:rsidRPr="009C1123" w:rsidRDefault="004830C7">
            <w:pPr>
              <w:pStyle w:val="TableParagraph"/>
              <w:spacing w:line="282" w:lineRule="exact"/>
              <w:ind w:left="79"/>
              <w:rPr>
                <w:sz w:val="25"/>
              </w:rPr>
            </w:pPr>
            <w:r w:rsidRPr="009C1123">
              <w:rPr>
                <w:spacing w:val="-10"/>
                <w:w w:val="105"/>
                <w:sz w:val="25"/>
              </w:rPr>
              <w:t>-</w:t>
            </w:r>
          </w:p>
        </w:tc>
        <w:tc>
          <w:tcPr>
            <w:tcW w:w="1375" w:type="dxa"/>
            <w:gridSpan w:val="2"/>
          </w:tcPr>
          <w:p w:rsidR="004F5356" w:rsidRPr="009C1123" w:rsidRDefault="004830C7">
            <w:pPr>
              <w:pStyle w:val="TableParagraph"/>
              <w:spacing w:line="282" w:lineRule="exact"/>
              <w:ind w:left="87"/>
              <w:rPr>
                <w:sz w:val="25"/>
              </w:rPr>
            </w:pPr>
            <w:r w:rsidRPr="009C1123">
              <w:rPr>
                <w:spacing w:val="-10"/>
                <w:w w:val="105"/>
                <w:sz w:val="25"/>
              </w:rPr>
              <w:t>-</w:t>
            </w:r>
          </w:p>
        </w:tc>
      </w:tr>
      <w:tr w:rsidR="009C1123" w:rsidRPr="009C1123" w:rsidTr="00EF62FD">
        <w:trPr>
          <w:gridAfter w:val="1"/>
          <w:wAfter w:w="37" w:type="dxa"/>
          <w:trHeight w:val="1939"/>
        </w:trPr>
        <w:tc>
          <w:tcPr>
            <w:tcW w:w="754" w:type="dxa"/>
            <w:gridSpan w:val="2"/>
          </w:tcPr>
          <w:p w:rsidR="004F5356" w:rsidRPr="009C1123" w:rsidRDefault="004830C7">
            <w:pPr>
              <w:pStyle w:val="TableParagraph"/>
              <w:spacing w:line="280" w:lineRule="exact"/>
              <w:ind w:left="83"/>
              <w:rPr>
                <w:sz w:val="25"/>
              </w:rPr>
            </w:pPr>
            <w:r w:rsidRPr="009C1123">
              <w:rPr>
                <w:spacing w:val="-5"/>
                <w:sz w:val="25"/>
              </w:rPr>
              <w:t>12</w:t>
            </w:r>
          </w:p>
        </w:tc>
        <w:tc>
          <w:tcPr>
            <w:tcW w:w="2232" w:type="dxa"/>
            <w:gridSpan w:val="3"/>
          </w:tcPr>
          <w:p w:rsidR="004F5356" w:rsidRPr="009C1123" w:rsidRDefault="004830C7">
            <w:pPr>
              <w:pStyle w:val="TableParagraph"/>
              <w:spacing w:before="1" w:line="230" w:lineRule="auto"/>
              <w:ind w:left="96" w:right="393" w:hanging="4"/>
              <w:rPr>
                <w:sz w:val="25"/>
              </w:rPr>
            </w:pPr>
            <w:r w:rsidRPr="009C1123">
              <w:rPr>
                <w:spacing w:val="-2"/>
                <w:sz w:val="25"/>
              </w:rPr>
              <w:t xml:space="preserve">Привлечение </w:t>
            </w:r>
            <w:r w:rsidRPr="009C1123">
              <w:rPr>
                <w:sz w:val="25"/>
              </w:rPr>
              <w:t>педагогов</w:t>
            </w:r>
            <w:r w:rsidRPr="009C1123">
              <w:rPr>
                <w:spacing w:val="-4"/>
                <w:sz w:val="25"/>
              </w:rPr>
              <w:t xml:space="preserve"> </w:t>
            </w:r>
            <w:r w:rsidRPr="009C1123">
              <w:rPr>
                <w:sz w:val="25"/>
              </w:rPr>
              <w:t xml:space="preserve">через </w:t>
            </w:r>
            <w:r w:rsidRPr="009C1123">
              <w:rPr>
                <w:spacing w:val="-2"/>
                <w:sz w:val="25"/>
              </w:rPr>
              <w:t xml:space="preserve">федеральный </w:t>
            </w:r>
            <w:r w:rsidRPr="009C1123">
              <w:rPr>
                <w:spacing w:val="-6"/>
                <w:sz w:val="25"/>
              </w:rPr>
              <w:t>проект</w:t>
            </w:r>
            <w:r w:rsidRPr="009C1123">
              <w:rPr>
                <w:spacing w:val="-10"/>
                <w:sz w:val="25"/>
              </w:rPr>
              <w:t xml:space="preserve"> </w:t>
            </w:r>
            <w:r w:rsidRPr="009C1123">
              <w:rPr>
                <w:spacing w:val="-6"/>
                <w:sz w:val="25"/>
              </w:rPr>
              <w:t xml:space="preserve">«Земский </w:t>
            </w:r>
            <w:r w:rsidRPr="009C1123">
              <w:rPr>
                <w:spacing w:val="-2"/>
                <w:sz w:val="25"/>
              </w:rPr>
              <w:t>учитель»</w:t>
            </w:r>
          </w:p>
        </w:tc>
        <w:tc>
          <w:tcPr>
            <w:tcW w:w="1700" w:type="dxa"/>
          </w:tcPr>
          <w:p w:rsidR="00BA1960" w:rsidRPr="009C1123" w:rsidRDefault="00BA1960" w:rsidP="00BA1960">
            <w:pPr>
              <w:pStyle w:val="TableParagraph"/>
              <w:ind w:left="57" w:right="57"/>
              <w:rPr>
                <w:sz w:val="25"/>
              </w:rPr>
            </w:pPr>
            <w:r w:rsidRPr="009C1123">
              <w:rPr>
                <w:sz w:val="25"/>
              </w:rPr>
              <w:t>Исполнитель-ный комитет, MКУ</w:t>
            </w:r>
          </w:p>
          <w:p w:rsidR="00BA1960" w:rsidRPr="009C1123" w:rsidRDefault="00BA1960" w:rsidP="00BA1960">
            <w:pPr>
              <w:pStyle w:val="TableParagraph"/>
              <w:ind w:left="57" w:right="57"/>
              <w:rPr>
                <w:sz w:val="25"/>
              </w:rPr>
            </w:pPr>
            <w:r w:rsidRPr="009C1123">
              <w:rPr>
                <w:sz w:val="25"/>
              </w:rPr>
              <w:t xml:space="preserve">«Отдел  образования»,  ОО </w:t>
            </w:r>
          </w:p>
          <w:p w:rsidR="004F5356" w:rsidRPr="009C1123" w:rsidRDefault="004F5356">
            <w:pPr>
              <w:pStyle w:val="TableParagraph"/>
              <w:spacing w:line="278" w:lineRule="exact"/>
              <w:ind w:left="102" w:right="423" w:hanging="11"/>
              <w:rPr>
                <w:sz w:val="25"/>
              </w:rPr>
            </w:pPr>
          </w:p>
        </w:tc>
        <w:tc>
          <w:tcPr>
            <w:tcW w:w="1422" w:type="dxa"/>
            <w:gridSpan w:val="3"/>
          </w:tcPr>
          <w:p w:rsidR="004F5356" w:rsidRPr="009C1123" w:rsidRDefault="004830C7">
            <w:pPr>
              <w:pStyle w:val="TableParagraph"/>
              <w:spacing w:line="280" w:lineRule="exact"/>
              <w:ind w:left="95"/>
              <w:rPr>
                <w:sz w:val="25"/>
              </w:rPr>
            </w:pPr>
            <w:r w:rsidRPr="009C1123">
              <w:rPr>
                <w:w w:val="90"/>
                <w:sz w:val="25"/>
              </w:rPr>
              <w:t>2026-</w:t>
            </w:r>
            <w:r w:rsidRPr="009C1123">
              <w:rPr>
                <w:spacing w:val="-4"/>
                <w:sz w:val="25"/>
              </w:rPr>
              <w:t>2030</w:t>
            </w:r>
          </w:p>
        </w:tc>
        <w:tc>
          <w:tcPr>
            <w:tcW w:w="1422" w:type="dxa"/>
          </w:tcPr>
          <w:p w:rsidR="004F5356" w:rsidRPr="009C1123" w:rsidRDefault="004830C7">
            <w:pPr>
              <w:pStyle w:val="TableParagraph"/>
              <w:spacing w:line="280" w:lineRule="exact"/>
              <w:ind w:left="95"/>
              <w:rPr>
                <w:sz w:val="25"/>
              </w:rPr>
            </w:pPr>
            <w:r w:rsidRPr="009C1123">
              <w:rPr>
                <w:spacing w:val="-5"/>
                <w:sz w:val="25"/>
              </w:rPr>
              <w:t>0,0</w:t>
            </w:r>
          </w:p>
        </w:tc>
        <w:tc>
          <w:tcPr>
            <w:tcW w:w="1424" w:type="dxa"/>
            <w:gridSpan w:val="2"/>
          </w:tcPr>
          <w:p w:rsidR="004F5356" w:rsidRPr="009C1123" w:rsidRDefault="004830C7">
            <w:pPr>
              <w:pStyle w:val="TableParagraph"/>
              <w:spacing w:line="280" w:lineRule="exact"/>
              <w:ind w:left="94"/>
              <w:rPr>
                <w:sz w:val="25"/>
              </w:rPr>
            </w:pPr>
            <w:r w:rsidRPr="009C1123">
              <w:rPr>
                <w:spacing w:val="-5"/>
                <w:sz w:val="25"/>
              </w:rPr>
              <w:t>0,0</w:t>
            </w:r>
          </w:p>
        </w:tc>
        <w:tc>
          <w:tcPr>
            <w:tcW w:w="1423" w:type="dxa"/>
            <w:gridSpan w:val="2"/>
          </w:tcPr>
          <w:p w:rsidR="004F5356" w:rsidRPr="009C1123" w:rsidRDefault="004830C7">
            <w:pPr>
              <w:pStyle w:val="TableParagraph"/>
              <w:spacing w:line="280" w:lineRule="exact"/>
              <w:ind w:left="98"/>
              <w:rPr>
                <w:sz w:val="25"/>
              </w:rPr>
            </w:pPr>
            <w:r w:rsidRPr="009C1123">
              <w:rPr>
                <w:spacing w:val="-5"/>
                <w:sz w:val="25"/>
              </w:rPr>
              <w:t>0,0</w:t>
            </w:r>
          </w:p>
        </w:tc>
        <w:tc>
          <w:tcPr>
            <w:tcW w:w="1418" w:type="dxa"/>
            <w:gridSpan w:val="2"/>
          </w:tcPr>
          <w:p w:rsidR="004F5356" w:rsidRPr="009C1123" w:rsidRDefault="004830C7">
            <w:pPr>
              <w:pStyle w:val="TableParagraph"/>
              <w:spacing w:line="280" w:lineRule="exact"/>
              <w:ind w:left="92"/>
              <w:rPr>
                <w:sz w:val="25"/>
              </w:rPr>
            </w:pPr>
            <w:r w:rsidRPr="009C1123">
              <w:rPr>
                <w:spacing w:val="-5"/>
                <w:sz w:val="25"/>
              </w:rPr>
              <w:t>0,0</w:t>
            </w:r>
          </w:p>
        </w:tc>
        <w:tc>
          <w:tcPr>
            <w:tcW w:w="1471" w:type="dxa"/>
            <w:gridSpan w:val="2"/>
          </w:tcPr>
          <w:p w:rsidR="004F5356" w:rsidRPr="009C1123" w:rsidRDefault="004830C7">
            <w:pPr>
              <w:pStyle w:val="TableParagraph"/>
              <w:spacing w:line="280" w:lineRule="exact"/>
              <w:ind w:left="96"/>
              <w:rPr>
                <w:sz w:val="25"/>
              </w:rPr>
            </w:pPr>
            <w:r w:rsidRPr="009C1123">
              <w:rPr>
                <w:spacing w:val="-5"/>
                <w:sz w:val="25"/>
              </w:rPr>
              <w:t>0,0</w:t>
            </w:r>
          </w:p>
        </w:tc>
        <w:tc>
          <w:tcPr>
            <w:tcW w:w="1135" w:type="dxa"/>
            <w:gridSpan w:val="2"/>
          </w:tcPr>
          <w:p w:rsidR="004F5356" w:rsidRPr="009C1123" w:rsidRDefault="004830C7">
            <w:pPr>
              <w:pStyle w:val="TableParagraph"/>
              <w:spacing w:line="280" w:lineRule="exact"/>
              <w:ind w:left="79"/>
              <w:rPr>
                <w:sz w:val="25"/>
              </w:rPr>
            </w:pPr>
            <w:r w:rsidRPr="009C1123">
              <w:rPr>
                <w:spacing w:val="-10"/>
                <w:w w:val="105"/>
                <w:sz w:val="25"/>
              </w:rPr>
              <w:t>-</w:t>
            </w:r>
          </w:p>
        </w:tc>
        <w:tc>
          <w:tcPr>
            <w:tcW w:w="1375" w:type="dxa"/>
            <w:gridSpan w:val="2"/>
          </w:tcPr>
          <w:p w:rsidR="004F5356" w:rsidRPr="009C1123" w:rsidRDefault="004830C7">
            <w:pPr>
              <w:pStyle w:val="TableParagraph"/>
              <w:spacing w:line="280" w:lineRule="exact"/>
              <w:ind w:left="87"/>
              <w:rPr>
                <w:sz w:val="25"/>
              </w:rPr>
            </w:pPr>
            <w:r w:rsidRPr="009C1123">
              <w:rPr>
                <w:spacing w:val="-10"/>
                <w:w w:val="105"/>
                <w:sz w:val="25"/>
              </w:rPr>
              <w:t>-</w:t>
            </w:r>
          </w:p>
        </w:tc>
      </w:tr>
      <w:tr w:rsidR="004F5356" w:rsidRPr="00C23959" w:rsidTr="00EF62FD">
        <w:trPr>
          <w:gridAfter w:val="1"/>
          <w:wAfter w:w="37" w:type="dxa"/>
          <w:trHeight w:val="1933"/>
        </w:trPr>
        <w:tc>
          <w:tcPr>
            <w:tcW w:w="754" w:type="dxa"/>
            <w:gridSpan w:val="2"/>
          </w:tcPr>
          <w:p w:rsidR="004F5356" w:rsidRPr="009C1123" w:rsidRDefault="004830C7">
            <w:pPr>
              <w:pStyle w:val="TableParagraph"/>
              <w:spacing w:line="274" w:lineRule="exact"/>
              <w:ind w:left="83"/>
              <w:rPr>
                <w:sz w:val="25"/>
              </w:rPr>
            </w:pPr>
            <w:r w:rsidRPr="009C1123">
              <w:rPr>
                <w:spacing w:val="-5"/>
                <w:sz w:val="25"/>
              </w:rPr>
              <w:t>13</w:t>
            </w:r>
          </w:p>
        </w:tc>
        <w:tc>
          <w:tcPr>
            <w:tcW w:w="2232" w:type="dxa"/>
            <w:gridSpan w:val="3"/>
          </w:tcPr>
          <w:p w:rsidR="004F5356" w:rsidRPr="009C1123" w:rsidRDefault="004830C7">
            <w:pPr>
              <w:pStyle w:val="TableParagraph"/>
              <w:spacing w:before="9" w:line="230" w:lineRule="auto"/>
              <w:ind w:left="98" w:right="155" w:hanging="6"/>
              <w:rPr>
                <w:sz w:val="25"/>
              </w:rPr>
            </w:pPr>
            <w:r w:rsidRPr="009C1123">
              <w:rPr>
                <w:spacing w:val="-2"/>
                <w:sz w:val="24"/>
              </w:rPr>
              <w:t xml:space="preserve">Курсовая </w:t>
            </w:r>
            <w:r w:rsidRPr="009C1123">
              <w:rPr>
                <w:spacing w:val="-2"/>
                <w:sz w:val="25"/>
              </w:rPr>
              <w:t xml:space="preserve">подготовка советников </w:t>
            </w:r>
            <w:r w:rsidRPr="009C1123">
              <w:rPr>
                <w:sz w:val="25"/>
              </w:rPr>
              <w:t xml:space="preserve">директоров по </w:t>
            </w:r>
            <w:r w:rsidRPr="009C1123">
              <w:rPr>
                <w:spacing w:val="-6"/>
                <w:sz w:val="25"/>
              </w:rPr>
              <w:t xml:space="preserve">воспитательной </w:t>
            </w:r>
            <w:r w:rsidRPr="009C1123">
              <w:rPr>
                <w:spacing w:val="-2"/>
                <w:sz w:val="25"/>
              </w:rPr>
              <w:t>работе</w:t>
            </w:r>
          </w:p>
        </w:tc>
        <w:tc>
          <w:tcPr>
            <w:tcW w:w="1700" w:type="dxa"/>
          </w:tcPr>
          <w:p w:rsidR="009A5A3E" w:rsidRPr="009C1123" w:rsidRDefault="009A5A3E" w:rsidP="009A5A3E">
            <w:pPr>
              <w:pStyle w:val="TableParagraph"/>
              <w:ind w:left="68" w:right="57" w:hanging="11"/>
              <w:rPr>
                <w:sz w:val="25"/>
              </w:rPr>
            </w:pPr>
            <w:r w:rsidRPr="009C1123">
              <w:rPr>
                <w:sz w:val="25"/>
              </w:rPr>
              <w:t>MКУ</w:t>
            </w:r>
          </w:p>
          <w:p w:rsidR="009A5A3E" w:rsidRPr="009C1123" w:rsidRDefault="009A5A3E" w:rsidP="009A5A3E">
            <w:pPr>
              <w:pStyle w:val="TableParagraph"/>
              <w:ind w:left="68" w:right="57" w:hanging="11"/>
              <w:rPr>
                <w:sz w:val="25"/>
              </w:rPr>
            </w:pPr>
            <w:r w:rsidRPr="009C1123">
              <w:rPr>
                <w:sz w:val="25"/>
              </w:rPr>
              <w:t xml:space="preserve">«Отдел  образования»,  ОО </w:t>
            </w:r>
          </w:p>
          <w:p w:rsidR="004F5356" w:rsidRPr="009C1123" w:rsidRDefault="004F5356">
            <w:pPr>
              <w:pStyle w:val="TableParagraph"/>
              <w:spacing w:line="274" w:lineRule="exact"/>
              <w:ind w:left="102" w:right="423" w:hanging="11"/>
              <w:rPr>
                <w:sz w:val="25"/>
              </w:rPr>
            </w:pPr>
          </w:p>
        </w:tc>
        <w:tc>
          <w:tcPr>
            <w:tcW w:w="1422" w:type="dxa"/>
            <w:gridSpan w:val="3"/>
          </w:tcPr>
          <w:p w:rsidR="004F5356" w:rsidRPr="009C1123" w:rsidRDefault="004830C7">
            <w:pPr>
              <w:pStyle w:val="TableParagraph"/>
              <w:spacing w:line="274" w:lineRule="exact"/>
              <w:ind w:left="95"/>
              <w:rPr>
                <w:sz w:val="25"/>
              </w:rPr>
            </w:pPr>
            <w:r w:rsidRPr="009C1123">
              <w:rPr>
                <w:w w:val="90"/>
                <w:sz w:val="25"/>
              </w:rPr>
              <w:t>2026-</w:t>
            </w:r>
            <w:r w:rsidRPr="009C1123">
              <w:rPr>
                <w:spacing w:val="-4"/>
                <w:sz w:val="25"/>
              </w:rPr>
              <w:t>2030</w:t>
            </w:r>
          </w:p>
        </w:tc>
        <w:tc>
          <w:tcPr>
            <w:tcW w:w="1422" w:type="dxa"/>
          </w:tcPr>
          <w:p w:rsidR="004F5356" w:rsidRPr="009C1123" w:rsidRDefault="004830C7">
            <w:pPr>
              <w:pStyle w:val="TableParagraph"/>
              <w:spacing w:line="274" w:lineRule="exact"/>
              <w:ind w:left="95"/>
              <w:rPr>
                <w:sz w:val="25"/>
              </w:rPr>
            </w:pPr>
            <w:r w:rsidRPr="009C1123">
              <w:rPr>
                <w:spacing w:val="-5"/>
                <w:sz w:val="25"/>
              </w:rPr>
              <w:t>0,0</w:t>
            </w:r>
          </w:p>
        </w:tc>
        <w:tc>
          <w:tcPr>
            <w:tcW w:w="1424" w:type="dxa"/>
            <w:gridSpan w:val="2"/>
          </w:tcPr>
          <w:p w:rsidR="004F5356" w:rsidRPr="009C1123" w:rsidRDefault="004830C7">
            <w:pPr>
              <w:pStyle w:val="TableParagraph"/>
              <w:spacing w:line="274" w:lineRule="exact"/>
              <w:ind w:left="94"/>
              <w:rPr>
                <w:sz w:val="25"/>
              </w:rPr>
            </w:pPr>
            <w:r w:rsidRPr="009C1123">
              <w:rPr>
                <w:spacing w:val="-5"/>
                <w:sz w:val="25"/>
              </w:rPr>
              <w:t>0,0</w:t>
            </w:r>
          </w:p>
        </w:tc>
        <w:tc>
          <w:tcPr>
            <w:tcW w:w="1423" w:type="dxa"/>
            <w:gridSpan w:val="2"/>
          </w:tcPr>
          <w:p w:rsidR="004F5356" w:rsidRPr="009C1123" w:rsidRDefault="004830C7">
            <w:pPr>
              <w:pStyle w:val="TableParagraph"/>
              <w:spacing w:line="274" w:lineRule="exact"/>
              <w:ind w:left="98"/>
              <w:rPr>
                <w:sz w:val="25"/>
              </w:rPr>
            </w:pPr>
            <w:r w:rsidRPr="009C1123">
              <w:rPr>
                <w:spacing w:val="-5"/>
                <w:sz w:val="25"/>
              </w:rPr>
              <w:t>0,0</w:t>
            </w:r>
          </w:p>
        </w:tc>
        <w:tc>
          <w:tcPr>
            <w:tcW w:w="1418" w:type="dxa"/>
            <w:gridSpan w:val="2"/>
          </w:tcPr>
          <w:p w:rsidR="004F5356" w:rsidRPr="009C1123" w:rsidRDefault="004830C7">
            <w:pPr>
              <w:pStyle w:val="TableParagraph"/>
              <w:spacing w:line="274" w:lineRule="exact"/>
              <w:ind w:left="92"/>
              <w:rPr>
                <w:sz w:val="25"/>
              </w:rPr>
            </w:pPr>
            <w:r w:rsidRPr="009C1123">
              <w:rPr>
                <w:spacing w:val="-5"/>
                <w:sz w:val="25"/>
              </w:rPr>
              <w:t>0,0</w:t>
            </w:r>
          </w:p>
        </w:tc>
        <w:tc>
          <w:tcPr>
            <w:tcW w:w="1471" w:type="dxa"/>
            <w:gridSpan w:val="2"/>
          </w:tcPr>
          <w:p w:rsidR="004F5356" w:rsidRPr="009C1123" w:rsidRDefault="004830C7">
            <w:pPr>
              <w:pStyle w:val="TableParagraph"/>
              <w:spacing w:line="274" w:lineRule="exact"/>
              <w:ind w:left="96"/>
              <w:rPr>
                <w:sz w:val="25"/>
              </w:rPr>
            </w:pPr>
            <w:r w:rsidRPr="009C1123">
              <w:rPr>
                <w:spacing w:val="-5"/>
                <w:sz w:val="25"/>
              </w:rPr>
              <w:t>0,0</w:t>
            </w:r>
          </w:p>
        </w:tc>
        <w:tc>
          <w:tcPr>
            <w:tcW w:w="1135" w:type="dxa"/>
            <w:gridSpan w:val="2"/>
          </w:tcPr>
          <w:p w:rsidR="004F5356" w:rsidRPr="009C1123" w:rsidRDefault="004830C7">
            <w:pPr>
              <w:pStyle w:val="TableParagraph"/>
              <w:spacing w:line="274" w:lineRule="exact"/>
              <w:ind w:left="79"/>
              <w:rPr>
                <w:sz w:val="25"/>
              </w:rPr>
            </w:pPr>
            <w:r w:rsidRPr="009C1123">
              <w:rPr>
                <w:spacing w:val="-10"/>
                <w:w w:val="105"/>
                <w:sz w:val="25"/>
              </w:rPr>
              <w:t>-</w:t>
            </w:r>
          </w:p>
        </w:tc>
        <w:tc>
          <w:tcPr>
            <w:tcW w:w="1375" w:type="dxa"/>
            <w:gridSpan w:val="2"/>
          </w:tcPr>
          <w:p w:rsidR="004F5356" w:rsidRPr="009C1123" w:rsidRDefault="004830C7">
            <w:pPr>
              <w:pStyle w:val="TableParagraph"/>
              <w:spacing w:line="274" w:lineRule="exact"/>
              <w:ind w:left="87"/>
              <w:rPr>
                <w:sz w:val="25"/>
              </w:rPr>
            </w:pPr>
            <w:r w:rsidRPr="009C1123">
              <w:rPr>
                <w:spacing w:val="-10"/>
                <w:w w:val="105"/>
                <w:sz w:val="25"/>
              </w:rPr>
              <w:t>-</w:t>
            </w:r>
          </w:p>
        </w:tc>
      </w:tr>
      <w:tr w:rsidR="004F5356" w:rsidRPr="00C23959" w:rsidTr="00EF62FD">
        <w:trPr>
          <w:gridAfter w:val="1"/>
          <w:wAfter w:w="37" w:type="dxa"/>
          <w:trHeight w:val="628"/>
        </w:trPr>
        <w:tc>
          <w:tcPr>
            <w:tcW w:w="754" w:type="dxa"/>
            <w:gridSpan w:val="2"/>
          </w:tcPr>
          <w:p w:rsidR="004F5356" w:rsidRPr="009C1123" w:rsidRDefault="004F5356">
            <w:pPr>
              <w:pStyle w:val="TableParagraph"/>
              <w:rPr>
                <w:sz w:val="24"/>
              </w:rPr>
            </w:pPr>
          </w:p>
        </w:tc>
        <w:tc>
          <w:tcPr>
            <w:tcW w:w="2232" w:type="dxa"/>
            <w:gridSpan w:val="3"/>
          </w:tcPr>
          <w:p w:rsidR="004F5356" w:rsidRPr="009C1123" w:rsidRDefault="009C1123">
            <w:pPr>
              <w:pStyle w:val="TableParagraph"/>
              <w:spacing w:before="2"/>
              <w:ind w:left="90"/>
              <w:rPr>
                <w:rFonts w:ascii="Courier New" w:hAnsi="Courier New"/>
                <w:sz w:val="28"/>
              </w:rPr>
            </w:pPr>
            <w:r w:rsidRPr="009C1123">
              <w:rPr>
                <w:rFonts w:ascii="Courier New" w:hAnsi="Courier New"/>
                <w:spacing w:val="-2"/>
                <w:w w:val="105"/>
                <w:sz w:val="28"/>
              </w:rPr>
              <w:t>И</w:t>
            </w:r>
            <w:r w:rsidR="004830C7" w:rsidRPr="009C1123">
              <w:rPr>
                <w:rFonts w:ascii="Courier New" w:hAnsi="Courier New"/>
                <w:spacing w:val="-2"/>
                <w:w w:val="105"/>
                <w:sz w:val="28"/>
              </w:rPr>
              <w:t>ТОГО</w:t>
            </w:r>
          </w:p>
        </w:tc>
        <w:tc>
          <w:tcPr>
            <w:tcW w:w="1700" w:type="dxa"/>
          </w:tcPr>
          <w:p w:rsidR="004F5356" w:rsidRPr="009C1123" w:rsidRDefault="004F5356">
            <w:pPr>
              <w:pStyle w:val="TableParagraph"/>
              <w:rPr>
                <w:sz w:val="24"/>
              </w:rPr>
            </w:pPr>
          </w:p>
        </w:tc>
        <w:tc>
          <w:tcPr>
            <w:tcW w:w="1422" w:type="dxa"/>
            <w:gridSpan w:val="3"/>
          </w:tcPr>
          <w:p w:rsidR="004F5356" w:rsidRPr="009C1123" w:rsidRDefault="004830C7">
            <w:pPr>
              <w:pStyle w:val="TableParagraph"/>
              <w:spacing w:line="284" w:lineRule="exact"/>
              <w:ind w:left="95"/>
              <w:rPr>
                <w:sz w:val="25"/>
              </w:rPr>
            </w:pPr>
            <w:r w:rsidRPr="009C1123">
              <w:rPr>
                <w:spacing w:val="-2"/>
                <w:sz w:val="25"/>
              </w:rPr>
              <w:t>6775,0</w:t>
            </w:r>
          </w:p>
        </w:tc>
        <w:tc>
          <w:tcPr>
            <w:tcW w:w="1422" w:type="dxa"/>
          </w:tcPr>
          <w:p w:rsidR="004F5356" w:rsidRPr="009C1123" w:rsidRDefault="004830C7">
            <w:pPr>
              <w:pStyle w:val="TableParagraph"/>
              <w:spacing w:line="284" w:lineRule="exact"/>
              <w:ind w:left="97"/>
              <w:rPr>
                <w:b/>
                <w:sz w:val="25"/>
              </w:rPr>
            </w:pPr>
            <w:r w:rsidRPr="009C1123">
              <w:rPr>
                <w:b/>
                <w:spacing w:val="-2"/>
                <w:sz w:val="25"/>
              </w:rPr>
              <w:t>1355,0</w:t>
            </w:r>
          </w:p>
        </w:tc>
        <w:tc>
          <w:tcPr>
            <w:tcW w:w="1424" w:type="dxa"/>
            <w:gridSpan w:val="2"/>
          </w:tcPr>
          <w:p w:rsidR="004F5356" w:rsidRPr="009C1123" w:rsidRDefault="004830C7">
            <w:pPr>
              <w:pStyle w:val="TableParagraph"/>
              <w:spacing w:line="284" w:lineRule="exact"/>
              <w:ind w:left="96"/>
              <w:rPr>
                <w:b/>
                <w:sz w:val="25"/>
              </w:rPr>
            </w:pPr>
            <w:r w:rsidRPr="009C1123">
              <w:rPr>
                <w:b/>
                <w:spacing w:val="-2"/>
                <w:sz w:val="25"/>
              </w:rPr>
              <w:t>1355,0</w:t>
            </w:r>
          </w:p>
        </w:tc>
        <w:tc>
          <w:tcPr>
            <w:tcW w:w="1423" w:type="dxa"/>
            <w:gridSpan w:val="2"/>
          </w:tcPr>
          <w:p w:rsidR="004F5356" w:rsidRPr="009C1123" w:rsidRDefault="004830C7">
            <w:pPr>
              <w:pStyle w:val="TableParagraph"/>
              <w:spacing w:line="284" w:lineRule="exact"/>
              <w:ind w:left="100"/>
              <w:rPr>
                <w:b/>
                <w:sz w:val="25"/>
              </w:rPr>
            </w:pPr>
            <w:r w:rsidRPr="009C1123">
              <w:rPr>
                <w:b/>
                <w:spacing w:val="-2"/>
                <w:sz w:val="25"/>
              </w:rPr>
              <w:t>1355,0</w:t>
            </w:r>
          </w:p>
        </w:tc>
        <w:tc>
          <w:tcPr>
            <w:tcW w:w="1418" w:type="dxa"/>
            <w:gridSpan w:val="2"/>
          </w:tcPr>
          <w:p w:rsidR="004F5356" w:rsidRPr="009C1123" w:rsidRDefault="004830C7">
            <w:pPr>
              <w:pStyle w:val="TableParagraph"/>
              <w:spacing w:line="284" w:lineRule="exact"/>
              <w:ind w:left="94"/>
              <w:rPr>
                <w:b/>
                <w:sz w:val="25"/>
              </w:rPr>
            </w:pPr>
            <w:r w:rsidRPr="009C1123">
              <w:rPr>
                <w:b/>
                <w:spacing w:val="-2"/>
                <w:sz w:val="25"/>
              </w:rPr>
              <w:t>1355,0</w:t>
            </w:r>
          </w:p>
        </w:tc>
        <w:tc>
          <w:tcPr>
            <w:tcW w:w="1471" w:type="dxa"/>
            <w:gridSpan w:val="2"/>
          </w:tcPr>
          <w:p w:rsidR="004F5356" w:rsidRPr="009C1123" w:rsidRDefault="004830C7">
            <w:pPr>
              <w:pStyle w:val="TableParagraph"/>
              <w:spacing w:line="284" w:lineRule="exact"/>
              <w:ind w:left="98"/>
              <w:rPr>
                <w:b/>
                <w:sz w:val="25"/>
              </w:rPr>
            </w:pPr>
            <w:r w:rsidRPr="009C1123">
              <w:rPr>
                <w:b/>
                <w:spacing w:val="-2"/>
                <w:sz w:val="25"/>
              </w:rPr>
              <w:t>1355,0</w:t>
            </w:r>
          </w:p>
        </w:tc>
        <w:tc>
          <w:tcPr>
            <w:tcW w:w="1135" w:type="dxa"/>
            <w:gridSpan w:val="2"/>
          </w:tcPr>
          <w:p w:rsidR="004F5356" w:rsidRPr="009C1123" w:rsidRDefault="004F5356">
            <w:pPr>
              <w:pStyle w:val="TableParagraph"/>
              <w:rPr>
                <w:sz w:val="24"/>
              </w:rPr>
            </w:pPr>
          </w:p>
        </w:tc>
        <w:tc>
          <w:tcPr>
            <w:tcW w:w="1375" w:type="dxa"/>
            <w:gridSpan w:val="2"/>
          </w:tcPr>
          <w:p w:rsidR="004F5356" w:rsidRPr="009C1123" w:rsidRDefault="004F5356">
            <w:pPr>
              <w:pStyle w:val="TableParagraph"/>
              <w:rPr>
                <w:sz w:val="24"/>
              </w:rPr>
            </w:pPr>
          </w:p>
        </w:tc>
      </w:tr>
      <w:tr w:rsidR="004F5356" w:rsidTr="00EF62FD">
        <w:trPr>
          <w:gridAfter w:val="1"/>
          <w:wAfter w:w="37" w:type="dxa"/>
          <w:trHeight w:val="422"/>
        </w:trPr>
        <w:tc>
          <w:tcPr>
            <w:tcW w:w="15776" w:type="dxa"/>
            <w:gridSpan w:val="22"/>
          </w:tcPr>
          <w:p w:rsidR="004F5356" w:rsidRDefault="004830C7" w:rsidP="006463CF">
            <w:pPr>
              <w:pStyle w:val="TableParagraph"/>
              <w:spacing w:before="1"/>
              <w:ind w:left="87"/>
              <w:jc w:val="center"/>
              <w:rPr>
                <w:b/>
                <w:sz w:val="25"/>
              </w:rPr>
            </w:pPr>
            <w:r>
              <w:rPr>
                <w:b/>
                <w:spacing w:val="-8"/>
                <w:sz w:val="25"/>
              </w:rPr>
              <w:t>4.</w:t>
            </w:r>
            <w:r>
              <w:rPr>
                <w:b/>
                <w:spacing w:val="-1"/>
                <w:sz w:val="25"/>
              </w:rPr>
              <w:t xml:space="preserve"> </w:t>
            </w:r>
            <w:r>
              <w:rPr>
                <w:b/>
                <w:spacing w:val="-8"/>
                <w:sz w:val="25"/>
              </w:rPr>
              <w:t>Развитие</w:t>
            </w:r>
            <w:r>
              <w:rPr>
                <w:b/>
                <w:spacing w:val="21"/>
                <w:sz w:val="25"/>
              </w:rPr>
              <w:t xml:space="preserve"> </w:t>
            </w:r>
            <w:r>
              <w:rPr>
                <w:b/>
                <w:spacing w:val="-8"/>
                <w:sz w:val="25"/>
              </w:rPr>
              <w:t>единого</w:t>
            </w:r>
            <w:r>
              <w:rPr>
                <w:b/>
                <w:spacing w:val="8"/>
                <w:sz w:val="25"/>
              </w:rPr>
              <w:t xml:space="preserve"> </w:t>
            </w:r>
            <w:r>
              <w:rPr>
                <w:b/>
                <w:spacing w:val="-8"/>
                <w:sz w:val="25"/>
              </w:rPr>
              <w:t>электронного</w:t>
            </w:r>
            <w:r>
              <w:rPr>
                <w:b/>
                <w:spacing w:val="29"/>
                <w:sz w:val="25"/>
              </w:rPr>
              <w:t xml:space="preserve"> </w:t>
            </w:r>
            <w:r>
              <w:rPr>
                <w:b/>
                <w:spacing w:val="-8"/>
                <w:sz w:val="25"/>
              </w:rPr>
              <w:t>образовательного пространства</w:t>
            </w:r>
          </w:p>
        </w:tc>
      </w:tr>
      <w:tr w:rsidR="004F5356" w:rsidTr="00EF62FD">
        <w:trPr>
          <w:trHeight w:val="1948"/>
        </w:trPr>
        <w:tc>
          <w:tcPr>
            <w:tcW w:w="551" w:type="dxa"/>
            <w:tcBorders>
              <w:top w:val="nil"/>
            </w:tcBorders>
          </w:tcPr>
          <w:p w:rsidR="004F5356" w:rsidRDefault="004830C7">
            <w:pPr>
              <w:pStyle w:val="TableParagraph"/>
              <w:spacing w:before="2"/>
              <w:ind w:left="83"/>
              <w:rPr>
                <w:sz w:val="25"/>
              </w:rPr>
            </w:pPr>
            <w:r>
              <w:rPr>
                <w:spacing w:val="-10"/>
                <w:sz w:val="25"/>
              </w:rPr>
              <w:lastRenderedPageBreak/>
              <w:t>1</w:t>
            </w:r>
          </w:p>
        </w:tc>
        <w:tc>
          <w:tcPr>
            <w:tcW w:w="2410" w:type="dxa"/>
            <w:gridSpan w:val="3"/>
            <w:tcBorders>
              <w:top w:val="nil"/>
            </w:tcBorders>
          </w:tcPr>
          <w:p w:rsidR="004F5356" w:rsidRDefault="004830C7">
            <w:pPr>
              <w:pStyle w:val="TableParagraph"/>
              <w:spacing w:before="16" w:line="230" w:lineRule="auto"/>
              <w:ind w:left="98" w:right="321" w:firstLine="2"/>
              <w:rPr>
                <w:sz w:val="25"/>
              </w:rPr>
            </w:pPr>
            <w:r>
              <w:rPr>
                <w:spacing w:val="-2"/>
                <w:sz w:val="25"/>
              </w:rPr>
              <w:t xml:space="preserve">Активное использование </w:t>
            </w:r>
            <w:r>
              <w:rPr>
                <w:spacing w:val="-6"/>
                <w:sz w:val="25"/>
              </w:rPr>
              <w:t xml:space="preserve">информационной </w:t>
            </w:r>
            <w:r>
              <w:rPr>
                <w:sz w:val="25"/>
              </w:rPr>
              <w:t xml:space="preserve">системы Max, </w:t>
            </w:r>
            <w:r>
              <w:rPr>
                <w:spacing w:val="-2"/>
                <w:sz w:val="25"/>
              </w:rPr>
              <w:t>Сферум,</w:t>
            </w:r>
          </w:p>
          <w:p w:rsidR="004F5356" w:rsidRDefault="004830C7">
            <w:pPr>
              <w:pStyle w:val="TableParagraph"/>
              <w:spacing w:line="268" w:lineRule="exact"/>
              <w:ind w:left="98" w:right="227" w:firstLine="1"/>
              <w:rPr>
                <w:sz w:val="25"/>
              </w:rPr>
            </w:pPr>
            <w:r>
              <w:rPr>
                <w:spacing w:val="-2"/>
                <w:sz w:val="25"/>
              </w:rPr>
              <w:t xml:space="preserve">«Электронное </w:t>
            </w:r>
            <w:r>
              <w:rPr>
                <w:spacing w:val="-6"/>
                <w:sz w:val="25"/>
              </w:rPr>
              <w:t>образование</w:t>
            </w:r>
            <w:r>
              <w:rPr>
                <w:spacing w:val="-2"/>
                <w:sz w:val="25"/>
              </w:rPr>
              <w:t xml:space="preserve"> </w:t>
            </w:r>
            <w:r>
              <w:rPr>
                <w:spacing w:val="-6"/>
                <w:sz w:val="25"/>
              </w:rPr>
              <w:t>в</w:t>
            </w:r>
            <w:r>
              <w:rPr>
                <w:spacing w:val="-10"/>
                <w:sz w:val="25"/>
              </w:rPr>
              <w:t xml:space="preserve"> </w:t>
            </w:r>
            <w:r>
              <w:rPr>
                <w:spacing w:val="-6"/>
                <w:sz w:val="25"/>
              </w:rPr>
              <w:t>PT»</w:t>
            </w:r>
          </w:p>
        </w:tc>
        <w:tc>
          <w:tcPr>
            <w:tcW w:w="1843" w:type="dxa"/>
            <w:gridSpan w:val="3"/>
            <w:tcBorders>
              <w:top w:val="nil"/>
            </w:tcBorders>
          </w:tcPr>
          <w:p w:rsidR="009F7C6C" w:rsidRPr="009F7C6C" w:rsidRDefault="009F7C6C" w:rsidP="009F7C6C">
            <w:pPr>
              <w:pStyle w:val="TableParagraph"/>
              <w:spacing w:before="7" w:line="228" w:lineRule="auto"/>
              <w:ind w:left="97" w:right="238" w:firstLine="1"/>
              <w:rPr>
                <w:sz w:val="25"/>
              </w:rPr>
            </w:pPr>
            <w:r w:rsidRPr="009F7C6C">
              <w:rPr>
                <w:sz w:val="25"/>
              </w:rPr>
              <w:t>MКУ</w:t>
            </w:r>
          </w:p>
          <w:p w:rsidR="009F7C6C" w:rsidRPr="009F7C6C" w:rsidRDefault="009F7C6C" w:rsidP="009F7C6C">
            <w:pPr>
              <w:pStyle w:val="TableParagraph"/>
              <w:spacing w:before="7" w:line="228" w:lineRule="auto"/>
              <w:ind w:left="97" w:right="238" w:firstLine="1"/>
              <w:rPr>
                <w:sz w:val="25"/>
              </w:rPr>
            </w:pPr>
            <w:r w:rsidRPr="009F7C6C">
              <w:rPr>
                <w:sz w:val="25"/>
              </w:rPr>
              <w:t>«Отдел  образования</w:t>
            </w:r>
            <w:r w:rsidR="00B80242">
              <w:rPr>
                <w:sz w:val="25"/>
              </w:rPr>
              <w:t>»</w:t>
            </w:r>
            <w:r w:rsidRPr="009F7C6C">
              <w:rPr>
                <w:sz w:val="25"/>
              </w:rPr>
              <w:t xml:space="preserve">  ОО </w:t>
            </w:r>
          </w:p>
          <w:p w:rsidR="004F5356" w:rsidRDefault="004F5356">
            <w:pPr>
              <w:pStyle w:val="TableParagraph"/>
              <w:spacing w:before="7" w:line="228" w:lineRule="auto"/>
              <w:ind w:left="97" w:right="238" w:firstLine="1"/>
              <w:rPr>
                <w:sz w:val="25"/>
              </w:rPr>
            </w:pPr>
          </w:p>
        </w:tc>
        <w:tc>
          <w:tcPr>
            <w:tcW w:w="1304" w:type="dxa"/>
            <w:gridSpan w:val="2"/>
            <w:tcBorders>
              <w:top w:val="nil"/>
            </w:tcBorders>
          </w:tcPr>
          <w:p w:rsidR="004F5356" w:rsidRDefault="004830C7">
            <w:pPr>
              <w:pStyle w:val="TableParagraph"/>
              <w:spacing w:before="2"/>
              <w:ind w:left="95"/>
              <w:rPr>
                <w:sz w:val="25"/>
              </w:rPr>
            </w:pPr>
            <w:r>
              <w:rPr>
                <w:w w:val="90"/>
                <w:sz w:val="25"/>
              </w:rPr>
              <w:t>2026-</w:t>
            </w:r>
            <w:r>
              <w:rPr>
                <w:spacing w:val="-4"/>
                <w:sz w:val="25"/>
              </w:rPr>
              <w:t>2030</w:t>
            </w:r>
          </w:p>
        </w:tc>
        <w:tc>
          <w:tcPr>
            <w:tcW w:w="1422" w:type="dxa"/>
            <w:tcBorders>
              <w:top w:val="nil"/>
            </w:tcBorders>
          </w:tcPr>
          <w:p w:rsidR="004F5356" w:rsidRDefault="004830C7">
            <w:pPr>
              <w:pStyle w:val="TableParagraph"/>
              <w:spacing w:before="2"/>
              <w:ind w:left="95"/>
              <w:rPr>
                <w:sz w:val="25"/>
              </w:rPr>
            </w:pPr>
            <w:r>
              <w:rPr>
                <w:spacing w:val="-5"/>
                <w:sz w:val="25"/>
              </w:rPr>
              <w:t>0,0</w:t>
            </w:r>
          </w:p>
        </w:tc>
        <w:tc>
          <w:tcPr>
            <w:tcW w:w="1424" w:type="dxa"/>
            <w:gridSpan w:val="2"/>
            <w:tcBorders>
              <w:top w:val="nil"/>
            </w:tcBorders>
          </w:tcPr>
          <w:p w:rsidR="004F5356" w:rsidRDefault="004830C7">
            <w:pPr>
              <w:pStyle w:val="TableParagraph"/>
              <w:spacing w:before="2"/>
              <w:ind w:left="94"/>
              <w:rPr>
                <w:sz w:val="25"/>
              </w:rPr>
            </w:pPr>
            <w:r>
              <w:rPr>
                <w:spacing w:val="-5"/>
                <w:sz w:val="25"/>
              </w:rPr>
              <w:t>0,0</w:t>
            </w:r>
          </w:p>
        </w:tc>
        <w:tc>
          <w:tcPr>
            <w:tcW w:w="1423" w:type="dxa"/>
            <w:gridSpan w:val="2"/>
            <w:tcBorders>
              <w:top w:val="nil"/>
            </w:tcBorders>
          </w:tcPr>
          <w:p w:rsidR="004F5356" w:rsidRDefault="004830C7">
            <w:pPr>
              <w:pStyle w:val="TableParagraph"/>
              <w:spacing w:before="2"/>
              <w:ind w:left="98"/>
              <w:rPr>
                <w:sz w:val="25"/>
              </w:rPr>
            </w:pPr>
            <w:r>
              <w:rPr>
                <w:spacing w:val="-5"/>
                <w:sz w:val="25"/>
              </w:rPr>
              <w:t>0,0</w:t>
            </w:r>
          </w:p>
        </w:tc>
        <w:tc>
          <w:tcPr>
            <w:tcW w:w="1418" w:type="dxa"/>
            <w:gridSpan w:val="2"/>
            <w:tcBorders>
              <w:top w:val="nil"/>
            </w:tcBorders>
          </w:tcPr>
          <w:p w:rsidR="004F5356" w:rsidRDefault="004830C7">
            <w:pPr>
              <w:pStyle w:val="TableParagraph"/>
              <w:spacing w:before="2"/>
              <w:ind w:left="92"/>
              <w:rPr>
                <w:sz w:val="25"/>
              </w:rPr>
            </w:pPr>
            <w:r>
              <w:rPr>
                <w:spacing w:val="-5"/>
                <w:sz w:val="25"/>
              </w:rPr>
              <w:t>0,0</w:t>
            </w:r>
          </w:p>
        </w:tc>
        <w:tc>
          <w:tcPr>
            <w:tcW w:w="1471" w:type="dxa"/>
            <w:gridSpan w:val="2"/>
            <w:tcBorders>
              <w:top w:val="nil"/>
            </w:tcBorders>
          </w:tcPr>
          <w:p w:rsidR="004F5356" w:rsidRDefault="004830C7">
            <w:pPr>
              <w:pStyle w:val="TableParagraph"/>
              <w:spacing w:before="2"/>
              <w:ind w:left="96"/>
              <w:rPr>
                <w:sz w:val="25"/>
              </w:rPr>
            </w:pPr>
            <w:r>
              <w:rPr>
                <w:spacing w:val="-5"/>
                <w:sz w:val="25"/>
              </w:rPr>
              <w:t>0,0</w:t>
            </w:r>
          </w:p>
        </w:tc>
        <w:tc>
          <w:tcPr>
            <w:tcW w:w="1135" w:type="dxa"/>
            <w:gridSpan w:val="2"/>
            <w:tcBorders>
              <w:top w:val="nil"/>
            </w:tcBorders>
          </w:tcPr>
          <w:p w:rsidR="004F5356" w:rsidRDefault="004F5356">
            <w:pPr>
              <w:pStyle w:val="TableParagraph"/>
              <w:rPr>
                <w:sz w:val="24"/>
              </w:rPr>
            </w:pPr>
          </w:p>
        </w:tc>
        <w:tc>
          <w:tcPr>
            <w:tcW w:w="1412" w:type="dxa"/>
            <w:gridSpan w:val="3"/>
            <w:tcBorders>
              <w:top w:val="nil"/>
            </w:tcBorders>
          </w:tcPr>
          <w:p w:rsidR="004F5356" w:rsidRDefault="004F5356">
            <w:pPr>
              <w:pStyle w:val="TableParagraph"/>
              <w:rPr>
                <w:sz w:val="24"/>
              </w:rPr>
            </w:pPr>
          </w:p>
        </w:tc>
      </w:tr>
      <w:tr w:rsidR="004F5356" w:rsidTr="00EF62FD">
        <w:trPr>
          <w:trHeight w:val="4967"/>
        </w:trPr>
        <w:tc>
          <w:tcPr>
            <w:tcW w:w="551" w:type="dxa"/>
          </w:tcPr>
          <w:p w:rsidR="004F5356" w:rsidRDefault="004830C7">
            <w:pPr>
              <w:pStyle w:val="TableParagraph"/>
              <w:spacing w:line="280" w:lineRule="exact"/>
              <w:ind w:left="83"/>
              <w:rPr>
                <w:sz w:val="25"/>
              </w:rPr>
            </w:pPr>
            <w:r>
              <w:rPr>
                <w:spacing w:val="-10"/>
                <w:sz w:val="25"/>
              </w:rPr>
              <w:t>2</w:t>
            </w:r>
          </w:p>
        </w:tc>
        <w:tc>
          <w:tcPr>
            <w:tcW w:w="2410" w:type="dxa"/>
            <w:gridSpan w:val="3"/>
          </w:tcPr>
          <w:p w:rsidR="004F5356" w:rsidRDefault="004830C7">
            <w:pPr>
              <w:pStyle w:val="TableParagraph"/>
              <w:spacing w:before="6" w:line="230" w:lineRule="auto"/>
              <w:ind w:left="94" w:right="159" w:hanging="1"/>
              <w:rPr>
                <w:sz w:val="25"/>
              </w:rPr>
            </w:pPr>
            <w:r>
              <w:rPr>
                <w:sz w:val="25"/>
              </w:rPr>
              <w:t xml:space="preserve">Развитие на базе </w:t>
            </w:r>
            <w:r>
              <w:rPr>
                <w:spacing w:val="-2"/>
                <w:sz w:val="25"/>
              </w:rPr>
              <w:t xml:space="preserve">интернет— </w:t>
            </w:r>
            <w:r>
              <w:rPr>
                <w:sz w:val="25"/>
              </w:rPr>
              <w:t xml:space="preserve">технологий форм </w:t>
            </w:r>
            <w:r>
              <w:rPr>
                <w:spacing w:val="-2"/>
                <w:sz w:val="25"/>
              </w:rPr>
              <w:t xml:space="preserve">дистанционного образования, </w:t>
            </w:r>
            <w:r>
              <w:rPr>
                <w:spacing w:val="-4"/>
                <w:sz w:val="25"/>
              </w:rPr>
              <w:t xml:space="preserve">профессиональной </w:t>
            </w:r>
            <w:r>
              <w:rPr>
                <w:sz w:val="25"/>
              </w:rPr>
              <w:t xml:space="preserve">ориентации и </w:t>
            </w:r>
            <w:r>
              <w:rPr>
                <w:spacing w:val="-2"/>
                <w:sz w:val="25"/>
              </w:rPr>
              <w:t xml:space="preserve">подготовки, дополнительного </w:t>
            </w:r>
            <w:r>
              <w:rPr>
                <w:sz w:val="25"/>
              </w:rPr>
              <w:t xml:space="preserve">образования для особых категорий детей (дети- инвалиды и дети, не посещающие школу </w:t>
            </w:r>
            <w:r>
              <w:rPr>
                <w:i/>
                <w:sz w:val="25"/>
              </w:rPr>
              <w:t xml:space="preserve">по </w:t>
            </w:r>
            <w:r>
              <w:rPr>
                <w:spacing w:val="-2"/>
                <w:sz w:val="25"/>
              </w:rPr>
              <w:t>состоянию</w:t>
            </w:r>
          </w:p>
          <w:p w:rsidR="004F5356" w:rsidRDefault="004830C7">
            <w:pPr>
              <w:pStyle w:val="TableParagraph"/>
              <w:spacing w:line="268" w:lineRule="exact"/>
              <w:ind w:left="101" w:right="157" w:hanging="8"/>
              <w:rPr>
                <w:sz w:val="25"/>
              </w:rPr>
            </w:pPr>
            <w:r>
              <w:rPr>
                <w:spacing w:val="-6"/>
                <w:sz w:val="25"/>
              </w:rPr>
              <w:t>здоровья),</w:t>
            </w:r>
            <w:r>
              <w:rPr>
                <w:spacing w:val="-4"/>
                <w:sz w:val="25"/>
              </w:rPr>
              <w:t xml:space="preserve"> </w:t>
            </w:r>
            <w:r>
              <w:rPr>
                <w:spacing w:val="-6"/>
                <w:sz w:val="25"/>
              </w:rPr>
              <w:t xml:space="preserve">системы </w:t>
            </w:r>
            <w:r>
              <w:rPr>
                <w:spacing w:val="-2"/>
                <w:sz w:val="25"/>
              </w:rPr>
              <w:t>подготовки</w:t>
            </w:r>
            <w:r>
              <w:rPr>
                <w:spacing w:val="-7"/>
                <w:sz w:val="25"/>
              </w:rPr>
              <w:t xml:space="preserve"> </w:t>
            </w:r>
            <w:r>
              <w:rPr>
                <w:spacing w:val="-2"/>
                <w:sz w:val="25"/>
              </w:rPr>
              <w:t>к</w:t>
            </w:r>
            <w:r>
              <w:rPr>
                <w:spacing w:val="-14"/>
                <w:sz w:val="25"/>
              </w:rPr>
              <w:t xml:space="preserve"> </w:t>
            </w:r>
            <w:r>
              <w:rPr>
                <w:spacing w:val="-2"/>
                <w:sz w:val="25"/>
              </w:rPr>
              <w:t>ЕГЭ.</w:t>
            </w:r>
          </w:p>
        </w:tc>
        <w:tc>
          <w:tcPr>
            <w:tcW w:w="1843" w:type="dxa"/>
            <w:gridSpan w:val="3"/>
          </w:tcPr>
          <w:p w:rsidR="009F7C6C" w:rsidRPr="009F7C6C" w:rsidRDefault="009F7C6C" w:rsidP="009F7C6C">
            <w:pPr>
              <w:pStyle w:val="TableParagraph"/>
              <w:spacing w:before="7" w:line="228" w:lineRule="auto"/>
              <w:ind w:left="97" w:firstLine="1"/>
              <w:rPr>
                <w:sz w:val="25"/>
              </w:rPr>
            </w:pPr>
            <w:r w:rsidRPr="009F7C6C">
              <w:rPr>
                <w:sz w:val="25"/>
              </w:rPr>
              <w:t>MКУ</w:t>
            </w:r>
          </w:p>
          <w:p w:rsidR="009F7C6C" w:rsidRPr="009F7C6C" w:rsidRDefault="009F7C6C" w:rsidP="009F7C6C">
            <w:pPr>
              <w:pStyle w:val="TableParagraph"/>
              <w:spacing w:before="7" w:line="228" w:lineRule="auto"/>
              <w:ind w:left="97" w:firstLine="1"/>
              <w:rPr>
                <w:sz w:val="25"/>
              </w:rPr>
            </w:pPr>
            <w:r w:rsidRPr="009F7C6C">
              <w:rPr>
                <w:sz w:val="25"/>
              </w:rPr>
              <w:t xml:space="preserve">«Отдел  образования»,  ОО </w:t>
            </w:r>
          </w:p>
          <w:p w:rsidR="004F5356" w:rsidRDefault="004F5356">
            <w:pPr>
              <w:pStyle w:val="TableParagraph"/>
              <w:spacing w:before="7" w:line="228" w:lineRule="auto"/>
              <w:ind w:left="97" w:firstLine="1"/>
              <w:rPr>
                <w:sz w:val="25"/>
              </w:rPr>
            </w:pPr>
          </w:p>
        </w:tc>
        <w:tc>
          <w:tcPr>
            <w:tcW w:w="1304" w:type="dxa"/>
            <w:gridSpan w:val="2"/>
          </w:tcPr>
          <w:p w:rsidR="004F5356" w:rsidRDefault="004830C7">
            <w:pPr>
              <w:pStyle w:val="TableParagraph"/>
              <w:spacing w:line="280" w:lineRule="exact"/>
              <w:ind w:left="95"/>
              <w:rPr>
                <w:sz w:val="25"/>
              </w:rPr>
            </w:pPr>
            <w:r>
              <w:rPr>
                <w:w w:val="90"/>
                <w:sz w:val="25"/>
              </w:rPr>
              <w:t>2026-</w:t>
            </w:r>
            <w:r>
              <w:rPr>
                <w:spacing w:val="-4"/>
                <w:sz w:val="25"/>
              </w:rPr>
              <w:t>2030</w:t>
            </w:r>
          </w:p>
        </w:tc>
        <w:tc>
          <w:tcPr>
            <w:tcW w:w="1422" w:type="dxa"/>
          </w:tcPr>
          <w:p w:rsidR="004F5356" w:rsidRDefault="004830C7">
            <w:pPr>
              <w:pStyle w:val="TableParagraph"/>
              <w:spacing w:line="280" w:lineRule="exact"/>
              <w:ind w:left="95"/>
              <w:rPr>
                <w:sz w:val="25"/>
              </w:rPr>
            </w:pPr>
            <w:r>
              <w:rPr>
                <w:spacing w:val="-5"/>
                <w:sz w:val="25"/>
              </w:rPr>
              <w:t>0,0</w:t>
            </w:r>
          </w:p>
        </w:tc>
        <w:tc>
          <w:tcPr>
            <w:tcW w:w="1424" w:type="dxa"/>
            <w:gridSpan w:val="2"/>
          </w:tcPr>
          <w:p w:rsidR="004F5356" w:rsidRDefault="004830C7">
            <w:pPr>
              <w:pStyle w:val="TableParagraph"/>
              <w:spacing w:line="280" w:lineRule="exact"/>
              <w:ind w:left="94"/>
              <w:rPr>
                <w:sz w:val="25"/>
              </w:rPr>
            </w:pPr>
            <w:r>
              <w:rPr>
                <w:spacing w:val="-5"/>
                <w:sz w:val="25"/>
              </w:rPr>
              <w:t>0,0</w:t>
            </w:r>
          </w:p>
        </w:tc>
        <w:tc>
          <w:tcPr>
            <w:tcW w:w="1423" w:type="dxa"/>
            <w:gridSpan w:val="2"/>
          </w:tcPr>
          <w:p w:rsidR="004F5356" w:rsidRDefault="004830C7">
            <w:pPr>
              <w:pStyle w:val="TableParagraph"/>
              <w:spacing w:line="280" w:lineRule="exact"/>
              <w:ind w:left="98"/>
              <w:rPr>
                <w:sz w:val="25"/>
              </w:rPr>
            </w:pPr>
            <w:r>
              <w:rPr>
                <w:spacing w:val="-5"/>
                <w:sz w:val="25"/>
              </w:rPr>
              <w:t>0,0</w:t>
            </w:r>
          </w:p>
        </w:tc>
        <w:tc>
          <w:tcPr>
            <w:tcW w:w="1418" w:type="dxa"/>
            <w:gridSpan w:val="2"/>
          </w:tcPr>
          <w:p w:rsidR="004F5356" w:rsidRDefault="004830C7">
            <w:pPr>
              <w:pStyle w:val="TableParagraph"/>
              <w:spacing w:line="280" w:lineRule="exact"/>
              <w:ind w:left="92"/>
              <w:rPr>
                <w:sz w:val="25"/>
              </w:rPr>
            </w:pPr>
            <w:r>
              <w:rPr>
                <w:spacing w:val="-5"/>
                <w:sz w:val="25"/>
              </w:rPr>
              <w:t>0,0</w:t>
            </w:r>
          </w:p>
        </w:tc>
        <w:tc>
          <w:tcPr>
            <w:tcW w:w="1471" w:type="dxa"/>
            <w:gridSpan w:val="2"/>
          </w:tcPr>
          <w:p w:rsidR="004F5356" w:rsidRDefault="004830C7">
            <w:pPr>
              <w:pStyle w:val="TableParagraph"/>
              <w:spacing w:line="280" w:lineRule="exact"/>
              <w:ind w:left="96"/>
              <w:rPr>
                <w:sz w:val="25"/>
              </w:rPr>
            </w:pPr>
            <w:r>
              <w:rPr>
                <w:spacing w:val="-5"/>
                <w:sz w:val="25"/>
              </w:rPr>
              <w:t>0,0</w:t>
            </w:r>
          </w:p>
        </w:tc>
        <w:tc>
          <w:tcPr>
            <w:tcW w:w="1135" w:type="dxa"/>
            <w:gridSpan w:val="2"/>
          </w:tcPr>
          <w:p w:rsidR="004F5356" w:rsidRDefault="004F5356">
            <w:pPr>
              <w:pStyle w:val="TableParagraph"/>
              <w:rPr>
                <w:sz w:val="24"/>
              </w:rPr>
            </w:pPr>
          </w:p>
        </w:tc>
        <w:tc>
          <w:tcPr>
            <w:tcW w:w="1412" w:type="dxa"/>
            <w:gridSpan w:val="3"/>
          </w:tcPr>
          <w:p w:rsidR="004F5356" w:rsidRDefault="004F5356">
            <w:pPr>
              <w:pStyle w:val="TableParagraph"/>
              <w:rPr>
                <w:sz w:val="24"/>
              </w:rPr>
            </w:pPr>
          </w:p>
        </w:tc>
      </w:tr>
      <w:tr w:rsidR="004F5356" w:rsidTr="00EF62FD">
        <w:trPr>
          <w:trHeight w:val="2486"/>
        </w:trPr>
        <w:tc>
          <w:tcPr>
            <w:tcW w:w="551" w:type="dxa"/>
          </w:tcPr>
          <w:p w:rsidR="004F5356" w:rsidRDefault="004F5356">
            <w:pPr>
              <w:pStyle w:val="TableParagraph"/>
              <w:spacing w:before="7"/>
              <w:rPr>
                <w:sz w:val="6"/>
              </w:rPr>
            </w:pPr>
          </w:p>
          <w:p w:rsidR="004F5356" w:rsidRDefault="004830C7">
            <w:pPr>
              <w:pStyle w:val="TableParagraph"/>
              <w:spacing w:line="158" w:lineRule="exact"/>
              <w:ind w:left="93"/>
              <w:rPr>
                <w:position w:val="-2"/>
                <w:sz w:val="15"/>
              </w:rPr>
            </w:pPr>
            <w:r>
              <w:rPr>
                <w:noProof/>
                <w:position w:val="-2"/>
                <w:sz w:val="15"/>
                <w:lang w:eastAsia="ru-RU"/>
              </w:rPr>
              <w:drawing>
                <wp:inline distT="0" distB="0" distL="0" distR="0" wp14:anchorId="5CFEF612" wp14:editId="3C330354">
                  <wp:extent cx="54861" cy="100583"/>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8" cstate="print"/>
                          <a:stretch>
                            <a:fillRect/>
                          </a:stretch>
                        </pic:blipFill>
                        <pic:spPr>
                          <a:xfrm>
                            <a:off x="0" y="0"/>
                            <a:ext cx="54861" cy="100583"/>
                          </a:xfrm>
                          <a:prstGeom prst="rect">
                            <a:avLst/>
                          </a:prstGeom>
                        </pic:spPr>
                      </pic:pic>
                    </a:graphicData>
                  </a:graphic>
                </wp:inline>
              </w:drawing>
            </w:r>
          </w:p>
        </w:tc>
        <w:tc>
          <w:tcPr>
            <w:tcW w:w="2410" w:type="dxa"/>
            <w:gridSpan w:val="3"/>
          </w:tcPr>
          <w:p w:rsidR="004F5356" w:rsidRDefault="004830C7">
            <w:pPr>
              <w:pStyle w:val="TableParagraph"/>
              <w:spacing w:before="6" w:line="230" w:lineRule="auto"/>
              <w:ind w:left="93" w:right="221"/>
              <w:rPr>
                <w:sz w:val="25"/>
              </w:rPr>
            </w:pPr>
            <w:r>
              <w:rPr>
                <w:spacing w:val="-2"/>
                <w:sz w:val="25"/>
              </w:rPr>
              <w:t>Регулярное проведение мониторинга эффективности работы</w:t>
            </w:r>
            <w:r>
              <w:rPr>
                <w:spacing w:val="-13"/>
                <w:sz w:val="25"/>
              </w:rPr>
              <w:t xml:space="preserve"> </w:t>
            </w:r>
            <w:r>
              <w:rPr>
                <w:spacing w:val="-2"/>
                <w:sz w:val="25"/>
              </w:rPr>
              <w:t xml:space="preserve">школьных </w:t>
            </w:r>
            <w:r>
              <w:rPr>
                <w:spacing w:val="-6"/>
                <w:sz w:val="25"/>
              </w:rPr>
              <w:t>Интернет-сайтов</w:t>
            </w:r>
            <w:r>
              <w:rPr>
                <w:spacing w:val="-12"/>
                <w:sz w:val="25"/>
              </w:rPr>
              <w:t xml:space="preserve"> </w:t>
            </w:r>
            <w:r>
              <w:rPr>
                <w:spacing w:val="-6"/>
                <w:sz w:val="25"/>
              </w:rPr>
              <w:t xml:space="preserve">с </w:t>
            </w:r>
            <w:r>
              <w:rPr>
                <w:spacing w:val="-4"/>
                <w:sz w:val="25"/>
              </w:rPr>
              <w:t>целью</w:t>
            </w:r>
            <w:r>
              <w:rPr>
                <w:spacing w:val="-12"/>
                <w:sz w:val="25"/>
              </w:rPr>
              <w:t xml:space="preserve"> </w:t>
            </w:r>
            <w:r>
              <w:rPr>
                <w:spacing w:val="-4"/>
                <w:sz w:val="25"/>
              </w:rPr>
              <w:t>открытости</w:t>
            </w:r>
          </w:p>
          <w:p w:rsidR="00C630B5" w:rsidRDefault="004830C7" w:rsidP="00C630B5">
            <w:pPr>
              <w:pStyle w:val="TableParagraph"/>
              <w:spacing w:before="9" w:line="232" w:lineRule="auto"/>
              <w:ind w:left="98" w:firstLine="3"/>
              <w:rPr>
                <w:sz w:val="25"/>
              </w:rPr>
            </w:pPr>
            <w:r>
              <w:rPr>
                <w:sz w:val="25"/>
              </w:rPr>
              <w:t xml:space="preserve">и развития </w:t>
            </w:r>
            <w:r>
              <w:rPr>
                <w:spacing w:val="-8"/>
                <w:sz w:val="25"/>
              </w:rPr>
              <w:t>публичных</w:t>
            </w:r>
            <w:r>
              <w:rPr>
                <w:spacing w:val="-4"/>
                <w:sz w:val="25"/>
              </w:rPr>
              <w:t xml:space="preserve"> </w:t>
            </w:r>
            <w:r>
              <w:rPr>
                <w:spacing w:val="-8"/>
                <w:sz w:val="25"/>
              </w:rPr>
              <w:t>форм</w:t>
            </w:r>
            <w:r w:rsidR="00C630B5">
              <w:rPr>
                <w:spacing w:val="-6"/>
                <w:sz w:val="25"/>
              </w:rPr>
              <w:t xml:space="preserve"> информирования</w:t>
            </w:r>
            <w:r w:rsidR="00C630B5">
              <w:rPr>
                <w:spacing w:val="-10"/>
                <w:sz w:val="25"/>
              </w:rPr>
              <w:t xml:space="preserve"> </w:t>
            </w:r>
            <w:r w:rsidR="00C630B5">
              <w:rPr>
                <w:spacing w:val="-6"/>
                <w:sz w:val="25"/>
              </w:rPr>
              <w:t xml:space="preserve">и </w:t>
            </w:r>
            <w:r w:rsidR="00C630B5">
              <w:rPr>
                <w:spacing w:val="-2"/>
                <w:sz w:val="25"/>
              </w:rPr>
              <w:t>отчётности образовательных</w:t>
            </w:r>
          </w:p>
          <w:p w:rsidR="004F5356" w:rsidRDefault="00C630B5" w:rsidP="00C630B5">
            <w:pPr>
              <w:pStyle w:val="TableParagraph"/>
              <w:spacing w:line="278" w:lineRule="exact"/>
              <w:ind w:left="101" w:right="155"/>
              <w:rPr>
                <w:sz w:val="25"/>
              </w:rPr>
            </w:pPr>
            <w:r>
              <w:rPr>
                <w:spacing w:val="-2"/>
                <w:sz w:val="25"/>
              </w:rPr>
              <w:t>учреждений.</w:t>
            </w:r>
          </w:p>
        </w:tc>
        <w:tc>
          <w:tcPr>
            <w:tcW w:w="1843" w:type="dxa"/>
            <w:gridSpan w:val="3"/>
          </w:tcPr>
          <w:p w:rsidR="004F5356" w:rsidRDefault="00C630B5">
            <w:pPr>
              <w:pStyle w:val="TableParagraph"/>
              <w:spacing w:line="282" w:lineRule="exact"/>
              <w:ind w:left="93"/>
              <w:rPr>
                <w:sz w:val="25"/>
              </w:rPr>
            </w:pPr>
            <w:r>
              <w:rPr>
                <w:spacing w:val="-5"/>
                <w:sz w:val="25"/>
              </w:rPr>
              <w:t>MКУ</w:t>
            </w:r>
          </w:p>
          <w:p w:rsidR="004F5356" w:rsidRDefault="00C630B5">
            <w:pPr>
              <w:pStyle w:val="TableParagraph"/>
              <w:spacing w:before="9" w:line="228" w:lineRule="auto"/>
              <w:ind w:left="97" w:right="238" w:firstLine="1"/>
              <w:rPr>
                <w:sz w:val="25"/>
              </w:rPr>
            </w:pPr>
            <w:r>
              <w:rPr>
                <w:spacing w:val="-6"/>
                <w:sz w:val="25"/>
              </w:rPr>
              <w:t>«Отдел</w:t>
            </w:r>
            <w:r w:rsidR="004830C7">
              <w:rPr>
                <w:spacing w:val="-6"/>
                <w:sz w:val="25"/>
              </w:rPr>
              <w:t xml:space="preserve"> </w:t>
            </w:r>
            <w:r w:rsidR="004830C7">
              <w:rPr>
                <w:spacing w:val="-2"/>
                <w:w w:val="90"/>
                <w:sz w:val="25"/>
              </w:rPr>
              <w:t>образования»</w:t>
            </w:r>
          </w:p>
        </w:tc>
        <w:tc>
          <w:tcPr>
            <w:tcW w:w="1304" w:type="dxa"/>
            <w:gridSpan w:val="2"/>
          </w:tcPr>
          <w:p w:rsidR="004F5356" w:rsidRDefault="004830C7">
            <w:pPr>
              <w:pStyle w:val="TableParagraph"/>
              <w:spacing w:line="284" w:lineRule="exact"/>
              <w:ind w:left="95"/>
              <w:rPr>
                <w:sz w:val="25"/>
              </w:rPr>
            </w:pPr>
            <w:r>
              <w:rPr>
                <w:w w:val="90"/>
                <w:sz w:val="25"/>
              </w:rPr>
              <w:t>2026-</w:t>
            </w:r>
            <w:r>
              <w:rPr>
                <w:spacing w:val="-4"/>
                <w:sz w:val="25"/>
              </w:rPr>
              <w:t>2030</w:t>
            </w:r>
          </w:p>
        </w:tc>
        <w:tc>
          <w:tcPr>
            <w:tcW w:w="1422" w:type="dxa"/>
          </w:tcPr>
          <w:p w:rsidR="004F5356" w:rsidRDefault="004830C7">
            <w:pPr>
              <w:pStyle w:val="TableParagraph"/>
              <w:spacing w:line="284" w:lineRule="exact"/>
              <w:ind w:left="95"/>
              <w:rPr>
                <w:sz w:val="25"/>
              </w:rPr>
            </w:pPr>
            <w:r>
              <w:rPr>
                <w:spacing w:val="-5"/>
                <w:sz w:val="25"/>
              </w:rPr>
              <w:t>0,0</w:t>
            </w:r>
          </w:p>
        </w:tc>
        <w:tc>
          <w:tcPr>
            <w:tcW w:w="1424" w:type="dxa"/>
            <w:gridSpan w:val="2"/>
          </w:tcPr>
          <w:p w:rsidR="004F5356" w:rsidRDefault="004830C7">
            <w:pPr>
              <w:pStyle w:val="TableParagraph"/>
              <w:spacing w:line="284" w:lineRule="exact"/>
              <w:ind w:left="94"/>
              <w:rPr>
                <w:sz w:val="25"/>
              </w:rPr>
            </w:pPr>
            <w:r>
              <w:rPr>
                <w:spacing w:val="-5"/>
                <w:sz w:val="25"/>
              </w:rPr>
              <w:t>0,0</w:t>
            </w:r>
          </w:p>
        </w:tc>
        <w:tc>
          <w:tcPr>
            <w:tcW w:w="1423" w:type="dxa"/>
            <w:gridSpan w:val="2"/>
          </w:tcPr>
          <w:p w:rsidR="004F5356" w:rsidRDefault="004830C7">
            <w:pPr>
              <w:pStyle w:val="TableParagraph"/>
              <w:spacing w:line="284" w:lineRule="exact"/>
              <w:ind w:left="98"/>
              <w:rPr>
                <w:sz w:val="25"/>
              </w:rPr>
            </w:pPr>
            <w:r>
              <w:rPr>
                <w:spacing w:val="-5"/>
                <w:sz w:val="25"/>
              </w:rPr>
              <w:t>0,0</w:t>
            </w:r>
          </w:p>
        </w:tc>
        <w:tc>
          <w:tcPr>
            <w:tcW w:w="1418" w:type="dxa"/>
            <w:gridSpan w:val="2"/>
          </w:tcPr>
          <w:p w:rsidR="004F5356" w:rsidRDefault="004830C7">
            <w:pPr>
              <w:pStyle w:val="TableParagraph"/>
              <w:spacing w:line="284" w:lineRule="exact"/>
              <w:ind w:left="92"/>
              <w:rPr>
                <w:sz w:val="25"/>
              </w:rPr>
            </w:pPr>
            <w:r>
              <w:rPr>
                <w:spacing w:val="-5"/>
                <w:sz w:val="25"/>
              </w:rPr>
              <w:t>0,0</w:t>
            </w:r>
          </w:p>
        </w:tc>
        <w:tc>
          <w:tcPr>
            <w:tcW w:w="1471" w:type="dxa"/>
            <w:gridSpan w:val="2"/>
          </w:tcPr>
          <w:p w:rsidR="004F5356" w:rsidRDefault="004830C7">
            <w:pPr>
              <w:pStyle w:val="TableParagraph"/>
              <w:spacing w:line="284" w:lineRule="exact"/>
              <w:ind w:left="96"/>
              <w:rPr>
                <w:sz w:val="25"/>
              </w:rPr>
            </w:pPr>
            <w:r>
              <w:rPr>
                <w:spacing w:val="-5"/>
                <w:sz w:val="25"/>
              </w:rPr>
              <w:t>0,0</w:t>
            </w:r>
          </w:p>
        </w:tc>
        <w:tc>
          <w:tcPr>
            <w:tcW w:w="1135" w:type="dxa"/>
            <w:gridSpan w:val="2"/>
          </w:tcPr>
          <w:p w:rsidR="004F5356" w:rsidRDefault="004F5356">
            <w:pPr>
              <w:pStyle w:val="TableParagraph"/>
              <w:rPr>
                <w:sz w:val="24"/>
              </w:rPr>
            </w:pPr>
          </w:p>
        </w:tc>
        <w:tc>
          <w:tcPr>
            <w:tcW w:w="1412" w:type="dxa"/>
            <w:gridSpan w:val="3"/>
          </w:tcPr>
          <w:p w:rsidR="004F5356" w:rsidRDefault="004F5356">
            <w:pPr>
              <w:pStyle w:val="TableParagraph"/>
              <w:rPr>
                <w:sz w:val="24"/>
              </w:rPr>
            </w:pPr>
          </w:p>
        </w:tc>
      </w:tr>
      <w:tr w:rsidR="004F5356" w:rsidTr="00EF62FD">
        <w:trPr>
          <w:gridAfter w:val="1"/>
          <w:wAfter w:w="37" w:type="dxa"/>
          <w:trHeight w:val="2212"/>
        </w:trPr>
        <w:tc>
          <w:tcPr>
            <w:tcW w:w="551" w:type="dxa"/>
          </w:tcPr>
          <w:p w:rsidR="004F5356" w:rsidRDefault="004830C7">
            <w:pPr>
              <w:pStyle w:val="TableParagraph"/>
              <w:spacing w:before="1"/>
              <w:ind w:left="84"/>
              <w:rPr>
                <w:sz w:val="25"/>
              </w:rPr>
            </w:pPr>
            <w:r>
              <w:rPr>
                <w:spacing w:val="-10"/>
                <w:sz w:val="25"/>
              </w:rPr>
              <w:lastRenderedPageBreak/>
              <w:t>4</w:t>
            </w:r>
          </w:p>
        </w:tc>
        <w:tc>
          <w:tcPr>
            <w:tcW w:w="2435" w:type="dxa"/>
            <w:gridSpan w:val="4"/>
          </w:tcPr>
          <w:p w:rsidR="004F5356" w:rsidRDefault="004830C7">
            <w:pPr>
              <w:pStyle w:val="TableParagraph"/>
              <w:spacing w:before="11" w:line="230" w:lineRule="auto"/>
              <w:ind w:left="94" w:right="129" w:firstLine="3"/>
              <w:rPr>
                <w:sz w:val="25"/>
              </w:rPr>
            </w:pPr>
            <w:r>
              <w:rPr>
                <w:spacing w:val="-2"/>
                <w:sz w:val="25"/>
              </w:rPr>
              <w:t xml:space="preserve">Содействие </w:t>
            </w:r>
            <w:r>
              <w:rPr>
                <w:spacing w:val="-6"/>
                <w:sz w:val="25"/>
              </w:rPr>
              <w:t xml:space="preserve">предоставлению </w:t>
            </w:r>
            <w:r>
              <w:rPr>
                <w:spacing w:val="-2"/>
                <w:sz w:val="25"/>
              </w:rPr>
              <w:t xml:space="preserve">социально значимых </w:t>
            </w:r>
            <w:r>
              <w:rPr>
                <w:spacing w:val="-4"/>
                <w:sz w:val="25"/>
              </w:rPr>
              <w:t xml:space="preserve">муниципальных </w:t>
            </w:r>
            <w:r>
              <w:rPr>
                <w:sz w:val="25"/>
              </w:rPr>
              <w:t>услуг в сфере</w:t>
            </w:r>
          </w:p>
          <w:p w:rsidR="004F5356" w:rsidRDefault="004830C7">
            <w:pPr>
              <w:pStyle w:val="TableParagraph"/>
              <w:spacing w:line="268" w:lineRule="exact"/>
              <w:ind w:left="94" w:firstLine="3"/>
              <w:rPr>
                <w:sz w:val="25"/>
              </w:rPr>
            </w:pPr>
            <w:r>
              <w:rPr>
                <w:sz w:val="25"/>
              </w:rPr>
              <w:t xml:space="preserve">образования в </w:t>
            </w:r>
            <w:r>
              <w:rPr>
                <w:spacing w:val="-6"/>
                <w:sz w:val="25"/>
              </w:rPr>
              <w:t>электронном</w:t>
            </w:r>
            <w:r>
              <w:rPr>
                <w:spacing w:val="-8"/>
                <w:sz w:val="25"/>
              </w:rPr>
              <w:t xml:space="preserve"> </w:t>
            </w:r>
            <w:r>
              <w:rPr>
                <w:spacing w:val="-6"/>
                <w:sz w:val="25"/>
              </w:rPr>
              <w:t>виде.</w:t>
            </w:r>
          </w:p>
        </w:tc>
        <w:tc>
          <w:tcPr>
            <w:tcW w:w="1818" w:type="dxa"/>
            <w:gridSpan w:val="2"/>
          </w:tcPr>
          <w:p w:rsidR="00462A40" w:rsidRPr="00462A40" w:rsidRDefault="00462A40" w:rsidP="00462A40">
            <w:pPr>
              <w:pStyle w:val="TableParagraph"/>
              <w:spacing w:before="3" w:line="230" w:lineRule="auto"/>
              <w:ind w:left="88" w:firstLine="6"/>
              <w:rPr>
                <w:sz w:val="25"/>
              </w:rPr>
            </w:pPr>
            <w:r w:rsidRPr="00462A40">
              <w:rPr>
                <w:sz w:val="25"/>
              </w:rPr>
              <w:t>MКУ</w:t>
            </w:r>
          </w:p>
          <w:p w:rsidR="004F5356" w:rsidRDefault="00462A40" w:rsidP="00462A40">
            <w:pPr>
              <w:pStyle w:val="TableParagraph"/>
              <w:spacing w:before="3" w:line="230" w:lineRule="auto"/>
              <w:ind w:left="88" w:firstLine="6"/>
              <w:rPr>
                <w:sz w:val="25"/>
              </w:rPr>
            </w:pPr>
            <w:r w:rsidRPr="00462A40">
              <w:rPr>
                <w:sz w:val="25"/>
              </w:rPr>
              <w:t>«Отдел образования»</w:t>
            </w:r>
            <w:r>
              <w:rPr>
                <w:sz w:val="25"/>
              </w:rPr>
              <w:t>, ОО</w:t>
            </w:r>
          </w:p>
        </w:tc>
        <w:tc>
          <w:tcPr>
            <w:tcW w:w="1304" w:type="dxa"/>
            <w:gridSpan w:val="2"/>
          </w:tcPr>
          <w:p w:rsidR="004F5356" w:rsidRDefault="004830C7">
            <w:pPr>
              <w:pStyle w:val="TableParagraph"/>
              <w:spacing w:line="284" w:lineRule="exact"/>
              <w:ind w:left="97"/>
              <w:rPr>
                <w:sz w:val="25"/>
              </w:rPr>
            </w:pPr>
            <w:r>
              <w:rPr>
                <w:w w:val="90"/>
                <w:sz w:val="25"/>
              </w:rPr>
              <w:t>2026-</w:t>
            </w:r>
            <w:r>
              <w:rPr>
                <w:spacing w:val="-4"/>
                <w:sz w:val="25"/>
              </w:rPr>
              <w:t>2030</w:t>
            </w:r>
          </w:p>
        </w:tc>
        <w:tc>
          <w:tcPr>
            <w:tcW w:w="1422" w:type="dxa"/>
          </w:tcPr>
          <w:p w:rsidR="004F5356" w:rsidRDefault="004830C7">
            <w:pPr>
              <w:pStyle w:val="TableParagraph"/>
              <w:spacing w:line="284" w:lineRule="exact"/>
              <w:ind w:left="99"/>
              <w:rPr>
                <w:sz w:val="25"/>
              </w:rPr>
            </w:pPr>
            <w:r>
              <w:rPr>
                <w:spacing w:val="-5"/>
                <w:sz w:val="25"/>
              </w:rPr>
              <w:t>0,0</w:t>
            </w:r>
          </w:p>
        </w:tc>
        <w:tc>
          <w:tcPr>
            <w:tcW w:w="1424" w:type="dxa"/>
            <w:gridSpan w:val="2"/>
          </w:tcPr>
          <w:p w:rsidR="004F5356" w:rsidRDefault="004830C7">
            <w:pPr>
              <w:pStyle w:val="TableParagraph"/>
              <w:spacing w:line="284" w:lineRule="exact"/>
              <w:ind w:left="100"/>
              <w:rPr>
                <w:sz w:val="25"/>
              </w:rPr>
            </w:pPr>
            <w:r>
              <w:rPr>
                <w:spacing w:val="-5"/>
                <w:sz w:val="25"/>
              </w:rPr>
              <w:t>0,0</w:t>
            </w:r>
          </w:p>
        </w:tc>
        <w:tc>
          <w:tcPr>
            <w:tcW w:w="1423" w:type="dxa"/>
            <w:gridSpan w:val="2"/>
          </w:tcPr>
          <w:p w:rsidR="004F5356" w:rsidRDefault="004830C7">
            <w:pPr>
              <w:pStyle w:val="TableParagraph"/>
              <w:spacing w:line="284" w:lineRule="exact"/>
              <w:ind w:left="106"/>
              <w:rPr>
                <w:sz w:val="25"/>
              </w:rPr>
            </w:pPr>
            <w:r>
              <w:rPr>
                <w:spacing w:val="-5"/>
                <w:sz w:val="25"/>
              </w:rPr>
              <w:t>0,0</w:t>
            </w:r>
          </w:p>
        </w:tc>
        <w:tc>
          <w:tcPr>
            <w:tcW w:w="1418" w:type="dxa"/>
            <w:gridSpan w:val="2"/>
          </w:tcPr>
          <w:p w:rsidR="004F5356" w:rsidRDefault="004830C7">
            <w:pPr>
              <w:pStyle w:val="TableParagraph"/>
              <w:spacing w:line="284" w:lineRule="exact"/>
              <w:ind w:left="102"/>
              <w:rPr>
                <w:sz w:val="25"/>
              </w:rPr>
            </w:pPr>
            <w:r>
              <w:rPr>
                <w:spacing w:val="-5"/>
                <w:sz w:val="25"/>
              </w:rPr>
              <w:t>0,0</w:t>
            </w:r>
          </w:p>
        </w:tc>
        <w:tc>
          <w:tcPr>
            <w:tcW w:w="1471" w:type="dxa"/>
            <w:gridSpan w:val="2"/>
          </w:tcPr>
          <w:p w:rsidR="004F5356" w:rsidRDefault="004830C7">
            <w:pPr>
              <w:pStyle w:val="TableParagraph"/>
              <w:spacing w:line="284" w:lineRule="exact"/>
              <w:ind w:left="108"/>
              <w:rPr>
                <w:sz w:val="25"/>
              </w:rPr>
            </w:pPr>
            <w:r>
              <w:rPr>
                <w:spacing w:val="-5"/>
                <w:sz w:val="25"/>
              </w:rPr>
              <w:t>0,0</w:t>
            </w:r>
          </w:p>
        </w:tc>
        <w:tc>
          <w:tcPr>
            <w:tcW w:w="1135" w:type="dxa"/>
            <w:gridSpan w:val="2"/>
          </w:tcPr>
          <w:p w:rsidR="004F5356" w:rsidRDefault="004F5356">
            <w:pPr>
              <w:pStyle w:val="TableParagraph"/>
              <w:rPr>
                <w:sz w:val="24"/>
              </w:rPr>
            </w:pPr>
          </w:p>
        </w:tc>
        <w:tc>
          <w:tcPr>
            <w:tcW w:w="1375" w:type="dxa"/>
            <w:gridSpan w:val="2"/>
          </w:tcPr>
          <w:p w:rsidR="004F5356" w:rsidRDefault="004F5356">
            <w:pPr>
              <w:pStyle w:val="TableParagraph"/>
              <w:rPr>
                <w:sz w:val="24"/>
              </w:rPr>
            </w:pPr>
          </w:p>
        </w:tc>
      </w:tr>
      <w:tr w:rsidR="004F5356" w:rsidTr="00EF62FD">
        <w:trPr>
          <w:gridAfter w:val="1"/>
          <w:wAfter w:w="37" w:type="dxa"/>
          <w:trHeight w:val="1939"/>
        </w:trPr>
        <w:tc>
          <w:tcPr>
            <w:tcW w:w="551" w:type="dxa"/>
          </w:tcPr>
          <w:p w:rsidR="004F5356" w:rsidRDefault="004830C7">
            <w:pPr>
              <w:pStyle w:val="TableParagraph"/>
              <w:spacing w:before="1"/>
              <w:ind w:left="86"/>
              <w:rPr>
                <w:sz w:val="25"/>
              </w:rPr>
            </w:pPr>
            <w:r>
              <w:rPr>
                <w:spacing w:val="-10"/>
                <w:w w:val="95"/>
                <w:sz w:val="25"/>
              </w:rPr>
              <w:t>5</w:t>
            </w:r>
          </w:p>
        </w:tc>
        <w:tc>
          <w:tcPr>
            <w:tcW w:w="2435" w:type="dxa"/>
            <w:gridSpan w:val="4"/>
          </w:tcPr>
          <w:p w:rsidR="004F5356" w:rsidRDefault="004830C7">
            <w:pPr>
              <w:pStyle w:val="TableParagraph"/>
              <w:spacing w:before="11" w:line="230" w:lineRule="auto"/>
              <w:ind w:left="97" w:right="129"/>
              <w:rPr>
                <w:sz w:val="25"/>
              </w:rPr>
            </w:pPr>
            <w:r>
              <w:rPr>
                <w:spacing w:val="-2"/>
                <w:sz w:val="25"/>
              </w:rPr>
              <w:t xml:space="preserve">Обеспечение </w:t>
            </w:r>
            <w:r>
              <w:rPr>
                <w:spacing w:val="-6"/>
                <w:sz w:val="25"/>
              </w:rPr>
              <w:t>безопасности</w:t>
            </w:r>
            <w:r>
              <w:rPr>
                <w:spacing w:val="-3"/>
                <w:sz w:val="25"/>
              </w:rPr>
              <w:t xml:space="preserve"> </w:t>
            </w:r>
            <w:r>
              <w:rPr>
                <w:spacing w:val="-6"/>
                <w:sz w:val="25"/>
              </w:rPr>
              <w:t xml:space="preserve">детей </w:t>
            </w:r>
            <w:r>
              <w:rPr>
                <w:spacing w:val="-10"/>
                <w:sz w:val="25"/>
              </w:rPr>
              <w:t xml:space="preserve">в </w:t>
            </w:r>
            <w:r>
              <w:rPr>
                <w:spacing w:val="-6"/>
                <w:sz w:val="25"/>
              </w:rPr>
              <w:t>медиапространстве</w:t>
            </w:r>
          </w:p>
        </w:tc>
        <w:tc>
          <w:tcPr>
            <w:tcW w:w="1818" w:type="dxa"/>
            <w:gridSpan w:val="2"/>
          </w:tcPr>
          <w:p w:rsidR="00681D94" w:rsidRPr="00681D94" w:rsidRDefault="00681D94" w:rsidP="00681D94">
            <w:pPr>
              <w:pStyle w:val="TableParagraph"/>
              <w:spacing w:line="255" w:lineRule="exact"/>
              <w:ind w:left="98"/>
              <w:rPr>
                <w:sz w:val="25"/>
              </w:rPr>
            </w:pPr>
            <w:r w:rsidRPr="00681D94">
              <w:rPr>
                <w:sz w:val="25"/>
              </w:rPr>
              <w:t>MКУ</w:t>
            </w:r>
          </w:p>
          <w:p w:rsidR="004F5356" w:rsidRDefault="00681D94" w:rsidP="00681D94">
            <w:pPr>
              <w:pStyle w:val="TableParagraph"/>
              <w:spacing w:line="255" w:lineRule="exact"/>
              <w:ind w:left="98"/>
              <w:rPr>
                <w:sz w:val="25"/>
              </w:rPr>
            </w:pPr>
            <w:r w:rsidRPr="00681D94">
              <w:rPr>
                <w:sz w:val="25"/>
              </w:rPr>
              <w:t>«Отдел образования», ОО</w:t>
            </w:r>
          </w:p>
        </w:tc>
        <w:tc>
          <w:tcPr>
            <w:tcW w:w="1304" w:type="dxa"/>
            <w:gridSpan w:val="2"/>
          </w:tcPr>
          <w:p w:rsidR="004F5356" w:rsidRDefault="004830C7">
            <w:pPr>
              <w:pStyle w:val="TableParagraph"/>
              <w:spacing w:line="284" w:lineRule="exact"/>
              <w:ind w:left="97"/>
              <w:rPr>
                <w:sz w:val="25"/>
              </w:rPr>
            </w:pPr>
            <w:r>
              <w:rPr>
                <w:w w:val="90"/>
                <w:sz w:val="25"/>
              </w:rPr>
              <w:t>2026-</w:t>
            </w:r>
            <w:r>
              <w:rPr>
                <w:spacing w:val="-4"/>
                <w:sz w:val="25"/>
              </w:rPr>
              <w:t>2030</w:t>
            </w:r>
          </w:p>
        </w:tc>
        <w:tc>
          <w:tcPr>
            <w:tcW w:w="1422" w:type="dxa"/>
          </w:tcPr>
          <w:p w:rsidR="004F5356" w:rsidRDefault="004830C7">
            <w:pPr>
              <w:pStyle w:val="TableParagraph"/>
              <w:spacing w:line="284" w:lineRule="exact"/>
              <w:ind w:left="99"/>
              <w:rPr>
                <w:sz w:val="25"/>
              </w:rPr>
            </w:pPr>
            <w:r>
              <w:rPr>
                <w:spacing w:val="-5"/>
                <w:sz w:val="25"/>
              </w:rPr>
              <w:t>0,0</w:t>
            </w:r>
          </w:p>
        </w:tc>
        <w:tc>
          <w:tcPr>
            <w:tcW w:w="1424" w:type="dxa"/>
            <w:gridSpan w:val="2"/>
          </w:tcPr>
          <w:p w:rsidR="004F5356" w:rsidRDefault="004830C7">
            <w:pPr>
              <w:pStyle w:val="TableParagraph"/>
              <w:spacing w:line="284" w:lineRule="exact"/>
              <w:ind w:left="100"/>
              <w:rPr>
                <w:sz w:val="25"/>
              </w:rPr>
            </w:pPr>
            <w:r>
              <w:rPr>
                <w:spacing w:val="-5"/>
                <w:sz w:val="25"/>
              </w:rPr>
              <w:t>0,0</w:t>
            </w:r>
          </w:p>
        </w:tc>
        <w:tc>
          <w:tcPr>
            <w:tcW w:w="1423" w:type="dxa"/>
            <w:gridSpan w:val="2"/>
          </w:tcPr>
          <w:p w:rsidR="004F5356" w:rsidRDefault="004830C7">
            <w:pPr>
              <w:pStyle w:val="TableParagraph"/>
              <w:spacing w:line="284" w:lineRule="exact"/>
              <w:ind w:left="106"/>
              <w:rPr>
                <w:sz w:val="25"/>
              </w:rPr>
            </w:pPr>
            <w:r>
              <w:rPr>
                <w:spacing w:val="-5"/>
                <w:sz w:val="25"/>
              </w:rPr>
              <w:t>0,0</w:t>
            </w:r>
          </w:p>
        </w:tc>
        <w:tc>
          <w:tcPr>
            <w:tcW w:w="1418" w:type="dxa"/>
            <w:gridSpan w:val="2"/>
          </w:tcPr>
          <w:p w:rsidR="004F5356" w:rsidRDefault="004830C7">
            <w:pPr>
              <w:pStyle w:val="TableParagraph"/>
              <w:spacing w:line="284" w:lineRule="exact"/>
              <w:ind w:left="102"/>
              <w:rPr>
                <w:sz w:val="25"/>
              </w:rPr>
            </w:pPr>
            <w:r>
              <w:rPr>
                <w:spacing w:val="-5"/>
                <w:sz w:val="25"/>
              </w:rPr>
              <w:t>0,0</w:t>
            </w:r>
          </w:p>
        </w:tc>
        <w:tc>
          <w:tcPr>
            <w:tcW w:w="1471" w:type="dxa"/>
            <w:gridSpan w:val="2"/>
          </w:tcPr>
          <w:p w:rsidR="004F5356" w:rsidRDefault="004830C7">
            <w:pPr>
              <w:pStyle w:val="TableParagraph"/>
              <w:spacing w:line="284" w:lineRule="exact"/>
              <w:ind w:left="108"/>
              <w:rPr>
                <w:sz w:val="25"/>
              </w:rPr>
            </w:pPr>
            <w:r>
              <w:rPr>
                <w:spacing w:val="-5"/>
                <w:sz w:val="25"/>
              </w:rPr>
              <w:t>0,0</w:t>
            </w:r>
          </w:p>
        </w:tc>
        <w:tc>
          <w:tcPr>
            <w:tcW w:w="1135" w:type="dxa"/>
            <w:gridSpan w:val="2"/>
          </w:tcPr>
          <w:p w:rsidR="004F5356" w:rsidRDefault="004F5356">
            <w:pPr>
              <w:pStyle w:val="TableParagraph"/>
              <w:rPr>
                <w:sz w:val="24"/>
              </w:rPr>
            </w:pPr>
          </w:p>
        </w:tc>
        <w:tc>
          <w:tcPr>
            <w:tcW w:w="1375" w:type="dxa"/>
            <w:gridSpan w:val="2"/>
          </w:tcPr>
          <w:p w:rsidR="004F5356" w:rsidRDefault="004F5356">
            <w:pPr>
              <w:pStyle w:val="TableParagraph"/>
              <w:rPr>
                <w:sz w:val="24"/>
              </w:rPr>
            </w:pPr>
          </w:p>
        </w:tc>
      </w:tr>
      <w:tr w:rsidR="004F5356" w:rsidTr="00EF62FD">
        <w:trPr>
          <w:gridAfter w:val="1"/>
          <w:wAfter w:w="37" w:type="dxa"/>
          <w:trHeight w:val="590"/>
        </w:trPr>
        <w:tc>
          <w:tcPr>
            <w:tcW w:w="551" w:type="dxa"/>
          </w:tcPr>
          <w:p w:rsidR="004F5356" w:rsidRDefault="004F5356">
            <w:pPr>
              <w:pStyle w:val="TableParagraph"/>
              <w:rPr>
                <w:sz w:val="24"/>
              </w:rPr>
            </w:pPr>
          </w:p>
        </w:tc>
        <w:tc>
          <w:tcPr>
            <w:tcW w:w="2435" w:type="dxa"/>
            <w:gridSpan w:val="4"/>
          </w:tcPr>
          <w:p w:rsidR="004F5356" w:rsidRDefault="00525A64">
            <w:pPr>
              <w:pStyle w:val="TableParagraph"/>
              <w:spacing w:line="284" w:lineRule="exact"/>
              <w:ind w:left="103"/>
              <w:rPr>
                <w:sz w:val="25"/>
              </w:rPr>
            </w:pPr>
            <w:r>
              <w:rPr>
                <w:spacing w:val="-2"/>
                <w:w w:val="105"/>
                <w:sz w:val="25"/>
              </w:rPr>
              <w:t>И</w:t>
            </w:r>
            <w:r w:rsidR="004830C7">
              <w:rPr>
                <w:spacing w:val="-2"/>
                <w:w w:val="105"/>
                <w:sz w:val="25"/>
              </w:rPr>
              <w:t>ТОГО</w:t>
            </w:r>
          </w:p>
        </w:tc>
        <w:tc>
          <w:tcPr>
            <w:tcW w:w="1818" w:type="dxa"/>
            <w:gridSpan w:val="2"/>
          </w:tcPr>
          <w:p w:rsidR="004F5356" w:rsidRDefault="004F5356">
            <w:pPr>
              <w:pStyle w:val="TableParagraph"/>
              <w:rPr>
                <w:sz w:val="24"/>
              </w:rPr>
            </w:pPr>
          </w:p>
        </w:tc>
        <w:tc>
          <w:tcPr>
            <w:tcW w:w="1304" w:type="dxa"/>
            <w:gridSpan w:val="2"/>
          </w:tcPr>
          <w:p w:rsidR="004F5356" w:rsidRDefault="004830C7">
            <w:pPr>
              <w:pStyle w:val="TableParagraph"/>
              <w:spacing w:line="284" w:lineRule="exact"/>
              <w:ind w:left="98"/>
              <w:rPr>
                <w:sz w:val="25"/>
              </w:rPr>
            </w:pPr>
            <w:r>
              <w:rPr>
                <w:spacing w:val="-5"/>
                <w:sz w:val="25"/>
              </w:rPr>
              <w:t>0,0</w:t>
            </w:r>
          </w:p>
        </w:tc>
        <w:tc>
          <w:tcPr>
            <w:tcW w:w="1422" w:type="dxa"/>
          </w:tcPr>
          <w:p w:rsidR="004F5356" w:rsidRDefault="004830C7">
            <w:pPr>
              <w:pStyle w:val="TableParagraph"/>
              <w:spacing w:line="284" w:lineRule="exact"/>
              <w:ind w:left="99"/>
              <w:rPr>
                <w:sz w:val="25"/>
              </w:rPr>
            </w:pPr>
            <w:r>
              <w:rPr>
                <w:spacing w:val="-5"/>
                <w:sz w:val="25"/>
              </w:rPr>
              <w:t>0,0</w:t>
            </w:r>
          </w:p>
        </w:tc>
        <w:tc>
          <w:tcPr>
            <w:tcW w:w="1424" w:type="dxa"/>
            <w:gridSpan w:val="2"/>
          </w:tcPr>
          <w:p w:rsidR="004F5356" w:rsidRDefault="004830C7">
            <w:pPr>
              <w:pStyle w:val="TableParagraph"/>
              <w:spacing w:line="284" w:lineRule="exact"/>
              <w:ind w:left="100"/>
              <w:rPr>
                <w:sz w:val="25"/>
              </w:rPr>
            </w:pPr>
            <w:r>
              <w:rPr>
                <w:spacing w:val="-5"/>
                <w:sz w:val="25"/>
              </w:rPr>
              <w:t>0,0</w:t>
            </w:r>
          </w:p>
        </w:tc>
        <w:tc>
          <w:tcPr>
            <w:tcW w:w="1423" w:type="dxa"/>
            <w:gridSpan w:val="2"/>
          </w:tcPr>
          <w:p w:rsidR="004F5356" w:rsidRDefault="004830C7">
            <w:pPr>
              <w:pStyle w:val="TableParagraph"/>
              <w:spacing w:line="284" w:lineRule="exact"/>
              <w:ind w:left="106"/>
              <w:rPr>
                <w:sz w:val="25"/>
              </w:rPr>
            </w:pPr>
            <w:r>
              <w:rPr>
                <w:spacing w:val="-5"/>
                <w:sz w:val="25"/>
              </w:rPr>
              <w:t>0,0</w:t>
            </w:r>
          </w:p>
        </w:tc>
        <w:tc>
          <w:tcPr>
            <w:tcW w:w="1418" w:type="dxa"/>
            <w:gridSpan w:val="2"/>
          </w:tcPr>
          <w:p w:rsidR="004F5356" w:rsidRDefault="004830C7">
            <w:pPr>
              <w:pStyle w:val="TableParagraph"/>
              <w:spacing w:line="284" w:lineRule="exact"/>
              <w:ind w:left="102"/>
              <w:rPr>
                <w:sz w:val="25"/>
              </w:rPr>
            </w:pPr>
            <w:r>
              <w:rPr>
                <w:spacing w:val="-5"/>
                <w:sz w:val="25"/>
              </w:rPr>
              <w:t>0,0</w:t>
            </w:r>
          </w:p>
        </w:tc>
        <w:tc>
          <w:tcPr>
            <w:tcW w:w="1471" w:type="dxa"/>
            <w:gridSpan w:val="2"/>
          </w:tcPr>
          <w:p w:rsidR="004F5356" w:rsidRDefault="004830C7">
            <w:pPr>
              <w:pStyle w:val="TableParagraph"/>
              <w:spacing w:line="284" w:lineRule="exact"/>
              <w:ind w:left="108"/>
              <w:rPr>
                <w:sz w:val="25"/>
              </w:rPr>
            </w:pPr>
            <w:r>
              <w:rPr>
                <w:spacing w:val="-5"/>
                <w:sz w:val="25"/>
              </w:rPr>
              <w:t>0,0</w:t>
            </w:r>
          </w:p>
        </w:tc>
        <w:tc>
          <w:tcPr>
            <w:tcW w:w="1135" w:type="dxa"/>
            <w:gridSpan w:val="2"/>
          </w:tcPr>
          <w:p w:rsidR="004F5356" w:rsidRDefault="004F5356">
            <w:pPr>
              <w:pStyle w:val="TableParagraph"/>
              <w:rPr>
                <w:sz w:val="24"/>
              </w:rPr>
            </w:pPr>
          </w:p>
        </w:tc>
        <w:tc>
          <w:tcPr>
            <w:tcW w:w="1375" w:type="dxa"/>
            <w:gridSpan w:val="2"/>
          </w:tcPr>
          <w:p w:rsidR="004F5356" w:rsidRDefault="004F5356">
            <w:pPr>
              <w:pStyle w:val="TableParagraph"/>
              <w:rPr>
                <w:sz w:val="24"/>
              </w:rPr>
            </w:pPr>
          </w:p>
        </w:tc>
      </w:tr>
      <w:tr w:rsidR="005A1B75" w:rsidRPr="00066728" w:rsidTr="00EF62FD">
        <w:trPr>
          <w:gridAfter w:val="1"/>
          <w:wAfter w:w="37" w:type="dxa"/>
          <w:trHeight w:val="638"/>
        </w:trPr>
        <w:tc>
          <w:tcPr>
            <w:tcW w:w="15776" w:type="dxa"/>
            <w:gridSpan w:val="22"/>
          </w:tcPr>
          <w:p w:rsidR="0059023D" w:rsidRPr="005132A8" w:rsidRDefault="0059023D" w:rsidP="0059023D">
            <w:pPr>
              <w:pStyle w:val="TableParagraph"/>
              <w:numPr>
                <w:ilvl w:val="0"/>
                <w:numId w:val="11"/>
              </w:numPr>
              <w:spacing w:before="1"/>
              <w:jc w:val="center"/>
              <w:rPr>
                <w:b/>
                <w:spacing w:val="-2"/>
                <w:sz w:val="25"/>
              </w:rPr>
            </w:pPr>
            <w:r w:rsidRPr="005132A8">
              <w:rPr>
                <w:b/>
                <w:spacing w:val="-2"/>
                <w:sz w:val="25"/>
              </w:rPr>
              <w:t>Развитие сети образовательных учреждений с целью повышения эффективности её функционирования. Обеспечение в образовательных учреждениях современных условий образовательного процесса.</w:t>
            </w:r>
          </w:p>
        </w:tc>
      </w:tr>
      <w:tr w:rsidR="005A1B75" w:rsidRPr="00066728" w:rsidTr="00EF62FD">
        <w:trPr>
          <w:gridAfter w:val="1"/>
          <w:wAfter w:w="37" w:type="dxa"/>
          <w:trHeight w:val="2788"/>
        </w:trPr>
        <w:tc>
          <w:tcPr>
            <w:tcW w:w="551" w:type="dxa"/>
            <w:tcBorders>
              <w:top w:val="single" w:sz="4" w:space="0" w:color="auto"/>
              <w:bottom w:val="single" w:sz="4" w:space="0" w:color="auto"/>
            </w:tcBorders>
          </w:tcPr>
          <w:p w:rsidR="004F5356" w:rsidRPr="005132A8" w:rsidRDefault="004830C7">
            <w:pPr>
              <w:pStyle w:val="TableParagraph"/>
              <w:spacing w:line="275" w:lineRule="exact"/>
              <w:ind w:left="83"/>
              <w:rPr>
                <w:sz w:val="25"/>
              </w:rPr>
            </w:pPr>
            <w:r w:rsidRPr="005132A8">
              <w:rPr>
                <w:spacing w:val="-10"/>
                <w:sz w:val="25"/>
              </w:rPr>
              <w:t>1</w:t>
            </w:r>
          </w:p>
        </w:tc>
        <w:tc>
          <w:tcPr>
            <w:tcW w:w="2435" w:type="dxa"/>
            <w:gridSpan w:val="4"/>
            <w:tcBorders>
              <w:top w:val="single" w:sz="4" w:space="0" w:color="auto"/>
              <w:bottom w:val="single" w:sz="4" w:space="0" w:color="auto"/>
            </w:tcBorders>
          </w:tcPr>
          <w:p w:rsidR="000D3019" w:rsidRPr="005132A8" w:rsidRDefault="004830C7">
            <w:pPr>
              <w:pStyle w:val="TableParagraph"/>
              <w:spacing w:line="230" w:lineRule="auto"/>
              <w:ind w:left="96" w:firstLine="2"/>
              <w:rPr>
                <w:spacing w:val="-6"/>
                <w:sz w:val="25"/>
              </w:rPr>
            </w:pPr>
            <w:r w:rsidRPr="005132A8">
              <w:rPr>
                <w:spacing w:val="-2"/>
                <w:sz w:val="25"/>
              </w:rPr>
              <w:t xml:space="preserve">Оснащение предметных кабинетов </w:t>
            </w:r>
            <w:r w:rsidRPr="005132A8">
              <w:rPr>
                <w:spacing w:val="-6"/>
                <w:sz w:val="25"/>
              </w:rPr>
              <w:t>общеобразователь</w:t>
            </w:r>
          </w:p>
          <w:p w:rsidR="004F5356" w:rsidRPr="005132A8" w:rsidRDefault="004830C7">
            <w:pPr>
              <w:pStyle w:val="TableParagraph"/>
              <w:spacing w:line="230" w:lineRule="auto"/>
              <w:ind w:left="96" w:firstLine="2"/>
              <w:rPr>
                <w:sz w:val="25"/>
              </w:rPr>
            </w:pPr>
            <w:r w:rsidRPr="005132A8">
              <w:rPr>
                <w:spacing w:val="-6"/>
                <w:sz w:val="25"/>
              </w:rPr>
              <w:t>н</w:t>
            </w:r>
            <w:r w:rsidRPr="005132A8">
              <w:rPr>
                <w:sz w:val="25"/>
              </w:rPr>
              <w:t>ых учреждений</w:t>
            </w:r>
            <w:r w:rsidRPr="005132A8">
              <w:rPr>
                <w:spacing w:val="40"/>
                <w:sz w:val="25"/>
              </w:rPr>
              <w:t xml:space="preserve"> </w:t>
            </w:r>
            <w:r w:rsidRPr="005132A8">
              <w:rPr>
                <w:sz w:val="25"/>
              </w:rPr>
              <w:t xml:space="preserve">в соответствии с </w:t>
            </w:r>
            <w:r w:rsidRPr="005132A8">
              <w:rPr>
                <w:spacing w:val="-2"/>
                <w:sz w:val="25"/>
              </w:rPr>
              <w:t>требованиями ФГОС:</w:t>
            </w:r>
          </w:p>
          <w:p w:rsidR="004F5356" w:rsidRPr="005132A8" w:rsidRDefault="004830C7">
            <w:pPr>
              <w:pStyle w:val="TableParagraph"/>
              <w:spacing w:line="278" w:lineRule="exact"/>
              <w:ind w:left="101" w:hanging="5"/>
              <w:rPr>
                <w:sz w:val="25"/>
              </w:rPr>
            </w:pPr>
            <w:r w:rsidRPr="005132A8">
              <w:rPr>
                <w:spacing w:val="-6"/>
                <w:sz w:val="25"/>
              </w:rPr>
              <w:t>-</w:t>
            </w:r>
            <w:r w:rsidRPr="005132A8">
              <w:rPr>
                <w:spacing w:val="-10"/>
                <w:sz w:val="25"/>
              </w:rPr>
              <w:t xml:space="preserve"> </w:t>
            </w:r>
            <w:r w:rsidRPr="005132A8">
              <w:rPr>
                <w:spacing w:val="-6"/>
                <w:sz w:val="25"/>
              </w:rPr>
              <w:t>кабинеты:</w:t>
            </w:r>
            <w:r w:rsidRPr="005132A8">
              <w:rPr>
                <w:spacing w:val="-10"/>
                <w:sz w:val="25"/>
              </w:rPr>
              <w:t xml:space="preserve"> </w:t>
            </w:r>
            <w:r w:rsidRPr="005132A8">
              <w:rPr>
                <w:spacing w:val="-6"/>
                <w:sz w:val="25"/>
              </w:rPr>
              <w:t xml:space="preserve">химии </w:t>
            </w:r>
            <w:r w:rsidRPr="005132A8">
              <w:rPr>
                <w:spacing w:val="-2"/>
                <w:sz w:val="25"/>
              </w:rPr>
              <w:t>информатики,</w:t>
            </w:r>
            <w:r w:rsidR="00EF62FD">
              <w:rPr>
                <w:spacing w:val="-2"/>
                <w:sz w:val="25"/>
              </w:rPr>
              <w:t xml:space="preserve"> </w:t>
            </w:r>
            <w:r w:rsidR="00142E9F" w:rsidRPr="005132A8">
              <w:rPr>
                <w:spacing w:val="-2"/>
                <w:sz w:val="25"/>
              </w:rPr>
              <w:t>физики</w:t>
            </w:r>
          </w:p>
        </w:tc>
        <w:tc>
          <w:tcPr>
            <w:tcW w:w="1818" w:type="dxa"/>
            <w:gridSpan w:val="2"/>
            <w:tcBorders>
              <w:bottom w:val="single" w:sz="4" w:space="0" w:color="auto"/>
            </w:tcBorders>
          </w:tcPr>
          <w:p w:rsidR="000D3019" w:rsidRPr="005132A8" w:rsidRDefault="000D3019" w:rsidP="000D3019">
            <w:pPr>
              <w:pStyle w:val="TableParagraph"/>
              <w:spacing w:before="7" w:line="230" w:lineRule="auto"/>
              <w:ind w:left="88"/>
              <w:rPr>
                <w:sz w:val="25"/>
              </w:rPr>
            </w:pPr>
            <w:r w:rsidRPr="005132A8">
              <w:rPr>
                <w:sz w:val="25"/>
              </w:rPr>
              <w:t xml:space="preserve"> Исполнитель-ный комитет, MКУ</w:t>
            </w:r>
          </w:p>
          <w:p w:rsidR="000D3019" w:rsidRPr="005132A8" w:rsidRDefault="000D3019" w:rsidP="000D3019">
            <w:pPr>
              <w:pStyle w:val="TableParagraph"/>
              <w:spacing w:before="7" w:line="230" w:lineRule="auto"/>
              <w:ind w:left="88" w:firstLine="6"/>
              <w:rPr>
                <w:sz w:val="25"/>
              </w:rPr>
            </w:pPr>
            <w:r w:rsidRPr="005132A8">
              <w:rPr>
                <w:sz w:val="25"/>
              </w:rPr>
              <w:t xml:space="preserve">«Отдел  образования»,  ОО </w:t>
            </w:r>
          </w:p>
          <w:p w:rsidR="004F5356" w:rsidRPr="005132A8" w:rsidRDefault="004F5356">
            <w:pPr>
              <w:pStyle w:val="TableParagraph"/>
              <w:spacing w:before="7" w:line="230" w:lineRule="auto"/>
              <w:ind w:left="88" w:firstLine="6"/>
              <w:rPr>
                <w:sz w:val="25"/>
              </w:rPr>
            </w:pPr>
          </w:p>
        </w:tc>
        <w:tc>
          <w:tcPr>
            <w:tcW w:w="1304" w:type="dxa"/>
            <w:gridSpan w:val="2"/>
            <w:tcBorders>
              <w:bottom w:val="single" w:sz="4" w:space="0" w:color="auto"/>
            </w:tcBorders>
          </w:tcPr>
          <w:p w:rsidR="004F5356" w:rsidRPr="005132A8" w:rsidRDefault="004830C7">
            <w:pPr>
              <w:pStyle w:val="TableParagraph"/>
              <w:spacing w:line="275" w:lineRule="exact"/>
              <w:ind w:left="97"/>
              <w:rPr>
                <w:sz w:val="25"/>
              </w:rPr>
            </w:pPr>
            <w:r w:rsidRPr="005132A8">
              <w:rPr>
                <w:w w:val="90"/>
                <w:sz w:val="25"/>
              </w:rPr>
              <w:t>2026-</w:t>
            </w:r>
            <w:r w:rsidRPr="005132A8">
              <w:rPr>
                <w:spacing w:val="-4"/>
                <w:sz w:val="25"/>
              </w:rPr>
              <w:t>2030</w:t>
            </w:r>
          </w:p>
        </w:tc>
        <w:tc>
          <w:tcPr>
            <w:tcW w:w="1422" w:type="dxa"/>
            <w:tcBorders>
              <w:bottom w:val="single" w:sz="4" w:space="0" w:color="auto"/>
            </w:tcBorders>
          </w:tcPr>
          <w:p w:rsidR="004F5356" w:rsidRPr="005132A8" w:rsidRDefault="004830C7">
            <w:pPr>
              <w:pStyle w:val="TableParagraph"/>
              <w:spacing w:line="275" w:lineRule="exact"/>
              <w:ind w:left="101"/>
              <w:rPr>
                <w:sz w:val="25"/>
              </w:rPr>
            </w:pPr>
            <w:r w:rsidRPr="005132A8">
              <w:rPr>
                <w:spacing w:val="-2"/>
                <w:sz w:val="25"/>
              </w:rPr>
              <w:t>500,0</w:t>
            </w:r>
          </w:p>
        </w:tc>
        <w:tc>
          <w:tcPr>
            <w:tcW w:w="1424" w:type="dxa"/>
            <w:gridSpan w:val="2"/>
            <w:tcBorders>
              <w:bottom w:val="single" w:sz="4" w:space="0" w:color="auto"/>
            </w:tcBorders>
          </w:tcPr>
          <w:p w:rsidR="004F5356" w:rsidRPr="005132A8" w:rsidRDefault="004830C7">
            <w:pPr>
              <w:pStyle w:val="TableParagraph"/>
              <w:spacing w:line="275" w:lineRule="exact"/>
              <w:ind w:left="102"/>
              <w:rPr>
                <w:sz w:val="25"/>
              </w:rPr>
            </w:pPr>
            <w:r w:rsidRPr="005132A8">
              <w:rPr>
                <w:spacing w:val="-2"/>
                <w:sz w:val="25"/>
              </w:rPr>
              <w:t>500,0</w:t>
            </w:r>
          </w:p>
        </w:tc>
        <w:tc>
          <w:tcPr>
            <w:tcW w:w="1423" w:type="dxa"/>
            <w:gridSpan w:val="2"/>
            <w:tcBorders>
              <w:bottom w:val="single" w:sz="4" w:space="0" w:color="auto"/>
            </w:tcBorders>
          </w:tcPr>
          <w:p w:rsidR="004F5356" w:rsidRPr="005132A8" w:rsidRDefault="004830C7">
            <w:pPr>
              <w:pStyle w:val="TableParagraph"/>
              <w:spacing w:line="275" w:lineRule="exact"/>
              <w:ind w:left="108"/>
              <w:rPr>
                <w:sz w:val="25"/>
              </w:rPr>
            </w:pPr>
            <w:r w:rsidRPr="005132A8">
              <w:rPr>
                <w:spacing w:val="-2"/>
                <w:sz w:val="25"/>
              </w:rPr>
              <w:t>500,0</w:t>
            </w:r>
          </w:p>
        </w:tc>
        <w:tc>
          <w:tcPr>
            <w:tcW w:w="1418" w:type="dxa"/>
            <w:gridSpan w:val="2"/>
            <w:tcBorders>
              <w:bottom w:val="single" w:sz="4" w:space="0" w:color="auto"/>
            </w:tcBorders>
          </w:tcPr>
          <w:p w:rsidR="004F5356" w:rsidRPr="005132A8" w:rsidRDefault="004830C7">
            <w:pPr>
              <w:pStyle w:val="TableParagraph"/>
              <w:spacing w:line="275" w:lineRule="exact"/>
              <w:ind w:left="104"/>
              <w:rPr>
                <w:sz w:val="25"/>
              </w:rPr>
            </w:pPr>
            <w:r w:rsidRPr="005132A8">
              <w:rPr>
                <w:spacing w:val="-2"/>
                <w:sz w:val="25"/>
              </w:rPr>
              <w:t>500,0</w:t>
            </w:r>
          </w:p>
        </w:tc>
        <w:tc>
          <w:tcPr>
            <w:tcW w:w="1471" w:type="dxa"/>
            <w:gridSpan w:val="2"/>
            <w:tcBorders>
              <w:bottom w:val="single" w:sz="4" w:space="0" w:color="auto"/>
            </w:tcBorders>
          </w:tcPr>
          <w:p w:rsidR="004F5356" w:rsidRPr="005132A8" w:rsidRDefault="004830C7">
            <w:pPr>
              <w:pStyle w:val="TableParagraph"/>
              <w:spacing w:line="275" w:lineRule="exact"/>
              <w:ind w:left="109"/>
              <w:rPr>
                <w:sz w:val="25"/>
              </w:rPr>
            </w:pPr>
            <w:r w:rsidRPr="005132A8">
              <w:rPr>
                <w:spacing w:val="-2"/>
                <w:sz w:val="25"/>
              </w:rPr>
              <w:t>500,0</w:t>
            </w:r>
          </w:p>
        </w:tc>
        <w:tc>
          <w:tcPr>
            <w:tcW w:w="1135" w:type="dxa"/>
            <w:gridSpan w:val="2"/>
            <w:tcBorders>
              <w:bottom w:val="single" w:sz="4" w:space="0" w:color="auto"/>
            </w:tcBorders>
          </w:tcPr>
          <w:p w:rsidR="004F5356" w:rsidRPr="005132A8" w:rsidRDefault="004830C7">
            <w:pPr>
              <w:pStyle w:val="TableParagraph"/>
              <w:spacing w:line="280" w:lineRule="exact"/>
              <w:ind w:left="104"/>
              <w:rPr>
                <w:sz w:val="25"/>
              </w:rPr>
            </w:pPr>
            <w:r w:rsidRPr="005132A8">
              <w:rPr>
                <w:spacing w:val="-5"/>
                <w:sz w:val="25"/>
              </w:rPr>
              <w:t>ОО</w:t>
            </w:r>
          </w:p>
        </w:tc>
        <w:tc>
          <w:tcPr>
            <w:tcW w:w="1375" w:type="dxa"/>
            <w:gridSpan w:val="2"/>
            <w:tcBorders>
              <w:bottom w:val="single" w:sz="4" w:space="0" w:color="auto"/>
              <w:right w:val="single" w:sz="4" w:space="0" w:color="auto"/>
            </w:tcBorders>
          </w:tcPr>
          <w:p w:rsidR="004F5356" w:rsidRPr="00066728" w:rsidRDefault="004830C7">
            <w:pPr>
              <w:pStyle w:val="TableParagraph"/>
              <w:spacing w:line="232" w:lineRule="auto"/>
              <w:ind w:left="109" w:right="244" w:hanging="5"/>
              <w:rPr>
                <w:color w:val="00B050"/>
                <w:sz w:val="25"/>
              </w:rPr>
            </w:pPr>
            <w:r w:rsidRPr="00EF62FD">
              <w:rPr>
                <w:spacing w:val="-10"/>
                <w:sz w:val="25"/>
              </w:rPr>
              <w:t xml:space="preserve">Районный </w:t>
            </w:r>
            <w:r w:rsidRPr="00EF62FD">
              <w:rPr>
                <w:spacing w:val="-2"/>
                <w:sz w:val="25"/>
              </w:rPr>
              <w:t>бюджет</w:t>
            </w:r>
          </w:p>
        </w:tc>
      </w:tr>
      <w:tr w:rsidR="005A1B75" w:rsidRPr="00066728" w:rsidTr="00EF62FD">
        <w:trPr>
          <w:gridAfter w:val="1"/>
          <w:wAfter w:w="37" w:type="dxa"/>
          <w:trHeight w:val="3047"/>
        </w:trPr>
        <w:tc>
          <w:tcPr>
            <w:tcW w:w="551" w:type="dxa"/>
          </w:tcPr>
          <w:p w:rsidR="004F5356" w:rsidRPr="005132A8" w:rsidRDefault="004830C7">
            <w:pPr>
              <w:pStyle w:val="TableParagraph"/>
              <w:spacing w:line="284" w:lineRule="exact"/>
              <w:ind w:left="83"/>
              <w:rPr>
                <w:sz w:val="25"/>
              </w:rPr>
            </w:pPr>
            <w:r w:rsidRPr="005132A8">
              <w:rPr>
                <w:spacing w:val="-10"/>
                <w:sz w:val="25"/>
              </w:rPr>
              <w:lastRenderedPageBreak/>
              <w:t>2</w:t>
            </w:r>
          </w:p>
        </w:tc>
        <w:tc>
          <w:tcPr>
            <w:tcW w:w="2435" w:type="dxa"/>
            <w:gridSpan w:val="4"/>
          </w:tcPr>
          <w:p w:rsidR="004F5356" w:rsidRPr="005132A8" w:rsidRDefault="004830C7">
            <w:pPr>
              <w:pStyle w:val="TableParagraph"/>
              <w:spacing w:before="11" w:line="230" w:lineRule="auto"/>
              <w:ind w:left="98"/>
              <w:rPr>
                <w:sz w:val="25"/>
              </w:rPr>
            </w:pPr>
            <w:r w:rsidRPr="005132A8">
              <w:rPr>
                <w:spacing w:val="-2"/>
                <w:sz w:val="25"/>
              </w:rPr>
              <w:t xml:space="preserve">Оснащение </w:t>
            </w:r>
            <w:r w:rsidRPr="005132A8">
              <w:rPr>
                <w:spacing w:val="-6"/>
                <w:sz w:val="25"/>
              </w:rPr>
              <w:t xml:space="preserve">общеобразовательн </w:t>
            </w:r>
            <w:r w:rsidRPr="005132A8">
              <w:rPr>
                <w:sz w:val="25"/>
              </w:rPr>
              <w:t xml:space="preserve">ых учреждений, ведущих работу с детьми с </w:t>
            </w:r>
            <w:r w:rsidRPr="005132A8">
              <w:rPr>
                <w:spacing w:val="-2"/>
                <w:sz w:val="25"/>
              </w:rPr>
              <w:t>ограниченными</w:t>
            </w:r>
          </w:p>
          <w:p w:rsidR="004F5356" w:rsidRPr="005132A8" w:rsidRDefault="004830C7">
            <w:pPr>
              <w:pStyle w:val="TableParagraph"/>
              <w:spacing w:before="70"/>
              <w:ind w:left="104"/>
              <w:rPr>
                <w:sz w:val="16"/>
              </w:rPr>
            </w:pPr>
            <w:r w:rsidRPr="005132A8">
              <w:rPr>
                <w:spacing w:val="-2"/>
                <w:w w:val="105"/>
                <w:sz w:val="16"/>
              </w:rPr>
              <w:t>ВОЗМОЖНОСТЯМИ</w:t>
            </w:r>
          </w:p>
          <w:p w:rsidR="004F5356" w:rsidRPr="005132A8" w:rsidRDefault="004830C7">
            <w:pPr>
              <w:pStyle w:val="TableParagraph"/>
              <w:spacing w:before="27" w:line="228" w:lineRule="auto"/>
              <w:ind w:left="101" w:right="146" w:hanging="8"/>
              <w:rPr>
                <w:sz w:val="25"/>
              </w:rPr>
            </w:pPr>
            <w:r w:rsidRPr="005132A8">
              <w:rPr>
                <w:spacing w:val="-8"/>
                <w:sz w:val="25"/>
              </w:rPr>
              <w:t>здоровья,</w:t>
            </w:r>
            <w:r w:rsidRPr="005132A8">
              <w:rPr>
                <w:spacing w:val="-5"/>
                <w:sz w:val="25"/>
              </w:rPr>
              <w:t xml:space="preserve"> </w:t>
            </w:r>
            <w:r w:rsidRPr="005132A8">
              <w:rPr>
                <w:spacing w:val="-8"/>
                <w:sz w:val="25"/>
              </w:rPr>
              <w:t xml:space="preserve">учебным, </w:t>
            </w:r>
            <w:r w:rsidRPr="005132A8">
              <w:rPr>
                <w:spacing w:val="-2"/>
                <w:sz w:val="25"/>
              </w:rPr>
              <w:t>коррекционно- развивающим</w:t>
            </w:r>
          </w:p>
          <w:p w:rsidR="004F5356" w:rsidRPr="005132A8" w:rsidRDefault="004830C7">
            <w:pPr>
              <w:pStyle w:val="TableParagraph"/>
              <w:spacing w:line="261" w:lineRule="exact"/>
              <w:ind w:left="98"/>
              <w:rPr>
                <w:sz w:val="25"/>
              </w:rPr>
            </w:pPr>
            <w:r w:rsidRPr="005132A8">
              <w:rPr>
                <w:spacing w:val="-2"/>
                <w:sz w:val="25"/>
              </w:rPr>
              <w:t>оборудованием.</w:t>
            </w:r>
          </w:p>
        </w:tc>
        <w:tc>
          <w:tcPr>
            <w:tcW w:w="1818" w:type="dxa"/>
            <w:gridSpan w:val="2"/>
          </w:tcPr>
          <w:p w:rsidR="000D3019" w:rsidRPr="005132A8" w:rsidRDefault="000D3019" w:rsidP="000D3019">
            <w:pPr>
              <w:pStyle w:val="TableParagraph"/>
              <w:ind w:left="92" w:firstLine="6"/>
              <w:rPr>
                <w:sz w:val="25"/>
              </w:rPr>
            </w:pPr>
            <w:r w:rsidRPr="005132A8">
              <w:rPr>
                <w:sz w:val="25"/>
              </w:rPr>
              <w:t>Исполнитель-ный комитет, MКУ</w:t>
            </w:r>
          </w:p>
          <w:p w:rsidR="000D3019" w:rsidRPr="005132A8" w:rsidRDefault="000D3019" w:rsidP="000D3019">
            <w:pPr>
              <w:pStyle w:val="TableParagraph"/>
              <w:ind w:left="92"/>
              <w:rPr>
                <w:sz w:val="25"/>
              </w:rPr>
            </w:pPr>
            <w:r w:rsidRPr="005132A8">
              <w:rPr>
                <w:sz w:val="25"/>
              </w:rPr>
              <w:t xml:space="preserve">«Отдел  образования»,  ОО </w:t>
            </w:r>
          </w:p>
          <w:p w:rsidR="004F5356" w:rsidRPr="005132A8" w:rsidRDefault="004F5356">
            <w:pPr>
              <w:pStyle w:val="TableParagraph"/>
              <w:spacing w:before="7" w:line="230" w:lineRule="auto"/>
              <w:ind w:left="92" w:firstLine="6"/>
              <w:rPr>
                <w:sz w:val="25"/>
              </w:rPr>
            </w:pPr>
          </w:p>
        </w:tc>
        <w:tc>
          <w:tcPr>
            <w:tcW w:w="1304" w:type="dxa"/>
            <w:gridSpan w:val="2"/>
          </w:tcPr>
          <w:p w:rsidR="004F5356" w:rsidRPr="005132A8" w:rsidRDefault="004830C7">
            <w:pPr>
              <w:pStyle w:val="TableParagraph"/>
              <w:spacing w:line="284" w:lineRule="exact"/>
              <w:ind w:left="95"/>
              <w:rPr>
                <w:sz w:val="25"/>
              </w:rPr>
            </w:pPr>
            <w:r w:rsidRPr="005132A8">
              <w:rPr>
                <w:w w:val="90"/>
                <w:sz w:val="25"/>
              </w:rPr>
              <w:t>2026-</w:t>
            </w:r>
            <w:r w:rsidRPr="005132A8">
              <w:rPr>
                <w:spacing w:val="-4"/>
                <w:sz w:val="25"/>
              </w:rPr>
              <w:t>2030</w:t>
            </w:r>
          </w:p>
        </w:tc>
        <w:tc>
          <w:tcPr>
            <w:tcW w:w="1422" w:type="dxa"/>
          </w:tcPr>
          <w:p w:rsidR="004F5356" w:rsidRPr="005132A8" w:rsidRDefault="004830C7">
            <w:pPr>
              <w:pStyle w:val="TableParagraph"/>
              <w:spacing w:line="284" w:lineRule="exact"/>
              <w:ind w:left="94"/>
              <w:rPr>
                <w:sz w:val="25"/>
              </w:rPr>
            </w:pPr>
            <w:r w:rsidRPr="005132A8">
              <w:rPr>
                <w:spacing w:val="-2"/>
                <w:sz w:val="25"/>
              </w:rPr>
              <w:t>200,0</w:t>
            </w:r>
          </w:p>
        </w:tc>
        <w:tc>
          <w:tcPr>
            <w:tcW w:w="1424" w:type="dxa"/>
            <w:gridSpan w:val="2"/>
          </w:tcPr>
          <w:p w:rsidR="004F5356" w:rsidRPr="005132A8" w:rsidRDefault="004830C7">
            <w:pPr>
              <w:pStyle w:val="TableParagraph"/>
              <w:spacing w:line="284" w:lineRule="exact"/>
              <w:ind w:left="93"/>
              <w:rPr>
                <w:sz w:val="25"/>
              </w:rPr>
            </w:pPr>
            <w:r w:rsidRPr="005132A8">
              <w:rPr>
                <w:spacing w:val="-2"/>
                <w:sz w:val="25"/>
              </w:rPr>
              <w:t>200,0</w:t>
            </w:r>
          </w:p>
        </w:tc>
        <w:tc>
          <w:tcPr>
            <w:tcW w:w="1423" w:type="dxa"/>
            <w:gridSpan w:val="2"/>
          </w:tcPr>
          <w:p w:rsidR="004F5356" w:rsidRPr="005132A8" w:rsidRDefault="004830C7">
            <w:pPr>
              <w:pStyle w:val="TableParagraph"/>
              <w:spacing w:line="284" w:lineRule="exact"/>
              <w:ind w:left="97"/>
              <w:rPr>
                <w:sz w:val="25"/>
              </w:rPr>
            </w:pPr>
            <w:r w:rsidRPr="005132A8">
              <w:rPr>
                <w:spacing w:val="-2"/>
                <w:sz w:val="25"/>
              </w:rPr>
              <w:t>200,0</w:t>
            </w:r>
          </w:p>
        </w:tc>
        <w:tc>
          <w:tcPr>
            <w:tcW w:w="1418" w:type="dxa"/>
            <w:gridSpan w:val="2"/>
          </w:tcPr>
          <w:p w:rsidR="004F5356" w:rsidRPr="005132A8" w:rsidRDefault="004830C7">
            <w:pPr>
              <w:pStyle w:val="TableParagraph"/>
              <w:spacing w:line="284" w:lineRule="exact"/>
              <w:ind w:left="91"/>
              <w:rPr>
                <w:sz w:val="25"/>
              </w:rPr>
            </w:pPr>
            <w:r w:rsidRPr="005132A8">
              <w:rPr>
                <w:spacing w:val="-2"/>
                <w:sz w:val="25"/>
              </w:rPr>
              <w:t>200,0</w:t>
            </w:r>
          </w:p>
        </w:tc>
        <w:tc>
          <w:tcPr>
            <w:tcW w:w="1471" w:type="dxa"/>
            <w:gridSpan w:val="2"/>
          </w:tcPr>
          <w:p w:rsidR="004F5356" w:rsidRPr="005132A8" w:rsidRDefault="004830C7">
            <w:pPr>
              <w:pStyle w:val="TableParagraph"/>
              <w:spacing w:line="284" w:lineRule="exact"/>
              <w:ind w:left="94"/>
              <w:rPr>
                <w:sz w:val="25"/>
              </w:rPr>
            </w:pPr>
            <w:r w:rsidRPr="005132A8">
              <w:rPr>
                <w:spacing w:val="-2"/>
                <w:sz w:val="25"/>
              </w:rPr>
              <w:t>200,0</w:t>
            </w:r>
          </w:p>
        </w:tc>
        <w:tc>
          <w:tcPr>
            <w:tcW w:w="1135" w:type="dxa"/>
            <w:gridSpan w:val="2"/>
          </w:tcPr>
          <w:p w:rsidR="004F5356" w:rsidRPr="005132A8" w:rsidRDefault="004830C7">
            <w:pPr>
              <w:pStyle w:val="TableParagraph"/>
              <w:spacing w:before="1"/>
              <w:ind w:left="90"/>
              <w:rPr>
                <w:sz w:val="25"/>
              </w:rPr>
            </w:pPr>
            <w:r w:rsidRPr="005132A8">
              <w:rPr>
                <w:spacing w:val="-5"/>
                <w:sz w:val="25"/>
              </w:rPr>
              <w:t>ОО</w:t>
            </w:r>
          </w:p>
        </w:tc>
        <w:tc>
          <w:tcPr>
            <w:tcW w:w="1375" w:type="dxa"/>
            <w:gridSpan w:val="2"/>
          </w:tcPr>
          <w:p w:rsidR="004F5356" w:rsidRPr="005132A8" w:rsidRDefault="004830C7">
            <w:pPr>
              <w:pStyle w:val="TableParagraph"/>
              <w:spacing w:before="8" w:line="232" w:lineRule="auto"/>
              <w:ind w:left="93" w:right="262" w:hanging="5"/>
              <w:rPr>
                <w:sz w:val="25"/>
              </w:rPr>
            </w:pPr>
            <w:r w:rsidRPr="005132A8">
              <w:rPr>
                <w:spacing w:val="-10"/>
                <w:sz w:val="25"/>
              </w:rPr>
              <w:t xml:space="preserve">Районный </w:t>
            </w:r>
            <w:r w:rsidRPr="005132A8">
              <w:rPr>
                <w:spacing w:val="-2"/>
                <w:sz w:val="25"/>
              </w:rPr>
              <w:t>бюджет</w:t>
            </w:r>
          </w:p>
        </w:tc>
      </w:tr>
      <w:tr w:rsidR="005A1B75" w:rsidRPr="00066728" w:rsidTr="00EF62FD">
        <w:trPr>
          <w:gridAfter w:val="1"/>
          <w:wAfter w:w="37" w:type="dxa"/>
          <w:trHeight w:val="1934"/>
        </w:trPr>
        <w:tc>
          <w:tcPr>
            <w:tcW w:w="551" w:type="dxa"/>
          </w:tcPr>
          <w:p w:rsidR="004F5356" w:rsidRPr="005132A8" w:rsidRDefault="004F5356">
            <w:pPr>
              <w:pStyle w:val="TableParagraph"/>
              <w:spacing w:before="2"/>
              <w:rPr>
                <w:sz w:val="6"/>
              </w:rPr>
            </w:pPr>
          </w:p>
          <w:p w:rsidR="004F5356" w:rsidRPr="005132A8" w:rsidRDefault="004830C7">
            <w:pPr>
              <w:pStyle w:val="TableParagraph"/>
              <w:spacing w:line="158" w:lineRule="exact"/>
              <w:ind w:left="93"/>
              <w:rPr>
                <w:position w:val="-2"/>
                <w:sz w:val="15"/>
              </w:rPr>
            </w:pPr>
            <w:r w:rsidRPr="005132A8">
              <w:rPr>
                <w:noProof/>
                <w:position w:val="-2"/>
                <w:sz w:val="15"/>
                <w:lang w:eastAsia="ru-RU"/>
              </w:rPr>
              <w:drawing>
                <wp:inline distT="0" distB="0" distL="0" distR="0" wp14:anchorId="2BF99D6A" wp14:editId="2218A2E2">
                  <wp:extent cx="54861" cy="100584"/>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8" cstate="print"/>
                          <a:stretch>
                            <a:fillRect/>
                          </a:stretch>
                        </pic:blipFill>
                        <pic:spPr>
                          <a:xfrm>
                            <a:off x="0" y="0"/>
                            <a:ext cx="54861" cy="100584"/>
                          </a:xfrm>
                          <a:prstGeom prst="rect">
                            <a:avLst/>
                          </a:prstGeom>
                        </pic:spPr>
                      </pic:pic>
                    </a:graphicData>
                  </a:graphic>
                </wp:inline>
              </w:drawing>
            </w:r>
          </w:p>
        </w:tc>
        <w:tc>
          <w:tcPr>
            <w:tcW w:w="2435" w:type="dxa"/>
            <w:gridSpan w:val="4"/>
          </w:tcPr>
          <w:p w:rsidR="004F5356" w:rsidRPr="005132A8" w:rsidRDefault="004830C7">
            <w:pPr>
              <w:pStyle w:val="TableParagraph"/>
              <w:spacing w:before="6" w:line="230" w:lineRule="auto"/>
              <w:ind w:left="97" w:right="477" w:firstLine="1"/>
              <w:rPr>
                <w:sz w:val="25"/>
              </w:rPr>
            </w:pPr>
            <w:r w:rsidRPr="005132A8">
              <w:rPr>
                <w:spacing w:val="-2"/>
                <w:sz w:val="25"/>
              </w:rPr>
              <w:t xml:space="preserve">Устранение </w:t>
            </w:r>
            <w:r w:rsidRPr="005132A8">
              <w:rPr>
                <w:spacing w:val="-6"/>
                <w:sz w:val="25"/>
              </w:rPr>
              <w:t>предписаний</w:t>
            </w:r>
            <w:r w:rsidRPr="005132A8">
              <w:rPr>
                <w:spacing w:val="-3"/>
                <w:sz w:val="25"/>
              </w:rPr>
              <w:t xml:space="preserve"> </w:t>
            </w:r>
            <w:r w:rsidRPr="005132A8">
              <w:rPr>
                <w:spacing w:val="-6"/>
                <w:sz w:val="25"/>
              </w:rPr>
              <w:t xml:space="preserve">по </w:t>
            </w:r>
            <w:r w:rsidRPr="005132A8">
              <w:rPr>
                <w:spacing w:val="-2"/>
                <w:sz w:val="25"/>
              </w:rPr>
              <w:t>пожарной безопасности</w:t>
            </w:r>
          </w:p>
        </w:tc>
        <w:tc>
          <w:tcPr>
            <w:tcW w:w="1818" w:type="dxa"/>
            <w:gridSpan w:val="2"/>
          </w:tcPr>
          <w:p w:rsidR="00110E3D" w:rsidRPr="005132A8" w:rsidRDefault="00110E3D" w:rsidP="00110E3D">
            <w:pPr>
              <w:pStyle w:val="TableParagraph"/>
              <w:spacing w:line="255" w:lineRule="exact"/>
              <w:ind w:left="102"/>
              <w:rPr>
                <w:sz w:val="25"/>
              </w:rPr>
            </w:pPr>
            <w:r w:rsidRPr="005132A8">
              <w:rPr>
                <w:sz w:val="25"/>
              </w:rPr>
              <w:t>Исполнитель-ный комитет, MКУ</w:t>
            </w:r>
          </w:p>
          <w:p w:rsidR="00110E3D" w:rsidRPr="005132A8" w:rsidRDefault="00110E3D" w:rsidP="00110E3D">
            <w:pPr>
              <w:pStyle w:val="TableParagraph"/>
              <w:spacing w:line="255" w:lineRule="exact"/>
              <w:ind w:left="102"/>
              <w:rPr>
                <w:sz w:val="25"/>
              </w:rPr>
            </w:pPr>
            <w:r w:rsidRPr="005132A8">
              <w:rPr>
                <w:sz w:val="25"/>
              </w:rPr>
              <w:t xml:space="preserve">«Отдел  образования»,  ОО </w:t>
            </w:r>
          </w:p>
          <w:p w:rsidR="004F5356" w:rsidRPr="005132A8" w:rsidRDefault="004F5356">
            <w:pPr>
              <w:pStyle w:val="TableParagraph"/>
              <w:spacing w:line="255" w:lineRule="exact"/>
              <w:ind w:left="102"/>
              <w:rPr>
                <w:sz w:val="25"/>
              </w:rPr>
            </w:pPr>
          </w:p>
        </w:tc>
        <w:tc>
          <w:tcPr>
            <w:tcW w:w="1304" w:type="dxa"/>
            <w:gridSpan w:val="2"/>
          </w:tcPr>
          <w:p w:rsidR="004F5356" w:rsidRPr="005132A8" w:rsidRDefault="004830C7">
            <w:pPr>
              <w:pStyle w:val="TableParagraph"/>
              <w:spacing w:line="280" w:lineRule="exact"/>
              <w:ind w:left="95"/>
              <w:rPr>
                <w:sz w:val="25"/>
              </w:rPr>
            </w:pPr>
            <w:r w:rsidRPr="005132A8">
              <w:rPr>
                <w:w w:val="90"/>
                <w:sz w:val="25"/>
              </w:rPr>
              <w:t>2026-</w:t>
            </w:r>
            <w:r w:rsidRPr="005132A8">
              <w:rPr>
                <w:spacing w:val="-4"/>
                <w:sz w:val="25"/>
              </w:rPr>
              <w:t>2030</w:t>
            </w:r>
          </w:p>
        </w:tc>
        <w:tc>
          <w:tcPr>
            <w:tcW w:w="1422" w:type="dxa"/>
          </w:tcPr>
          <w:p w:rsidR="004F5356" w:rsidRPr="005132A8" w:rsidRDefault="004830C7">
            <w:pPr>
              <w:pStyle w:val="TableParagraph"/>
              <w:spacing w:line="280" w:lineRule="exact"/>
              <w:ind w:left="97"/>
              <w:rPr>
                <w:sz w:val="25"/>
              </w:rPr>
            </w:pPr>
            <w:r w:rsidRPr="005132A8">
              <w:rPr>
                <w:spacing w:val="-2"/>
                <w:sz w:val="25"/>
              </w:rPr>
              <w:t>5191,0</w:t>
            </w:r>
          </w:p>
        </w:tc>
        <w:tc>
          <w:tcPr>
            <w:tcW w:w="1424" w:type="dxa"/>
            <w:gridSpan w:val="2"/>
          </w:tcPr>
          <w:p w:rsidR="004F5356" w:rsidRPr="005132A8" w:rsidRDefault="004830C7">
            <w:pPr>
              <w:pStyle w:val="TableParagraph"/>
              <w:spacing w:line="280" w:lineRule="exact"/>
              <w:ind w:left="96"/>
              <w:rPr>
                <w:sz w:val="25"/>
              </w:rPr>
            </w:pPr>
            <w:r w:rsidRPr="005132A8">
              <w:rPr>
                <w:spacing w:val="-2"/>
                <w:sz w:val="25"/>
              </w:rPr>
              <w:t>5191,0</w:t>
            </w:r>
          </w:p>
        </w:tc>
        <w:tc>
          <w:tcPr>
            <w:tcW w:w="1423" w:type="dxa"/>
            <w:gridSpan w:val="2"/>
          </w:tcPr>
          <w:p w:rsidR="004F5356" w:rsidRPr="005132A8" w:rsidRDefault="004830C7">
            <w:pPr>
              <w:pStyle w:val="TableParagraph"/>
              <w:spacing w:line="280" w:lineRule="exact"/>
              <w:ind w:left="100"/>
              <w:rPr>
                <w:sz w:val="25"/>
              </w:rPr>
            </w:pPr>
            <w:r w:rsidRPr="005132A8">
              <w:rPr>
                <w:spacing w:val="-2"/>
                <w:sz w:val="25"/>
              </w:rPr>
              <w:t>5191,0</w:t>
            </w:r>
          </w:p>
        </w:tc>
        <w:tc>
          <w:tcPr>
            <w:tcW w:w="1418" w:type="dxa"/>
            <w:gridSpan w:val="2"/>
          </w:tcPr>
          <w:p w:rsidR="004F5356" w:rsidRPr="005132A8" w:rsidRDefault="004830C7">
            <w:pPr>
              <w:pStyle w:val="TableParagraph"/>
              <w:spacing w:line="280" w:lineRule="exact"/>
              <w:ind w:left="94"/>
              <w:rPr>
                <w:sz w:val="25"/>
              </w:rPr>
            </w:pPr>
            <w:r w:rsidRPr="005132A8">
              <w:rPr>
                <w:spacing w:val="-2"/>
                <w:sz w:val="25"/>
              </w:rPr>
              <w:t>5191,0</w:t>
            </w:r>
          </w:p>
        </w:tc>
        <w:tc>
          <w:tcPr>
            <w:tcW w:w="1471" w:type="dxa"/>
            <w:gridSpan w:val="2"/>
          </w:tcPr>
          <w:p w:rsidR="004F5356" w:rsidRPr="005132A8" w:rsidRDefault="004830C7">
            <w:pPr>
              <w:pStyle w:val="TableParagraph"/>
              <w:spacing w:line="280" w:lineRule="exact"/>
              <w:ind w:left="97"/>
              <w:rPr>
                <w:sz w:val="25"/>
              </w:rPr>
            </w:pPr>
            <w:r w:rsidRPr="005132A8">
              <w:rPr>
                <w:spacing w:val="-2"/>
                <w:sz w:val="25"/>
              </w:rPr>
              <w:t>5191,0</w:t>
            </w:r>
          </w:p>
        </w:tc>
        <w:tc>
          <w:tcPr>
            <w:tcW w:w="1135" w:type="dxa"/>
            <w:gridSpan w:val="2"/>
          </w:tcPr>
          <w:p w:rsidR="004F5356" w:rsidRPr="005132A8" w:rsidRDefault="004830C7">
            <w:pPr>
              <w:pStyle w:val="TableParagraph"/>
              <w:spacing w:line="284" w:lineRule="exact"/>
              <w:ind w:left="90"/>
              <w:rPr>
                <w:sz w:val="25"/>
              </w:rPr>
            </w:pPr>
            <w:r w:rsidRPr="005132A8">
              <w:rPr>
                <w:spacing w:val="-5"/>
                <w:sz w:val="25"/>
              </w:rPr>
              <w:t>ОО</w:t>
            </w:r>
          </w:p>
        </w:tc>
        <w:tc>
          <w:tcPr>
            <w:tcW w:w="1375" w:type="dxa"/>
            <w:gridSpan w:val="2"/>
          </w:tcPr>
          <w:p w:rsidR="004F5356" w:rsidRPr="005132A8" w:rsidRDefault="004830C7">
            <w:pPr>
              <w:pStyle w:val="TableParagraph"/>
              <w:spacing w:before="8" w:line="228" w:lineRule="auto"/>
              <w:ind w:left="93" w:right="262" w:hanging="5"/>
              <w:rPr>
                <w:sz w:val="25"/>
              </w:rPr>
            </w:pPr>
            <w:r w:rsidRPr="005132A8">
              <w:rPr>
                <w:spacing w:val="-10"/>
                <w:sz w:val="25"/>
              </w:rPr>
              <w:t xml:space="preserve">Районный </w:t>
            </w:r>
            <w:r w:rsidRPr="005132A8">
              <w:rPr>
                <w:spacing w:val="-2"/>
                <w:sz w:val="25"/>
              </w:rPr>
              <w:t>бюджет</w:t>
            </w:r>
          </w:p>
        </w:tc>
      </w:tr>
      <w:tr w:rsidR="005A1B75" w:rsidRPr="00066728" w:rsidTr="00EF62FD">
        <w:trPr>
          <w:gridAfter w:val="1"/>
          <w:wAfter w:w="37" w:type="dxa"/>
          <w:trHeight w:val="2759"/>
        </w:trPr>
        <w:tc>
          <w:tcPr>
            <w:tcW w:w="551" w:type="dxa"/>
            <w:tcBorders>
              <w:bottom w:val="nil"/>
            </w:tcBorders>
          </w:tcPr>
          <w:p w:rsidR="004F5356" w:rsidRPr="005132A8" w:rsidRDefault="004830C7">
            <w:pPr>
              <w:pStyle w:val="TableParagraph"/>
              <w:spacing w:line="280" w:lineRule="exact"/>
              <w:ind w:left="84"/>
              <w:rPr>
                <w:sz w:val="25"/>
              </w:rPr>
            </w:pPr>
            <w:r w:rsidRPr="005132A8">
              <w:rPr>
                <w:spacing w:val="-10"/>
                <w:sz w:val="25"/>
              </w:rPr>
              <w:t>4</w:t>
            </w:r>
          </w:p>
        </w:tc>
        <w:tc>
          <w:tcPr>
            <w:tcW w:w="2435" w:type="dxa"/>
            <w:gridSpan w:val="4"/>
          </w:tcPr>
          <w:p w:rsidR="004F5356" w:rsidRPr="005132A8" w:rsidRDefault="004830C7">
            <w:pPr>
              <w:pStyle w:val="TableParagraph"/>
              <w:spacing w:before="1" w:line="230" w:lineRule="auto"/>
              <w:ind w:left="98" w:hanging="6"/>
              <w:rPr>
                <w:sz w:val="25"/>
              </w:rPr>
            </w:pPr>
            <w:r w:rsidRPr="005132A8">
              <w:rPr>
                <w:spacing w:val="-2"/>
                <w:sz w:val="25"/>
              </w:rPr>
              <w:t xml:space="preserve">Капитальный </w:t>
            </w:r>
            <w:r w:rsidRPr="005132A8">
              <w:rPr>
                <w:sz w:val="25"/>
              </w:rPr>
              <w:t xml:space="preserve">ремонт зданий и </w:t>
            </w:r>
            <w:r w:rsidRPr="005132A8">
              <w:rPr>
                <w:spacing w:val="-2"/>
                <w:sz w:val="25"/>
              </w:rPr>
              <w:t xml:space="preserve">коммуникаций </w:t>
            </w:r>
            <w:r w:rsidRPr="005132A8">
              <w:rPr>
                <w:spacing w:val="-6"/>
                <w:sz w:val="25"/>
              </w:rPr>
              <w:t>общеобразователь</w:t>
            </w:r>
            <w:r w:rsidR="00A16AB5" w:rsidRPr="005132A8">
              <w:rPr>
                <w:spacing w:val="-6"/>
                <w:sz w:val="25"/>
              </w:rPr>
              <w:t>-н</w:t>
            </w:r>
            <w:r w:rsidRPr="005132A8">
              <w:rPr>
                <w:sz w:val="25"/>
              </w:rPr>
              <w:t>ых организаций:</w:t>
            </w:r>
          </w:p>
          <w:p w:rsidR="004F5356" w:rsidRPr="005132A8" w:rsidRDefault="004830C7">
            <w:pPr>
              <w:pStyle w:val="TableParagraph"/>
              <w:spacing w:line="232" w:lineRule="auto"/>
              <w:ind w:left="98" w:right="155" w:hanging="2"/>
              <w:rPr>
                <w:sz w:val="25"/>
              </w:rPr>
            </w:pPr>
            <w:r w:rsidRPr="005132A8">
              <w:rPr>
                <w:sz w:val="25"/>
              </w:rPr>
              <w:t xml:space="preserve">- ремонт и </w:t>
            </w:r>
            <w:r w:rsidRPr="005132A8">
              <w:rPr>
                <w:spacing w:val="-2"/>
                <w:w w:val="90"/>
                <w:sz w:val="25"/>
              </w:rPr>
              <w:t xml:space="preserve">оборудование </w:t>
            </w:r>
            <w:r w:rsidRPr="005132A8">
              <w:rPr>
                <w:spacing w:val="-2"/>
                <w:sz w:val="25"/>
              </w:rPr>
              <w:t>пищеблоков</w:t>
            </w:r>
          </w:p>
          <w:p w:rsidR="004F5356" w:rsidRPr="005132A8" w:rsidRDefault="004F5356">
            <w:pPr>
              <w:pStyle w:val="TableParagraph"/>
              <w:spacing w:before="7"/>
              <w:rPr>
                <w:sz w:val="9"/>
              </w:rPr>
            </w:pPr>
          </w:p>
          <w:p w:rsidR="004F5356" w:rsidRPr="005132A8" w:rsidRDefault="004830C7">
            <w:pPr>
              <w:pStyle w:val="TableParagraph"/>
              <w:ind w:left="107"/>
              <w:rPr>
                <w:sz w:val="20"/>
              </w:rPr>
            </w:pPr>
            <w:r w:rsidRPr="005132A8">
              <w:rPr>
                <w:noProof/>
                <w:sz w:val="20"/>
                <w:lang w:eastAsia="ru-RU"/>
              </w:rPr>
              <w:drawing>
                <wp:inline distT="0" distB="0" distL="0" distR="0" wp14:anchorId="70C9A357" wp14:editId="028C2A8F">
                  <wp:extent cx="664437" cy="249936"/>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6" cstate="print"/>
                          <a:stretch>
                            <a:fillRect/>
                          </a:stretch>
                        </pic:blipFill>
                        <pic:spPr>
                          <a:xfrm>
                            <a:off x="0" y="0"/>
                            <a:ext cx="664437" cy="249936"/>
                          </a:xfrm>
                          <a:prstGeom prst="rect">
                            <a:avLst/>
                          </a:prstGeom>
                        </pic:spPr>
                      </pic:pic>
                    </a:graphicData>
                  </a:graphic>
                </wp:inline>
              </w:drawing>
            </w:r>
          </w:p>
        </w:tc>
        <w:tc>
          <w:tcPr>
            <w:tcW w:w="1818" w:type="dxa"/>
            <w:gridSpan w:val="2"/>
          </w:tcPr>
          <w:p w:rsidR="00494D2B" w:rsidRPr="005132A8" w:rsidRDefault="00494D2B" w:rsidP="00494D2B">
            <w:pPr>
              <w:pStyle w:val="TableParagraph"/>
              <w:spacing w:before="7" w:line="230" w:lineRule="auto"/>
              <w:ind w:left="92"/>
              <w:rPr>
                <w:sz w:val="25"/>
              </w:rPr>
            </w:pPr>
            <w:r w:rsidRPr="005132A8">
              <w:rPr>
                <w:sz w:val="25"/>
              </w:rPr>
              <w:t>Исполнитель-ный комитет, MКУ</w:t>
            </w:r>
          </w:p>
          <w:p w:rsidR="00494D2B" w:rsidRPr="005132A8" w:rsidRDefault="00494D2B" w:rsidP="00494D2B">
            <w:pPr>
              <w:pStyle w:val="TableParagraph"/>
              <w:spacing w:before="7" w:line="230" w:lineRule="auto"/>
              <w:ind w:left="92" w:firstLine="6"/>
              <w:rPr>
                <w:sz w:val="25"/>
              </w:rPr>
            </w:pPr>
            <w:r w:rsidRPr="005132A8">
              <w:rPr>
                <w:sz w:val="25"/>
              </w:rPr>
              <w:t xml:space="preserve">«Отдел  образования»,  ОО </w:t>
            </w:r>
          </w:p>
          <w:p w:rsidR="004F5356" w:rsidRPr="005132A8" w:rsidRDefault="004F5356">
            <w:pPr>
              <w:pStyle w:val="TableParagraph"/>
              <w:spacing w:before="7" w:line="230" w:lineRule="auto"/>
              <w:ind w:left="92" w:firstLine="6"/>
              <w:rPr>
                <w:sz w:val="25"/>
              </w:rPr>
            </w:pPr>
          </w:p>
        </w:tc>
        <w:tc>
          <w:tcPr>
            <w:tcW w:w="1304" w:type="dxa"/>
            <w:gridSpan w:val="2"/>
          </w:tcPr>
          <w:p w:rsidR="004F5356" w:rsidRPr="005132A8" w:rsidRDefault="004830C7">
            <w:pPr>
              <w:pStyle w:val="TableParagraph"/>
              <w:spacing w:line="280" w:lineRule="exact"/>
              <w:ind w:left="95"/>
              <w:rPr>
                <w:sz w:val="25"/>
              </w:rPr>
            </w:pPr>
            <w:r w:rsidRPr="005132A8">
              <w:rPr>
                <w:w w:val="90"/>
                <w:sz w:val="25"/>
              </w:rPr>
              <w:t>2026-</w:t>
            </w:r>
            <w:r w:rsidRPr="005132A8">
              <w:rPr>
                <w:spacing w:val="-4"/>
                <w:sz w:val="25"/>
              </w:rPr>
              <w:t>2030</w:t>
            </w:r>
          </w:p>
        </w:tc>
        <w:tc>
          <w:tcPr>
            <w:tcW w:w="1422" w:type="dxa"/>
          </w:tcPr>
          <w:p w:rsidR="004F5356" w:rsidRPr="005132A8" w:rsidRDefault="004830C7">
            <w:pPr>
              <w:pStyle w:val="TableParagraph"/>
              <w:spacing w:line="280" w:lineRule="exact"/>
              <w:ind w:left="97"/>
              <w:rPr>
                <w:sz w:val="25"/>
              </w:rPr>
            </w:pPr>
            <w:r w:rsidRPr="005132A8">
              <w:rPr>
                <w:spacing w:val="-2"/>
                <w:sz w:val="25"/>
              </w:rPr>
              <w:t>500,0</w:t>
            </w:r>
          </w:p>
        </w:tc>
        <w:tc>
          <w:tcPr>
            <w:tcW w:w="1424" w:type="dxa"/>
            <w:gridSpan w:val="2"/>
          </w:tcPr>
          <w:p w:rsidR="004F5356" w:rsidRPr="005132A8" w:rsidRDefault="004830C7">
            <w:pPr>
              <w:pStyle w:val="TableParagraph"/>
              <w:spacing w:line="280" w:lineRule="exact"/>
              <w:ind w:left="96"/>
              <w:rPr>
                <w:sz w:val="25"/>
              </w:rPr>
            </w:pPr>
            <w:r w:rsidRPr="005132A8">
              <w:rPr>
                <w:spacing w:val="-2"/>
                <w:sz w:val="25"/>
              </w:rPr>
              <w:t>500,0</w:t>
            </w:r>
          </w:p>
        </w:tc>
        <w:tc>
          <w:tcPr>
            <w:tcW w:w="1423" w:type="dxa"/>
            <w:gridSpan w:val="2"/>
          </w:tcPr>
          <w:p w:rsidR="004F5356" w:rsidRPr="005132A8" w:rsidRDefault="004830C7">
            <w:pPr>
              <w:pStyle w:val="TableParagraph"/>
              <w:spacing w:line="280" w:lineRule="exact"/>
              <w:ind w:left="100"/>
              <w:rPr>
                <w:sz w:val="25"/>
              </w:rPr>
            </w:pPr>
            <w:r w:rsidRPr="005132A8">
              <w:rPr>
                <w:spacing w:val="-2"/>
                <w:sz w:val="25"/>
              </w:rPr>
              <w:t>500,0</w:t>
            </w:r>
          </w:p>
        </w:tc>
        <w:tc>
          <w:tcPr>
            <w:tcW w:w="1418" w:type="dxa"/>
            <w:gridSpan w:val="2"/>
          </w:tcPr>
          <w:p w:rsidR="004F5356" w:rsidRPr="005132A8" w:rsidRDefault="004830C7">
            <w:pPr>
              <w:pStyle w:val="TableParagraph"/>
              <w:spacing w:line="280" w:lineRule="exact"/>
              <w:ind w:left="94"/>
              <w:rPr>
                <w:sz w:val="25"/>
              </w:rPr>
            </w:pPr>
            <w:r w:rsidRPr="005132A8">
              <w:rPr>
                <w:spacing w:val="-2"/>
                <w:sz w:val="25"/>
              </w:rPr>
              <w:t>500,0</w:t>
            </w:r>
          </w:p>
        </w:tc>
        <w:tc>
          <w:tcPr>
            <w:tcW w:w="1471" w:type="dxa"/>
            <w:gridSpan w:val="2"/>
          </w:tcPr>
          <w:p w:rsidR="004F5356" w:rsidRPr="005132A8" w:rsidRDefault="004830C7">
            <w:pPr>
              <w:pStyle w:val="TableParagraph"/>
              <w:spacing w:line="280" w:lineRule="exact"/>
              <w:ind w:left="97"/>
              <w:rPr>
                <w:sz w:val="25"/>
              </w:rPr>
            </w:pPr>
            <w:r w:rsidRPr="005132A8">
              <w:rPr>
                <w:spacing w:val="-2"/>
                <w:sz w:val="25"/>
              </w:rPr>
              <w:t>500,0</w:t>
            </w:r>
          </w:p>
        </w:tc>
        <w:tc>
          <w:tcPr>
            <w:tcW w:w="1135" w:type="dxa"/>
            <w:gridSpan w:val="2"/>
          </w:tcPr>
          <w:p w:rsidR="004F5356" w:rsidRPr="005132A8" w:rsidRDefault="004830C7">
            <w:pPr>
              <w:pStyle w:val="TableParagraph"/>
              <w:spacing w:line="284" w:lineRule="exact"/>
              <w:ind w:left="90"/>
              <w:rPr>
                <w:sz w:val="25"/>
              </w:rPr>
            </w:pPr>
            <w:r w:rsidRPr="005132A8">
              <w:rPr>
                <w:spacing w:val="-5"/>
                <w:sz w:val="25"/>
              </w:rPr>
              <w:t>ОО</w:t>
            </w:r>
          </w:p>
        </w:tc>
        <w:tc>
          <w:tcPr>
            <w:tcW w:w="1375" w:type="dxa"/>
            <w:gridSpan w:val="2"/>
          </w:tcPr>
          <w:p w:rsidR="004F5356" w:rsidRPr="005132A8" w:rsidRDefault="004830C7">
            <w:pPr>
              <w:pStyle w:val="TableParagraph"/>
              <w:spacing w:before="6" w:line="230" w:lineRule="auto"/>
              <w:ind w:left="93" w:hanging="5"/>
              <w:rPr>
                <w:sz w:val="25"/>
              </w:rPr>
            </w:pPr>
            <w:r w:rsidRPr="005132A8">
              <w:rPr>
                <w:spacing w:val="-2"/>
                <w:w w:val="90"/>
                <w:sz w:val="25"/>
              </w:rPr>
              <w:t xml:space="preserve">Республик </w:t>
            </w:r>
            <w:r w:rsidRPr="005132A8">
              <w:rPr>
                <w:sz w:val="25"/>
              </w:rPr>
              <w:t xml:space="preserve">анский и </w:t>
            </w:r>
            <w:r w:rsidRPr="005132A8">
              <w:rPr>
                <w:spacing w:val="-4"/>
                <w:sz w:val="25"/>
              </w:rPr>
              <w:t xml:space="preserve">районный </w:t>
            </w:r>
            <w:r w:rsidRPr="005132A8">
              <w:rPr>
                <w:spacing w:val="-2"/>
                <w:sz w:val="25"/>
              </w:rPr>
              <w:t>бюджет</w:t>
            </w:r>
          </w:p>
        </w:tc>
      </w:tr>
    </w:tbl>
    <w:p w:rsidR="004F5356" w:rsidRPr="00066728" w:rsidRDefault="004F5356">
      <w:pPr>
        <w:pStyle w:val="a3"/>
        <w:spacing w:before="6"/>
        <w:jc w:val="left"/>
        <w:rPr>
          <w:color w:val="00B050"/>
          <w:sz w:val="2"/>
        </w:r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58"/>
        <w:gridCol w:w="2222"/>
        <w:gridCol w:w="1699"/>
        <w:gridCol w:w="1421"/>
        <w:gridCol w:w="1416"/>
        <w:gridCol w:w="1421"/>
        <w:gridCol w:w="1421"/>
        <w:gridCol w:w="1411"/>
        <w:gridCol w:w="1469"/>
        <w:gridCol w:w="1133"/>
        <w:gridCol w:w="1373"/>
      </w:tblGrid>
      <w:tr w:rsidR="004F5356" w:rsidRPr="00066728" w:rsidTr="00033F14">
        <w:trPr>
          <w:trHeight w:val="2769"/>
        </w:trPr>
        <w:tc>
          <w:tcPr>
            <w:tcW w:w="758" w:type="dxa"/>
          </w:tcPr>
          <w:p w:rsidR="004F5356" w:rsidRPr="005132A8" w:rsidRDefault="004830C7">
            <w:pPr>
              <w:pStyle w:val="TableParagraph"/>
              <w:spacing w:before="1"/>
              <w:ind w:left="86"/>
              <w:rPr>
                <w:sz w:val="25"/>
              </w:rPr>
            </w:pPr>
            <w:r w:rsidRPr="005132A8">
              <w:rPr>
                <w:spacing w:val="-10"/>
                <w:w w:val="95"/>
                <w:sz w:val="25"/>
              </w:rPr>
              <w:lastRenderedPageBreak/>
              <w:t>5</w:t>
            </w:r>
          </w:p>
        </w:tc>
        <w:tc>
          <w:tcPr>
            <w:tcW w:w="2222" w:type="dxa"/>
            <w:tcBorders>
              <w:top w:val="single" w:sz="4" w:space="0" w:color="auto"/>
            </w:tcBorders>
          </w:tcPr>
          <w:p w:rsidR="001522AC" w:rsidRPr="005132A8" w:rsidRDefault="004830C7">
            <w:pPr>
              <w:pStyle w:val="TableParagraph"/>
              <w:spacing w:before="11" w:line="230" w:lineRule="auto"/>
              <w:ind w:left="92" w:firstLine="2"/>
              <w:rPr>
                <w:spacing w:val="-6"/>
                <w:sz w:val="25"/>
              </w:rPr>
            </w:pPr>
            <w:r w:rsidRPr="005132A8">
              <w:rPr>
                <w:spacing w:val="-2"/>
                <w:sz w:val="25"/>
              </w:rPr>
              <w:t xml:space="preserve">Дооснащение </w:t>
            </w:r>
            <w:r w:rsidRPr="005132A8">
              <w:rPr>
                <w:spacing w:val="-8"/>
                <w:sz w:val="25"/>
              </w:rPr>
              <w:t xml:space="preserve">функционирующих </w:t>
            </w:r>
            <w:r w:rsidRPr="005132A8">
              <w:rPr>
                <w:spacing w:val="-6"/>
                <w:sz w:val="25"/>
              </w:rPr>
              <w:t>общеобразователь</w:t>
            </w:r>
          </w:p>
          <w:p w:rsidR="001522AC" w:rsidRPr="005132A8" w:rsidRDefault="004830C7">
            <w:pPr>
              <w:pStyle w:val="TableParagraph"/>
              <w:spacing w:before="11" w:line="230" w:lineRule="auto"/>
              <w:ind w:left="92" w:firstLine="2"/>
              <w:rPr>
                <w:spacing w:val="-2"/>
                <w:sz w:val="25"/>
              </w:rPr>
            </w:pPr>
            <w:r w:rsidRPr="005132A8">
              <w:rPr>
                <w:spacing w:val="-6"/>
                <w:sz w:val="25"/>
              </w:rPr>
              <w:t>н</w:t>
            </w:r>
            <w:r w:rsidRPr="005132A8">
              <w:rPr>
                <w:sz w:val="25"/>
              </w:rPr>
              <w:t xml:space="preserve">ых организаций, </w:t>
            </w:r>
            <w:r w:rsidRPr="005132A8">
              <w:rPr>
                <w:spacing w:val="-2"/>
                <w:sz w:val="25"/>
              </w:rPr>
              <w:t xml:space="preserve">современным медицинским </w:t>
            </w:r>
            <w:r w:rsidRPr="005132A8">
              <w:rPr>
                <w:sz w:val="25"/>
              </w:rPr>
              <w:t xml:space="preserve">оборудованием за счет средств </w:t>
            </w:r>
            <w:r w:rsidRPr="005132A8">
              <w:rPr>
                <w:spacing w:val="-2"/>
                <w:sz w:val="25"/>
              </w:rPr>
              <w:t>консолидирован</w:t>
            </w:r>
            <w:r w:rsidR="001522AC" w:rsidRPr="005132A8">
              <w:rPr>
                <w:spacing w:val="-2"/>
                <w:sz w:val="25"/>
              </w:rPr>
              <w:t>-</w:t>
            </w:r>
          </w:p>
          <w:p w:rsidR="004F5356" w:rsidRPr="005132A8" w:rsidRDefault="004830C7" w:rsidP="001522AC">
            <w:pPr>
              <w:pStyle w:val="TableParagraph"/>
              <w:spacing w:before="11" w:line="230" w:lineRule="auto"/>
              <w:ind w:left="92" w:firstLine="2"/>
              <w:rPr>
                <w:sz w:val="25"/>
              </w:rPr>
            </w:pPr>
            <w:r w:rsidRPr="005132A8">
              <w:rPr>
                <w:spacing w:val="-2"/>
                <w:sz w:val="25"/>
              </w:rPr>
              <w:t>но</w:t>
            </w:r>
            <w:r w:rsidRPr="005132A8">
              <w:rPr>
                <w:sz w:val="25"/>
              </w:rPr>
              <w:t>го</w:t>
            </w:r>
            <w:r w:rsidRPr="005132A8">
              <w:rPr>
                <w:spacing w:val="-15"/>
                <w:sz w:val="25"/>
              </w:rPr>
              <w:t xml:space="preserve"> </w:t>
            </w:r>
            <w:r w:rsidRPr="005132A8">
              <w:rPr>
                <w:spacing w:val="-2"/>
                <w:sz w:val="25"/>
              </w:rPr>
              <w:t>бюджета</w:t>
            </w:r>
          </w:p>
        </w:tc>
        <w:tc>
          <w:tcPr>
            <w:tcW w:w="1699" w:type="dxa"/>
            <w:tcBorders>
              <w:top w:val="single" w:sz="4" w:space="0" w:color="auto"/>
            </w:tcBorders>
          </w:tcPr>
          <w:p w:rsidR="001522AC" w:rsidRPr="005132A8" w:rsidRDefault="001522AC" w:rsidP="001522AC">
            <w:pPr>
              <w:pStyle w:val="TableParagraph"/>
              <w:spacing w:before="3"/>
              <w:ind w:left="94" w:firstLine="6"/>
              <w:rPr>
                <w:sz w:val="25"/>
              </w:rPr>
            </w:pPr>
            <w:r w:rsidRPr="005132A8">
              <w:rPr>
                <w:sz w:val="25"/>
              </w:rPr>
              <w:t>Исполнитель-ный комитет, MКУ</w:t>
            </w:r>
          </w:p>
          <w:p w:rsidR="001522AC" w:rsidRPr="005132A8" w:rsidRDefault="001522AC" w:rsidP="001522AC">
            <w:pPr>
              <w:pStyle w:val="TableParagraph"/>
              <w:spacing w:before="3"/>
              <w:ind w:left="94"/>
              <w:rPr>
                <w:sz w:val="25"/>
              </w:rPr>
            </w:pPr>
            <w:r w:rsidRPr="005132A8">
              <w:rPr>
                <w:sz w:val="25"/>
              </w:rPr>
              <w:t xml:space="preserve">«Отдел  образования»,  ОО </w:t>
            </w:r>
          </w:p>
          <w:p w:rsidR="004F5356" w:rsidRPr="005132A8" w:rsidRDefault="004F5356">
            <w:pPr>
              <w:pStyle w:val="TableParagraph"/>
              <w:spacing w:before="3" w:line="230" w:lineRule="auto"/>
              <w:ind w:left="94" w:firstLine="6"/>
              <w:rPr>
                <w:sz w:val="25"/>
              </w:rPr>
            </w:pPr>
          </w:p>
        </w:tc>
        <w:tc>
          <w:tcPr>
            <w:tcW w:w="1421" w:type="dxa"/>
            <w:tcBorders>
              <w:top w:val="single" w:sz="4" w:space="0" w:color="auto"/>
            </w:tcBorders>
          </w:tcPr>
          <w:p w:rsidR="004F5356" w:rsidRPr="005132A8" w:rsidRDefault="004830C7">
            <w:pPr>
              <w:pStyle w:val="TableParagraph"/>
              <w:spacing w:line="284" w:lineRule="exact"/>
              <w:ind w:left="98"/>
              <w:rPr>
                <w:sz w:val="25"/>
              </w:rPr>
            </w:pPr>
            <w:r w:rsidRPr="005132A8">
              <w:rPr>
                <w:w w:val="90"/>
                <w:sz w:val="25"/>
              </w:rPr>
              <w:t>2026-</w:t>
            </w:r>
            <w:r w:rsidRPr="005132A8">
              <w:rPr>
                <w:spacing w:val="-4"/>
                <w:sz w:val="25"/>
              </w:rPr>
              <w:t>2030</w:t>
            </w:r>
          </w:p>
        </w:tc>
        <w:tc>
          <w:tcPr>
            <w:tcW w:w="7138" w:type="dxa"/>
            <w:gridSpan w:val="5"/>
            <w:tcBorders>
              <w:top w:val="single" w:sz="4" w:space="0" w:color="auto"/>
            </w:tcBorders>
          </w:tcPr>
          <w:p w:rsidR="004F5356" w:rsidRPr="005132A8" w:rsidRDefault="004830C7">
            <w:pPr>
              <w:pStyle w:val="TableParagraph"/>
              <w:tabs>
                <w:tab w:val="left" w:pos="1517"/>
                <w:tab w:val="left" w:pos="2937"/>
                <w:tab w:val="left" w:pos="4353"/>
                <w:tab w:val="left" w:pos="5774"/>
              </w:tabs>
              <w:spacing w:line="284" w:lineRule="exact"/>
              <w:ind w:left="101"/>
              <w:rPr>
                <w:sz w:val="25"/>
              </w:rPr>
            </w:pPr>
            <w:r w:rsidRPr="005132A8">
              <w:rPr>
                <w:spacing w:val="-2"/>
                <w:sz w:val="25"/>
              </w:rPr>
              <w:t>500,0</w:t>
            </w:r>
            <w:r w:rsidRPr="005132A8">
              <w:rPr>
                <w:sz w:val="25"/>
              </w:rPr>
              <w:tab/>
            </w:r>
            <w:r w:rsidRPr="005132A8">
              <w:rPr>
                <w:spacing w:val="-2"/>
                <w:sz w:val="25"/>
              </w:rPr>
              <w:t>500,0</w:t>
            </w:r>
            <w:r w:rsidRPr="005132A8">
              <w:rPr>
                <w:sz w:val="25"/>
              </w:rPr>
              <w:tab/>
            </w:r>
            <w:r w:rsidRPr="005132A8">
              <w:rPr>
                <w:spacing w:val="-2"/>
                <w:sz w:val="25"/>
              </w:rPr>
              <w:t>500,0</w:t>
            </w:r>
            <w:r w:rsidRPr="005132A8">
              <w:rPr>
                <w:sz w:val="25"/>
              </w:rPr>
              <w:tab/>
            </w:r>
            <w:r w:rsidRPr="005132A8">
              <w:rPr>
                <w:spacing w:val="-2"/>
                <w:sz w:val="25"/>
              </w:rPr>
              <w:t>500,0</w:t>
            </w:r>
            <w:r w:rsidRPr="005132A8">
              <w:rPr>
                <w:sz w:val="25"/>
              </w:rPr>
              <w:tab/>
            </w:r>
            <w:r w:rsidRPr="005132A8">
              <w:rPr>
                <w:spacing w:val="-2"/>
                <w:sz w:val="25"/>
              </w:rPr>
              <w:t>500,0</w:t>
            </w:r>
          </w:p>
        </w:tc>
        <w:tc>
          <w:tcPr>
            <w:tcW w:w="1133" w:type="dxa"/>
            <w:tcBorders>
              <w:top w:val="single" w:sz="4" w:space="0" w:color="auto"/>
            </w:tcBorders>
          </w:tcPr>
          <w:p w:rsidR="004F5356" w:rsidRPr="005132A8" w:rsidRDefault="004830C7">
            <w:pPr>
              <w:pStyle w:val="TableParagraph"/>
              <w:spacing w:before="1"/>
              <w:ind w:left="99"/>
              <w:rPr>
                <w:sz w:val="25"/>
              </w:rPr>
            </w:pPr>
            <w:r w:rsidRPr="005132A8">
              <w:rPr>
                <w:spacing w:val="-5"/>
                <w:sz w:val="25"/>
              </w:rPr>
              <w:t>ОО</w:t>
            </w:r>
          </w:p>
        </w:tc>
        <w:tc>
          <w:tcPr>
            <w:tcW w:w="1373" w:type="dxa"/>
            <w:tcBorders>
              <w:top w:val="single" w:sz="4" w:space="0" w:color="auto"/>
            </w:tcBorders>
          </w:tcPr>
          <w:p w:rsidR="004F5356" w:rsidRPr="005132A8" w:rsidRDefault="004830C7">
            <w:pPr>
              <w:pStyle w:val="TableParagraph"/>
              <w:spacing w:before="11" w:line="230" w:lineRule="auto"/>
              <w:ind w:left="103" w:right="168" w:hanging="5"/>
              <w:rPr>
                <w:sz w:val="25"/>
              </w:rPr>
            </w:pPr>
            <w:r w:rsidRPr="005132A8">
              <w:rPr>
                <w:spacing w:val="-2"/>
                <w:w w:val="90"/>
                <w:sz w:val="25"/>
              </w:rPr>
              <w:t xml:space="preserve">Республик </w:t>
            </w:r>
            <w:r w:rsidRPr="005132A8">
              <w:rPr>
                <w:sz w:val="25"/>
              </w:rPr>
              <w:t xml:space="preserve">анский и </w:t>
            </w:r>
            <w:r w:rsidRPr="005132A8">
              <w:rPr>
                <w:spacing w:val="-4"/>
                <w:sz w:val="25"/>
              </w:rPr>
              <w:t xml:space="preserve">районный </w:t>
            </w:r>
            <w:r w:rsidRPr="005132A8">
              <w:rPr>
                <w:spacing w:val="-2"/>
                <w:sz w:val="25"/>
              </w:rPr>
              <w:t>бюджет</w:t>
            </w:r>
          </w:p>
        </w:tc>
      </w:tr>
      <w:tr w:rsidR="004F5356" w:rsidRPr="00066728">
        <w:trPr>
          <w:trHeight w:val="1103"/>
        </w:trPr>
        <w:tc>
          <w:tcPr>
            <w:tcW w:w="758" w:type="dxa"/>
          </w:tcPr>
          <w:p w:rsidR="004F5356" w:rsidRPr="005132A8" w:rsidRDefault="004830C7">
            <w:pPr>
              <w:pStyle w:val="TableParagraph"/>
              <w:spacing w:line="280" w:lineRule="exact"/>
              <w:ind w:left="82"/>
              <w:rPr>
                <w:sz w:val="25"/>
              </w:rPr>
            </w:pPr>
            <w:r w:rsidRPr="005132A8">
              <w:rPr>
                <w:spacing w:val="-10"/>
                <w:sz w:val="25"/>
              </w:rPr>
              <w:t>6</w:t>
            </w:r>
          </w:p>
        </w:tc>
        <w:tc>
          <w:tcPr>
            <w:tcW w:w="2222" w:type="dxa"/>
          </w:tcPr>
          <w:p w:rsidR="004F5356" w:rsidRPr="005132A8" w:rsidRDefault="004830C7">
            <w:pPr>
              <w:pStyle w:val="TableParagraph"/>
              <w:spacing w:line="232" w:lineRule="auto"/>
              <w:ind w:left="94"/>
              <w:rPr>
                <w:sz w:val="25"/>
              </w:rPr>
            </w:pPr>
            <w:r w:rsidRPr="005132A8">
              <w:rPr>
                <w:spacing w:val="-2"/>
                <w:sz w:val="25"/>
              </w:rPr>
              <w:t xml:space="preserve">Обновление </w:t>
            </w:r>
            <w:r w:rsidRPr="005132A8">
              <w:rPr>
                <w:sz w:val="25"/>
              </w:rPr>
              <w:t xml:space="preserve">автопарка для </w:t>
            </w:r>
            <w:r w:rsidRPr="005132A8">
              <w:rPr>
                <w:spacing w:val="-8"/>
                <w:sz w:val="25"/>
              </w:rPr>
              <w:t>подвоза учащихся</w:t>
            </w:r>
          </w:p>
        </w:tc>
        <w:tc>
          <w:tcPr>
            <w:tcW w:w="1699" w:type="dxa"/>
          </w:tcPr>
          <w:p w:rsidR="004F5356" w:rsidRPr="005132A8" w:rsidRDefault="004B7B4F">
            <w:pPr>
              <w:pStyle w:val="TableParagraph"/>
              <w:spacing w:line="232" w:lineRule="auto"/>
              <w:ind w:left="99" w:hanging="6"/>
              <w:rPr>
                <w:sz w:val="25"/>
              </w:rPr>
            </w:pPr>
            <w:r w:rsidRPr="005132A8">
              <w:rPr>
                <w:spacing w:val="-2"/>
                <w:sz w:val="25"/>
              </w:rPr>
              <w:t>Исполком, От</w:t>
            </w:r>
            <w:r w:rsidR="004830C7" w:rsidRPr="005132A8">
              <w:rPr>
                <w:spacing w:val="-2"/>
                <w:sz w:val="25"/>
              </w:rPr>
              <w:t>дел</w:t>
            </w:r>
          </w:p>
          <w:p w:rsidR="004F5356" w:rsidRPr="005132A8" w:rsidRDefault="004830C7">
            <w:pPr>
              <w:pStyle w:val="TableParagraph"/>
              <w:spacing w:line="268" w:lineRule="exact"/>
              <w:ind w:left="95" w:firstLine="4"/>
              <w:rPr>
                <w:sz w:val="25"/>
              </w:rPr>
            </w:pPr>
            <w:r w:rsidRPr="005132A8">
              <w:rPr>
                <w:spacing w:val="-2"/>
                <w:w w:val="90"/>
                <w:sz w:val="25"/>
              </w:rPr>
              <w:t xml:space="preserve">образования, </w:t>
            </w:r>
            <w:r w:rsidRPr="005132A8">
              <w:rPr>
                <w:sz w:val="25"/>
              </w:rPr>
              <w:t>МОиН PT</w:t>
            </w:r>
          </w:p>
        </w:tc>
        <w:tc>
          <w:tcPr>
            <w:tcW w:w="1421" w:type="dxa"/>
          </w:tcPr>
          <w:p w:rsidR="004F5356" w:rsidRPr="005132A8" w:rsidRDefault="004830C7">
            <w:pPr>
              <w:pStyle w:val="TableParagraph"/>
              <w:spacing w:line="280" w:lineRule="exact"/>
              <w:ind w:left="98"/>
              <w:rPr>
                <w:sz w:val="25"/>
              </w:rPr>
            </w:pPr>
            <w:r w:rsidRPr="005132A8">
              <w:rPr>
                <w:w w:val="90"/>
                <w:sz w:val="25"/>
              </w:rPr>
              <w:t>2026-</w:t>
            </w:r>
            <w:r w:rsidRPr="005132A8">
              <w:rPr>
                <w:spacing w:val="-4"/>
                <w:sz w:val="25"/>
              </w:rPr>
              <w:t>2030</w:t>
            </w:r>
          </w:p>
        </w:tc>
        <w:tc>
          <w:tcPr>
            <w:tcW w:w="7138" w:type="dxa"/>
            <w:gridSpan w:val="5"/>
          </w:tcPr>
          <w:p w:rsidR="004F5356" w:rsidRPr="005132A8" w:rsidRDefault="004F5356">
            <w:pPr>
              <w:pStyle w:val="TableParagraph"/>
              <w:spacing w:before="261"/>
              <w:rPr>
                <w:sz w:val="25"/>
              </w:rPr>
            </w:pPr>
          </w:p>
          <w:p w:rsidR="004F5356" w:rsidRPr="005132A8" w:rsidRDefault="004830C7">
            <w:pPr>
              <w:pStyle w:val="TableParagraph"/>
              <w:ind w:left="97"/>
              <w:rPr>
                <w:sz w:val="25"/>
              </w:rPr>
            </w:pPr>
            <w:r w:rsidRPr="005132A8">
              <w:rPr>
                <w:spacing w:val="-2"/>
                <w:sz w:val="25"/>
              </w:rPr>
              <w:t>уточняется</w:t>
            </w:r>
          </w:p>
        </w:tc>
        <w:tc>
          <w:tcPr>
            <w:tcW w:w="1133" w:type="dxa"/>
          </w:tcPr>
          <w:p w:rsidR="004F5356" w:rsidRPr="005132A8" w:rsidRDefault="004830C7">
            <w:pPr>
              <w:pStyle w:val="TableParagraph"/>
              <w:spacing w:line="284" w:lineRule="exact"/>
              <w:ind w:left="99"/>
              <w:rPr>
                <w:sz w:val="25"/>
              </w:rPr>
            </w:pPr>
            <w:r w:rsidRPr="005132A8">
              <w:rPr>
                <w:spacing w:val="-5"/>
                <w:sz w:val="25"/>
              </w:rPr>
              <w:t>ОО</w:t>
            </w:r>
          </w:p>
        </w:tc>
        <w:tc>
          <w:tcPr>
            <w:tcW w:w="1373" w:type="dxa"/>
          </w:tcPr>
          <w:p w:rsidR="004F5356" w:rsidRPr="005132A8" w:rsidRDefault="004830C7">
            <w:pPr>
              <w:pStyle w:val="TableParagraph"/>
              <w:spacing w:before="6" w:line="230" w:lineRule="auto"/>
              <w:ind w:left="103" w:right="168" w:hanging="5"/>
              <w:rPr>
                <w:sz w:val="25"/>
              </w:rPr>
            </w:pPr>
            <w:r w:rsidRPr="005132A8">
              <w:rPr>
                <w:spacing w:val="-2"/>
                <w:w w:val="90"/>
                <w:sz w:val="25"/>
              </w:rPr>
              <w:t xml:space="preserve">Республик </w:t>
            </w:r>
            <w:r w:rsidRPr="005132A8">
              <w:rPr>
                <w:spacing w:val="-2"/>
                <w:sz w:val="25"/>
              </w:rPr>
              <w:t>анский бюджет</w:t>
            </w:r>
          </w:p>
        </w:tc>
      </w:tr>
      <w:tr w:rsidR="004F5356" w:rsidRPr="00066728">
        <w:trPr>
          <w:trHeight w:val="1660"/>
        </w:trPr>
        <w:tc>
          <w:tcPr>
            <w:tcW w:w="758" w:type="dxa"/>
          </w:tcPr>
          <w:p w:rsidR="004F5356" w:rsidRPr="005132A8" w:rsidRDefault="004830C7">
            <w:pPr>
              <w:pStyle w:val="TableParagraph"/>
              <w:spacing w:line="284" w:lineRule="exact"/>
              <w:ind w:left="84"/>
              <w:rPr>
                <w:sz w:val="25"/>
              </w:rPr>
            </w:pPr>
            <w:r w:rsidRPr="005132A8">
              <w:rPr>
                <w:spacing w:val="-10"/>
                <w:sz w:val="25"/>
              </w:rPr>
              <w:t>7</w:t>
            </w:r>
          </w:p>
        </w:tc>
        <w:tc>
          <w:tcPr>
            <w:tcW w:w="2222" w:type="dxa"/>
          </w:tcPr>
          <w:p w:rsidR="004F5356" w:rsidRPr="005132A8" w:rsidRDefault="004830C7">
            <w:pPr>
              <w:pStyle w:val="TableParagraph"/>
              <w:spacing w:before="6" w:line="230" w:lineRule="auto"/>
              <w:ind w:left="92" w:right="550" w:hanging="4"/>
              <w:rPr>
                <w:sz w:val="25"/>
              </w:rPr>
            </w:pPr>
            <w:r w:rsidRPr="005132A8">
              <w:rPr>
                <w:spacing w:val="-2"/>
                <w:sz w:val="25"/>
              </w:rPr>
              <w:t xml:space="preserve">Капитальный </w:t>
            </w:r>
            <w:r w:rsidRPr="005132A8">
              <w:rPr>
                <w:sz w:val="25"/>
              </w:rPr>
              <w:t>ремонт</w:t>
            </w:r>
            <w:r w:rsidRPr="005132A8">
              <w:rPr>
                <w:spacing w:val="-15"/>
                <w:sz w:val="25"/>
              </w:rPr>
              <w:t xml:space="preserve"> </w:t>
            </w:r>
            <w:r w:rsidRPr="005132A8">
              <w:rPr>
                <w:sz w:val="25"/>
              </w:rPr>
              <w:t>школ</w:t>
            </w:r>
            <w:r w:rsidRPr="005132A8">
              <w:rPr>
                <w:spacing w:val="-15"/>
                <w:sz w:val="25"/>
              </w:rPr>
              <w:t xml:space="preserve"> </w:t>
            </w:r>
            <w:r w:rsidRPr="005132A8">
              <w:rPr>
                <w:sz w:val="25"/>
              </w:rPr>
              <w:t xml:space="preserve">в </w:t>
            </w:r>
            <w:r w:rsidRPr="005132A8">
              <w:rPr>
                <w:spacing w:val="-2"/>
                <w:sz w:val="25"/>
              </w:rPr>
              <w:t xml:space="preserve">рамках </w:t>
            </w:r>
            <w:r w:rsidRPr="005132A8">
              <w:rPr>
                <w:spacing w:val="-6"/>
                <w:sz w:val="25"/>
              </w:rPr>
              <w:t xml:space="preserve">регионального, </w:t>
            </w:r>
            <w:r w:rsidRPr="005132A8">
              <w:rPr>
                <w:spacing w:val="-2"/>
                <w:sz w:val="25"/>
              </w:rPr>
              <w:t>федерального</w:t>
            </w:r>
          </w:p>
          <w:p w:rsidR="004F5356" w:rsidRPr="005132A8" w:rsidRDefault="004830C7">
            <w:pPr>
              <w:pStyle w:val="TableParagraph"/>
              <w:spacing w:line="255" w:lineRule="exact"/>
              <w:ind w:left="93"/>
              <w:rPr>
                <w:sz w:val="25"/>
              </w:rPr>
            </w:pPr>
            <w:r w:rsidRPr="005132A8">
              <w:rPr>
                <w:spacing w:val="-2"/>
                <w:sz w:val="25"/>
              </w:rPr>
              <w:t>бюджета</w:t>
            </w:r>
          </w:p>
        </w:tc>
        <w:tc>
          <w:tcPr>
            <w:tcW w:w="1699" w:type="dxa"/>
          </w:tcPr>
          <w:p w:rsidR="004F5356" w:rsidRPr="005132A8" w:rsidRDefault="004B7B4F">
            <w:pPr>
              <w:pStyle w:val="TableParagraph"/>
              <w:spacing w:before="6" w:line="230" w:lineRule="auto"/>
              <w:ind w:left="95" w:hanging="1"/>
              <w:rPr>
                <w:sz w:val="25"/>
              </w:rPr>
            </w:pPr>
            <w:r w:rsidRPr="005132A8">
              <w:rPr>
                <w:spacing w:val="-2"/>
                <w:sz w:val="25"/>
              </w:rPr>
              <w:t>Исполком, О</w:t>
            </w:r>
            <w:r w:rsidR="004830C7" w:rsidRPr="005132A8">
              <w:rPr>
                <w:spacing w:val="-2"/>
                <w:sz w:val="25"/>
              </w:rPr>
              <w:t xml:space="preserve">тдел </w:t>
            </w:r>
            <w:r w:rsidR="004830C7" w:rsidRPr="005132A8">
              <w:rPr>
                <w:spacing w:val="-2"/>
                <w:w w:val="90"/>
                <w:sz w:val="25"/>
              </w:rPr>
              <w:t xml:space="preserve">образования, </w:t>
            </w:r>
            <w:r w:rsidR="004830C7" w:rsidRPr="005132A8">
              <w:rPr>
                <w:sz w:val="25"/>
              </w:rPr>
              <w:t>МОиН PT</w:t>
            </w:r>
          </w:p>
        </w:tc>
        <w:tc>
          <w:tcPr>
            <w:tcW w:w="1421" w:type="dxa"/>
          </w:tcPr>
          <w:p w:rsidR="004F5356" w:rsidRPr="005132A8" w:rsidRDefault="004830C7">
            <w:pPr>
              <w:pStyle w:val="TableParagraph"/>
              <w:spacing w:line="284" w:lineRule="exact"/>
              <w:ind w:left="98"/>
              <w:rPr>
                <w:sz w:val="25"/>
              </w:rPr>
            </w:pPr>
            <w:r w:rsidRPr="005132A8">
              <w:rPr>
                <w:w w:val="90"/>
                <w:sz w:val="25"/>
              </w:rPr>
              <w:t>2026-</w:t>
            </w:r>
            <w:r w:rsidRPr="005132A8">
              <w:rPr>
                <w:spacing w:val="-4"/>
                <w:sz w:val="25"/>
              </w:rPr>
              <w:t>2030</w:t>
            </w:r>
          </w:p>
        </w:tc>
        <w:tc>
          <w:tcPr>
            <w:tcW w:w="7138" w:type="dxa"/>
            <w:gridSpan w:val="5"/>
          </w:tcPr>
          <w:p w:rsidR="004F5356" w:rsidRPr="005132A8" w:rsidRDefault="004830C7">
            <w:pPr>
              <w:pStyle w:val="TableParagraph"/>
              <w:spacing w:before="275"/>
              <w:ind w:left="97"/>
              <w:rPr>
                <w:sz w:val="25"/>
              </w:rPr>
            </w:pPr>
            <w:r w:rsidRPr="005132A8">
              <w:rPr>
                <w:spacing w:val="-2"/>
                <w:sz w:val="25"/>
              </w:rPr>
              <w:t>уточняется</w:t>
            </w:r>
          </w:p>
        </w:tc>
        <w:tc>
          <w:tcPr>
            <w:tcW w:w="1133" w:type="dxa"/>
          </w:tcPr>
          <w:p w:rsidR="004F5356" w:rsidRPr="005132A8" w:rsidRDefault="004830C7">
            <w:pPr>
              <w:pStyle w:val="TableParagraph"/>
              <w:spacing w:before="1"/>
              <w:ind w:left="99"/>
              <w:rPr>
                <w:sz w:val="25"/>
              </w:rPr>
            </w:pPr>
            <w:r w:rsidRPr="005132A8">
              <w:rPr>
                <w:spacing w:val="-5"/>
                <w:sz w:val="25"/>
              </w:rPr>
              <w:t>ОО</w:t>
            </w:r>
          </w:p>
        </w:tc>
        <w:tc>
          <w:tcPr>
            <w:tcW w:w="1373" w:type="dxa"/>
          </w:tcPr>
          <w:p w:rsidR="004F5356" w:rsidRPr="005132A8" w:rsidRDefault="004830C7">
            <w:pPr>
              <w:pStyle w:val="TableParagraph"/>
              <w:spacing w:before="13" w:line="228" w:lineRule="auto"/>
              <w:ind w:left="103" w:right="168" w:hanging="1"/>
              <w:rPr>
                <w:sz w:val="25"/>
              </w:rPr>
            </w:pPr>
            <w:r w:rsidRPr="005132A8">
              <w:rPr>
                <w:spacing w:val="-10"/>
                <w:sz w:val="25"/>
              </w:rPr>
              <w:t xml:space="preserve">Федеральн </w:t>
            </w:r>
            <w:r w:rsidRPr="005132A8">
              <w:rPr>
                <w:spacing w:val="-4"/>
                <w:sz w:val="25"/>
              </w:rPr>
              <w:t xml:space="preserve">ый, республик </w:t>
            </w:r>
            <w:r w:rsidRPr="005132A8">
              <w:rPr>
                <w:spacing w:val="-2"/>
                <w:sz w:val="25"/>
              </w:rPr>
              <w:t>анский</w:t>
            </w:r>
          </w:p>
          <w:p w:rsidR="004F5356" w:rsidRPr="005132A8" w:rsidRDefault="004830C7">
            <w:pPr>
              <w:pStyle w:val="TableParagraph"/>
              <w:ind w:left="104"/>
              <w:rPr>
                <w:sz w:val="25"/>
              </w:rPr>
            </w:pPr>
            <w:r w:rsidRPr="005132A8">
              <w:rPr>
                <w:spacing w:val="-2"/>
                <w:sz w:val="25"/>
              </w:rPr>
              <w:t>.бюджет</w:t>
            </w:r>
          </w:p>
        </w:tc>
      </w:tr>
      <w:tr w:rsidR="004F5356" w:rsidRPr="00066728">
        <w:trPr>
          <w:trHeight w:val="686"/>
        </w:trPr>
        <w:tc>
          <w:tcPr>
            <w:tcW w:w="758" w:type="dxa"/>
          </w:tcPr>
          <w:p w:rsidR="004F5356" w:rsidRPr="005132A8" w:rsidRDefault="004F5356">
            <w:pPr>
              <w:pStyle w:val="TableParagraph"/>
              <w:rPr>
                <w:sz w:val="24"/>
              </w:rPr>
            </w:pPr>
          </w:p>
        </w:tc>
        <w:tc>
          <w:tcPr>
            <w:tcW w:w="2222" w:type="dxa"/>
          </w:tcPr>
          <w:p w:rsidR="004F5356" w:rsidRPr="005132A8" w:rsidRDefault="004B7B4F">
            <w:pPr>
              <w:pStyle w:val="TableParagraph"/>
              <w:spacing w:before="6"/>
              <w:ind w:left="86"/>
              <w:rPr>
                <w:rFonts w:ascii="Courier New" w:hAnsi="Courier New"/>
                <w:sz w:val="28"/>
              </w:rPr>
            </w:pPr>
            <w:r w:rsidRPr="005132A8">
              <w:rPr>
                <w:rFonts w:ascii="Courier New" w:hAnsi="Courier New"/>
                <w:spacing w:val="-2"/>
                <w:w w:val="105"/>
                <w:sz w:val="28"/>
              </w:rPr>
              <w:t>И</w:t>
            </w:r>
            <w:r w:rsidR="004830C7" w:rsidRPr="005132A8">
              <w:rPr>
                <w:rFonts w:ascii="Courier New" w:hAnsi="Courier New"/>
                <w:spacing w:val="-2"/>
                <w:w w:val="105"/>
                <w:sz w:val="28"/>
              </w:rPr>
              <w:t>ТОГО</w:t>
            </w:r>
          </w:p>
        </w:tc>
        <w:tc>
          <w:tcPr>
            <w:tcW w:w="1699" w:type="dxa"/>
          </w:tcPr>
          <w:p w:rsidR="004F5356" w:rsidRPr="005132A8" w:rsidRDefault="004F5356">
            <w:pPr>
              <w:pStyle w:val="TableParagraph"/>
              <w:rPr>
                <w:sz w:val="24"/>
              </w:rPr>
            </w:pPr>
          </w:p>
        </w:tc>
        <w:tc>
          <w:tcPr>
            <w:tcW w:w="1421" w:type="dxa"/>
          </w:tcPr>
          <w:p w:rsidR="004F5356" w:rsidRPr="005132A8" w:rsidRDefault="004830C7">
            <w:pPr>
              <w:pStyle w:val="TableParagraph"/>
              <w:spacing w:line="291" w:lineRule="exact"/>
              <w:ind w:left="86"/>
              <w:rPr>
                <w:rFonts w:ascii="Cambria"/>
                <w:sz w:val="25"/>
              </w:rPr>
            </w:pPr>
            <w:r w:rsidRPr="005132A8">
              <w:rPr>
                <w:rFonts w:ascii="Cambria"/>
                <w:spacing w:val="-2"/>
                <w:sz w:val="25"/>
              </w:rPr>
              <w:t>34455,0</w:t>
            </w:r>
          </w:p>
        </w:tc>
        <w:tc>
          <w:tcPr>
            <w:tcW w:w="1416" w:type="dxa"/>
          </w:tcPr>
          <w:p w:rsidR="004F5356" w:rsidRPr="005132A8" w:rsidRDefault="004830C7">
            <w:pPr>
              <w:pStyle w:val="TableParagraph"/>
              <w:spacing w:line="291" w:lineRule="exact"/>
              <w:ind w:left="92"/>
              <w:rPr>
                <w:rFonts w:ascii="Cambria"/>
                <w:sz w:val="25"/>
              </w:rPr>
            </w:pPr>
            <w:r w:rsidRPr="005132A8">
              <w:rPr>
                <w:rFonts w:ascii="Cambria"/>
                <w:spacing w:val="-2"/>
                <w:w w:val="95"/>
                <w:sz w:val="25"/>
              </w:rPr>
              <w:t>6891,0</w:t>
            </w:r>
          </w:p>
        </w:tc>
        <w:tc>
          <w:tcPr>
            <w:tcW w:w="1421" w:type="dxa"/>
          </w:tcPr>
          <w:p w:rsidR="004F5356" w:rsidRPr="005132A8" w:rsidRDefault="004830C7">
            <w:pPr>
              <w:pStyle w:val="TableParagraph"/>
              <w:spacing w:line="291" w:lineRule="exact"/>
              <w:ind w:left="92"/>
              <w:rPr>
                <w:rFonts w:ascii="Cambria"/>
                <w:sz w:val="25"/>
              </w:rPr>
            </w:pPr>
            <w:r w:rsidRPr="005132A8">
              <w:rPr>
                <w:rFonts w:ascii="Cambria"/>
                <w:spacing w:val="-2"/>
                <w:w w:val="95"/>
                <w:sz w:val="25"/>
              </w:rPr>
              <w:t>6891,0</w:t>
            </w:r>
          </w:p>
        </w:tc>
        <w:tc>
          <w:tcPr>
            <w:tcW w:w="1421" w:type="dxa"/>
          </w:tcPr>
          <w:p w:rsidR="004F5356" w:rsidRPr="005132A8" w:rsidRDefault="004830C7">
            <w:pPr>
              <w:pStyle w:val="TableParagraph"/>
              <w:spacing w:line="291" w:lineRule="exact"/>
              <w:ind w:left="92"/>
              <w:rPr>
                <w:rFonts w:ascii="Cambria"/>
                <w:sz w:val="25"/>
              </w:rPr>
            </w:pPr>
            <w:r w:rsidRPr="005132A8">
              <w:rPr>
                <w:rFonts w:ascii="Cambria"/>
                <w:spacing w:val="-2"/>
                <w:w w:val="95"/>
                <w:sz w:val="25"/>
              </w:rPr>
              <w:t>6891,0</w:t>
            </w:r>
          </w:p>
        </w:tc>
        <w:tc>
          <w:tcPr>
            <w:tcW w:w="1411" w:type="dxa"/>
          </w:tcPr>
          <w:p w:rsidR="004F5356" w:rsidRPr="005132A8" w:rsidRDefault="004830C7">
            <w:pPr>
              <w:pStyle w:val="TableParagraph"/>
              <w:spacing w:line="291" w:lineRule="exact"/>
              <w:ind w:left="87"/>
              <w:rPr>
                <w:rFonts w:ascii="Cambria"/>
                <w:sz w:val="25"/>
              </w:rPr>
            </w:pPr>
            <w:r w:rsidRPr="005132A8">
              <w:rPr>
                <w:rFonts w:ascii="Cambria"/>
                <w:spacing w:val="-2"/>
                <w:w w:val="95"/>
                <w:sz w:val="25"/>
              </w:rPr>
              <w:t>6891,0</w:t>
            </w:r>
          </w:p>
        </w:tc>
        <w:tc>
          <w:tcPr>
            <w:tcW w:w="1469" w:type="dxa"/>
          </w:tcPr>
          <w:p w:rsidR="004F5356" w:rsidRPr="005132A8" w:rsidRDefault="004830C7">
            <w:pPr>
              <w:pStyle w:val="TableParagraph"/>
              <w:spacing w:line="291" w:lineRule="exact"/>
              <w:ind w:left="97"/>
              <w:rPr>
                <w:rFonts w:ascii="Cambria"/>
                <w:sz w:val="25"/>
              </w:rPr>
            </w:pPr>
            <w:r w:rsidRPr="005132A8">
              <w:rPr>
                <w:rFonts w:ascii="Cambria"/>
                <w:spacing w:val="-2"/>
                <w:w w:val="95"/>
                <w:sz w:val="25"/>
              </w:rPr>
              <w:t>6891,0</w:t>
            </w:r>
          </w:p>
        </w:tc>
        <w:tc>
          <w:tcPr>
            <w:tcW w:w="1133" w:type="dxa"/>
          </w:tcPr>
          <w:p w:rsidR="004F5356" w:rsidRPr="005132A8" w:rsidRDefault="004F5356">
            <w:pPr>
              <w:pStyle w:val="TableParagraph"/>
              <w:rPr>
                <w:sz w:val="24"/>
              </w:rPr>
            </w:pPr>
          </w:p>
        </w:tc>
        <w:tc>
          <w:tcPr>
            <w:tcW w:w="1373" w:type="dxa"/>
          </w:tcPr>
          <w:p w:rsidR="004F5356" w:rsidRPr="005132A8" w:rsidRDefault="004F5356">
            <w:pPr>
              <w:pStyle w:val="TableParagraph"/>
              <w:rPr>
                <w:sz w:val="24"/>
              </w:rPr>
            </w:pPr>
          </w:p>
        </w:tc>
      </w:tr>
      <w:tr w:rsidR="005A1B75" w:rsidTr="006B3740">
        <w:trPr>
          <w:trHeight w:val="379"/>
        </w:trPr>
        <w:tc>
          <w:tcPr>
            <w:tcW w:w="15744" w:type="dxa"/>
            <w:gridSpan w:val="11"/>
          </w:tcPr>
          <w:p w:rsidR="005A1B75" w:rsidRPr="005A1B75" w:rsidRDefault="005A1B75" w:rsidP="005A1B75">
            <w:pPr>
              <w:pStyle w:val="TableParagraph"/>
              <w:jc w:val="center"/>
              <w:rPr>
                <w:b/>
                <w:sz w:val="25"/>
              </w:rPr>
            </w:pPr>
            <w:r>
              <w:rPr>
                <w:b/>
                <w:sz w:val="25"/>
              </w:rPr>
              <w:t>6.</w:t>
            </w:r>
            <w:r>
              <w:rPr>
                <w:b/>
                <w:spacing w:val="-5"/>
                <w:sz w:val="25"/>
              </w:rPr>
              <w:t xml:space="preserve"> </w:t>
            </w:r>
            <w:r>
              <w:rPr>
                <w:b/>
                <w:spacing w:val="-9"/>
                <w:sz w:val="25"/>
              </w:rPr>
              <w:t>Профориентационная работа</w:t>
            </w:r>
          </w:p>
        </w:tc>
      </w:tr>
      <w:tr w:rsidR="004F5356">
        <w:trPr>
          <w:trHeight w:val="1939"/>
        </w:trPr>
        <w:tc>
          <w:tcPr>
            <w:tcW w:w="758" w:type="dxa"/>
          </w:tcPr>
          <w:p w:rsidR="004F5356" w:rsidRDefault="004830C7">
            <w:pPr>
              <w:pStyle w:val="TableParagraph"/>
              <w:spacing w:line="284" w:lineRule="exact"/>
              <w:ind w:left="83"/>
              <w:rPr>
                <w:sz w:val="25"/>
              </w:rPr>
            </w:pPr>
            <w:r>
              <w:rPr>
                <w:spacing w:val="-10"/>
                <w:sz w:val="25"/>
              </w:rPr>
              <w:t>1</w:t>
            </w:r>
          </w:p>
        </w:tc>
        <w:tc>
          <w:tcPr>
            <w:tcW w:w="2222" w:type="dxa"/>
          </w:tcPr>
          <w:p w:rsidR="00EF653A" w:rsidRDefault="004830C7">
            <w:pPr>
              <w:pStyle w:val="TableParagraph"/>
              <w:spacing w:before="6" w:line="230" w:lineRule="auto"/>
              <w:ind w:left="94" w:right="67"/>
              <w:rPr>
                <w:spacing w:val="-2"/>
                <w:sz w:val="25"/>
              </w:rPr>
            </w:pPr>
            <w:r>
              <w:rPr>
                <w:spacing w:val="-2"/>
                <w:sz w:val="25"/>
              </w:rPr>
              <w:t>Обеспечение профессионально</w:t>
            </w:r>
          </w:p>
          <w:p w:rsidR="004F5356" w:rsidRDefault="004830C7">
            <w:pPr>
              <w:pStyle w:val="TableParagraph"/>
              <w:spacing w:before="6" w:line="230" w:lineRule="auto"/>
              <w:ind w:left="94" w:right="67"/>
              <w:rPr>
                <w:sz w:val="25"/>
              </w:rPr>
            </w:pPr>
            <w:r>
              <w:rPr>
                <w:spacing w:val="-2"/>
                <w:sz w:val="25"/>
              </w:rPr>
              <w:t>г</w:t>
            </w:r>
            <w:r>
              <w:rPr>
                <w:sz w:val="25"/>
              </w:rPr>
              <w:t xml:space="preserve">о просвещения, </w:t>
            </w:r>
            <w:r>
              <w:rPr>
                <w:spacing w:val="-2"/>
                <w:sz w:val="25"/>
              </w:rPr>
              <w:t xml:space="preserve">диагностики, </w:t>
            </w:r>
            <w:r>
              <w:rPr>
                <w:spacing w:val="-6"/>
                <w:sz w:val="25"/>
              </w:rPr>
              <w:t xml:space="preserve">профессиональных </w:t>
            </w:r>
            <w:r>
              <w:rPr>
                <w:sz w:val="25"/>
              </w:rPr>
              <w:t>проб для</w:t>
            </w:r>
          </w:p>
          <w:p w:rsidR="004F5356" w:rsidRDefault="004830C7">
            <w:pPr>
              <w:pStyle w:val="TableParagraph"/>
              <w:spacing w:line="257" w:lineRule="exact"/>
              <w:ind w:left="94"/>
              <w:rPr>
                <w:sz w:val="25"/>
              </w:rPr>
            </w:pPr>
            <w:r>
              <w:rPr>
                <w:spacing w:val="-2"/>
                <w:sz w:val="25"/>
              </w:rPr>
              <w:t>обучающихся.</w:t>
            </w:r>
          </w:p>
        </w:tc>
        <w:tc>
          <w:tcPr>
            <w:tcW w:w="1699" w:type="dxa"/>
          </w:tcPr>
          <w:p w:rsidR="00EF653A" w:rsidRPr="00EF653A" w:rsidRDefault="00EF653A" w:rsidP="00EF653A">
            <w:pPr>
              <w:pStyle w:val="TableParagraph"/>
              <w:spacing w:before="2" w:line="230" w:lineRule="auto"/>
              <w:ind w:left="99" w:firstLine="1"/>
              <w:rPr>
                <w:sz w:val="25"/>
              </w:rPr>
            </w:pPr>
            <w:r w:rsidRPr="00EF653A">
              <w:rPr>
                <w:sz w:val="25"/>
              </w:rPr>
              <w:t>MКУ</w:t>
            </w:r>
          </w:p>
          <w:p w:rsidR="004F5356" w:rsidRDefault="00EF653A" w:rsidP="00EF653A">
            <w:pPr>
              <w:pStyle w:val="TableParagraph"/>
              <w:spacing w:before="2" w:line="230" w:lineRule="auto"/>
              <w:ind w:left="99" w:firstLine="1"/>
              <w:rPr>
                <w:sz w:val="25"/>
              </w:rPr>
            </w:pPr>
            <w:r w:rsidRPr="00EF653A">
              <w:rPr>
                <w:sz w:val="25"/>
              </w:rPr>
              <w:t>«Отдел образования», ОО</w:t>
            </w:r>
          </w:p>
        </w:tc>
        <w:tc>
          <w:tcPr>
            <w:tcW w:w="1421" w:type="dxa"/>
          </w:tcPr>
          <w:p w:rsidR="004F5356" w:rsidRDefault="004830C7">
            <w:pPr>
              <w:pStyle w:val="TableParagraph"/>
              <w:spacing w:line="280" w:lineRule="exact"/>
              <w:ind w:left="98"/>
              <w:rPr>
                <w:sz w:val="25"/>
              </w:rPr>
            </w:pPr>
            <w:r>
              <w:rPr>
                <w:w w:val="90"/>
                <w:sz w:val="25"/>
              </w:rPr>
              <w:t>2026-</w:t>
            </w:r>
            <w:r>
              <w:rPr>
                <w:spacing w:val="-4"/>
                <w:sz w:val="25"/>
              </w:rPr>
              <w:t>2030</w:t>
            </w:r>
          </w:p>
        </w:tc>
        <w:tc>
          <w:tcPr>
            <w:tcW w:w="1416" w:type="dxa"/>
          </w:tcPr>
          <w:p w:rsidR="004F5356" w:rsidRDefault="004830C7">
            <w:pPr>
              <w:pStyle w:val="TableParagraph"/>
              <w:spacing w:line="280" w:lineRule="exact"/>
              <w:ind w:left="99"/>
              <w:rPr>
                <w:sz w:val="25"/>
              </w:rPr>
            </w:pPr>
            <w:r>
              <w:rPr>
                <w:spacing w:val="-5"/>
                <w:sz w:val="25"/>
              </w:rPr>
              <w:t>0,0</w:t>
            </w:r>
          </w:p>
        </w:tc>
        <w:tc>
          <w:tcPr>
            <w:tcW w:w="1421" w:type="dxa"/>
          </w:tcPr>
          <w:p w:rsidR="004F5356" w:rsidRDefault="004830C7">
            <w:pPr>
              <w:pStyle w:val="TableParagraph"/>
              <w:spacing w:line="280" w:lineRule="exact"/>
              <w:ind w:left="99"/>
              <w:rPr>
                <w:sz w:val="25"/>
              </w:rPr>
            </w:pPr>
            <w:r>
              <w:rPr>
                <w:spacing w:val="-5"/>
                <w:sz w:val="25"/>
              </w:rPr>
              <w:t>0,0</w:t>
            </w:r>
          </w:p>
        </w:tc>
        <w:tc>
          <w:tcPr>
            <w:tcW w:w="1421" w:type="dxa"/>
          </w:tcPr>
          <w:p w:rsidR="004F5356" w:rsidRDefault="004830C7">
            <w:pPr>
              <w:pStyle w:val="TableParagraph"/>
              <w:spacing w:line="280" w:lineRule="exact"/>
              <w:ind w:left="99"/>
              <w:rPr>
                <w:sz w:val="25"/>
              </w:rPr>
            </w:pPr>
            <w:r>
              <w:rPr>
                <w:spacing w:val="-5"/>
                <w:sz w:val="25"/>
              </w:rPr>
              <w:t>0,0</w:t>
            </w:r>
          </w:p>
        </w:tc>
        <w:tc>
          <w:tcPr>
            <w:tcW w:w="1411" w:type="dxa"/>
          </w:tcPr>
          <w:p w:rsidR="004F5356" w:rsidRDefault="004830C7">
            <w:pPr>
              <w:pStyle w:val="TableParagraph"/>
              <w:spacing w:line="280" w:lineRule="exact"/>
              <w:ind w:left="94"/>
              <w:rPr>
                <w:sz w:val="25"/>
              </w:rPr>
            </w:pPr>
            <w:r>
              <w:rPr>
                <w:spacing w:val="-5"/>
                <w:sz w:val="25"/>
              </w:rPr>
              <w:t>0,0</w:t>
            </w:r>
          </w:p>
        </w:tc>
        <w:tc>
          <w:tcPr>
            <w:tcW w:w="1469" w:type="dxa"/>
          </w:tcPr>
          <w:p w:rsidR="004F5356" w:rsidRDefault="004830C7">
            <w:pPr>
              <w:pStyle w:val="TableParagraph"/>
              <w:spacing w:line="280" w:lineRule="exact"/>
              <w:ind w:left="104"/>
              <w:rPr>
                <w:sz w:val="25"/>
              </w:rPr>
            </w:pPr>
            <w:r>
              <w:rPr>
                <w:spacing w:val="-5"/>
                <w:sz w:val="25"/>
              </w:rPr>
              <w:t>0,0</w:t>
            </w:r>
          </w:p>
        </w:tc>
        <w:tc>
          <w:tcPr>
            <w:tcW w:w="1133" w:type="dxa"/>
          </w:tcPr>
          <w:p w:rsidR="004F5356" w:rsidRDefault="004F5356">
            <w:pPr>
              <w:pStyle w:val="TableParagraph"/>
              <w:rPr>
                <w:sz w:val="24"/>
              </w:rPr>
            </w:pPr>
          </w:p>
        </w:tc>
        <w:tc>
          <w:tcPr>
            <w:tcW w:w="1373" w:type="dxa"/>
          </w:tcPr>
          <w:p w:rsidR="004F5356" w:rsidRDefault="004F5356">
            <w:pPr>
              <w:pStyle w:val="TableParagraph"/>
              <w:rPr>
                <w:sz w:val="24"/>
              </w:rPr>
            </w:pPr>
          </w:p>
        </w:tc>
      </w:tr>
      <w:tr w:rsidR="004F5356">
        <w:trPr>
          <w:trHeight w:val="820"/>
        </w:trPr>
        <w:tc>
          <w:tcPr>
            <w:tcW w:w="758" w:type="dxa"/>
          </w:tcPr>
          <w:p w:rsidR="004F5356" w:rsidRDefault="004830C7">
            <w:pPr>
              <w:pStyle w:val="TableParagraph"/>
              <w:spacing w:line="280" w:lineRule="exact"/>
              <w:ind w:left="83"/>
              <w:rPr>
                <w:sz w:val="25"/>
              </w:rPr>
            </w:pPr>
            <w:r>
              <w:rPr>
                <w:spacing w:val="-10"/>
                <w:sz w:val="25"/>
              </w:rPr>
              <w:t>2</w:t>
            </w:r>
          </w:p>
        </w:tc>
        <w:tc>
          <w:tcPr>
            <w:tcW w:w="2222" w:type="dxa"/>
          </w:tcPr>
          <w:p w:rsidR="004F5356" w:rsidRDefault="004830C7">
            <w:pPr>
              <w:pStyle w:val="TableParagraph"/>
              <w:spacing w:line="275" w:lineRule="exact"/>
              <w:ind w:left="94"/>
              <w:rPr>
                <w:sz w:val="25"/>
              </w:rPr>
            </w:pPr>
            <w:r>
              <w:rPr>
                <w:spacing w:val="-2"/>
                <w:sz w:val="25"/>
              </w:rPr>
              <w:t>Организация</w:t>
            </w:r>
          </w:p>
          <w:p w:rsidR="004F5356" w:rsidRDefault="004830C7">
            <w:pPr>
              <w:pStyle w:val="TableParagraph"/>
              <w:spacing w:line="274" w:lineRule="exact"/>
              <w:ind w:left="89" w:firstLine="7"/>
              <w:rPr>
                <w:sz w:val="25"/>
              </w:rPr>
            </w:pPr>
            <w:r>
              <w:rPr>
                <w:sz w:val="25"/>
              </w:rPr>
              <w:t xml:space="preserve">встреч с </w:t>
            </w:r>
            <w:r>
              <w:rPr>
                <w:spacing w:val="-8"/>
                <w:sz w:val="25"/>
              </w:rPr>
              <w:t>ВУЗами,ССУЗами</w:t>
            </w:r>
          </w:p>
        </w:tc>
        <w:tc>
          <w:tcPr>
            <w:tcW w:w="1699" w:type="dxa"/>
          </w:tcPr>
          <w:p w:rsidR="004F5356" w:rsidRDefault="002C48F8">
            <w:pPr>
              <w:pStyle w:val="TableParagraph"/>
              <w:spacing w:line="275" w:lineRule="exact"/>
              <w:ind w:left="95"/>
              <w:rPr>
                <w:sz w:val="25"/>
              </w:rPr>
            </w:pPr>
            <w:r>
              <w:rPr>
                <w:spacing w:val="-5"/>
                <w:sz w:val="25"/>
              </w:rPr>
              <w:t>MКУ</w:t>
            </w:r>
          </w:p>
          <w:p w:rsidR="004F5356" w:rsidRDefault="002C48F8">
            <w:pPr>
              <w:pStyle w:val="TableParagraph"/>
              <w:spacing w:line="274" w:lineRule="exact"/>
              <w:ind w:left="99" w:firstLine="1"/>
              <w:rPr>
                <w:sz w:val="25"/>
              </w:rPr>
            </w:pPr>
            <w:r>
              <w:rPr>
                <w:spacing w:val="-2"/>
                <w:sz w:val="25"/>
              </w:rPr>
              <w:t>«Отдел</w:t>
            </w:r>
            <w:r w:rsidR="004830C7">
              <w:rPr>
                <w:spacing w:val="-2"/>
                <w:sz w:val="25"/>
              </w:rPr>
              <w:t xml:space="preserve"> </w:t>
            </w:r>
            <w:r w:rsidR="004830C7">
              <w:rPr>
                <w:spacing w:val="-2"/>
                <w:w w:val="90"/>
                <w:sz w:val="25"/>
              </w:rPr>
              <w:t>образования»,</w:t>
            </w:r>
          </w:p>
        </w:tc>
        <w:tc>
          <w:tcPr>
            <w:tcW w:w="1421" w:type="dxa"/>
          </w:tcPr>
          <w:p w:rsidR="004F5356" w:rsidRDefault="004830C7">
            <w:pPr>
              <w:pStyle w:val="TableParagraph"/>
              <w:spacing w:line="275" w:lineRule="exact"/>
              <w:ind w:left="98"/>
              <w:rPr>
                <w:sz w:val="25"/>
              </w:rPr>
            </w:pPr>
            <w:r>
              <w:rPr>
                <w:w w:val="90"/>
                <w:sz w:val="25"/>
              </w:rPr>
              <w:t>2026-</w:t>
            </w:r>
            <w:r>
              <w:rPr>
                <w:spacing w:val="-4"/>
                <w:sz w:val="25"/>
              </w:rPr>
              <w:t>2030</w:t>
            </w:r>
          </w:p>
        </w:tc>
        <w:tc>
          <w:tcPr>
            <w:tcW w:w="1416" w:type="dxa"/>
          </w:tcPr>
          <w:p w:rsidR="004F5356" w:rsidRDefault="004830C7">
            <w:pPr>
              <w:pStyle w:val="TableParagraph"/>
              <w:spacing w:line="275" w:lineRule="exact"/>
              <w:ind w:left="99"/>
              <w:rPr>
                <w:sz w:val="25"/>
              </w:rPr>
            </w:pPr>
            <w:r>
              <w:rPr>
                <w:spacing w:val="-5"/>
                <w:sz w:val="25"/>
              </w:rPr>
              <w:t>0,0</w:t>
            </w:r>
          </w:p>
        </w:tc>
        <w:tc>
          <w:tcPr>
            <w:tcW w:w="1421" w:type="dxa"/>
          </w:tcPr>
          <w:p w:rsidR="004F5356" w:rsidRDefault="004830C7">
            <w:pPr>
              <w:pStyle w:val="TableParagraph"/>
              <w:spacing w:line="275" w:lineRule="exact"/>
              <w:ind w:left="99"/>
              <w:rPr>
                <w:sz w:val="25"/>
              </w:rPr>
            </w:pPr>
            <w:r>
              <w:rPr>
                <w:spacing w:val="-5"/>
                <w:sz w:val="25"/>
              </w:rPr>
              <w:t>0,0</w:t>
            </w:r>
          </w:p>
        </w:tc>
        <w:tc>
          <w:tcPr>
            <w:tcW w:w="1421" w:type="dxa"/>
          </w:tcPr>
          <w:p w:rsidR="004F5356" w:rsidRDefault="004830C7">
            <w:pPr>
              <w:pStyle w:val="TableParagraph"/>
              <w:spacing w:line="275" w:lineRule="exact"/>
              <w:ind w:left="99"/>
              <w:rPr>
                <w:sz w:val="25"/>
              </w:rPr>
            </w:pPr>
            <w:r>
              <w:rPr>
                <w:spacing w:val="-5"/>
                <w:sz w:val="25"/>
              </w:rPr>
              <w:t>0,0</w:t>
            </w:r>
          </w:p>
        </w:tc>
        <w:tc>
          <w:tcPr>
            <w:tcW w:w="1411" w:type="dxa"/>
          </w:tcPr>
          <w:p w:rsidR="004F5356" w:rsidRDefault="004830C7">
            <w:pPr>
              <w:pStyle w:val="TableParagraph"/>
              <w:spacing w:line="275" w:lineRule="exact"/>
              <w:ind w:left="94"/>
              <w:rPr>
                <w:sz w:val="25"/>
              </w:rPr>
            </w:pPr>
            <w:r>
              <w:rPr>
                <w:spacing w:val="-5"/>
                <w:sz w:val="25"/>
              </w:rPr>
              <w:t>0,0</w:t>
            </w:r>
          </w:p>
        </w:tc>
        <w:tc>
          <w:tcPr>
            <w:tcW w:w="1469" w:type="dxa"/>
          </w:tcPr>
          <w:p w:rsidR="004F5356" w:rsidRDefault="004830C7">
            <w:pPr>
              <w:pStyle w:val="TableParagraph"/>
              <w:spacing w:line="275" w:lineRule="exact"/>
              <w:ind w:left="104"/>
              <w:rPr>
                <w:sz w:val="25"/>
              </w:rPr>
            </w:pPr>
            <w:r>
              <w:rPr>
                <w:spacing w:val="-5"/>
                <w:sz w:val="25"/>
              </w:rPr>
              <w:t>0,0</w:t>
            </w:r>
          </w:p>
        </w:tc>
        <w:tc>
          <w:tcPr>
            <w:tcW w:w="1133" w:type="dxa"/>
          </w:tcPr>
          <w:p w:rsidR="004F5356" w:rsidRDefault="004F5356">
            <w:pPr>
              <w:pStyle w:val="TableParagraph"/>
              <w:rPr>
                <w:sz w:val="24"/>
              </w:rPr>
            </w:pPr>
          </w:p>
        </w:tc>
        <w:tc>
          <w:tcPr>
            <w:tcW w:w="1373" w:type="dxa"/>
          </w:tcPr>
          <w:p w:rsidR="004F5356" w:rsidRDefault="004F5356">
            <w:pPr>
              <w:pStyle w:val="TableParagraph"/>
              <w:rPr>
                <w:sz w:val="24"/>
              </w:rPr>
            </w:pPr>
          </w:p>
        </w:tc>
      </w:tr>
    </w:tbl>
    <w:p w:rsidR="004F5356" w:rsidRDefault="004F5356">
      <w:pPr>
        <w:pStyle w:val="TableParagraph"/>
        <w:rPr>
          <w:sz w:val="24"/>
        </w:rPr>
        <w:sectPr w:rsidR="004F5356">
          <w:footerReference w:type="default" r:id="rId27"/>
          <w:pgSz w:w="16840" w:h="11910" w:orient="landscape"/>
          <w:pgMar w:top="1080" w:right="425" w:bottom="280" w:left="425" w:header="0" w:footer="0"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54"/>
        <w:gridCol w:w="2228"/>
        <w:gridCol w:w="1700"/>
        <w:gridCol w:w="1422"/>
        <w:gridCol w:w="1417"/>
        <w:gridCol w:w="1417"/>
        <w:gridCol w:w="1422"/>
        <w:gridCol w:w="1417"/>
        <w:gridCol w:w="1470"/>
        <w:gridCol w:w="1134"/>
        <w:gridCol w:w="1374"/>
      </w:tblGrid>
      <w:tr w:rsidR="004F5356">
        <w:trPr>
          <w:trHeight w:val="643"/>
        </w:trPr>
        <w:tc>
          <w:tcPr>
            <w:tcW w:w="754" w:type="dxa"/>
            <w:tcBorders>
              <w:top w:val="nil"/>
            </w:tcBorders>
          </w:tcPr>
          <w:p w:rsidR="004F5356" w:rsidRDefault="004F5356">
            <w:pPr>
              <w:pStyle w:val="TableParagraph"/>
              <w:rPr>
                <w:sz w:val="24"/>
              </w:rPr>
            </w:pPr>
          </w:p>
        </w:tc>
        <w:tc>
          <w:tcPr>
            <w:tcW w:w="2228" w:type="dxa"/>
            <w:tcBorders>
              <w:top w:val="nil"/>
            </w:tcBorders>
          </w:tcPr>
          <w:p w:rsidR="004F5356" w:rsidRDefault="004F5356">
            <w:pPr>
              <w:pStyle w:val="TableParagraph"/>
              <w:rPr>
                <w:sz w:val="24"/>
              </w:rPr>
            </w:pPr>
          </w:p>
        </w:tc>
        <w:tc>
          <w:tcPr>
            <w:tcW w:w="1700" w:type="dxa"/>
            <w:tcBorders>
              <w:top w:val="nil"/>
            </w:tcBorders>
          </w:tcPr>
          <w:p w:rsidR="004F5356" w:rsidRDefault="004830C7">
            <w:pPr>
              <w:pStyle w:val="TableParagraph"/>
              <w:spacing w:before="16"/>
              <w:ind w:left="98"/>
              <w:rPr>
                <w:sz w:val="24"/>
              </w:rPr>
            </w:pPr>
            <w:r>
              <w:rPr>
                <w:spacing w:val="-5"/>
                <w:sz w:val="24"/>
              </w:rPr>
              <w:t>ОО</w:t>
            </w:r>
          </w:p>
        </w:tc>
        <w:tc>
          <w:tcPr>
            <w:tcW w:w="1422" w:type="dxa"/>
            <w:tcBorders>
              <w:top w:val="nil"/>
            </w:tcBorders>
          </w:tcPr>
          <w:p w:rsidR="004F5356" w:rsidRDefault="004F5356">
            <w:pPr>
              <w:pStyle w:val="TableParagraph"/>
              <w:rPr>
                <w:sz w:val="24"/>
              </w:rPr>
            </w:pPr>
          </w:p>
        </w:tc>
        <w:tc>
          <w:tcPr>
            <w:tcW w:w="1417" w:type="dxa"/>
            <w:tcBorders>
              <w:top w:val="nil"/>
            </w:tcBorders>
          </w:tcPr>
          <w:p w:rsidR="004F5356" w:rsidRDefault="004F5356">
            <w:pPr>
              <w:pStyle w:val="TableParagraph"/>
              <w:rPr>
                <w:sz w:val="24"/>
              </w:rPr>
            </w:pPr>
          </w:p>
        </w:tc>
        <w:tc>
          <w:tcPr>
            <w:tcW w:w="1417" w:type="dxa"/>
            <w:tcBorders>
              <w:top w:val="nil"/>
            </w:tcBorders>
          </w:tcPr>
          <w:p w:rsidR="004F5356" w:rsidRDefault="004F5356">
            <w:pPr>
              <w:pStyle w:val="TableParagraph"/>
              <w:rPr>
                <w:sz w:val="24"/>
              </w:rPr>
            </w:pPr>
          </w:p>
        </w:tc>
        <w:tc>
          <w:tcPr>
            <w:tcW w:w="1422" w:type="dxa"/>
            <w:tcBorders>
              <w:top w:val="nil"/>
            </w:tcBorders>
          </w:tcPr>
          <w:p w:rsidR="004F5356" w:rsidRDefault="004F5356">
            <w:pPr>
              <w:pStyle w:val="TableParagraph"/>
              <w:rPr>
                <w:sz w:val="24"/>
              </w:rPr>
            </w:pPr>
          </w:p>
        </w:tc>
        <w:tc>
          <w:tcPr>
            <w:tcW w:w="1417" w:type="dxa"/>
            <w:tcBorders>
              <w:top w:val="nil"/>
            </w:tcBorders>
          </w:tcPr>
          <w:p w:rsidR="004F5356" w:rsidRDefault="004F5356">
            <w:pPr>
              <w:pStyle w:val="TableParagraph"/>
              <w:rPr>
                <w:sz w:val="24"/>
              </w:rPr>
            </w:pPr>
          </w:p>
        </w:tc>
        <w:tc>
          <w:tcPr>
            <w:tcW w:w="1470" w:type="dxa"/>
            <w:tcBorders>
              <w:top w:val="nil"/>
            </w:tcBorders>
          </w:tcPr>
          <w:p w:rsidR="004F5356" w:rsidRDefault="004F5356">
            <w:pPr>
              <w:pStyle w:val="TableParagraph"/>
              <w:rPr>
                <w:sz w:val="24"/>
              </w:rPr>
            </w:pPr>
          </w:p>
        </w:tc>
        <w:tc>
          <w:tcPr>
            <w:tcW w:w="1134" w:type="dxa"/>
            <w:tcBorders>
              <w:top w:val="nil"/>
            </w:tcBorders>
          </w:tcPr>
          <w:p w:rsidR="004F5356" w:rsidRDefault="004F5356">
            <w:pPr>
              <w:pStyle w:val="TableParagraph"/>
              <w:rPr>
                <w:sz w:val="24"/>
              </w:rPr>
            </w:pPr>
          </w:p>
        </w:tc>
        <w:tc>
          <w:tcPr>
            <w:tcW w:w="1374" w:type="dxa"/>
            <w:tcBorders>
              <w:top w:val="nil"/>
            </w:tcBorders>
          </w:tcPr>
          <w:p w:rsidR="004F5356" w:rsidRDefault="004F5356">
            <w:pPr>
              <w:pStyle w:val="TableParagraph"/>
              <w:rPr>
                <w:sz w:val="24"/>
              </w:rPr>
            </w:pPr>
          </w:p>
        </w:tc>
      </w:tr>
      <w:tr w:rsidR="004F5356">
        <w:trPr>
          <w:trHeight w:val="1391"/>
        </w:trPr>
        <w:tc>
          <w:tcPr>
            <w:tcW w:w="754" w:type="dxa"/>
          </w:tcPr>
          <w:p w:rsidR="004F5356" w:rsidRDefault="004F5356">
            <w:pPr>
              <w:pStyle w:val="TableParagraph"/>
              <w:spacing w:before="7"/>
              <w:rPr>
                <w:sz w:val="6"/>
              </w:rPr>
            </w:pPr>
          </w:p>
          <w:p w:rsidR="004F5356" w:rsidRDefault="004830C7">
            <w:pPr>
              <w:pStyle w:val="TableParagraph"/>
              <w:spacing w:line="158" w:lineRule="exact"/>
              <w:ind w:left="93"/>
              <w:rPr>
                <w:position w:val="-2"/>
                <w:sz w:val="15"/>
              </w:rPr>
            </w:pPr>
            <w:r>
              <w:rPr>
                <w:noProof/>
                <w:position w:val="-2"/>
                <w:sz w:val="15"/>
                <w:lang w:eastAsia="ru-RU"/>
              </w:rPr>
              <w:drawing>
                <wp:inline distT="0" distB="0" distL="0" distR="0">
                  <wp:extent cx="54861" cy="10058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8" cstate="print"/>
                          <a:stretch>
                            <a:fillRect/>
                          </a:stretch>
                        </pic:blipFill>
                        <pic:spPr>
                          <a:xfrm>
                            <a:off x="0" y="0"/>
                            <a:ext cx="54861" cy="100584"/>
                          </a:xfrm>
                          <a:prstGeom prst="rect">
                            <a:avLst/>
                          </a:prstGeom>
                        </pic:spPr>
                      </pic:pic>
                    </a:graphicData>
                  </a:graphic>
                </wp:inline>
              </w:drawing>
            </w:r>
          </w:p>
        </w:tc>
        <w:tc>
          <w:tcPr>
            <w:tcW w:w="2228" w:type="dxa"/>
          </w:tcPr>
          <w:p w:rsidR="004F5356" w:rsidRDefault="004830C7">
            <w:pPr>
              <w:pStyle w:val="TableParagraph"/>
              <w:spacing w:before="6"/>
              <w:ind w:left="97" w:right="155" w:firstLine="2"/>
              <w:rPr>
                <w:sz w:val="24"/>
              </w:rPr>
            </w:pPr>
            <w:r>
              <w:rPr>
                <w:sz w:val="24"/>
              </w:rPr>
              <w:t xml:space="preserve">Участие в </w:t>
            </w:r>
            <w:r>
              <w:rPr>
                <w:spacing w:val="-2"/>
                <w:sz w:val="24"/>
              </w:rPr>
              <w:t>мероприятиях</w:t>
            </w:r>
            <w:r>
              <w:rPr>
                <w:spacing w:val="-1"/>
                <w:sz w:val="24"/>
              </w:rPr>
              <w:t xml:space="preserve"> </w:t>
            </w:r>
            <w:r>
              <w:rPr>
                <w:spacing w:val="-2"/>
                <w:sz w:val="24"/>
              </w:rPr>
              <w:t xml:space="preserve">в федерального </w:t>
            </w:r>
            <w:r>
              <w:rPr>
                <w:sz w:val="24"/>
              </w:rPr>
              <w:t>проекта</w:t>
            </w:r>
            <w:r>
              <w:rPr>
                <w:spacing w:val="-8"/>
                <w:sz w:val="24"/>
              </w:rPr>
              <w:t xml:space="preserve"> </w:t>
            </w:r>
            <w:r>
              <w:rPr>
                <w:sz w:val="24"/>
              </w:rPr>
              <w:t>«Успех</w:t>
            </w:r>
          </w:p>
          <w:p w:rsidR="004F5356" w:rsidRDefault="004830C7">
            <w:pPr>
              <w:pStyle w:val="TableParagraph"/>
              <w:spacing w:before="5" w:line="257" w:lineRule="exact"/>
              <w:ind w:left="102"/>
              <w:rPr>
                <w:sz w:val="24"/>
              </w:rPr>
            </w:pPr>
            <w:r>
              <w:rPr>
                <w:sz w:val="24"/>
              </w:rPr>
              <w:t>каждого</w:t>
            </w:r>
            <w:r>
              <w:rPr>
                <w:spacing w:val="-6"/>
                <w:sz w:val="24"/>
              </w:rPr>
              <w:t xml:space="preserve"> </w:t>
            </w:r>
            <w:r>
              <w:rPr>
                <w:spacing w:val="-2"/>
                <w:sz w:val="24"/>
              </w:rPr>
              <w:t>ребенка»</w:t>
            </w:r>
          </w:p>
        </w:tc>
        <w:tc>
          <w:tcPr>
            <w:tcW w:w="1700" w:type="dxa"/>
          </w:tcPr>
          <w:p w:rsidR="004F5356" w:rsidRDefault="002C48F8">
            <w:pPr>
              <w:pStyle w:val="TableParagraph"/>
              <w:spacing w:before="6"/>
              <w:ind w:left="93"/>
              <w:rPr>
                <w:sz w:val="24"/>
              </w:rPr>
            </w:pPr>
            <w:r>
              <w:rPr>
                <w:spacing w:val="-5"/>
                <w:sz w:val="24"/>
              </w:rPr>
              <w:t>MКУ</w:t>
            </w:r>
          </w:p>
          <w:p w:rsidR="004F5356" w:rsidRDefault="002C48F8">
            <w:pPr>
              <w:pStyle w:val="TableParagraph"/>
              <w:spacing w:before="2"/>
              <w:ind w:left="98" w:right="178"/>
              <w:rPr>
                <w:sz w:val="24"/>
              </w:rPr>
            </w:pPr>
            <w:r>
              <w:rPr>
                <w:spacing w:val="-2"/>
                <w:sz w:val="24"/>
              </w:rPr>
              <w:t>«Отдел образования</w:t>
            </w:r>
            <w:r w:rsidR="004830C7">
              <w:rPr>
                <w:spacing w:val="-4"/>
                <w:sz w:val="24"/>
              </w:rPr>
              <w:t xml:space="preserve">», </w:t>
            </w:r>
            <w:r w:rsidR="004830C7">
              <w:rPr>
                <w:spacing w:val="-6"/>
                <w:sz w:val="24"/>
              </w:rPr>
              <w:t>ОО</w:t>
            </w:r>
          </w:p>
        </w:tc>
        <w:tc>
          <w:tcPr>
            <w:tcW w:w="1422" w:type="dxa"/>
          </w:tcPr>
          <w:p w:rsidR="004F5356" w:rsidRDefault="004830C7">
            <w:pPr>
              <w:pStyle w:val="TableParagraph"/>
              <w:spacing w:before="6"/>
              <w:ind w:left="95"/>
              <w:rPr>
                <w:sz w:val="24"/>
              </w:rPr>
            </w:pPr>
            <w:r>
              <w:rPr>
                <w:spacing w:val="-5"/>
                <w:sz w:val="24"/>
              </w:rPr>
              <w:t>2026-</w:t>
            </w:r>
            <w:r>
              <w:rPr>
                <w:spacing w:val="-4"/>
                <w:sz w:val="24"/>
              </w:rPr>
              <w:t>2030</w:t>
            </w:r>
          </w:p>
        </w:tc>
        <w:tc>
          <w:tcPr>
            <w:tcW w:w="1417" w:type="dxa"/>
          </w:tcPr>
          <w:p w:rsidR="004F5356" w:rsidRDefault="004830C7">
            <w:pPr>
              <w:pStyle w:val="TableParagraph"/>
              <w:spacing w:before="6"/>
              <w:ind w:left="95"/>
              <w:rPr>
                <w:sz w:val="24"/>
              </w:rPr>
            </w:pPr>
            <w:r>
              <w:rPr>
                <w:spacing w:val="-5"/>
                <w:sz w:val="24"/>
              </w:rPr>
              <w:t>0,0</w:t>
            </w:r>
          </w:p>
        </w:tc>
        <w:tc>
          <w:tcPr>
            <w:tcW w:w="1417" w:type="dxa"/>
          </w:tcPr>
          <w:p w:rsidR="004F5356" w:rsidRDefault="004830C7">
            <w:pPr>
              <w:pStyle w:val="TableParagraph"/>
              <w:spacing w:before="6"/>
              <w:ind w:left="94"/>
              <w:rPr>
                <w:sz w:val="24"/>
              </w:rPr>
            </w:pPr>
            <w:r>
              <w:rPr>
                <w:spacing w:val="-5"/>
                <w:sz w:val="24"/>
              </w:rPr>
              <w:t>0,0</w:t>
            </w:r>
          </w:p>
        </w:tc>
        <w:tc>
          <w:tcPr>
            <w:tcW w:w="1422" w:type="dxa"/>
          </w:tcPr>
          <w:p w:rsidR="004F5356" w:rsidRDefault="004830C7">
            <w:pPr>
              <w:pStyle w:val="TableParagraph"/>
              <w:spacing w:before="6"/>
              <w:ind w:left="98"/>
              <w:rPr>
                <w:sz w:val="24"/>
              </w:rPr>
            </w:pPr>
            <w:r>
              <w:rPr>
                <w:spacing w:val="-5"/>
                <w:sz w:val="24"/>
              </w:rPr>
              <w:t>0,0</w:t>
            </w:r>
          </w:p>
        </w:tc>
        <w:tc>
          <w:tcPr>
            <w:tcW w:w="1417" w:type="dxa"/>
          </w:tcPr>
          <w:p w:rsidR="004F5356" w:rsidRDefault="004830C7">
            <w:pPr>
              <w:pStyle w:val="TableParagraph"/>
              <w:spacing w:before="6"/>
              <w:ind w:left="92"/>
              <w:rPr>
                <w:sz w:val="24"/>
              </w:rPr>
            </w:pPr>
            <w:r>
              <w:rPr>
                <w:spacing w:val="-5"/>
                <w:sz w:val="24"/>
              </w:rPr>
              <w:t>0,0</w:t>
            </w:r>
          </w:p>
        </w:tc>
        <w:tc>
          <w:tcPr>
            <w:tcW w:w="1470" w:type="dxa"/>
          </w:tcPr>
          <w:p w:rsidR="004F5356" w:rsidRDefault="004830C7">
            <w:pPr>
              <w:pStyle w:val="TableParagraph"/>
              <w:spacing w:before="6"/>
              <w:ind w:left="96"/>
              <w:rPr>
                <w:sz w:val="24"/>
              </w:rPr>
            </w:pPr>
            <w:r>
              <w:rPr>
                <w:spacing w:val="-5"/>
                <w:sz w:val="24"/>
              </w:rPr>
              <w:t>0,0</w:t>
            </w:r>
          </w:p>
        </w:tc>
        <w:tc>
          <w:tcPr>
            <w:tcW w:w="1134" w:type="dxa"/>
          </w:tcPr>
          <w:p w:rsidR="004F5356" w:rsidRDefault="004830C7">
            <w:pPr>
              <w:pStyle w:val="TableParagraph"/>
              <w:spacing w:before="6"/>
              <w:ind w:left="79"/>
              <w:rPr>
                <w:sz w:val="24"/>
              </w:rPr>
            </w:pPr>
            <w:r>
              <w:rPr>
                <w:spacing w:val="-10"/>
                <w:w w:val="110"/>
                <w:sz w:val="24"/>
              </w:rPr>
              <w:t>-</w:t>
            </w:r>
          </w:p>
        </w:tc>
        <w:tc>
          <w:tcPr>
            <w:tcW w:w="1374" w:type="dxa"/>
          </w:tcPr>
          <w:p w:rsidR="004F5356" w:rsidRDefault="004830C7">
            <w:pPr>
              <w:pStyle w:val="TableParagraph"/>
              <w:spacing w:before="6"/>
              <w:ind w:left="87"/>
              <w:rPr>
                <w:sz w:val="24"/>
              </w:rPr>
            </w:pPr>
            <w:r>
              <w:rPr>
                <w:spacing w:val="-10"/>
                <w:w w:val="110"/>
                <w:sz w:val="24"/>
              </w:rPr>
              <w:t>-</w:t>
            </w:r>
          </w:p>
        </w:tc>
      </w:tr>
      <w:tr w:rsidR="004F5356">
        <w:trPr>
          <w:trHeight w:val="1934"/>
        </w:trPr>
        <w:tc>
          <w:tcPr>
            <w:tcW w:w="754" w:type="dxa"/>
          </w:tcPr>
          <w:p w:rsidR="004F5356" w:rsidRDefault="004830C7">
            <w:pPr>
              <w:pStyle w:val="TableParagraph"/>
              <w:spacing w:line="273" w:lineRule="exact"/>
              <w:ind w:left="84"/>
              <w:rPr>
                <w:sz w:val="24"/>
              </w:rPr>
            </w:pPr>
            <w:r>
              <w:rPr>
                <w:spacing w:val="-10"/>
                <w:sz w:val="24"/>
              </w:rPr>
              <w:t>4</w:t>
            </w:r>
          </w:p>
        </w:tc>
        <w:tc>
          <w:tcPr>
            <w:tcW w:w="2228" w:type="dxa"/>
          </w:tcPr>
          <w:p w:rsidR="004F5356" w:rsidRDefault="004830C7">
            <w:pPr>
              <w:pStyle w:val="TableParagraph"/>
              <w:spacing w:before="1"/>
              <w:ind w:left="97" w:right="146" w:hanging="4"/>
              <w:rPr>
                <w:sz w:val="24"/>
              </w:rPr>
            </w:pPr>
            <w:r>
              <w:rPr>
                <w:sz w:val="24"/>
              </w:rPr>
              <w:t>Реализация</w:t>
            </w:r>
            <w:r>
              <w:rPr>
                <w:spacing w:val="-7"/>
                <w:sz w:val="24"/>
              </w:rPr>
              <w:t xml:space="preserve"> </w:t>
            </w:r>
            <w:r>
              <w:rPr>
                <w:sz w:val="24"/>
              </w:rPr>
              <w:t xml:space="preserve">единой </w:t>
            </w:r>
            <w:r>
              <w:rPr>
                <w:spacing w:val="-2"/>
                <w:sz w:val="24"/>
              </w:rPr>
              <w:t xml:space="preserve">модели профориентационн </w:t>
            </w:r>
            <w:r>
              <w:rPr>
                <w:sz w:val="24"/>
              </w:rPr>
              <w:t>ой деятельности (профминимум)</w:t>
            </w:r>
            <w:r>
              <w:rPr>
                <w:spacing w:val="3"/>
                <w:sz w:val="24"/>
              </w:rPr>
              <w:t xml:space="preserve"> </w:t>
            </w:r>
            <w:r>
              <w:rPr>
                <w:sz w:val="24"/>
              </w:rPr>
              <w:t>на</w:t>
            </w:r>
          </w:p>
          <w:p w:rsidR="004F5356" w:rsidRDefault="004830C7">
            <w:pPr>
              <w:pStyle w:val="TableParagraph"/>
              <w:spacing w:line="268" w:lineRule="exact"/>
              <w:ind w:left="101" w:right="174"/>
              <w:rPr>
                <w:sz w:val="24"/>
              </w:rPr>
            </w:pPr>
            <w:r>
              <w:rPr>
                <w:spacing w:val="-2"/>
                <w:sz w:val="24"/>
              </w:rPr>
              <w:t>платформе</w:t>
            </w:r>
            <w:r>
              <w:rPr>
                <w:spacing w:val="-3"/>
                <w:sz w:val="24"/>
              </w:rPr>
              <w:t xml:space="preserve"> </w:t>
            </w:r>
            <w:r>
              <w:rPr>
                <w:spacing w:val="-2"/>
                <w:sz w:val="24"/>
              </w:rPr>
              <w:t xml:space="preserve">«Билет </w:t>
            </w:r>
            <w:r>
              <w:rPr>
                <w:sz w:val="24"/>
              </w:rPr>
              <w:t>в будущее»</w:t>
            </w:r>
          </w:p>
        </w:tc>
        <w:tc>
          <w:tcPr>
            <w:tcW w:w="1700" w:type="dxa"/>
          </w:tcPr>
          <w:p w:rsidR="004F5356" w:rsidRDefault="002C48F8">
            <w:pPr>
              <w:pStyle w:val="TableParagraph"/>
              <w:spacing w:line="273" w:lineRule="exact"/>
              <w:ind w:left="93"/>
              <w:rPr>
                <w:sz w:val="24"/>
              </w:rPr>
            </w:pPr>
            <w:r>
              <w:rPr>
                <w:spacing w:val="-5"/>
                <w:sz w:val="24"/>
              </w:rPr>
              <w:t>MКУ</w:t>
            </w:r>
          </w:p>
          <w:p w:rsidR="004F5356" w:rsidRDefault="002C48F8">
            <w:pPr>
              <w:pStyle w:val="TableParagraph"/>
              <w:spacing w:before="7"/>
              <w:ind w:left="98" w:right="178"/>
              <w:rPr>
                <w:sz w:val="24"/>
              </w:rPr>
            </w:pPr>
            <w:r>
              <w:rPr>
                <w:spacing w:val="-2"/>
                <w:sz w:val="24"/>
              </w:rPr>
              <w:t>«Отдел</w:t>
            </w:r>
            <w:r w:rsidR="004830C7">
              <w:rPr>
                <w:spacing w:val="-2"/>
                <w:sz w:val="24"/>
              </w:rPr>
              <w:t xml:space="preserve"> </w:t>
            </w:r>
            <w:r w:rsidR="004830C7">
              <w:rPr>
                <w:spacing w:val="-4"/>
                <w:sz w:val="24"/>
              </w:rPr>
              <w:t xml:space="preserve">образования», </w:t>
            </w:r>
            <w:r w:rsidR="004830C7">
              <w:rPr>
                <w:spacing w:val="-6"/>
                <w:sz w:val="24"/>
              </w:rPr>
              <w:t>ОО</w:t>
            </w:r>
          </w:p>
        </w:tc>
        <w:tc>
          <w:tcPr>
            <w:tcW w:w="1422" w:type="dxa"/>
          </w:tcPr>
          <w:p w:rsidR="004F5356" w:rsidRDefault="004830C7">
            <w:pPr>
              <w:pStyle w:val="TableParagraph"/>
              <w:spacing w:line="273" w:lineRule="exact"/>
              <w:ind w:left="95"/>
              <w:rPr>
                <w:sz w:val="24"/>
              </w:rPr>
            </w:pPr>
            <w:r>
              <w:rPr>
                <w:spacing w:val="-5"/>
                <w:sz w:val="24"/>
              </w:rPr>
              <w:t>2026-</w:t>
            </w:r>
            <w:r>
              <w:rPr>
                <w:spacing w:val="-4"/>
                <w:sz w:val="24"/>
              </w:rPr>
              <w:t>2030</w:t>
            </w:r>
          </w:p>
        </w:tc>
        <w:tc>
          <w:tcPr>
            <w:tcW w:w="1417" w:type="dxa"/>
          </w:tcPr>
          <w:p w:rsidR="004F5356" w:rsidRDefault="004830C7">
            <w:pPr>
              <w:pStyle w:val="TableParagraph"/>
              <w:spacing w:line="273" w:lineRule="exact"/>
              <w:ind w:left="95"/>
              <w:rPr>
                <w:sz w:val="24"/>
              </w:rPr>
            </w:pPr>
            <w:r>
              <w:rPr>
                <w:spacing w:val="-5"/>
                <w:sz w:val="24"/>
              </w:rPr>
              <w:t>0,0</w:t>
            </w:r>
          </w:p>
        </w:tc>
        <w:tc>
          <w:tcPr>
            <w:tcW w:w="1417" w:type="dxa"/>
          </w:tcPr>
          <w:p w:rsidR="004F5356" w:rsidRDefault="004830C7">
            <w:pPr>
              <w:pStyle w:val="TableParagraph"/>
              <w:spacing w:line="273" w:lineRule="exact"/>
              <w:ind w:left="94"/>
              <w:rPr>
                <w:sz w:val="24"/>
              </w:rPr>
            </w:pPr>
            <w:r>
              <w:rPr>
                <w:spacing w:val="-5"/>
                <w:sz w:val="24"/>
              </w:rPr>
              <w:t>0,0</w:t>
            </w:r>
          </w:p>
        </w:tc>
        <w:tc>
          <w:tcPr>
            <w:tcW w:w="1422" w:type="dxa"/>
          </w:tcPr>
          <w:p w:rsidR="004F5356" w:rsidRDefault="004830C7">
            <w:pPr>
              <w:pStyle w:val="TableParagraph"/>
              <w:spacing w:line="273" w:lineRule="exact"/>
              <w:ind w:left="98"/>
              <w:rPr>
                <w:sz w:val="24"/>
              </w:rPr>
            </w:pPr>
            <w:r>
              <w:rPr>
                <w:spacing w:val="-5"/>
                <w:sz w:val="24"/>
              </w:rPr>
              <w:t>0,0</w:t>
            </w:r>
          </w:p>
        </w:tc>
        <w:tc>
          <w:tcPr>
            <w:tcW w:w="1417" w:type="dxa"/>
          </w:tcPr>
          <w:p w:rsidR="004F5356" w:rsidRDefault="004830C7">
            <w:pPr>
              <w:pStyle w:val="TableParagraph"/>
              <w:spacing w:line="273" w:lineRule="exact"/>
              <w:ind w:left="92"/>
              <w:rPr>
                <w:sz w:val="24"/>
              </w:rPr>
            </w:pPr>
            <w:r>
              <w:rPr>
                <w:spacing w:val="-5"/>
                <w:sz w:val="24"/>
              </w:rPr>
              <w:t>0,0</w:t>
            </w:r>
          </w:p>
        </w:tc>
        <w:tc>
          <w:tcPr>
            <w:tcW w:w="1470" w:type="dxa"/>
          </w:tcPr>
          <w:p w:rsidR="004F5356" w:rsidRDefault="004830C7">
            <w:pPr>
              <w:pStyle w:val="TableParagraph"/>
              <w:spacing w:line="273" w:lineRule="exact"/>
              <w:ind w:left="96"/>
              <w:rPr>
                <w:sz w:val="24"/>
              </w:rPr>
            </w:pPr>
            <w:r>
              <w:rPr>
                <w:spacing w:val="-5"/>
                <w:sz w:val="24"/>
              </w:rPr>
              <w:t>0,0</w:t>
            </w:r>
          </w:p>
        </w:tc>
        <w:tc>
          <w:tcPr>
            <w:tcW w:w="1134" w:type="dxa"/>
          </w:tcPr>
          <w:p w:rsidR="004F5356" w:rsidRDefault="004830C7">
            <w:pPr>
              <w:pStyle w:val="TableParagraph"/>
              <w:spacing w:line="273" w:lineRule="exact"/>
              <w:ind w:left="79"/>
              <w:rPr>
                <w:sz w:val="24"/>
              </w:rPr>
            </w:pPr>
            <w:r>
              <w:rPr>
                <w:spacing w:val="-10"/>
                <w:w w:val="110"/>
                <w:sz w:val="24"/>
              </w:rPr>
              <w:t>-</w:t>
            </w:r>
          </w:p>
        </w:tc>
        <w:tc>
          <w:tcPr>
            <w:tcW w:w="1374" w:type="dxa"/>
          </w:tcPr>
          <w:p w:rsidR="004F5356" w:rsidRDefault="004830C7">
            <w:pPr>
              <w:pStyle w:val="TableParagraph"/>
              <w:spacing w:line="273" w:lineRule="exact"/>
              <w:ind w:left="87"/>
              <w:rPr>
                <w:sz w:val="24"/>
              </w:rPr>
            </w:pPr>
            <w:r>
              <w:rPr>
                <w:spacing w:val="-10"/>
                <w:w w:val="110"/>
                <w:sz w:val="24"/>
              </w:rPr>
              <w:t>-</w:t>
            </w:r>
          </w:p>
        </w:tc>
      </w:tr>
      <w:tr w:rsidR="004F5356">
        <w:trPr>
          <w:trHeight w:val="2212"/>
        </w:trPr>
        <w:tc>
          <w:tcPr>
            <w:tcW w:w="754" w:type="dxa"/>
          </w:tcPr>
          <w:p w:rsidR="004F5356" w:rsidRDefault="004830C7">
            <w:pPr>
              <w:pStyle w:val="TableParagraph"/>
              <w:spacing w:before="1"/>
              <w:ind w:left="86"/>
              <w:rPr>
                <w:sz w:val="24"/>
              </w:rPr>
            </w:pPr>
            <w:r>
              <w:rPr>
                <w:spacing w:val="-10"/>
                <w:sz w:val="24"/>
              </w:rPr>
              <w:t>5</w:t>
            </w:r>
          </w:p>
        </w:tc>
        <w:tc>
          <w:tcPr>
            <w:tcW w:w="2228" w:type="dxa"/>
          </w:tcPr>
          <w:p w:rsidR="004F5356" w:rsidRDefault="004830C7" w:rsidP="002C48F8">
            <w:pPr>
              <w:pStyle w:val="TableParagraph"/>
              <w:spacing w:before="6"/>
              <w:ind w:left="96" w:right="155" w:firstLine="1"/>
              <w:rPr>
                <w:sz w:val="24"/>
              </w:rPr>
            </w:pPr>
            <w:r>
              <w:rPr>
                <w:sz w:val="24"/>
              </w:rPr>
              <w:t xml:space="preserve">Сотрудничество с </w:t>
            </w:r>
            <w:r>
              <w:rPr>
                <w:spacing w:val="-2"/>
                <w:sz w:val="24"/>
              </w:rPr>
              <w:t xml:space="preserve">социальными </w:t>
            </w:r>
            <w:r>
              <w:rPr>
                <w:sz w:val="24"/>
              </w:rPr>
              <w:t xml:space="preserve">партнерами по </w:t>
            </w:r>
            <w:r>
              <w:rPr>
                <w:spacing w:val="-2"/>
                <w:sz w:val="24"/>
              </w:rPr>
              <w:t xml:space="preserve">профессиональном </w:t>
            </w:r>
            <w:r>
              <w:rPr>
                <w:sz w:val="24"/>
              </w:rPr>
              <w:t>у обучени</w:t>
            </w:r>
            <w:r w:rsidR="002C48F8">
              <w:rPr>
                <w:sz w:val="24"/>
              </w:rPr>
              <w:t xml:space="preserve">ю выпускников 9, 11 классов </w:t>
            </w:r>
          </w:p>
        </w:tc>
        <w:tc>
          <w:tcPr>
            <w:tcW w:w="1700" w:type="dxa"/>
          </w:tcPr>
          <w:p w:rsidR="004F5356" w:rsidRDefault="002C48F8">
            <w:pPr>
              <w:pStyle w:val="TableParagraph"/>
              <w:spacing w:before="1"/>
              <w:ind w:left="93"/>
              <w:rPr>
                <w:sz w:val="24"/>
              </w:rPr>
            </w:pPr>
            <w:r>
              <w:rPr>
                <w:spacing w:val="-5"/>
                <w:sz w:val="24"/>
              </w:rPr>
              <w:t>MКУ</w:t>
            </w:r>
          </w:p>
          <w:p w:rsidR="004F5356" w:rsidRDefault="002C48F8">
            <w:pPr>
              <w:pStyle w:val="TableParagraph"/>
              <w:spacing w:before="3"/>
              <w:ind w:left="98" w:right="178"/>
              <w:rPr>
                <w:sz w:val="24"/>
              </w:rPr>
            </w:pPr>
            <w:r>
              <w:rPr>
                <w:spacing w:val="-2"/>
                <w:sz w:val="24"/>
              </w:rPr>
              <w:t xml:space="preserve">«Отдел </w:t>
            </w:r>
            <w:r w:rsidR="004830C7">
              <w:rPr>
                <w:spacing w:val="-4"/>
                <w:sz w:val="24"/>
              </w:rPr>
              <w:t xml:space="preserve">образования», </w:t>
            </w:r>
            <w:r w:rsidR="004830C7">
              <w:rPr>
                <w:spacing w:val="-6"/>
                <w:sz w:val="24"/>
              </w:rPr>
              <w:t>ОО</w:t>
            </w:r>
          </w:p>
        </w:tc>
        <w:tc>
          <w:tcPr>
            <w:tcW w:w="1422" w:type="dxa"/>
          </w:tcPr>
          <w:p w:rsidR="004F5356" w:rsidRDefault="004830C7">
            <w:pPr>
              <w:pStyle w:val="TableParagraph"/>
              <w:spacing w:before="1"/>
              <w:ind w:left="95"/>
              <w:rPr>
                <w:sz w:val="24"/>
              </w:rPr>
            </w:pPr>
            <w:r>
              <w:rPr>
                <w:spacing w:val="-5"/>
                <w:sz w:val="24"/>
              </w:rPr>
              <w:t>2026-</w:t>
            </w:r>
            <w:r>
              <w:rPr>
                <w:spacing w:val="-4"/>
                <w:sz w:val="24"/>
              </w:rPr>
              <w:t>2030</w:t>
            </w:r>
          </w:p>
        </w:tc>
        <w:tc>
          <w:tcPr>
            <w:tcW w:w="1417" w:type="dxa"/>
          </w:tcPr>
          <w:p w:rsidR="004F5356" w:rsidRDefault="004830C7">
            <w:pPr>
              <w:pStyle w:val="TableParagraph"/>
              <w:spacing w:before="1"/>
              <w:ind w:left="95"/>
              <w:rPr>
                <w:sz w:val="24"/>
              </w:rPr>
            </w:pPr>
            <w:r>
              <w:rPr>
                <w:spacing w:val="-5"/>
                <w:sz w:val="24"/>
              </w:rPr>
              <w:t>0,0</w:t>
            </w:r>
          </w:p>
        </w:tc>
        <w:tc>
          <w:tcPr>
            <w:tcW w:w="1417" w:type="dxa"/>
          </w:tcPr>
          <w:p w:rsidR="004F5356" w:rsidRDefault="004830C7">
            <w:pPr>
              <w:pStyle w:val="TableParagraph"/>
              <w:spacing w:before="1"/>
              <w:ind w:left="94"/>
              <w:rPr>
                <w:sz w:val="24"/>
              </w:rPr>
            </w:pPr>
            <w:r>
              <w:rPr>
                <w:spacing w:val="-5"/>
                <w:sz w:val="24"/>
              </w:rPr>
              <w:t>0,0</w:t>
            </w:r>
          </w:p>
        </w:tc>
        <w:tc>
          <w:tcPr>
            <w:tcW w:w="1422" w:type="dxa"/>
          </w:tcPr>
          <w:p w:rsidR="004F5356" w:rsidRDefault="004830C7">
            <w:pPr>
              <w:pStyle w:val="TableParagraph"/>
              <w:spacing w:before="1"/>
              <w:ind w:left="98"/>
              <w:rPr>
                <w:sz w:val="24"/>
              </w:rPr>
            </w:pPr>
            <w:r>
              <w:rPr>
                <w:spacing w:val="-5"/>
                <w:sz w:val="24"/>
              </w:rPr>
              <w:t>0,0</w:t>
            </w:r>
          </w:p>
        </w:tc>
        <w:tc>
          <w:tcPr>
            <w:tcW w:w="1417" w:type="dxa"/>
          </w:tcPr>
          <w:p w:rsidR="004F5356" w:rsidRDefault="004830C7">
            <w:pPr>
              <w:pStyle w:val="TableParagraph"/>
              <w:spacing w:before="1"/>
              <w:ind w:left="92"/>
              <w:rPr>
                <w:sz w:val="24"/>
              </w:rPr>
            </w:pPr>
            <w:r>
              <w:rPr>
                <w:spacing w:val="-5"/>
                <w:sz w:val="24"/>
              </w:rPr>
              <w:t>0,0</w:t>
            </w:r>
          </w:p>
        </w:tc>
        <w:tc>
          <w:tcPr>
            <w:tcW w:w="1470" w:type="dxa"/>
          </w:tcPr>
          <w:p w:rsidR="004F5356" w:rsidRDefault="004830C7">
            <w:pPr>
              <w:pStyle w:val="TableParagraph"/>
              <w:spacing w:before="1"/>
              <w:ind w:left="96"/>
              <w:rPr>
                <w:sz w:val="24"/>
              </w:rPr>
            </w:pPr>
            <w:r>
              <w:rPr>
                <w:spacing w:val="-5"/>
                <w:sz w:val="24"/>
              </w:rPr>
              <w:t>0,0</w:t>
            </w:r>
          </w:p>
        </w:tc>
        <w:tc>
          <w:tcPr>
            <w:tcW w:w="1134" w:type="dxa"/>
          </w:tcPr>
          <w:p w:rsidR="004F5356" w:rsidRDefault="004830C7">
            <w:pPr>
              <w:pStyle w:val="TableParagraph"/>
              <w:spacing w:before="1"/>
              <w:ind w:left="79"/>
              <w:rPr>
                <w:sz w:val="24"/>
              </w:rPr>
            </w:pPr>
            <w:r>
              <w:rPr>
                <w:spacing w:val="-10"/>
                <w:w w:val="110"/>
                <w:sz w:val="24"/>
              </w:rPr>
              <w:t>-</w:t>
            </w:r>
          </w:p>
        </w:tc>
        <w:tc>
          <w:tcPr>
            <w:tcW w:w="1374" w:type="dxa"/>
          </w:tcPr>
          <w:p w:rsidR="004F5356" w:rsidRDefault="004830C7">
            <w:pPr>
              <w:pStyle w:val="TableParagraph"/>
              <w:spacing w:before="1"/>
              <w:ind w:left="87"/>
              <w:rPr>
                <w:sz w:val="24"/>
              </w:rPr>
            </w:pPr>
            <w:r>
              <w:rPr>
                <w:spacing w:val="-10"/>
                <w:w w:val="110"/>
                <w:sz w:val="24"/>
              </w:rPr>
              <w:t>-</w:t>
            </w:r>
          </w:p>
        </w:tc>
      </w:tr>
      <w:tr w:rsidR="004F5356">
        <w:trPr>
          <w:trHeight w:val="1387"/>
        </w:trPr>
        <w:tc>
          <w:tcPr>
            <w:tcW w:w="754" w:type="dxa"/>
          </w:tcPr>
          <w:p w:rsidR="004F5356" w:rsidRDefault="004830C7">
            <w:pPr>
              <w:pStyle w:val="TableParagraph"/>
              <w:spacing w:before="1"/>
              <w:ind w:left="83"/>
              <w:rPr>
                <w:sz w:val="24"/>
              </w:rPr>
            </w:pPr>
            <w:r>
              <w:rPr>
                <w:spacing w:val="-10"/>
                <w:sz w:val="24"/>
              </w:rPr>
              <w:t>6</w:t>
            </w:r>
          </w:p>
        </w:tc>
        <w:tc>
          <w:tcPr>
            <w:tcW w:w="2228" w:type="dxa"/>
          </w:tcPr>
          <w:p w:rsidR="004F5356" w:rsidRDefault="004830C7">
            <w:pPr>
              <w:pStyle w:val="TableParagraph"/>
              <w:spacing w:before="8" w:line="237" w:lineRule="auto"/>
              <w:ind w:left="93" w:right="155" w:firstLine="5"/>
              <w:rPr>
                <w:sz w:val="24"/>
              </w:rPr>
            </w:pPr>
            <w:r>
              <w:rPr>
                <w:spacing w:val="-2"/>
                <w:sz w:val="24"/>
              </w:rPr>
              <w:t xml:space="preserve">Организация </w:t>
            </w:r>
            <w:r>
              <w:rPr>
                <w:sz w:val="24"/>
              </w:rPr>
              <w:t>профпроб</w:t>
            </w:r>
            <w:r>
              <w:rPr>
                <w:spacing w:val="-7"/>
                <w:sz w:val="24"/>
              </w:rPr>
              <w:t xml:space="preserve"> </w:t>
            </w:r>
            <w:r>
              <w:rPr>
                <w:sz w:val="24"/>
              </w:rPr>
              <w:t>на</w:t>
            </w:r>
            <w:r>
              <w:rPr>
                <w:spacing w:val="-15"/>
                <w:sz w:val="24"/>
              </w:rPr>
              <w:t xml:space="preserve"> </w:t>
            </w:r>
            <w:r w:rsidR="003F5873">
              <w:rPr>
                <w:sz w:val="24"/>
              </w:rPr>
              <w:t xml:space="preserve">базе </w:t>
            </w:r>
          </w:p>
          <w:p w:rsidR="004F5356" w:rsidRDefault="004830C7">
            <w:pPr>
              <w:pStyle w:val="TableParagraph"/>
              <w:spacing w:line="280" w:lineRule="atLeast"/>
              <w:ind w:left="103" w:right="266" w:hanging="2"/>
              <w:rPr>
                <w:sz w:val="24"/>
              </w:rPr>
            </w:pPr>
            <w:r>
              <w:rPr>
                <w:spacing w:val="-4"/>
                <w:sz w:val="24"/>
              </w:rPr>
              <w:t xml:space="preserve">предприятий </w:t>
            </w:r>
            <w:r>
              <w:rPr>
                <w:spacing w:val="-2"/>
                <w:sz w:val="24"/>
              </w:rPr>
              <w:t>района</w:t>
            </w:r>
          </w:p>
        </w:tc>
        <w:tc>
          <w:tcPr>
            <w:tcW w:w="1700" w:type="dxa"/>
          </w:tcPr>
          <w:p w:rsidR="004F5356" w:rsidRDefault="003F5873">
            <w:pPr>
              <w:pStyle w:val="TableParagraph"/>
              <w:spacing w:before="1"/>
              <w:ind w:left="93"/>
              <w:rPr>
                <w:sz w:val="24"/>
              </w:rPr>
            </w:pPr>
            <w:r>
              <w:rPr>
                <w:spacing w:val="-5"/>
                <w:sz w:val="24"/>
              </w:rPr>
              <w:t>MКУ</w:t>
            </w:r>
          </w:p>
          <w:p w:rsidR="004F5356" w:rsidRDefault="003F5873">
            <w:pPr>
              <w:pStyle w:val="TableParagraph"/>
              <w:spacing w:before="3"/>
              <w:ind w:left="98" w:right="178"/>
              <w:rPr>
                <w:sz w:val="24"/>
              </w:rPr>
            </w:pPr>
            <w:r>
              <w:rPr>
                <w:spacing w:val="-2"/>
                <w:sz w:val="24"/>
              </w:rPr>
              <w:t>«Отдел</w:t>
            </w:r>
            <w:r w:rsidR="004830C7">
              <w:rPr>
                <w:spacing w:val="-2"/>
                <w:sz w:val="24"/>
              </w:rPr>
              <w:t xml:space="preserve"> </w:t>
            </w:r>
            <w:r w:rsidR="004830C7">
              <w:rPr>
                <w:spacing w:val="-4"/>
                <w:sz w:val="24"/>
              </w:rPr>
              <w:t xml:space="preserve">образования», </w:t>
            </w:r>
            <w:r w:rsidR="004830C7">
              <w:rPr>
                <w:spacing w:val="-6"/>
                <w:sz w:val="24"/>
              </w:rPr>
              <w:t>ОО</w:t>
            </w:r>
          </w:p>
        </w:tc>
        <w:tc>
          <w:tcPr>
            <w:tcW w:w="1422" w:type="dxa"/>
          </w:tcPr>
          <w:p w:rsidR="004F5356" w:rsidRDefault="004830C7">
            <w:pPr>
              <w:pStyle w:val="TableParagraph"/>
              <w:spacing w:before="1"/>
              <w:ind w:left="95"/>
              <w:rPr>
                <w:sz w:val="24"/>
              </w:rPr>
            </w:pPr>
            <w:r>
              <w:rPr>
                <w:spacing w:val="-5"/>
                <w:sz w:val="24"/>
              </w:rPr>
              <w:t>2026-</w:t>
            </w:r>
            <w:r>
              <w:rPr>
                <w:spacing w:val="-4"/>
                <w:sz w:val="24"/>
              </w:rPr>
              <w:t>2030</w:t>
            </w:r>
          </w:p>
        </w:tc>
        <w:tc>
          <w:tcPr>
            <w:tcW w:w="1417" w:type="dxa"/>
          </w:tcPr>
          <w:p w:rsidR="004F5356" w:rsidRDefault="004830C7">
            <w:pPr>
              <w:pStyle w:val="TableParagraph"/>
              <w:spacing w:before="1"/>
              <w:ind w:left="95"/>
              <w:rPr>
                <w:sz w:val="24"/>
              </w:rPr>
            </w:pPr>
            <w:r>
              <w:rPr>
                <w:spacing w:val="-5"/>
                <w:sz w:val="24"/>
              </w:rPr>
              <w:t>0,0</w:t>
            </w:r>
          </w:p>
        </w:tc>
        <w:tc>
          <w:tcPr>
            <w:tcW w:w="1417" w:type="dxa"/>
          </w:tcPr>
          <w:p w:rsidR="004F5356" w:rsidRDefault="004830C7">
            <w:pPr>
              <w:pStyle w:val="TableParagraph"/>
              <w:spacing w:before="1"/>
              <w:ind w:left="94"/>
              <w:rPr>
                <w:sz w:val="24"/>
              </w:rPr>
            </w:pPr>
            <w:r>
              <w:rPr>
                <w:spacing w:val="-5"/>
                <w:sz w:val="24"/>
              </w:rPr>
              <w:t>0,0</w:t>
            </w:r>
          </w:p>
        </w:tc>
        <w:tc>
          <w:tcPr>
            <w:tcW w:w="1422" w:type="dxa"/>
          </w:tcPr>
          <w:p w:rsidR="004F5356" w:rsidRDefault="004830C7">
            <w:pPr>
              <w:pStyle w:val="TableParagraph"/>
              <w:spacing w:before="1"/>
              <w:ind w:left="98"/>
              <w:rPr>
                <w:sz w:val="24"/>
              </w:rPr>
            </w:pPr>
            <w:r>
              <w:rPr>
                <w:spacing w:val="-5"/>
                <w:sz w:val="24"/>
              </w:rPr>
              <w:t>0,0</w:t>
            </w:r>
          </w:p>
        </w:tc>
        <w:tc>
          <w:tcPr>
            <w:tcW w:w="1417" w:type="dxa"/>
          </w:tcPr>
          <w:p w:rsidR="004F5356" w:rsidRDefault="004830C7">
            <w:pPr>
              <w:pStyle w:val="TableParagraph"/>
              <w:spacing w:before="1"/>
              <w:ind w:left="92"/>
              <w:rPr>
                <w:sz w:val="24"/>
              </w:rPr>
            </w:pPr>
            <w:r>
              <w:rPr>
                <w:spacing w:val="-5"/>
                <w:sz w:val="24"/>
              </w:rPr>
              <w:t>0,0</w:t>
            </w:r>
          </w:p>
        </w:tc>
        <w:tc>
          <w:tcPr>
            <w:tcW w:w="1470" w:type="dxa"/>
          </w:tcPr>
          <w:p w:rsidR="004F5356" w:rsidRDefault="004830C7">
            <w:pPr>
              <w:pStyle w:val="TableParagraph"/>
              <w:spacing w:before="1"/>
              <w:ind w:left="96"/>
              <w:rPr>
                <w:sz w:val="24"/>
              </w:rPr>
            </w:pPr>
            <w:r>
              <w:rPr>
                <w:spacing w:val="-5"/>
                <w:sz w:val="24"/>
              </w:rPr>
              <w:t>0,0</w:t>
            </w:r>
          </w:p>
        </w:tc>
        <w:tc>
          <w:tcPr>
            <w:tcW w:w="1134" w:type="dxa"/>
          </w:tcPr>
          <w:p w:rsidR="004F5356" w:rsidRDefault="004830C7">
            <w:pPr>
              <w:pStyle w:val="TableParagraph"/>
              <w:spacing w:before="1"/>
              <w:ind w:left="79"/>
              <w:rPr>
                <w:sz w:val="24"/>
              </w:rPr>
            </w:pPr>
            <w:r>
              <w:rPr>
                <w:spacing w:val="-10"/>
                <w:w w:val="110"/>
                <w:sz w:val="24"/>
              </w:rPr>
              <w:t>-</w:t>
            </w:r>
          </w:p>
        </w:tc>
        <w:tc>
          <w:tcPr>
            <w:tcW w:w="1374" w:type="dxa"/>
          </w:tcPr>
          <w:p w:rsidR="004F5356" w:rsidRDefault="004830C7">
            <w:pPr>
              <w:pStyle w:val="TableParagraph"/>
              <w:spacing w:before="1"/>
              <w:ind w:left="87"/>
              <w:rPr>
                <w:sz w:val="24"/>
              </w:rPr>
            </w:pPr>
            <w:r>
              <w:rPr>
                <w:spacing w:val="-10"/>
                <w:w w:val="110"/>
                <w:sz w:val="24"/>
              </w:rPr>
              <w:t>-</w:t>
            </w:r>
          </w:p>
        </w:tc>
      </w:tr>
      <w:tr w:rsidR="004F5356">
        <w:trPr>
          <w:trHeight w:val="1376"/>
        </w:trPr>
        <w:tc>
          <w:tcPr>
            <w:tcW w:w="754" w:type="dxa"/>
          </w:tcPr>
          <w:p w:rsidR="004F5356" w:rsidRDefault="004830C7">
            <w:pPr>
              <w:pStyle w:val="TableParagraph"/>
              <w:spacing w:before="1"/>
              <w:ind w:left="84"/>
              <w:rPr>
                <w:sz w:val="24"/>
              </w:rPr>
            </w:pPr>
            <w:r>
              <w:rPr>
                <w:spacing w:val="-10"/>
                <w:sz w:val="24"/>
              </w:rPr>
              <w:t>7</w:t>
            </w:r>
          </w:p>
        </w:tc>
        <w:tc>
          <w:tcPr>
            <w:tcW w:w="2228" w:type="dxa"/>
          </w:tcPr>
          <w:p w:rsidR="003F5873" w:rsidRDefault="004830C7">
            <w:pPr>
              <w:pStyle w:val="TableParagraph"/>
              <w:spacing w:before="8" w:line="237" w:lineRule="auto"/>
              <w:ind w:left="99" w:hanging="6"/>
              <w:rPr>
                <w:spacing w:val="-2"/>
                <w:sz w:val="24"/>
              </w:rPr>
            </w:pPr>
            <w:r>
              <w:rPr>
                <w:spacing w:val="-2"/>
                <w:sz w:val="24"/>
              </w:rPr>
              <w:t>Реализация дополнительных общеобразователь</w:t>
            </w:r>
          </w:p>
          <w:p w:rsidR="004F5356" w:rsidRDefault="004830C7">
            <w:pPr>
              <w:pStyle w:val="TableParagraph"/>
              <w:spacing w:before="8" w:line="237" w:lineRule="auto"/>
              <w:ind w:left="99" w:hanging="6"/>
              <w:rPr>
                <w:sz w:val="24"/>
              </w:rPr>
            </w:pPr>
            <w:r>
              <w:rPr>
                <w:spacing w:val="-2"/>
                <w:sz w:val="24"/>
              </w:rPr>
              <w:t>н</w:t>
            </w:r>
            <w:r>
              <w:rPr>
                <w:sz w:val="24"/>
              </w:rPr>
              <w:t>ых программ</w:t>
            </w:r>
          </w:p>
          <w:p w:rsidR="004F5356" w:rsidRDefault="004830C7">
            <w:pPr>
              <w:pStyle w:val="TableParagraph"/>
              <w:spacing w:before="8" w:line="247" w:lineRule="exact"/>
              <w:ind w:left="102"/>
              <w:rPr>
                <w:sz w:val="24"/>
              </w:rPr>
            </w:pPr>
            <w:r>
              <w:rPr>
                <w:spacing w:val="-2"/>
                <w:sz w:val="24"/>
              </w:rPr>
              <w:t>научного</w:t>
            </w:r>
            <w:r>
              <w:rPr>
                <w:spacing w:val="6"/>
                <w:sz w:val="24"/>
              </w:rPr>
              <w:t xml:space="preserve"> </w:t>
            </w:r>
            <w:r>
              <w:rPr>
                <w:spacing w:val="-2"/>
                <w:sz w:val="24"/>
              </w:rPr>
              <w:t>профиля</w:t>
            </w:r>
          </w:p>
        </w:tc>
        <w:tc>
          <w:tcPr>
            <w:tcW w:w="1700" w:type="dxa"/>
          </w:tcPr>
          <w:p w:rsidR="004F5356" w:rsidRDefault="003F5873">
            <w:pPr>
              <w:pStyle w:val="TableParagraph"/>
              <w:spacing w:before="1"/>
              <w:ind w:left="93"/>
              <w:rPr>
                <w:sz w:val="24"/>
              </w:rPr>
            </w:pPr>
            <w:r>
              <w:rPr>
                <w:spacing w:val="-5"/>
                <w:sz w:val="24"/>
              </w:rPr>
              <w:t>MКУ</w:t>
            </w:r>
          </w:p>
          <w:p w:rsidR="004F5356" w:rsidRDefault="003F5873">
            <w:pPr>
              <w:pStyle w:val="TableParagraph"/>
              <w:spacing w:before="2"/>
              <w:ind w:left="98" w:right="178"/>
              <w:rPr>
                <w:sz w:val="24"/>
              </w:rPr>
            </w:pPr>
            <w:r>
              <w:rPr>
                <w:spacing w:val="-2"/>
                <w:sz w:val="24"/>
              </w:rPr>
              <w:t xml:space="preserve">«Отдел </w:t>
            </w:r>
            <w:r w:rsidR="004830C7">
              <w:rPr>
                <w:spacing w:val="-4"/>
                <w:sz w:val="24"/>
              </w:rPr>
              <w:t xml:space="preserve">образования», </w:t>
            </w:r>
            <w:r w:rsidR="004830C7">
              <w:rPr>
                <w:spacing w:val="-6"/>
                <w:sz w:val="24"/>
              </w:rPr>
              <w:t>ОО</w:t>
            </w:r>
          </w:p>
        </w:tc>
        <w:tc>
          <w:tcPr>
            <w:tcW w:w="1422" w:type="dxa"/>
          </w:tcPr>
          <w:p w:rsidR="004F5356" w:rsidRDefault="004830C7">
            <w:pPr>
              <w:pStyle w:val="TableParagraph"/>
              <w:spacing w:before="1"/>
              <w:ind w:left="95"/>
              <w:rPr>
                <w:sz w:val="24"/>
              </w:rPr>
            </w:pPr>
            <w:r>
              <w:rPr>
                <w:spacing w:val="-5"/>
                <w:sz w:val="24"/>
              </w:rPr>
              <w:t>2026-</w:t>
            </w:r>
            <w:r>
              <w:rPr>
                <w:spacing w:val="-4"/>
                <w:sz w:val="24"/>
              </w:rPr>
              <w:t>2030</w:t>
            </w:r>
          </w:p>
        </w:tc>
        <w:tc>
          <w:tcPr>
            <w:tcW w:w="1417" w:type="dxa"/>
          </w:tcPr>
          <w:p w:rsidR="004F5356" w:rsidRDefault="004830C7">
            <w:pPr>
              <w:pStyle w:val="TableParagraph"/>
              <w:spacing w:before="1"/>
              <w:ind w:left="95"/>
              <w:rPr>
                <w:sz w:val="24"/>
              </w:rPr>
            </w:pPr>
            <w:r>
              <w:rPr>
                <w:spacing w:val="-5"/>
                <w:sz w:val="24"/>
              </w:rPr>
              <w:t>0,0</w:t>
            </w:r>
          </w:p>
        </w:tc>
        <w:tc>
          <w:tcPr>
            <w:tcW w:w="1417" w:type="dxa"/>
          </w:tcPr>
          <w:p w:rsidR="004F5356" w:rsidRDefault="004830C7">
            <w:pPr>
              <w:pStyle w:val="TableParagraph"/>
              <w:spacing w:before="1"/>
              <w:ind w:left="94"/>
              <w:rPr>
                <w:sz w:val="24"/>
              </w:rPr>
            </w:pPr>
            <w:r>
              <w:rPr>
                <w:spacing w:val="-5"/>
                <w:sz w:val="24"/>
              </w:rPr>
              <w:t>0,0</w:t>
            </w:r>
          </w:p>
        </w:tc>
        <w:tc>
          <w:tcPr>
            <w:tcW w:w="1422" w:type="dxa"/>
          </w:tcPr>
          <w:p w:rsidR="004F5356" w:rsidRDefault="004830C7">
            <w:pPr>
              <w:pStyle w:val="TableParagraph"/>
              <w:spacing w:before="1"/>
              <w:ind w:left="98"/>
              <w:rPr>
                <w:sz w:val="24"/>
              </w:rPr>
            </w:pPr>
            <w:r>
              <w:rPr>
                <w:spacing w:val="-5"/>
                <w:sz w:val="24"/>
              </w:rPr>
              <w:t>0,0</w:t>
            </w:r>
          </w:p>
        </w:tc>
        <w:tc>
          <w:tcPr>
            <w:tcW w:w="1417" w:type="dxa"/>
          </w:tcPr>
          <w:p w:rsidR="004F5356" w:rsidRDefault="004830C7">
            <w:pPr>
              <w:pStyle w:val="TableParagraph"/>
              <w:spacing w:before="1"/>
              <w:ind w:left="92"/>
              <w:rPr>
                <w:sz w:val="24"/>
              </w:rPr>
            </w:pPr>
            <w:r>
              <w:rPr>
                <w:spacing w:val="-5"/>
                <w:sz w:val="24"/>
              </w:rPr>
              <w:t>0,0</w:t>
            </w:r>
          </w:p>
        </w:tc>
        <w:tc>
          <w:tcPr>
            <w:tcW w:w="1470" w:type="dxa"/>
          </w:tcPr>
          <w:p w:rsidR="004F5356" w:rsidRDefault="004830C7">
            <w:pPr>
              <w:pStyle w:val="TableParagraph"/>
              <w:spacing w:before="1"/>
              <w:ind w:left="96"/>
              <w:rPr>
                <w:sz w:val="24"/>
              </w:rPr>
            </w:pPr>
            <w:r>
              <w:rPr>
                <w:spacing w:val="-5"/>
                <w:sz w:val="24"/>
              </w:rPr>
              <w:t>0,0</w:t>
            </w:r>
          </w:p>
        </w:tc>
        <w:tc>
          <w:tcPr>
            <w:tcW w:w="1134" w:type="dxa"/>
          </w:tcPr>
          <w:p w:rsidR="004F5356" w:rsidRDefault="004830C7">
            <w:pPr>
              <w:pStyle w:val="TableParagraph"/>
              <w:spacing w:before="1"/>
              <w:ind w:left="79"/>
              <w:rPr>
                <w:sz w:val="24"/>
              </w:rPr>
            </w:pPr>
            <w:r>
              <w:rPr>
                <w:spacing w:val="-10"/>
                <w:w w:val="110"/>
                <w:sz w:val="24"/>
              </w:rPr>
              <w:t>-</w:t>
            </w:r>
          </w:p>
        </w:tc>
        <w:tc>
          <w:tcPr>
            <w:tcW w:w="1374" w:type="dxa"/>
          </w:tcPr>
          <w:p w:rsidR="004F5356" w:rsidRDefault="004830C7">
            <w:pPr>
              <w:pStyle w:val="TableParagraph"/>
              <w:spacing w:before="1"/>
              <w:ind w:left="87"/>
              <w:rPr>
                <w:sz w:val="24"/>
              </w:rPr>
            </w:pPr>
            <w:r>
              <w:rPr>
                <w:spacing w:val="-10"/>
                <w:w w:val="110"/>
                <w:sz w:val="24"/>
              </w:rPr>
              <w:t>-</w:t>
            </w:r>
          </w:p>
        </w:tc>
      </w:tr>
    </w:tbl>
    <w:p w:rsidR="004F5356" w:rsidRDefault="004F5356">
      <w:pPr>
        <w:pStyle w:val="a3"/>
        <w:jc w:val="left"/>
        <w:rPr>
          <w:sz w:val="24"/>
        </w:rPr>
      </w:pPr>
    </w:p>
    <w:p w:rsidR="004F5356" w:rsidRDefault="004F5356">
      <w:pPr>
        <w:pStyle w:val="a3"/>
        <w:spacing w:before="4"/>
        <w:jc w:val="left"/>
        <w:rPr>
          <w:sz w:val="24"/>
        </w:rPr>
      </w:pPr>
    </w:p>
    <w:p w:rsidR="004F5356" w:rsidRDefault="004830C7">
      <w:pPr>
        <w:ind w:right="429"/>
        <w:jc w:val="right"/>
        <w:rPr>
          <w:sz w:val="24"/>
        </w:rPr>
      </w:pPr>
      <w:r>
        <w:rPr>
          <w:spacing w:val="-5"/>
          <w:sz w:val="24"/>
        </w:rPr>
        <w:t>54</w:t>
      </w:r>
    </w:p>
    <w:p w:rsidR="004F5356" w:rsidRDefault="004F5356">
      <w:pPr>
        <w:jc w:val="right"/>
        <w:rPr>
          <w:sz w:val="24"/>
        </w:rPr>
        <w:sectPr w:rsidR="004F5356">
          <w:footerReference w:type="default" r:id="rId28"/>
          <w:pgSz w:w="16840" w:h="11910" w:orient="landscape"/>
          <w:pgMar w:top="1080" w:right="425" w:bottom="280" w:left="425" w:header="0" w:footer="0"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54"/>
        <w:gridCol w:w="2228"/>
        <w:gridCol w:w="1700"/>
        <w:gridCol w:w="1422"/>
        <w:gridCol w:w="1417"/>
        <w:gridCol w:w="1417"/>
        <w:gridCol w:w="1422"/>
        <w:gridCol w:w="1417"/>
        <w:gridCol w:w="1470"/>
        <w:gridCol w:w="1134"/>
        <w:gridCol w:w="1374"/>
      </w:tblGrid>
      <w:tr w:rsidR="004F5356">
        <w:trPr>
          <w:trHeight w:val="647"/>
        </w:trPr>
        <w:tc>
          <w:tcPr>
            <w:tcW w:w="754" w:type="dxa"/>
            <w:tcBorders>
              <w:top w:val="nil"/>
            </w:tcBorders>
          </w:tcPr>
          <w:p w:rsidR="004F5356" w:rsidRDefault="004F5356">
            <w:pPr>
              <w:pStyle w:val="TableParagraph"/>
              <w:rPr>
                <w:sz w:val="24"/>
              </w:rPr>
            </w:pPr>
          </w:p>
        </w:tc>
        <w:tc>
          <w:tcPr>
            <w:tcW w:w="2228" w:type="dxa"/>
            <w:tcBorders>
              <w:top w:val="nil"/>
            </w:tcBorders>
          </w:tcPr>
          <w:p w:rsidR="004F5356" w:rsidRDefault="00861C71">
            <w:pPr>
              <w:pStyle w:val="TableParagraph"/>
              <w:spacing w:before="11"/>
              <w:ind w:left="105"/>
              <w:rPr>
                <w:rFonts w:ascii="Courier New" w:hAnsi="Courier New"/>
                <w:sz w:val="28"/>
              </w:rPr>
            </w:pPr>
            <w:r>
              <w:rPr>
                <w:rFonts w:ascii="Courier New" w:hAnsi="Courier New"/>
                <w:spacing w:val="-2"/>
                <w:sz w:val="28"/>
              </w:rPr>
              <w:t>И</w:t>
            </w:r>
            <w:r w:rsidR="004830C7">
              <w:rPr>
                <w:rFonts w:ascii="Courier New" w:hAnsi="Courier New"/>
                <w:spacing w:val="-2"/>
                <w:sz w:val="28"/>
              </w:rPr>
              <w:t>ТОГО</w:t>
            </w:r>
          </w:p>
        </w:tc>
        <w:tc>
          <w:tcPr>
            <w:tcW w:w="1700" w:type="dxa"/>
            <w:tcBorders>
              <w:top w:val="nil"/>
            </w:tcBorders>
          </w:tcPr>
          <w:p w:rsidR="004F5356" w:rsidRDefault="004F5356">
            <w:pPr>
              <w:pStyle w:val="TableParagraph"/>
              <w:rPr>
                <w:sz w:val="24"/>
              </w:rPr>
            </w:pPr>
          </w:p>
        </w:tc>
        <w:tc>
          <w:tcPr>
            <w:tcW w:w="1422" w:type="dxa"/>
            <w:tcBorders>
              <w:top w:val="nil"/>
            </w:tcBorders>
          </w:tcPr>
          <w:p w:rsidR="004F5356" w:rsidRDefault="004830C7">
            <w:pPr>
              <w:pStyle w:val="TableParagraph"/>
              <w:spacing w:before="6"/>
              <w:ind w:left="96"/>
              <w:rPr>
                <w:sz w:val="25"/>
              </w:rPr>
            </w:pPr>
            <w:r>
              <w:rPr>
                <w:spacing w:val="-5"/>
                <w:sz w:val="25"/>
              </w:rPr>
              <w:t>0,0</w:t>
            </w:r>
          </w:p>
        </w:tc>
        <w:tc>
          <w:tcPr>
            <w:tcW w:w="1417" w:type="dxa"/>
            <w:tcBorders>
              <w:top w:val="nil"/>
            </w:tcBorders>
          </w:tcPr>
          <w:p w:rsidR="004F5356" w:rsidRDefault="004830C7">
            <w:pPr>
              <w:pStyle w:val="TableParagraph"/>
              <w:spacing w:before="6"/>
              <w:ind w:left="95"/>
              <w:rPr>
                <w:sz w:val="25"/>
              </w:rPr>
            </w:pPr>
            <w:r>
              <w:rPr>
                <w:spacing w:val="-5"/>
                <w:sz w:val="25"/>
              </w:rPr>
              <w:t>0,0</w:t>
            </w:r>
          </w:p>
        </w:tc>
        <w:tc>
          <w:tcPr>
            <w:tcW w:w="1417" w:type="dxa"/>
            <w:tcBorders>
              <w:top w:val="nil"/>
            </w:tcBorders>
          </w:tcPr>
          <w:p w:rsidR="004F5356" w:rsidRDefault="004830C7">
            <w:pPr>
              <w:pStyle w:val="TableParagraph"/>
              <w:spacing w:before="6"/>
              <w:ind w:left="94"/>
              <w:rPr>
                <w:sz w:val="25"/>
              </w:rPr>
            </w:pPr>
            <w:r>
              <w:rPr>
                <w:spacing w:val="-5"/>
                <w:sz w:val="25"/>
              </w:rPr>
              <w:t>0,0</w:t>
            </w:r>
          </w:p>
        </w:tc>
        <w:tc>
          <w:tcPr>
            <w:tcW w:w="1422" w:type="dxa"/>
            <w:tcBorders>
              <w:top w:val="nil"/>
            </w:tcBorders>
          </w:tcPr>
          <w:p w:rsidR="004F5356" w:rsidRDefault="004830C7">
            <w:pPr>
              <w:pStyle w:val="TableParagraph"/>
              <w:spacing w:before="6"/>
              <w:ind w:left="98"/>
              <w:rPr>
                <w:sz w:val="25"/>
              </w:rPr>
            </w:pPr>
            <w:r>
              <w:rPr>
                <w:spacing w:val="-5"/>
                <w:sz w:val="25"/>
              </w:rPr>
              <w:t>0,0</w:t>
            </w:r>
          </w:p>
        </w:tc>
        <w:tc>
          <w:tcPr>
            <w:tcW w:w="1417" w:type="dxa"/>
            <w:tcBorders>
              <w:top w:val="nil"/>
            </w:tcBorders>
          </w:tcPr>
          <w:p w:rsidR="004F5356" w:rsidRDefault="004830C7">
            <w:pPr>
              <w:pStyle w:val="TableParagraph"/>
              <w:spacing w:before="6"/>
              <w:ind w:left="92"/>
              <w:rPr>
                <w:sz w:val="25"/>
              </w:rPr>
            </w:pPr>
            <w:r>
              <w:rPr>
                <w:spacing w:val="-5"/>
                <w:sz w:val="25"/>
              </w:rPr>
              <w:t>0,0</w:t>
            </w:r>
          </w:p>
        </w:tc>
        <w:tc>
          <w:tcPr>
            <w:tcW w:w="1470" w:type="dxa"/>
            <w:tcBorders>
              <w:top w:val="nil"/>
            </w:tcBorders>
          </w:tcPr>
          <w:p w:rsidR="004F5356" w:rsidRDefault="004830C7">
            <w:pPr>
              <w:pStyle w:val="TableParagraph"/>
              <w:spacing w:before="6"/>
              <w:ind w:left="96"/>
              <w:rPr>
                <w:sz w:val="25"/>
              </w:rPr>
            </w:pPr>
            <w:r>
              <w:rPr>
                <w:spacing w:val="-5"/>
                <w:sz w:val="25"/>
              </w:rPr>
              <w:t>0,0</w:t>
            </w:r>
          </w:p>
        </w:tc>
        <w:tc>
          <w:tcPr>
            <w:tcW w:w="1134" w:type="dxa"/>
            <w:tcBorders>
              <w:top w:val="nil"/>
            </w:tcBorders>
          </w:tcPr>
          <w:p w:rsidR="004F5356" w:rsidRDefault="004F5356">
            <w:pPr>
              <w:pStyle w:val="TableParagraph"/>
              <w:rPr>
                <w:sz w:val="24"/>
              </w:rPr>
            </w:pPr>
          </w:p>
        </w:tc>
        <w:tc>
          <w:tcPr>
            <w:tcW w:w="1374" w:type="dxa"/>
            <w:tcBorders>
              <w:top w:val="nil"/>
            </w:tcBorders>
          </w:tcPr>
          <w:p w:rsidR="004F5356" w:rsidRDefault="004F5356">
            <w:pPr>
              <w:pStyle w:val="TableParagraph"/>
              <w:rPr>
                <w:sz w:val="24"/>
              </w:rPr>
            </w:pPr>
          </w:p>
        </w:tc>
      </w:tr>
      <w:tr w:rsidR="000C6179" w:rsidRPr="000C6179" w:rsidTr="006B3740">
        <w:trPr>
          <w:trHeight w:val="647"/>
        </w:trPr>
        <w:tc>
          <w:tcPr>
            <w:tcW w:w="15755" w:type="dxa"/>
            <w:gridSpan w:val="11"/>
            <w:tcBorders>
              <w:top w:val="nil"/>
            </w:tcBorders>
          </w:tcPr>
          <w:p w:rsidR="00A02792" w:rsidRPr="000C6179" w:rsidRDefault="00A02792" w:rsidP="00A02792">
            <w:pPr>
              <w:pStyle w:val="TableParagraph"/>
              <w:numPr>
                <w:ilvl w:val="0"/>
                <w:numId w:val="9"/>
              </w:numPr>
              <w:jc w:val="center"/>
              <w:rPr>
                <w:b/>
                <w:sz w:val="24"/>
              </w:rPr>
            </w:pPr>
            <w:r w:rsidRPr="000C6179">
              <w:rPr>
                <w:b/>
                <w:sz w:val="24"/>
              </w:rPr>
              <w:t>Развитие системы национального образования</w:t>
            </w:r>
          </w:p>
        </w:tc>
      </w:tr>
      <w:tr w:rsidR="000C6179" w:rsidRPr="000C6179">
        <w:trPr>
          <w:trHeight w:val="1113"/>
        </w:trPr>
        <w:tc>
          <w:tcPr>
            <w:tcW w:w="754" w:type="dxa"/>
          </w:tcPr>
          <w:p w:rsidR="004F5356" w:rsidRPr="000C6179" w:rsidRDefault="004830C7">
            <w:pPr>
              <w:pStyle w:val="TableParagraph"/>
              <w:spacing w:line="284" w:lineRule="exact"/>
              <w:ind w:left="83"/>
              <w:rPr>
                <w:sz w:val="25"/>
              </w:rPr>
            </w:pPr>
            <w:r w:rsidRPr="000C6179">
              <w:rPr>
                <w:spacing w:val="-10"/>
                <w:sz w:val="25"/>
              </w:rPr>
              <w:t>1</w:t>
            </w:r>
          </w:p>
        </w:tc>
        <w:tc>
          <w:tcPr>
            <w:tcW w:w="2228" w:type="dxa"/>
          </w:tcPr>
          <w:p w:rsidR="004F5356" w:rsidRPr="000C6179" w:rsidRDefault="004830C7">
            <w:pPr>
              <w:pStyle w:val="TableParagraph"/>
              <w:spacing w:before="4" w:line="232" w:lineRule="auto"/>
              <w:ind w:left="101" w:right="155" w:hanging="8"/>
              <w:rPr>
                <w:sz w:val="25"/>
              </w:rPr>
            </w:pPr>
            <w:r w:rsidRPr="000C6179">
              <w:rPr>
                <w:sz w:val="25"/>
              </w:rPr>
              <w:t>Развитие сети классов с</w:t>
            </w:r>
          </w:p>
          <w:p w:rsidR="004F5356" w:rsidRPr="000C6179" w:rsidRDefault="004830C7">
            <w:pPr>
              <w:pStyle w:val="TableParagraph"/>
              <w:spacing w:line="274" w:lineRule="exact"/>
              <w:ind w:left="103" w:right="498" w:hanging="3"/>
              <w:rPr>
                <w:sz w:val="25"/>
              </w:rPr>
            </w:pPr>
            <w:r w:rsidRPr="000C6179">
              <w:rPr>
                <w:spacing w:val="-6"/>
                <w:sz w:val="25"/>
              </w:rPr>
              <w:t>воспитанием</w:t>
            </w:r>
            <w:r w:rsidRPr="000C6179">
              <w:rPr>
                <w:spacing w:val="-3"/>
                <w:sz w:val="25"/>
              </w:rPr>
              <w:t xml:space="preserve"> </w:t>
            </w:r>
            <w:r w:rsidRPr="000C6179">
              <w:rPr>
                <w:spacing w:val="-6"/>
                <w:sz w:val="25"/>
              </w:rPr>
              <w:t xml:space="preserve">на </w:t>
            </w:r>
            <w:r w:rsidRPr="000C6179">
              <w:rPr>
                <w:sz w:val="25"/>
              </w:rPr>
              <w:t>родном языке</w:t>
            </w:r>
          </w:p>
        </w:tc>
        <w:tc>
          <w:tcPr>
            <w:tcW w:w="1700" w:type="dxa"/>
          </w:tcPr>
          <w:p w:rsidR="004F5356" w:rsidRPr="000C6179" w:rsidRDefault="00162BF4">
            <w:pPr>
              <w:pStyle w:val="TableParagraph"/>
              <w:spacing w:line="280" w:lineRule="exact"/>
              <w:ind w:left="93"/>
              <w:rPr>
                <w:sz w:val="25"/>
              </w:rPr>
            </w:pPr>
            <w:r w:rsidRPr="000C6179">
              <w:rPr>
                <w:spacing w:val="-5"/>
                <w:sz w:val="25"/>
              </w:rPr>
              <w:t>MКУ</w:t>
            </w:r>
          </w:p>
          <w:p w:rsidR="004F5356" w:rsidRPr="000C6179" w:rsidRDefault="00162BF4">
            <w:pPr>
              <w:pStyle w:val="TableParagraph"/>
              <w:spacing w:line="278" w:lineRule="exact"/>
              <w:ind w:left="97" w:firstLine="1"/>
              <w:rPr>
                <w:sz w:val="25"/>
              </w:rPr>
            </w:pPr>
            <w:r w:rsidRPr="000C6179">
              <w:rPr>
                <w:spacing w:val="-2"/>
                <w:sz w:val="25"/>
              </w:rPr>
              <w:t>«Отдел</w:t>
            </w:r>
          </w:p>
          <w:p w:rsidR="004F5356" w:rsidRPr="000C6179" w:rsidRDefault="004830C7">
            <w:pPr>
              <w:pStyle w:val="TableParagraph"/>
              <w:spacing w:line="274" w:lineRule="exact"/>
              <w:ind w:left="97"/>
              <w:rPr>
                <w:sz w:val="25"/>
              </w:rPr>
            </w:pPr>
            <w:r w:rsidRPr="000C6179">
              <w:rPr>
                <w:spacing w:val="-2"/>
                <w:w w:val="90"/>
                <w:sz w:val="25"/>
              </w:rPr>
              <w:t xml:space="preserve">образования», </w:t>
            </w:r>
            <w:r w:rsidRPr="000C6179">
              <w:rPr>
                <w:spacing w:val="-6"/>
                <w:sz w:val="25"/>
              </w:rPr>
              <w:t>ОО</w:t>
            </w:r>
          </w:p>
        </w:tc>
        <w:tc>
          <w:tcPr>
            <w:tcW w:w="1422" w:type="dxa"/>
          </w:tcPr>
          <w:p w:rsidR="004F5356" w:rsidRPr="000C6179" w:rsidRDefault="004830C7">
            <w:pPr>
              <w:pStyle w:val="TableParagraph"/>
              <w:spacing w:line="284"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4" w:lineRule="exact"/>
              <w:ind w:left="95"/>
              <w:rPr>
                <w:sz w:val="25"/>
              </w:rPr>
            </w:pPr>
            <w:r w:rsidRPr="000C6179">
              <w:rPr>
                <w:spacing w:val="-5"/>
                <w:sz w:val="25"/>
              </w:rPr>
              <w:t>0,0</w:t>
            </w:r>
          </w:p>
        </w:tc>
        <w:tc>
          <w:tcPr>
            <w:tcW w:w="1417" w:type="dxa"/>
          </w:tcPr>
          <w:p w:rsidR="004F5356" w:rsidRPr="000C6179" w:rsidRDefault="004830C7">
            <w:pPr>
              <w:pStyle w:val="TableParagraph"/>
              <w:spacing w:line="284" w:lineRule="exact"/>
              <w:ind w:left="94"/>
              <w:rPr>
                <w:sz w:val="25"/>
              </w:rPr>
            </w:pPr>
            <w:r w:rsidRPr="000C6179">
              <w:rPr>
                <w:spacing w:val="-5"/>
                <w:sz w:val="25"/>
              </w:rPr>
              <w:t>0,0</w:t>
            </w:r>
          </w:p>
        </w:tc>
        <w:tc>
          <w:tcPr>
            <w:tcW w:w="1422" w:type="dxa"/>
          </w:tcPr>
          <w:p w:rsidR="004F5356" w:rsidRPr="000C6179" w:rsidRDefault="004830C7">
            <w:pPr>
              <w:pStyle w:val="TableParagraph"/>
              <w:spacing w:line="284" w:lineRule="exact"/>
              <w:ind w:left="98"/>
              <w:rPr>
                <w:sz w:val="25"/>
              </w:rPr>
            </w:pPr>
            <w:r w:rsidRPr="000C6179">
              <w:rPr>
                <w:spacing w:val="-5"/>
                <w:sz w:val="25"/>
              </w:rPr>
              <w:t>0,0</w:t>
            </w:r>
          </w:p>
        </w:tc>
        <w:tc>
          <w:tcPr>
            <w:tcW w:w="1417" w:type="dxa"/>
          </w:tcPr>
          <w:p w:rsidR="004F5356" w:rsidRPr="000C6179" w:rsidRDefault="004830C7">
            <w:pPr>
              <w:pStyle w:val="TableParagraph"/>
              <w:spacing w:line="284" w:lineRule="exact"/>
              <w:ind w:left="92"/>
              <w:rPr>
                <w:sz w:val="25"/>
              </w:rPr>
            </w:pPr>
            <w:r w:rsidRPr="000C6179">
              <w:rPr>
                <w:spacing w:val="-5"/>
                <w:sz w:val="25"/>
              </w:rPr>
              <w:t>0,0</w:t>
            </w:r>
          </w:p>
        </w:tc>
        <w:tc>
          <w:tcPr>
            <w:tcW w:w="1470" w:type="dxa"/>
          </w:tcPr>
          <w:p w:rsidR="004F5356" w:rsidRPr="000C6179" w:rsidRDefault="004830C7">
            <w:pPr>
              <w:pStyle w:val="TableParagraph"/>
              <w:spacing w:line="284" w:lineRule="exact"/>
              <w:ind w:left="96"/>
              <w:rPr>
                <w:sz w:val="25"/>
              </w:rPr>
            </w:pPr>
            <w:r w:rsidRPr="000C6179">
              <w:rPr>
                <w:spacing w:val="-5"/>
                <w:sz w:val="25"/>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r w:rsidR="000C6179" w:rsidRPr="000C6179">
        <w:trPr>
          <w:trHeight w:val="3595"/>
        </w:trPr>
        <w:tc>
          <w:tcPr>
            <w:tcW w:w="754" w:type="dxa"/>
          </w:tcPr>
          <w:p w:rsidR="004F5356" w:rsidRPr="000C6179" w:rsidRDefault="004830C7">
            <w:pPr>
              <w:pStyle w:val="TableParagraph"/>
              <w:spacing w:line="280" w:lineRule="exact"/>
              <w:ind w:left="83"/>
              <w:rPr>
                <w:sz w:val="25"/>
              </w:rPr>
            </w:pPr>
            <w:r w:rsidRPr="000C6179">
              <w:rPr>
                <w:spacing w:val="-10"/>
                <w:sz w:val="25"/>
              </w:rPr>
              <w:t>2</w:t>
            </w:r>
          </w:p>
        </w:tc>
        <w:tc>
          <w:tcPr>
            <w:tcW w:w="2228" w:type="dxa"/>
          </w:tcPr>
          <w:p w:rsidR="004F5356" w:rsidRPr="000C6179" w:rsidRDefault="004830C7">
            <w:pPr>
              <w:pStyle w:val="TableParagraph"/>
              <w:spacing w:before="1" w:line="230" w:lineRule="auto"/>
              <w:ind w:left="96" w:right="287" w:firstLine="1"/>
              <w:rPr>
                <w:sz w:val="25"/>
              </w:rPr>
            </w:pPr>
            <w:r w:rsidRPr="000C6179">
              <w:rPr>
                <w:spacing w:val="-2"/>
                <w:sz w:val="25"/>
              </w:rPr>
              <w:t xml:space="preserve">Формирование </w:t>
            </w:r>
            <w:r w:rsidRPr="000C6179">
              <w:rPr>
                <w:spacing w:val="-8"/>
                <w:sz w:val="25"/>
              </w:rPr>
              <w:t xml:space="preserve">системы духовно- </w:t>
            </w:r>
            <w:r w:rsidRPr="000C6179">
              <w:rPr>
                <w:spacing w:val="-2"/>
                <w:sz w:val="25"/>
              </w:rPr>
              <w:t xml:space="preserve">нравственного воспитания </w:t>
            </w:r>
            <w:r w:rsidRPr="000C6179">
              <w:rPr>
                <w:sz w:val="25"/>
              </w:rPr>
              <w:t xml:space="preserve">учащихся на родном языке </w:t>
            </w:r>
            <w:r w:rsidRPr="000C6179">
              <w:rPr>
                <w:spacing w:val="-2"/>
                <w:sz w:val="25"/>
              </w:rPr>
              <w:t>через</w:t>
            </w:r>
            <w:r w:rsidRPr="000C6179">
              <w:rPr>
                <w:spacing w:val="-14"/>
                <w:sz w:val="25"/>
              </w:rPr>
              <w:t xml:space="preserve"> </w:t>
            </w:r>
            <w:r w:rsidRPr="000C6179">
              <w:rPr>
                <w:spacing w:val="-2"/>
                <w:sz w:val="25"/>
              </w:rPr>
              <w:t>проведение мероприятий, посвященных юбилеям известных</w:t>
            </w:r>
          </w:p>
          <w:p w:rsidR="004F5356" w:rsidRPr="000C6179" w:rsidRDefault="004830C7">
            <w:pPr>
              <w:pStyle w:val="TableParagraph"/>
              <w:spacing w:line="274" w:lineRule="exact"/>
              <w:ind w:left="101" w:right="506" w:hanging="3"/>
              <w:rPr>
                <w:sz w:val="25"/>
              </w:rPr>
            </w:pPr>
            <w:r w:rsidRPr="000C6179">
              <w:rPr>
                <w:spacing w:val="-6"/>
                <w:sz w:val="25"/>
              </w:rPr>
              <w:t>деятелей</w:t>
            </w:r>
            <w:r w:rsidRPr="000C6179">
              <w:rPr>
                <w:spacing w:val="-10"/>
                <w:sz w:val="25"/>
              </w:rPr>
              <w:t xml:space="preserve"> </w:t>
            </w:r>
            <w:r w:rsidRPr="000C6179">
              <w:rPr>
                <w:spacing w:val="-6"/>
                <w:sz w:val="25"/>
              </w:rPr>
              <w:t xml:space="preserve">науки, </w:t>
            </w:r>
            <w:r w:rsidRPr="000C6179">
              <w:rPr>
                <w:spacing w:val="-2"/>
                <w:sz w:val="25"/>
              </w:rPr>
              <w:t>культуры</w:t>
            </w:r>
          </w:p>
        </w:tc>
        <w:tc>
          <w:tcPr>
            <w:tcW w:w="1700" w:type="dxa"/>
          </w:tcPr>
          <w:p w:rsidR="004F5356" w:rsidRPr="000C6179" w:rsidRDefault="00162BF4">
            <w:pPr>
              <w:pStyle w:val="TableParagraph"/>
              <w:spacing w:line="275" w:lineRule="exact"/>
              <w:ind w:left="93"/>
              <w:rPr>
                <w:sz w:val="25"/>
              </w:rPr>
            </w:pPr>
            <w:r w:rsidRPr="000C6179">
              <w:rPr>
                <w:spacing w:val="-5"/>
                <w:sz w:val="25"/>
              </w:rPr>
              <w:t>MКУ</w:t>
            </w:r>
          </w:p>
          <w:p w:rsidR="004F5356" w:rsidRPr="000C6179" w:rsidRDefault="00162BF4">
            <w:pPr>
              <w:pStyle w:val="TableParagraph"/>
              <w:spacing w:before="5"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80"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0" w:lineRule="exact"/>
              <w:ind w:left="95"/>
              <w:rPr>
                <w:sz w:val="25"/>
              </w:rPr>
            </w:pPr>
            <w:r w:rsidRPr="000C6179">
              <w:rPr>
                <w:spacing w:val="-5"/>
                <w:sz w:val="25"/>
              </w:rPr>
              <w:t>0,0</w:t>
            </w:r>
          </w:p>
        </w:tc>
        <w:tc>
          <w:tcPr>
            <w:tcW w:w="1417" w:type="dxa"/>
          </w:tcPr>
          <w:p w:rsidR="004F5356" w:rsidRPr="000C6179" w:rsidRDefault="004830C7">
            <w:pPr>
              <w:pStyle w:val="TableParagraph"/>
              <w:spacing w:line="280" w:lineRule="exact"/>
              <w:ind w:left="94"/>
              <w:rPr>
                <w:sz w:val="25"/>
              </w:rPr>
            </w:pPr>
            <w:r w:rsidRPr="000C6179">
              <w:rPr>
                <w:spacing w:val="-5"/>
                <w:sz w:val="25"/>
              </w:rPr>
              <w:t>0,0</w:t>
            </w:r>
          </w:p>
        </w:tc>
        <w:tc>
          <w:tcPr>
            <w:tcW w:w="1422" w:type="dxa"/>
          </w:tcPr>
          <w:p w:rsidR="004F5356" w:rsidRPr="000C6179" w:rsidRDefault="004830C7">
            <w:pPr>
              <w:pStyle w:val="TableParagraph"/>
              <w:spacing w:line="280" w:lineRule="exact"/>
              <w:ind w:left="98"/>
              <w:rPr>
                <w:sz w:val="25"/>
              </w:rPr>
            </w:pPr>
            <w:r w:rsidRPr="000C6179">
              <w:rPr>
                <w:spacing w:val="-5"/>
                <w:sz w:val="25"/>
              </w:rPr>
              <w:t>0,0</w:t>
            </w:r>
          </w:p>
        </w:tc>
        <w:tc>
          <w:tcPr>
            <w:tcW w:w="1417" w:type="dxa"/>
          </w:tcPr>
          <w:p w:rsidR="004F5356" w:rsidRPr="000C6179" w:rsidRDefault="004830C7">
            <w:pPr>
              <w:pStyle w:val="TableParagraph"/>
              <w:spacing w:line="280" w:lineRule="exact"/>
              <w:ind w:left="92"/>
              <w:rPr>
                <w:sz w:val="25"/>
              </w:rPr>
            </w:pPr>
            <w:r w:rsidRPr="000C6179">
              <w:rPr>
                <w:spacing w:val="-5"/>
                <w:sz w:val="25"/>
              </w:rPr>
              <w:t>0,0</w:t>
            </w:r>
          </w:p>
        </w:tc>
        <w:tc>
          <w:tcPr>
            <w:tcW w:w="1470" w:type="dxa"/>
          </w:tcPr>
          <w:p w:rsidR="004F5356" w:rsidRPr="000C6179" w:rsidRDefault="004830C7">
            <w:pPr>
              <w:pStyle w:val="TableParagraph"/>
              <w:spacing w:line="280" w:lineRule="exact"/>
              <w:ind w:left="96"/>
              <w:rPr>
                <w:sz w:val="25"/>
              </w:rPr>
            </w:pPr>
            <w:r w:rsidRPr="000C6179">
              <w:rPr>
                <w:spacing w:val="-5"/>
                <w:sz w:val="25"/>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r w:rsidR="000C6179" w:rsidRPr="000C6179">
        <w:trPr>
          <w:trHeight w:val="3580"/>
        </w:trPr>
        <w:tc>
          <w:tcPr>
            <w:tcW w:w="754" w:type="dxa"/>
          </w:tcPr>
          <w:p w:rsidR="004F5356" w:rsidRPr="000C6179" w:rsidRDefault="004830C7">
            <w:pPr>
              <w:pStyle w:val="TableParagraph"/>
              <w:spacing w:line="275" w:lineRule="exact"/>
              <w:ind w:left="83"/>
              <w:rPr>
                <w:sz w:val="25"/>
              </w:rPr>
            </w:pPr>
            <w:r w:rsidRPr="000C6179">
              <w:rPr>
                <w:spacing w:val="-10"/>
                <w:sz w:val="25"/>
              </w:rPr>
              <w:t>3</w:t>
            </w:r>
          </w:p>
        </w:tc>
        <w:tc>
          <w:tcPr>
            <w:tcW w:w="2228" w:type="dxa"/>
          </w:tcPr>
          <w:p w:rsidR="004F5356" w:rsidRPr="000C6179" w:rsidRDefault="004830C7">
            <w:pPr>
              <w:pStyle w:val="TableParagraph"/>
              <w:spacing w:line="230" w:lineRule="auto"/>
              <w:ind w:left="96" w:right="342" w:firstLine="2"/>
              <w:rPr>
                <w:sz w:val="25"/>
              </w:rPr>
            </w:pPr>
            <w:r w:rsidRPr="000C6179">
              <w:rPr>
                <w:sz w:val="25"/>
              </w:rPr>
              <w:t xml:space="preserve">Участие в </w:t>
            </w:r>
            <w:r w:rsidRPr="000C6179">
              <w:rPr>
                <w:spacing w:val="-2"/>
                <w:sz w:val="25"/>
              </w:rPr>
              <w:t xml:space="preserve">дистанционных семинарах, практикумах, </w:t>
            </w:r>
            <w:r w:rsidRPr="000C6179">
              <w:rPr>
                <w:spacing w:val="-6"/>
                <w:sz w:val="25"/>
              </w:rPr>
              <w:t>конференциях</w:t>
            </w:r>
            <w:r w:rsidRPr="000C6179">
              <w:rPr>
                <w:spacing w:val="-3"/>
                <w:sz w:val="25"/>
              </w:rPr>
              <w:t xml:space="preserve"> </w:t>
            </w:r>
            <w:r w:rsidRPr="000C6179">
              <w:rPr>
                <w:spacing w:val="-6"/>
                <w:sz w:val="25"/>
              </w:rPr>
              <w:t xml:space="preserve">по </w:t>
            </w:r>
            <w:r w:rsidRPr="000C6179">
              <w:rPr>
                <w:spacing w:val="-2"/>
                <w:sz w:val="25"/>
              </w:rPr>
              <w:t xml:space="preserve">проблемам развития национального </w:t>
            </w:r>
            <w:r w:rsidRPr="000C6179">
              <w:rPr>
                <w:sz w:val="25"/>
              </w:rPr>
              <w:t xml:space="preserve">образования в </w:t>
            </w:r>
            <w:r w:rsidRPr="000C6179">
              <w:rPr>
                <w:spacing w:val="-2"/>
                <w:sz w:val="25"/>
              </w:rPr>
              <w:t xml:space="preserve">условиях российского </w:t>
            </w:r>
            <w:r w:rsidRPr="000C6179">
              <w:rPr>
                <w:spacing w:val="-6"/>
                <w:sz w:val="25"/>
              </w:rPr>
              <w:t>поликультурного</w:t>
            </w:r>
          </w:p>
          <w:p w:rsidR="004F5356" w:rsidRPr="000C6179" w:rsidRDefault="004830C7">
            <w:pPr>
              <w:pStyle w:val="TableParagraph"/>
              <w:spacing w:line="252" w:lineRule="exact"/>
              <w:ind w:left="101"/>
              <w:rPr>
                <w:sz w:val="25"/>
              </w:rPr>
            </w:pPr>
            <w:r w:rsidRPr="000C6179">
              <w:rPr>
                <w:spacing w:val="-2"/>
                <w:sz w:val="25"/>
              </w:rPr>
              <w:t>пространства.</w:t>
            </w:r>
          </w:p>
        </w:tc>
        <w:tc>
          <w:tcPr>
            <w:tcW w:w="1700" w:type="dxa"/>
          </w:tcPr>
          <w:p w:rsidR="004F5356" w:rsidRPr="000C6179" w:rsidRDefault="00162BF4">
            <w:pPr>
              <w:pStyle w:val="TableParagraph"/>
              <w:spacing w:line="273" w:lineRule="exact"/>
              <w:ind w:left="93"/>
              <w:rPr>
                <w:sz w:val="25"/>
              </w:rPr>
            </w:pPr>
            <w:r w:rsidRPr="000C6179">
              <w:rPr>
                <w:spacing w:val="-5"/>
                <w:sz w:val="25"/>
              </w:rPr>
              <w:t>MКУ</w:t>
            </w:r>
          </w:p>
          <w:p w:rsidR="004F5356" w:rsidRPr="000C6179" w:rsidRDefault="00162BF4">
            <w:pPr>
              <w:pStyle w:val="TableParagraph"/>
              <w:spacing w:before="7"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75"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75" w:lineRule="exact"/>
              <w:ind w:left="95"/>
              <w:rPr>
                <w:sz w:val="25"/>
              </w:rPr>
            </w:pPr>
            <w:r w:rsidRPr="000C6179">
              <w:rPr>
                <w:spacing w:val="-5"/>
                <w:sz w:val="25"/>
              </w:rPr>
              <w:t>0,0</w:t>
            </w:r>
          </w:p>
        </w:tc>
        <w:tc>
          <w:tcPr>
            <w:tcW w:w="1417" w:type="dxa"/>
          </w:tcPr>
          <w:p w:rsidR="004F5356" w:rsidRPr="000C6179" w:rsidRDefault="004830C7">
            <w:pPr>
              <w:pStyle w:val="TableParagraph"/>
              <w:spacing w:line="275" w:lineRule="exact"/>
              <w:ind w:left="94"/>
              <w:rPr>
                <w:sz w:val="25"/>
              </w:rPr>
            </w:pPr>
            <w:r w:rsidRPr="000C6179">
              <w:rPr>
                <w:spacing w:val="-5"/>
                <w:sz w:val="25"/>
              </w:rPr>
              <w:t>0,0</w:t>
            </w:r>
          </w:p>
        </w:tc>
        <w:tc>
          <w:tcPr>
            <w:tcW w:w="1422" w:type="dxa"/>
          </w:tcPr>
          <w:p w:rsidR="004F5356" w:rsidRPr="000C6179" w:rsidRDefault="004830C7">
            <w:pPr>
              <w:pStyle w:val="TableParagraph"/>
              <w:spacing w:line="275" w:lineRule="exact"/>
              <w:ind w:left="98"/>
              <w:rPr>
                <w:sz w:val="25"/>
              </w:rPr>
            </w:pPr>
            <w:r w:rsidRPr="000C6179">
              <w:rPr>
                <w:spacing w:val="-5"/>
                <w:sz w:val="25"/>
              </w:rPr>
              <w:t>0,0</w:t>
            </w:r>
          </w:p>
        </w:tc>
        <w:tc>
          <w:tcPr>
            <w:tcW w:w="1417" w:type="dxa"/>
          </w:tcPr>
          <w:p w:rsidR="004F5356" w:rsidRPr="000C6179" w:rsidRDefault="004830C7">
            <w:pPr>
              <w:pStyle w:val="TableParagraph"/>
              <w:spacing w:line="275" w:lineRule="exact"/>
              <w:ind w:left="92"/>
              <w:rPr>
                <w:sz w:val="25"/>
              </w:rPr>
            </w:pPr>
            <w:r w:rsidRPr="000C6179">
              <w:rPr>
                <w:spacing w:val="-5"/>
                <w:sz w:val="25"/>
              </w:rPr>
              <w:t>0,0</w:t>
            </w:r>
          </w:p>
        </w:tc>
        <w:tc>
          <w:tcPr>
            <w:tcW w:w="1470" w:type="dxa"/>
          </w:tcPr>
          <w:p w:rsidR="004F5356" w:rsidRPr="000C6179" w:rsidRDefault="004830C7">
            <w:pPr>
              <w:pStyle w:val="TableParagraph"/>
              <w:spacing w:line="275" w:lineRule="exact"/>
              <w:ind w:left="96"/>
              <w:rPr>
                <w:sz w:val="25"/>
              </w:rPr>
            </w:pPr>
            <w:r w:rsidRPr="000C6179">
              <w:rPr>
                <w:spacing w:val="-5"/>
                <w:sz w:val="25"/>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bl>
    <w:p w:rsidR="004F5356" w:rsidRPr="000C6179" w:rsidRDefault="004F5356">
      <w:pPr>
        <w:pStyle w:val="TableParagraph"/>
        <w:rPr>
          <w:sz w:val="24"/>
        </w:rPr>
        <w:sectPr w:rsidR="004F5356" w:rsidRPr="000C6179">
          <w:footerReference w:type="default" r:id="rId29"/>
          <w:pgSz w:w="16840" w:h="11910" w:orient="landscape"/>
          <w:pgMar w:top="1080" w:right="425" w:bottom="280" w:left="425" w:header="0" w:footer="0"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54"/>
        <w:gridCol w:w="2228"/>
        <w:gridCol w:w="1700"/>
        <w:gridCol w:w="1422"/>
        <w:gridCol w:w="1417"/>
        <w:gridCol w:w="1417"/>
        <w:gridCol w:w="1422"/>
        <w:gridCol w:w="1417"/>
        <w:gridCol w:w="1470"/>
        <w:gridCol w:w="1134"/>
        <w:gridCol w:w="1374"/>
      </w:tblGrid>
      <w:tr w:rsidR="000C6179" w:rsidRPr="000C6179">
        <w:trPr>
          <w:trHeight w:val="2495"/>
        </w:trPr>
        <w:tc>
          <w:tcPr>
            <w:tcW w:w="754" w:type="dxa"/>
            <w:tcBorders>
              <w:top w:val="nil"/>
            </w:tcBorders>
          </w:tcPr>
          <w:p w:rsidR="004F5356" w:rsidRPr="000C6179" w:rsidRDefault="004830C7">
            <w:pPr>
              <w:pStyle w:val="TableParagraph"/>
              <w:spacing w:line="284" w:lineRule="exact"/>
              <w:ind w:left="89"/>
              <w:rPr>
                <w:sz w:val="25"/>
              </w:rPr>
            </w:pPr>
            <w:r w:rsidRPr="000C6179">
              <w:rPr>
                <w:spacing w:val="-10"/>
                <w:w w:val="95"/>
                <w:sz w:val="25"/>
              </w:rPr>
              <w:lastRenderedPageBreak/>
              <w:t>4</w:t>
            </w:r>
          </w:p>
        </w:tc>
        <w:tc>
          <w:tcPr>
            <w:tcW w:w="2228" w:type="dxa"/>
            <w:tcBorders>
              <w:top w:val="nil"/>
            </w:tcBorders>
          </w:tcPr>
          <w:p w:rsidR="004F5356" w:rsidRPr="000C6179" w:rsidRDefault="004830C7">
            <w:pPr>
              <w:pStyle w:val="TableParagraph"/>
              <w:spacing w:before="11" w:line="230" w:lineRule="auto"/>
              <w:ind w:left="96" w:right="76" w:hanging="4"/>
              <w:rPr>
                <w:sz w:val="25"/>
              </w:rPr>
            </w:pPr>
            <w:r w:rsidRPr="000C6179">
              <w:rPr>
                <w:spacing w:val="-2"/>
                <w:sz w:val="25"/>
              </w:rPr>
              <w:t xml:space="preserve">Проведение </w:t>
            </w:r>
            <w:r w:rsidRPr="000C6179">
              <w:rPr>
                <w:sz w:val="25"/>
              </w:rPr>
              <w:t xml:space="preserve">олимпиад по родным языкам, (школьные и </w:t>
            </w:r>
            <w:r w:rsidRPr="000C6179">
              <w:rPr>
                <w:spacing w:val="-2"/>
                <w:sz w:val="25"/>
              </w:rPr>
              <w:t xml:space="preserve">муниципальные </w:t>
            </w:r>
            <w:r w:rsidRPr="000C6179">
              <w:rPr>
                <w:spacing w:val="-6"/>
                <w:sz w:val="25"/>
              </w:rPr>
              <w:t>туры),</w:t>
            </w:r>
            <w:r w:rsidRPr="000C6179">
              <w:rPr>
                <w:spacing w:val="-9"/>
                <w:sz w:val="25"/>
              </w:rPr>
              <w:t xml:space="preserve"> </w:t>
            </w:r>
            <w:r w:rsidRPr="000C6179">
              <w:rPr>
                <w:spacing w:val="-6"/>
                <w:sz w:val="25"/>
              </w:rPr>
              <w:t>обеспечение успешного</w:t>
            </w:r>
            <w:r w:rsidRPr="000C6179">
              <w:rPr>
                <w:spacing w:val="-4"/>
                <w:sz w:val="25"/>
              </w:rPr>
              <w:t xml:space="preserve"> </w:t>
            </w:r>
            <w:r w:rsidRPr="000C6179">
              <w:rPr>
                <w:spacing w:val="-6"/>
                <w:sz w:val="25"/>
              </w:rPr>
              <w:t xml:space="preserve">участия </w:t>
            </w:r>
            <w:r w:rsidRPr="000C6179">
              <w:rPr>
                <w:sz w:val="25"/>
              </w:rPr>
              <w:t>в</w:t>
            </w:r>
            <w:r w:rsidRPr="000C6179">
              <w:rPr>
                <w:spacing w:val="-3"/>
                <w:sz w:val="25"/>
              </w:rPr>
              <w:t xml:space="preserve"> </w:t>
            </w:r>
            <w:r w:rsidRPr="000C6179">
              <w:rPr>
                <w:spacing w:val="-7"/>
                <w:sz w:val="25"/>
              </w:rPr>
              <w:t>республиканском</w:t>
            </w:r>
          </w:p>
          <w:p w:rsidR="004F5356" w:rsidRPr="000C6179" w:rsidRDefault="004830C7">
            <w:pPr>
              <w:pStyle w:val="TableParagraph"/>
              <w:spacing w:line="257" w:lineRule="exact"/>
              <w:ind w:left="96"/>
              <w:rPr>
                <w:sz w:val="25"/>
              </w:rPr>
            </w:pPr>
            <w:r w:rsidRPr="000C6179">
              <w:rPr>
                <w:spacing w:val="-2"/>
                <w:sz w:val="25"/>
              </w:rPr>
              <w:t>туре.</w:t>
            </w:r>
          </w:p>
        </w:tc>
        <w:tc>
          <w:tcPr>
            <w:tcW w:w="1700" w:type="dxa"/>
            <w:tcBorders>
              <w:top w:val="nil"/>
            </w:tcBorders>
          </w:tcPr>
          <w:p w:rsidR="004F5356" w:rsidRPr="000C6179" w:rsidRDefault="003E2519">
            <w:pPr>
              <w:pStyle w:val="TableParagraph"/>
              <w:spacing w:line="282" w:lineRule="exact"/>
              <w:ind w:left="93"/>
              <w:rPr>
                <w:sz w:val="25"/>
              </w:rPr>
            </w:pPr>
            <w:r w:rsidRPr="000C6179">
              <w:rPr>
                <w:spacing w:val="-5"/>
                <w:sz w:val="25"/>
              </w:rPr>
              <w:t>MКУ</w:t>
            </w:r>
          </w:p>
          <w:p w:rsidR="004F5356" w:rsidRPr="000C6179" w:rsidRDefault="003E2519">
            <w:pPr>
              <w:pStyle w:val="TableParagraph"/>
              <w:spacing w:before="7"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Borders>
              <w:top w:val="nil"/>
            </w:tcBorders>
          </w:tcPr>
          <w:p w:rsidR="004F5356" w:rsidRPr="000C6179" w:rsidRDefault="004830C7">
            <w:pPr>
              <w:pStyle w:val="TableParagraph"/>
              <w:spacing w:line="284" w:lineRule="exact"/>
              <w:ind w:left="95"/>
              <w:rPr>
                <w:sz w:val="25"/>
              </w:rPr>
            </w:pPr>
            <w:r w:rsidRPr="000C6179">
              <w:rPr>
                <w:w w:val="90"/>
                <w:sz w:val="25"/>
              </w:rPr>
              <w:t>2026-</w:t>
            </w:r>
            <w:r w:rsidRPr="000C6179">
              <w:rPr>
                <w:spacing w:val="-4"/>
                <w:sz w:val="25"/>
              </w:rPr>
              <w:t>2030</w:t>
            </w:r>
          </w:p>
        </w:tc>
        <w:tc>
          <w:tcPr>
            <w:tcW w:w="1417" w:type="dxa"/>
            <w:tcBorders>
              <w:top w:val="nil"/>
            </w:tcBorders>
          </w:tcPr>
          <w:p w:rsidR="004F5356" w:rsidRPr="000C6179" w:rsidRDefault="004830C7">
            <w:pPr>
              <w:pStyle w:val="TableParagraph"/>
              <w:spacing w:line="284" w:lineRule="exact"/>
              <w:ind w:left="95"/>
              <w:rPr>
                <w:sz w:val="25"/>
              </w:rPr>
            </w:pPr>
            <w:r w:rsidRPr="000C6179">
              <w:rPr>
                <w:spacing w:val="-5"/>
                <w:sz w:val="25"/>
              </w:rPr>
              <w:t>0,0</w:t>
            </w:r>
          </w:p>
        </w:tc>
        <w:tc>
          <w:tcPr>
            <w:tcW w:w="1417" w:type="dxa"/>
            <w:tcBorders>
              <w:top w:val="nil"/>
            </w:tcBorders>
          </w:tcPr>
          <w:p w:rsidR="004F5356" w:rsidRPr="000C6179" w:rsidRDefault="004830C7">
            <w:pPr>
              <w:pStyle w:val="TableParagraph"/>
              <w:spacing w:line="284" w:lineRule="exact"/>
              <w:ind w:left="94"/>
              <w:rPr>
                <w:sz w:val="25"/>
              </w:rPr>
            </w:pPr>
            <w:r w:rsidRPr="000C6179">
              <w:rPr>
                <w:spacing w:val="-5"/>
                <w:sz w:val="25"/>
              </w:rPr>
              <w:t>0,0</w:t>
            </w:r>
          </w:p>
        </w:tc>
        <w:tc>
          <w:tcPr>
            <w:tcW w:w="1422" w:type="dxa"/>
            <w:tcBorders>
              <w:top w:val="nil"/>
            </w:tcBorders>
          </w:tcPr>
          <w:p w:rsidR="004F5356" w:rsidRPr="000C6179" w:rsidRDefault="004830C7">
            <w:pPr>
              <w:pStyle w:val="TableParagraph"/>
              <w:spacing w:line="284" w:lineRule="exact"/>
              <w:ind w:left="98"/>
              <w:rPr>
                <w:sz w:val="25"/>
              </w:rPr>
            </w:pPr>
            <w:r w:rsidRPr="000C6179">
              <w:rPr>
                <w:spacing w:val="-5"/>
                <w:sz w:val="25"/>
              </w:rPr>
              <w:t>0,0</w:t>
            </w:r>
          </w:p>
        </w:tc>
        <w:tc>
          <w:tcPr>
            <w:tcW w:w="1417" w:type="dxa"/>
            <w:tcBorders>
              <w:top w:val="nil"/>
            </w:tcBorders>
          </w:tcPr>
          <w:p w:rsidR="004F5356" w:rsidRPr="000C6179" w:rsidRDefault="004830C7">
            <w:pPr>
              <w:pStyle w:val="TableParagraph"/>
              <w:spacing w:line="284" w:lineRule="exact"/>
              <w:ind w:left="92"/>
              <w:rPr>
                <w:sz w:val="25"/>
              </w:rPr>
            </w:pPr>
            <w:r w:rsidRPr="000C6179">
              <w:rPr>
                <w:spacing w:val="-5"/>
                <w:sz w:val="25"/>
              </w:rPr>
              <w:t>0,0</w:t>
            </w:r>
          </w:p>
        </w:tc>
        <w:tc>
          <w:tcPr>
            <w:tcW w:w="1470" w:type="dxa"/>
            <w:tcBorders>
              <w:top w:val="nil"/>
            </w:tcBorders>
          </w:tcPr>
          <w:p w:rsidR="004F5356" w:rsidRPr="000C6179" w:rsidRDefault="004830C7">
            <w:pPr>
              <w:pStyle w:val="TableParagraph"/>
              <w:spacing w:line="284" w:lineRule="exact"/>
              <w:ind w:left="96"/>
              <w:rPr>
                <w:sz w:val="25"/>
              </w:rPr>
            </w:pPr>
            <w:r w:rsidRPr="000C6179">
              <w:rPr>
                <w:spacing w:val="-5"/>
                <w:sz w:val="25"/>
              </w:rPr>
              <w:t>0,0</w:t>
            </w:r>
          </w:p>
        </w:tc>
        <w:tc>
          <w:tcPr>
            <w:tcW w:w="1134" w:type="dxa"/>
            <w:tcBorders>
              <w:top w:val="nil"/>
            </w:tcBorders>
          </w:tcPr>
          <w:p w:rsidR="004F5356" w:rsidRPr="000C6179" w:rsidRDefault="004F5356">
            <w:pPr>
              <w:pStyle w:val="TableParagraph"/>
              <w:rPr>
                <w:sz w:val="24"/>
              </w:rPr>
            </w:pPr>
          </w:p>
        </w:tc>
        <w:tc>
          <w:tcPr>
            <w:tcW w:w="1374" w:type="dxa"/>
            <w:tcBorders>
              <w:top w:val="nil"/>
            </w:tcBorders>
          </w:tcPr>
          <w:p w:rsidR="004F5356" w:rsidRPr="000C6179" w:rsidRDefault="004F5356">
            <w:pPr>
              <w:pStyle w:val="TableParagraph"/>
              <w:rPr>
                <w:sz w:val="24"/>
              </w:rPr>
            </w:pPr>
          </w:p>
        </w:tc>
      </w:tr>
      <w:tr w:rsidR="000C6179" w:rsidRPr="000C6179">
        <w:trPr>
          <w:trHeight w:val="1660"/>
        </w:trPr>
        <w:tc>
          <w:tcPr>
            <w:tcW w:w="754" w:type="dxa"/>
          </w:tcPr>
          <w:p w:rsidR="004F5356" w:rsidRPr="000C6179" w:rsidRDefault="004830C7">
            <w:pPr>
              <w:pStyle w:val="TableParagraph"/>
              <w:spacing w:line="280" w:lineRule="exact"/>
              <w:ind w:left="86"/>
              <w:rPr>
                <w:sz w:val="25"/>
              </w:rPr>
            </w:pPr>
            <w:r w:rsidRPr="000C6179">
              <w:rPr>
                <w:spacing w:val="-10"/>
                <w:w w:val="95"/>
                <w:sz w:val="25"/>
              </w:rPr>
              <w:t>5</w:t>
            </w:r>
          </w:p>
        </w:tc>
        <w:tc>
          <w:tcPr>
            <w:tcW w:w="2228" w:type="dxa"/>
          </w:tcPr>
          <w:p w:rsidR="004F5356" w:rsidRPr="000C6179" w:rsidRDefault="004830C7">
            <w:pPr>
              <w:pStyle w:val="TableParagraph"/>
              <w:spacing w:before="1" w:line="230" w:lineRule="auto"/>
              <w:ind w:left="96" w:right="203" w:firstLine="3"/>
              <w:rPr>
                <w:sz w:val="25"/>
              </w:rPr>
            </w:pPr>
            <w:r w:rsidRPr="000C6179">
              <w:rPr>
                <w:sz w:val="25"/>
              </w:rPr>
              <w:t xml:space="preserve">Участие в </w:t>
            </w:r>
            <w:r w:rsidRPr="000C6179">
              <w:rPr>
                <w:spacing w:val="-2"/>
                <w:sz w:val="25"/>
              </w:rPr>
              <w:t xml:space="preserve">международных </w:t>
            </w:r>
            <w:r w:rsidRPr="000C6179">
              <w:rPr>
                <w:sz w:val="25"/>
              </w:rPr>
              <w:t xml:space="preserve">олимпиадах по </w:t>
            </w:r>
            <w:r w:rsidRPr="000C6179">
              <w:rPr>
                <w:spacing w:val="-4"/>
                <w:sz w:val="25"/>
              </w:rPr>
              <w:t>татарскому</w:t>
            </w:r>
            <w:r w:rsidRPr="000C6179">
              <w:rPr>
                <w:spacing w:val="-10"/>
                <w:sz w:val="25"/>
              </w:rPr>
              <w:t xml:space="preserve"> </w:t>
            </w:r>
            <w:r w:rsidRPr="000C6179">
              <w:rPr>
                <w:spacing w:val="-4"/>
                <w:sz w:val="25"/>
              </w:rPr>
              <w:t xml:space="preserve">языку; </w:t>
            </w:r>
            <w:r w:rsidRPr="000C6179">
              <w:rPr>
                <w:spacing w:val="-6"/>
                <w:sz w:val="25"/>
              </w:rPr>
              <w:t>по</w:t>
            </w:r>
            <w:r w:rsidRPr="000C6179">
              <w:rPr>
                <w:spacing w:val="-10"/>
                <w:sz w:val="25"/>
              </w:rPr>
              <w:t xml:space="preserve"> </w:t>
            </w:r>
            <w:r w:rsidRPr="000C6179">
              <w:rPr>
                <w:spacing w:val="-6"/>
                <w:sz w:val="25"/>
              </w:rPr>
              <w:t>русскому</w:t>
            </w:r>
            <w:r w:rsidRPr="000C6179">
              <w:rPr>
                <w:spacing w:val="-10"/>
                <w:sz w:val="25"/>
              </w:rPr>
              <w:t xml:space="preserve"> </w:t>
            </w:r>
            <w:r w:rsidRPr="000C6179">
              <w:rPr>
                <w:spacing w:val="-6"/>
                <w:sz w:val="25"/>
              </w:rPr>
              <w:t>языку</w:t>
            </w:r>
          </w:p>
          <w:p w:rsidR="004F5356" w:rsidRPr="000C6179" w:rsidRDefault="004830C7">
            <w:pPr>
              <w:pStyle w:val="TableParagraph"/>
              <w:spacing w:line="259" w:lineRule="exact"/>
              <w:ind w:left="99"/>
              <w:rPr>
                <w:sz w:val="25"/>
              </w:rPr>
            </w:pPr>
            <w:r w:rsidRPr="000C6179">
              <w:rPr>
                <w:w w:val="85"/>
                <w:sz w:val="25"/>
              </w:rPr>
              <w:t>для</w:t>
            </w:r>
            <w:r w:rsidRPr="000C6179">
              <w:rPr>
                <w:spacing w:val="-5"/>
                <w:sz w:val="25"/>
              </w:rPr>
              <w:t xml:space="preserve"> </w:t>
            </w:r>
            <w:r w:rsidRPr="000C6179">
              <w:rPr>
                <w:w w:val="85"/>
                <w:sz w:val="25"/>
              </w:rPr>
              <w:t>детей</w:t>
            </w:r>
            <w:r w:rsidRPr="000C6179">
              <w:rPr>
                <w:spacing w:val="4"/>
                <w:sz w:val="25"/>
              </w:rPr>
              <w:t xml:space="preserve"> </w:t>
            </w:r>
            <w:r w:rsidRPr="000C6179">
              <w:rPr>
                <w:w w:val="85"/>
                <w:sz w:val="25"/>
              </w:rPr>
              <w:t>—</w:t>
            </w:r>
            <w:r w:rsidRPr="000C6179">
              <w:rPr>
                <w:spacing w:val="-4"/>
                <w:w w:val="85"/>
                <w:sz w:val="25"/>
              </w:rPr>
              <w:t xml:space="preserve"> </w:t>
            </w:r>
            <w:r w:rsidRPr="000C6179">
              <w:rPr>
                <w:spacing w:val="-2"/>
                <w:w w:val="85"/>
                <w:sz w:val="25"/>
              </w:rPr>
              <w:t>татар</w:t>
            </w:r>
          </w:p>
        </w:tc>
        <w:tc>
          <w:tcPr>
            <w:tcW w:w="1700" w:type="dxa"/>
          </w:tcPr>
          <w:p w:rsidR="004F5356" w:rsidRPr="000C6179" w:rsidRDefault="00BD32C3">
            <w:pPr>
              <w:pStyle w:val="TableParagraph"/>
              <w:spacing w:line="277" w:lineRule="exact"/>
              <w:ind w:left="93"/>
              <w:rPr>
                <w:sz w:val="25"/>
              </w:rPr>
            </w:pPr>
            <w:r w:rsidRPr="000C6179">
              <w:rPr>
                <w:spacing w:val="-5"/>
                <w:sz w:val="25"/>
              </w:rPr>
              <w:t>MКУ</w:t>
            </w:r>
          </w:p>
          <w:p w:rsidR="004F5356" w:rsidRPr="000C6179" w:rsidRDefault="00BD32C3">
            <w:pPr>
              <w:pStyle w:val="TableParagraph"/>
              <w:spacing w:before="7"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80"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0" w:lineRule="exact"/>
              <w:ind w:left="95"/>
              <w:rPr>
                <w:sz w:val="25"/>
              </w:rPr>
            </w:pPr>
            <w:r w:rsidRPr="000C6179">
              <w:rPr>
                <w:spacing w:val="-5"/>
                <w:sz w:val="25"/>
              </w:rPr>
              <w:t>0,0</w:t>
            </w:r>
          </w:p>
        </w:tc>
        <w:tc>
          <w:tcPr>
            <w:tcW w:w="1417" w:type="dxa"/>
          </w:tcPr>
          <w:p w:rsidR="004F5356" w:rsidRPr="000C6179" w:rsidRDefault="004830C7">
            <w:pPr>
              <w:pStyle w:val="TableParagraph"/>
              <w:spacing w:line="280" w:lineRule="exact"/>
              <w:ind w:left="94"/>
              <w:rPr>
                <w:sz w:val="25"/>
              </w:rPr>
            </w:pPr>
            <w:r w:rsidRPr="000C6179">
              <w:rPr>
                <w:spacing w:val="-5"/>
                <w:sz w:val="25"/>
              </w:rPr>
              <w:t>0,0</w:t>
            </w:r>
          </w:p>
        </w:tc>
        <w:tc>
          <w:tcPr>
            <w:tcW w:w="1422" w:type="dxa"/>
          </w:tcPr>
          <w:p w:rsidR="004F5356" w:rsidRPr="000C6179" w:rsidRDefault="004830C7">
            <w:pPr>
              <w:pStyle w:val="TableParagraph"/>
              <w:spacing w:line="280" w:lineRule="exact"/>
              <w:ind w:left="98"/>
              <w:rPr>
                <w:sz w:val="25"/>
              </w:rPr>
            </w:pPr>
            <w:r w:rsidRPr="000C6179">
              <w:rPr>
                <w:spacing w:val="-5"/>
                <w:sz w:val="25"/>
              </w:rPr>
              <w:t>0,0</w:t>
            </w:r>
          </w:p>
        </w:tc>
        <w:tc>
          <w:tcPr>
            <w:tcW w:w="1417" w:type="dxa"/>
          </w:tcPr>
          <w:p w:rsidR="004F5356" w:rsidRPr="000C6179" w:rsidRDefault="004830C7">
            <w:pPr>
              <w:pStyle w:val="TableParagraph"/>
              <w:spacing w:line="280" w:lineRule="exact"/>
              <w:ind w:left="92"/>
              <w:rPr>
                <w:sz w:val="25"/>
              </w:rPr>
            </w:pPr>
            <w:r w:rsidRPr="000C6179">
              <w:rPr>
                <w:spacing w:val="-5"/>
                <w:sz w:val="25"/>
              </w:rPr>
              <w:t>0,0</w:t>
            </w:r>
          </w:p>
        </w:tc>
        <w:tc>
          <w:tcPr>
            <w:tcW w:w="1470" w:type="dxa"/>
          </w:tcPr>
          <w:p w:rsidR="004F5356" w:rsidRPr="000C6179" w:rsidRDefault="004830C7">
            <w:pPr>
              <w:pStyle w:val="TableParagraph"/>
              <w:spacing w:line="280" w:lineRule="exact"/>
              <w:ind w:left="96"/>
              <w:rPr>
                <w:sz w:val="25"/>
              </w:rPr>
            </w:pPr>
            <w:r w:rsidRPr="000C6179">
              <w:rPr>
                <w:spacing w:val="-5"/>
                <w:sz w:val="25"/>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r w:rsidR="000C6179" w:rsidRPr="000C6179">
        <w:trPr>
          <w:trHeight w:val="1939"/>
        </w:trPr>
        <w:tc>
          <w:tcPr>
            <w:tcW w:w="754" w:type="dxa"/>
          </w:tcPr>
          <w:p w:rsidR="004F5356" w:rsidRPr="000C6179" w:rsidRDefault="004830C7">
            <w:pPr>
              <w:pStyle w:val="TableParagraph"/>
              <w:spacing w:line="280" w:lineRule="exact"/>
              <w:ind w:left="82"/>
              <w:rPr>
                <w:sz w:val="25"/>
              </w:rPr>
            </w:pPr>
            <w:r w:rsidRPr="000C6179">
              <w:rPr>
                <w:spacing w:val="-10"/>
                <w:sz w:val="25"/>
              </w:rPr>
              <w:t>6</w:t>
            </w:r>
          </w:p>
        </w:tc>
        <w:tc>
          <w:tcPr>
            <w:tcW w:w="2228" w:type="dxa"/>
          </w:tcPr>
          <w:p w:rsidR="004F5356" w:rsidRPr="000C6179" w:rsidRDefault="004830C7">
            <w:pPr>
              <w:pStyle w:val="TableParagraph"/>
              <w:spacing w:before="1" w:line="230" w:lineRule="auto"/>
              <w:ind w:left="98"/>
              <w:rPr>
                <w:sz w:val="25"/>
              </w:rPr>
            </w:pPr>
            <w:r w:rsidRPr="000C6179">
              <w:rPr>
                <w:sz w:val="25"/>
              </w:rPr>
              <w:t xml:space="preserve">Организация и </w:t>
            </w:r>
            <w:r w:rsidRPr="000C6179">
              <w:rPr>
                <w:spacing w:val="-2"/>
                <w:sz w:val="25"/>
              </w:rPr>
              <w:t xml:space="preserve">проведение конкурсов </w:t>
            </w:r>
            <w:r w:rsidRPr="000C6179">
              <w:rPr>
                <w:sz w:val="25"/>
              </w:rPr>
              <w:t xml:space="preserve">сочинений на родных языках; </w:t>
            </w:r>
            <w:r w:rsidRPr="000C6179">
              <w:rPr>
                <w:spacing w:val="-6"/>
                <w:sz w:val="25"/>
              </w:rPr>
              <w:t>конкурсов</w:t>
            </w:r>
            <w:r w:rsidRPr="000C6179">
              <w:rPr>
                <w:spacing w:val="-4"/>
                <w:sz w:val="25"/>
              </w:rPr>
              <w:t xml:space="preserve"> </w:t>
            </w:r>
            <w:r w:rsidRPr="000C6179">
              <w:rPr>
                <w:spacing w:val="-6"/>
                <w:sz w:val="25"/>
              </w:rPr>
              <w:t>чтецов</w:t>
            </w:r>
            <w:r w:rsidRPr="000C6179">
              <w:rPr>
                <w:spacing w:val="-9"/>
                <w:sz w:val="25"/>
              </w:rPr>
              <w:t xml:space="preserve"> </w:t>
            </w:r>
            <w:r w:rsidRPr="000C6179">
              <w:rPr>
                <w:spacing w:val="-6"/>
                <w:sz w:val="25"/>
              </w:rPr>
              <w:t>и</w:t>
            </w:r>
          </w:p>
        </w:tc>
        <w:tc>
          <w:tcPr>
            <w:tcW w:w="1700" w:type="dxa"/>
          </w:tcPr>
          <w:p w:rsidR="004F5356" w:rsidRPr="000C6179" w:rsidRDefault="00BD32C3">
            <w:pPr>
              <w:pStyle w:val="TableParagraph"/>
              <w:spacing w:line="277" w:lineRule="exact"/>
              <w:ind w:left="93"/>
              <w:rPr>
                <w:sz w:val="25"/>
              </w:rPr>
            </w:pPr>
            <w:r w:rsidRPr="000C6179">
              <w:rPr>
                <w:spacing w:val="-5"/>
                <w:sz w:val="25"/>
              </w:rPr>
              <w:t>MКУ</w:t>
            </w:r>
          </w:p>
          <w:p w:rsidR="004F5356" w:rsidRPr="000C6179" w:rsidRDefault="00BD32C3">
            <w:pPr>
              <w:pStyle w:val="TableParagraph"/>
              <w:spacing w:before="7"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80"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0" w:lineRule="exact"/>
              <w:ind w:left="95"/>
              <w:rPr>
                <w:sz w:val="25"/>
              </w:rPr>
            </w:pPr>
            <w:r w:rsidRPr="000C6179">
              <w:rPr>
                <w:spacing w:val="-5"/>
                <w:sz w:val="25"/>
              </w:rPr>
              <w:t>0,0</w:t>
            </w:r>
          </w:p>
        </w:tc>
        <w:tc>
          <w:tcPr>
            <w:tcW w:w="1417" w:type="dxa"/>
          </w:tcPr>
          <w:p w:rsidR="004F5356" w:rsidRPr="000C6179" w:rsidRDefault="004830C7">
            <w:pPr>
              <w:pStyle w:val="TableParagraph"/>
              <w:spacing w:line="280" w:lineRule="exact"/>
              <w:ind w:left="94"/>
              <w:rPr>
                <w:sz w:val="25"/>
              </w:rPr>
            </w:pPr>
            <w:r w:rsidRPr="000C6179">
              <w:rPr>
                <w:spacing w:val="-5"/>
                <w:sz w:val="25"/>
              </w:rPr>
              <w:t>0,0</w:t>
            </w:r>
          </w:p>
        </w:tc>
        <w:tc>
          <w:tcPr>
            <w:tcW w:w="1422" w:type="dxa"/>
          </w:tcPr>
          <w:p w:rsidR="004F5356" w:rsidRPr="000C6179" w:rsidRDefault="004830C7">
            <w:pPr>
              <w:pStyle w:val="TableParagraph"/>
              <w:spacing w:line="280" w:lineRule="exact"/>
              <w:ind w:left="98"/>
              <w:rPr>
                <w:sz w:val="25"/>
              </w:rPr>
            </w:pPr>
            <w:r w:rsidRPr="000C6179">
              <w:rPr>
                <w:spacing w:val="-5"/>
                <w:sz w:val="25"/>
              </w:rPr>
              <w:t>0,0</w:t>
            </w:r>
          </w:p>
        </w:tc>
        <w:tc>
          <w:tcPr>
            <w:tcW w:w="1417" w:type="dxa"/>
          </w:tcPr>
          <w:p w:rsidR="004F5356" w:rsidRPr="000C6179" w:rsidRDefault="004830C7">
            <w:pPr>
              <w:pStyle w:val="TableParagraph"/>
              <w:spacing w:line="280" w:lineRule="exact"/>
              <w:ind w:left="92"/>
              <w:rPr>
                <w:sz w:val="25"/>
              </w:rPr>
            </w:pPr>
            <w:r w:rsidRPr="000C6179">
              <w:rPr>
                <w:spacing w:val="-5"/>
                <w:sz w:val="25"/>
              </w:rPr>
              <w:t>0,0</w:t>
            </w:r>
          </w:p>
        </w:tc>
        <w:tc>
          <w:tcPr>
            <w:tcW w:w="1470" w:type="dxa"/>
          </w:tcPr>
          <w:p w:rsidR="004F5356" w:rsidRPr="000C6179" w:rsidRDefault="004830C7">
            <w:pPr>
              <w:pStyle w:val="TableParagraph"/>
              <w:spacing w:line="280" w:lineRule="exact"/>
              <w:ind w:left="96"/>
              <w:rPr>
                <w:sz w:val="25"/>
              </w:rPr>
            </w:pPr>
            <w:r w:rsidRPr="000C6179">
              <w:rPr>
                <w:spacing w:val="-5"/>
                <w:sz w:val="25"/>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r w:rsidR="000C6179" w:rsidRPr="000C6179">
        <w:trPr>
          <w:trHeight w:val="1939"/>
        </w:trPr>
        <w:tc>
          <w:tcPr>
            <w:tcW w:w="754" w:type="dxa"/>
          </w:tcPr>
          <w:p w:rsidR="004F5356" w:rsidRPr="000C6179" w:rsidRDefault="004830C7">
            <w:pPr>
              <w:pStyle w:val="TableParagraph"/>
              <w:spacing w:line="280" w:lineRule="exact"/>
              <w:ind w:left="84"/>
              <w:rPr>
                <w:sz w:val="25"/>
              </w:rPr>
            </w:pPr>
            <w:r w:rsidRPr="000C6179">
              <w:rPr>
                <w:spacing w:val="-10"/>
                <w:sz w:val="25"/>
              </w:rPr>
              <w:t>7</w:t>
            </w:r>
          </w:p>
        </w:tc>
        <w:tc>
          <w:tcPr>
            <w:tcW w:w="2228" w:type="dxa"/>
          </w:tcPr>
          <w:p w:rsidR="004F5356" w:rsidRPr="000C6179" w:rsidRDefault="004830C7">
            <w:pPr>
              <w:pStyle w:val="TableParagraph"/>
              <w:spacing w:before="6" w:line="230" w:lineRule="auto"/>
              <w:ind w:left="93" w:right="176" w:hanging="1"/>
              <w:rPr>
                <w:sz w:val="25"/>
              </w:rPr>
            </w:pPr>
            <w:r w:rsidRPr="000C6179">
              <w:rPr>
                <w:spacing w:val="-2"/>
                <w:sz w:val="25"/>
              </w:rPr>
              <w:t xml:space="preserve">Проведение муниципального этапа Всероссийского </w:t>
            </w:r>
            <w:r w:rsidRPr="000C6179">
              <w:rPr>
                <w:spacing w:val="-6"/>
                <w:sz w:val="25"/>
              </w:rPr>
              <w:t>конкурса</w:t>
            </w:r>
            <w:r w:rsidRPr="000C6179">
              <w:rPr>
                <w:spacing w:val="-4"/>
                <w:sz w:val="25"/>
              </w:rPr>
              <w:t xml:space="preserve"> </w:t>
            </w:r>
            <w:r w:rsidRPr="000C6179">
              <w:rPr>
                <w:spacing w:val="-6"/>
                <w:sz w:val="25"/>
              </w:rPr>
              <w:t xml:space="preserve">«Мастер- </w:t>
            </w:r>
            <w:r w:rsidRPr="000C6179">
              <w:rPr>
                <w:sz w:val="25"/>
              </w:rPr>
              <w:t>класс» учителей</w:t>
            </w:r>
          </w:p>
          <w:p w:rsidR="004F5356" w:rsidRPr="000C6179" w:rsidRDefault="004830C7">
            <w:pPr>
              <w:pStyle w:val="TableParagraph"/>
              <w:spacing w:line="257" w:lineRule="exact"/>
              <w:ind w:left="103"/>
              <w:rPr>
                <w:sz w:val="25"/>
              </w:rPr>
            </w:pPr>
            <w:r w:rsidRPr="000C6179">
              <w:rPr>
                <w:spacing w:val="-6"/>
                <w:sz w:val="25"/>
              </w:rPr>
              <w:t>родного</w:t>
            </w:r>
            <w:r w:rsidRPr="000C6179">
              <w:rPr>
                <w:spacing w:val="-7"/>
                <w:sz w:val="25"/>
              </w:rPr>
              <w:t xml:space="preserve"> </w:t>
            </w:r>
            <w:r w:rsidRPr="000C6179">
              <w:rPr>
                <w:spacing w:val="-2"/>
                <w:sz w:val="25"/>
              </w:rPr>
              <w:t>языка</w:t>
            </w:r>
          </w:p>
        </w:tc>
        <w:tc>
          <w:tcPr>
            <w:tcW w:w="1700" w:type="dxa"/>
          </w:tcPr>
          <w:p w:rsidR="004F5356" w:rsidRPr="000C6179" w:rsidRDefault="00BD32C3">
            <w:pPr>
              <w:pStyle w:val="TableParagraph"/>
              <w:spacing w:line="275" w:lineRule="exact"/>
              <w:ind w:left="93"/>
              <w:rPr>
                <w:sz w:val="25"/>
              </w:rPr>
            </w:pPr>
            <w:r w:rsidRPr="000C6179">
              <w:rPr>
                <w:spacing w:val="-5"/>
                <w:sz w:val="25"/>
              </w:rPr>
              <w:t>MКУ</w:t>
            </w:r>
          </w:p>
          <w:p w:rsidR="004F5356" w:rsidRPr="000C6179" w:rsidRDefault="00BD32C3">
            <w:pPr>
              <w:pStyle w:val="TableParagraph"/>
              <w:spacing w:before="5"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80"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0" w:lineRule="exact"/>
              <w:ind w:left="94"/>
              <w:rPr>
                <w:sz w:val="25"/>
              </w:rPr>
            </w:pPr>
            <w:r w:rsidRPr="000C6179">
              <w:rPr>
                <w:spacing w:val="-4"/>
                <w:sz w:val="25"/>
              </w:rPr>
              <w:t>11,0</w:t>
            </w:r>
          </w:p>
        </w:tc>
        <w:tc>
          <w:tcPr>
            <w:tcW w:w="1417" w:type="dxa"/>
          </w:tcPr>
          <w:p w:rsidR="004F5356" w:rsidRPr="000C6179" w:rsidRDefault="004830C7">
            <w:pPr>
              <w:pStyle w:val="TableParagraph"/>
              <w:spacing w:line="280" w:lineRule="exact"/>
              <w:ind w:left="93"/>
              <w:rPr>
                <w:sz w:val="25"/>
              </w:rPr>
            </w:pPr>
            <w:r w:rsidRPr="000C6179">
              <w:rPr>
                <w:spacing w:val="-4"/>
                <w:sz w:val="25"/>
              </w:rPr>
              <w:t>11,0</w:t>
            </w:r>
          </w:p>
        </w:tc>
        <w:tc>
          <w:tcPr>
            <w:tcW w:w="1422" w:type="dxa"/>
          </w:tcPr>
          <w:p w:rsidR="004F5356" w:rsidRPr="000C6179" w:rsidRDefault="004830C7">
            <w:pPr>
              <w:pStyle w:val="TableParagraph"/>
              <w:spacing w:line="280" w:lineRule="exact"/>
              <w:ind w:left="97"/>
              <w:rPr>
                <w:sz w:val="25"/>
              </w:rPr>
            </w:pPr>
            <w:r w:rsidRPr="000C6179">
              <w:rPr>
                <w:spacing w:val="-4"/>
                <w:sz w:val="25"/>
              </w:rPr>
              <w:t>11,0</w:t>
            </w:r>
          </w:p>
        </w:tc>
        <w:tc>
          <w:tcPr>
            <w:tcW w:w="1417" w:type="dxa"/>
          </w:tcPr>
          <w:p w:rsidR="004F5356" w:rsidRPr="000C6179" w:rsidRDefault="004830C7">
            <w:pPr>
              <w:pStyle w:val="TableParagraph"/>
              <w:spacing w:line="280" w:lineRule="exact"/>
              <w:ind w:left="91"/>
              <w:rPr>
                <w:sz w:val="25"/>
              </w:rPr>
            </w:pPr>
            <w:r w:rsidRPr="000C6179">
              <w:rPr>
                <w:spacing w:val="-4"/>
                <w:sz w:val="25"/>
              </w:rPr>
              <w:t>11,0</w:t>
            </w:r>
          </w:p>
        </w:tc>
        <w:tc>
          <w:tcPr>
            <w:tcW w:w="1470" w:type="dxa"/>
          </w:tcPr>
          <w:p w:rsidR="004F5356" w:rsidRPr="000C6179" w:rsidRDefault="004830C7">
            <w:pPr>
              <w:pStyle w:val="TableParagraph"/>
              <w:spacing w:line="280" w:lineRule="exact"/>
              <w:ind w:left="95"/>
              <w:rPr>
                <w:sz w:val="25"/>
              </w:rPr>
            </w:pPr>
            <w:r w:rsidRPr="000C6179">
              <w:rPr>
                <w:spacing w:val="-4"/>
                <w:sz w:val="25"/>
              </w:rPr>
              <w:t>11,0</w:t>
            </w:r>
          </w:p>
        </w:tc>
        <w:tc>
          <w:tcPr>
            <w:tcW w:w="1134" w:type="dxa"/>
          </w:tcPr>
          <w:p w:rsidR="004F5356" w:rsidRPr="000C6179" w:rsidRDefault="00BD32C3">
            <w:pPr>
              <w:pStyle w:val="TableParagraph"/>
              <w:spacing w:line="275" w:lineRule="exact"/>
              <w:ind w:left="85"/>
              <w:rPr>
                <w:sz w:val="25"/>
              </w:rPr>
            </w:pPr>
            <w:r w:rsidRPr="000C6179">
              <w:rPr>
                <w:spacing w:val="-5"/>
                <w:sz w:val="25"/>
              </w:rPr>
              <w:t>MКУ</w:t>
            </w:r>
          </w:p>
          <w:p w:rsidR="004F5356" w:rsidRPr="000C6179" w:rsidRDefault="00BD32C3">
            <w:pPr>
              <w:pStyle w:val="TableParagraph"/>
              <w:spacing w:before="5" w:line="230" w:lineRule="auto"/>
              <w:ind w:left="89" w:right="143" w:firstLine="1"/>
              <w:rPr>
                <w:sz w:val="25"/>
              </w:rPr>
            </w:pPr>
            <w:r w:rsidRPr="000C6179">
              <w:rPr>
                <w:spacing w:val="-6"/>
                <w:sz w:val="25"/>
              </w:rPr>
              <w:t>«Отдел</w:t>
            </w:r>
            <w:r w:rsidR="004830C7" w:rsidRPr="000C6179">
              <w:rPr>
                <w:spacing w:val="-4"/>
                <w:sz w:val="25"/>
              </w:rPr>
              <w:t xml:space="preserve"> </w:t>
            </w:r>
            <w:r w:rsidR="004830C7" w:rsidRPr="000C6179">
              <w:rPr>
                <w:spacing w:val="-8"/>
                <w:sz w:val="25"/>
              </w:rPr>
              <w:t xml:space="preserve">образова </w:t>
            </w:r>
            <w:r w:rsidR="004830C7" w:rsidRPr="000C6179">
              <w:rPr>
                <w:spacing w:val="-4"/>
                <w:sz w:val="25"/>
              </w:rPr>
              <w:t>ния»</w:t>
            </w:r>
          </w:p>
        </w:tc>
        <w:tc>
          <w:tcPr>
            <w:tcW w:w="1374" w:type="dxa"/>
          </w:tcPr>
          <w:p w:rsidR="004F5356" w:rsidRPr="000C6179" w:rsidRDefault="004830C7">
            <w:pPr>
              <w:pStyle w:val="TableParagraph"/>
              <w:spacing w:line="232" w:lineRule="auto"/>
              <w:ind w:left="93" w:right="262" w:hanging="5"/>
              <w:rPr>
                <w:sz w:val="25"/>
              </w:rPr>
            </w:pPr>
            <w:r w:rsidRPr="000C6179">
              <w:rPr>
                <w:spacing w:val="-10"/>
                <w:sz w:val="25"/>
              </w:rPr>
              <w:t xml:space="preserve">Районный </w:t>
            </w:r>
            <w:r w:rsidRPr="000C6179">
              <w:rPr>
                <w:spacing w:val="-2"/>
                <w:sz w:val="25"/>
              </w:rPr>
              <w:t>бюджет</w:t>
            </w:r>
          </w:p>
        </w:tc>
      </w:tr>
      <w:tr w:rsidR="000C6179" w:rsidRPr="000C6179">
        <w:trPr>
          <w:trHeight w:val="1372"/>
        </w:trPr>
        <w:tc>
          <w:tcPr>
            <w:tcW w:w="754" w:type="dxa"/>
          </w:tcPr>
          <w:p w:rsidR="004F5356" w:rsidRPr="000C6179" w:rsidRDefault="004830C7">
            <w:pPr>
              <w:pStyle w:val="TableParagraph"/>
              <w:spacing w:line="275" w:lineRule="exact"/>
              <w:ind w:left="83"/>
              <w:rPr>
                <w:sz w:val="25"/>
              </w:rPr>
            </w:pPr>
            <w:r w:rsidRPr="000C6179">
              <w:rPr>
                <w:spacing w:val="-10"/>
                <w:sz w:val="25"/>
              </w:rPr>
              <w:t>8</w:t>
            </w:r>
          </w:p>
        </w:tc>
        <w:tc>
          <w:tcPr>
            <w:tcW w:w="2228" w:type="dxa"/>
          </w:tcPr>
          <w:p w:rsidR="004F5356" w:rsidRPr="000C6179" w:rsidRDefault="004830C7">
            <w:pPr>
              <w:pStyle w:val="TableParagraph"/>
              <w:spacing w:before="1" w:line="230" w:lineRule="auto"/>
              <w:ind w:left="98" w:right="155" w:hanging="1"/>
              <w:rPr>
                <w:sz w:val="25"/>
              </w:rPr>
            </w:pPr>
            <w:r w:rsidRPr="000C6179">
              <w:rPr>
                <w:spacing w:val="-2"/>
                <w:sz w:val="25"/>
              </w:rPr>
              <w:t xml:space="preserve">Семинары- совещания, </w:t>
            </w:r>
            <w:r w:rsidRPr="000C6179">
              <w:rPr>
                <w:spacing w:val="-8"/>
                <w:sz w:val="25"/>
              </w:rPr>
              <w:t xml:space="preserve">круглые столы, </w:t>
            </w:r>
            <w:r w:rsidRPr="000C6179">
              <w:rPr>
                <w:spacing w:val="-9"/>
                <w:sz w:val="25"/>
              </w:rPr>
              <w:t>конференции</w:t>
            </w:r>
            <w:r w:rsidRPr="000C6179">
              <w:rPr>
                <w:spacing w:val="15"/>
                <w:sz w:val="25"/>
              </w:rPr>
              <w:t xml:space="preserve"> </w:t>
            </w:r>
            <w:r w:rsidRPr="000C6179">
              <w:rPr>
                <w:spacing w:val="-10"/>
                <w:sz w:val="25"/>
              </w:rPr>
              <w:t>с</w:t>
            </w:r>
          </w:p>
          <w:p w:rsidR="004F5356" w:rsidRPr="000C6179" w:rsidRDefault="004830C7">
            <w:pPr>
              <w:pStyle w:val="TableParagraph"/>
              <w:spacing w:line="247" w:lineRule="exact"/>
              <w:ind w:left="101"/>
              <w:rPr>
                <w:sz w:val="25"/>
              </w:rPr>
            </w:pPr>
            <w:r w:rsidRPr="000C6179">
              <w:rPr>
                <w:spacing w:val="-2"/>
                <w:sz w:val="25"/>
              </w:rPr>
              <w:t>представителями</w:t>
            </w:r>
          </w:p>
        </w:tc>
        <w:tc>
          <w:tcPr>
            <w:tcW w:w="1700" w:type="dxa"/>
          </w:tcPr>
          <w:p w:rsidR="004F5356" w:rsidRPr="000C6179" w:rsidRDefault="00DB4139">
            <w:pPr>
              <w:pStyle w:val="TableParagraph"/>
              <w:spacing w:line="273" w:lineRule="exact"/>
              <w:ind w:left="93"/>
              <w:rPr>
                <w:sz w:val="25"/>
              </w:rPr>
            </w:pPr>
            <w:r w:rsidRPr="000C6179">
              <w:rPr>
                <w:spacing w:val="-5"/>
                <w:sz w:val="25"/>
              </w:rPr>
              <w:t>MКУ</w:t>
            </w:r>
          </w:p>
          <w:p w:rsidR="004F5356" w:rsidRPr="000C6179" w:rsidRDefault="00DB4139">
            <w:pPr>
              <w:pStyle w:val="TableParagraph"/>
              <w:spacing w:before="7"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75"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75" w:lineRule="exact"/>
              <w:ind w:left="95"/>
              <w:rPr>
                <w:sz w:val="25"/>
              </w:rPr>
            </w:pPr>
            <w:r w:rsidRPr="000C6179">
              <w:rPr>
                <w:spacing w:val="-5"/>
                <w:sz w:val="25"/>
              </w:rPr>
              <w:t>0,0</w:t>
            </w:r>
          </w:p>
        </w:tc>
        <w:tc>
          <w:tcPr>
            <w:tcW w:w="1417" w:type="dxa"/>
          </w:tcPr>
          <w:p w:rsidR="004F5356" w:rsidRPr="000C6179" w:rsidRDefault="004830C7">
            <w:pPr>
              <w:pStyle w:val="TableParagraph"/>
              <w:spacing w:line="275" w:lineRule="exact"/>
              <w:ind w:left="94"/>
              <w:rPr>
                <w:sz w:val="25"/>
              </w:rPr>
            </w:pPr>
            <w:r w:rsidRPr="000C6179">
              <w:rPr>
                <w:spacing w:val="-5"/>
                <w:sz w:val="25"/>
              </w:rPr>
              <w:t>0,0</w:t>
            </w:r>
          </w:p>
        </w:tc>
        <w:tc>
          <w:tcPr>
            <w:tcW w:w="1422" w:type="dxa"/>
          </w:tcPr>
          <w:p w:rsidR="004F5356" w:rsidRPr="000C6179" w:rsidRDefault="004830C7">
            <w:pPr>
              <w:pStyle w:val="TableParagraph"/>
              <w:spacing w:line="275" w:lineRule="exact"/>
              <w:ind w:left="98"/>
              <w:rPr>
                <w:sz w:val="25"/>
              </w:rPr>
            </w:pPr>
            <w:r w:rsidRPr="000C6179">
              <w:rPr>
                <w:spacing w:val="-5"/>
                <w:sz w:val="25"/>
              </w:rPr>
              <w:t>0,0</w:t>
            </w:r>
          </w:p>
        </w:tc>
        <w:tc>
          <w:tcPr>
            <w:tcW w:w="1417" w:type="dxa"/>
          </w:tcPr>
          <w:p w:rsidR="004F5356" w:rsidRPr="000C6179" w:rsidRDefault="004830C7">
            <w:pPr>
              <w:pStyle w:val="TableParagraph"/>
              <w:spacing w:line="275" w:lineRule="exact"/>
              <w:ind w:left="92"/>
              <w:rPr>
                <w:sz w:val="25"/>
              </w:rPr>
            </w:pPr>
            <w:r w:rsidRPr="000C6179">
              <w:rPr>
                <w:spacing w:val="-5"/>
                <w:sz w:val="25"/>
              </w:rPr>
              <w:t>0,0</w:t>
            </w:r>
          </w:p>
        </w:tc>
        <w:tc>
          <w:tcPr>
            <w:tcW w:w="1470" w:type="dxa"/>
          </w:tcPr>
          <w:p w:rsidR="004F5356" w:rsidRPr="000C6179" w:rsidRDefault="004830C7">
            <w:pPr>
              <w:pStyle w:val="TableParagraph"/>
              <w:spacing w:line="275" w:lineRule="exact"/>
              <w:ind w:left="96"/>
              <w:rPr>
                <w:sz w:val="25"/>
              </w:rPr>
            </w:pPr>
            <w:r w:rsidRPr="000C6179">
              <w:rPr>
                <w:spacing w:val="-5"/>
                <w:sz w:val="25"/>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bl>
    <w:p w:rsidR="004F5356" w:rsidRPr="000C6179" w:rsidRDefault="004F5356">
      <w:pPr>
        <w:pStyle w:val="TableParagraph"/>
        <w:rPr>
          <w:sz w:val="24"/>
        </w:rPr>
        <w:sectPr w:rsidR="004F5356" w:rsidRPr="000C6179">
          <w:footerReference w:type="default" r:id="rId30"/>
          <w:pgSz w:w="16840" w:h="11910" w:orient="landscape"/>
          <w:pgMar w:top="1080" w:right="425" w:bottom="1220" w:left="425" w:header="0" w:footer="1023" w:gutter="0"/>
          <w:pgNumType w:start="56"/>
          <w:cols w:space="720"/>
        </w:sectPr>
      </w:pPr>
    </w:p>
    <w:p w:rsidR="004F5356" w:rsidRPr="000C6179" w:rsidRDefault="004F5356">
      <w:pPr>
        <w:pStyle w:val="a3"/>
        <w:spacing w:before="6"/>
        <w:jc w:val="left"/>
        <w:rPr>
          <w:sz w:val="2"/>
        </w:r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54"/>
        <w:gridCol w:w="2228"/>
        <w:gridCol w:w="1700"/>
        <w:gridCol w:w="1422"/>
        <w:gridCol w:w="1417"/>
        <w:gridCol w:w="1417"/>
        <w:gridCol w:w="1422"/>
        <w:gridCol w:w="1417"/>
        <w:gridCol w:w="1470"/>
        <w:gridCol w:w="1139"/>
        <w:gridCol w:w="1369"/>
      </w:tblGrid>
      <w:tr w:rsidR="000C6179" w:rsidRPr="000C6179">
        <w:trPr>
          <w:trHeight w:val="556"/>
        </w:trPr>
        <w:tc>
          <w:tcPr>
            <w:tcW w:w="754" w:type="dxa"/>
            <w:tcBorders>
              <w:top w:val="nil"/>
            </w:tcBorders>
          </w:tcPr>
          <w:p w:rsidR="004F5356" w:rsidRPr="000C6179" w:rsidRDefault="004F5356">
            <w:pPr>
              <w:pStyle w:val="TableParagraph"/>
              <w:rPr>
                <w:sz w:val="24"/>
              </w:rPr>
            </w:pPr>
          </w:p>
        </w:tc>
        <w:tc>
          <w:tcPr>
            <w:tcW w:w="2228" w:type="dxa"/>
            <w:tcBorders>
              <w:top w:val="nil"/>
            </w:tcBorders>
          </w:tcPr>
          <w:p w:rsidR="004F5356" w:rsidRPr="000C6179" w:rsidRDefault="004830C7">
            <w:pPr>
              <w:pStyle w:val="TableParagraph"/>
              <w:spacing w:line="274" w:lineRule="exact"/>
              <w:ind w:left="103" w:right="155" w:hanging="9"/>
              <w:rPr>
                <w:sz w:val="25"/>
              </w:rPr>
            </w:pPr>
            <w:r w:rsidRPr="000C6179">
              <w:rPr>
                <w:spacing w:val="-8"/>
                <w:sz w:val="25"/>
              </w:rPr>
              <w:t xml:space="preserve">закрепленного </w:t>
            </w:r>
            <w:r w:rsidRPr="000C6179">
              <w:rPr>
                <w:spacing w:val="-2"/>
                <w:sz w:val="25"/>
              </w:rPr>
              <w:t>региона.</w:t>
            </w:r>
          </w:p>
        </w:tc>
        <w:tc>
          <w:tcPr>
            <w:tcW w:w="1700" w:type="dxa"/>
            <w:tcBorders>
              <w:top w:val="nil"/>
            </w:tcBorders>
          </w:tcPr>
          <w:p w:rsidR="004F5356" w:rsidRPr="000C6179" w:rsidRDefault="004F5356">
            <w:pPr>
              <w:pStyle w:val="TableParagraph"/>
              <w:rPr>
                <w:sz w:val="24"/>
              </w:rPr>
            </w:pPr>
          </w:p>
        </w:tc>
        <w:tc>
          <w:tcPr>
            <w:tcW w:w="1422" w:type="dxa"/>
            <w:tcBorders>
              <w:top w:val="nil"/>
            </w:tcBorders>
          </w:tcPr>
          <w:p w:rsidR="004F5356" w:rsidRPr="000C6179" w:rsidRDefault="004F5356">
            <w:pPr>
              <w:pStyle w:val="TableParagraph"/>
              <w:rPr>
                <w:sz w:val="24"/>
              </w:rPr>
            </w:pPr>
          </w:p>
        </w:tc>
        <w:tc>
          <w:tcPr>
            <w:tcW w:w="1417" w:type="dxa"/>
            <w:tcBorders>
              <w:top w:val="nil"/>
            </w:tcBorders>
          </w:tcPr>
          <w:p w:rsidR="004F5356" w:rsidRPr="000C6179" w:rsidRDefault="004F5356">
            <w:pPr>
              <w:pStyle w:val="TableParagraph"/>
              <w:rPr>
                <w:sz w:val="24"/>
              </w:rPr>
            </w:pPr>
          </w:p>
        </w:tc>
        <w:tc>
          <w:tcPr>
            <w:tcW w:w="1417" w:type="dxa"/>
            <w:tcBorders>
              <w:top w:val="nil"/>
            </w:tcBorders>
          </w:tcPr>
          <w:p w:rsidR="004F5356" w:rsidRPr="000C6179" w:rsidRDefault="004F5356">
            <w:pPr>
              <w:pStyle w:val="TableParagraph"/>
              <w:rPr>
                <w:sz w:val="24"/>
              </w:rPr>
            </w:pPr>
          </w:p>
        </w:tc>
        <w:tc>
          <w:tcPr>
            <w:tcW w:w="1422" w:type="dxa"/>
            <w:tcBorders>
              <w:top w:val="nil"/>
            </w:tcBorders>
          </w:tcPr>
          <w:p w:rsidR="004F5356" w:rsidRPr="000C6179" w:rsidRDefault="004F5356">
            <w:pPr>
              <w:pStyle w:val="TableParagraph"/>
              <w:rPr>
                <w:sz w:val="24"/>
              </w:rPr>
            </w:pPr>
          </w:p>
        </w:tc>
        <w:tc>
          <w:tcPr>
            <w:tcW w:w="1417" w:type="dxa"/>
            <w:tcBorders>
              <w:top w:val="nil"/>
            </w:tcBorders>
          </w:tcPr>
          <w:p w:rsidR="004F5356" w:rsidRPr="000C6179" w:rsidRDefault="004F5356">
            <w:pPr>
              <w:pStyle w:val="TableParagraph"/>
              <w:rPr>
                <w:sz w:val="24"/>
              </w:rPr>
            </w:pPr>
          </w:p>
        </w:tc>
        <w:tc>
          <w:tcPr>
            <w:tcW w:w="1470" w:type="dxa"/>
            <w:tcBorders>
              <w:top w:val="nil"/>
            </w:tcBorders>
          </w:tcPr>
          <w:p w:rsidR="004F5356" w:rsidRPr="000C6179" w:rsidRDefault="004F5356">
            <w:pPr>
              <w:pStyle w:val="TableParagraph"/>
              <w:rPr>
                <w:sz w:val="24"/>
              </w:rPr>
            </w:pPr>
          </w:p>
        </w:tc>
        <w:tc>
          <w:tcPr>
            <w:tcW w:w="1139" w:type="dxa"/>
          </w:tcPr>
          <w:p w:rsidR="004F5356" w:rsidRPr="000C6179" w:rsidRDefault="004F5356">
            <w:pPr>
              <w:pStyle w:val="TableParagraph"/>
              <w:rPr>
                <w:sz w:val="24"/>
              </w:rPr>
            </w:pPr>
          </w:p>
        </w:tc>
        <w:tc>
          <w:tcPr>
            <w:tcW w:w="1369" w:type="dxa"/>
            <w:tcBorders>
              <w:top w:val="nil"/>
            </w:tcBorders>
          </w:tcPr>
          <w:p w:rsidR="004F5356" w:rsidRPr="000C6179" w:rsidRDefault="004F5356">
            <w:pPr>
              <w:pStyle w:val="TableParagraph"/>
              <w:rPr>
                <w:sz w:val="24"/>
              </w:rPr>
            </w:pPr>
          </w:p>
        </w:tc>
      </w:tr>
      <w:tr w:rsidR="000C6179" w:rsidRPr="000C6179">
        <w:trPr>
          <w:trHeight w:val="1665"/>
        </w:trPr>
        <w:tc>
          <w:tcPr>
            <w:tcW w:w="754" w:type="dxa"/>
          </w:tcPr>
          <w:p w:rsidR="004F5356" w:rsidRPr="000C6179" w:rsidRDefault="004830C7">
            <w:pPr>
              <w:pStyle w:val="TableParagraph"/>
              <w:spacing w:line="284" w:lineRule="exact"/>
              <w:ind w:left="83"/>
              <w:rPr>
                <w:sz w:val="25"/>
              </w:rPr>
            </w:pPr>
            <w:r w:rsidRPr="000C6179">
              <w:rPr>
                <w:spacing w:val="-10"/>
                <w:sz w:val="25"/>
              </w:rPr>
              <w:t>9</w:t>
            </w:r>
          </w:p>
        </w:tc>
        <w:tc>
          <w:tcPr>
            <w:tcW w:w="2228" w:type="dxa"/>
          </w:tcPr>
          <w:p w:rsidR="004F5356" w:rsidRPr="000C6179" w:rsidRDefault="004830C7">
            <w:pPr>
              <w:pStyle w:val="TableParagraph"/>
              <w:spacing w:before="11" w:line="230" w:lineRule="auto"/>
              <w:ind w:left="99" w:right="155" w:hanging="7"/>
              <w:rPr>
                <w:sz w:val="25"/>
              </w:rPr>
            </w:pPr>
            <w:r w:rsidRPr="000C6179">
              <w:rPr>
                <w:spacing w:val="-2"/>
                <w:sz w:val="25"/>
              </w:rPr>
              <w:t xml:space="preserve">Районное мероприятие, </w:t>
            </w:r>
            <w:r w:rsidRPr="000C6179">
              <w:rPr>
                <w:w w:val="90"/>
                <w:sz w:val="25"/>
              </w:rPr>
              <w:t>посвященное</w:t>
            </w:r>
            <w:r w:rsidRPr="000C6179">
              <w:rPr>
                <w:spacing w:val="-6"/>
                <w:sz w:val="25"/>
              </w:rPr>
              <w:t xml:space="preserve"> </w:t>
            </w:r>
            <w:r w:rsidR="00DB4139" w:rsidRPr="000C6179">
              <w:rPr>
                <w:w w:val="90"/>
                <w:sz w:val="25"/>
              </w:rPr>
              <w:t xml:space="preserve">Дню рождения </w:t>
            </w:r>
            <w:r w:rsidRPr="000C6179">
              <w:rPr>
                <w:sz w:val="25"/>
              </w:rPr>
              <w:t xml:space="preserve"> Габдуллы Тукаю «И Туган</w:t>
            </w:r>
          </w:p>
          <w:p w:rsidR="004F5356" w:rsidRPr="000C6179" w:rsidRDefault="004830C7">
            <w:pPr>
              <w:pStyle w:val="TableParagraph"/>
              <w:spacing w:line="255" w:lineRule="exact"/>
              <w:ind w:left="96"/>
              <w:rPr>
                <w:sz w:val="25"/>
              </w:rPr>
            </w:pPr>
            <w:r w:rsidRPr="000C6179">
              <w:rPr>
                <w:spacing w:val="-2"/>
                <w:sz w:val="25"/>
              </w:rPr>
              <w:t>тел!»</w:t>
            </w:r>
          </w:p>
        </w:tc>
        <w:tc>
          <w:tcPr>
            <w:tcW w:w="1700" w:type="dxa"/>
          </w:tcPr>
          <w:p w:rsidR="004F5356" w:rsidRPr="000C6179" w:rsidRDefault="00DB4139">
            <w:pPr>
              <w:pStyle w:val="TableParagraph"/>
              <w:spacing w:before="1" w:line="281" w:lineRule="exact"/>
              <w:ind w:left="93"/>
              <w:rPr>
                <w:sz w:val="25"/>
              </w:rPr>
            </w:pPr>
            <w:r w:rsidRPr="000C6179">
              <w:rPr>
                <w:spacing w:val="-5"/>
                <w:sz w:val="25"/>
              </w:rPr>
              <w:t>MКУ</w:t>
            </w:r>
          </w:p>
          <w:p w:rsidR="004F5356" w:rsidRPr="000C6179" w:rsidRDefault="00DB4139">
            <w:pPr>
              <w:pStyle w:val="TableParagraph"/>
              <w:spacing w:before="3"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84"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4" w:lineRule="exact"/>
              <w:ind w:left="94"/>
              <w:rPr>
                <w:sz w:val="25"/>
              </w:rPr>
            </w:pPr>
            <w:r w:rsidRPr="000C6179">
              <w:rPr>
                <w:spacing w:val="-4"/>
                <w:sz w:val="25"/>
              </w:rPr>
              <w:t>22,0</w:t>
            </w:r>
          </w:p>
        </w:tc>
        <w:tc>
          <w:tcPr>
            <w:tcW w:w="1417" w:type="dxa"/>
          </w:tcPr>
          <w:p w:rsidR="004F5356" w:rsidRPr="000C6179" w:rsidRDefault="004830C7">
            <w:pPr>
              <w:pStyle w:val="TableParagraph"/>
              <w:spacing w:line="284" w:lineRule="exact"/>
              <w:ind w:left="93"/>
              <w:rPr>
                <w:sz w:val="25"/>
              </w:rPr>
            </w:pPr>
            <w:r w:rsidRPr="000C6179">
              <w:rPr>
                <w:spacing w:val="-4"/>
                <w:sz w:val="25"/>
              </w:rPr>
              <w:t>22,0</w:t>
            </w:r>
          </w:p>
        </w:tc>
        <w:tc>
          <w:tcPr>
            <w:tcW w:w="1422" w:type="dxa"/>
          </w:tcPr>
          <w:p w:rsidR="004F5356" w:rsidRPr="000C6179" w:rsidRDefault="004830C7">
            <w:pPr>
              <w:pStyle w:val="TableParagraph"/>
              <w:spacing w:line="284" w:lineRule="exact"/>
              <w:ind w:left="97"/>
              <w:rPr>
                <w:sz w:val="25"/>
              </w:rPr>
            </w:pPr>
            <w:r w:rsidRPr="000C6179">
              <w:rPr>
                <w:spacing w:val="-4"/>
                <w:sz w:val="25"/>
              </w:rPr>
              <w:t>22,0</w:t>
            </w:r>
          </w:p>
        </w:tc>
        <w:tc>
          <w:tcPr>
            <w:tcW w:w="1417" w:type="dxa"/>
          </w:tcPr>
          <w:p w:rsidR="004F5356" w:rsidRPr="000C6179" w:rsidRDefault="004830C7">
            <w:pPr>
              <w:pStyle w:val="TableParagraph"/>
              <w:spacing w:line="284" w:lineRule="exact"/>
              <w:ind w:left="91"/>
              <w:rPr>
                <w:sz w:val="25"/>
              </w:rPr>
            </w:pPr>
            <w:r w:rsidRPr="000C6179">
              <w:rPr>
                <w:spacing w:val="-4"/>
                <w:sz w:val="25"/>
              </w:rPr>
              <w:t>22,0</w:t>
            </w:r>
          </w:p>
        </w:tc>
        <w:tc>
          <w:tcPr>
            <w:tcW w:w="1470" w:type="dxa"/>
          </w:tcPr>
          <w:p w:rsidR="004F5356" w:rsidRPr="000C6179" w:rsidRDefault="004830C7">
            <w:pPr>
              <w:pStyle w:val="TableParagraph"/>
              <w:spacing w:line="284" w:lineRule="exact"/>
              <w:ind w:left="94"/>
              <w:rPr>
                <w:sz w:val="25"/>
              </w:rPr>
            </w:pPr>
            <w:r w:rsidRPr="000C6179">
              <w:rPr>
                <w:spacing w:val="-4"/>
                <w:sz w:val="25"/>
              </w:rPr>
              <w:t>22,0</w:t>
            </w:r>
          </w:p>
        </w:tc>
        <w:tc>
          <w:tcPr>
            <w:tcW w:w="1139" w:type="dxa"/>
          </w:tcPr>
          <w:p w:rsidR="004F5356" w:rsidRPr="000C6179" w:rsidRDefault="00DB4139">
            <w:pPr>
              <w:pStyle w:val="TableParagraph"/>
              <w:spacing w:line="280" w:lineRule="exact"/>
              <w:ind w:left="85"/>
              <w:rPr>
                <w:sz w:val="25"/>
              </w:rPr>
            </w:pPr>
            <w:r w:rsidRPr="000C6179">
              <w:rPr>
                <w:spacing w:val="-5"/>
                <w:sz w:val="25"/>
              </w:rPr>
              <w:t>MКУ</w:t>
            </w:r>
          </w:p>
          <w:p w:rsidR="004F5356" w:rsidRPr="000C6179" w:rsidRDefault="00DB4139">
            <w:pPr>
              <w:pStyle w:val="TableParagraph"/>
              <w:spacing w:before="5" w:line="230" w:lineRule="auto"/>
              <w:ind w:left="89" w:right="148" w:firstLine="1"/>
              <w:rPr>
                <w:sz w:val="25"/>
              </w:rPr>
            </w:pPr>
            <w:r w:rsidRPr="000C6179">
              <w:rPr>
                <w:spacing w:val="-6"/>
                <w:sz w:val="25"/>
              </w:rPr>
              <w:t>«Отдел</w:t>
            </w:r>
            <w:r w:rsidR="004830C7" w:rsidRPr="000C6179">
              <w:rPr>
                <w:spacing w:val="-4"/>
                <w:sz w:val="25"/>
              </w:rPr>
              <w:t xml:space="preserve"> </w:t>
            </w:r>
            <w:r w:rsidR="004830C7" w:rsidRPr="000C6179">
              <w:rPr>
                <w:spacing w:val="-8"/>
                <w:sz w:val="25"/>
              </w:rPr>
              <w:t xml:space="preserve">образова </w:t>
            </w:r>
            <w:r w:rsidR="004830C7" w:rsidRPr="000C6179">
              <w:rPr>
                <w:spacing w:val="-4"/>
                <w:sz w:val="25"/>
              </w:rPr>
              <w:t>ния»</w:t>
            </w:r>
          </w:p>
        </w:tc>
        <w:tc>
          <w:tcPr>
            <w:tcW w:w="1369" w:type="dxa"/>
          </w:tcPr>
          <w:p w:rsidR="004F5356" w:rsidRPr="000C6179" w:rsidRDefault="004830C7">
            <w:pPr>
              <w:pStyle w:val="TableParagraph"/>
              <w:spacing w:before="4" w:line="232" w:lineRule="auto"/>
              <w:ind w:left="88" w:right="262" w:hanging="5"/>
              <w:rPr>
                <w:sz w:val="25"/>
              </w:rPr>
            </w:pPr>
            <w:r w:rsidRPr="000C6179">
              <w:rPr>
                <w:spacing w:val="-10"/>
                <w:sz w:val="25"/>
              </w:rPr>
              <w:t xml:space="preserve">Районный </w:t>
            </w:r>
            <w:r w:rsidRPr="000C6179">
              <w:rPr>
                <w:spacing w:val="-2"/>
                <w:sz w:val="25"/>
              </w:rPr>
              <w:t>бюджет</w:t>
            </w:r>
          </w:p>
        </w:tc>
      </w:tr>
      <w:tr w:rsidR="000C6179" w:rsidRPr="000C6179">
        <w:trPr>
          <w:trHeight w:val="1387"/>
        </w:trPr>
        <w:tc>
          <w:tcPr>
            <w:tcW w:w="754" w:type="dxa"/>
          </w:tcPr>
          <w:p w:rsidR="004F5356" w:rsidRPr="000C6179" w:rsidRDefault="004830C7">
            <w:pPr>
              <w:pStyle w:val="TableParagraph"/>
              <w:spacing w:line="280" w:lineRule="exact"/>
              <w:ind w:left="83"/>
              <w:rPr>
                <w:sz w:val="25"/>
              </w:rPr>
            </w:pPr>
            <w:r w:rsidRPr="000C6179">
              <w:rPr>
                <w:spacing w:val="-5"/>
                <w:sz w:val="25"/>
              </w:rPr>
              <w:t>10</w:t>
            </w:r>
          </w:p>
        </w:tc>
        <w:tc>
          <w:tcPr>
            <w:tcW w:w="2228" w:type="dxa"/>
          </w:tcPr>
          <w:p w:rsidR="004F5356" w:rsidRPr="000C6179" w:rsidRDefault="004830C7">
            <w:pPr>
              <w:pStyle w:val="TableParagraph"/>
              <w:spacing w:before="8" w:line="228" w:lineRule="auto"/>
              <w:ind w:left="101" w:right="495" w:hanging="9"/>
              <w:rPr>
                <w:sz w:val="25"/>
              </w:rPr>
            </w:pPr>
            <w:r w:rsidRPr="000C6179">
              <w:rPr>
                <w:spacing w:val="-2"/>
                <w:sz w:val="25"/>
              </w:rPr>
              <w:t xml:space="preserve">Районное </w:t>
            </w:r>
            <w:r w:rsidRPr="000C6179">
              <w:rPr>
                <w:spacing w:val="-2"/>
                <w:w w:val="90"/>
                <w:sz w:val="25"/>
              </w:rPr>
              <w:t>мероприятие</w:t>
            </w:r>
          </w:p>
          <w:p w:rsidR="004F5356" w:rsidRPr="000C6179" w:rsidRDefault="004830C7">
            <w:pPr>
              <w:pStyle w:val="TableParagraph"/>
              <w:spacing w:before="6" w:line="228" w:lineRule="auto"/>
              <w:ind w:left="98" w:right="155" w:firstLine="1"/>
              <w:rPr>
                <w:sz w:val="25"/>
              </w:rPr>
            </w:pPr>
            <w:r w:rsidRPr="000C6179">
              <w:rPr>
                <w:spacing w:val="-8"/>
                <w:sz w:val="25"/>
              </w:rPr>
              <w:t xml:space="preserve">«День родного </w:t>
            </w:r>
            <w:r w:rsidRPr="000C6179">
              <w:rPr>
                <w:spacing w:val="-2"/>
                <w:sz w:val="25"/>
              </w:rPr>
              <w:t>языка»</w:t>
            </w:r>
          </w:p>
        </w:tc>
        <w:tc>
          <w:tcPr>
            <w:tcW w:w="1700" w:type="dxa"/>
          </w:tcPr>
          <w:p w:rsidR="004F5356" w:rsidRPr="000C6179" w:rsidRDefault="00861FF2">
            <w:pPr>
              <w:pStyle w:val="TableParagraph"/>
              <w:spacing w:line="277" w:lineRule="exact"/>
              <w:ind w:left="93"/>
              <w:rPr>
                <w:sz w:val="25"/>
              </w:rPr>
            </w:pPr>
            <w:r w:rsidRPr="000C6179">
              <w:rPr>
                <w:spacing w:val="-5"/>
                <w:sz w:val="25"/>
              </w:rPr>
              <w:t>MКУ</w:t>
            </w:r>
          </w:p>
          <w:p w:rsidR="004F5356" w:rsidRPr="000C6179" w:rsidRDefault="00861FF2">
            <w:pPr>
              <w:pStyle w:val="TableParagraph"/>
              <w:spacing w:before="2"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80"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0" w:lineRule="exact"/>
              <w:ind w:left="97"/>
              <w:rPr>
                <w:sz w:val="25"/>
              </w:rPr>
            </w:pPr>
            <w:r w:rsidRPr="000C6179">
              <w:rPr>
                <w:spacing w:val="-5"/>
                <w:sz w:val="25"/>
              </w:rPr>
              <w:t>5,5</w:t>
            </w:r>
          </w:p>
        </w:tc>
        <w:tc>
          <w:tcPr>
            <w:tcW w:w="1417" w:type="dxa"/>
          </w:tcPr>
          <w:p w:rsidR="004F5356" w:rsidRPr="000C6179" w:rsidRDefault="004830C7">
            <w:pPr>
              <w:pStyle w:val="TableParagraph"/>
              <w:spacing w:line="280" w:lineRule="exact"/>
              <w:ind w:left="96"/>
              <w:rPr>
                <w:sz w:val="25"/>
              </w:rPr>
            </w:pPr>
            <w:r w:rsidRPr="000C6179">
              <w:rPr>
                <w:spacing w:val="-5"/>
                <w:sz w:val="25"/>
              </w:rPr>
              <w:t>5,5</w:t>
            </w:r>
          </w:p>
        </w:tc>
        <w:tc>
          <w:tcPr>
            <w:tcW w:w="1422" w:type="dxa"/>
          </w:tcPr>
          <w:p w:rsidR="004F5356" w:rsidRPr="000C6179" w:rsidRDefault="004830C7">
            <w:pPr>
              <w:pStyle w:val="TableParagraph"/>
              <w:spacing w:line="280" w:lineRule="exact"/>
              <w:ind w:left="100"/>
              <w:rPr>
                <w:sz w:val="25"/>
              </w:rPr>
            </w:pPr>
            <w:r w:rsidRPr="000C6179">
              <w:rPr>
                <w:spacing w:val="-5"/>
                <w:sz w:val="25"/>
              </w:rPr>
              <w:t>5,5</w:t>
            </w:r>
          </w:p>
        </w:tc>
        <w:tc>
          <w:tcPr>
            <w:tcW w:w="1417" w:type="dxa"/>
          </w:tcPr>
          <w:p w:rsidR="004F5356" w:rsidRPr="000C6179" w:rsidRDefault="004830C7">
            <w:pPr>
              <w:pStyle w:val="TableParagraph"/>
              <w:spacing w:line="280" w:lineRule="exact"/>
              <w:ind w:left="94"/>
              <w:rPr>
                <w:sz w:val="25"/>
              </w:rPr>
            </w:pPr>
            <w:r w:rsidRPr="000C6179">
              <w:rPr>
                <w:spacing w:val="-5"/>
                <w:sz w:val="25"/>
              </w:rPr>
              <w:t>5,5</w:t>
            </w:r>
          </w:p>
        </w:tc>
        <w:tc>
          <w:tcPr>
            <w:tcW w:w="1470" w:type="dxa"/>
          </w:tcPr>
          <w:p w:rsidR="004F5356" w:rsidRPr="000C6179" w:rsidRDefault="004830C7">
            <w:pPr>
              <w:pStyle w:val="TableParagraph"/>
              <w:spacing w:line="280" w:lineRule="exact"/>
              <w:ind w:left="97"/>
              <w:rPr>
                <w:sz w:val="25"/>
              </w:rPr>
            </w:pPr>
            <w:r w:rsidRPr="000C6179">
              <w:rPr>
                <w:spacing w:val="-5"/>
                <w:sz w:val="25"/>
              </w:rPr>
              <w:t>5,5</w:t>
            </w:r>
          </w:p>
        </w:tc>
        <w:tc>
          <w:tcPr>
            <w:tcW w:w="1139" w:type="dxa"/>
          </w:tcPr>
          <w:p w:rsidR="004F5356" w:rsidRPr="000C6179" w:rsidRDefault="00861FF2">
            <w:pPr>
              <w:pStyle w:val="TableParagraph"/>
              <w:spacing w:line="275" w:lineRule="exact"/>
              <w:ind w:left="85"/>
              <w:rPr>
                <w:sz w:val="25"/>
              </w:rPr>
            </w:pPr>
            <w:r w:rsidRPr="000C6179">
              <w:rPr>
                <w:spacing w:val="-5"/>
                <w:sz w:val="25"/>
              </w:rPr>
              <w:t>MКУ</w:t>
            </w:r>
          </w:p>
          <w:p w:rsidR="004F5356" w:rsidRPr="000C6179" w:rsidRDefault="00861FF2">
            <w:pPr>
              <w:pStyle w:val="TableParagraph"/>
              <w:spacing w:before="5" w:line="230" w:lineRule="auto"/>
              <w:ind w:left="89" w:right="148" w:firstLine="1"/>
              <w:rPr>
                <w:sz w:val="25"/>
              </w:rPr>
            </w:pPr>
            <w:r w:rsidRPr="000C6179">
              <w:rPr>
                <w:spacing w:val="-6"/>
                <w:sz w:val="25"/>
              </w:rPr>
              <w:t>«Отдел</w:t>
            </w:r>
            <w:r w:rsidR="004830C7" w:rsidRPr="000C6179">
              <w:rPr>
                <w:spacing w:val="-4"/>
                <w:sz w:val="25"/>
              </w:rPr>
              <w:t xml:space="preserve"> </w:t>
            </w:r>
            <w:r w:rsidR="004830C7" w:rsidRPr="000C6179">
              <w:rPr>
                <w:spacing w:val="-8"/>
                <w:sz w:val="25"/>
              </w:rPr>
              <w:t>образова</w:t>
            </w:r>
          </w:p>
          <w:p w:rsidR="004F5356" w:rsidRPr="000C6179" w:rsidRDefault="004830C7">
            <w:pPr>
              <w:pStyle w:val="TableParagraph"/>
              <w:spacing w:line="259" w:lineRule="exact"/>
              <w:ind w:left="93"/>
              <w:rPr>
                <w:sz w:val="25"/>
              </w:rPr>
            </w:pPr>
            <w:r w:rsidRPr="000C6179">
              <w:rPr>
                <w:spacing w:val="-4"/>
                <w:sz w:val="25"/>
              </w:rPr>
              <w:t>ния»</w:t>
            </w:r>
          </w:p>
        </w:tc>
        <w:tc>
          <w:tcPr>
            <w:tcW w:w="1369" w:type="dxa"/>
          </w:tcPr>
          <w:p w:rsidR="004F5356" w:rsidRPr="000C6179" w:rsidRDefault="004830C7">
            <w:pPr>
              <w:pStyle w:val="TableParagraph"/>
              <w:spacing w:line="232" w:lineRule="auto"/>
              <w:ind w:left="88" w:right="262" w:hanging="5"/>
              <w:rPr>
                <w:sz w:val="25"/>
              </w:rPr>
            </w:pPr>
            <w:r w:rsidRPr="000C6179">
              <w:rPr>
                <w:spacing w:val="-10"/>
                <w:sz w:val="25"/>
              </w:rPr>
              <w:t xml:space="preserve">Районный </w:t>
            </w:r>
            <w:r w:rsidRPr="000C6179">
              <w:rPr>
                <w:spacing w:val="-2"/>
                <w:sz w:val="25"/>
              </w:rPr>
              <w:t>бюджет</w:t>
            </w:r>
          </w:p>
        </w:tc>
      </w:tr>
      <w:tr w:rsidR="000C6179" w:rsidRPr="000C6179">
        <w:trPr>
          <w:trHeight w:val="1655"/>
        </w:trPr>
        <w:tc>
          <w:tcPr>
            <w:tcW w:w="754" w:type="dxa"/>
          </w:tcPr>
          <w:p w:rsidR="004F5356" w:rsidRPr="000C6179" w:rsidRDefault="004830C7">
            <w:pPr>
              <w:pStyle w:val="TableParagraph"/>
              <w:spacing w:line="275" w:lineRule="exact"/>
              <w:ind w:left="83"/>
              <w:rPr>
                <w:sz w:val="25"/>
              </w:rPr>
            </w:pPr>
            <w:r w:rsidRPr="000C6179">
              <w:rPr>
                <w:spacing w:val="-5"/>
                <w:sz w:val="25"/>
              </w:rPr>
              <w:t>11</w:t>
            </w:r>
          </w:p>
        </w:tc>
        <w:tc>
          <w:tcPr>
            <w:tcW w:w="2228" w:type="dxa"/>
          </w:tcPr>
          <w:p w:rsidR="004F5356" w:rsidRPr="000C6179" w:rsidRDefault="004830C7">
            <w:pPr>
              <w:pStyle w:val="TableParagraph"/>
              <w:spacing w:line="230" w:lineRule="auto"/>
              <w:ind w:left="94" w:right="214" w:hanging="1"/>
              <w:rPr>
                <w:sz w:val="25"/>
              </w:rPr>
            </w:pPr>
            <w:r w:rsidRPr="000C6179">
              <w:rPr>
                <w:spacing w:val="-2"/>
                <w:sz w:val="25"/>
              </w:rPr>
              <w:t xml:space="preserve">Муниципальный </w:t>
            </w:r>
            <w:r w:rsidRPr="000C6179">
              <w:rPr>
                <w:spacing w:val="-4"/>
                <w:sz w:val="25"/>
              </w:rPr>
              <w:t xml:space="preserve">этап республиканского </w:t>
            </w:r>
            <w:r w:rsidRPr="000C6179">
              <w:rPr>
                <w:spacing w:val="-6"/>
                <w:sz w:val="25"/>
              </w:rPr>
              <w:t xml:space="preserve">фестиваля детских </w:t>
            </w:r>
            <w:r w:rsidRPr="000C6179">
              <w:rPr>
                <w:spacing w:val="-2"/>
                <w:sz w:val="25"/>
              </w:rPr>
              <w:t>юношеских</w:t>
            </w:r>
          </w:p>
          <w:p w:rsidR="004F5356" w:rsidRPr="000C6179" w:rsidRDefault="004830C7">
            <w:pPr>
              <w:pStyle w:val="TableParagraph"/>
              <w:spacing w:line="259" w:lineRule="exact"/>
              <w:ind w:left="96"/>
              <w:rPr>
                <w:sz w:val="25"/>
              </w:rPr>
            </w:pPr>
            <w:r w:rsidRPr="000C6179">
              <w:rPr>
                <w:spacing w:val="-6"/>
                <w:sz w:val="25"/>
              </w:rPr>
              <w:t>театров</w:t>
            </w:r>
            <w:r w:rsidRPr="000C6179">
              <w:rPr>
                <w:sz w:val="25"/>
              </w:rPr>
              <w:t xml:space="preserve"> </w:t>
            </w:r>
            <w:r w:rsidRPr="000C6179">
              <w:rPr>
                <w:spacing w:val="-2"/>
                <w:sz w:val="25"/>
              </w:rPr>
              <w:t>«Сайяр»</w:t>
            </w:r>
          </w:p>
        </w:tc>
        <w:tc>
          <w:tcPr>
            <w:tcW w:w="1700" w:type="dxa"/>
          </w:tcPr>
          <w:p w:rsidR="004F5356" w:rsidRPr="000C6179" w:rsidRDefault="00861FF2">
            <w:pPr>
              <w:pStyle w:val="TableParagraph"/>
              <w:spacing w:line="273" w:lineRule="exact"/>
              <w:ind w:left="93"/>
              <w:rPr>
                <w:sz w:val="25"/>
              </w:rPr>
            </w:pPr>
            <w:r w:rsidRPr="000C6179">
              <w:rPr>
                <w:spacing w:val="-5"/>
                <w:sz w:val="25"/>
              </w:rPr>
              <w:t>MКУ</w:t>
            </w:r>
          </w:p>
          <w:p w:rsidR="004F5356" w:rsidRPr="000C6179" w:rsidRDefault="00861FF2">
            <w:pPr>
              <w:pStyle w:val="TableParagraph"/>
              <w:spacing w:before="7"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75"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75" w:lineRule="exact"/>
              <w:ind w:left="94"/>
              <w:rPr>
                <w:sz w:val="25"/>
              </w:rPr>
            </w:pPr>
            <w:r w:rsidRPr="000C6179">
              <w:rPr>
                <w:spacing w:val="-4"/>
                <w:sz w:val="25"/>
              </w:rPr>
              <w:t>11,0</w:t>
            </w:r>
          </w:p>
        </w:tc>
        <w:tc>
          <w:tcPr>
            <w:tcW w:w="1417" w:type="dxa"/>
          </w:tcPr>
          <w:p w:rsidR="004F5356" w:rsidRPr="000C6179" w:rsidRDefault="004830C7">
            <w:pPr>
              <w:pStyle w:val="TableParagraph"/>
              <w:spacing w:line="275" w:lineRule="exact"/>
              <w:ind w:left="93"/>
              <w:rPr>
                <w:sz w:val="25"/>
              </w:rPr>
            </w:pPr>
            <w:r w:rsidRPr="000C6179">
              <w:rPr>
                <w:spacing w:val="-4"/>
                <w:sz w:val="25"/>
              </w:rPr>
              <w:t>11,0</w:t>
            </w:r>
          </w:p>
        </w:tc>
        <w:tc>
          <w:tcPr>
            <w:tcW w:w="1422" w:type="dxa"/>
          </w:tcPr>
          <w:p w:rsidR="004F5356" w:rsidRPr="000C6179" w:rsidRDefault="004830C7">
            <w:pPr>
              <w:pStyle w:val="TableParagraph"/>
              <w:spacing w:line="275" w:lineRule="exact"/>
              <w:ind w:left="97"/>
              <w:rPr>
                <w:sz w:val="25"/>
              </w:rPr>
            </w:pPr>
            <w:r w:rsidRPr="000C6179">
              <w:rPr>
                <w:spacing w:val="-4"/>
                <w:sz w:val="25"/>
              </w:rPr>
              <w:t>11,0</w:t>
            </w:r>
          </w:p>
        </w:tc>
        <w:tc>
          <w:tcPr>
            <w:tcW w:w="1417" w:type="dxa"/>
          </w:tcPr>
          <w:p w:rsidR="004F5356" w:rsidRPr="000C6179" w:rsidRDefault="004830C7">
            <w:pPr>
              <w:pStyle w:val="TableParagraph"/>
              <w:spacing w:line="275" w:lineRule="exact"/>
              <w:ind w:left="91"/>
              <w:rPr>
                <w:sz w:val="25"/>
              </w:rPr>
            </w:pPr>
            <w:r w:rsidRPr="000C6179">
              <w:rPr>
                <w:spacing w:val="-4"/>
                <w:sz w:val="25"/>
              </w:rPr>
              <w:t>11,0</w:t>
            </w:r>
          </w:p>
        </w:tc>
        <w:tc>
          <w:tcPr>
            <w:tcW w:w="1470" w:type="dxa"/>
          </w:tcPr>
          <w:p w:rsidR="004F5356" w:rsidRPr="000C6179" w:rsidRDefault="004830C7">
            <w:pPr>
              <w:pStyle w:val="TableParagraph"/>
              <w:spacing w:line="275" w:lineRule="exact"/>
              <w:ind w:left="95"/>
              <w:rPr>
                <w:sz w:val="25"/>
              </w:rPr>
            </w:pPr>
            <w:r w:rsidRPr="000C6179">
              <w:rPr>
                <w:spacing w:val="-4"/>
                <w:sz w:val="25"/>
              </w:rPr>
              <w:t>11,0</w:t>
            </w:r>
          </w:p>
        </w:tc>
        <w:tc>
          <w:tcPr>
            <w:tcW w:w="1139" w:type="dxa"/>
          </w:tcPr>
          <w:p w:rsidR="004F5356" w:rsidRPr="000C6179" w:rsidRDefault="00861FF2">
            <w:pPr>
              <w:pStyle w:val="TableParagraph"/>
              <w:spacing w:line="273" w:lineRule="exact"/>
              <w:ind w:left="85"/>
              <w:rPr>
                <w:sz w:val="25"/>
              </w:rPr>
            </w:pPr>
            <w:r w:rsidRPr="000C6179">
              <w:rPr>
                <w:spacing w:val="-5"/>
                <w:sz w:val="25"/>
              </w:rPr>
              <w:t>MКУ</w:t>
            </w:r>
          </w:p>
          <w:p w:rsidR="004F5356" w:rsidRPr="000C6179" w:rsidRDefault="00861FF2">
            <w:pPr>
              <w:pStyle w:val="TableParagraph"/>
              <w:spacing w:before="9" w:line="228" w:lineRule="auto"/>
              <w:ind w:left="89" w:right="148" w:firstLine="1"/>
              <w:rPr>
                <w:sz w:val="25"/>
              </w:rPr>
            </w:pPr>
            <w:r w:rsidRPr="000C6179">
              <w:rPr>
                <w:spacing w:val="-6"/>
                <w:sz w:val="25"/>
              </w:rPr>
              <w:t>«Отдел</w:t>
            </w:r>
            <w:r w:rsidR="004830C7" w:rsidRPr="000C6179">
              <w:rPr>
                <w:spacing w:val="-4"/>
                <w:sz w:val="25"/>
              </w:rPr>
              <w:t xml:space="preserve"> </w:t>
            </w:r>
            <w:r w:rsidR="004830C7" w:rsidRPr="000C6179">
              <w:rPr>
                <w:spacing w:val="-8"/>
                <w:sz w:val="25"/>
              </w:rPr>
              <w:t xml:space="preserve">образова </w:t>
            </w:r>
            <w:r w:rsidR="004830C7" w:rsidRPr="000C6179">
              <w:rPr>
                <w:spacing w:val="-4"/>
                <w:sz w:val="25"/>
              </w:rPr>
              <w:t>ния»</w:t>
            </w:r>
          </w:p>
        </w:tc>
        <w:tc>
          <w:tcPr>
            <w:tcW w:w="1369" w:type="dxa"/>
          </w:tcPr>
          <w:p w:rsidR="004F5356" w:rsidRPr="000C6179" w:rsidRDefault="004830C7">
            <w:pPr>
              <w:pStyle w:val="TableParagraph"/>
              <w:spacing w:line="237" w:lineRule="auto"/>
              <w:ind w:left="88" w:right="262" w:hanging="5"/>
              <w:rPr>
                <w:sz w:val="25"/>
              </w:rPr>
            </w:pPr>
            <w:r w:rsidRPr="000C6179">
              <w:rPr>
                <w:spacing w:val="-10"/>
                <w:sz w:val="25"/>
              </w:rPr>
              <w:t xml:space="preserve">Районный </w:t>
            </w:r>
            <w:r w:rsidRPr="000C6179">
              <w:rPr>
                <w:spacing w:val="-2"/>
                <w:sz w:val="25"/>
              </w:rPr>
              <w:t>бюджет</w:t>
            </w:r>
          </w:p>
        </w:tc>
      </w:tr>
      <w:tr w:rsidR="000C6179" w:rsidRPr="000C6179">
        <w:trPr>
          <w:trHeight w:val="2212"/>
        </w:trPr>
        <w:tc>
          <w:tcPr>
            <w:tcW w:w="754" w:type="dxa"/>
          </w:tcPr>
          <w:p w:rsidR="004F5356" w:rsidRPr="000C6179" w:rsidRDefault="004830C7">
            <w:pPr>
              <w:pStyle w:val="TableParagraph"/>
              <w:spacing w:line="280" w:lineRule="exact"/>
              <w:ind w:left="83"/>
              <w:rPr>
                <w:sz w:val="25"/>
              </w:rPr>
            </w:pPr>
            <w:r w:rsidRPr="000C6179">
              <w:rPr>
                <w:spacing w:val="-5"/>
                <w:sz w:val="25"/>
              </w:rPr>
              <w:t>12</w:t>
            </w:r>
          </w:p>
        </w:tc>
        <w:tc>
          <w:tcPr>
            <w:tcW w:w="2228" w:type="dxa"/>
          </w:tcPr>
          <w:p w:rsidR="004F5356" w:rsidRPr="000C6179" w:rsidRDefault="004830C7">
            <w:pPr>
              <w:pStyle w:val="TableParagraph"/>
              <w:spacing w:line="232" w:lineRule="auto"/>
              <w:ind w:left="94" w:right="155" w:hanging="1"/>
              <w:rPr>
                <w:sz w:val="25"/>
              </w:rPr>
            </w:pPr>
            <w:r w:rsidRPr="000C6179">
              <w:rPr>
                <w:spacing w:val="-2"/>
                <w:sz w:val="25"/>
              </w:rPr>
              <w:t xml:space="preserve">Муниципальный </w:t>
            </w:r>
            <w:r w:rsidRPr="000C6179">
              <w:rPr>
                <w:spacing w:val="-4"/>
                <w:sz w:val="25"/>
              </w:rPr>
              <w:t xml:space="preserve">этап </w:t>
            </w:r>
            <w:r w:rsidRPr="000C6179">
              <w:rPr>
                <w:spacing w:val="-6"/>
                <w:sz w:val="25"/>
              </w:rPr>
              <w:t xml:space="preserve">республиканского </w:t>
            </w:r>
            <w:r w:rsidRPr="000C6179">
              <w:rPr>
                <w:sz w:val="25"/>
              </w:rPr>
              <w:t>конкурса</w:t>
            </w:r>
            <w:r w:rsidRPr="000C6179">
              <w:rPr>
                <w:spacing w:val="25"/>
                <w:sz w:val="25"/>
              </w:rPr>
              <w:t xml:space="preserve"> </w:t>
            </w:r>
            <w:r w:rsidRPr="000C6179">
              <w:rPr>
                <w:sz w:val="25"/>
              </w:rPr>
              <w:t>-</w:t>
            </w:r>
            <w:r w:rsidRPr="000C6179">
              <w:rPr>
                <w:spacing w:val="-5"/>
                <w:sz w:val="25"/>
              </w:rPr>
              <w:t xml:space="preserve"> </w:t>
            </w:r>
            <w:r w:rsidRPr="000C6179">
              <w:rPr>
                <w:sz w:val="25"/>
              </w:rPr>
              <w:t>акции</w:t>
            </w:r>
          </w:p>
          <w:p w:rsidR="004F5356" w:rsidRPr="000C6179" w:rsidRDefault="004830C7">
            <w:pPr>
              <w:pStyle w:val="TableParagraph"/>
              <w:spacing w:line="232" w:lineRule="auto"/>
              <w:ind w:left="98" w:right="559" w:firstLine="1"/>
              <w:rPr>
                <w:sz w:val="25"/>
              </w:rPr>
            </w:pPr>
            <w:r w:rsidRPr="000C6179">
              <w:rPr>
                <w:sz w:val="25"/>
              </w:rPr>
              <w:t xml:space="preserve">«Мин татарча </w:t>
            </w:r>
            <w:r w:rsidRPr="000C6179">
              <w:rPr>
                <w:spacing w:val="-6"/>
                <w:sz w:val="25"/>
              </w:rPr>
              <w:t>свйлашам»</w:t>
            </w:r>
            <w:r w:rsidRPr="000C6179">
              <w:rPr>
                <w:spacing w:val="-5"/>
                <w:sz w:val="25"/>
              </w:rPr>
              <w:t xml:space="preserve"> </w:t>
            </w:r>
            <w:r w:rsidRPr="000C6179">
              <w:rPr>
                <w:spacing w:val="-6"/>
                <w:sz w:val="25"/>
              </w:rPr>
              <w:t xml:space="preserve">(«Я </w:t>
            </w:r>
            <w:r w:rsidRPr="000C6179">
              <w:rPr>
                <w:sz w:val="25"/>
              </w:rPr>
              <w:t>говорю по-</w:t>
            </w:r>
          </w:p>
          <w:p w:rsidR="004F5356" w:rsidRPr="000C6179" w:rsidRDefault="004830C7">
            <w:pPr>
              <w:pStyle w:val="TableParagraph"/>
              <w:spacing w:line="253" w:lineRule="exact"/>
              <w:ind w:left="96"/>
              <w:rPr>
                <w:sz w:val="25"/>
              </w:rPr>
            </w:pPr>
            <w:r w:rsidRPr="000C6179">
              <w:rPr>
                <w:spacing w:val="-2"/>
                <w:sz w:val="25"/>
              </w:rPr>
              <w:t>татарски»)</w:t>
            </w:r>
          </w:p>
        </w:tc>
        <w:tc>
          <w:tcPr>
            <w:tcW w:w="1700" w:type="dxa"/>
          </w:tcPr>
          <w:p w:rsidR="004F5356" w:rsidRPr="000C6179" w:rsidRDefault="009E3D30">
            <w:pPr>
              <w:pStyle w:val="TableParagraph"/>
              <w:spacing w:line="277" w:lineRule="exact"/>
              <w:ind w:left="93"/>
              <w:rPr>
                <w:sz w:val="25"/>
              </w:rPr>
            </w:pPr>
            <w:r w:rsidRPr="000C6179">
              <w:rPr>
                <w:spacing w:val="-5"/>
                <w:sz w:val="25"/>
              </w:rPr>
              <w:t>MКУ</w:t>
            </w:r>
          </w:p>
          <w:p w:rsidR="004F5356" w:rsidRPr="000C6179" w:rsidRDefault="009E3D30">
            <w:pPr>
              <w:pStyle w:val="TableParagraph"/>
              <w:spacing w:before="7"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80"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0" w:lineRule="exact"/>
              <w:ind w:left="94"/>
              <w:rPr>
                <w:sz w:val="25"/>
              </w:rPr>
            </w:pPr>
            <w:r w:rsidRPr="000C6179">
              <w:rPr>
                <w:spacing w:val="-4"/>
                <w:sz w:val="25"/>
              </w:rPr>
              <w:t>11,0</w:t>
            </w:r>
          </w:p>
        </w:tc>
        <w:tc>
          <w:tcPr>
            <w:tcW w:w="1417" w:type="dxa"/>
          </w:tcPr>
          <w:p w:rsidR="004F5356" w:rsidRPr="000C6179" w:rsidRDefault="004830C7">
            <w:pPr>
              <w:pStyle w:val="TableParagraph"/>
              <w:spacing w:line="280" w:lineRule="exact"/>
              <w:ind w:left="93"/>
              <w:rPr>
                <w:sz w:val="25"/>
              </w:rPr>
            </w:pPr>
            <w:r w:rsidRPr="000C6179">
              <w:rPr>
                <w:spacing w:val="-4"/>
                <w:sz w:val="25"/>
              </w:rPr>
              <w:t>11,0</w:t>
            </w:r>
          </w:p>
        </w:tc>
        <w:tc>
          <w:tcPr>
            <w:tcW w:w="1422" w:type="dxa"/>
          </w:tcPr>
          <w:p w:rsidR="004F5356" w:rsidRPr="000C6179" w:rsidRDefault="004830C7">
            <w:pPr>
              <w:pStyle w:val="TableParagraph"/>
              <w:spacing w:line="280" w:lineRule="exact"/>
              <w:ind w:left="97"/>
              <w:rPr>
                <w:sz w:val="25"/>
              </w:rPr>
            </w:pPr>
            <w:r w:rsidRPr="000C6179">
              <w:rPr>
                <w:spacing w:val="-4"/>
                <w:sz w:val="25"/>
              </w:rPr>
              <w:t>11,0</w:t>
            </w:r>
          </w:p>
        </w:tc>
        <w:tc>
          <w:tcPr>
            <w:tcW w:w="1417" w:type="dxa"/>
          </w:tcPr>
          <w:p w:rsidR="004F5356" w:rsidRPr="000C6179" w:rsidRDefault="004830C7">
            <w:pPr>
              <w:pStyle w:val="TableParagraph"/>
              <w:spacing w:line="280" w:lineRule="exact"/>
              <w:ind w:left="91"/>
              <w:rPr>
                <w:sz w:val="25"/>
              </w:rPr>
            </w:pPr>
            <w:r w:rsidRPr="000C6179">
              <w:rPr>
                <w:spacing w:val="-4"/>
                <w:sz w:val="25"/>
              </w:rPr>
              <w:t>11,0</w:t>
            </w:r>
          </w:p>
        </w:tc>
        <w:tc>
          <w:tcPr>
            <w:tcW w:w="1470" w:type="dxa"/>
          </w:tcPr>
          <w:p w:rsidR="004F5356" w:rsidRPr="000C6179" w:rsidRDefault="004830C7">
            <w:pPr>
              <w:pStyle w:val="TableParagraph"/>
              <w:spacing w:line="280" w:lineRule="exact"/>
              <w:ind w:left="95"/>
              <w:rPr>
                <w:sz w:val="25"/>
              </w:rPr>
            </w:pPr>
            <w:r w:rsidRPr="000C6179">
              <w:rPr>
                <w:spacing w:val="-4"/>
                <w:sz w:val="25"/>
              </w:rPr>
              <w:t>11,0</w:t>
            </w:r>
          </w:p>
        </w:tc>
        <w:tc>
          <w:tcPr>
            <w:tcW w:w="1139" w:type="dxa"/>
          </w:tcPr>
          <w:p w:rsidR="004F5356" w:rsidRPr="000C6179" w:rsidRDefault="009E3D30">
            <w:pPr>
              <w:pStyle w:val="TableParagraph"/>
              <w:spacing w:line="277" w:lineRule="exact"/>
              <w:ind w:left="85"/>
              <w:rPr>
                <w:sz w:val="25"/>
              </w:rPr>
            </w:pPr>
            <w:r w:rsidRPr="000C6179">
              <w:rPr>
                <w:spacing w:val="-5"/>
                <w:sz w:val="25"/>
              </w:rPr>
              <w:t>MКУ</w:t>
            </w:r>
          </w:p>
          <w:p w:rsidR="004F5356" w:rsidRPr="000C6179" w:rsidRDefault="009E3D30">
            <w:pPr>
              <w:pStyle w:val="TableParagraph"/>
              <w:spacing w:before="9" w:line="228" w:lineRule="auto"/>
              <w:ind w:left="89" w:right="148" w:firstLine="1"/>
              <w:rPr>
                <w:sz w:val="25"/>
              </w:rPr>
            </w:pPr>
            <w:r w:rsidRPr="000C6179">
              <w:rPr>
                <w:spacing w:val="-6"/>
                <w:sz w:val="25"/>
              </w:rPr>
              <w:t>«Отдел</w:t>
            </w:r>
            <w:r w:rsidR="004830C7" w:rsidRPr="000C6179">
              <w:rPr>
                <w:spacing w:val="-4"/>
                <w:sz w:val="25"/>
              </w:rPr>
              <w:t xml:space="preserve"> </w:t>
            </w:r>
            <w:r w:rsidR="004830C7" w:rsidRPr="000C6179">
              <w:rPr>
                <w:spacing w:val="-8"/>
                <w:sz w:val="25"/>
              </w:rPr>
              <w:t xml:space="preserve">образова </w:t>
            </w:r>
            <w:r w:rsidR="004830C7" w:rsidRPr="000C6179">
              <w:rPr>
                <w:spacing w:val="-4"/>
                <w:sz w:val="25"/>
              </w:rPr>
              <w:t>ния»</w:t>
            </w:r>
          </w:p>
        </w:tc>
        <w:tc>
          <w:tcPr>
            <w:tcW w:w="1369" w:type="dxa"/>
          </w:tcPr>
          <w:p w:rsidR="004F5356" w:rsidRPr="000C6179" w:rsidRDefault="004830C7">
            <w:pPr>
              <w:pStyle w:val="TableParagraph"/>
              <w:spacing w:line="237" w:lineRule="auto"/>
              <w:ind w:left="88" w:right="262" w:hanging="5"/>
              <w:rPr>
                <w:sz w:val="25"/>
              </w:rPr>
            </w:pPr>
            <w:r w:rsidRPr="000C6179">
              <w:rPr>
                <w:spacing w:val="-10"/>
                <w:sz w:val="25"/>
              </w:rPr>
              <w:t xml:space="preserve">Районный </w:t>
            </w:r>
            <w:r w:rsidRPr="000C6179">
              <w:rPr>
                <w:spacing w:val="-2"/>
                <w:sz w:val="25"/>
              </w:rPr>
              <w:t>бюджет</w:t>
            </w:r>
          </w:p>
        </w:tc>
      </w:tr>
      <w:tr w:rsidR="000C6179" w:rsidRPr="000C6179">
        <w:trPr>
          <w:trHeight w:val="681"/>
        </w:trPr>
        <w:tc>
          <w:tcPr>
            <w:tcW w:w="754" w:type="dxa"/>
          </w:tcPr>
          <w:p w:rsidR="004F5356" w:rsidRPr="000C6179" w:rsidRDefault="004F5356">
            <w:pPr>
              <w:pStyle w:val="TableParagraph"/>
              <w:rPr>
                <w:sz w:val="24"/>
              </w:rPr>
            </w:pPr>
          </w:p>
        </w:tc>
        <w:tc>
          <w:tcPr>
            <w:tcW w:w="2228" w:type="dxa"/>
          </w:tcPr>
          <w:p w:rsidR="004F5356" w:rsidRPr="000C6179" w:rsidRDefault="00D55A71">
            <w:pPr>
              <w:pStyle w:val="TableParagraph"/>
              <w:spacing w:line="284" w:lineRule="exact"/>
              <w:ind w:left="98"/>
              <w:rPr>
                <w:sz w:val="25"/>
              </w:rPr>
            </w:pPr>
            <w:r w:rsidRPr="000C6179">
              <w:rPr>
                <w:spacing w:val="-2"/>
                <w:w w:val="105"/>
                <w:sz w:val="25"/>
              </w:rPr>
              <w:t>И</w:t>
            </w:r>
            <w:r w:rsidR="004830C7" w:rsidRPr="000C6179">
              <w:rPr>
                <w:spacing w:val="-2"/>
                <w:w w:val="105"/>
                <w:sz w:val="25"/>
              </w:rPr>
              <w:t>ТОГО</w:t>
            </w:r>
          </w:p>
        </w:tc>
        <w:tc>
          <w:tcPr>
            <w:tcW w:w="1700" w:type="dxa"/>
          </w:tcPr>
          <w:p w:rsidR="004F5356" w:rsidRPr="000C6179" w:rsidRDefault="004F5356">
            <w:pPr>
              <w:pStyle w:val="TableParagraph"/>
              <w:rPr>
                <w:sz w:val="24"/>
              </w:rPr>
            </w:pPr>
          </w:p>
        </w:tc>
        <w:tc>
          <w:tcPr>
            <w:tcW w:w="1422" w:type="dxa"/>
          </w:tcPr>
          <w:p w:rsidR="004F5356" w:rsidRPr="000C6179" w:rsidRDefault="004830C7">
            <w:pPr>
              <w:pStyle w:val="TableParagraph"/>
              <w:spacing w:line="284" w:lineRule="exact"/>
              <w:ind w:left="96"/>
              <w:rPr>
                <w:b/>
                <w:sz w:val="25"/>
              </w:rPr>
            </w:pPr>
            <w:r w:rsidRPr="000C6179">
              <w:rPr>
                <w:b/>
                <w:spacing w:val="-2"/>
                <w:sz w:val="25"/>
              </w:rPr>
              <w:t>302,5</w:t>
            </w:r>
          </w:p>
        </w:tc>
        <w:tc>
          <w:tcPr>
            <w:tcW w:w="1417" w:type="dxa"/>
          </w:tcPr>
          <w:p w:rsidR="004F5356" w:rsidRPr="000C6179" w:rsidRDefault="004830C7">
            <w:pPr>
              <w:pStyle w:val="TableParagraph"/>
              <w:spacing w:line="284" w:lineRule="exact"/>
              <w:ind w:left="95"/>
              <w:rPr>
                <w:b/>
                <w:sz w:val="25"/>
              </w:rPr>
            </w:pPr>
            <w:r w:rsidRPr="000C6179">
              <w:rPr>
                <w:b/>
                <w:spacing w:val="-4"/>
                <w:sz w:val="25"/>
              </w:rPr>
              <w:t>60,5</w:t>
            </w:r>
          </w:p>
        </w:tc>
        <w:tc>
          <w:tcPr>
            <w:tcW w:w="1417" w:type="dxa"/>
          </w:tcPr>
          <w:p w:rsidR="004F5356" w:rsidRPr="000C6179" w:rsidRDefault="004830C7">
            <w:pPr>
              <w:pStyle w:val="TableParagraph"/>
              <w:spacing w:line="284" w:lineRule="exact"/>
              <w:ind w:left="94"/>
              <w:rPr>
                <w:b/>
                <w:sz w:val="25"/>
              </w:rPr>
            </w:pPr>
            <w:r w:rsidRPr="000C6179">
              <w:rPr>
                <w:b/>
                <w:spacing w:val="-4"/>
                <w:sz w:val="25"/>
              </w:rPr>
              <w:t>60,5</w:t>
            </w:r>
          </w:p>
        </w:tc>
        <w:tc>
          <w:tcPr>
            <w:tcW w:w="1422" w:type="dxa"/>
          </w:tcPr>
          <w:p w:rsidR="004F5356" w:rsidRPr="000C6179" w:rsidRDefault="004830C7">
            <w:pPr>
              <w:pStyle w:val="TableParagraph"/>
              <w:spacing w:line="284" w:lineRule="exact"/>
              <w:ind w:left="98"/>
              <w:rPr>
                <w:b/>
                <w:sz w:val="25"/>
              </w:rPr>
            </w:pPr>
            <w:r w:rsidRPr="000C6179">
              <w:rPr>
                <w:b/>
                <w:spacing w:val="-4"/>
                <w:sz w:val="25"/>
              </w:rPr>
              <w:t>60,5</w:t>
            </w:r>
          </w:p>
        </w:tc>
        <w:tc>
          <w:tcPr>
            <w:tcW w:w="1417" w:type="dxa"/>
          </w:tcPr>
          <w:p w:rsidR="004F5356" w:rsidRPr="000C6179" w:rsidRDefault="004830C7">
            <w:pPr>
              <w:pStyle w:val="TableParagraph"/>
              <w:spacing w:line="284" w:lineRule="exact"/>
              <w:ind w:left="92"/>
              <w:rPr>
                <w:b/>
                <w:sz w:val="25"/>
              </w:rPr>
            </w:pPr>
            <w:r w:rsidRPr="000C6179">
              <w:rPr>
                <w:b/>
                <w:spacing w:val="-4"/>
                <w:sz w:val="25"/>
              </w:rPr>
              <w:t>60,5</w:t>
            </w:r>
          </w:p>
        </w:tc>
        <w:tc>
          <w:tcPr>
            <w:tcW w:w="1470" w:type="dxa"/>
          </w:tcPr>
          <w:p w:rsidR="004F5356" w:rsidRPr="000C6179" w:rsidRDefault="004830C7">
            <w:pPr>
              <w:pStyle w:val="TableParagraph"/>
              <w:spacing w:line="284" w:lineRule="exact"/>
              <w:ind w:left="95"/>
              <w:rPr>
                <w:b/>
                <w:sz w:val="25"/>
              </w:rPr>
            </w:pPr>
            <w:r w:rsidRPr="000C6179">
              <w:rPr>
                <w:b/>
                <w:spacing w:val="-4"/>
                <w:sz w:val="25"/>
              </w:rPr>
              <w:t>60,5</w:t>
            </w:r>
          </w:p>
        </w:tc>
        <w:tc>
          <w:tcPr>
            <w:tcW w:w="1139" w:type="dxa"/>
          </w:tcPr>
          <w:p w:rsidR="004F5356" w:rsidRPr="000C6179" w:rsidRDefault="004F5356">
            <w:pPr>
              <w:pStyle w:val="TableParagraph"/>
              <w:rPr>
                <w:sz w:val="24"/>
              </w:rPr>
            </w:pPr>
          </w:p>
        </w:tc>
        <w:tc>
          <w:tcPr>
            <w:tcW w:w="1369" w:type="dxa"/>
          </w:tcPr>
          <w:p w:rsidR="004F5356" w:rsidRPr="000C6179" w:rsidRDefault="004F5356">
            <w:pPr>
              <w:pStyle w:val="TableParagraph"/>
              <w:rPr>
                <w:sz w:val="24"/>
              </w:rPr>
            </w:pPr>
          </w:p>
        </w:tc>
      </w:tr>
      <w:tr w:rsidR="000C6179" w:rsidRPr="000C6179">
        <w:trPr>
          <w:trHeight w:val="311"/>
        </w:trPr>
        <w:tc>
          <w:tcPr>
            <w:tcW w:w="15755" w:type="dxa"/>
            <w:gridSpan w:val="11"/>
          </w:tcPr>
          <w:p w:rsidR="004F5356" w:rsidRPr="000C6179" w:rsidRDefault="004830C7" w:rsidP="006D463B">
            <w:pPr>
              <w:pStyle w:val="TableParagraph"/>
              <w:spacing w:before="1"/>
              <w:ind w:left="84"/>
              <w:jc w:val="center"/>
              <w:rPr>
                <w:b/>
                <w:sz w:val="25"/>
              </w:rPr>
            </w:pPr>
            <w:r w:rsidRPr="000C6179">
              <w:rPr>
                <w:b/>
                <w:spacing w:val="-6"/>
                <w:sz w:val="25"/>
              </w:rPr>
              <w:t>8.</w:t>
            </w:r>
            <w:r w:rsidRPr="000C6179">
              <w:rPr>
                <w:b/>
                <w:spacing w:val="-10"/>
                <w:sz w:val="25"/>
              </w:rPr>
              <w:t xml:space="preserve"> </w:t>
            </w:r>
            <w:r w:rsidRPr="000C6179">
              <w:rPr>
                <w:b/>
                <w:spacing w:val="-6"/>
                <w:sz w:val="25"/>
              </w:rPr>
              <w:t>Организация</w:t>
            </w:r>
            <w:r w:rsidRPr="000C6179">
              <w:rPr>
                <w:b/>
                <w:spacing w:val="1"/>
                <w:sz w:val="25"/>
              </w:rPr>
              <w:t xml:space="preserve"> </w:t>
            </w:r>
            <w:r w:rsidRPr="000C6179">
              <w:rPr>
                <w:b/>
                <w:spacing w:val="-6"/>
                <w:sz w:val="25"/>
              </w:rPr>
              <w:t>работы</w:t>
            </w:r>
            <w:r w:rsidRPr="000C6179">
              <w:rPr>
                <w:b/>
                <w:spacing w:val="-10"/>
                <w:sz w:val="25"/>
              </w:rPr>
              <w:t xml:space="preserve"> </w:t>
            </w:r>
            <w:r w:rsidRPr="000C6179">
              <w:rPr>
                <w:b/>
                <w:spacing w:val="-6"/>
                <w:sz w:val="25"/>
              </w:rPr>
              <w:t>со</w:t>
            </w:r>
            <w:r w:rsidRPr="000C6179">
              <w:rPr>
                <w:b/>
                <w:spacing w:val="-9"/>
                <w:sz w:val="25"/>
              </w:rPr>
              <w:t xml:space="preserve"> </w:t>
            </w:r>
            <w:r w:rsidRPr="000C6179">
              <w:rPr>
                <w:b/>
                <w:spacing w:val="-6"/>
                <w:sz w:val="25"/>
              </w:rPr>
              <w:t>школьниками</w:t>
            </w:r>
          </w:p>
        </w:tc>
      </w:tr>
    </w:tbl>
    <w:p w:rsidR="004F5356" w:rsidRPr="000C6179" w:rsidRDefault="004F5356">
      <w:pPr>
        <w:pStyle w:val="TableParagraph"/>
        <w:rPr>
          <w:b/>
          <w:sz w:val="25"/>
        </w:rPr>
        <w:sectPr w:rsidR="004F5356" w:rsidRPr="000C6179">
          <w:pgSz w:w="16840" w:h="11910" w:orient="landscape"/>
          <w:pgMar w:top="1080" w:right="425" w:bottom="1280" w:left="425" w:header="0" w:footer="1023"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54"/>
        <w:gridCol w:w="2228"/>
        <w:gridCol w:w="1700"/>
        <w:gridCol w:w="1422"/>
        <w:gridCol w:w="1417"/>
        <w:gridCol w:w="1417"/>
        <w:gridCol w:w="1422"/>
        <w:gridCol w:w="1417"/>
        <w:gridCol w:w="1470"/>
        <w:gridCol w:w="1134"/>
        <w:gridCol w:w="1374"/>
      </w:tblGrid>
      <w:tr w:rsidR="000C6179" w:rsidRPr="000C6179">
        <w:trPr>
          <w:trHeight w:val="1391"/>
        </w:trPr>
        <w:tc>
          <w:tcPr>
            <w:tcW w:w="754" w:type="dxa"/>
            <w:tcBorders>
              <w:top w:val="nil"/>
            </w:tcBorders>
          </w:tcPr>
          <w:p w:rsidR="004F5356" w:rsidRPr="000C6179" w:rsidRDefault="004830C7">
            <w:pPr>
              <w:pStyle w:val="TableParagraph"/>
              <w:spacing w:before="11"/>
              <w:ind w:left="84"/>
              <w:rPr>
                <w:sz w:val="24"/>
              </w:rPr>
            </w:pPr>
            <w:r w:rsidRPr="000C6179">
              <w:rPr>
                <w:spacing w:val="-10"/>
                <w:sz w:val="24"/>
              </w:rPr>
              <w:lastRenderedPageBreak/>
              <w:t>1</w:t>
            </w:r>
          </w:p>
        </w:tc>
        <w:tc>
          <w:tcPr>
            <w:tcW w:w="2228" w:type="dxa"/>
            <w:tcBorders>
              <w:top w:val="nil"/>
            </w:tcBorders>
          </w:tcPr>
          <w:p w:rsidR="004F5356" w:rsidRPr="000C6179" w:rsidRDefault="004830C7" w:rsidP="006D463B">
            <w:pPr>
              <w:pStyle w:val="TableParagraph"/>
              <w:spacing w:before="11"/>
              <w:ind w:left="93" w:firstLine="5"/>
              <w:rPr>
                <w:sz w:val="24"/>
              </w:rPr>
            </w:pPr>
            <w:r w:rsidRPr="000C6179">
              <w:rPr>
                <w:sz w:val="24"/>
              </w:rPr>
              <w:t>Организация</w:t>
            </w:r>
            <w:r w:rsidRPr="000C6179">
              <w:rPr>
                <w:spacing w:val="40"/>
                <w:sz w:val="24"/>
              </w:rPr>
              <w:t xml:space="preserve"> </w:t>
            </w:r>
            <w:r w:rsidRPr="000C6179">
              <w:rPr>
                <w:sz w:val="24"/>
              </w:rPr>
              <w:t xml:space="preserve">и проведение HIIK </w:t>
            </w:r>
            <w:r w:rsidR="006D463B" w:rsidRPr="000C6179">
              <w:rPr>
                <w:spacing w:val="-2"/>
                <w:sz w:val="24"/>
              </w:rPr>
              <w:t xml:space="preserve">им. Академика Валиева </w:t>
            </w:r>
            <w:r w:rsidRPr="000C6179">
              <w:rPr>
                <w:sz w:val="24"/>
              </w:rPr>
              <w:t>для школьников</w:t>
            </w:r>
          </w:p>
        </w:tc>
        <w:tc>
          <w:tcPr>
            <w:tcW w:w="1700" w:type="dxa"/>
            <w:tcBorders>
              <w:top w:val="nil"/>
            </w:tcBorders>
          </w:tcPr>
          <w:p w:rsidR="004F5356" w:rsidRPr="000C6179" w:rsidRDefault="006D463B">
            <w:pPr>
              <w:pStyle w:val="TableParagraph"/>
              <w:spacing w:before="11"/>
              <w:ind w:left="93"/>
              <w:rPr>
                <w:sz w:val="24"/>
              </w:rPr>
            </w:pPr>
            <w:r w:rsidRPr="000C6179">
              <w:rPr>
                <w:spacing w:val="-5"/>
                <w:sz w:val="24"/>
              </w:rPr>
              <w:t>MКУ</w:t>
            </w:r>
          </w:p>
          <w:p w:rsidR="004F5356" w:rsidRPr="000C6179" w:rsidRDefault="006D463B">
            <w:pPr>
              <w:pStyle w:val="TableParagraph"/>
              <w:spacing w:before="7"/>
              <w:ind w:left="98" w:right="178"/>
              <w:rPr>
                <w:sz w:val="24"/>
              </w:rPr>
            </w:pPr>
            <w:r w:rsidRPr="000C6179">
              <w:rPr>
                <w:spacing w:val="-2"/>
                <w:sz w:val="24"/>
              </w:rPr>
              <w:t xml:space="preserve">«Отдел </w:t>
            </w:r>
            <w:r w:rsidR="004830C7" w:rsidRPr="000C6179">
              <w:rPr>
                <w:spacing w:val="-4"/>
                <w:sz w:val="24"/>
              </w:rPr>
              <w:t xml:space="preserve">образования», </w:t>
            </w:r>
            <w:r w:rsidR="004830C7" w:rsidRPr="000C6179">
              <w:rPr>
                <w:spacing w:val="-6"/>
                <w:sz w:val="24"/>
              </w:rPr>
              <w:t>ОО</w:t>
            </w:r>
          </w:p>
        </w:tc>
        <w:tc>
          <w:tcPr>
            <w:tcW w:w="1422" w:type="dxa"/>
            <w:tcBorders>
              <w:top w:val="nil"/>
            </w:tcBorders>
          </w:tcPr>
          <w:p w:rsidR="004F5356" w:rsidRPr="000C6179" w:rsidRDefault="004830C7">
            <w:pPr>
              <w:pStyle w:val="TableParagraph"/>
              <w:spacing w:before="11"/>
              <w:ind w:left="95"/>
              <w:rPr>
                <w:sz w:val="24"/>
              </w:rPr>
            </w:pPr>
            <w:r w:rsidRPr="000C6179">
              <w:rPr>
                <w:spacing w:val="-5"/>
                <w:sz w:val="24"/>
              </w:rPr>
              <w:t>2026-</w:t>
            </w:r>
            <w:r w:rsidRPr="000C6179">
              <w:rPr>
                <w:spacing w:val="-4"/>
                <w:sz w:val="24"/>
              </w:rPr>
              <w:t>2030</w:t>
            </w:r>
          </w:p>
        </w:tc>
        <w:tc>
          <w:tcPr>
            <w:tcW w:w="1417" w:type="dxa"/>
            <w:tcBorders>
              <w:top w:val="nil"/>
            </w:tcBorders>
          </w:tcPr>
          <w:p w:rsidR="004F5356" w:rsidRPr="000C6179" w:rsidRDefault="004830C7">
            <w:pPr>
              <w:pStyle w:val="TableParagraph"/>
              <w:spacing w:before="11"/>
              <w:ind w:left="94"/>
              <w:rPr>
                <w:sz w:val="24"/>
              </w:rPr>
            </w:pPr>
            <w:r w:rsidRPr="000C6179">
              <w:rPr>
                <w:spacing w:val="-4"/>
                <w:sz w:val="24"/>
              </w:rPr>
              <w:t>22,0</w:t>
            </w:r>
          </w:p>
        </w:tc>
        <w:tc>
          <w:tcPr>
            <w:tcW w:w="1417" w:type="dxa"/>
            <w:tcBorders>
              <w:top w:val="nil"/>
            </w:tcBorders>
          </w:tcPr>
          <w:p w:rsidR="004F5356" w:rsidRPr="000C6179" w:rsidRDefault="004830C7">
            <w:pPr>
              <w:pStyle w:val="TableParagraph"/>
              <w:spacing w:before="11"/>
              <w:ind w:left="93"/>
              <w:rPr>
                <w:sz w:val="24"/>
              </w:rPr>
            </w:pPr>
            <w:r w:rsidRPr="000C6179">
              <w:rPr>
                <w:spacing w:val="-4"/>
                <w:sz w:val="24"/>
              </w:rPr>
              <w:t>22,0</w:t>
            </w:r>
          </w:p>
        </w:tc>
        <w:tc>
          <w:tcPr>
            <w:tcW w:w="1422" w:type="dxa"/>
            <w:tcBorders>
              <w:top w:val="nil"/>
            </w:tcBorders>
          </w:tcPr>
          <w:p w:rsidR="004F5356" w:rsidRPr="000C6179" w:rsidRDefault="004830C7">
            <w:pPr>
              <w:pStyle w:val="TableParagraph"/>
              <w:spacing w:before="11"/>
              <w:ind w:left="97"/>
              <w:rPr>
                <w:sz w:val="24"/>
              </w:rPr>
            </w:pPr>
            <w:r w:rsidRPr="000C6179">
              <w:rPr>
                <w:spacing w:val="-4"/>
                <w:sz w:val="24"/>
              </w:rPr>
              <w:t>22,0</w:t>
            </w:r>
          </w:p>
        </w:tc>
        <w:tc>
          <w:tcPr>
            <w:tcW w:w="1417" w:type="dxa"/>
            <w:tcBorders>
              <w:top w:val="nil"/>
            </w:tcBorders>
          </w:tcPr>
          <w:p w:rsidR="004F5356" w:rsidRPr="000C6179" w:rsidRDefault="004830C7">
            <w:pPr>
              <w:pStyle w:val="TableParagraph"/>
              <w:spacing w:before="11"/>
              <w:ind w:left="91"/>
              <w:rPr>
                <w:sz w:val="24"/>
              </w:rPr>
            </w:pPr>
            <w:r w:rsidRPr="000C6179">
              <w:rPr>
                <w:spacing w:val="-4"/>
                <w:sz w:val="24"/>
              </w:rPr>
              <w:t>22,0</w:t>
            </w:r>
          </w:p>
        </w:tc>
        <w:tc>
          <w:tcPr>
            <w:tcW w:w="1470" w:type="dxa"/>
            <w:tcBorders>
              <w:top w:val="nil"/>
            </w:tcBorders>
          </w:tcPr>
          <w:p w:rsidR="004F5356" w:rsidRPr="000C6179" w:rsidRDefault="004830C7">
            <w:pPr>
              <w:pStyle w:val="TableParagraph"/>
              <w:spacing w:before="11"/>
              <w:ind w:left="95"/>
              <w:rPr>
                <w:sz w:val="24"/>
              </w:rPr>
            </w:pPr>
            <w:r w:rsidRPr="000C6179">
              <w:rPr>
                <w:spacing w:val="-4"/>
                <w:sz w:val="24"/>
              </w:rPr>
              <w:t>22,0</w:t>
            </w:r>
          </w:p>
        </w:tc>
        <w:tc>
          <w:tcPr>
            <w:tcW w:w="1134" w:type="dxa"/>
            <w:tcBorders>
              <w:top w:val="nil"/>
            </w:tcBorders>
          </w:tcPr>
          <w:p w:rsidR="004F5356" w:rsidRPr="000C6179" w:rsidRDefault="006D463B">
            <w:pPr>
              <w:pStyle w:val="TableParagraph"/>
              <w:spacing w:before="11"/>
              <w:ind w:left="85"/>
              <w:rPr>
                <w:sz w:val="24"/>
              </w:rPr>
            </w:pPr>
            <w:r w:rsidRPr="000C6179">
              <w:rPr>
                <w:spacing w:val="-5"/>
                <w:sz w:val="24"/>
              </w:rPr>
              <w:t>MКУ</w:t>
            </w:r>
          </w:p>
          <w:p w:rsidR="004F5356" w:rsidRPr="000C6179" w:rsidRDefault="006D463B">
            <w:pPr>
              <w:pStyle w:val="TableParagraph"/>
              <w:spacing w:before="7"/>
              <w:ind w:left="90" w:right="147" w:firstLine="1"/>
              <w:rPr>
                <w:sz w:val="24"/>
              </w:rPr>
            </w:pPr>
            <w:r w:rsidRPr="000C6179">
              <w:rPr>
                <w:spacing w:val="-2"/>
                <w:sz w:val="24"/>
              </w:rPr>
              <w:t>«Отдел</w:t>
            </w:r>
            <w:r w:rsidR="004830C7" w:rsidRPr="000C6179">
              <w:rPr>
                <w:spacing w:val="-4"/>
                <w:sz w:val="24"/>
              </w:rPr>
              <w:t xml:space="preserve"> образова</w:t>
            </w:r>
          </w:p>
          <w:p w:rsidR="004F5356" w:rsidRPr="000C6179" w:rsidRDefault="004F5356">
            <w:pPr>
              <w:pStyle w:val="TableParagraph"/>
              <w:spacing w:before="8"/>
              <w:rPr>
                <w:sz w:val="9"/>
              </w:rPr>
            </w:pPr>
          </w:p>
          <w:p w:rsidR="004F5356" w:rsidRPr="000C6179" w:rsidRDefault="004830C7">
            <w:pPr>
              <w:pStyle w:val="TableParagraph"/>
              <w:spacing w:line="110" w:lineRule="exact"/>
              <w:ind w:left="98"/>
              <w:rPr>
                <w:position w:val="-1"/>
                <w:sz w:val="11"/>
              </w:rPr>
            </w:pPr>
            <w:r w:rsidRPr="000C6179">
              <w:rPr>
                <w:noProof/>
                <w:position w:val="-1"/>
                <w:sz w:val="11"/>
                <w:lang w:eastAsia="ru-RU"/>
              </w:rPr>
              <w:drawing>
                <wp:inline distT="0" distB="0" distL="0" distR="0" wp14:anchorId="2BD13422" wp14:editId="13C9CB41">
                  <wp:extent cx="292596" cy="70103"/>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1" cstate="print"/>
                          <a:stretch>
                            <a:fillRect/>
                          </a:stretch>
                        </pic:blipFill>
                        <pic:spPr>
                          <a:xfrm>
                            <a:off x="0" y="0"/>
                            <a:ext cx="292596" cy="70103"/>
                          </a:xfrm>
                          <a:prstGeom prst="rect">
                            <a:avLst/>
                          </a:prstGeom>
                        </pic:spPr>
                      </pic:pic>
                    </a:graphicData>
                  </a:graphic>
                </wp:inline>
              </w:drawing>
            </w:r>
          </w:p>
        </w:tc>
        <w:tc>
          <w:tcPr>
            <w:tcW w:w="1374" w:type="dxa"/>
            <w:tcBorders>
              <w:top w:val="nil"/>
            </w:tcBorders>
          </w:tcPr>
          <w:p w:rsidR="004F5356" w:rsidRPr="000C6179" w:rsidRDefault="004830C7">
            <w:pPr>
              <w:pStyle w:val="TableParagraph"/>
              <w:spacing w:before="11" w:line="247" w:lineRule="auto"/>
              <w:ind w:left="93" w:right="258" w:hanging="5"/>
              <w:rPr>
                <w:sz w:val="24"/>
              </w:rPr>
            </w:pPr>
            <w:r w:rsidRPr="000C6179">
              <w:rPr>
                <w:spacing w:val="-4"/>
                <w:sz w:val="24"/>
              </w:rPr>
              <w:t xml:space="preserve">Районный </w:t>
            </w:r>
            <w:r w:rsidRPr="000C6179">
              <w:rPr>
                <w:spacing w:val="-2"/>
                <w:sz w:val="24"/>
              </w:rPr>
              <w:t>бюджет</w:t>
            </w:r>
          </w:p>
        </w:tc>
      </w:tr>
      <w:tr w:rsidR="000C6179" w:rsidRPr="000C6179">
        <w:trPr>
          <w:trHeight w:val="1391"/>
        </w:trPr>
        <w:tc>
          <w:tcPr>
            <w:tcW w:w="754" w:type="dxa"/>
          </w:tcPr>
          <w:p w:rsidR="004F5356" w:rsidRPr="000C6179" w:rsidRDefault="004830C7">
            <w:pPr>
              <w:pStyle w:val="TableParagraph"/>
              <w:spacing w:before="6"/>
              <w:ind w:left="83"/>
              <w:rPr>
                <w:sz w:val="24"/>
              </w:rPr>
            </w:pPr>
            <w:r w:rsidRPr="000C6179">
              <w:rPr>
                <w:spacing w:val="-10"/>
                <w:sz w:val="24"/>
              </w:rPr>
              <w:t>2</w:t>
            </w:r>
          </w:p>
        </w:tc>
        <w:tc>
          <w:tcPr>
            <w:tcW w:w="2228" w:type="dxa"/>
          </w:tcPr>
          <w:p w:rsidR="004F5356" w:rsidRPr="000C6179" w:rsidRDefault="004830C7">
            <w:pPr>
              <w:pStyle w:val="TableParagraph"/>
              <w:spacing w:before="6"/>
              <w:ind w:left="94" w:right="155" w:firstLine="4"/>
              <w:rPr>
                <w:sz w:val="24"/>
              </w:rPr>
            </w:pPr>
            <w:r w:rsidRPr="000C6179">
              <w:rPr>
                <w:sz w:val="24"/>
              </w:rPr>
              <w:t>Организация</w:t>
            </w:r>
            <w:r w:rsidRPr="000C6179">
              <w:rPr>
                <w:spacing w:val="40"/>
                <w:sz w:val="24"/>
              </w:rPr>
              <w:t xml:space="preserve"> </w:t>
            </w:r>
            <w:r w:rsidRPr="000C6179">
              <w:rPr>
                <w:sz w:val="24"/>
              </w:rPr>
              <w:t xml:space="preserve">и </w:t>
            </w:r>
            <w:r w:rsidRPr="000C6179">
              <w:rPr>
                <w:spacing w:val="-2"/>
                <w:sz w:val="24"/>
              </w:rPr>
              <w:t>проведение муниципального</w:t>
            </w:r>
          </w:p>
          <w:p w:rsidR="004F5356" w:rsidRPr="000C6179" w:rsidRDefault="004830C7">
            <w:pPr>
              <w:pStyle w:val="TableParagraph"/>
              <w:spacing w:before="2" w:line="268" w:lineRule="exact"/>
              <w:ind w:left="99" w:right="155" w:hanging="5"/>
              <w:rPr>
                <w:sz w:val="24"/>
              </w:rPr>
            </w:pPr>
            <w:r w:rsidRPr="000C6179">
              <w:rPr>
                <w:spacing w:val="-2"/>
                <w:sz w:val="24"/>
              </w:rPr>
              <w:t>этапа</w:t>
            </w:r>
            <w:r w:rsidRPr="000C6179">
              <w:rPr>
                <w:spacing w:val="-13"/>
                <w:sz w:val="24"/>
              </w:rPr>
              <w:t xml:space="preserve"> </w:t>
            </w:r>
            <w:r w:rsidRPr="000C6179">
              <w:rPr>
                <w:spacing w:val="-2"/>
                <w:sz w:val="24"/>
              </w:rPr>
              <w:t>предметных олимпиад</w:t>
            </w:r>
          </w:p>
        </w:tc>
        <w:tc>
          <w:tcPr>
            <w:tcW w:w="1700" w:type="dxa"/>
          </w:tcPr>
          <w:p w:rsidR="004F5356" w:rsidRPr="000C6179" w:rsidRDefault="006D463B">
            <w:pPr>
              <w:pStyle w:val="TableParagraph"/>
              <w:spacing w:before="6"/>
              <w:ind w:left="93"/>
              <w:rPr>
                <w:sz w:val="24"/>
              </w:rPr>
            </w:pPr>
            <w:r w:rsidRPr="000C6179">
              <w:rPr>
                <w:spacing w:val="-5"/>
                <w:sz w:val="24"/>
              </w:rPr>
              <w:t>MКУ</w:t>
            </w:r>
          </w:p>
          <w:p w:rsidR="004F5356" w:rsidRPr="000C6179" w:rsidRDefault="006D463B">
            <w:pPr>
              <w:pStyle w:val="TableParagraph"/>
              <w:spacing w:before="7"/>
              <w:ind w:left="98" w:right="178"/>
              <w:rPr>
                <w:sz w:val="24"/>
              </w:rPr>
            </w:pPr>
            <w:r w:rsidRPr="000C6179">
              <w:rPr>
                <w:spacing w:val="-2"/>
                <w:sz w:val="24"/>
              </w:rPr>
              <w:t xml:space="preserve">«Отдел </w:t>
            </w:r>
            <w:r w:rsidR="004830C7" w:rsidRPr="000C6179">
              <w:rPr>
                <w:spacing w:val="-4"/>
                <w:sz w:val="24"/>
              </w:rPr>
              <w:t xml:space="preserve">образования», </w:t>
            </w:r>
            <w:r w:rsidR="004830C7" w:rsidRPr="000C6179">
              <w:rPr>
                <w:spacing w:val="-6"/>
                <w:sz w:val="24"/>
              </w:rPr>
              <w:t>ОО</w:t>
            </w:r>
          </w:p>
        </w:tc>
        <w:tc>
          <w:tcPr>
            <w:tcW w:w="1422" w:type="dxa"/>
          </w:tcPr>
          <w:p w:rsidR="004F5356" w:rsidRPr="000C6179" w:rsidRDefault="004830C7">
            <w:pPr>
              <w:pStyle w:val="TableParagraph"/>
              <w:spacing w:before="6"/>
              <w:ind w:left="95"/>
              <w:rPr>
                <w:sz w:val="24"/>
              </w:rPr>
            </w:pPr>
            <w:r w:rsidRPr="000C6179">
              <w:rPr>
                <w:spacing w:val="-5"/>
                <w:sz w:val="24"/>
              </w:rPr>
              <w:t>2026-</w:t>
            </w:r>
            <w:r w:rsidRPr="000C6179">
              <w:rPr>
                <w:spacing w:val="-4"/>
                <w:sz w:val="24"/>
              </w:rPr>
              <w:t>2030</w:t>
            </w:r>
          </w:p>
        </w:tc>
        <w:tc>
          <w:tcPr>
            <w:tcW w:w="1417" w:type="dxa"/>
          </w:tcPr>
          <w:p w:rsidR="004F5356" w:rsidRPr="000C6179" w:rsidRDefault="004830C7">
            <w:pPr>
              <w:pStyle w:val="TableParagraph"/>
              <w:spacing w:before="6"/>
              <w:ind w:left="95"/>
              <w:rPr>
                <w:sz w:val="24"/>
              </w:rPr>
            </w:pPr>
            <w:r w:rsidRPr="000C6179">
              <w:rPr>
                <w:spacing w:val="-5"/>
                <w:sz w:val="24"/>
              </w:rPr>
              <w:t>0,0</w:t>
            </w:r>
          </w:p>
        </w:tc>
        <w:tc>
          <w:tcPr>
            <w:tcW w:w="1417" w:type="dxa"/>
          </w:tcPr>
          <w:p w:rsidR="004F5356" w:rsidRPr="000C6179" w:rsidRDefault="004830C7">
            <w:pPr>
              <w:pStyle w:val="TableParagraph"/>
              <w:spacing w:before="6"/>
              <w:ind w:left="94"/>
              <w:rPr>
                <w:sz w:val="24"/>
              </w:rPr>
            </w:pPr>
            <w:r w:rsidRPr="000C6179">
              <w:rPr>
                <w:spacing w:val="-5"/>
                <w:sz w:val="24"/>
              </w:rPr>
              <w:t>0,0</w:t>
            </w:r>
          </w:p>
        </w:tc>
        <w:tc>
          <w:tcPr>
            <w:tcW w:w="1422" w:type="dxa"/>
          </w:tcPr>
          <w:p w:rsidR="004F5356" w:rsidRPr="000C6179" w:rsidRDefault="004830C7">
            <w:pPr>
              <w:pStyle w:val="TableParagraph"/>
              <w:spacing w:before="6"/>
              <w:ind w:left="98"/>
              <w:rPr>
                <w:sz w:val="24"/>
              </w:rPr>
            </w:pPr>
            <w:r w:rsidRPr="000C6179">
              <w:rPr>
                <w:spacing w:val="-5"/>
                <w:sz w:val="24"/>
              </w:rPr>
              <w:t>0,0</w:t>
            </w:r>
          </w:p>
        </w:tc>
        <w:tc>
          <w:tcPr>
            <w:tcW w:w="1417" w:type="dxa"/>
          </w:tcPr>
          <w:p w:rsidR="004F5356" w:rsidRPr="000C6179" w:rsidRDefault="004830C7">
            <w:pPr>
              <w:pStyle w:val="TableParagraph"/>
              <w:spacing w:before="6"/>
              <w:ind w:left="92"/>
              <w:rPr>
                <w:sz w:val="24"/>
              </w:rPr>
            </w:pPr>
            <w:r w:rsidRPr="000C6179">
              <w:rPr>
                <w:spacing w:val="-5"/>
                <w:sz w:val="24"/>
              </w:rPr>
              <w:t>0,0</w:t>
            </w:r>
          </w:p>
        </w:tc>
        <w:tc>
          <w:tcPr>
            <w:tcW w:w="1470" w:type="dxa"/>
          </w:tcPr>
          <w:p w:rsidR="004F5356" w:rsidRPr="000C6179" w:rsidRDefault="004830C7">
            <w:pPr>
              <w:pStyle w:val="TableParagraph"/>
              <w:spacing w:before="6"/>
              <w:ind w:left="96"/>
              <w:rPr>
                <w:sz w:val="24"/>
              </w:rPr>
            </w:pPr>
            <w:r w:rsidRPr="000C6179">
              <w:rPr>
                <w:spacing w:val="-5"/>
                <w:sz w:val="24"/>
              </w:rPr>
              <w:t>0,0</w:t>
            </w:r>
          </w:p>
        </w:tc>
        <w:tc>
          <w:tcPr>
            <w:tcW w:w="1134" w:type="dxa"/>
          </w:tcPr>
          <w:p w:rsidR="004F5356" w:rsidRPr="000C6179" w:rsidRDefault="004F5356">
            <w:pPr>
              <w:pStyle w:val="TableParagraph"/>
            </w:pPr>
          </w:p>
        </w:tc>
        <w:tc>
          <w:tcPr>
            <w:tcW w:w="1374" w:type="dxa"/>
          </w:tcPr>
          <w:p w:rsidR="004F5356" w:rsidRPr="000C6179" w:rsidRDefault="004F5356">
            <w:pPr>
              <w:pStyle w:val="TableParagraph"/>
            </w:pPr>
          </w:p>
        </w:tc>
      </w:tr>
      <w:tr w:rsidR="000C6179" w:rsidRPr="000C6179">
        <w:trPr>
          <w:trHeight w:val="1103"/>
        </w:trPr>
        <w:tc>
          <w:tcPr>
            <w:tcW w:w="754" w:type="dxa"/>
          </w:tcPr>
          <w:p w:rsidR="004F5356" w:rsidRPr="000C6179" w:rsidRDefault="004F5356">
            <w:pPr>
              <w:pStyle w:val="TableParagraph"/>
              <w:spacing w:before="2"/>
              <w:rPr>
                <w:sz w:val="6"/>
              </w:rPr>
            </w:pPr>
          </w:p>
          <w:p w:rsidR="004F5356" w:rsidRPr="000C6179" w:rsidRDefault="004830C7">
            <w:pPr>
              <w:pStyle w:val="TableParagraph"/>
              <w:spacing w:line="158" w:lineRule="exact"/>
              <w:ind w:left="93"/>
              <w:rPr>
                <w:position w:val="-2"/>
                <w:sz w:val="15"/>
              </w:rPr>
            </w:pPr>
            <w:r w:rsidRPr="000C6179">
              <w:rPr>
                <w:noProof/>
                <w:position w:val="-2"/>
                <w:sz w:val="15"/>
                <w:lang w:eastAsia="ru-RU"/>
              </w:rPr>
              <w:drawing>
                <wp:inline distT="0" distB="0" distL="0" distR="0" wp14:anchorId="3F873A5B" wp14:editId="41D6824F">
                  <wp:extent cx="54861" cy="10058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8" cstate="print"/>
                          <a:stretch>
                            <a:fillRect/>
                          </a:stretch>
                        </pic:blipFill>
                        <pic:spPr>
                          <a:xfrm>
                            <a:off x="0" y="0"/>
                            <a:ext cx="54861" cy="100584"/>
                          </a:xfrm>
                          <a:prstGeom prst="rect">
                            <a:avLst/>
                          </a:prstGeom>
                        </pic:spPr>
                      </pic:pic>
                    </a:graphicData>
                  </a:graphic>
                </wp:inline>
              </w:drawing>
            </w:r>
          </w:p>
        </w:tc>
        <w:tc>
          <w:tcPr>
            <w:tcW w:w="2228" w:type="dxa"/>
          </w:tcPr>
          <w:p w:rsidR="004F5356" w:rsidRPr="000C6179" w:rsidRDefault="004830C7">
            <w:pPr>
              <w:pStyle w:val="TableParagraph"/>
              <w:spacing w:before="1" w:line="242" w:lineRule="auto"/>
              <w:ind w:left="94" w:right="155" w:firstLine="4"/>
              <w:rPr>
                <w:sz w:val="24"/>
              </w:rPr>
            </w:pPr>
            <w:r w:rsidRPr="000C6179">
              <w:rPr>
                <w:sz w:val="24"/>
              </w:rPr>
              <w:t xml:space="preserve">Участие в </w:t>
            </w:r>
            <w:r w:rsidRPr="000C6179">
              <w:rPr>
                <w:spacing w:val="-2"/>
                <w:sz w:val="24"/>
              </w:rPr>
              <w:t xml:space="preserve">республиканском </w:t>
            </w:r>
            <w:r w:rsidRPr="000C6179">
              <w:rPr>
                <w:sz w:val="24"/>
              </w:rPr>
              <w:t>этапе олимпиад</w:t>
            </w:r>
          </w:p>
        </w:tc>
        <w:tc>
          <w:tcPr>
            <w:tcW w:w="1700" w:type="dxa"/>
          </w:tcPr>
          <w:p w:rsidR="004F5356" w:rsidRPr="000C6179" w:rsidRDefault="00D62700">
            <w:pPr>
              <w:pStyle w:val="TableParagraph"/>
              <w:spacing w:before="1"/>
              <w:ind w:left="93"/>
              <w:rPr>
                <w:sz w:val="24"/>
              </w:rPr>
            </w:pPr>
            <w:r w:rsidRPr="000C6179">
              <w:rPr>
                <w:spacing w:val="-5"/>
                <w:sz w:val="24"/>
              </w:rPr>
              <w:t>MКУ</w:t>
            </w:r>
          </w:p>
          <w:p w:rsidR="004F5356" w:rsidRPr="000C6179" w:rsidRDefault="00D62700">
            <w:pPr>
              <w:pStyle w:val="TableParagraph"/>
              <w:spacing w:before="3"/>
              <w:ind w:left="98"/>
              <w:rPr>
                <w:sz w:val="24"/>
              </w:rPr>
            </w:pPr>
            <w:r w:rsidRPr="000C6179">
              <w:rPr>
                <w:spacing w:val="-2"/>
                <w:sz w:val="24"/>
              </w:rPr>
              <w:t>«Отдел</w:t>
            </w:r>
          </w:p>
          <w:p w:rsidR="004F5356" w:rsidRPr="000C6179" w:rsidRDefault="004830C7">
            <w:pPr>
              <w:pStyle w:val="TableParagraph"/>
              <w:spacing w:line="274" w:lineRule="exact"/>
              <w:ind w:left="98" w:right="178"/>
              <w:rPr>
                <w:sz w:val="24"/>
              </w:rPr>
            </w:pPr>
            <w:r w:rsidRPr="000C6179">
              <w:rPr>
                <w:spacing w:val="-4"/>
                <w:sz w:val="24"/>
              </w:rPr>
              <w:t xml:space="preserve">образования», </w:t>
            </w:r>
            <w:r w:rsidRPr="000C6179">
              <w:rPr>
                <w:spacing w:val="-6"/>
                <w:sz w:val="24"/>
              </w:rPr>
              <w:t>ОО</w:t>
            </w:r>
          </w:p>
        </w:tc>
        <w:tc>
          <w:tcPr>
            <w:tcW w:w="1422" w:type="dxa"/>
          </w:tcPr>
          <w:p w:rsidR="004F5356" w:rsidRPr="000C6179" w:rsidRDefault="004830C7">
            <w:pPr>
              <w:pStyle w:val="TableParagraph"/>
              <w:spacing w:before="1"/>
              <w:ind w:left="95"/>
              <w:rPr>
                <w:sz w:val="24"/>
              </w:rPr>
            </w:pPr>
            <w:r w:rsidRPr="000C6179">
              <w:rPr>
                <w:spacing w:val="-5"/>
                <w:sz w:val="24"/>
              </w:rPr>
              <w:t>2026-</w:t>
            </w:r>
            <w:r w:rsidRPr="000C6179">
              <w:rPr>
                <w:spacing w:val="-4"/>
                <w:sz w:val="24"/>
              </w:rPr>
              <w:t>2030</w:t>
            </w:r>
          </w:p>
        </w:tc>
        <w:tc>
          <w:tcPr>
            <w:tcW w:w="1417" w:type="dxa"/>
          </w:tcPr>
          <w:p w:rsidR="004F5356" w:rsidRPr="000C6179" w:rsidRDefault="004830C7">
            <w:pPr>
              <w:pStyle w:val="TableParagraph"/>
              <w:spacing w:before="1"/>
              <w:ind w:left="94"/>
              <w:rPr>
                <w:sz w:val="24"/>
              </w:rPr>
            </w:pPr>
            <w:r w:rsidRPr="000C6179">
              <w:rPr>
                <w:spacing w:val="-2"/>
                <w:sz w:val="24"/>
              </w:rPr>
              <w:t>880,1</w:t>
            </w:r>
          </w:p>
        </w:tc>
        <w:tc>
          <w:tcPr>
            <w:tcW w:w="1417" w:type="dxa"/>
          </w:tcPr>
          <w:p w:rsidR="004F5356" w:rsidRPr="000C6179" w:rsidRDefault="004830C7">
            <w:pPr>
              <w:pStyle w:val="TableParagraph"/>
              <w:spacing w:before="1"/>
              <w:ind w:left="93"/>
              <w:rPr>
                <w:sz w:val="24"/>
              </w:rPr>
            </w:pPr>
            <w:r w:rsidRPr="000C6179">
              <w:rPr>
                <w:spacing w:val="-2"/>
                <w:sz w:val="24"/>
              </w:rPr>
              <w:t>880,1</w:t>
            </w:r>
          </w:p>
        </w:tc>
        <w:tc>
          <w:tcPr>
            <w:tcW w:w="1422" w:type="dxa"/>
          </w:tcPr>
          <w:p w:rsidR="004F5356" w:rsidRPr="000C6179" w:rsidRDefault="004830C7">
            <w:pPr>
              <w:pStyle w:val="TableParagraph"/>
              <w:spacing w:before="1"/>
              <w:ind w:left="97"/>
              <w:rPr>
                <w:sz w:val="24"/>
              </w:rPr>
            </w:pPr>
            <w:r w:rsidRPr="000C6179">
              <w:rPr>
                <w:spacing w:val="-2"/>
                <w:sz w:val="24"/>
              </w:rPr>
              <w:t>880,1</w:t>
            </w:r>
          </w:p>
        </w:tc>
        <w:tc>
          <w:tcPr>
            <w:tcW w:w="1417" w:type="dxa"/>
          </w:tcPr>
          <w:p w:rsidR="004F5356" w:rsidRPr="000C6179" w:rsidRDefault="004830C7">
            <w:pPr>
              <w:pStyle w:val="TableParagraph"/>
              <w:spacing w:before="1"/>
              <w:ind w:left="91"/>
              <w:rPr>
                <w:sz w:val="24"/>
              </w:rPr>
            </w:pPr>
            <w:r w:rsidRPr="000C6179">
              <w:rPr>
                <w:spacing w:val="-2"/>
                <w:sz w:val="24"/>
              </w:rPr>
              <w:t>880,1</w:t>
            </w:r>
          </w:p>
        </w:tc>
        <w:tc>
          <w:tcPr>
            <w:tcW w:w="1470" w:type="dxa"/>
          </w:tcPr>
          <w:p w:rsidR="004F5356" w:rsidRPr="000C6179" w:rsidRDefault="004830C7">
            <w:pPr>
              <w:pStyle w:val="TableParagraph"/>
              <w:spacing w:before="1"/>
              <w:ind w:left="95"/>
              <w:rPr>
                <w:sz w:val="24"/>
              </w:rPr>
            </w:pPr>
            <w:r w:rsidRPr="000C6179">
              <w:rPr>
                <w:spacing w:val="-2"/>
                <w:sz w:val="24"/>
              </w:rPr>
              <w:t>880,1</w:t>
            </w:r>
          </w:p>
        </w:tc>
        <w:tc>
          <w:tcPr>
            <w:tcW w:w="1134" w:type="dxa"/>
          </w:tcPr>
          <w:p w:rsidR="002C5060" w:rsidRDefault="004830C7">
            <w:pPr>
              <w:pStyle w:val="TableParagraph"/>
              <w:spacing w:before="6"/>
              <w:ind w:left="88" w:right="175" w:hanging="4"/>
              <w:rPr>
                <w:spacing w:val="-2"/>
                <w:sz w:val="24"/>
              </w:rPr>
            </w:pPr>
            <w:r w:rsidRPr="000C6179">
              <w:rPr>
                <w:spacing w:val="-2"/>
                <w:sz w:val="24"/>
              </w:rPr>
              <w:t>Педаго</w:t>
            </w:r>
            <w:r w:rsidR="002C5060">
              <w:rPr>
                <w:spacing w:val="-2"/>
                <w:sz w:val="24"/>
              </w:rPr>
              <w:t>-</w:t>
            </w:r>
          </w:p>
          <w:p w:rsidR="004F5356" w:rsidRPr="000C6179" w:rsidRDefault="004830C7">
            <w:pPr>
              <w:pStyle w:val="TableParagraph"/>
              <w:spacing w:before="6"/>
              <w:ind w:left="88" w:right="175" w:hanging="4"/>
              <w:rPr>
                <w:sz w:val="24"/>
              </w:rPr>
            </w:pPr>
            <w:r w:rsidRPr="000C6179">
              <w:rPr>
                <w:spacing w:val="-2"/>
                <w:sz w:val="24"/>
              </w:rPr>
              <w:t>г</w:t>
            </w:r>
            <w:r w:rsidRPr="000C6179">
              <w:rPr>
                <w:spacing w:val="-6"/>
                <w:sz w:val="24"/>
              </w:rPr>
              <w:t xml:space="preserve">и, </w:t>
            </w:r>
            <w:r w:rsidRPr="000C6179">
              <w:rPr>
                <w:spacing w:val="-4"/>
                <w:sz w:val="24"/>
              </w:rPr>
              <w:t>учащиес</w:t>
            </w:r>
          </w:p>
          <w:p w:rsidR="004F5356" w:rsidRPr="000C6179" w:rsidRDefault="004830C7">
            <w:pPr>
              <w:pStyle w:val="TableParagraph"/>
              <w:spacing w:line="250" w:lineRule="exact"/>
              <w:ind w:left="89"/>
              <w:rPr>
                <w:sz w:val="24"/>
              </w:rPr>
            </w:pPr>
            <w:r w:rsidRPr="000C6179">
              <w:rPr>
                <w:sz w:val="24"/>
              </w:rPr>
              <w:t>я</w:t>
            </w:r>
            <w:r w:rsidRPr="000C6179">
              <w:rPr>
                <w:spacing w:val="-4"/>
                <w:sz w:val="24"/>
              </w:rPr>
              <w:t xml:space="preserve"> </w:t>
            </w:r>
            <w:r w:rsidRPr="000C6179">
              <w:rPr>
                <w:spacing w:val="-5"/>
                <w:sz w:val="24"/>
              </w:rPr>
              <w:t>ОО</w:t>
            </w:r>
          </w:p>
        </w:tc>
        <w:tc>
          <w:tcPr>
            <w:tcW w:w="1374" w:type="dxa"/>
          </w:tcPr>
          <w:p w:rsidR="004F5356" w:rsidRPr="000C6179" w:rsidRDefault="004830C7">
            <w:pPr>
              <w:pStyle w:val="TableParagraph"/>
              <w:spacing w:before="13" w:line="232" w:lineRule="auto"/>
              <w:ind w:left="93" w:right="258" w:hanging="5"/>
              <w:rPr>
                <w:sz w:val="24"/>
              </w:rPr>
            </w:pPr>
            <w:r w:rsidRPr="000C6179">
              <w:rPr>
                <w:spacing w:val="-4"/>
                <w:sz w:val="24"/>
              </w:rPr>
              <w:t xml:space="preserve">Районный </w:t>
            </w:r>
            <w:r w:rsidRPr="000C6179">
              <w:rPr>
                <w:spacing w:val="-2"/>
                <w:sz w:val="24"/>
              </w:rPr>
              <w:t>бюджет</w:t>
            </w:r>
          </w:p>
        </w:tc>
      </w:tr>
      <w:tr w:rsidR="000C6179" w:rsidRPr="000C6179">
        <w:trPr>
          <w:trHeight w:val="1113"/>
        </w:trPr>
        <w:tc>
          <w:tcPr>
            <w:tcW w:w="754" w:type="dxa"/>
          </w:tcPr>
          <w:p w:rsidR="004F5356" w:rsidRPr="000C6179" w:rsidRDefault="004830C7">
            <w:pPr>
              <w:pStyle w:val="TableParagraph"/>
              <w:spacing w:before="6"/>
              <w:ind w:left="84"/>
              <w:rPr>
                <w:sz w:val="24"/>
              </w:rPr>
            </w:pPr>
            <w:r w:rsidRPr="000C6179">
              <w:rPr>
                <w:spacing w:val="-10"/>
                <w:sz w:val="24"/>
              </w:rPr>
              <w:t>4</w:t>
            </w:r>
          </w:p>
        </w:tc>
        <w:tc>
          <w:tcPr>
            <w:tcW w:w="2228" w:type="dxa"/>
          </w:tcPr>
          <w:p w:rsidR="004F5356" w:rsidRPr="000C6179" w:rsidRDefault="004830C7">
            <w:pPr>
              <w:pStyle w:val="TableParagraph"/>
              <w:spacing w:before="6" w:line="242" w:lineRule="auto"/>
              <w:ind w:left="102" w:right="153" w:hanging="4"/>
              <w:rPr>
                <w:sz w:val="24"/>
              </w:rPr>
            </w:pPr>
            <w:r w:rsidRPr="000C6179">
              <w:rPr>
                <w:sz w:val="24"/>
              </w:rPr>
              <w:t>Организация</w:t>
            </w:r>
            <w:r w:rsidRPr="000C6179">
              <w:rPr>
                <w:spacing w:val="40"/>
                <w:sz w:val="24"/>
              </w:rPr>
              <w:t xml:space="preserve"> </w:t>
            </w:r>
            <w:r w:rsidRPr="000C6179">
              <w:rPr>
                <w:sz w:val="24"/>
              </w:rPr>
              <w:t>и проведение</w:t>
            </w:r>
            <w:r w:rsidRPr="000C6179">
              <w:rPr>
                <w:spacing w:val="-3"/>
                <w:sz w:val="24"/>
              </w:rPr>
              <w:t xml:space="preserve"> </w:t>
            </w:r>
            <w:r w:rsidRPr="000C6179">
              <w:rPr>
                <w:sz w:val="24"/>
              </w:rPr>
              <w:t>на</w:t>
            </w:r>
            <w:r w:rsidRPr="000C6179">
              <w:rPr>
                <w:spacing w:val="-15"/>
                <w:sz w:val="24"/>
              </w:rPr>
              <w:t xml:space="preserve"> </w:t>
            </w:r>
            <w:r w:rsidRPr="000C6179">
              <w:rPr>
                <w:sz w:val="24"/>
              </w:rPr>
              <w:t>базе</w:t>
            </w:r>
          </w:p>
          <w:p w:rsidR="004F5356" w:rsidRPr="000C6179" w:rsidRDefault="004830C7">
            <w:pPr>
              <w:pStyle w:val="TableParagraph"/>
              <w:spacing w:line="274" w:lineRule="exact"/>
              <w:ind w:left="102" w:right="155" w:firstLine="1"/>
              <w:rPr>
                <w:sz w:val="24"/>
              </w:rPr>
            </w:pPr>
            <w:r w:rsidRPr="000C6179">
              <w:rPr>
                <w:spacing w:val="-2"/>
                <w:sz w:val="24"/>
              </w:rPr>
              <w:t>района мероприятий</w:t>
            </w:r>
            <w:r w:rsidRPr="000C6179">
              <w:rPr>
                <w:spacing w:val="-7"/>
                <w:sz w:val="24"/>
              </w:rPr>
              <w:t xml:space="preserve"> </w:t>
            </w:r>
            <w:r w:rsidRPr="000C6179">
              <w:rPr>
                <w:spacing w:val="-2"/>
                <w:sz w:val="24"/>
              </w:rPr>
              <w:t>РОЦ</w:t>
            </w:r>
          </w:p>
        </w:tc>
        <w:tc>
          <w:tcPr>
            <w:tcW w:w="1700" w:type="dxa"/>
          </w:tcPr>
          <w:p w:rsidR="004F5356" w:rsidRPr="000C6179" w:rsidRDefault="00D62700">
            <w:pPr>
              <w:pStyle w:val="TableParagraph"/>
              <w:spacing w:before="6"/>
              <w:ind w:left="93"/>
              <w:rPr>
                <w:sz w:val="24"/>
              </w:rPr>
            </w:pPr>
            <w:r w:rsidRPr="000C6179">
              <w:rPr>
                <w:spacing w:val="-5"/>
                <w:sz w:val="24"/>
              </w:rPr>
              <w:t>MКУ</w:t>
            </w:r>
          </w:p>
          <w:p w:rsidR="004F5356" w:rsidRPr="000C6179" w:rsidRDefault="00D62700">
            <w:pPr>
              <w:pStyle w:val="TableParagraph"/>
              <w:spacing w:before="2"/>
              <w:ind w:left="98"/>
              <w:rPr>
                <w:sz w:val="24"/>
              </w:rPr>
            </w:pPr>
            <w:r w:rsidRPr="000C6179">
              <w:rPr>
                <w:spacing w:val="-2"/>
                <w:sz w:val="24"/>
              </w:rPr>
              <w:t>«Отдел</w:t>
            </w:r>
          </w:p>
          <w:p w:rsidR="004F5356" w:rsidRPr="000C6179" w:rsidRDefault="004830C7">
            <w:pPr>
              <w:pStyle w:val="TableParagraph"/>
              <w:spacing w:line="274" w:lineRule="exact"/>
              <w:ind w:left="98" w:right="178"/>
              <w:rPr>
                <w:sz w:val="24"/>
              </w:rPr>
            </w:pPr>
            <w:r w:rsidRPr="000C6179">
              <w:rPr>
                <w:spacing w:val="-4"/>
                <w:sz w:val="24"/>
              </w:rPr>
              <w:t xml:space="preserve">образования», </w:t>
            </w:r>
            <w:r w:rsidRPr="000C6179">
              <w:rPr>
                <w:spacing w:val="-6"/>
                <w:sz w:val="24"/>
              </w:rPr>
              <w:t>ОО</w:t>
            </w:r>
          </w:p>
        </w:tc>
        <w:tc>
          <w:tcPr>
            <w:tcW w:w="1422" w:type="dxa"/>
          </w:tcPr>
          <w:p w:rsidR="004F5356" w:rsidRPr="000C6179" w:rsidRDefault="004830C7">
            <w:pPr>
              <w:pStyle w:val="TableParagraph"/>
              <w:spacing w:before="6"/>
              <w:ind w:left="95"/>
              <w:rPr>
                <w:sz w:val="24"/>
              </w:rPr>
            </w:pPr>
            <w:r w:rsidRPr="000C6179">
              <w:rPr>
                <w:spacing w:val="-5"/>
                <w:sz w:val="24"/>
              </w:rPr>
              <w:t>2026-</w:t>
            </w:r>
            <w:r w:rsidRPr="000C6179">
              <w:rPr>
                <w:spacing w:val="-4"/>
                <w:sz w:val="24"/>
              </w:rPr>
              <w:t>2030</w:t>
            </w:r>
          </w:p>
        </w:tc>
        <w:tc>
          <w:tcPr>
            <w:tcW w:w="1417" w:type="dxa"/>
          </w:tcPr>
          <w:p w:rsidR="004F5356" w:rsidRPr="000C6179" w:rsidRDefault="004830C7">
            <w:pPr>
              <w:pStyle w:val="TableParagraph"/>
              <w:spacing w:before="6"/>
              <w:ind w:left="95"/>
              <w:rPr>
                <w:sz w:val="24"/>
              </w:rPr>
            </w:pPr>
            <w:r w:rsidRPr="000C6179">
              <w:rPr>
                <w:spacing w:val="-5"/>
                <w:sz w:val="24"/>
              </w:rPr>
              <w:t>0,0</w:t>
            </w:r>
          </w:p>
        </w:tc>
        <w:tc>
          <w:tcPr>
            <w:tcW w:w="1417" w:type="dxa"/>
          </w:tcPr>
          <w:p w:rsidR="004F5356" w:rsidRPr="000C6179" w:rsidRDefault="004830C7">
            <w:pPr>
              <w:pStyle w:val="TableParagraph"/>
              <w:spacing w:before="6"/>
              <w:ind w:left="94"/>
              <w:rPr>
                <w:sz w:val="24"/>
              </w:rPr>
            </w:pPr>
            <w:r w:rsidRPr="000C6179">
              <w:rPr>
                <w:spacing w:val="-5"/>
                <w:sz w:val="24"/>
              </w:rPr>
              <w:t>0,0</w:t>
            </w:r>
          </w:p>
        </w:tc>
        <w:tc>
          <w:tcPr>
            <w:tcW w:w="1422" w:type="dxa"/>
          </w:tcPr>
          <w:p w:rsidR="004F5356" w:rsidRPr="000C6179" w:rsidRDefault="004830C7">
            <w:pPr>
              <w:pStyle w:val="TableParagraph"/>
              <w:spacing w:before="6"/>
              <w:ind w:left="98"/>
              <w:rPr>
                <w:sz w:val="24"/>
              </w:rPr>
            </w:pPr>
            <w:r w:rsidRPr="000C6179">
              <w:rPr>
                <w:spacing w:val="-5"/>
                <w:sz w:val="24"/>
              </w:rPr>
              <w:t>0,0</w:t>
            </w:r>
          </w:p>
        </w:tc>
        <w:tc>
          <w:tcPr>
            <w:tcW w:w="1417" w:type="dxa"/>
          </w:tcPr>
          <w:p w:rsidR="004F5356" w:rsidRPr="000C6179" w:rsidRDefault="004830C7">
            <w:pPr>
              <w:pStyle w:val="TableParagraph"/>
              <w:spacing w:before="6"/>
              <w:ind w:left="92"/>
              <w:rPr>
                <w:sz w:val="24"/>
              </w:rPr>
            </w:pPr>
            <w:r w:rsidRPr="000C6179">
              <w:rPr>
                <w:spacing w:val="-5"/>
                <w:sz w:val="24"/>
              </w:rPr>
              <w:t>0,0</w:t>
            </w:r>
          </w:p>
        </w:tc>
        <w:tc>
          <w:tcPr>
            <w:tcW w:w="1470" w:type="dxa"/>
          </w:tcPr>
          <w:p w:rsidR="004F5356" w:rsidRPr="000C6179" w:rsidRDefault="004830C7">
            <w:pPr>
              <w:pStyle w:val="TableParagraph"/>
              <w:spacing w:before="6"/>
              <w:ind w:left="96"/>
              <w:rPr>
                <w:sz w:val="24"/>
              </w:rPr>
            </w:pPr>
            <w:r w:rsidRPr="000C6179">
              <w:rPr>
                <w:spacing w:val="-5"/>
                <w:sz w:val="24"/>
              </w:rPr>
              <w:t>0,0</w:t>
            </w:r>
          </w:p>
        </w:tc>
        <w:tc>
          <w:tcPr>
            <w:tcW w:w="1134" w:type="dxa"/>
          </w:tcPr>
          <w:p w:rsidR="004F5356" w:rsidRPr="000C6179" w:rsidRDefault="004F5356">
            <w:pPr>
              <w:pStyle w:val="TableParagraph"/>
            </w:pPr>
          </w:p>
        </w:tc>
        <w:tc>
          <w:tcPr>
            <w:tcW w:w="1374" w:type="dxa"/>
          </w:tcPr>
          <w:p w:rsidR="004F5356" w:rsidRPr="000C6179" w:rsidRDefault="004F5356">
            <w:pPr>
              <w:pStyle w:val="TableParagraph"/>
            </w:pPr>
          </w:p>
        </w:tc>
      </w:tr>
      <w:tr w:rsidR="000C6179" w:rsidRPr="000C6179">
        <w:trPr>
          <w:trHeight w:val="1387"/>
        </w:trPr>
        <w:tc>
          <w:tcPr>
            <w:tcW w:w="754" w:type="dxa"/>
          </w:tcPr>
          <w:p w:rsidR="004F5356" w:rsidRPr="000C6179" w:rsidRDefault="004830C7">
            <w:pPr>
              <w:pStyle w:val="TableParagraph"/>
              <w:spacing w:before="1"/>
              <w:ind w:left="86"/>
              <w:rPr>
                <w:sz w:val="24"/>
              </w:rPr>
            </w:pPr>
            <w:r w:rsidRPr="000C6179">
              <w:rPr>
                <w:spacing w:val="-10"/>
                <w:sz w:val="24"/>
              </w:rPr>
              <w:t>5</w:t>
            </w:r>
          </w:p>
        </w:tc>
        <w:tc>
          <w:tcPr>
            <w:tcW w:w="2228" w:type="dxa"/>
          </w:tcPr>
          <w:p w:rsidR="004F5356" w:rsidRPr="000C6179" w:rsidRDefault="004830C7" w:rsidP="00D62700">
            <w:pPr>
              <w:pStyle w:val="TableParagraph"/>
              <w:spacing w:before="1"/>
              <w:ind w:left="102" w:right="495" w:hanging="4"/>
              <w:rPr>
                <w:sz w:val="24"/>
                <w:szCs w:val="24"/>
              </w:rPr>
            </w:pPr>
            <w:r w:rsidRPr="000C6179">
              <w:rPr>
                <w:spacing w:val="-2"/>
                <w:sz w:val="24"/>
              </w:rPr>
              <w:t>Организация</w:t>
            </w:r>
            <w:r w:rsidRPr="000C6179">
              <w:rPr>
                <w:spacing w:val="1"/>
                <w:sz w:val="24"/>
              </w:rPr>
              <w:t xml:space="preserve"> </w:t>
            </w:r>
            <w:r w:rsidRPr="000C6179">
              <w:rPr>
                <w:spacing w:val="-2"/>
                <w:sz w:val="24"/>
              </w:rPr>
              <w:t>и проведение предметных</w:t>
            </w:r>
            <w:r w:rsidR="00837B15" w:rsidRPr="000C6179">
              <w:rPr>
                <w:spacing w:val="-2"/>
                <w:sz w:val="24"/>
              </w:rPr>
              <w:t xml:space="preserve">  конкурсов</w:t>
            </w:r>
          </w:p>
        </w:tc>
        <w:tc>
          <w:tcPr>
            <w:tcW w:w="1700" w:type="dxa"/>
          </w:tcPr>
          <w:p w:rsidR="004F5356" w:rsidRPr="000C6179" w:rsidRDefault="00837B15">
            <w:pPr>
              <w:pStyle w:val="TableParagraph"/>
              <w:spacing w:before="1"/>
              <w:ind w:left="93"/>
              <w:rPr>
                <w:sz w:val="24"/>
              </w:rPr>
            </w:pPr>
            <w:r w:rsidRPr="000C6179">
              <w:rPr>
                <w:spacing w:val="-5"/>
                <w:sz w:val="24"/>
              </w:rPr>
              <w:t>MКУ</w:t>
            </w:r>
          </w:p>
          <w:p w:rsidR="004F5356" w:rsidRPr="000C6179" w:rsidRDefault="00837B15">
            <w:pPr>
              <w:pStyle w:val="TableParagraph"/>
              <w:spacing w:before="3"/>
              <w:ind w:left="98" w:right="178"/>
              <w:rPr>
                <w:sz w:val="24"/>
              </w:rPr>
            </w:pPr>
            <w:r w:rsidRPr="000C6179">
              <w:rPr>
                <w:spacing w:val="-2"/>
                <w:sz w:val="24"/>
              </w:rPr>
              <w:t>«Отдел</w:t>
            </w:r>
            <w:r w:rsidR="004830C7" w:rsidRPr="000C6179">
              <w:rPr>
                <w:spacing w:val="-2"/>
                <w:sz w:val="24"/>
              </w:rPr>
              <w:t xml:space="preserve"> </w:t>
            </w:r>
            <w:r w:rsidR="004830C7" w:rsidRPr="000C6179">
              <w:rPr>
                <w:spacing w:val="-4"/>
                <w:sz w:val="24"/>
              </w:rPr>
              <w:t xml:space="preserve">образования», </w:t>
            </w:r>
            <w:r w:rsidR="004830C7" w:rsidRPr="000C6179">
              <w:rPr>
                <w:spacing w:val="-6"/>
                <w:sz w:val="24"/>
              </w:rPr>
              <w:t>ОО</w:t>
            </w:r>
          </w:p>
        </w:tc>
        <w:tc>
          <w:tcPr>
            <w:tcW w:w="1422" w:type="dxa"/>
          </w:tcPr>
          <w:p w:rsidR="004F5356" w:rsidRPr="000C6179" w:rsidRDefault="004830C7">
            <w:pPr>
              <w:pStyle w:val="TableParagraph"/>
              <w:spacing w:before="1"/>
              <w:ind w:left="95"/>
              <w:rPr>
                <w:sz w:val="24"/>
              </w:rPr>
            </w:pPr>
            <w:r w:rsidRPr="000C6179">
              <w:rPr>
                <w:spacing w:val="-5"/>
                <w:sz w:val="24"/>
              </w:rPr>
              <w:t>2026-</w:t>
            </w:r>
            <w:r w:rsidRPr="000C6179">
              <w:rPr>
                <w:spacing w:val="-4"/>
                <w:sz w:val="24"/>
              </w:rPr>
              <w:t>2030</w:t>
            </w:r>
          </w:p>
        </w:tc>
        <w:tc>
          <w:tcPr>
            <w:tcW w:w="1417" w:type="dxa"/>
          </w:tcPr>
          <w:p w:rsidR="004F5356" w:rsidRPr="000C6179" w:rsidRDefault="004830C7">
            <w:pPr>
              <w:pStyle w:val="TableParagraph"/>
              <w:spacing w:before="1"/>
              <w:ind w:left="95"/>
              <w:rPr>
                <w:sz w:val="24"/>
              </w:rPr>
            </w:pPr>
            <w:r w:rsidRPr="000C6179">
              <w:rPr>
                <w:spacing w:val="-5"/>
                <w:sz w:val="24"/>
              </w:rPr>
              <w:t>0,0</w:t>
            </w:r>
          </w:p>
        </w:tc>
        <w:tc>
          <w:tcPr>
            <w:tcW w:w="1417" w:type="dxa"/>
          </w:tcPr>
          <w:p w:rsidR="004F5356" w:rsidRPr="000C6179" w:rsidRDefault="004830C7">
            <w:pPr>
              <w:pStyle w:val="TableParagraph"/>
              <w:spacing w:before="1"/>
              <w:ind w:left="94"/>
              <w:rPr>
                <w:sz w:val="24"/>
              </w:rPr>
            </w:pPr>
            <w:r w:rsidRPr="000C6179">
              <w:rPr>
                <w:spacing w:val="-5"/>
                <w:sz w:val="24"/>
              </w:rPr>
              <w:t>0,0</w:t>
            </w:r>
          </w:p>
        </w:tc>
        <w:tc>
          <w:tcPr>
            <w:tcW w:w="1422" w:type="dxa"/>
          </w:tcPr>
          <w:p w:rsidR="004F5356" w:rsidRPr="000C6179" w:rsidRDefault="004830C7">
            <w:pPr>
              <w:pStyle w:val="TableParagraph"/>
              <w:spacing w:before="1"/>
              <w:ind w:left="98"/>
              <w:rPr>
                <w:sz w:val="24"/>
              </w:rPr>
            </w:pPr>
            <w:r w:rsidRPr="000C6179">
              <w:rPr>
                <w:spacing w:val="-5"/>
                <w:sz w:val="24"/>
              </w:rPr>
              <w:t>0,0</w:t>
            </w:r>
          </w:p>
        </w:tc>
        <w:tc>
          <w:tcPr>
            <w:tcW w:w="1417" w:type="dxa"/>
          </w:tcPr>
          <w:p w:rsidR="004F5356" w:rsidRPr="000C6179" w:rsidRDefault="004830C7">
            <w:pPr>
              <w:pStyle w:val="TableParagraph"/>
              <w:spacing w:before="1"/>
              <w:ind w:left="92"/>
              <w:rPr>
                <w:sz w:val="24"/>
              </w:rPr>
            </w:pPr>
            <w:r w:rsidRPr="000C6179">
              <w:rPr>
                <w:spacing w:val="-5"/>
                <w:sz w:val="24"/>
              </w:rPr>
              <w:t>0,0</w:t>
            </w:r>
          </w:p>
        </w:tc>
        <w:tc>
          <w:tcPr>
            <w:tcW w:w="1470" w:type="dxa"/>
          </w:tcPr>
          <w:p w:rsidR="004F5356" w:rsidRPr="000C6179" w:rsidRDefault="004830C7">
            <w:pPr>
              <w:pStyle w:val="TableParagraph"/>
              <w:spacing w:before="1"/>
              <w:ind w:left="96"/>
              <w:rPr>
                <w:sz w:val="24"/>
              </w:rPr>
            </w:pPr>
            <w:r w:rsidRPr="000C6179">
              <w:rPr>
                <w:spacing w:val="-5"/>
                <w:sz w:val="24"/>
              </w:rPr>
              <w:t>0,0</w:t>
            </w:r>
          </w:p>
        </w:tc>
        <w:tc>
          <w:tcPr>
            <w:tcW w:w="1134" w:type="dxa"/>
          </w:tcPr>
          <w:p w:rsidR="004F5356" w:rsidRPr="000C6179" w:rsidRDefault="004F5356">
            <w:pPr>
              <w:pStyle w:val="TableParagraph"/>
            </w:pPr>
          </w:p>
        </w:tc>
        <w:tc>
          <w:tcPr>
            <w:tcW w:w="1374" w:type="dxa"/>
          </w:tcPr>
          <w:p w:rsidR="004F5356" w:rsidRPr="000C6179" w:rsidRDefault="004F5356">
            <w:pPr>
              <w:pStyle w:val="TableParagraph"/>
            </w:pPr>
          </w:p>
        </w:tc>
      </w:tr>
      <w:tr w:rsidR="000C6179" w:rsidRPr="000C6179">
        <w:trPr>
          <w:trHeight w:val="1382"/>
        </w:trPr>
        <w:tc>
          <w:tcPr>
            <w:tcW w:w="754" w:type="dxa"/>
          </w:tcPr>
          <w:p w:rsidR="004F5356" w:rsidRPr="000C6179" w:rsidRDefault="004830C7">
            <w:pPr>
              <w:pStyle w:val="TableParagraph"/>
              <w:spacing w:line="273" w:lineRule="exact"/>
              <w:ind w:left="83"/>
              <w:rPr>
                <w:sz w:val="24"/>
              </w:rPr>
            </w:pPr>
            <w:r w:rsidRPr="000C6179">
              <w:rPr>
                <w:spacing w:val="-10"/>
                <w:sz w:val="24"/>
              </w:rPr>
              <w:t>6</w:t>
            </w:r>
          </w:p>
        </w:tc>
        <w:tc>
          <w:tcPr>
            <w:tcW w:w="2228" w:type="dxa"/>
          </w:tcPr>
          <w:p w:rsidR="004F5356" w:rsidRPr="000C6179" w:rsidRDefault="004830C7">
            <w:pPr>
              <w:pStyle w:val="TableParagraph"/>
              <w:spacing w:line="242" w:lineRule="auto"/>
              <w:ind w:left="99" w:right="155"/>
              <w:rPr>
                <w:sz w:val="24"/>
              </w:rPr>
            </w:pPr>
            <w:r w:rsidRPr="000C6179">
              <w:rPr>
                <w:sz w:val="24"/>
              </w:rPr>
              <w:t>Организация</w:t>
            </w:r>
            <w:r w:rsidRPr="000C6179">
              <w:rPr>
                <w:spacing w:val="40"/>
                <w:sz w:val="24"/>
              </w:rPr>
              <w:t xml:space="preserve"> </w:t>
            </w:r>
            <w:r w:rsidRPr="000C6179">
              <w:rPr>
                <w:sz w:val="24"/>
              </w:rPr>
              <w:t xml:space="preserve">и </w:t>
            </w:r>
            <w:r w:rsidRPr="000C6179">
              <w:rPr>
                <w:spacing w:val="-2"/>
                <w:sz w:val="24"/>
              </w:rPr>
              <w:t>проведение</w:t>
            </w:r>
            <w:r w:rsidRPr="000C6179">
              <w:rPr>
                <w:spacing w:val="-6"/>
                <w:sz w:val="24"/>
              </w:rPr>
              <w:t xml:space="preserve"> </w:t>
            </w:r>
            <w:r w:rsidR="006B3740" w:rsidRPr="000C6179">
              <w:rPr>
                <w:spacing w:val="-2"/>
                <w:sz w:val="24"/>
              </w:rPr>
              <w:t xml:space="preserve">награждения  </w:t>
            </w:r>
            <w:r w:rsidRPr="000C6179">
              <w:rPr>
                <w:spacing w:val="-2"/>
                <w:sz w:val="24"/>
              </w:rPr>
              <w:t xml:space="preserve"> </w:t>
            </w:r>
            <w:r w:rsidRPr="000C6179">
              <w:rPr>
                <w:sz w:val="24"/>
              </w:rPr>
              <w:t>одаренных детей</w:t>
            </w:r>
          </w:p>
        </w:tc>
        <w:tc>
          <w:tcPr>
            <w:tcW w:w="1700" w:type="dxa"/>
          </w:tcPr>
          <w:p w:rsidR="004F5356" w:rsidRPr="000C6179" w:rsidRDefault="006B3740">
            <w:pPr>
              <w:pStyle w:val="TableParagraph"/>
              <w:spacing w:line="273" w:lineRule="exact"/>
              <w:ind w:left="93"/>
              <w:rPr>
                <w:sz w:val="24"/>
              </w:rPr>
            </w:pPr>
            <w:r w:rsidRPr="000C6179">
              <w:rPr>
                <w:spacing w:val="-5"/>
                <w:sz w:val="24"/>
              </w:rPr>
              <w:t>MКУ</w:t>
            </w:r>
          </w:p>
          <w:p w:rsidR="004F5356" w:rsidRPr="000C6179" w:rsidRDefault="006B3740">
            <w:pPr>
              <w:pStyle w:val="TableParagraph"/>
              <w:spacing w:before="7"/>
              <w:ind w:left="98" w:right="178"/>
              <w:rPr>
                <w:sz w:val="24"/>
              </w:rPr>
            </w:pPr>
            <w:r w:rsidRPr="000C6179">
              <w:rPr>
                <w:spacing w:val="-2"/>
                <w:sz w:val="24"/>
              </w:rPr>
              <w:t>«Отдел</w:t>
            </w:r>
            <w:r w:rsidR="00407CCD" w:rsidRPr="000C6179">
              <w:rPr>
                <w:spacing w:val="-2"/>
                <w:sz w:val="24"/>
              </w:rPr>
              <w:t xml:space="preserve"> </w:t>
            </w:r>
            <w:r w:rsidR="004830C7" w:rsidRPr="000C6179">
              <w:rPr>
                <w:spacing w:val="-4"/>
                <w:sz w:val="24"/>
              </w:rPr>
              <w:t xml:space="preserve">образования», </w:t>
            </w:r>
            <w:r w:rsidR="004830C7" w:rsidRPr="000C6179">
              <w:rPr>
                <w:spacing w:val="-6"/>
                <w:sz w:val="24"/>
              </w:rPr>
              <w:t>ОО</w:t>
            </w:r>
          </w:p>
        </w:tc>
        <w:tc>
          <w:tcPr>
            <w:tcW w:w="1422" w:type="dxa"/>
          </w:tcPr>
          <w:p w:rsidR="004F5356" w:rsidRPr="000C6179" w:rsidRDefault="004830C7">
            <w:pPr>
              <w:pStyle w:val="TableParagraph"/>
              <w:spacing w:line="273" w:lineRule="exact"/>
              <w:ind w:left="95"/>
              <w:rPr>
                <w:sz w:val="24"/>
              </w:rPr>
            </w:pPr>
            <w:r w:rsidRPr="000C6179">
              <w:rPr>
                <w:spacing w:val="-5"/>
                <w:sz w:val="24"/>
              </w:rPr>
              <w:t>2026-</w:t>
            </w:r>
            <w:r w:rsidRPr="000C6179">
              <w:rPr>
                <w:spacing w:val="-4"/>
                <w:sz w:val="24"/>
              </w:rPr>
              <w:t>2030</w:t>
            </w:r>
          </w:p>
        </w:tc>
        <w:tc>
          <w:tcPr>
            <w:tcW w:w="1417" w:type="dxa"/>
          </w:tcPr>
          <w:p w:rsidR="004F5356" w:rsidRPr="000C6179" w:rsidRDefault="004830C7">
            <w:pPr>
              <w:pStyle w:val="TableParagraph"/>
              <w:spacing w:line="273" w:lineRule="exact"/>
              <w:ind w:left="94"/>
              <w:rPr>
                <w:sz w:val="24"/>
              </w:rPr>
            </w:pPr>
            <w:r w:rsidRPr="000C6179">
              <w:rPr>
                <w:spacing w:val="-2"/>
                <w:sz w:val="24"/>
              </w:rPr>
              <w:t>200,0</w:t>
            </w:r>
          </w:p>
        </w:tc>
        <w:tc>
          <w:tcPr>
            <w:tcW w:w="1417" w:type="dxa"/>
          </w:tcPr>
          <w:p w:rsidR="004F5356" w:rsidRPr="000C6179" w:rsidRDefault="004830C7">
            <w:pPr>
              <w:pStyle w:val="TableParagraph"/>
              <w:spacing w:line="273" w:lineRule="exact"/>
              <w:ind w:left="93"/>
              <w:rPr>
                <w:sz w:val="24"/>
              </w:rPr>
            </w:pPr>
            <w:r w:rsidRPr="000C6179">
              <w:rPr>
                <w:spacing w:val="-2"/>
                <w:sz w:val="24"/>
              </w:rPr>
              <w:t>200,0</w:t>
            </w:r>
          </w:p>
        </w:tc>
        <w:tc>
          <w:tcPr>
            <w:tcW w:w="1422" w:type="dxa"/>
          </w:tcPr>
          <w:p w:rsidR="004F5356" w:rsidRPr="000C6179" w:rsidRDefault="004830C7">
            <w:pPr>
              <w:pStyle w:val="TableParagraph"/>
              <w:spacing w:line="273" w:lineRule="exact"/>
              <w:ind w:left="97"/>
              <w:rPr>
                <w:sz w:val="24"/>
              </w:rPr>
            </w:pPr>
            <w:r w:rsidRPr="000C6179">
              <w:rPr>
                <w:spacing w:val="-2"/>
                <w:sz w:val="24"/>
              </w:rPr>
              <w:t>200,0</w:t>
            </w:r>
          </w:p>
        </w:tc>
        <w:tc>
          <w:tcPr>
            <w:tcW w:w="1417" w:type="dxa"/>
          </w:tcPr>
          <w:p w:rsidR="004F5356" w:rsidRPr="000C6179" w:rsidRDefault="004830C7">
            <w:pPr>
              <w:pStyle w:val="TableParagraph"/>
              <w:spacing w:line="273" w:lineRule="exact"/>
              <w:ind w:left="91"/>
              <w:rPr>
                <w:sz w:val="24"/>
              </w:rPr>
            </w:pPr>
            <w:r w:rsidRPr="000C6179">
              <w:rPr>
                <w:spacing w:val="-2"/>
                <w:sz w:val="24"/>
              </w:rPr>
              <w:t>200,0</w:t>
            </w:r>
          </w:p>
        </w:tc>
        <w:tc>
          <w:tcPr>
            <w:tcW w:w="1470" w:type="dxa"/>
          </w:tcPr>
          <w:p w:rsidR="004F5356" w:rsidRPr="000C6179" w:rsidRDefault="004830C7">
            <w:pPr>
              <w:pStyle w:val="TableParagraph"/>
              <w:spacing w:line="273" w:lineRule="exact"/>
              <w:ind w:left="95"/>
              <w:rPr>
                <w:sz w:val="24"/>
              </w:rPr>
            </w:pPr>
            <w:r w:rsidRPr="000C6179">
              <w:rPr>
                <w:spacing w:val="-2"/>
                <w:sz w:val="24"/>
              </w:rPr>
              <w:t>200,0</w:t>
            </w:r>
          </w:p>
        </w:tc>
        <w:tc>
          <w:tcPr>
            <w:tcW w:w="1134" w:type="dxa"/>
          </w:tcPr>
          <w:p w:rsidR="004F5356" w:rsidRPr="000C6179" w:rsidRDefault="00407CCD">
            <w:pPr>
              <w:pStyle w:val="TableParagraph"/>
              <w:spacing w:line="273" w:lineRule="exact"/>
              <w:ind w:left="85"/>
              <w:rPr>
                <w:sz w:val="24"/>
              </w:rPr>
            </w:pPr>
            <w:r w:rsidRPr="000C6179">
              <w:rPr>
                <w:spacing w:val="-5"/>
                <w:sz w:val="24"/>
              </w:rPr>
              <w:t>MКУ</w:t>
            </w:r>
          </w:p>
          <w:p w:rsidR="004F5356" w:rsidRPr="000C6179" w:rsidRDefault="00407CCD">
            <w:pPr>
              <w:pStyle w:val="TableParagraph"/>
              <w:spacing w:before="7"/>
              <w:ind w:left="90" w:right="147" w:firstLine="1"/>
              <w:rPr>
                <w:sz w:val="24"/>
              </w:rPr>
            </w:pPr>
            <w:r w:rsidRPr="000C6179">
              <w:rPr>
                <w:spacing w:val="-2"/>
                <w:sz w:val="24"/>
              </w:rPr>
              <w:t>«Отдел</w:t>
            </w:r>
            <w:r w:rsidR="004830C7" w:rsidRPr="000C6179">
              <w:rPr>
                <w:spacing w:val="-4"/>
                <w:sz w:val="24"/>
              </w:rPr>
              <w:t xml:space="preserve"> образова</w:t>
            </w:r>
          </w:p>
          <w:p w:rsidR="004F5356" w:rsidRPr="000C6179" w:rsidRDefault="004F5356">
            <w:pPr>
              <w:pStyle w:val="TableParagraph"/>
              <w:spacing w:before="8"/>
              <w:rPr>
                <w:sz w:val="9"/>
              </w:rPr>
            </w:pPr>
          </w:p>
          <w:p w:rsidR="004F5356" w:rsidRPr="000C6179" w:rsidRDefault="004830C7">
            <w:pPr>
              <w:pStyle w:val="TableParagraph"/>
              <w:spacing w:line="110" w:lineRule="exact"/>
              <w:ind w:left="98"/>
              <w:rPr>
                <w:position w:val="-1"/>
                <w:sz w:val="11"/>
              </w:rPr>
            </w:pPr>
            <w:r w:rsidRPr="000C6179">
              <w:rPr>
                <w:noProof/>
                <w:position w:val="-1"/>
                <w:sz w:val="11"/>
                <w:lang w:eastAsia="ru-RU"/>
              </w:rPr>
              <w:drawing>
                <wp:inline distT="0" distB="0" distL="0" distR="0" wp14:anchorId="5D51F4F4" wp14:editId="2C2F0FD4">
                  <wp:extent cx="292596" cy="7010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1" cstate="print"/>
                          <a:stretch>
                            <a:fillRect/>
                          </a:stretch>
                        </pic:blipFill>
                        <pic:spPr>
                          <a:xfrm>
                            <a:off x="0" y="0"/>
                            <a:ext cx="292596" cy="70104"/>
                          </a:xfrm>
                          <a:prstGeom prst="rect">
                            <a:avLst/>
                          </a:prstGeom>
                        </pic:spPr>
                      </pic:pic>
                    </a:graphicData>
                  </a:graphic>
                </wp:inline>
              </w:drawing>
            </w:r>
          </w:p>
        </w:tc>
        <w:tc>
          <w:tcPr>
            <w:tcW w:w="1374" w:type="dxa"/>
          </w:tcPr>
          <w:p w:rsidR="004F5356" w:rsidRPr="000C6179" w:rsidRDefault="004830C7">
            <w:pPr>
              <w:pStyle w:val="TableParagraph"/>
              <w:spacing w:line="247" w:lineRule="auto"/>
              <w:ind w:left="93" w:right="258" w:hanging="5"/>
              <w:rPr>
                <w:sz w:val="24"/>
              </w:rPr>
            </w:pPr>
            <w:r w:rsidRPr="000C6179">
              <w:rPr>
                <w:spacing w:val="-4"/>
                <w:sz w:val="24"/>
              </w:rPr>
              <w:t xml:space="preserve">Районный </w:t>
            </w:r>
            <w:r w:rsidRPr="000C6179">
              <w:rPr>
                <w:spacing w:val="-2"/>
                <w:sz w:val="24"/>
              </w:rPr>
              <w:t>бюджет</w:t>
            </w:r>
          </w:p>
        </w:tc>
      </w:tr>
      <w:tr w:rsidR="000C6179" w:rsidRPr="000C6179">
        <w:trPr>
          <w:trHeight w:val="1377"/>
        </w:trPr>
        <w:tc>
          <w:tcPr>
            <w:tcW w:w="754" w:type="dxa"/>
          </w:tcPr>
          <w:p w:rsidR="004F5356" w:rsidRPr="000C6179" w:rsidRDefault="004830C7">
            <w:pPr>
              <w:pStyle w:val="TableParagraph"/>
              <w:spacing w:before="1"/>
              <w:ind w:left="84"/>
              <w:rPr>
                <w:sz w:val="24"/>
              </w:rPr>
            </w:pPr>
            <w:r w:rsidRPr="000C6179">
              <w:rPr>
                <w:spacing w:val="-10"/>
                <w:sz w:val="24"/>
              </w:rPr>
              <w:t>7</w:t>
            </w:r>
          </w:p>
        </w:tc>
        <w:tc>
          <w:tcPr>
            <w:tcW w:w="2228" w:type="dxa"/>
          </w:tcPr>
          <w:p w:rsidR="004F5356" w:rsidRPr="000C6179" w:rsidRDefault="004830C7">
            <w:pPr>
              <w:pStyle w:val="TableParagraph"/>
              <w:spacing w:before="8" w:line="237" w:lineRule="auto"/>
              <w:ind w:left="99" w:right="257"/>
              <w:rPr>
                <w:sz w:val="24"/>
              </w:rPr>
            </w:pPr>
            <w:r w:rsidRPr="000C6179">
              <w:rPr>
                <w:spacing w:val="-2"/>
                <w:sz w:val="24"/>
              </w:rPr>
              <w:t xml:space="preserve">Организация церемонии чествования </w:t>
            </w:r>
            <w:r w:rsidRPr="000C6179">
              <w:rPr>
                <w:sz w:val="24"/>
              </w:rPr>
              <w:t>медалистов</w:t>
            </w:r>
            <w:r w:rsidRPr="000C6179">
              <w:rPr>
                <w:spacing w:val="-7"/>
                <w:sz w:val="24"/>
              </w:rPr>
              <w:t xml:space="preserve"> </w:t>
            </w:r>
            <w:r w:rsidRPr="000C6179">
              <w:rPr>
                <w:sz w:val="24"/>
              </w:rPr>
              <w:t>и</w:t>
            </w:r>
            <w:r w:rsidRPr="000C6179">
              <w:rPr>
                <w:spacing w:val="-15"/>
                <w:sz w:val="24"/>
              </w:rPr>
              <w:t xml:space="preserve"> </w:t>
            </w:r>
            <w:r w:rsidRPr="000C6179">
              <w:rPr>
                <w:sz w:val="24"/>
              </w:rPr>
              <w:t>100-</w:t>
            </w:r>
          </w:p>
          <w:p w:rsidR="004F5356" w:rsidRPr="000C6179" w:rsidRDefault="004830C7">
            <w:pPr>
              <w:pStyle w:val="TableParagraph"/>
              <w:spacing w:before="4" w:line="252" w:lineRule="exact"/>
              <w:ind w:left="98"/>
              <w:rPr>
                <w:sz w:val="24"/>
              </w:rPr>
            </w:pPr>
            <w:r w:rsidRPr="000C6179">
              <w:rPr>
                <w:spacing w:val="-2"/>
                <w:sz w:val="24"/>
              </w:rPr>
              <w:t>балльников</w:t>
            </w:r>
          </w:p>
        </w:tc>
        <w:tc>
          <w:tcPr>
            <w:tcW w:w="1700" w:type="dxa"/>
          </w:tcPr>
          <w:p w:rsidR="004F5356" w:rsidRPr="000C6179" w:rsidRDefault="002232BB">
            <w:pPr>
              <w:pStyle w:val="TableParagraph"/>
              <w:spacing w:before="1"/>
              <w:ind w:left="93"/>
              <w:rPr>
                <w:sz w:val="24"/>
              </w:rPr>
            </w:pPr>
            <w:r w:rsidRPr="000C6179">
              <w:rPr>
                <w:spacing w:val="-5"/>
                <w:sz w:val="24"/>
              </w:rPr>
              <w:t>MКУ</w:t>
            </w:r>
          </w:p>
          <w:p w:rsidR="004F5356" w:rsidRPr="000C6179" w:rsidRDefault="002232BB">
            <w:pPr>
              <w:pStyle w:val="TableParagraph"/>
              <w:spacing w:before="3"/>
              <w:ind w:left="98" w:right="178"/>
              <w:rPr>
                <w:sz w:val="24"/>
              </w:rPr>
            </w:pPr>
            <w:r w:rsidRPr="000C6179">
              <w:rPr>
                <w:spacing w:val="-2"/>
                <w:sz w:val="24"/>
              </w:rPr>
              <w:t>«Отдел</w:t>
            </w:r>
            <w:r w:rsidR="004830C7" w:rsidRPr="000C6179">
              <w:rPr>
                <w:spacing w:val="-2"/>
                <w:sz w:val="24"/>
              </w:rPr>
              <w:t xml:space="preserve"> </w:t>
            </w:r>
            <w:r w:rsidR="004830C7" w:rsidRPr="000C6179">
              <w:rPr>
                <w:spacing w:val="-4"/>
                <w:sz w:val="24"/>
              </w:rPr>
              <w:t xml:space="preserve">образования», </w:t>
            </w:r>
            <w:r w:rsidR="004830C7" w:rsidRPr="000C6179">
              <w:rPr>
                <w:spacing w:val="-6"/>
                <w:sz w:val="24"/>
              </w:rPr>
              <w:t>ОО</w:t>
            </w:r>
          </w:p>
        </w:tc>
        <w:tc>
          <w:tcPr>
            <w:tcW w:w="1422" w:type="dxa"/>
          </w:tcPr>
          <w:p w:rsidR="004F5356" w:rsidRPr="000C6179" w:rsidRDefault="004830C7">
            <w:pPr>
              <w:pStyle w:val="TableParagraph"/>
              <w:spacing w:before="1"/>
              <w:ind w:left="95"/>
              <w:rPr>
                <w:sz w:val="24"/>
              </w:rPr>
            </w:pPr>
            <w:r w:rsidRPr="000C6179">
              <w:rPr>
                <w:spacing w:val="-5"/>
                <w:sz w:val="24"/>
              </w:rPr>
              <w:t>2026-</w:t>
            </w:r>
            <w:r w:rsidRPr="000C6179">
              <w:rPr>
                <w:spacing w:val="-4"/>
                <w:sz w:val="24"/>
              </w:rPr>
              <w:t>2030</w:t>
            </w:r>
          </w:p>
        </w:tc>
        <w:tc>
          <w:tcPr>
            <w:tcW w:w="1417" w:type="dxa"/>
          </w:tcPr>
          <w:p w:rsidR="004F5356" w:rsidRPr="000C6179" w:rsidRDefault="004830C7">
            <w:pPr>
              <w:pStyle w:val="TableParagraph"/>
              <w:spacing w:before="1"/>
              <w:ind w:left="97"/>
              <w:rPr>
                <w:sz w:val="24"/>
              </w:rPr>
            </w:pPr>
            <w:r w:rsidRPr="000C6179">
              <w:rPr>
                <w:spacing w:val="-4"/>
                <w:sz w:val="24"/>
              </w:rPr>
              <w:t>50,0</w:t>
            </w:r>
          </w:p>
        </w:tc>
        <w:tc>
          <w:tcPr>
            <w:tcW w:w="1417" w:type="dxa"/>
          </w:tcPr>
          <w:p w:rsidR="004F5356" w:rsidRPr="000C6179" w:rsidRDefault="004830C7">
            <w:pPr>
              <w:pStyle w:val="TableParagraph"/>
              <w:spacing w:before="1"/>
              <w:ind w:left="96"/>
              <w:rPr>
                <w:sz w:val="24"/>
              </w:rPr>
            </w:pPr>
            <w:r w:rsidRPr="000C6179">
              <w:rPr>
                <w:spacing w:val="-4"/>
                <w:sz w:val="24"/>
              </w:rPr>
              <w:t>50,0</w:t>
            </w:r>
          </w:p>
        </w:tc>
        <w:tc>
          <w:tcPr>
            <w:tcW w:w="1422" w:type="dxa"/>
          </w:tcPr>
          <w:p w:rsidR="004F5356" w:rsidRPr="000C6179" w:rsidRDefault="004830C7">
            <w:pPr>
              <w:pStyle w:val="TableParagraph"/>
              <w:spacing w:before="1"/>
              <w:ind w:left="100"/>
              <w:rPr>
                <w:sz w:val="24"/>
              </w:rPr>
            </w:pPr>
            <w:r w:rsidRPr="000C6179">
              <w:rPr>
                <w:spacing w:val="-4"/>
                <w:sz w:val="24"/>
              </w:rPr>
              <w:t>50,0</w:t>
            </w:r>
          </w:p>
        </w:tc>
        <w:tc>
          <w:tcPr>
            <w:tcW w:w="1417" w:type="dxa"/>
          </w:tcPr>
          <w:p w:rsidR="004F5356" w:rsidRPr="000C6179" w:rsidRDefault="004830C7">
            <w:pPr>
              <w:pStyle w:val="TableParagraph"/>
              <w:spacing w:before="1"/>
              <w:ind w:left="94"/>
              <w:rPr>
                <w:sz w:val="24"/>
              </w:rPr>
            </w:pPr>
            <w:r w:rsidRPr="000C6179">
              <w:rPr>
                <w:spacing w:val="-4"/>
                <w:sz w:val="24"/>
              </w:rPr>
              <w:t>50,0</w:t>
            </w:r>
          </w:p>
        </w:tc>
        <w:tc>
          <w:tcPr>
            <w:tcW w:w="1470" w:type="dxa"/>
          </w:tcPr>
          <w:p w:rsidR="004F5356" w:rsidRPr="000C6179" w:rsidRDefault="004830C7">
            <w:pPr>
              <w:pStyle w:val="TableParagraph"/>
              <w:spacing w:before="1"/>
              <w:ind w:left="98"/>
              <w:rPr>
                <w:sz w:val="24"/>
              </w:rPr>
            </w:pPr>
            <w:r w:rsidRPr="000C6179">
              <w:rPr>
                <w:spacing w:val="-4"/>
                <w:sz w:val="24"/>
              </w:rPr>
              <w:t>50,0</w:t>
            </w:r>
          </w:p>
        </w:tc>
        <w:tc>
          <w:tcPr>
            <w:tcW w:w="1134" w:type="dxa"/>
          </w:tcPr>
          <w:p w:rsidR="004F5356" w:rsidRPr="000C6179" w:rsidRDefault="002232BB">
            <w:pPr>
              <w:pStyle w:val="TableParagraph"/>
              <w:spacing w:before="1"/>
              <w:ind w:left="85"/>
              <w:rPr>
                <w:sz w:val="24"/>
              </w:rPr>
            </w:pPr>
            <w:r w:rsidRPr="000C6179">
              <w:rPr>
                <w:spacing w:val="-5"/>
                <w:sz w:val="24"/>
              </w:rPr>
              <w:t>MКУ</w:t>
            </w:r>
          </w:p>
          <w:p w:rsidR="004F5356" w:rsidRPr="000C6179" w:rsidRDefault="002232BB">
            <w:pPr>
              <w:pStyle w:val="TableParagraph"/>
              <w:spacing w:before="3"/>
              <w:ind w:left="90" w:right="147" w:firstLine="1"/>
              <w:rPr>
                <w:sz w:val="24"/>
              </w:rPr>
            </w:pPr>
            <w:r w:rsidRPr="000C6179">
              <w:rPr>
                <w:spacing w:val="-2"/>
                <w:sz w:val="24"/>
              </w:rPr>
              <w:t xml:space="preserve">«Отдел </w:t>
            </w:r>
            <w:r w:rsidR="004830C7" w:rsidRPr="000C6179">
              <w:rPr>
                <w:spacing w:val="-4"/>
                <w:sz w:val="24"/>
              </w:rPr>
              <w:t>образова</w:t>
            </w:r>
          </w:p>
          <w:p w:rsidR="004F5356" w:rsidRPr="000C6179" w:rsidRDefault="004830C7">
            <w:pPr>
              <w:pStyle w:val="TableParagraph"/>
              <w:spacing w:line="250" w:lineRule="exact"/>
              <w:ind w:left="93"/>
              <w:rPr>
                <w:sz w:val="24"/>
              </w:rPr>
            </w:pPr>
            <w:r w:rsidRPr="000C6179">
              <w:rPr>
                <w:spacing w:val="-4"/>
                <w:sz w:val="24"/>
              </w:rPr>
              <w:t>ния»</w:t>
            </w:r>
          </w:p>
        </w:tc>
        <w:tc>
          <w:tcPr>
            <w:tcW w:w="1374" w:type="dxa"/>
          </w:tcPr>
          <w:p w:rsidR="004F5356" w:rsidRPr="000C6179" w:rsidRDefault="004830C7">
            <w:pPr>
              <w:pStyle w:val="TableParagraph"/>
              <w:spacing w:before="1" w:line="242" w:lineRule="auto"/>
              <w:ind w:left="93" w:right="258" w:hanging="5"/>
              <w:rPr>
                <w:sz w:val="24"/>
              </w:rPr>
            </w:pPr>
            <w:r w:rsidRPr="000C6179">
              <w:rPr>
                <w:spacing w:val="-4"/>
                <w:sz w:val="24"/>
              </w:rPr>
              <w:t xml:space="preserve">Районный </w:t>
            </w:r>
            <w:r w:rsidRPr="000C6179">
              <w:rPr>
                <w:spacing w:val="-2"/>
                <w:sz w:val="24"/>
              </w:rPr>
              <w:t>бюджет</w:t>
            </w:r>
          </w:p>
        </w:tc>
      </w:tr>
    </w:tbl>
    <w:p w:rsidR="004F5356" w:rsidRPr="000C6179" w:rsidRDefault="004F5356">
      <w:pPr>
        <w:pStyle w:val="TableParagraph"/>
        <w:spacing w:line="242" w:lineRule="auto"/>
        <w:rPr>
          <w:sz w:val="24"/>
        </w:rPr>
        <w:sectPr w:rsidR="004F5356" w:rsidRPr="000C6179">
          <w:type w:val="continuous"/>
          <w:pgSz w:w="16840" w:h="11910" w:orient="landscape"/>
          <w:pgMar w:top="1080" w:right="425" w:bottom="1260" w:left="425" w:header="0" w:footer="1023"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54"/>
        <w:gridCol w:w="2228"/>
        <w:gridCol w:w="1700"/>
        <w:gridCol w:w="1422"/>
        <w:gridCol w:w="1417"/>
        <w:gridCol w:w="1417"/>
        <w:gridCol w:w="1422"/>
        <w:gridCol w:w="1417"/>
        <w:gridCol w:w="1470"/>
        <w:gridCol w:w="1134"/>
        <w:gridCol w:w="1374"/>
      </w:tblGrid>
      <w:tr w:rsidR="000C6179" w:rsidRPr="000C6179">
        <w:trPr>
          <w:trHeight w:val="1948"/>
        </w:trPr>
        <w:tc>
          <w:tcPr>
            <w:tcW w:w="754" w:type="dxa"/>
            <w:tcBorders>
              <w:top w:val="nil"/>
            </w:tcBorders>
          </w:tcPr>
          <w:p w:rsidR="004F5356" w:rsidRPr="000C6179" w:rsidRDefault="004830C7">
            <w:pPr>
              <w:pStyle w:val="TableParagraph"/>
              <w:spacing w:before="2"/>
              <w:ind w:left="83"/>
              <w:rPr>
                <w:sz w:val="25"/>
              </w:rPr>
            </w:pPr>
            <w:r w:rsidRPr="000C6179">
              <w:rPr>
                <w:spacing w:val="-10"/>
                <w:sz w:val="25"/>
              </w:rPr>
              <w:lastRenderedPageBreak/>
              <w:t>8</w:t>
            </w:r>
          </w:p>
        </w:tc>
        <w:tc>
          <w:tcPr>
            <w:tcW w:w="2228" w:type="dxa"/>
            <w:tcBorders>
              <w:top w:val="nil"/>
            </w:tcBorders>
          </w:tcPr>
          <w:p w:rsidR="004F5356" w:rsidRPr="000C6179" w:rsidRDefault="004830C7">
            <w:pPr>
              <w:pStyle w:val="TableParagraph"/>
              <w:spacing w:before="13" w:line="232" w:lineRule="auto"/>
              <w:ind w:left="96" w:right="155" w:firstLine="2"/>
              <w:rPr>
                <w:sz w:val="25"/>
              </w:rPr>
            </w:pPr>
            <w:r w:rsidRPr="000C6179">
              <w:rPr>
                <w:spacing w:val="-2"/>
                <w:w w:val="90"/>
                <w:sz w:val="25"/>
              </w:rPr>
              <w:t xml:space="preserve">Организация </w:t>
            </w:r>
            <w:r w:rsidRPr="000C6179">
              <w:rPr>
                <w:spacing w:val="-2"/>
                <w:sz w:val="25"/>
              </w:rPr>
              <w:t>участия</w:t>
            </w:r>
          </w:p>
          <w:p w:rsidR="004F5356" w:rsidRPr="000C6179" w:rsidRDefault="004830C7">
            <w:pPr>
              <w:pStyle w:val="TableParagraph"/>
              <w:spacing w:before="67"/>
              <w:ind w:left="102"/>
              <w:rPr>
                <w:sz w:val="16"/>
              </w:rPr>
            </w:pPr>
            <w:r w:rsidRPr="000C6179">
              <w:rPr>
                <w:w w:val="105"/>
                <w:sz w:val="16"/>
              </w:rPr>
              <w:t>Ш</w:t>
            </w:r>
            <w:r w:rsidRPr="000C6179">
              <w:rPr>
                <w:spacing w:val="-25"/>
                <w:w w:val="105"/>
                <w:sz w:val="16"/>
              </w:rPr>
              <w:t xml:space="preserve"> </w:t>
            </w:r>
            <w:r w:rsidRPr="000C6179">
              <w:rPr>
                <w:spacing w:val="-2"/>
                <w:w w:val="105"/>
                <w:sz w:val="16"/>
              </w:rPr>
              <w:t>КОЛЬНИКОВ</w:t>
            </w:r>
          </w:p>
          <w:p w:rsidR="004F5356" w:rsidRPr="000C6179" w:rsidRDefault="004830C7">
            <w:pPr>
              <w:pStyle w:val="TableParagraph"/>
              <w:spacing w:before="17" w:line="232" w:lineRule="auto"/>
              <w:ind w:left="101" w:right="155" w:firstLine="1"/>
              <w:rPr>
                <w:sz w:val="25"/>
              </w:rPr>
            </w:pPr>
            <w:r w:rsidRPr="000C6179">
              <w:rPr>
                <w:sz w:val="25"/>
              </w:rPr>
              <w:t xml:space="preserve">района в </w:t>
            </w:r>
            <w:r w:rsidRPr="000C6179">
              <w:rPr>
                <w:spacing w:val="-6"/>
                <w:sz w:val="25"/>
              </w:rPr>
              <w:t>республиканских</w:t>
            </w:r>
          </w:p>
          <w:p w:rsidR="004F5356" w:rsidRPr="000C6179" w:rsidRDefault="004830C7">
            <w:pPr>
              <w:pStyle w:val="TableParagraph"/>
              <w:spacing w:line="274" w:lineRule="exact"/>
              <w:ind w:left="98" w:right="266" w:firstLine="3"/>
              <w:rPr>
                <w:sz w:val="25"/>
              </w:rPr>
            </w:pPr>
            <w:r w:rsidRPr="000C6179">
              <w:rPr>
                <w:spacing w:val="-2"/>
                <w:w w:val="90"/>
                <w:sz w:val="25"/>
              </w:rPr>
              <w:t xml:space="preserve">профильных </w:t>
            </w:r>
            <w:r w:rsidRPr="000C6179">
              <w:rPr>
                <w:spacing w:val="-2"/>
                <w:sz w:val="25"/>
              </w:rPr>
              <w:t>сменах</w:t>
            </w:r>
          </w:p>
        </w:tc>
        <w:tc>
          <w:tcPr>
            <w:tcW w:w="1700" w:type="dxa"/>
            <w:tcBorders>
              <w:top w:val="nil"/>
            </w:tcBorders>
          </w:tcPr>
          <w:p w:rsidR="004F5356" w:rsidRPr="000C6179" w:rsidRDefault="00E54D6C">
            <w:pPr>
              <w:pStyle w:val="TableParagraph"/>
              <w:spacing w:before="2" w:line="285" w:lineRule="exact"/>
              <w:ind w:left="93"/>
              <w:rPr>
                <w:sz w:val="25"/>
              </w:rPr>
            </w:pPr>
            <w:r w:rsidRPr="000C6179">
              <w:rPr>
                <w:spacing w:val="-5"/>
                <w:sz w:val="25"/>
              </w:rPr>
              <w:t>MКУ</w:t>
            </w:r>
          </w:p>
          <w:p w:rsidR="004F5356" w:rsidRPr="000C6179" w:rsidRDefault="00E54D6C">
            <w:pPr>
              <w:pStyle w:val="TableParagraph"/>
              <w:spacing w:before="7"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Borders>
              <w:top w:val="nil"/>
            </w:tcBorders>
          </w:tcPr>
          <w:p w:rsidR="004F5356" w:rsidRPr="000C6179" w:rsidRDefault="004830C7">
            <w:pPr>
              <w:pStyle w:val="TableParagraph"/>
              <w:spacing w:before="2"/>
              <w:ind w:left="95"/>
              <w:rPr>
                <w:sz w:val="25"/>
              </w:rPr>
            </w:pPr>
            <w:r w:rsidRPr="000C6179">
              <w:rPr>
                <w:w w:val="90"/>
                <w:sz w:val="25"/>
              </w:rPr>
              <w:t>2026-</w:t>
            </w:r>
            <w:r w:rsidRPr="000C6179">
              <w:rPr>
                <w:spacing w:val="-4"/>
                <w:sz w:val="25"/>
              </w:rPr>
              <w:t>2030</w:t>
            </w:r>
          </w:p>
        </w:tc>
        <w:tc>
          <w:tcPr>
            <w:tcW w:w="1417" w:type="dxa"/>
            <w:tcBorders>
              <w:top w:val="nil"/>
            </w:tcBorders>
          </w:tcPr>
          <w:p w:rsidR="004F5356" w:rsidRPr="000C6179" w:rsidRDefault="004830C7">
            <w:pPr>
              <w:pStyle w:val="TableParagraph"/>
              <w:spacing w:before="2"/>
              <w:ind w:left="95"/>
              <w:rPr>
                <w:sz w:val="25"/>
              </w:rPr>
            </w:pPr>
            <w:r w:rsidRPr="000C6179">
              <w:rPr>
                <w:spacing w:val="-5"/>
                <w:sz w:val="25"/>
              </w:rPr>
              <w:t>0,0</w:t>
            </w:r>
          </w:p>
        </w:tc>
        <w:tc>
          <w:tcPr>
            <w:tcW w:w="1417" w:type="dxa"/>
            <w:tcBorders>
              <w:top w:val="nil"/>
            </w:tcBorders>
          </w:tcPr>
          <w:p w:rsidR="004F5356" w:rsidRPr="000C6179" w:rsidRDefault="004830C7">
            <w:pPr>
              <w:pStyle w:val="TableParagraph"/>
              <w:spacing w:before="2"/>
              <w:ind w:left="94"/>
              <w:rPr>
                <w:sz w:val="25"/>
              </w:rPr>
            </w:pPr>
            <w:r w:rsidRPr="000C6179">
              <w:rPr>
                <w:spacing w:val="-5"/>
                <w:sz w:val="25"/>
              </w:rPr>
              <w:t>0,0</w:t>
            </w:r>
          </w:p>
        </w:tc>
        <w:tc>
          <w:tcPr>
            <w:tcW w:w="1422" w:type="dxa"/>
            <w:tcBorders>
              <w:top w:val="nil"/>
            </w:tcBorders>
          </w:tcPr>
          <w:p w:rsidR="004F5356" w:rsidRPr="000C6179" w:rsidRDefault="004830C7">
            <w:pPr>
              <w:pStyle w:val="TableParagraph"/>
              <w:spacing w:before="2"/>
              <w:ind w:left="98"/>
              <w:rPr>
                <w:sz w:val="25"/>
              </w:rPr>
            </w:pPr>
            <w:r w:rsidRPr="000C6179">
              <w:rPr>
                <w:spacing w:val="-5"/>
                <w:sz w:val="25"/>
              </w:rPr>
              <w:t>0,0</w:t>
            </w:r>
          </w:p>
        </w:tc>
        <w:tc>
          <w:tcPr>
            <w:tcW w:w="1417" w:type="dxa"/>
            <w:tcBorders>
              <w:top w:val="nil"/>
            </w:tcBorders>
          </w:tcPr>
          <w:p w:rsidR="004F5356" w:rsidRPr="000C6179" w:rsidRDefault="004830C7">
            <w:pPr>
              <w:pStyle w:val="TableParagraph"/>
              <w:spacing w:before="2"/>
              <w:ind w:left="92"/>
              <w:rPr>
                <w:sz w:val="25"/>
              </w:rPr>
            </w:pPr>
            <w:r w:rsidRPr="000C6179">
              <w:rPr>
                <w:spacing w:val="-5"/>
                <w:sz w:val="25"/>
              </w:rPr>
              <w:t>0,0</w:t>
            </w:r>
          </w:p>
        </w:tc>
        <w:tc>
          <w:tcPr>
            <w:tcW w:w="1470" w:type="dxa"/>
            <w:tcBorders>
              <w:top w:val="nil"/>
            </w:tcBorders>
          </w:tcPr>
          <w:p w:rsidR="004F5356" w:rsidRPr="000C6179" w:rsidRDefault="004830C7">
            <w:pPr>
              <w:pStyle w:val="TableParagraph"/>
              <w:spacing w:before="2"/>
              <w:ind w:left="96"/>
              <w:rPr>
                <w:sz w:val="25"/>
              </w:rPr>
            </w:pPr>
            <w:r w:rsidRPr="000C6179">
              <w:rPr>
                <w:spacing w:val="-5"/>
                <w:sz w:val="25"/>
              </w:rPr>
              <w:t>0,0</w:t>
            </w:r>
          </w:p>
        </w:tc>
        <w:tc>
          <w:tcPr>
            <w:tcW w:w="1134" w:type="dxa"/>
            <w:tcBorders>
              <w:top w:val="nil"/>
            </w:tcBorders>
          </w:tcPr>
          <w:p w:rsidR="004F5356" w:rsidRPr="000C6179" w:rsidRDefault="004F5356">
            <w:pPr>
              <w:pStyle w:val="TableParagraph"/>
              <w:rPr>
                <w:sz w:val="24"/>
              </w:rPr>
            </w:pPr>
          </w:p>
        </w:tc>
        <w:tc>
          <w:tcPr>
            <w:tcW w:w="1374" w:type="dxa"/>
            <w:tcBorders>
              <w:top w:val="nil"/>
            </w:tcBorders>
          </w:tcPr>
          <w:p w:rsidR="004F5356" w:rsidRPr="000C6179" w:rsidRDefault="004F5356">
            <w:pPr>
              <w:pStyle w:val="TableParagraph"/>
              <w:rPr>
                <w:sz w:val="24"/>
              </w:rPr>
            </w:pPr>
          </w:p>
        </w:tc>
      </w:tr>
      <w:tr w:rsidR="000C6179" w:rsidRPr="000C6179">
        <w:trPr>
          <w:trHeight w:val="1382"/>
        </w:trPr>
        <w:tc>
          <w:tcPr>
            <w:tcW w:w="754" w:type="dxa"/>
          </w:tcPr>
          <w:p w:rsidR="004F5356" w:rsidRPr="000C6179" w:rsidRDefault="004830C7">
            <w:pPr>
              <w:pStyle w:val="TableParagraph"/>
              <w:spacing w:line="280" w:lineRule="exact"/>
              <w:ind w:left="83"/>
              <w:rPr>
                <w:sz w:val="25"/>
              </w:rPr>
            </w:pPr>
            <w:r w:rsidRPr="000C6179">
              <w:rPr>
                <w:spacing w:val="-10"/>
                <w:sz w:val="25"/>
              </w:rPr>
              <w:t>9</w:t>
            </w:r>
          </w:p>
        </w:tc>
        <w:tc>
          <w:tcPr>
            <w:tcW w:w="2228" w:type="dxa"/>
          </w:tcPr>
          <w:p w:rsidR="004F5356" w:rsidRPr="000C6179" w:rsidRDefault="004830C7">
            <w:pPr>
              <w:pStyle w:val="TableParagraph"/>
              <w:spacing w:before="6" w:line="230" w:lineRule="auto"/>
              <w:ind w:left="98" w:right="155" w:hanging="5"/>
              <w:rPr>
                <w:sz w:val="25"/>
              </w:rPr>
            </w:pPr>
            <w:r w:rsidRPr="000C6179">
              <w:rPr>
                <w:spacing w:val="-2"/>
                <w:sz w:val="25"/>
              </w:rPr>
              <w:t xml:space="preserve">Районное спортивное </w:t>
            </w:r>
            <w:r w:rsidRPr="000C6179">
              <w:rPr>
                <w:spacing w:val="-2"/>
                <w:w w:val="90"/>
                <w:sz w:val="25"/>
              </w:rPr>
              <w:t>соревнование</w:t>
            </w:r>
          </w:p>
          <w:p w:rsidR="004F5356" w:rsidRPr="000C6179" w:rsidRDefault="00E54D6C">
            <w:pPr>
              <w:pStyle w:val="TableParagraph"/>
              <w:spacing w:before="2"/>
              <w:ind w:left="100"/>
              <w:rPr>
                <w:sz w:val="24"/>
              </w:rPr>
            </w:pPr>
            <w:r w:rsidRPr="000C6179">
              <w:rPr>
                <w:spacing w:val="-2"/>
                <w:sz w:val="24"/>
              </w:rPr>
              <w:t>«Аргамак»</w:t>
            </w:r>
          </w:p>
        </w:tc>
        <w:tc>
          <w:tcPr>
            <w:tcW w:w="1700" w:type="dxa"/>
          </w:tcPr>
          <w:p w:rsidR="004F5356" w:rsidRPr="000C6179" w:rsidRDefault="00E54D6C">
            <w:pPr>
              <w:pStyle w:val="TableParagraph"/>
              <w:spacing w:line="280" w:lineRule="exact"/>
              <w:ind w:left="93"/>
              <w:rPr>
                <w:sz w:val="25"/>
              </w:rPr>
            </w:pPr>
            <w:r w:rsidRPr="000C6179">
              <w:rPr>
                <w:spacing w:val="-5"/>
                <w:sz w:val="25"/>
              </w:rPr>
              <w:t>MКУ</w:t>
            </w:r>
          </w:p>
          <w:p w:rsidR="004F5356" w:rsidRPr="000C6179" w:rsidRDefault="00E54D6C">
            <w:pPr>
              <w:pStyle w:val="TableParagraph"/>
              <w:spacing w:before="7" w:line="228"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образования»,</w:t>
            </w:r>
          </w:p>
        </w:tc>
        <w:tc>
          <w:tcPr>
            <w:tcW w:w="1422" w:type="dxa"/>
          </w:tcPr>
          <w:p w:rsidR="004F5356" w:rsidRPr="000C6179" w:rsidRDefault="004830C7">
            <w:pPr>
              <w:pStyle w:val="TableParagraph"/>
              <w:spacing w:line="280"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0" w:lineRule="exact"/>
              <w:ind w:left="94"/>
              <w:rPr>
                <w:sz w:val="25"/>
              </w:rPr>
            </w:pPr>
            <w:r w:rsidRPr="000C6179">
              <w:rPr>
                <w:spacing w:val="-4"/>
                <w:sz w:val="25"/>
              </w:rPr>
              <w:t>11,0</w:t>
            </w:r>
          </w:p>
        </w:tc>
        <w:tc>
          <w:tcPr>
            <w:tcW w:w="1417" w:type="dxa"/>
          </w:tcPr>
          <w:p w:rsidR="004F5356" w:rsidRPr="000C6179" w:rsidRDefault="004830C7">
            <w:pPr>
              <w:pStyle w:val="TableParagraph"/>
              <w:spacing w:line="280" w:lineRule="exact"/>
              <w:ind w:left="93"/>
              <w:rPr>
                <w:sz w:val="25"/>
              </w:rPr>
            </w:pPr>
            <w:r w:rsidRPr="000C6179">
              <w:rPr>
                <w:spacing w:val="-4"/>
                <w:sz w:val="25"/>
              </w:rPr>
              <w:t>11,0</w:t>
            </w:r>
          </w:p>
        </w:tc>
        <w:tc>
          <w:tcPr>
            <w:tcW w:w="1422" w:type="dxa"/>
          </w:tcPr>
          <w:p w:rsidR="004F5356" w:rsidRPr="000C6179" w:rsidRDefault="004830C7">
            <w:pPr>
              <w:pStyle w:val="TableParagraph"/>
              <w:spacing w:line="280" w:lineRule="exact"/>
              <w:ind w:left="97"/>
              <w:rPr>
                <w:sz w:val="25"/>
              </w:rPr>
            </w:pPr>
            <w:r w:rsidRPr="000C6179">
              <w:rPr>
                <w:spacing w:val="-4"/>
                <w:sz w:val="25"/>
              </w:rPr>
              <w:t>11,0</w:t>
            </w:r>
          </w:p>
        </w:tc>
        <w:tc>
          <w:tcPr>
            <w:tcW w:w="1417" w:type="dxa"/>
          </w:tcPr>
          <w:p w:rsidR="004F5356" w:rsidRPr="000C6179" w:rsidRDefault="004830C7">
            <w:pPr>
              <w:pStyle w:val="TableParagraph"/>
              <w:spacing w:line="280" w:lineRule="exact"/>
              <w:ind w:left="91"/>
              <w:rPr>
                <w:sz w:val="25"/>
              </w:rPr>
            </w:pPr>
            <w:r w:rsidRPr="000C6179">
              <w:rPr>
                <w:spacing w:val="-4"/>
                <w:sz w:val="25"/>
              </w:rPr>
              <w:t>11,0</w:t>
            </w:r>
          </w:p>
        </w:tc>
        <w:tc>
          <w:tcPr>
            <w:tcW w:w="1470" w:type="dxa"/>
          </w:tcPr>
          <w:p w:rsidR="004F5356" w:rsidRPr="000C6179" w:rsidRDefault="004830C7">
            <w:pPr>
              <w:pStyle w:val="TableParagraph"/>
              <w:spacing w:line="280" w:lineRule="exact"/>
              <w:ind w:left="95"/>
              <w:rPr>
                <w:sz w:val="25"/>
              </w:rPr>
            </w:pPr>
            <w:r w:rsidRPr="000C6179">
              <w:rPr>
                <w:spacing w:val="-4"/>
                <w:sz w:val="25"/>
              </w:rPr>
              <w:t>11,0</w:t>
            </w:r>
          </w:p>
        </w:tc>
        <w:tc>
          <w:tcPr>
            <w:tcW w:w="1134" w:type="dxa"/>
          </w:tcPr>
          <w:p w:rsidR="004F5356" w:rsidRPr="000C6179" w:rsidRDefault="00E54D6C">
            <w:pPr>
              <w:pStyle w:val="TableParagraph"/>
              <w:spacing w:line="277" w:lineRule="exact"/>
              <w:ind w:left="85"/>
              <w:rPr>
                <w:sz w:val="25"/>
              </w:rPr>
            </w:pPr>
            <w:r w:rsidRPr="000C6179">
              <w:rPr>
                <w:spacing w:val="-5"/>
                <w:sz w:val="25"/>
              </w:rPr>
              <w:t>MКУ</w:t>
            </w:r>
          </w:p>
          <w:p w:rsidR="004F5356" w:rsidRPr="000C6179" w:rsidRDefault="00E54D6C">
            <w:pPr>
              <w:pStyle w:val="TableParagraph"/>
              <w:spacing w:before="7" w:line="230" w:lineRule="auto"/>
              <w:ind w:left="89" w:right="143" w:firstLine="1"/>
              <w:rPr>
                <w:sz w:val="25"/>
              </w:rPr>
            </w:pPr>
            <w:r w:rsidRPr="000C6179">
              <w:rPr>
                <w:spacing w:val="-6"/>
                <w:sz w:val="25"/>
              </w:rPr>
              <w:t xml:space="preserve">«Отдел </w:t>
            </w:r>
            <w:r w:rsidR="004830C7" w:rsidRPr="000C6179">
              <w:rPr>
                <w:spacing w:val="-8"/>
                <w:sz w:val="25"/>
              </w:rPr>
              <w:t>образова</w:t>
            </w:r>
          </w:p>
          <w:p w:rsidR="004F5356" w:rsidRPr="000C6179" w:rsidRDefault="004F5356">
            <w:pPr>
              <w:pStyle w:val="TableParagraph"/>
              <w:spacing w:before="8"/>
              <w:rPr>
                <w:sz w:val="9"/>
              </w:rPr>
            </w:pPr>
          </w:p>
          <w:p w:rsidR="004F5356" w:rsidRPr="000C6179" w:rsidRDefault="004830C7">
            <w:pPr>
              <w:pStyle w:val="TableParagraph"/>
              <w:spacing w:line="110" w:lineRule="exact"/>
              <w:ind w:left="98"/>
              <w:rPr>
                <w:position w:val="-1"/>
                <w:sz w:val="11"/>
              </w:rPr>
            </w:pPr>
            <w:r w:rsidRPr="000C6179">
              <w:rPr>
                <w:noProof/>
                <w:position w:val="-1"/>
                <w:sz w:val="11"/>
                <w:lang w:eastAsia="ru-RU"/>
              </w:rPr>
              <w:drawing>
                <wp:inline distT="0" distB="0" distL="0" distR="0" wp14:anchorId="247F1408" wp14:editId="3A302C7B">
                  <wp:extent cx="292596" cy="70103"/>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1" cstate="print"/>
                          <a:stretch>
                            <a:fillRect/>
                          </a:stretch>
                        </pic:blipFill>
                        <pic:spPr>
                          <a:xfrm>
                            <a:off x="0" y="0"/>
                            <a:ext cx="292596" cy="70103"/>
                          </a:xfrm>
                          <a:prstGeom prst="rect">
                            <a:avLst/>
                          </a:prstGeom>
                        </pic:spPr>
                      </pic:pic>
                    </a:graphicData>
                  </a:graphic>
                </wp:inline>
              </w:drawing>
            </w:r>
          </w:p>
        </w:tc>
        <w:tc>
          <w:tcPr>
            <w:tcW w:w="1374" w:type="dxa"/>
          </w:tcPr>
          <w:p w:rsidR="004F5356" w:rsidRPr="000C6179" w:rsidRDefault="004830C7">
            <w:pPr>
              <w:pStyle w:val="TableParagraph"/>
              <w:spacing w:line="237" w:lineRule="auto"/>
              <w:ind w:left="93" w:right="262" w:hanging="5"/>
              <w:rPr>
                <w:sz w:val="25"/>
              </w:rPr>
            </w:pPr>
            <w:r w:rsidRPr="000C6179">
              <w:rPr>
                <w:spacing w:val="-10"/>
                <w:sz w:val="25"/>
              </w:rPr>
              <w:t xml:space="preserve">Районный </w:t>
            </w:r>
            <w:r w:rsidRPr="000C6179">
              <w:rPr>
                <w:spacing w:val="-2"/>
                <w:sz w:val="25"/>
              </w:rPr>
              <w:t>бюджет</w:t>
            </w:r>
          </w:p>
        </w:tc>
      </w:tr>
      <w:tr w:rsidR="000C6179" w:rsidRPr="000C6179">
        <w:trPr>
          <w:trHeight w:val="1391"/>
        </w:trPr>
        <w:tc>
          <w:tcPr>
            <w:tcW w:w="754" w:type="dxa"/>
          </w:tcPr>
          <w:p w:rsidR="004F5356" w:rsidRPr="000C6179" w:rsidRDefault="004830C7">
            <w:pPr>
              <w:pStyle w:val="TableParagraph"/>
              <w:spacing w:line="284" w:lineRule="exact"/>
              <w:ind w:left="83"/>
              <w:rPr>
                <w:sz w:val="25"/>
              </w:rPr>
            </w:pPr>
            <w:r w:rsidRPr="000C6179">
              <w:rPr>
                <w:spacing w:val="-5"/>
                <w:sz w:val="25"/>
              </w:rPr>
              <w:t>10</w:t>
            </w:r>
          </w:p>
        </w:tc>
        <w:tc>
          <w:tcPr>
            <w:tcW w:w="2228" w:type="dxa"/>
          </w:tcPr>
          <w:p w:rsidR="004F5356" w:rsidRPr="000C6179" w:rsidRDefault="004830C7">
            <w:pPr>
              <w:pStyle w:val="TableParagraph"/>
              <w:spacing w:before="11" w:line="230" w:lineRule="auto"/>
              <w:ind w:left="98" w:right="155" w:hanging="5"/>
              <w:rPr>
                <w:sz w:val="25"/>
              </w:rPr>
            </w:pPr>
            <w:r w:rsidRPr="000C6179">
              <w:rPr>
                <w:spacing w:val="-2"/>
                <w:sz w:val="25"/>
              </w:rPr>
              <w:t xml:space="preserve">Районное спортивное </w:t>
            </w:r>
            <w:r w:rsidRPr="000C6179">
              <w:rPr>
                <w:spacing w:val="-2"/>
                <w:w w:val="90"/>
                <w:sz w:val="25"/>
              </w:rPr>
              <w:t>соревнование</w:t>
            </w:r>
          </w:p>
          <w:p w:rsidR="004F5356" w:rsidRPr="000C6179" w:rsidRDefault="00A26666" w:rsidP="00A26666">
            <w:pPr>
              <w:pStyle w:val="TableParagraph"/>
              <w:spacing w:line="271" w:lineRule="exact"/>
              <w:ind w:left="99"/>
              <w:rPr>
                <w:sz w:val="25"/>
              </w:rPr>
            </w:pPr>
            <w:r w:rsidRPr="000C6179">
              <w:rPr>
                <w:spacing w:val="-8"/>
                <w:sz w:val="25"/>
              </w:rPr>
              <w:t>«Старты надежд»</w:t>
            </w:r>
          </w:p>
        </w:tc>
        <w:tc>
          <w:tcPr>
            <w:tcW w:w="1700" w:type="dxa"/>
          </w:tcPr>
          <w:p w:rsidR="004F5356" w:rsidRPr="000C6179" w:rsidRDefault="00A26666">
            <w:pPr>
              <w:pStyle w:val="TableParagraph"/>
              <w:spacing w:before="1" w:line="281" w:lineRule="exact"/>
              <w:ind w:left="93"/>
              <w:rPr>
                <w:sz w:val="25"/>
              </w:rPr>
            </w:pPr>
            <w:r w:rsidRPr="000C6179">
              <w:rPr>
                <w:spacing w:val="-5"/>
                <w:sz w:val="25"/>
              </w:rPr>
              <w:t>MКУ</w:t>
            </w:r>
          </w:p>
          <w:p w:rsidR="004F5356" w:rsidRPr="000C6179" w:rsidRDefault="00A26666">
            <w:pPr>
              <w:pStyle w:val="TableParagraph"/>
              <w:spacing w:line="232" w:lineRule="auto"/>
              <w:ind w:left="97" w:firstLine="1"/>
              <w:rPr>
                <w:sz w:val="25"/>
              </w:rPr>
            </w:pPr>
            <w:r w:rsidRPr="000C6179">
              <w:rPr>
                <w:spacing w:val="-2"/>
                <w:sz w:val="25"/>
              </w:rPr>
              <w:t xml:space="preserve">«Отдел </w:t>
            </w:r>
            <w:r w:rsidR="004830C7" w:rsidRPr="000C6179">
              <w:rPr>
                <w:spacing w:val="-2"/>
                <w:w w:val="90"/>
                <w:sz w:val="25"/>
              </w:rPr>
              <w:t>образования»,</w:t>
            </w:r>
          </w:p>
        </w:tc>
        <w:tc>
          <w:tcPr>
            <w:tcW w:w="1422" w:type="dxa"/>
          </w:tcPr>
          <w:p w:rsidR="004F5356" w:rsidRPr="000C6179" w:rsidRDefault="004830C7">
            <w:pPr>
              <w:pStyle w:val="TableParagraph"/>
              <w:spacing w:line="284"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4" w:lineRule="exact"/>
              <w:ind w:left="94"/>
              <w:rPr>
                <w:sz w:val="25"/>
              </w:rPr>
            </w:pPr>
            <w:r w:rsidRPr="000C6179">
              <w:rPr>
                <w:spacing w:val="-4"/>
                <w:sz w:val="25"/>
              </w:rPr>
              <w:t>11,0</w:t>
            </w:r>
          </w:p>
        </w:tc>
        <w:tc>
          <w:tcPr>
            <w:tcW w:w="1417" w:type="dxa"/>
          </w:tcPr>
          <w:p w:rsidR="004F5356" w:rsidRPr="000C6179" w:rsidRDefault="004830C7">
            <w:pPr>
              <w:pStyle w:val="TableParagraph"/>
              <w:spacing w:line="284" w:lineRule="exact"/>
              <w:ind w:left="93"/>
              <w:rPr>
                <w:sz w:val="25"/>
              </w:rPr>
            </w:pPr>
            <w:r w:rsidRPr="000C6179">
              <w:rPr>
                <w:spacing w:val="-4"/>
                <w:sz w:val="25"/>
              </w:rPr>
              <w:t>11,0</w:t>
            </w:r>
          </w:p>
        </w:tc>
        <w:tc>
          <w:tcPr>
            <w:tcW w:w="1422" w:type="dxa"/>
          </w:tcPr>
          <w:p w:rsidR="004F5356" w:rsidRPr="000C6179" w:rsidRDefault="004830C7">
            <w:pPr>
              <w:pStyle w:val="TableParagraph"/>
              <w:spacing w:line="284" w:lineRule="exact"/>
              <w:ind w:left="97"/>
              <w:rPr>
                <w:sz w:val="25"/>
              </w:rPr>
            </w:pPr>
            <w:r w:rsidRPr="000C6179">
              <w:rPr>
                <w:spacing w:val="-4"/>
                <w:sz w:val="25"/>
              </w:rPr>
              <w:t>11,0</w:t>
            </w:r>
          </w:p>
        </w:tc>
        <w:tc>
          <w:tcPr>
            <w:tcW w:w="1417" w:type="dxa"/>
          </w:tcPr>
          <w:p w:rsidR="004F5356" w:rsidRPr="000C6179" w:rsidRDefault="004830C7">
            <w:pPr>
              <w:pStyle w:val="TableParagraph"/>
              <w:spacing w:line="284" w:lineRule="exact"/>
              <w:ind w:left="91"/>
              <w:rPr>
                <w:sz w:val="25"/>
              </w:rPr>
            </w:pPr>
            <w:r w:rsidRPr="000C6179">
              <w:rPr>
                <w:spacing w:val="-4"/>
                <w:sz w:val="25"/>
              </w:rPr>
              <w:t>11,0</w:t>
            </w:r>
          </w:p>
        </w:tc>
        <w:tc>
          <w:tcPr>
            <w:tcW w:w="1470" w:type="dxa"/>
          </w:tcPr>
          <w:p w:rsidR="004F5356" w:rsidRPr="000C6179" w:rsidRDefault="004830C7">
            <w:pPr>
              <w:pStyle w:val="TableParagraph"/>
              <w:spacing w:line="284" w:lineRule="exact"/>
              <w:ind w:left="95"/>
              <w:rPr>
                <w:sz w:val="25"/>
              </w:rPr>
            </w:pPr>
            <w:r w:rsidRPr="000C6179">
              <w:rPr>
                <w:spacing w:val="-4"/>
                <w:sz w:val="25"/>
              </w:rPr>
              <w:t>11,0</w:t>
            </w:r>
          </w:p>
        </w:tc>
        <w:tc>
          <w:tcPr>
            <w:tcW w:w="1134" w:type="dxa"/>
          </w:tcPr>
          <w:p w:rsidR="004F5356" w:rsidRPr="000C6179" w:rsidRDefault="00A26666">
            <w:pPr>
              <w:pStyle w:val="TableParagraph"/>
              <w:spacing w:line="280" w:lineRule="exact"/>
              <w:ind w:left="85"/>
              <w:rPr>
                <w:sz w:val="25"/>
              </w:rPr>
            </w:pPr>
            <w:r w:rsidRPr="000C6179">
              <w:rPr>
                <w:spacing w:val="-5"/>
                <w:sz w:val="25"/>
              </w:rPr>
              <w:t>MКУ</w:t>
            </w:r>
          </w:p>
          <w:p w:rsidR="004F5356" w:rsidRPr="000C6179" w:rsidRDefault="00A26666">
            <w:pPr>
              <w:pStyle w:val="TableParagraph"/>
              <w:spacing w:before="5" w:line="230" w:lineRule="auto"/>
              <w:ind w:left="89" w:right="143" w:firstLine="1"/>
              <w:rPr>
                <w:sz w:val="25"/>
              </w:rPr>
            </w:pPr>
            <w:r w:rsidRPr="000C6179">
              <w:rPr>
                <w:spacing w:val="-6"/>
                <w:sz w:val="25"/>
              </w:rPr>
              <w:t>«Отдел</w:t>
            </w:r>
            <w:r w:rsidR="004830C7" w:rsidRPr="000C6179">
              <w:rPr>
                <w:spacing w:val="-4"/>
                <w:sz w:val="25"/>
              </w:rPr>
              <w:t xml:space="preserve"> </w:t>
            </w:r>
            <w:r w:rsidR="004830C7" w:rsidRPr="000C6179">
              <w:rPr>
                <w:spacing w:val="-8"/>
                <w:sz w:val="25"/>
              </w:rPr>
              <w:t>образова</w:t>
            </w:r>
          </w:p>
          <w:p w:rsidR="004F5356" w:rsidRPr="000C6179" w:rsidRDefault="004830C7">
            <w:pPr>
              <w:pStyle w:val="TableParagraph"/>
              <w:spacing w:line="259" w:lineRule="exact"/>
              <w:ind w:left="93"/>
              <w:rPr>
                <w:sz w:val="25"/>
              </w:rPr>
            </w:pPr>
            <w:r w:rsidRPr="000C6179">
              <w:rPr>
                <w:spacing w:val="-4"/>
                <w:sz w:val="25"/>
              </w:rPr>
              <w:t>ния»</w:t>
            </w:r>
          </w:p>
        </w:tc>
        <w:tc>
          <w:tcPr>
            <w:tcW w:w="1374" w:type="dxa"/>
          </w:tcPr>
          <w:p w:rsidR="004F5356" w:rsidRPr="000C6179" w:rsidRDefault="004830C7">
            <w:pPr>
              <w:pStyle w:val="TableParagraph"/>
              <w:spacing w:before="4" w:line="232" w:lineRule="auto"/>
              <w:ind w:left="93" w:right="262" w:hanging="5"/>
              <w:rPr>
                <w:sz w:val="25"/>
              </w:rPr>
            </w:pPr>
            <w:r w:rsidRPr="000C6179">
              <w:rPr>
                <w:spacing w:val="-10"/>
                <w:sz w:val="25"/>
              </w:rPr>
              <w:t xml:space="preserve">Районный </w:t>
            </w:r>
            <w:r w:rsidRPr="000C6179">
              <w:rPr>
                <w:spacing w:val="-2"/>
                <w:sz w:val="25"/>
              </w:rPr>
              <w:t>бюджет</w:t>
            </w:r>
          </w:p>
        </w:tc>
      </w:tr>
      <w:tr w:rsidR="000C6179" w:rsidRPr="000C6179">
        <w:trPr>
          <w:trHeight w:val="1934"/>
        </w:trPr>
        <w:tc>
          <w:tcPr>
            <w:tcW w:w="754" w:type="dxa"/>
          </w:tcPr>
          <w:p w:rsidR="004F5356" w:rsidRPr="000C6179" w:rsidRDefault="004830C7">
            <w:pPr>
              <w:pStyle w:val="TableParagraph"/>
              <w:spacing w:line="275" w:lineRule="exact"/>
              <w:ind w:left="83"/>
              <w:rPr>
                <w:sz w:val="25"/>
              </w:rPr>
            </w:pPr>
            <w:r w:rsidRPr="000C6179">
              <w:rPr>
                <w:spacing w:val="-5"/>
                <w:sz w:val="25"/>
              </w:rPr>
              <w:t>11</w:t>
            </w:r>
          </w:p>
        </w:tc>
        <w:tc>
          <w:tcPr>
            <w:tcW w:w="2228" w:type="dxa"/>
          </w:tcPr>
          <w:p w:rsidR="004F5356" w:rsidRPr="000C6179" w:rsidRDefault="004830C7" w:rsidP="00AC26FC">
            <w:pPr>
              <w:pStyle w:val="TableParagraph"/>
              <w:ind w:left="57" w:right="57" w:hanging="5"/>
              <w:rPr>
                <w:sz w:val="25"/>
              </w:rPr>
            </w:pPr>
            <w:r w:rsidRPr="000C6179">
              <w:rPr>
                <w:spacing w:val="-6"/>
                <w:sz w:val="25"/>
              </w:rPr>
              <w:t>Районный</w:t>
            </w:r>
            <w:r w:rsidRPr="000C6179">
              <w:rPr>
                <w:spacing w:val="-10"/>
                <w:sz w:val="25"/>
              </w:rPr>
              <w:t xml:space="preserve"> </w:t>
            </w:r>
            <w:r w:rsidRPr="000C6179">
              <w:rPr>
                <w:spacing w:val="-6"/>
                <w:sz w:val="25"/>
              </w:rPr>
              <w:t xml:space="preserve">этап </w:t>
            </w:r>
            <w:r w:rsidR="00AC26FC" w:rsidRPr="000C6179">
              <w:rPr>
                <w:spacing w:val="-6"/>
                <w:sz w:val="25"/>
              </w:rPr>
              <w:t xml:space="preserve">соревнований </w:t>
            </w:r>
          </w:p>
          <w:p w:rsidR="004F5356" w:rsidRPr="000C6179" w:rsidRDefault="004F5356" w:rsidP="00AC26FC">
            <w:pPr>
              <w:pStyle w:val="TableParagraph"/>
              <w:ind w:left="57" w:right="57"/>
              <w:rPr>
                <w:sz w:val="9"/>
              </w:rPr>
            </w:pPr>
          </w:p>
          <w:p w:rsidR="004F5356" w:rsidRPr="000C6179" w:rsidRDefault="004830C7" w:rsidP="00AC26FC">
            <w:pPr>
              <w:pStyle w:val="TableParagraph"/>
              <w:ind w:left="57" w:right="57"/>
              <w:rPr>
                <w:position w:val="-1"/>
                <w:sz w:val="24"/>
                <w:szCs w:val="24"/>
              </w:rPr>
            </w:pPr>
            <w:r w:rsidRPr="000C6179">
              <w:rPr>
                <w:noProof/>
                <w:position w:val="-1"/>
                <w:sz w:val="24"/>
                <w:szCs w:val="24"/>
                <w:lang w:eastAsia="ru-RU"/>
              </w:rPr>
              <w:drawing>
                <wp:inline distT="0" distB="0" distL="0" distR="0" wp14:anchorId="65273FA6" wp14:editId="2DC1C2C2">
                  <wp:extent cx="789399" cy="73151"/>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2" cstate="print"/>
                          <a:stretch>
                            <a:fillRect/>
                          </a:stretch>
                        </pic:blipFill>
                        <pic:spPr>
                          <a:xfrm>
                            <a:off x="0" y="0"/>
                            <a:ext cx="789399" cy="73151"/>
                          </a:xfrm>
                          <a:prstGeom prst="rect">
                            <a:avLst/>
                          </a:prstGeom>
                        </pic:spPr>
                      </pic:pic>
                    </a:graphicData>
                  </a:graphic>
                </wp:inline>
              </w:drawing>
            </w:r>
            <w:r w:rsidR="00AC26FC" w:rsidRPr="000C6179">
              <w:rPr>
                <w:position w:val="-1"/>
                <w:sz w:val="24"/>
                <w:szCs w:val="24"/>
              </w:rPr>
              <w:t xml:space="preserve"> и дошкольников </w:t>
            </w:r>
          </w:p>
        </w:tc>
        <w:tc>
          <w:tcPr>
            <w:tcW w:w="1700" w:type="dxa"/>
          </w:tcPr>
          <w:p w:rsidR="004F5356" w:rsidRPr="000C6179" w:rsidRDefault="004830C7">
            <w:pPr>
              <w:pStyle w:val="TableParagraph"/>
              <w:spacing w:line="275" w:lineRule="exact"/>
              <w:ind w:left="93"/>
              <w:rPr>
                <w:sz w:val="25"/>
              </w:rPr>
            </w:pPr>
            <w:r w:rsidRPr="000C6179">
              <w:rPr>
                <w:spacing w:val="-5"/>
                <w:sz w:val="25"/>
              </w:rPr>
              <w:t>MKY</w:t>
            </w:r>
          </w:p>
          <w:p w:rsidR="004F5356" w:rsidRPr="000C6179" w:rsidRDefault="004830C7">
            <w:pPr>
              <w:pStyle w:val="TableParagraph"/>
              <w:spacing w:before="5" w:line="230" w:lineRule="auto"/>
              <w:ind w:left="97" w:firstLine="1"/>
              <w:rPr>
                <w:sz w:val="25"/>
              </w:rPr>
            </w:pPr>
            <w:r w:rsidRPr="000C6179">
              <w:rPr>
                <w:spacing w:val="-2"/>
                <w:sz w:val="25"/>
              </w:rPr>
              <w:t xml:space="preserve">«Управление </w:t>
            </w:r>
            <w:r w:rsidRPr="000C6179">
              <w:rPr>
                <w:spacing w:val="-2"/>
                <w:w w:val="90"/>
                <w:sz w:val="25"/>
              </w:rPr>
              <w:t xml:space="preserve">образования», </w:t>
            </w:r>
            <w:r w:rsidRPr="000C6179">
              <w:rPr>
                <w:spacing w:val="-6"/>
                <w:sz w:val="25"/>
              </w:rPr>
              <w:t>ОО</w:t>
            </w:r>
          </w:p>
        </w:tc>
        <w:tc>
          <w:tcPr>
            <w:tcW w:w="1422" w:type="dxa"/>
          </w:tcPr>
          <w:p w:rsidR="004F5356" w:rsidRPr="000C6179" w:rsidRDefault="004830C7">
            <w:pPr>
              <w:pStyle w:val="TableParagraph"/>
              <w:spacing w:line="275"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75" w:lineRule="exact"/>
              <w:ind w:left="94"/>
              <w:rPr>
                <w:sz w:val="25"/>
              </w:rPr>
            </w:pPr>
            <w:r w:rsidRPr="000C6179">
              <w:rPr>
                <w:spacing w:val="-4"/>
                <w:sz w:val="25"/>
              </w:rPr>
              <w:t>11,0</w:t>
            </w:r>
          </w:p>
        </w:tc>
        <w:tc>
          <w:tcPr>
            <w:tcW w:w="1417" w:type="dxa"/>
          </w:tcPr>
          <w:p w:rsidR="004F5356" w:rsidRPr="000C6179" w:rsidRDefault="004830C7">
            <w:pPr>
              <w:pStyle w:val="TableParagraph"/>
              <w:spacing w:line="275" w:lineRule="exact"/>
              <w:ind w:left="93"/>
              <w:rPr>
                <w:sz w:val="25"/>
              </w:rPr>
            </w:pPr>
            <w:r w:rsidRPr="000C6179">
              <w:rPr>
                <w:spacing w:val="-4"/>
                <w:sz w:val="25"/>
              </w:rPr>
              <w:t>11,0</w:t>
            </w:r>
          </w:p>
        </w:tc>
        <w:tc>
          <w:tcPr>
            <w:tcW w:w="1422" w:type="dxa"/>
          </w:tcPr>
          <w:p w:rsidR="004F5356" w:rsidRPr="000C6179" w:rsidRDefault="004830C7">
            <w:pPr>
              <w:pStyle w:val="TableParagraph"/>
              <w:spacing w:line="275" w:lineRule="exact"/>
              <w:ind w:left="97"/>
              <w:rPr>
                <w:sz w:val="25"/>
              </w:rPr>
            </w:pPr>
            <w:r w:rsidRPr="000C6179">
              <w:rPr>
                <w:spacing w:val="-4"/>
                <w:sz w:val="25"/>
              </w:rPr>
              <w:t>11,0</w:t>
            </w:r>
          </w:p>
        </w:tc>
        <w:tc>
          <w:tcPr>
            <w:tcW w:w="1417" w:type="dxa"/>
          </w:tcPr>
          <w:p w:rsidR="004F5356" w:rsidRPr="000C6179" w:rsidRDefault="004830C7">
            <w:pPr>
              <w:pStyle w:val="TableParagraph"/>
              <w:spacing w:line="275" w:lineRule="exact"/>
              <w:ind w:left="91"/>
              <w:rPr>
                <w:sz w:val="25"/>
              </w:rPr>
            </w:pPr>
            <w:r w:rsidRPr="000C6179">
              <w:rPr>
                <w:spacing w:val="-4"/>
                <w:sz w:val="25"/>
              </w:rPr>
              <w:t>11,0</w:t>
            </w:r>
          </w:p>
        </w:tc>
        <w:tc>
          <w:tcPr>
            <w:tcW w:w="1470" w:type="dxa"/>
          </w:tcPr>
          <w:p w:rsidR="004F5356" w:rsidRPr="000C6179" w:rsidRDefault="004830C7">
            <w:pPr>
              <w:pStyle w:val="TableParagraph"/>
              <w:spacing w:line="275" w:lineRule="exact"/>
              <w:ind w:left="95"/>
              <w:rPr>
                <w:sz w:val="25"/>
              </w:rPr>
            </w:pPr>
            <w:r w:rsidRPr="000C6179">
              <w:rPr>
                <w:spacing w:val="-4"/>
                <w:sz w:val="25"/>
              </w:rPr>
              <w:t>11,0</w:t>
            </w:r>
          </w:p>
        </w:tc>
        <w:tc>
          <w:tcPr>
            <w:tcW w:w="1134" w:type="dxa"/>
          </w:tcPr>
          <w:p w:rsidR="004F5356" w:rsidRPr="000C6179" w:rsidRDefault="00AC26FC">
            <w:pPr>
              <w:pStyle w:val="TableParagraph"/>
              <w:spacing w:line="273" w:lineRule="exact"/>
              <w:ind w:left="85"/>
              <w:rPr>
                <w:sz w:val="25"/>
              </w:rPr>
            </w:pPr>
            <w:r w:rsidRPr="000C6179">
              <w:rPr>
                <w:spacing w:val="-5"/>
                <w:sz w:val="25"/>
              </w:rPr>
              <w:t>MКУ</w:t>
            </w:r>
          </w:p>
          <w:p w:rsidR="004F5356" w:rsidRPr="000C6179" w:rsidRDefault="00AC26FC">
            <w:pPr>
              <w:pStyle w:val="TableParagraph"/>
              <w:spacing w:before="9" w:line="228" w:lineRule="auto"/>
              <w:ind w:left="89" w:right="143" w:firstLine="1"/>
              <w:rPr>
                <w:sz w:val="25"/>
              </w:rPr>
            </w:pPr>
            <w:r w:rsidRPr="000C6179">
              <w:rPr>
                <w:spacing w:val="-6"/>
                <w:sz w:val="25"/>
              </w:rPr>
              <w:t>«Отдел</w:t>
            </w:r>
            <w:r w:rsidR="004830C7" w:rsidRPr="000C6179">
              <w:rPr>
                <w:spacing w:val="-4"/>
                <w:sz w:val="25"/>
              </w:rPr>
              <w:t xml:space="preserve"> </w:t>
            </w:r>
            <w:r w:rsidR="004830C7" w:rsidRPr="000C6179">
              <w:rPr>
                <w:spacing w:val="-8"/>
                <w:sz w:val="25"/>
              </w:rPr>
              <w:t xml:space="preserve">образова </w:t>
            </w:r>
            <w:r w:rsidR="004830C7" w:rsidRPr="000C6179">
              <w:rPr>
                <w:spacing w:val="-4"/>
                <w:sz w:val="25"/>
              </w:rPr>
              <w:t>ния»</w:t>
            </w:r>
          </w:p>
        </w:tc>
        <w:tc>
          <w:tcPr>
            <w:tcW w:w="1374" w:type="dxa"/>
          </w:tcPr>
          <w:p w:rsidR="004F5356" w:rsidRPr="000C6179" w:rsidRDefault="004830C7">
            <w:pPr>
              <w:pStyle w:val="TableParagraph"/>
              <w:spacing w:line="237" w:lineRule="auto"/>
              <w:ind w:left="93" w:right="262" w:hanging="5"/>
              <w:rPr>
                <w:sz w:val="25"/>
              </w:rPr>
            </w:pPr>
            <w:r w:rsidRPr="000C6179">
              <w:rPr>
                <w:spacing w:val="-10"/>
                <w:sz w:val="25"/>
              </w:rPr>
              <w:t xml:space="preserve">Районный </w:t>
            </w:r>
            <w:r w:rsidRPr="000C6179">
              <w:rPr>
                <w:spacing w:val="-2"/>
                <w:sz w:val="25"/>
              </w:rPr>
              <w:t>бюджет</w:t>
            </w:r>
          </w:p>
        </w:tc>
      </w:tr>
      <w:tr w:rsidR="000C6179" w:rsidRPr="000C6179">
        <w:trPr>
          <w:trHeight w:val="724"/>
        </w:trPr>
        <w:tc>
          <w:tcPr>
            <w:tcW w:w="754" w:type="dxa"/>
          </w:tcPr>
          <w:p w:rsidR="004F5356" w:rsidRPr="000C6179" w:rsidRDefault="004F5356">
            <w:pPr>
              <w:pStyle w:val="TableParagraph"/>
              <w:rPr>
                <w:b/>
                <w:sz w:val="24"/>
              </w:rPr>
            </w:pPr>
          </w:p>
        </w:tc>
        <w:tc>
          <w:tcPr>
            <w:tcW w:w="2228" w:type="dxa"/>
          </w:tcPr>
          <w:p w:rsidR="004F5356" w:rsidRPr="00E607B0" w:rsidRDefault="00B97046">
            <w:pPr>
              <w:pStyle w:val="TableParagraph"/>
              <w:spacing w:before="2"/>
              <w:ind w:left="90"/>
              <w:rPr>
                <w:b/>
                <w:sz w:val="28"/>
              </w:rPr>
            </w:pPr>
            <w:r w:rsidRPr="00E607B0">
              <w:rPr>
                <w:b/>
                <w:spacing w:val="-2"/>
                <w:w w:val="105"/>
                <w:sz w:val="28"/>
              </w:rPr>
              <w:t>И</w:t>
            </w:r>
            <w:r w:rsidR="004830C7" w:rsidRPr="00E607B0">
              <w:rPr>
                <w:b/>
                <w:spacing w:val="-2"/>
                <w:w w:val="105"/>
                <w:sz w:val="28"/>
              </w:rPr>
              <w:t>ТОГО</w:t>
            </w:r>
          </w:p>
        </w:tc>
        <w:tc>
          <w:tcPr>
            <w:tcW w:w="1700" w:type="dxa"/>
          </w:tcPr>
          <w:p w:rsidR="004F5356" w:rsidRPr="00E607B0" w:rsidRDefault="004F5356">
            <w:pPr>
              <w:pStyle w:val="TableParagraph"/>
              <w:rPr>
                <w:b/>
                <w:sz w:val="24"/>
              </w:rPr>
            </w:pPr>
          </w:p>
        </w:tc>
        <w:tc>
          <w:tcPr>
            <w:tcW w:w="1422" w:type="dxa"/>
          </w:tcPr>
          <w:p w:rsidR="004F5356" w:rsidRPr="00E607B0" w:rsidRDefault="004830C7">
            <w:pPr>
              <w:pStyle w:val="TableParagraph"/>
              <w:spacing w:line="284" w:lineRule="exact"/>
              <w:ind w:left="97"/>
              <w:rPr>
                <w:b/>
                <w:sz w:val="25"/>
              </w:rPr>
            </w:pPr>
            <w:r w:rsidRPr="00E607B0">
              <w:rPr>
                <w:b/>
                <w:spacing w:val="-2"/>
                <w:sz w:val="25"/>
              </w:rPr>
              <w:t>5925,5</w:t>
            </w:r>
          </w:p>
        </w:tc>
        <w:tc>
          <w:tcPr>
            <w:tcW w:w="1417" w:type="dxa"/>
          </w:tcPr>
          <w:p w:rsidR="004F5356" w:rsidRPr="00E607B0" w:rsidRDefault="004830C7">
            <w:pPr>
              <w:pStyle w:val="TableParagraph"/>
              <w:spacing w:line="286" w:lineRule="exact"/>
              <w:ind w:left="92"/>
              <w:rPr>
                <w:b/>
                <w:sz w:val="25"/>
              </w:rPr>
            </w:pPr>
            <w:r w:rsidRPr="00E607B0">
              <w:rPr>
                <w:b/>
                <w:spacing w:val="-2"/>
                <w:w w:val="95"/>
                <w:sz w:val="25"/>
              </w:rPr>
              <w:t>1185,1</w:t>
            </w:r>
          </w:p>
        </w:tc>
        <w:tc>
          <w:tcPr>
            <w:tcW w:w="1417" w:type="dxa"/>
          </w:tcPr>
          <w:p w:rsidR="004F5356" w:rsidRPr="00E607B0" w:rsidRDefault="004830C7">
            <w:pPr>
              <w:pStyle w:val="TableParagraph"/>
              <w:spacing w:line="286" w:lineRule="exact"/>
              <w:ind w:left="91"/>
              <w:rPr>
                <w:b/>
                <w:sz w:val="25"/>
              </w:rPr>
            </w:pPr>
            <w:r w:rsidRPr="00E607B0">
              <w:rPr>
                <w:b/>
                <w:spacing w:val="-2"/>
                <w:w w:val="95"/>
                <w:sz w:val="25"/>
              </w:rPr>
              <w:t>1185,1</w:t>
            </w:r>
          </w:p>
        </w:tc>
        <w:tc>
          <w:tcPr>
            <w:tcW w:w="1422" w:type="dxa"/>
          </w:tcPr>
          <w:p w:rsidR="004F5356" w:rsidRPr="00E607B0" w:rsidRDefault="004830C7">
            <w:pPr>
              <w:pStyle w:val="TableParagraph"/>
              <w:spacing w:line="286" w:lineRule="exact"/>
              <w:ind w:left="95"/>
              <w:rPr>
                <w:b/>
                <w:sz w:val="25"/>
              </w:rPr>
            </w:pPr>
            <w:r w:rsidRPr="00E607B0">
              <w:rPr>
                <w:b/>
                <w:spacing w:val="-2"/>
                <w:w w:val="95"/>
                <w:sz w:val="25"/>
              </w:rPr>
              <w:t>1185,1</w:t>
            </w:r>
          </w:p>
        </w:tc>
        <w:tc>
          <w:tcPr>
            <w:tcW w:w="1417" w:type="dxa"/>
          </w:tcPr>
          <w:p w:rsidR="004F5356" w:rsidRPr="00E607B0" w:rsidRDefault="004830C7">
            <w:pPr>
              <w:pStyle w:val="TableParagraph"/>
              <w:spacing w:line="286" w:lineRule="exact"/>
              <w:ind w:left="89"/>
              <w:rPr>
                <w:b/>
                <w:sz w:val="25"/>
              </w:rPr>
            </w:pPr>
            <w:r w:rsidRPr="00E607B0">
              <w:rPr>
                <w:b/>
                <w:spacing w:val="-2"/>
                <w:w w:val="95"/>
                <w:sz w:val="25"/>
              </w:rPr>
              <w:t>1185,1</w:t>
            </w:r>
          </w:p>
        </w:tc>
        <w:tc>
          <w:tcPr>
            <w:tcW w:w="1470" w:type="dxa"/>
          </w:tcPr>
          <w:p w:rsidR="004F5356" w:rsidRPr="00E607B0" w:rsidRDefault="004830C7">
            <w:pPr>
              <w:pStyle w:val="TableParagraph"/>
              <w:spacing w:line="286" w:lineRule="exact"/>
              <w:ind w:left="92"/>
              <w:rPr>
                <w:b/>
                <w:sz w:val="25"/>
              </w:rPr>
            </w:pPr>
            <w:r w:rsidRPr="00E607B0">
              <w:rPr>
                <w:b/>
                <w:spacing w:val="-2"/>
                <w:w w:val="95"/>
                <w:sz w:val="25"/>
              </w:rPr>
              <w:t>1185,1</w:t>
            </w:r>
          </w:p>
        </w:tc>
        <w:tc>
          <w:tcPr>
            <w:tcW w:w="1134" w:type="dxa"/>
          </w:tcPr>
          <w:p w:rsidR="004F5356" w:rsidRPr="00E607B0" w:rsidRDefault="004F5356">
            <w:pPr>
              <w:pStyle w:val="TableParagraph"/>
              <w:rPr>
                <w:b/>
                <w:sz w:val="24"/>
              </w:rPr>
            </w:pPr>
          </w:p>
        </w:tc>
        <w:tc>
          <w:tcPr>
            <w:tcW w:w="1374" w:type="dxa"/>
          </w:tcPr>
          <w:p w:rsidR="004F5356" w:rsidRPr="000C6179" w:rsidRDefault="004F5356">
            <w:pPr>
              <w:pStyle w:val="TableParagraph"/>
              <w:rPr>
                <w:b/>
                <w:sz w:val="24"/>
              </w:rPr>
            </w:pPr>
          </w:p>
        </w:tc>
      </w:tr>
      <w:tr w:rsidR="000C6179" w:rsidRPr="000C6179" w:rsidTr="00F2185A">
        <w:trPr>
          <w:trHeight w:val="395"/>
        </w:trPr>
        <w:tc>
          <w:tcPr>
            <w:tcW w:w="15755" w:type="dxa"/>
            <w:gridSpan w:val="11"/>
          </w:tcPr>
          <w:p w:rsidR="00F2185A" w:rsidRPr="000C6179" w:rsidRDefault="00F2185A" w:rsidP="00F2185A">
            <w:pPr>
              <w:pStyle w:val="TableParagraph"/>
              <w:numPr>
                <w:ilvl w:val="0"/>
                <w:numId w:val="9"/>
              </w:numPr>
              <w:jc w:val="center"/>
              <w:rPr>
                <w:b/>
                <w:sz w:val="24"/>
              </w:rPr>
            </w:pPr>
            <w:r w:rsidRPr="000C6179">
              <w:rPr>
                <w:b/>
                <w:sz w:val="24"/>
              </w:rPr>
              <w:t>Воспитательная работа</w:t>
            </w:r>
          </w:p>
        </w:tc>
      </w:tr>
      <w:tr w:rsidR="000C6179" w:rsidRPr="000C6179">
        <w:trPr>
          <w:trHeight w:val="1372"/>
        </w:trPr>
        <w:tc>
          <w:tcPr>
            <w:tcW w:w="754" w:type="dxa"/>
          </w:tcPr>
          <w:p w:rsidR="004F5356" w:rsidRPr="000C6179" w:rsidRDefault="004830C7">
            <w:pPr>
              <w:pStyle w:val="TableParagraph"/>
              <w:spacing w:line="275" w:lineRule="exact"/>
              <w:ind w:left="83"/>
              <w:rPr>
                <w:sz w:val="25"/>
              </w:rPr>
            </w:pPr>
            <w:r w:rsidRPr="000C6179">
              <w:rPr>
                <w:spacing w:val="-10"/>
                <w:sz w:val="25"/>
              </w:rPr>
              <w:t>1</w:t>
            </w:r>
          </w:p>
        </w:tc>
        <w:tc>
          <w:tcPr>
            <w:tcW w:w="2228" w:type="dxa"/>
          </w:tcPr>
          <w:p w:rsidR="004F5356" w:rsidRPr="000C6179" w:rsidRDefault="004830C7">
            <w:pPr>
              <w:pStyle w:val="TableParagraph"/>
              <w:spacing w:before="1" w:line="230" w:lineRule="auto"/>
              <w:ind w:left="101" w:right="495" w:hanging="9"/>
              <w:rPr>
                <w:sz w:val="25"/>
              </w:rPr>
            </w:pPr>
            <w:r w:rsidRPr="000C6179">
              <w:rPr>
                <w:spacing w:val="-2"/>
                <w:sz w:val="25"/>
              </w:rPr>
              <w:t xml:space="preserve">Конкурс </w:t>
            </w:r>
            <w:r w:rsidRPr="000C6179">
              <w:rPr>
                <w:spacing w:val="-2"/>
                <w:w w:val="90"/>
                <w:sz w:val="25"/>
              </w:rPr>
              <w:t xml:space="preserve">родительских </w:t>
            </w:r>
            <w:r w:rsidRPr="000C6179">
              <w:rPr>
                <w:spacing w:val="-2"/>
                <w:sz w:val="25"/>
              </w:rPr>
              <w:t>комитетов</w:t>
            </w:r>
          </w:p>
          <w:p w:rsidR="004F5356" w:rsidRPr="000C6179" w:rsidRDefault="004830C7">
            <w:pPr>
              <w:pStyle w:val="TableParagraph"/>
              <w:spacing w:line="274" w:lineRule="exact"/>
              <w:ind w:left="99" w:right="155"/>
              <w:rPr>
                <w:sz w:val="25"/>
              </w:rPr>
            </w:pPr>
            <w:r w:rsidRPr="000C6179">
              <w:rPr>
                <w:spacing w:val="-2"/>
                <w:sz w:val="25"/>
              </w:rPr>
              <w:t xml:space="preserve">«Секреты </w:t>
            </w:r>
            <w:r w:rsidRPr="000C6179">
              <w:rPr>
                <w:spacing w:val="-8"/>
                <w:sz w:val="25"/>
              </w:rPr>
              <w:t>дружного класса»</w:t>
            </w:r>
          </w:p>
        </w:tc>
        <w:tc>
          <w:tcPr>
            <w:tcW w:w="1700" w:type="dxa"/>
          </w:tcPr>
          <w:p w:rsidR="004F5356" w:rsidRPr="000C6179" w:rsidRDefault="00D80D36">
            <w:pPr>
              <w:pStyle w:val="TableParagraph"/>
              <w:spacing w:line="275" w:lineRule="exact"/>
              <w:ind w:left="93"/>
              <w:rPr>
                <w:sz w:val="25"/>
              </w:rPr>
            </w:pPr>
            <w:r w:rsidRPr="000C6179">
              <w:rPr>
                <w:spacing w:val="-5"/>
                <w:sz w:val="25"/>
              </w:rPr>
              <w:t>MКУ</w:t>
            </w:r>
          </w:p>
          <w:p w:rsidR="004F5356" w:rsidRPr="000C6179" w:rsidRDefault="00D80D36">
            <w:pPr>
              <w:pStyle w:val="TableParagraph"/>
              <w:spacing w:before="5"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75"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75" w:lineRule="exact"/>
              <w:ind w:left="94"/>
              <w:rPr>
                <w:sz w:val="25"/>
              </w:rPr>
            </w:pPr>
            <w:r w:rsidRPr="000C6179">
              <w:rPr>
                <w:spacing w:val="-2"/>
                <w:sz w:val="25"/>
              </w:rPr>
              <w:t>101,0</w:t>
            </w:r>
          </w:p>
        </w:tc>
        <w:tc>
          <w:tcPr>
            <w:tcW w:w="1417" w:type="dxa"/>
          </w:tcPr>
          <w:p w:rsidR="004F5356" w:rsidRPr="000C6179" w:rsidRDefault="004830C7">
            <w:pPr>
              <w:pStyle w:val="TableParagraph"/>
              <w:spacing w:line="275" w:lineRule="exact"/>
              <w:ind w:left="93"/>
              <w:rPr>
                <w:sz w:val="25"/>
              </w:rPr>
            </w:pPr>
            <w:r w:rsidRPr="000C6179">
              <w:rPr>
                <w:spacing w:val="-2"/>
                <w:sz w:val="25"/>
              </w:rPr>
              <w:t>101,0</w:t>
            </w:r>
          </w:p>
        </w:tc>
        <w:tc>
          <w:tcPr>
            <w:tcW w:w="1422" w:type="dxa"/>
          </w:tcPr>
          <w:p w:rsidR="004F5356" w:rsidRPr="000C6179" w:rsidRDefault="004830C7">
            <w:pPr>
              <w:pStyle w:val="TableParagraph"/>
              <w:spacing w:line="275" w:lineRule="exact"/>
              <w:ind w:left="97"/>
              <w:rPr>
                <w:sz w:val="25"/>
              </w:rPr>
            </w:pPr>
            <w:r w:rsidRPr="000C6179">
              <w:rPr>
                <w:spacing w:val="-2"/>
                <w:sz w:val="25"/>
              </w:rPr>
              <w:t>101,0</w:t>
            </w:r>
          </w:p>
        </w:tc>
        <w:tc>
          <w:tcPr>
            <w:tcW w:w="1417" w:type="dxa"/>
          </w:tcPr>
          <w:p w:rsidR="004F5356" w:rsidRPr="000C6179" w:rsidRDefault="004830C7">
            <w:pPr>
              <w:pStyle w:val="TableParagraph"/>
              <w:spacing w:line="275" w:lineRule="exact"/>
              <w:ind w:left="91"/>
              <w:rPr>
                <w:sz w:val="25"/>
              </w:rPr>
            </w:pPr>
            <w:r w:rsidRPr="000C6179">
              <w:rPr>
                <w:spacing w:val="-2"/>
                <w:sz w:val="25"/>
              </w:rPr>
              <w:t>101,0</w:t>
            </w:r>
          </w:p>
        </w:tc>
        <w:tc>
          <w:tcPr>
            <w:tcW w:w="1470" w:type="dxa"/>
          </w:tcPr>
          <w:p w:rsidR="004F5356" w:rsidRPr="000C6179" w:rsidRDefault="004830C7">
            <w:pPr>
              <w:pStyle w:val="TableParagraph"/>
              <w:spacing w:line="275" w:lineRule="exact"/>
              <w:ind w:left="95"/>
              <w:rPr>
                <w:sz w:val="25"/>
              </w:rPr>
            </w:pPr>
            <w:r w:rsidRPr="000C6179">
              <w:rPr>
                <w:spacing w:val="-2"/>
                <w:sz w:val="25"/>
              </w:rPr>
              <w:t>101,0</w:t>
            </w:r>
          </w:p>
        </w:tc>
        <w:tc>
          <w:tcPr>
            <w:tcW w:w="1134" w:type="dxa"/>
          </w:tcPr>
          <w:p w:rsidR="004F5356" w:rsidRPr="000C6179" w:rsidRDefault="00D80D36">
            <w:pPr>
              <w:pStyle w:val="TableParagraph"/>
              <w:spacing w:line="273" w:lineRule="exact"/>
              <w:ind w:left="85"/>
              <w:rPr>
                <w:sz w:val="25"/>
              </w:rPr>
            </w:pPr>
            <w:r w:rsidRPr="000C6179">
              <w:rPr>
                <w:spacing w:val="-5"/>
                <w:sz w:val="25"/>
              </w:rPr>
              <w:t>MКУ</w:t>
            </w:r>
          </w:p>
          <w:p w:rsidR="004F5356" w:rsidRPr="000C6179" w:rsidRDefault="00D80D36">
            <w:pPr>
              <w:pStyle w:val="TableParagraph"/>
              <w:spacing w:before="12" w:line="225" w:lineRule="auto"/>
              <w:ind w:left="89" w:right="146" w:firstLine="1"/>
              <w:rPr>
                <w:sz w:val="25"/>
              </w:rPr>
            </w:pPr>
            <w:r w:rsidRPr="000C6179">
              <w:rPr>
                <w:spacing w:val="-6"/>
                <w:sz w:val="25"/>
              </w:rPr>
              <w:t>«Отдел</w:t>
            </w:r>
          </w:p>
          <w:p w:rsidR="004F5356" w:rsidRPr="000C6179" w:rsidRDefault="004830C7">
            <w:pPr>
              <w:pStyle w:val="TableParagraph"/>
              <w:spacing w:line="268" w:lineRule="exact"/>
              <w:ind w:left="93" w:right="143" w:hanging="4"/>
              <w:rPr>
                <w:sz w:val="25"/>
              </w:rPr>
            </w:pPr>
            <w:r w:rsidRPr="000C6179">
              <w:rPr>
                <w:spacing w:val="-8"/>
                <w:sz w:val="25"/>
              </w:rPr>
              <w:t xml:space="preserve">образова </w:t>
            </w:r>
            <w:r w:rsidRPr="000C6179">
              <w:rPr>
                <w:spacing w:val="-4"/>
                <w:sz w:val="25"/>
              </w:rPr>
              <w:t>ния»</w:t>
            </w:r>
          </w:p>
        </w:tc>
        <w:tc>
          <w:tcPr>
            <w:tcW w:w="1374" w:type="dxa"/>
          </w:tcPr>
          <w:p w:rsidR="004F5356" w:rsidRPr="000C6179" w:rsidRDefault="004830C7">
            <w:pPr>
              <w:pStyle w:val="TableParagraph"/>
              <w:spacing w:line="237" w:lineRule="auto"/>
              <w:ind w:left="93" w:right="262" w:hanging="5"/>
              <w:rPr>
                <w:sz w:val="25"/>
              </w:rPr>
            </w:pPr>
            <w:r w:rsidRPr="000C6179">
              <w:rPr>
                <w:spacing w:val="-10"/>
                <w:sz w:val="25"/>
              </w:rPr>
              <w:t xml:space="preserve">Районный </w:t>
            </w:r>
            <w:r w:rsidRPr="000C6179">
              <w:rPr>
                <w:spacing w:val="-2"/>
                <w:sz w:val="25"/>
              </w:rPr>
              <w:t>бюджет</w:t>
            </w:r>
          </w:p>
        </w:tc>
      </w:tr>
    </w:tbl>
    <w:p w:rsidR="004F5356" w:rsidRPr="000C6179" w:rsidRDefault="004F5356">
      <w:pPr>
        <w:pStyle w:val="TableParagraph"/>
        <w:spacing w:line="237" w:lineRule="auto"/>
        <w:rPr>
          <w:sz w:val="25"/>
        </w:rPr>
        <w:sectPr w:rsidR="004F5356" w:rsidRPr="000C6179">
          <w:type w:val="continuous"/>
          <w:pgSz w:w="16840" w:h="11910" w:orient="landscape"/>
          <w:pgMar w:top="1080" w:right="425" w:bottom="1280" w:left="425" w:header="0" w:footer="1023"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54"/>
        <w:gridCol w:w="2228"/>
        <w:gridCol w:w="1700"/>
        <w:gridCol w:w="1422"/>
        <w:gridCol w:w="1417"/>
        <w:gridCol w:w="1417"/>
        <w:gridCol w:w="1422"/>
        <w:gridCol w:w="1417"/>
        <w:gridCol w:w="1470"/>
        <w:gridCol w:w="1134"/>
        <w:gridCol w:w="1374"/>
      </w:tblGrid>
      <w:tr w:rsidR="000C6179" w:rsidRPr="000C6179">
        <w:trPr>
          <w:trHeight w:val="1118"/>
        </w:trPr>
        <w:tc>
          <w:tcPr>
            <w:tcW w:w="754" w:type="dxa"/>
            <w:tcBorders>
              <w:top w:val="nil"/>
            </w:tcBorders>
          </w:tcPr>
          <w:p w:rsidR="004F5356" w:rsidRPr="000C6179" w:rsidRDefault="004830C7">
            <w:pPr>
              <w:pStyle w:val="TableParagraph"/>
              <w:spacing w:before="2"/>
              <w:ind w:left="83"/>
              <w:rPr>
                <w:sz w:val="25"/>
              </w:rPr>
            </w:pPr>
            <w:r w:rsidRPr="000C6179">
              <w:rPr>
                <w:spacing w:val="-10"/>
                <w:sz w:val="25"/>
              </w:rPr>
              <w:lastRenderedPageBreak/>
              <w:t>2</w:t>
            </w:r>
          </w:p>
        </w:tc>
        <w:tc>
          <w:tcPr>
            <w:tcW w:w="2228" w:type="dxa"/>
            <w:tcBorders>
              <w:top w:val="nil"/>
            </w:tcBorders>
          </w:tcPr>
          <w:p w:rsidR="004F5356" w:rsidRPr="000C6179" w:rsidRDefault="004830C7">
            <w:pPr>
              <w:pStyle w:val="TableParagraph"/>
              <w:spacing w:before="16" w:line="230" w:lineRule="auto"/>
              <w:ind w:left="101" w:right="155" w:hanging="4"/>
              <w:rPr>
                <w:sz w:val="25"/>
              </w:rPr>
            </w:pPr>
            <w:r w:rsidRPr="000C6179">
              <w:rPr>
                <w:spacing w:val="-2"/>
                <w:sz w:val="25"/>
              </w:rPr>
              <w:t xml:space="preserve">Организация </w:t>
            </w:r>
            <w:r w:rsidRPr="000C6179">
              <w:rPr>
                <w:spacing w:val="-8"/>
                <w:sz w:val="25"/>
              </w:rPr>
              <w:t xml:space="preserve">работы школьных </w:t>
            </w:r>
            <w:r w:rsidRPr="000C6179">
              <w:rPr>
                <w:spacing w:val="-2"/>
                <w:sz w:val="25"/>
              </w:rPr>
              <w:t>музеев</w:t>
            </w:r>
          </w:p>
        </w:tc>
        <w:tc>
          <w:tcPr>
            <w:tcW w:w="1700" w:type="dxa"/>
            <w:tcBorders>
              <w:top w:val="nil"/>
            </w:tcBorders>
          </w:tcPr>
          <w:p w:rsidR="004F5356" w:rsidRPr="000C6179" w:rsidRDefault="000B3F83">
            <w:pPr>
              <w:pStyle w:val="TableParagraph"/>
              <w:spacing w:before="2" w:line="285" w:lineRule="exact"/>
              <w:ind w:left="93"/>
              <w:rPr>
                <w:sz w:val="25"/>
              </w:rPr>
            </w:pPr>
            <w:r w:rsidRPr="000C6179">
              <w:rPr>
                <w:spacing w:val="-5"/>
                <w:sz w:val="25"/>
              </w:rPr>
              <w:t>МКУ</w:t>
            </w:r>
          </w:p>
          <w:p w:rsidR="004F5356" w:rsidRPr="000C6179" w:rsidRDefault="000B3F83">
            <w:pPr>
              <w:pStyle w:val="TableParagraph"/>
              <w:spacing w:before="9" w:line="228"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образования»,</w:t>
            </w:r>
          </w:p>
          <w:p w:rsidR="004F5356" w:rsidRPr="000C6179" w:rsidRDefault="004830C7">
            <w:pPr>
              <w:pStyle w:val="TableParagraph"/>
              <w:spacing w:line="255" w:lineRule="exact"/>
              <w:ind w:left="97"/>
              <w:rPr>
                <w:sz w:val="25"/>
              </w:rPr>
            </w:pPr>
            <w:r w:rsidRPr="000C6179">
              <w:rPr>
                <w:spacing w:val="-5"/>
                <w:sz w:val="25"/>
              </w:rPr>
              <w:t>ОО</w:t>
            </w:r>
          </w:p>
        </w:tc>
        <w:tc>
          <w:tcPr>
            <w:tcW w:w="1422" w:type="dxa"/>
            <w:tcBorders>
              <w:top w:val="nil"/>
            </w:tcBorders>
          </w:tcPr>
          <w:p w:rsidR="004F5356" w:rsidRPr="000C6179" w:rsidRDefault="004830C7">
            <w:pPr>
              <w:pStyle w:val="TableParagraph"/>
              <w:spacing w:before="2"/>
              <w:ind w:left="95"/>
              <w:rPr>
                <w:sz w:val="25"/>
              </w:rPr>
            </w:pPr>
            <w:r w:rsidRPr="000C6179">
              <w:rPr>
                <w:w w:val="90"/>
                <w:sz w:val="25"/>
              </w:rPr>
              <w:t>2026-</w:t>
            </w:r>
            <w:r w:rsidRPr="000C6179">
              <w:rPr>
                <w:spacing w:val="-4"/>
                <w:sz w:val="25"/>
              </w:rPr>
              <w:t>2030</w:t>
            </w:r>
          </w:p>
        </w:tc>
        <w:tc>
          <w:tcPr>
            <w:tcW w:w="1417" w:type="dxa"/>
            <w:tcBorders>
              <w:top w:val="nil"/>
            </w:tcBorders>
          </w:tcPr>
          <w:p w:rsidR="004F5356" w:rsidRPr="000C6179" w:rsidRDefault="004830C7">
            <w:pPr>
              <w:pStyle w:val="TableParagraph"/>
              <w:spacing w:before="2"/>
              <w:ind w:left="95"/>
              <w:rPr>
                <w:sz w:val="25"/>
              </w:rPr>
            </w:pPr>
            <w:r w:rsidRPr="000C6179">
              <w:rPr>
                <w:spacing w:val="-5"/>
                <w:sz w:val="25"/>
              </w:rPr>
              <w:t>0,0</w:t>
            </w:r>
          </w:p>
        </w:tc>
        <w:tc>
          <w:tcPr>
            <w:tcW w:w="1417" w:type="dxa"/>
            <w:tcBorders>
              <w:top w:val="nil"/>
            </w:tcBorders>
          </w:tcPr>
          <w:p w:rsidR="004F5356" w:rsidRPr="000C6179" w:rsidRDefault="004830C7">
            <w:pPr>
              <w:pStyle w:val="TableParagraph"/>
              <w:spacing w:before="2"/>
              <w:ind w:left="94"/>
              <w:rPr>
                <w:sz w:val="25"/>
              </w:rPr>
            </w:pPr>
            <w:r w:rsidRPr="000C6179">
              <w:rPr>
                <w:spacing w:val="-5"/>
                <w:sz w:val="25"/>
              </w:rPr>
              <w:t>0,0</w:t>
            </w:r>
          </w:p>
        </w:tc>
        <w:tc>
          <w:tcPr>
            <w:tcW w:w="1422" w:type="dxa"/>
            <w:tcBorders>
              <w:top w:val="nil"/>
            </w:tcBorders>
          </w:tcPr>
          <w:p w:rsidR="004F5356" w:rsidRPr="000C6179" w:rsidRDefault="004830C7">
            <w:pPr>
              <w:pStyle w:val="TableParagraph"/>
              <w:spacing w:before="2"/>
              <w:ind w:left="98"/>
              <w:rPr>
                <w:sz w:val="25"/>
              </w:rPr>
            </w:pPr>
            <w:r w:rsidRPr="000C6179">
              <w:rPr>
                <w:spacing w:val="-5"/>
                <w:sz w:val="25"/>
              </w:rPr>
              <w:t>0,0</w:t>
            </w:r>
          </w:p>
        </w:tc>
        <w:tc>
          <w:tcPr>
            <w:tcW w:w="1417" w:type="dxa"/>
            <w:tcBorders>
              <w:top w:val="nil"/>
            </w:tcBorders>
          </w:tcPr>
          <w:p w:rsidR="004F5356" w:rsidRPr="000C6179" w:rsidRDefault="004830C7">
            <w:pPr>
              <w:pStyle w:val="TableParagraph"/>
              <w:spacing w:before="2"/>
              <w:ind w:left="92"/>
              <w:rPr>
                <w:sz w:val="25"/>
              </w:rPr>
            </w:pPr>
            <w:r w:rsidRPr="000C6179">
              <w:rPr>
                <w:spacing w:val="-5"/>
                <w:sz w:val="25"/>
              </w:rPr>
              <w:t>0,0</w:t>
            </w:r>
          </w:p>
        </w:tc>
        <w:tc>
          <w:tcPr>
            <w:tcW w:w="1470" w:type="dxa"/>
            <w:tcBorders>
              <w:top w:val="nil"/>
            </w:tcBorders>
          </w:tcPr>
          <w:p w:rsidR="004F5356" w:rsidRPr="000C6179" w:rsidRDefault="004830C7">
            <w:pPr>
              <w:pStyle w:val="TableParagraph"/>
              <w:spacing w:before="2"/>
              <w:ind w:left="96"/>
              <w:rPr>
                <w:sz w:val="25"/>
              </w:rPr>
            </w:pPr>
            <w:r w:rsidRPr="000C6179">
              <w:rPr>
                <w:spacing w:val="-5"/>
                <w:sz w:val="25"/>
              </w:rPr>
              <w:t>0,0</w:t>
            </w:r>
          </w:p>
        </w:tc>
        <w:tc>
          <w:tcPr>
            <w:tcW w:w="1134" w:type="dxa"/>
            <w:tcBorders>
              <w:top w:val="nil"/>
            </w:tcBorders>
          </w:tcPr>
          <w:p w:rsidR="004F5356" w:rsidRPr="000C6179" w:rsidRDefault="004F5356">
            <w:pPr>
              <w:pStyle w:val="TableParagraph"/>
              <w:rPr>
                <w:sz w:val="24"/>
              </w:rPr>
            </w:pPr>
          </w:p>
        </w:tc>
        <w:tc>
          <w:tcPr>
            <w:tcW w:w="1374" w:type="dxa"/>
            <w:tcBorders>
              <w:top w:val="nil"/>
            </w:tcBorders>
          </w:tcPr>
          <w:p w:rsidR="004F5356" w:rsidRPr="000C6179" w:rsidRDefault="004F5356">
            <w:pPr>
              <w:pStyle w:val="TableParagraph"/>
              <w:rPr>
                <w:sz w:val="24"/>
              </w:rPr>
            </w:pPr>
          </w:p>
        </w:tc>
      </w:tr>
      <w:tr w:rsidR="000C6179" w:rsidRPr="000C6179">
        <w:trPr>
          <w:trHeight w:val="1113"/>
        </w:trPr>
        <w:tc>
          <w:tcPr>
            <w:tcW w:w="754" w:type="dxa"/>
          </w:tcPr>
          <w:p w:rsidR="004F5356" w:rsidRPr="000C6179" w:rsidRDefault="004F5356">
            <w:pPr>
              <w:pStyle w:val="TableParagraph"/>
              <w:spacing w:before="7"/>
              <w:rPr>
                <w:sz w:val="6"/>
              </w:rPr>
            </w:pPr>
          </w:p>
          <w:p w:rsidR="004F5356" w:rsidRPr="000C6179" w:rsidRDefault="004830C7">
            <w:pPr>
              <w:pStyle w:val="TableParagraph"/>
              <w:spacing w:line="158" w:lineRule="exact"/>
              <w:ind w:left="93"/>
              <w:rPr>
                <w:position w:val="-2"/>
                <w:sz w:val="15"/>
              </w:rPr>
            </w:pPr>
            <w:r w:rsidRPr="000C6179">
              <w:rPr>
                <w:noProof/>
                <w:position w:val="-2"/>
                <w:sz w:val="15"/>
                <w:lang w:eastAsia="ru-RU"/>
              </w:rPr>
              <w:drawing>
                <wp:inline distT="0" distB="0" distL="0" distR="0" wp14:anchorId="7D596530" wp14:editId="698BE509">
                  <wp:extent cx="54861" cy="100584"/>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8" cstate="print"/>
                          <a:stretch>
                            <a:fillRect/>
                          </a:stretch>
                        </pic:blipFill>
                        <pic:spPr>
                          <a:xfrm>
                            <a:off x="0" y="0"/>
                            <a:ext cx="54861" cy="100584"/>
                          </a:xfrm>
                          <a:prstGeom prst="rect">
                            <a:avLst/>
                          </a:prstGeom>
                        </pic:spPr>
                      </pic:pic>
                    </a:graphicData>
                  </a:graphic>
                </wp:inline>
              </w:drawing>
            </w:r>
          </w:p>
        </w:tc>
        <w:tc>
          <w:tcPr>
            <w:tcW w:w="2228" w:type="dxa"/>
          </w:tcPr>
          <w:p w:rsidR="004F5356" w:rsidRPr="000C6179" w:rsidRDefault="004830C7">
            <w:pPr>
              <w:pStyle w:val="TableParagraph"/>
              <w:spacing w:before="13" w:line="228" w:lineRule="auto"/>
              <w:ind w:left="94" w:right="155" w:firstLine="3"/>
              <w:rPr>
                <w:sz w:val="25"/>
              </w:rPr>
            </w:pPr>
            <w:r w:rsidRPr="000C6179">
              <w:rPr>
                <w:spacing w:val="-2"/>
                <w:sz w:val="25"/>
              </w:rPr>
              <w:t xml:space="preserve">Создание экспозиций, </w:t>
            </w:r>
            <w:r w:rsidRPr="000C6179">
              <w:rPr>
                <w:spacing w:val="-2"/>
                <w:w w:val="90"/>
                <w:sz w:val="25"/>
              </w:rPr>
              <w:t>посвященных</w:t>
            </w:r>
          </w:p>
          <w:p w:rsidR="004F5356" w:rsidRPr="000C6179" w:rsidRDefault="004830C7">
            <w:pPr>
              <w:pStyle w:val="TableParagraph"/>
              <w:spacing w:line="261" w:lineRule="exact"/>
              <w:ind w:left="93"/>
              <w:rPr>
                <w:sz w:val="25"/>
              </w:rPr>
            </w:pPr>
            <w:r w:rsidRPr="000C6179">
              <w:rPr>
                <w:spacing w:val="-6"/>
                <w:sz w:val="25"/>
              </w:rPr>
              <w:t>Героям</w:t>
            </w:r>
            <w:r w:rsidRPr="000C6179">
              <w:rPr>
                <w:spacing w:val="-1"/>
                <w:sz w:val="25"/>
              </w:rPr>
              <w:t xml:space="preserve"> </w:t>
            </w:r>
            <w:r w:rsidRPr="000C6179">
              <w:rPr>
                <w:spacing w:val="-2"/>
                <w:sz w:val="25"/>
              </w:rPr>
              <w:t>Отечества</w:t>
            </w:r>
          </w:p>
        </w:tc>
        <w:tc>
          <w:tcPr>
            <w:tcW w:w="1700" w:type="dxa"/>
          </w:tcPr>
          <w:p w:rsidR="004F5356" w:rsidRPr="000C6179" w:rsidRDefault="000B3F83">
            <w:pPr>
              <w:pStyle w:val="TableParagraph"/>
              <w:spacing w:line="280" w:lineRule="exact"/>
              <w:ind w:left="93"/>
              <w:rPr>
                <w:sz w:val="25"/>
              </w:rPr>
            </w:pPr>
            <w:r w:rsidRPr="000C6179">
              <w:rPr>
                <w:spacing w:val="-5"/>
                <w:sz w:val="25"/>
              </w:rPr>
              <w:t>MКУ</w:t>
            </w:r>
          </w:p>
          <w:p w:rsidR="004F5356" w:rsidRPr="000C6179" w:rsidRDefault="000B3F83">
            <w:pPr>
              <w:pStyle w:val="TableParagraph"/>
              <w:spacing w:line="278" w:lineRule="exact"/>
              <w:ind w:left="97" w:firstLine="1"/>
              <w:rPr>
                <w:sz w:val="25"/>
              </w:rPr>
            </w:pPr>
            <w:r w:rsidRPr="000C6179">
              <w:rPr>
                <w:spacing w:val="-2"/>
                <w:sz w:val="25"/>
              </w:rPr>
              <w:t>«Отдел</w:t>
            </w:r>
          </w:p>
          <w:p w:rsidR="004F5356" w:rsidRPr="000C6179" w:rsidRDefault="004830C7">
            <w:pPr>
              <w:pStyle w:val="TableParagraph"/>
              <w:spacing w:line="274" w:lineRule="exact"/>
              <w:ind w:left="97"/>
              <w:rPr>
                <w:sz w:val="25"/>
              </w:rPr>
            </w:pPr>
            <w:r w:rsidRPr="000C6179">
              <w:rPr>
                <w:spacing w:val="-2"/>
                <w:w w:val="90"/>
                <w:sz w:val="25"/>
              </w:rPr>
              <w:t xml:space="preserve">образования», </w:t>
            </w:r>
            <w:r w:rsidRPr="000C6179">
              <w:rPr>
                <w:spacing w:val="-6"/>
                <w:sz w:val="25"/>
              </w:rPr>
              <w:t>ОО</w:t>
            </w:r>
          </w:p>
        </w:tc>
        <w:tc>
          <w:tcPr>
            <w:tcW w:w="1422" w:type="dxa"/>
          </w:tcPr>
          <w:p w:rsidR="004F5356" w:rsidRPr="000C6179" w:rsidRDefault="004830C7">
            <w:pPr>
              <w:pStyle w:val="TableParagraph"/>
              <w:spacing w:line="284"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4" w:lineRule="exact"/>
              <w:ind w:left="95"/>
              <w:rPr>
                <w:sz w:val="25"/>
              </w:rPr>
            </w:pPr>
            <w:r w:rsidRPr="000C6179">
              <w:rPr>
                <w:spacing w:val="-5"/>
                <w:sz w:val="25"/>
              </w:rPr>
              <w:t>0,0</w:t>
            </w:r>
          </w:p>
        </w:tc>
        <w:tc>
          <w:tcPr>
            <w:tcW w:w="1417" w:type="dxa"/>
          </w:tcPr>
          <w:p w:rsidR="004F5356" w:rsidRPr="000C6179" w:rsidRDefault="004830C7">
            <w:pPr>
              <w:pStyle w:val="TableParagraph"/>
              <w:spacing w:line="284" w:lineRule="exact"/>
              <w:ind w:left="94"/>
              <w:rPr>
                <w:sz w:val="25"/>
              </w:rPr>
            </w:pPr>
            <w:r w:rsidRPr="000C6179">
              <w:rPr>
                <w:spacing w:val="-5"/>
                <w:sz w:val="25"/>
              </w:rPr>
              <w:t>0,0</w:t>
            </w:r>
          </w:p>
        </w:tc>
        <w:tc>
          <w:tcPr>
            <w:tcW w:w="1422" w:type="dxa"/>
          </w:tcPr>
          <w:p w:rsidR="004F5356" w:rsidRPr="000C6179" w:rsidRDefault="004830C7">
            <w:pPr>
              <w:pStyle w:val="TableParagraph"/>
              <w:spacing w:line="284" w:lineRule="exact"/>
              <w:ind w:left="98"/>
              <w:rPr>
                <w:sz w:val="25"/>
              </w:rPr>
            </w:pPr>
            <w:r w:rsidRPr="000C6179">
              <w:rPr>
                <w:spacing w:val="-5"/>
                <w:sz w:val="25"/>
              </w:rPr>
              <w:t>0,0</w:t>
            </w:r>
          </w:p>
        </w:tc>
        <w:tc>
          <w:tcPr>
            <w:tcW w:w="1417" w:type="dxa"/>
          </w:tcPr>
          <w:p w:rsidR="004F5356" w:rsidRPr="000C6179" w:rsidRDefault="004830C7">
            <w:pPr>
              <w:pStyle w:val="TableParagraph"/>
              <w:spacing w:line="284" w:lineRule="exact"/>
              <w:ind w:left="92"/>
              <w:rPr>
                <w:sz w:val="25"/>
              </w:rPr>
            </w:pPr>
            <w:r w:rsidRPr="000C6179">
              <w:rPr>
                <w:spacing w:val="-5"/>
                <w:sz w:val="25"/>
              </w:rPr>
              <w:t>0,0</w:t>
            </w:r>
          </w:p>
        </w:tc>
        <w:tc>
          <w:tcPr>
            <w:tcW w:w="1470" w:type="dxa"/>
          </w:tcPr>
          <w:p w:rsidR="004F5356" w:rsidRPr="000C6179" w:rsidRDefault="004830C7">
            <w:pPr>
              <w:pStyle w:val="TableParagraph"/>
              <w:spacing w:line="284" w:lineRule="exact"/>
              <w:ind w:left="96"/>
              <w:rPr>
                <w:sz w:val="25"/>
              </w:rPr>
            </w:pPr>
            <w:r w:rsidRPr="000C6179">
              <w:rPr>
                <w:spacing w:val="-5"/>
                <w:sz w:val="25"/>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r w:rsidR="000C6179" w:rsidRPr="000C6179">
        <w:trPr>
          <w:trHeight w:val="1387"/>
        </w:trPr>
        <w:tc>
          <w:tcPr>
            <w:tcW w:w="754" w:type="dxa"/>
          </w:tcPr>
          <w:p w:rsidR="004F5356" w:rsidRPr="000C6179" w:rsidRDefault="004830C7">
            <w:pPr>
              <w:pStyle w:val="TableParagraph"/>
              <w:spacing w:line="280" w:lineRule="exact"/>
              <w:ind w:left="84"/>
              <w:rPr>
                <w:sz w:val="25"/>
              </w:rPr>
            </w:pPr>
            <w:r w:rsidRPr="000C6179">
              <w:rPr>
                <w:spacing w:val="-10"/>
                <w:sz w:val="25"/>
              </w:rPr>
              <w:t>4</w:t>
            </w:r>
          </w:p>
        </w:tc>
        <w:tc>
          <w:tcPr>
            <w:tcW w:w="2228" w:type="dxa"/>
          </w:tcPr>
          <w:p w:rsidR="004F5356" w:rsidRPr="000C6179" w:rsidRDefault="004830C7">
            <w:pPr>
              <w:pStyle w:val="TableParagraph"/>
              <w:spacing w:before="8" w:line="228" w:lineRule="auto"/>
              <w:ind w:left="93" w:right="404" w:firstLine="5"/>
              <w:rPr>
                <w:sz w:val="25"/>
              </w:rPr>
            </w:pPr>
            <w:r w:rsidRPr="000C6179">
              <w:rPr>
                <w:spacing w:val="-2"/>
                <w:sz w:val="25"/>
              </w:rPr>
              <w:t>Организация работы</w:t>
            </w:r>
            <w:r w:rsidRPr="000C6179">
              <w:rPr>
                <w:spacing w:val="-14"/>
                <w:sz w:val="25"/>
              </w:rPr>
              <w:t xml:space="preserve"> </w:t>
            </w:r>
            <w:r w:rsidRPr="000C6179">
              <w:rPr>
                <w:spacing w:val="-2"/>
                <w:sz w:val="25"/>
              </w:rPr>
              <w:t>в</w:t>
            </w:r>
            <w:r w:rsidRPr="000C6179">
              <w:rPr>
                <w:spacing w:val="-14"/>
                <w:sz w:val="25"/>
              </w:rPr>
              <w:t xml:space="preserve"> </w:t>
            </w:r>
            <w:r w:rsidRPr="000C6179">
              <w:rPr>
                <w:spacing w:val="-2"/>
                <w:sz w:val="25"/>
              </w:rPr>
              <w:t xml:space="preserve">рамках Всероссийских </w:t>
            </w:r>
            <w:r w:rsidRPr="000C6179">
              <w:rPr>
                <w:spacing w:val="-8"/>
                <w:sz w:val="25"/>
              </w:rPr>
              <w:t>акций различной</w:t>
            </w:r>
          </w:p>
          <w:p w:rsidR="004F5356" w:rsidRPr="000C6179" w:rsidRDefault="004830C7">
            <w:pPr>
              <w:pStyle w:val="TableParagraph"/>
              <w:spacing w:line="266" w:lineRule="exact"/>
              <w:ind w:left="101"/>
              <w:rPr>
                <w:sz w:val="25"/>
              </w:rPr>
            </w:pPr>
            <w:r w:rsidRPr="000C6179">
              <w:rPr>
                <w:spacing w:val="-2"/>
                <w:sz w:val="25"/>
              </w:rPr>
              <w:t>направленности</w:t>
            </w:r>
          </w:p>
        </w:tc>
        <w:tc>
          <w:tcPr>
            <w:tcW w:w="1700" w:type="dxa"/>
          </w:tcPr>
          <w:p w:rsidR="004F5356" w:rsidRPr="000C6179" w:rsidRDefault="000B3F83">
            <w:pPr>
              <w:pStyle w:val="TableParagraph"/>
              <w:spacing w:line="275" w:lineRule="exact"/>
              <w:ind w:left="93"/>
              <w:rPr>
                <w:sz w:val="25"/>
              </w:rPr>
            </w:pPr>
            <w:r w:rsidRPr="000C6179">
              <w:rPr>
                <w:spacing w:val="-5"/>
                <w:sz w:val="25"/>
              </w:rPr>
              <w:t>MКУ</w:t>
            </w:r>
          </w:p>
          <w:p w:rsidR="004F5356" w:rsidRPr="000C6179" w:rsidRDefault="000B3F83">
            <w:pPr>
              <w:pStyle w:val="TableParagraph"/>
              <w:spacing w:before="5"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80"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0" w:lineRule="exact"/>
              <w:ind w:left="95"/>
              <w:rPr>
                <w:sz w:val="25"/>
              </w:rPr>
            </w:pPr>
            <w:r w:rsidRPr="000C6179">
              <w:rPr>
                <w:spacing w:val="-5"/>
                <w:sz w:val="25"/>
              </w:rPr>
              <w:t>0,0</w:t>
            </w:r>
          </w:p>
        </w:tc>
        <w:tc>
          <w:tcPr>
            <w:tcW w:w="1417" w:type="dxa"/>
          </w:tcPr>
          <w:p w:rsidR="004F5356" w:rsidRPr="000C6179" w:rsidRDefault="004830C7">
            <w:pPr>
              <w:pStyle w:val="TableParagraph"/>
              <w:spacing w:line="280" w:lineRule="exact"/>
              <w:ind w:left="94"/>
              <w:rPr>
                <w:sz w:val="25"/>
              </w:rPr>
            </w:pPr>
            <w:r w:rsidRPr="000C6179">
              <w:rPr>
                <w:spacing w:val="-5"/>
                <w:sz w:val="25"/>
              </w:rPr>
              <w:t>0,0</w:t>
            </w:r>
          </w:p>
        </w:tc>
        <w:tc>
          <w:tcPr>
            <w:tcW w:w="1422" w:type="dxa"/>
          </w:tcPr>
          <w:p w:rsidR="004F5356" w:rsidRPr="000C6179" w:rsidRDefault="004830C7">
            <w:pPr>
              <w:pStyle w:val="TableParagraph"/>
              <w:spacing w:line="280" w:lineRule="exact"/>
              <w:ind w:left="98"/>
              <w:rPr>
                <w:sz w:val="25"/>
              </w:rPr>
            </w:pPr>
            <w:r w:rsidRPr="000C6179">
              <w:rPr>
                <w:spacing w:val="-5"/>
                <w:sz w:val="25"/>
              </w:rPr>
              <w:t>0,0</w:t>
            </w:r>
          </w:p>
        </w:tc>
        <w:tc>
          <w:tcPr>
            <w:tcW w:w="1417" w:type="dxa"/>
          </w:tcPr>
          <w:p w:rsidR="004F5356" w:rsidRPr="000C6179" w:rsidRDefault="004830C7">
            <w:pPr>
              <w:pStyle w:val="TableParagraph"/>
              <w:spacing w:line="280" w:lineRule="exact"/>
              <w:ind w:left="92"/>
              <w:rPr>
                <w:sz w:val="25"/>
              </w:rPr>
            </w:pPr>
            <w:r w:rsidRPr="000C6179">
              <w:rPr>
                <w:spacing w:val="-5"/>
                <w:sz w:val="25"/>
              </w:rPr>
              <w:t>0,0</w:t>
            </w:r>
          </w:p>
        </w:tc>
        <w:tc>
          <w:tcPr>
            <w:tcW w:w="1470" w:type="dxa"/>
          </w:tcPr>
          <w:p w:rsidR="004F5356" w:rsidRPr="000C6179" w:rsidRDefault="004830C7">
            <w:pPr>
              <w:pStyle w:val="TableParagraph"/>
              <w:spacing w:line="280" w:lineRule="exact"/>
              <w:ind w:left="96"/>
              <w:rPr>
                <w:sz w:val="25"/>
              </w:rPr>
            </w:pPr>
            <w:r w:rsidRPr="000C6179">
              <w:rPr>
                <w:spacing w:val="-5"/>
                <w:sz w:val="25"/>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r w:rsidR="000C6179" w:rsidRPr="000C6179">
        <w:trPr>
          <w:trHeight w:val="2486"/>
        </w:trPr>
        <w:tc>
          <w:tcPr>
            <w:tcW w:w="754" w:type="dxa"/>
          </w:tcPr>
          <w:p w:rsidR="004F5356" w:rsidRPr="000C6179" w:rsidRDefault="004830C7">
            <w:pPr>
              <w:pStyle w:val="TableParagraph"/>
              <w:spacing w:line="275" w:lineRule="exact"/>
              <w:ind w:left="86"/>
              <w:rPr>
                <w:sz w:val="25"/>
              </w:rPr>
            </w:pPr>
            <w:r w:rsidRPr="000C6179">
              <w:rPr>
                <w:spacing w:val="-10"/>
                <w:w w:val="95"/>
                <w:sz w:val="25"/>
              </w:rPr>
              <w:t>5</w:t>
            </w:r>
          </w:p>
        </w:tc>
        <w:tc>
          <w:tcPr>
            <w:tcW w:w="2228" w:type="dxa"/>
          </w:tcPr>
          <w:p w:rsidR="004F5356" w:rsidRPr="000C6179" w:rsidRDefault="004830C7">
            <w:pPr>
              <w:pStyle w:val="TableParagraph"/>
              <w:spacing w:before="1" w:line="230" w:lineRule="auto"/>
              <w:ind w:left="93" w:right="155" w:firstLine="5"/>
              <w:rPr>
                <w:sz w:val="25"/>
              </w:rPr>
            </w:pPr>
            <w:r w:rsidRPr="000C6179">
              <w:rPr>
                <w:sz w:val="25"/>
              </w:rPr>
              <w:t xml:space="preserve">Участие во </w:t>
            </w:r>
            <w:r w:rsidRPr="000C6179">
              <w:rPr>
                <w:spacing w:val="-2"/>
                <w:w w:val="90"/>
                <w:sz w:val="25"/>
              </w:rPr>
              <w:t xml:space="preserve">Всероссийской </w:t>
            </w:r>
            <w:r w:rsidRPr="000C6179">
              <w:rPr>
                <w:spacing w:val="-2"/>
                <w:sz w:val="25"/>
              </w:rPr>
              <w:t xml:space="preserve">программе развития социальной </w:t>
            </w:r>
            <w:r w:rsidRPr="000C6179">
              <w:rPr>
                <w:spacing w:val="-2"/>
                <w:sz w:val="24"/>
              </w:rPr>
              <w:t xml:space="preserve">активности </w:t>
            </w:r>
            <w:r w:rsidRPr="000C6179">
              <w:rPr>
                <w:spacing w:val="-2"/>
                <w:sz w:val="25"/>
              </w:rPr>
              <w:t>младших школьников</w:t>
            </w:r>
          </w:p>
          <w:p w:rsidR="004F5356" w:rsidRPr="000C6179" w:rsidRDefault="004830C7">
            <w:pPr>
              <w:pStyle w:val="TableParagraph"/>
              <w:spacing w:before="2" w:line="266" w:lineRule="exact"/>
              <w:ind w:left="99"/>
              <w:rPr>
                <w:sz w:val="25"/>
              </w:rPr>
            </w:pPr>
            <w:r w:rsidRPr="000C6179">
              <w:rPr>
                <w:spacing w:val="-8"/>
                <w:sz w:val="25"/>
              </w:rPr>
              <w:t>«Орлята</w:t>
            </w:r>
            <w:r w:rsidRPr="000C6179">
              <w:rPr>
                <w:spacing w:val="-6"/>
                <w:sz w:val="25"/>
              </w:rPr>
              <w:t xml:space="preserve"> </w:t>
            </w:r>
            <w:r w:rsidRPr="000C6179">
              <w:rPr>
                <w:spacing w:val="-2"/>
                <w:sz w:val="25"/>
              </w:rPr>
              <w:t>России»</w:t>
            </w:r>
          </w:p>
        </w:tc>
        <w:tc>
          <w:tcPr>
            <w:tcW w:w="1700" w:type="dxa"/>
          </w:tcPr>
          <w:p w:rsidR="004F5356" w:rsidRPr="000C6179" w:rsidRDefault="000B3F83">
            <w:pPr>
              <w:pStyle w:val="TableParagraph"/>
              <w:spacing w:line="273" w:lineRule="exact"/>
              <w:ind w:left="93"/>
              <w:rPr>
                <w:sz w:val="25"/>
              </w:rPr>
            </w:pPr>
            <w:r w:rsidRPr="000C6179">
              <w:rPr>
                <w:spacing w:val="-5"/>
                <w:sz w:val="25"/>
              </w:rPr>
              <w:t>MКУ</w:t>
            </w:r>
          </w:p>
          <w:p w:rsidR="004F5356" w:rsidRPr="000C6179" w:rsidRDefault="000B3F83">
            <w:pPr>
              <w:pStyle w:val="TableParagraph"/>
              <w:spacing w:before="7"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75"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75" w:lineRule="exact"/>
              <w:ind w:left="95"/>
              <w:rPr>
                <w:sz w:val="25"/>
              </w:rPr>
            </w:pPr>
            <w:r w:rsidRPr="000C6179">
              <w:rPr>
                <w:spacing w:val="-5"/>
                <w:sz w:val="25"/>
              </w:rPr>
              <w:t>0,0</w:t>
            </w:r>
          </w:p>
        </w:tc>
        <w:tc>
          <w:tcPr>
            <w:tcW w:w="1417" w:type="dxa"/>
          </w:tcPr>
          <w:p w:rsidR="004F5356" w:rsidRPr="000C6179" w:rsidRDefault="004830C7">
            <w:pPr>
              <w:pStyle w:val="TableParagraph"/>
              <w:spacing w:line="275" w:lineRule="exact"/>
              <w:ind w:left="94"/>
              <w:rPr>
                <w:sz w:val="25"/>
              </w:rPr>
            </w:pPr>
            <w:r w:rsidRPr="000C6179">
              <w:rPr>
                <w:spacing w:val="-5"/>
                <w:sz w:val="25"/>
              </w:rPr>
              <w:t>0,0</w:t>
            </w:r>
          </w:p>
        </w:tc>
        <w:tc>
          <w:tcPr>
            <w:tcW w:w="1422" w:type="dxa"/>
          </w:tcPr>
          <w:p w:rsidR="004F5356" w:rsidRPr="000C6179" w:rsidRDefault="004830C7">
            <w:pPr>
              <w:pStyle w:val="TableParagraph"/>
              <w:spacing w:line="275" w:lineRule="exact"/>
              <w:ind w:left="98"/>
              <w:rPr>
                <w:sz w:val="25"/>
              </w:rPr>
            </w:pPr>
            <w:r w:rsidRPr="000C6179">
              <w:rPr>
                <w:spacing w:val="-5"/>
                <w:sz w:val="25"/>
              </w:rPr>
              <w:t>0,0</w:t>
            </w:r>
          </w:p>
        </w:tc>
        <w:tc>
          <w:tcPr>
            <w:tcW w:w="1417" w:type="dxa"/>
          </w:tcPr>
          <w:p w:rsidR="004F5356" w:rsidRPr="000C6179" w:rsidRDefault="004830C7">
            <w:pPr>
              <w:pStyle w:val="TableParagraph"/>
              <w:spacing w:line="275" w:lineRule="exact"/>
              <w:ind w:left="92"/>
              <w:rPr>
                <w:sz w:val="25"/>
              </w:rPr>
            </w:pPr>
            <w:r w:rsidRPr="000C6179">
              <w:rPr>
                <w:spacing w:val="-5"/>
                <w:sz w:val="25"/>
              </w:rPr>
              <w:t>0,0</w:t>
            </w:r>
          </w:p>
        </w:tc>
        <w:tc>
          <w:tcPr>
            <w:tcW w:w="1470" w:type="dxa"/>
          </w:tcPr>
          <w:p w:rsidR="004F5356" w:rsidRPr="000C6179" w:rsidRDefault="004830C7">
            <w:pPr>
              <w:pStyle w:val="TableParagraph"/>
              <w:spacing w:line="275" w:lineRule="exact"/>
              <w:ind w:left="96"/>
              <w:rPr>
                <w:sz w:val="25"/>
              </w:rPr>
            </w:pPr>
            <w:r w:rsidRPr="000C6179">
              <w:rPr>
                <w:spacing w:val="-5"/>
                <w:sz w:val="25"/>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r w:rsidR="000C6179" w:rsidRPr="000C6179">
        <w:trPr>
          <w:trHeight w:val="1660"/>
        </w:trPr>
        <w:tc>
          <w:tcPr>
            <w:tcW w:w="754" w:type="dxa"/>
          </w:tcPr>
          <w:p w:rsidR="004F5356" w:rsidRPr="000C6179" w:rsidRDefault="004830C7">
            <w:pPr>
              <w:pStyle w:val="TableParagraph"/>
              <w:spacing w:line="280" w:lineRule="exact"/>
              <w:ind w:left="82"/>
              <w:rPr>
                <w:sz w:val="25"/>
              </w:rPr>
            </w:pPr>
            <w:r w:rsidRPr="000C6179">
              <w:rPr>
                <w:spacing w:val="-10"/>
                <w:sz w:val="25"/>
              </w:rPr>
              <w:t>6</w:t>
            </w:r>
          </w:p>
        </w:tc>
        <w:tc>
          <w:tcPr>
            <w:tcW w:w="2228" w:type="dxa"/>
          </w:tcPr>
          <w:p w:rsidR="004F5356" w:rsidRPr="000C6179" w:rsidRDefault="004830C7">
            <w:pPr>
              <w:pStyle w:val="TableParagraph"/>
              <w:spacing w:before="6" w:line="230" w:lineRule="auto"/>
              <w:ind w:left="94" w:firstLine="3"/>
              <w:rPr>
                <w:sz w:val="25"/>
              </w:rPr>
            </w:pPr>
            <w:r w:rsidRPr="000C6179">
              <w:rPr>
                <w:spacing w:val="-2"/>
                <w:sz w:val="25"/>
              </w:rPr>
              <w:t xml:space="preserve">Организация муниципального </w:t>
            </w:r>
            <w:r w:rsidRPr="000C6179">
              <w:rPr>
                <w:spacing w:val="-6"/>
                <w:sz w:val="25"/>
              </w:rPr>
              <w:t>этапов</w:t>
            </w:r>
            <w:r w:rsidRPr="000C6179">
              <w:rPr>
                <w:spacing w:val="-10"/>
                <w:sz w:val="25"/>
              </w:rPr>
              <w:t xml:space="preserve"> </w:t>
            </w:r>
            <w:r w:rsidRPr="000C6179">
              <w:rPr>
                <w:spacing w:val="-6"/>
                <w:sz w:val="25"/>
              </w:rPr>
              <w:t>конкурсов</w:t>
            </w:r>
            <w:r w:rsidRPr="000C6179">
              <w:rPr>
                <w:spacing w:val="-4"/>
                <w:sz w:val="25"/>
              </w:rPr>
              <w:t xml:space="preserve"> </w:t>
            </w:r>
            <w:r w:rsidRPr="000C6179">
              <w:rPr>
                <w:spacing w:val="-6"/>
                <w:sz w:val="25"/>
              </w:rPr>
              <w:t xml:space="preserve">и </w:t>
            </w:r>
            <w:r w:rsidRPr="000C6179">
              <w:rPr>
                <w:spacing w:val="-2"/>
                <w:sz w:val="25"/>
              </w:rPr>
              <w:t xml:space="preserve">проектов </w:t>
            </w:r>
            <w:r w:rsidRPr="000C6179">
              <w:rPr>
                <w:spacing w:val="-6"/>
                <w:sz w:val="25"/>
              </w:rPr>
              <w:t>антинаркотической</w:t>
            </w:r>
          </w:p>
          <w:p w:rsidR="004F5356" w:rsidRPr="000C6179" w:rsidRDefault="004830C7">
            <w:pPr>
              <w:pStyle w:val="TableParagraph"/>
              <w:spacing w:line="255" w:lineRule="exact"/>
              <w:ind w:left="101"/>
              <w:rPr>
                <w:sz w:val="25"/>
              </w:rPr>
            </w:pPr>
            <w:r w:rsidRPr="000C6179">
              <w:rPr>
                <w:spacing w:val="-2"/>
                <w:sz w:val="25"/>
              </w:rPr>
              <w:t>направленности</w:t>
            </w:r>
          </w:p>
        </w:tc>
        <w:tc>
          <w:tcPr>
            <w:tcW w:w="1700" w:type="dxa"/>
          </w:tcPr>
          <w:p w:rsidR="004F5356" w:rsidRPr="000C6179" w:rsidRDefault="000B3F83">
            <w:pPr>
              <w:pStyle w:val="TableParagraph"/>
              <w:spacing w:line="275" w:lineRule="exact"/>
              <w:ind w:left="93"/>
              <w:rPr>
                <w:sz w:val="25"/>
              </w:rPr>
            </w:pPr>
            <w:r w:rsidRPr="000C6179">
              <w:rPr>
                <w:spacing w:val="-5"/>
                <w:sz w:val="25"/>
              </w:rPr>
              <w:t>MКУ</w:t>
            </w:r>
          </w:p>
          <w:p w:rsidR="004F5356" w:rsidRPr="000C6179" w:rsidRDefault="000B3F83">
            <w:pPr>
              <w:pStyle w:val="TableParagraph"/>
              <w:spacing w:before="5"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80"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0" w:lineRule="exact"/>
              <w:ind w:left="95"/>
              <w:rPr>
                <w:sz w:val="25"/>
              </w:rPr>
            </w:pPr>
            <w:r w:rsidRPr="000C6179">
              <w:rPr>
                <w:spacing w:val="-5"/>
                <w:sz w:val="25"/>
              </w:rPr>
              <w:t>0,0</w:t>
            </w:r>
          </w:p>
        </w:tc>
        <w:tc>
          <w:tcPr>
            <w:tcW w:w="1417" w:type="dxa"/>
          </w:tcPr>
          <w:p w:rsidR="004F5356" w:rsidRPr="000C6179" w:rsidRDefault="004830C7">
            <w:pPr>
              <w:pStyle w:val="TableParagraph"/>
              <w:spacing w:line="280" w:lineRule="exact"/>
              <w:ind w:left="94"/>
              <w:rPr>
                <w:sz w:val="25"/>
              </w:rPr>
            </w:pPr>
            <w:r w:rsidRPr="000C6179">
              <w:rPr>
                <w:spacing w:val="-5"/>
                <w:sz w:val="25"/>
              </w:rPr>
              <w:t>0,0</w:t>
            </w:r>
          </w:p>
        </w:tc>
        <w:tc>
          <w:tcPr>
            <w:tcW w:w="1422" w:type="dxa"/>
          </w:tcPr>
          <w:p w:rsidR="004F5356" w:rsidRPr="000C6179" w:rsidRDefault="004830C7">
            <w:pPr>
              <w:pStyle w:val="TableParagraph"/>
              <w:spacing w:line="280" w:lineRule="exact"/>
              <w:ind w:left="98"/>
              <w:rPr>
                <w:sz w:val="25"/>
              </w:rPr>
            </w:pPr>
            <w:r w:rsidRPr="000C6179">
              <w:rPr>
                <w:spacing w:val="-5"/>
                <w:sz w:val="25"/>
              </w:rPr>
              <w:t>0,0</w:t>
            </w:r>
          </w:p>
        </w:tc>
        <w:tc>
          <w:tcPr>
            <w:tcW w:w="1417" w:type="dxa"/>
          </w:tcPr>
          <w:p w:rsidR="004F5356" w:rsidRPr="000C6179" w:rsidRDefault="004830C7">
            <w:pPr>
              <w:pStyle w:val="TableParagraph"/>
              <w:spacing w:line="280" w:lineRule="exact"/>
              <w:ind w:left="92"/>
              <w:rPr>
                <w:sz w:val="25"/>
              </w:rPr>
            </w:pPr>
            <w:r w:rsidRPr="000C6179">
              <w:rPr>
                <w:spacing w:val="-5"/>
                <w:sz w:val="25"/>
              </w:rPr>
              <w:t>0,0</w:t>
            </w:r>
          </w:p>
        </w:tc>
        <w:tc>
          <w:tcPr>
            <w:tcW w:w="1470" w:type="dxa"/>
          </w:tcPr>
          <w:p w:rsidR="004F5356" w:rsidRPr="000C6179" w:rsidRDefault="004830C7">
            <w:pPr>
              <w:pStyle w:val="TableParagraph"/>
              <w:spacing w:line="280" w:lineRule="exact"/>
              <w:ind w:left="96"/>
              <w:rPr>
                <w:sz w:val="25"/>
              </w:rPr>
            </w:pPr>
            <w:r w:rsidRPr="000C6179">
              <w:rPr>
                <w:spacing w:val="-5"/>
                <w:sz w:val="25"/>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r w:rsidR="000C6179" w:rsidRPr="000C6179">
        <w:trPr>
          <w:trHeight w:val="1651"/>
        </w:trPr>
        <w:tc>
          <w:tcPr>
            <w:tcW w:w="754" w:type="dxa"/>
          </w:tcPr>
          <w:p w:rsidR="004F5356" w:rsidRPr="000C6179" w:rsidRDefault="004830C7">
            <w:pPr>
              <w:pStyle w:val="TableParagraph"/>
              <w:spacing w:line="280" w:lineRule="exact"/>
              <w:ind w:left="84"/>
              <w:rPr>
                <w:sz w:val="25"/>
              </w:rPr>
            </w:pPr>
            <w:r w:rsidRPr="000C6179">
              <w:rPr>
                <w:spacing w:val="-10"/>
                <w:sz w:val="25"/>
              </w:rPr>
              <w:t>7</w:t>
            </w:r>
          </w:p>
        </w:tc>
        <w:tc>
          <w:tcPr>
            <w:tcW w:w="2228" w:type="dxa"/>
          </w:tcPr>
          <w:p w:rsidR="004F5356" w:rsidRPr="000C6179" w:rsidRDefault="004830C7">
            <w:pPr>
              <w:pStyle w:val="TableParagraph"/>
              <w:spacing w:before="6" w:line="230" w:lineRule="auto"/>
              <w:ind w:left="94" w:firstLine="3"/>
              <w:rPr>
                <w:sz w:val="25"/>
              </w:rPr>
            </w:pPr>
            <w:r w:rsidRPr="000C6179">
              <w:rPr>
                <w:spacing w:val="-2"/>
                <w:sz w:val="25"/>
              </w:rPr>
              <w:t xml:space="preserve">Организация муниципального </w:t>
            </w:r>
            <w:r w:rsidRPr="000C6179">
              <w:rPr>
                <w:spacing w:val="-6"/>
                <w:sz w:val="25"/>
              </w:rPr>
              <w:t>этапов</w:t>
            </w:r>
            <w:r w:rsidRPr="000C6179">
              <w:rPr>
                <w:spacing w:val="-10"/>
                <w:sz w:val="25"/>
              </w:rPr>
              <w:t xml:space="preserve"> </w:t>
            </w:r>
            <w:r w:rsidRPr="000C6179">
              <w:rPr>
                <w:spacing w:val="-6"/>
                <w:sz w:val="25"/>
              </w:rPr>
              <w:t>конкурсов</w:t>
            </w:r>
            <w:r w:rsidRPr="000C6179">
              <w:rPr>
                <w:spacing w:val="-4"/>
                <w:sz w:val="25"/>
              </w:rPr>
              <w:t xml:space="preserve"> </w:t>
            </w:r>
            <w:r w:rsidRPr="000C6179">
              <w:rPr>
                <w:spacing w:val="-6"/>
                <w:sz w:val="25"/>
              </w:rPr>
              <w:t xml:space="preserve">и </w:t>
            </w:r>
            <w:r w:rsidRPr="000C6179">
              <w:rPr>
                <w:spacing w:val="-2"/>
                <w:sz w:val="25"/>
              </w:rPr>
              <w:t xml:space="preserve">проектов </w:t>
            </w:r>
            <w:r w:rsidRPr="000C6179">
              <w:rPr>
                <w:spacing w:val="-6"/>
                <w:sz w:val="25"/>
              </w:rPr>
              <w:t>антинаркотической</w:t>
            </w:r>
          </w:p>
          <w:p w:rsidR="004F5356" w:rsidRPr="000C6179" w:rsidRDefault="004830C7">
            <w:pPr>
              <w:pStyle w:val="TableParagraph"/>
              <w:spacing w:line="245" w:lineRule="exact"/>
              <w:ind w:left="101"/>
              <w:rPr>
                <w:sz w:val="25"/>
              </w:rPr>
            </w:pPr>
            <w:r w:rsidRPr="000C6179">
              <w:rPr>
                <w:spacing w:val="-2"/>
                <w:sz w:val="25"/>
              </w:rPr>
              <w:t>направленности</w:t>
            </w:r>
          </w:p>
        </w:tc>
        <w:tc>
          <w:tcPr>
            <w:tcW w:w="1700" w:type="dxa"/>
          </w:tcPr>
          <w:p w:rsidR="004F5356" w:rsidRPr="000C6179" w:rsidRDefault="006D3194">
            <w:pPr>
              <w:pStyle w:val="TableParagraph"/>
              <w:spacing w:line="275" w:lineRule="exact"/>
              <w:ind w:left="93"/>
              <w:rPr>
                <w:sz w:val="25"/>
              </w:rPr>
            </w:pPr>
            <w:r w:rsidRPr="000C6179">
              <w:rPr>
                <w:spacing w:val="-5"/>
                <w:sz w:val="25"/>
              </w:rPr>
              <w:t>MКУ</w:t>
            </w:r>
          </w:p>
          <w:p w:rsidR="004F5356" w:rsidRPr="000C6179" w:rsidRDefault="006D3194">
            <w:pPr>
              <w:pStyle w:val="TableParagraph"/>
              <w:spacing w:before="5" w:line="230" w:lineRule="auto"/>
              <w:ind w:left="97" w:firstLine="1"/>
              <w:rPr>
                <w:sz w:val="25"/>
              </w:rPr>
            </w:pPr>
            <w:r w:rsidRPr="000C6179">
              <w:rPr>
                <w:spacing w:val="-2"/>
                <w:sz w:val="25"/>
              </w:rPr>
              <w:t>«Отдел</w:t>
            </w:r>
            <w:r w:rsidR="004830C7" w:rsidRPr="000C6179">
              <w:rPr>
                <w:spacing w:val="-2"/>
                <w:sz w:val="25"/>
              </w:rPr>
              <w:t xml:space="preserve"> </w:t>
            </w:r>
            <w:r w:rsidR="004830C7" w:rsidRPr="000C6179">
              <w:rPr>
                <w:spacing w:val="-2"/>
                <w:w w:val="90"/>
                <w:sz w:val="25"/>
              </w:rPr>
              <w:t xml:space="preserve">образования», </w:t>
            </w:r>
            <w:r w:rsidR="004830C7" w:rsidRPr="000C6179">
              <w:rPr>
                <w:spacing w:val="-6"/>
                <w:sz w:val="25"/>
              </w:rPr>
              <w:t>ОО</w:t>
            </w:r>
          </w:p>
        </w:tc>
        <w:tc>
          <w:tcPr>
            <w:tcW w:w="1422" w:type="dxa"/>
          </w:tcPr>
          <w:p w:rsidR="004F5356" w:rsidRPr="000C6179" w:rsidRDefault="004830C7">
            <w:pPr>
              <w:pStyle w:val="TableParagraph"/>
              <w:spacing w:line="280" w:lineRule="exact"/>
              <w:ind w:left="95"/>
              <w:rPr>
                <w:sz w:val="25"/>
              </w:rPr>
            </w:pPr>
            <w:r w:rsidRPr="000C6179">
              <w:rPr>
                <w:w w:val="90"/>
                <w:sz w:val="25"/>
              </w:rPr>
              <w:t>2026-</w:t>
            </w:r>
            <w:r w:rsidRPr="000C6179">
              <w:rPr>
                <w:spacing w:val="-4"/>
                <w:sz w:val="25"/>
              </w:rPr>
              <w:t>2030</w:t>
            </w:r>
          </w:p>
        </w:tc>
        <w:tc>
          <w:tcPr>
            <w:tcW w:w="1417" w:type="dxa"/>
          </w:tcPr>
          <w:p w:rsidR="004F5356" w:rsidRPr="000C6179" w:rsidRDefault="004830C7">
            <w:pPr>
              <w:pStyle w:val="TableParagraph"/>
              <w:spacing w:line="280" w:lineRule="exact"/>
              <w:ind w:left="95"/>
              <w:rPr>
                <w:sz w:val="25"/>
              </w:rPr>
            </w:pPr>
            <w:r w:rsidRPr="000C6179">
              <w:rPr>
                <w:spacing w:val="-5"/>
                <w:sz w:val="25"/>
              </w:rPr>
              <w:t>0,0</w:t>
            </w:r>
          </w:p>
        </w:tc>
        <w:tc>
          <w:tcPr>
            <w:tcW w:w="1417" w:type="dxa"/>
          </w:tcPr>
          <w:p w:rsidR="004F5356" w:rsidRPr="000C6179" w:rsidRDefault="004830C7">
            <w:pPr>
              <w:pStyle w:val="TableParagraph"/>
              <w:spacing w:line="280" w:lineRule="exact"/>
              <w:ind w:left="94"/>
              <w:rPr>
                <w:sz w:val="25"/>
              </w:rPr>
            </w:pPr>
            <w:r w:rsidRPr="000C6179">
              <w:rPr>
                <w:spacing w:val="-5"/>
                <w:sz w:val="25"/>
              </w:rPr>
              <w:t>0,0</w:t>
            </w:r>
          </w:p>
        </w:tc>
        <w:tc>
          <w:tcPr>
            <w:tcW w:w="1422" w:type="dxa"/>
          </w:tcPr>
          <w:p w:rsidR="004F5356" w:rsidRPr="000C6179" w:rsidRDefault="004830C7">
            <w:pPr>
              <w:pStyle w:val="TableParagraph"/>
              <w:spacing w:line="280" w:lineRule="exact"/>
              <w:ind w:left="98"/>
              <w:rPr>
                <w:sz w:val="25"/>
              </w:rPr>
            </w:pPr>
            <w:r w:rsidRPr="000C6179">
              <w:rPr>
                <w:spacing w:val="-5"/>
                <w:sz w:val="25"/>
              </w:rPr>
              <w:t>0,0</w:t>
            </w:r>
          </w:p>
        </w:tc>
        <w:tc>
          <w:tcPr>
            <w:tcW w:w="1417" w:type="dxa"/>
          </w:tcPr>
          <w:p w:rsidR="004F5356" w:rsidRPr="000C6179" w:rsidRDefault="004830C7">
            <w:pPr>
              <w:pStyle w:val="TableParagraph"/>
              <w:spacing w:line="280" w:lineRule="exact"/>
              <w:ind w:left="92"/>
              <w:rPr>
                <w:sz w:val="25"/>
              </w:rPr>
            </w:pPr>
            <w:r w:rsidRPr="000C6179">
              <w:rPr>
                <w:spacing w:val="-5"/>
                <w:sz w:val="25"/>
              </w:rPr>
              <w:t>0,0</w:t>
            </w:r>
          </w:p>
        </w:tc>
        <w:tc>
          <w:tcPr>
            <w:tcW w:w="1470" w:type="dxa"/>
          </w:tcPr>
          <w:p w:rsidR="004F5356" w:rsidRPr="000C6179" w:rsidRDefault="004830C7">
            <w:pPr>
              <w:pStyle w:val="TableParagraph"/>
              <w:spacing w:line="280" w:lineRule="exact"/>
              <w:ind w:left="96"/>
              <w:rPr>
                <w:sz w:val="25"/>
              </w:rPr>
            </w:pPr>
            <w:r w:rsidRPr="000C6179">
              <w:rPr>
                <w:spacing w:val="-5"/>
                <w:sz w:val="25"/>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bl>
    <w:p w:rsidR="004F5356" w:rsidRPr="000C6179" w:rsidRDefault="004F5356">
      <w:pPr>
        <w:pStyle w:val="TableParagraph"/>
        <w:rPr>
          <w:sz w:val="24"/>
        </w:rPr>
        <w:sectPr w:rsidR="004F5356" w:rsidRPr="000C6179">
          <w:type w:val="continuous"/>
          <w:pgSz w:w="16840" w:h="11910" w:orient="landscape"/>
          <w:pgMar w:top="1080" w:right="425" w:bottom="1260" w:left="425" w:header="0" w:footer="1023"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54"/>
        <w:gridCol w:w="2228"/>
        <w:gridCol w:w="1700"/>
        <w:gridCol w:w="1422"/>
        <w:gridCol w:w="1417"/>
        <w:gridCol w:w="1417"/>
        <w:gridCol w:w="1422"/>
        <w:gridCol w:w="1417"/>
        <w:gridCol w:w="1470"/>
        <w:gridCol w:w="1134"/>
        <w:gridCol w:w="1374"/>
      </w:tblGrid>
      <w:tr w:rsidR="000C6179" w:rsidRPr="000C6179">
        <w:trPr>
          <w:trHeight w:val="1943"/>
        </w:trPr>
        <w:tc>
          <w:tcPr>
            <w:tcW w:w="754" w:type="dxa"/>
            <w:tcBorders>
              <w:top w:val="nil"/>
            </w:tcBorders>
          </w:tcPr>
          <w:p w:rsidR="004F5356" w:rsidRPr="000C6179" w:rsidRDefault="004830C7">
            <w:pPr>
              <w:pStyle w:val="TableParagraph"/>
              <w:spacing w:before="11"/>
              <w:ind w:left="83"/>
              <w:rPr>
                <w:sz w:val="24"/>
              </w:rPr>
            </w:pPr>
            <w:r w:rsidRPr="000C6179">
              <w:rPr>
                <w:spacing w:val="-10"/>
                <w:sz w:val="24"/>
              </w:rPr>
              <w:lastRenderedPageBreak/>
              <w:t>8</w:t>
            </w:r>
          </w:p>
        </w:tc>
        <w:tc>
          <w:tcPr>
            <w:tcW w:w="2228" w:type="dxa"/>
            <w:tcBorders>
              <w:top w:val="nil"/>
            </w:tcBorders>
          </w:tcPr>
          <w:p w:rsidR="004F5356" w:rsidRPr="000C6179" w:rsidRDefault="004830C7">
            <w:pPr>
              <w:pStyle w:val="TableParagraph"/>
              <w:spacing w:before="11"/>
              <w:ind w:left="99" w:right="155"/>
              <w:rPr>
                <w:sz w:val="24"/>
              </w:rPr>
            </w:pPr>
            <w:r w:rsidRPr="000C6179">
              <w:rPr>
                <w:sz w:val="24"/>
              </w:rPr>
              <w:t>Организация</w:t>
            </w:r>
            <w:r w:rsidRPr="000C6179">
              <w:rPr>
                <w:spacing w:val="21"/>
                <w:sz w:val="24"/>
              </w:rPr>
              <w:t xml:space="preserve"> </w:t>
            </w:r>
            <w:r w:rsidRPr="000C6179">
              <w:rPr>
                <w:sz w:val="24"/>
              </w:rPr>
              <w:t xml:space="preserve">и </w:t>
            </w:r>
            <w:r w:rsidRPr="000C6179">
              <w:rPr>
                <w:spacing w:val="-2"/>
                <w:sz w:val="24"/>
              </w:rPr>
              <w:t xml:space="preserve">проведения </w:t>
            </w:r>
            <w:r w:rsidRPr="000C6179">
              <w:rPr>
                <w:sz w:val="24"/>
              </w:rPr>
              <w:t xml:space="preserve">мероприятий в </w:t>
            </w:r>
            <w:r w:rsidRPr="000C6179">
              <w:rPr>
                <w:spacing w:val="-2"/>
                <w:sz w:val="24"/>
              </w:rPr>
              <w:t>рамках</w:t>
            </w:r>
            <w:r w:rsidRPr="000C6179">
              <w:rPr>
                <w:spacing w:val="-10"/>
                <w:sz w:val="24"/>
              </w:rPr>
              <w:t xml:space="preserve"> </w:t>
            </w:r>
            <w:r w:rsidRPr="000C6179">
              <w:rPr>
                <w:spacing w:val="-2"/>
                <w:sz w:val="24"/>
              </w:rPr>
              <w:t>детской организации</w:t>
            </w:r>
          </w:p>
          <w:p w:rsidR="004F5356" w:rsidRPr="000C6179" w:rsidRDefault="004830C7">
            <w:pPr>
              <w:pStyle w:val="TableParagraph"/>
              <w:spacing w:line="274" w:lineRule="exact"/>
              <w:ind w:left="93" w:right="998" w:firstLine="8"/>
              <w:rPr>
                <w:sz w:val="24"/>
              </w:rPr>
            </w:pPr>
            <w:r w:rsidRPr="000C6179">
              <w:rPr>
                <w:spacing w:val="-4"/>
                <w:sz w:val="24"/>
              </w:rPr>
              <w:t xml:space="preserve">"Движение </w:t>
            </w:r>
            <w:r w:rsidRPr="000C6179">
              <w:rPr>
                <w:spacing w:val="-2"/>
                <w:sz w:val="24"/>
              </w:rPr>
              <w:t>Первых»</w:t>
            </w:r>
          </w:p>
        </w:tc>
        <w:tc>
          <w:tcPr>
            <w:tcW w:w="1700" w:type="dxa"/>
            <w:tcBorders>
              <w:top w:val="nil"/>
            </w:tcBorders>
          </w:tcPr>
          <w:p w:rsidR="004F5356" w:rsidRPr="000C6179" w:rsidRDefault="006D3194">
            <w:pPr>
              <w:pStyle w:val="TableParagraph"/>
              <w:spacing w:before="11"/>
              <w:ind w:left="93"/>
              <w:rPr>
                <w:sz w:val="24"/>
              </w:rPr>
            </w:pPr>
            <w:r w:rsidRPr="000C6179">
              <w:rPr>
                <w:spacing w:val="-5"/>
                <w:sz w:val="24"/>
              </w:rPr>
              <w:t>MКУ</w:t>
            </w:r>
          </w:p>
          <w:p w:rsidR="004F5356" w:rsidRPr="000C6179" w:rsidRDefault="006D3194">
            <w:pPr>
              <w:pStyle w:val="TableParagraph"/>
              <w:spacing w:before="7"/>
              <w:ind w:left="98" w:right="178"/>
              <w:rPr>
                <w:sz w:val="24"/>
              </w:rPr>
            </w:pPr>
            <w:r w:rsidRPr="000C6179">
              <w:rPr>
                <w:spacing w:val="-2"/>
                <w:sz w:val="24"/>
              </w:rPr>
              <w:t>«Отдел</w:t>
            </w:r>
            <w:r w:rsidR="004830C7" w:rsidRPr="000C6179">
              <w:rPr>
                <w:spacing w:val="-2"/>
                <w:sz w:val="24"/>
              </w:rPr>
              <w:t xml:space="preserve"> </w:t>
            </w:r>
            <w:r w:rsidR="004830C7" w:rsidRPr="000C6179">
              <w:rPr>
                <w:spacing w:val="-4"/>
                <w:sz w:val="24"/>
              </w:rPr>
              <w:t xml:space="preserve">образования», </w:t>
            </w:r>
            <w:r w:rsidR="004830C7" w:rsidRPr="000C6179">
              <w:rPr>
                <w:spacing w:val="-6"/>
                <w:sz w:val="24"/>
              </w:rPr>
              <w:t>ОО</w:t>
            </w:r>
          </w:p>
        </w:tc>
        <w:tc>
          <w:tcPr>
            <w:tcW w:w="1422" w:type="dxa"/>
            <w:tcBorders>
              <w:top w:val="nil"/>
            </w:tcBorders>
          </w:tcPr>
          <w:p w:rsidR="004F5356" w:rsidRPr="000C6179" w:rsidRDefault="004830C7">
            <w:pPr>
              <w:pStyle w:val="TableParagraph"/>
              <w:spacing w:before="11"/>
              <w:ind w:left="95"/>
              <w:rPr>
                <w:sz w:val="24"/>
              </w:rPr>
            </w:pPr>
            <w:r w:rsidRPr="000C6179">
              <w:rPr>
                <w:spacing w:val="-5"/>
                <w:sz w:val="24"/>
              </w:rPr>
              <w:t>2026-</w:t>
            </w:r>
            <w:r w:rsidRPr="000C6179">
              <w:rPr>
                <w:spacing w:val="-4"/>
                <w:sz w:val="24"/>
              </w:rPr>
              <w:t>2030</w:t>
            </w:r>
          </w:p>
        </w:tc>
        <w:tc>
          <w:tcPr>
            <w:tcW w:w="1417" w:type="dxa"/>
            <w:tcBorders>
              <w:top w:val="nil"/>
            </w:tcBorders>
          </w:tcPr>
          <w:p w:rsidR="004F5356" w:rsidRPr="000C6179" w:rsidRDefault="004830C7">
            <w:pPr>
              <w:pStyle w:val="TableParagraph"/>
              <w:spacing w:before="11"/>
              <w:ind w:left="95"/>
              <w:rPr>
                <w:sz w:val="24"/>
              </w:rPr>
            </w:pPr>
            <w:r w:rsidRPr="000C6179">
              <w:rPr>
                <w:spacing w:val="-5"/>
                <w:sz w:val="24"/>
              </w:rPr>
              <w:t>0,0</w:t>
            </w:r>
          </w:p>
        </w:tc>
        <w:tc>
          <w:tcPr>
            <w:tcW w:w="1417" w:type="dxa"/>
            <w:tcBorders>
              <w:top w:val="nil"/>
            </w:tcBorders>
          </w:tcPr>
          <w:p w:rsidR="004F5356" w:rsidRPr="000C6179" w:rsidRDefault="004830C7">
            <w:pPr>
              <w:pStyle w:val="TableParagraph"/>
              <w:spacing w:before="11"/>
              <w:ind w:left="94"/>
              <w:rPr>
                <w:sz w:val="24"/>
              </w:rPr>
            </w:pPr>
            <w:r w:rsidRPr="000C6179">
              <w:rPr>
                <w:spacing w:val="-5"/>
                <w:sz w:val="24"/>
              </w:rPr>
              <w:t>0,0</w:t>
            </w:r>
          </w:p>
        </w:tc>
        <w:tc>
          <w:tcPr>
            <w:tcW w:w="1422" w:type="dxa"/>
            <w:tcBorders>
              <w:top w:val="nil"/>
            </w:tcBorders>
          </w:tcPr>
          <w:p w:rsidR="004F5356" w:rsidRPr="000C6179" w:rsidRDefault="004830C7">
            <w:pPr>
              <w:pStyle w:val="TableParagraph"/>
              <w:spacing w:before="11"/>
              <w:ind w:left="98"/>
              <w:rPr>
                <w:sz w:val="24"/>
              </w:rPr>
            </w:pPr>
            <w:r w:rsidRPr="000C6179">
              <w:rPr>
                <w:spacing w:val="-5"/>
                <w:sz w:val="24"/>
              </w:rPr>
              <w:t>0,0</w:t>
            </w:r>
          </w:p>
        </w:tc>
        <w:tc>
          <w:tcPr>
            <w:tcW w:w="1417" w:type="dxa"/>
            <w:tcBorders>
              <w:top w:val="nil"/>
            </w:tcBorders>
          </w:tcPr>
          <w:p w:rsidR="004F5356" w:rsidRPr="000C6179" w:rsidRDefault="004830C7">
            <w:pPr>
              <w:pStyle w:val="TableParagraph"/>
              <w:spacing w:before="11"/>
              <w:ind w:left="92"/>
              <w:rPr>
                <w:sz w:val="24"/>
              </w:rPr>
            </w:pPr>
            <w:r w:rsidRPr="000C6179">
              <w:rPr>
                <w:spacing w:val="-5"/>
                <w:sz w:val="24"/>
              </w:rPr>
              <w:t>0,0</w:t>
            </w:r>
          </w:p>
        </w:tc>
        <w:tc>
          <w:tcPr>
            <w:tcW w:w="1470" w:type="dxa"/>
            <w:tcBorders>
              <w:top w:val="nil"/>
            </w:tcBorders>
          </w:tcPr>
          <w:p w:rsidR="004F5356" w:rsidRPr="000C6179" w:rsidRDefault="004830C7">
            <w:pPr>
              <w:pStyle w:val="TableParagraph"/>
              <w:spacing w:before="11"/>
              <w:ind w:left="96"/>
              <w:rPr>
                <w:sz w:val="24"/>
              </w:rPr>
            </w:pPr>
            <w:r w:rsidRPr="000C6179">
              <w:rPr>
                <w:spacing w:val="-5"/>
                <w:sz w:val="24"/>
              </w:rPr>
              <w:t>0,0</w:t>
            </w:r>
          </w:p>
        </w:tc>
        <w:tc>
          <w:tcPr>
            <w:tcW w:w="1134" w:type="dxa"/>
            <w:tcBorders>
              <w:top w:val="nil"/>
            </w:tcBorders>
          </w:tcPr>
          <w:p w:rsidR="004F5356" w:rsidRPr="000C6179" w:rsidRDefault="004F5356">
            <w:pPr>
              <w:pStyle w:val="TableParagraph"/>
              <w:rPr>
                <w:sz w:val="24"/>
              </w:rPr>
            </w:pPr>
          </w:p>
        </w:tc>
        <w:tc>
          <w:tcPr>
            <w:tcW w:w="1374" w:type="dxa"/>
            <w:tcBorders>
              <w:top w:val="nil"/>
            </w:tcBorders>
          </w:tcPr>
          <w:p w:rsidR="004F5356" w:rsidRPr="000C6179" w:rsidRDefault="004F5356">
            <w:pPr>
              <w:pStyle w:val="TableParagraph"/>
              <w:rPr>
                <w:sz w:val="24"/>
              </w:rPr>
            </w:pPr>
          </w:p>
        </w:tc>
      </w:tr>
      <w:tr w:rsidR="000C6179" w:rsidRPr="000C6179">
        <w:trPr>
          <w:trHeight w:val="1943"/>
        </w:trPr>
        <w:tc>
          <w:tcPr>
            <w:tcW w:w="754" w:type="dxa"/>
          </w:tcPr>
          <w:p w:rsidR="004F5356" w:rsidRPr="000C6179" w:rsidRDefault="004830C7">
            <w:pPr>
              <w:pStyle w:val="TableParagraph"/>
              <w:spacing w:before="6"/>
              <w:ind w:left="83"/>
              <w:rPr>
                <w:sz w:val="24"/>
              </w:rPr>
            </w:pPr>
            <w:r w:rsidRPr="000C6179">
              <w:rPr>
                <w:spacing w:val="-10"/>
                <w:sz w:val="24"/>
              </w:rPr>
              <w:t>9</w:t>
            </w:r>
          </w:p>
        </w:tc>
        <w:tc>
          <w:tcPr>
            <w:tcW w:w="2228" w:type="dxa"/>
          </w:tcPr>
          <w:p w:rsidR="004F5356" w:rsidRPr="000C6179" w:rsidRDefault="004830C7">
            <w:pPr>
              <w:pStyle w:val="TableParagraph"/>
              <w:spacing w:before="6" w:line="242" w:lineRule="auto"/>
              <w:ind w:left="101" w:right="388" w:hanging="3"/>
              <w:rPr>
                <w:sz w:val="24"/>
              </w:rPr>
            </w:pPr>
            <w:r w:rsidRPr="000C6179">
              <w:rPr>
                <w:sz w:val="24"/>
              </w:rPr>
              <w:t>Организация</w:t>
            </w:r>
            <w:r w:rsidRPr="000C6179">
              <w:rPr>
                <w:spacing w:val="40"/>
                <w:sz w:val="24"/>
              </w:rPr>
              <w:t xml:space="preserve"> </w:t>
            </w:r>
            <w:r w:rsidRPr="000C6179">
              <w:rPr>
                <w:sz w:val="24"/>
              </w:rPr>
              <w:t xml:space="preserve">и </w:t>
            </w:r>
            <w:r w:rsidRPr="000C6179">
              <w:rPr>
                <w:spacing w:val="-2"/>
                <w:sz w:val="24"/>
              </w:rPr>
              <w:t>проведение мероприятий военно- патриотического направления</w:t>
            </w:r>
          </w:p>
          <w:p w:rsidR="004F5356" w:rsidRPr="000C6179" w:rsidRDefault="004830C7">
            <w:pPr>
              <w:pStyle w:val="TableParagraph"/>
              <w:spacing w:line="245" w:lineRule="exact"/>
              <w:ind w:left="100"/>
              <w:rPr>
                <w:sz w:val="24"/>
              </w:rPr>
            </w:pPr>
            <w:r w:rsidRPr="000C6179">
              <w:rPr>
                <w:spacing w:val="-2"/>
                <w:sz w:val="24"/>
              </w:rPr>
              <w:t>«ЮНАРМИЯ»</w:t>
            </w:r>
          </w:p>
        </w:tc>
        <w:tc>
          <w:tcPr>
            <w:tcW w:w="1700" w:type="dxa"/>
          </w:tcPr>
          <w:p w:rsidR="004F5356" w:rsidRPr="000C6179" w:rsidRDefault="006D3194">
            <w:pPr>
              <w:pStyle w:val="TableParagraph"/>
              <w:spacing w:before="6"/>
              <w:ind w:left="93"/>
              <w:rPr>
                <w:sz w:val="24"/>
              </w:rPr>
            </w:pPr>
            <w:r w:rsidRPr="000C6179">
              <w:rPr>
                <w:spacing w:val="-5"/>
                <w:sz w:val="24"/>
              </w:rPr>
              <w:t>MКУ</w:t>
            </w:r>
          </w:p>
          <w:p w:rsidR="004F5356" w:rsidRPr="000C6179" w:rsidRDefault="006D3194">
            <w:pPr>
              <w:pStyle w:val="TableParagraph"/>
              <w:spacing w:before="7"/>
              <w:ind w:left="98" w:right="178"/>
              <w:rPr>
                <w:sz w:val="24"/>
              </w:rPr>
            </w:pPr>
            <w:r w:rsidRPr="000C6179">
              <w:rPr>
                <w:spacing w:val="-2"/>
                <w:sz w:val="24"/>
              </w:rPr>
              <w:t>«Отдел</w:t>
            </w:r>
            <w:r w:rsidR="004830C7" w:rsidRPr="000C6179">
              <w:rPr>
                <w:spacing w:val="-2"/>
                <w:sz w:val="24"/>
              </w:rPr>
              <w:t xml:space="preserve"> </w:t>
            </w:r>
            <w:r w:rsidR="004830C7" w:rsidRPr="000C6179">
              <w:rPr>
                <w:spacing w:val="-4"/>
                <w:sz w:val="24"/>
              </w:rPr>
              <w:t xml:space="preserve">образования», </w:t>
            </w:r>
            <w:r w:rsidR="004830C7" w:rsidRPr="000C6179">
              <w:rPr>
                <w:spacing w:val="-6"/>
                <w:sz w:val="24"/>
              </w:rPr>
              <w:t>ОО</w:t>
            </w:r>
          </w:p>
        </w:tc>
        <w:tc>
          <w:tcPr>
            <w:tcW w:w="1422" w:type="dxa"/>
          </w:tcPr>
          <w:p w:rsidR="004F5356" w:rsidRPr="000C6179" w:rsidRDefault="004830C7">
            <w:pPr>
              <w:pStyle w:val="TableParagraph"/>
              <w:spacing w:before="6"/>
              <w:ind w:left="95"/>
              <w:rPr>
                <w:sz w:val="24"/>
              </w:rPr>
            </w:pPr>
            <w:r w:rsidRPr="000C6179">
              <w:rPr>
                <w:spacing w:val="-5"/>
                <w:sz w:val="24"/>
              </w:rPr>
              <w:t>2026-</w:t>
            </w:r>
            <w:r w:rsidRPr="000C6179">
              <w:rPr>
                <w:spacing w:val="-4"/>
                <w:sz w:val="24"/>
              </w:rPr>
              <w:t>2030</w:t>
            </w:r>
          </w:p>
        </w:tc>
        <w:tc>
          <w:tcPr>
            <w:tcW w:w="1417" w:type="dxa"/>
          </w:tcPr>
          <w:p w:rsidR="004F5356" w:rsidRPr="000C6179" w:rsidRDefault="004830C7">
            <w:pPr>
              <w:pStyle w:val="TableParagraph"/>
              <w:spacing w:before="6"/>
              <w:ind w:left="95"/>
              <w:rPr>
                <w:sz w:val="24"/>
              </w:rPr>
            </w:pPr>
            <w:r w:rsidRPr="000C6179">
              <w:rPr>
                <w:spacing w:val="-5"/>
                <w:sz w:val="24"/>
              </w:rPr>
              <w:t>0,0</w:t>
            </w:r>
          </w:p>
        </w:tc>
        <w:tc>
          <w:tcPr>
            <w:tcW w:w="1417" w:type="dxa"/>
          </w:tcPr>
          <w:p w:rsidR="004F5356" w:rsidRPr="000C6179" w:rsidRDefault="004830C7">
            <w:pPr>
              <w:pStyle w:val="TableParagraph"/>
              <w:spacing w:before="6"/>
              <w:ind w:left="94"/>
              <w:rPr>
                <w:sz w:val="24"/>
              </w:rPr>
            </w:pPr>
            <w:r w:rsidRPr="000C6179">
              <w:rPr>
                <w:spacing w:val="-5"/>
                <w:sz w:val="24"/>
              </w:rPr>
              <w:t>0,0</w:t>
            </w:r>
          </w:p>
        </w:tc>
        <w:tc>
          <w:tcPr>
            <w:tcW w:w="1422" w:type="dxa"/>
          </w:tcPr>
          <w:p w:rsidR="004F5356" w:rsidRPr="000C6179" w:rsidRDefault="004830C7">
            <w:pPr>
              <w:pStyle w:val="TableParagraph"/>
              <w:spacing w:before="6"/>
              <w:ind w:left="98"/>
              <w:rPr>
                <w:sz w:val="24"/>
              </w:rPr>
            </w:pPr>
            <w:r w:rsidRPr="000C6179">
              <w:rPr>
                <w:spacing w:val="-5"/>
                <w:sz w:val="24"/>
              </w:rPr>
              <w:t>0,0</w:t>
            </w:r>
          </w:p>
        </w:tc>
        <w:tc>
          <w:tcPr>
            <w:tcW w:w="1417" w:type="dxa"/>
          </w:tcPr>
          <w:p w:rsidR="004F5356" w:rsidRPr="000C6179" w:rsidRDefault="004830C7">
            <w:pPr>
              <w:pStyle w:val="TableParagraph"/>
              <w:spacing w:before="6"/>
              <w:ind w:left="92"/>
              <w:rPr>
                <w:sz w:val="24"/>
              </w:rPr>
            </w:pPr>
            <w:r w:rsidRPr="000C6179">
              <w:rPr>
                <w:spacing w:val="-5"/>
                <w:sz w:val="24"/>
              </w:rPr>
              <w:t>0,0</w:t>
            </w:r>
          </w:p>
        </w:tc>
        <w:tc>
          <w:tcPr>
            <w:tcW w:w="1470" w:type="dxa"/>
          </w:tcPr>
          <w:p w:rsidR="004F5356" w:rsidRPr="000C6179" w:rsidRDefault="004830C7">
            <w:pPr>
              <w:pStyle w:val="TableParagraph"/>
              <w:spacing w:before="6"/>
              <w:ind w:left="96"/>
              <w:rPr>
                <w:sz w:val="24"/>
              </w:rPr>
            </w:pPr>
            <w:r w:rsidRPr="000C6179">
              <w:rPr>
                <w:spacing w:val="-5"/>
                <w:sz w:val="24"/>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r w:rsidR="000C6179" w:rsidRPr="000C6179">
        <w:trPr>
          <w:trHeight w:val="1387"/>
        </w:trPr>
        <w:tc>
          <w:tcPr>
            <w:tcW w:w="754" w:type="dxa"/>
          </w:tcPr>
          <w:p w:rsidR="004F5356" w:rsidRPr="000C6179" w:rsidRDefault="004830C7">
            <w:pPr>
              <w:pStyle w:val="TableParagraph"/>
              <w:spacing w:before="1"/>
              <w:ind w:left="84"/>
              <w:rPr>
                <w:sz w:val="24"/>
              </w:rPr>
            </w:pPr>
            <w:r w:rsidRPr="000C6179">
              <w:rPr>
                <w:spacing w:val="-5"/>
                <w:sz w:val="24"/>
              </w:rPr>
              <w:t>10</w:t>
            </w:r>
          </w:p>
        </w:tc>
        <w:tc>
          <w:tcPr>
            <w:tcW w:w="2228" w:type="dxa"/>
          </w:tcPr>
          <w:p w:rsidR="004F5356" w:rsidRPr="000C6179" w:rsidRDefault="004830C7">
            <w:pPr>
              <w:pStyle w:val="TableParagraph"/>
              <w:spacing w:before="1"/>
              <w:ind w:left="102" w:right="157" w:hanging="4"/>
              <w:rPr>
                <w:sz w:val="24"/>
              </w:rPr>
            </w:pPr>
            <w:r w:rsidRPr="000C6179">
              <w:rPr>
                <w:sz w:val="24"/>
              </w:rPr>
              <w:t>Организация</w:t>
            </w:r>
            <w:r w:rsidRPr="000C6179">
              <w:rPr>
                <w:spacing w:val="40"/>
                <w:sz w:val="24"/>
              </w:rPr>
              <w:t xml:space="preserve"> </w:t>
            </w:r>
            <w:r w:rsidRPr="000C6179">
              <w:rPr>
                <w:sz w:val="24"/>
              </w:rPr>
              <w:t xml:space="preserve">и </w:t>
            </w:r>
            <w:r w:rsidRPr="000C6179">
              <w:rPr>
                <w:spacing w:val="-2"/>
                <w:sz w:val="24"/>
              </w:rPr>
              <w:t>проведения мероприятий</w:t>
            </w:r>
            <w:r w:rsidRPr="000C6179">
              <w:rPr>
                <w:spacing w:val="-1"/>
                <w:sz w:val="24"/>
              </w:rPr>
              <w:t xml:space="preserve"> </w:t>
            </w:r>
            <w:r w:rsidRPr="000C6179">
              <w:rPr>
                <w:spacing w:val="-2"/>
                <w:sz w:val="24"/>
              </w:rPr>
              <w:t>по профилактике</w:t>
            </w:r>
          </w:p>
          <w:p w:rsidR="004F5356" w:rsidRPr="000C6179" w:rsidRDefault="004830C7">
            <w:pPr>
              <w:pStyle w:val="TableParagraph"/>
              <w:spacing w:before="5" w:line="257" w:lineRule="exact"/>
              <w:ind w:left="98"/>
              <w:rPr>
                <w:sz w:val="24"/>
              </w:rPr>
            </w:pPr>
            <w:r w:rsidRPr="000C6179">
              <w:rPr>
                <w:spacing w:val="-2"/>
                <w:sz w:val="24"/>
              </w:rPr>
              <w:t>безопасности</w:t>
            </w:r>
            <w:r w:rsidRPr="000C6179">
              <w:rPr>
                <w:spacing w:val="2"/>
                <w:sz w:val="24"/>
              </w:rPr>
              <w:t xml:space="preserve"> </w:t>
            </w:r>
            <w:r w:rsidRPr="000C6179">
              <w:rPr>
                <w:spacing w:val="-2"/>
                <w:sz w:val="24"/>
              </w:rPr>
              <w:t>детей</w:t>
            </w:r>
          </w:p>
        </w:tc>
        <w:tc>
          <w:tcPr>
            <w:tcW w:w="1700" w:type="dxa"/>
          </w:tcPr>
          <w:p w:rsidR="004F5356" w:rsidRPr="000C6179" w:rsidRDefault="006D3194">
            <w:pPr>
              <w:pStyle w:val="TableParagraph"/>
              <w:spacing w:before="1"/>
              <w:ind w:left="93"/>
              <w:rPr>
                <w:sz w:val="24"/>
              </w:rPr>
            </w:pPr>
            <w:r w:rsidRPr="000C6179">
              <w:rPr>
                <w:spacing w:val="-5"/>
                <w:sz w:val="24"/>
              </w:rPr>
              <w:t>MКУ</w:t>
            </w:r>
          </w:p>
          <w:p w:rsidR="004F5356" w:rsidRPr="000C6179" w:rsidRDefault="006D3194">
            <w:pPr>
              <w:pStyle w:val="TableParagraph"/>
              <w:spacing w:before="3"/>
              <w:ind w:left="98" w:right="178"/>
              <w:rPr>
                <w:sz w:val="24"/>
              </w:rPr>
            </w:pPr>
            <w:r w:rsidRPr="000C6179">
              <w:rPr>
                <w:spacing w:val="-2"/>
                <w:sz w:val="24"/>
              </w:rPr>
              <w:t>«Отдел</w:t>
            </w:r>
            <w:r w:rsidR="004830C7" w:rsidRPr="000C6179">
              <w:rPr>
                <w:spacing w:val="-2"/>
                <w:sz w:val="24"/>
              </w:rPr>
              <w:t xml:space="preserve"> </w:t>
            </w:r>
            <w:r w:rsidR="004830C7" w:rsidRPr="000C6179">
              <w:rPr>
                <w:spacing w:val="-4"/>
                <w:sz w:val="24"/>
              </w:rPr>
              <w:t xml:space="preserve">образования», </w:t>
            </w:r>
            <w:r w:rsidR="004830C7" w:rsidRPr="000C6179">
              <w:rPr>
                <w:spacing w:val="-6"/>
                <w:sz w:val="24"/>
              </w:rPr>
              <w:t>ОО</w:t>
            </w:r>
          </w:p>
        </w:tc>
        <w:tc>
          <w:tcPr>
            <w:tcW w:w="1422" w:type="dxa"/>
          </w:tcPr>
          <w:p w:rsidR="004F5356" w:rsidRPr="000C6179" w:rsidRDefault="004830C7">
            <w:pPr>
              <w:pStyle w:val="TableParagraph"/>
              <w:spacing w:before="1"/>
              <w:ind w:left="95"/>
              <w:rPr>
                <w:sz w:val="24"/>
              </w:rPr>
            </w:pPr>
            <w:r w:rsidRPr="000C6179">
              <w:rPr>
                <w:spacing w:val="-5"/>
                <w:sz w:val="24"/>
              </w:rPr>
              <w:t>2026-</w:t>
            </w:r>
            <w:r w:rsidRPr="000C6179">
              <w:rPr>
                <w:spacing w:val="-4"/>
                <w:sz w:val="24"/>
              </w:rPr>
              <w:t>2030</w:t>
            </w:r>
          </w:p>
        </w:tc>
        <w:tc>
          <w:tcPr>
            <w:tcW w:w="1417" w:type="dxa"/>
          </w:tcPr>
          <w:p w:rsidR="004F5356" w:rsidRPr="000C6179" w:rsidRDefault="004830C7">
            <w:pPr>
              <w:pStyle w:val="TableParagraph"/>
              <w:spacing w:before="1"/>
              <w:ind w:left="95"/>
              <w:rPr>
                <w:sz w:val="24"/>
              </w:rPr>
            </w:pPr>
            <w:r w:rsidRPr="000C6179">
              <w:rPr>
                <w:spacing w:val="-5"/>
                <w:sz w:val="24"/>
              </w:rPr>
              <w:t>0,0</w:t>
            </w:r>
          </w:p>
        </w:tc>
        <w:tc>
          <w:tcPr>
            <w:tcW w:w="1417" w:type="dxa"/>
          </w:tcPr>
          <w:p w:rsidR="004F5356" w:rsidRPr="000C6179" w:rsidRDefault="004830C7">
            <w:pPr>
              <w:pStyle w:val="TableParagraph"/>
              <w:spacing w:before="1"/>
              <w:ind w:left="94"/>
              <w:rPr>
                <w:sz w:val="24"/>
              </w:rPr>
            </w:pPr>
            <w:r w:rsidRPr="000C6179">
              <w:rPr>
                <w:spacing w:val="-5"/>
                <w:sz w:val="24"/>
              </w:rPr>
              <w:t>0,0</w:t>
            </w:r>
          </w:p>
        </w:tc>
        <w:tc>
          <w:tcPr>
            <w:tcW w:w="1422" w:type="dxa"/>
          </w:tcPr>
          <w:p w:rsidR="004F5356" w:rsidRPr="000C6179" w:rsidRDefault="004830C7">
            <w:pPr>
              <w:pStyle w:val="TableParagraph"/>
              <w:spacing w:before="1"/>
              <w:ind w:left="98"/>
              <w:rPr>
                <w:sz w:val="24"/>
              </w:rPr>
            </w:pPr>
            <w:r w:rsidRPr="000C6179">
              <w:rPr>
                <w:spacing w:val="-5"/>
                <w:sz w:val="24"/>
              </w:rPr>
              <w:t>0,0</w:t>
            </w:r>
          </w:p>
        </w:tc>
        <w:tc>
          <w:tcPr>
            <w:tcW w:w="1417" w:type="dxa"/>
          </w:tcPr>
          <w:p w:rsidR="004F5356" w:rsidRPr="000C6179" w:rsidRDefault="004830C7">
            <w:pPr>
              <w:pStyle w:val="TableParagraph"/>
              <w:spacing w:before="1"/>
              <w:ind w:left="92"/>
              <w:rPr>
                <w:sz w:val="24"/>
              </w:rPr>
            </w:pPr>
            <w:r w:rsidRPr="000C6179">
              <w:rPr>
                <w:spacing w:val="-5"/>
                <w:sz w:val="24"/>
              </w:rPr>
              <w:t>0,0</w:t>
            </w:r>
          </w:p>
        </w:tc>
        <w:tc>
          <w:tcPr>
            <w:tcW w:w="1470" w:type="dxa"/>
          </w:tcPr>
          <w:p w:rsidR="004F5356" w:rsidRPr="000C6179" w:rsidRDefault="004830C7">
            <w:pPr>
              <w:pStyle w:val="TableParagraph"/>
              <w:spacing w:before="1"/>
              <w:ind w:left="96"/>
              <w:rPr>
                <w:sz w:val="24"/>
              </w:rPr>
            </w:pPr>
            <w:r w:rsidRPr="000C6179">
              <w:rPr>
                <w:spacing w:val="-5"/>
                <w:sz w:val="24"/>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r w:rsidR="000C6179" w:rsidRPr="000C6179">
        <w:trPr>
          <w:trHeight w:val="1660"/>
        </w:trPr>
        <w:tc>
          <w:tcPr>
            <w:tcW w:w="754" w:type="dxa"/>
          </w:tcPr>
          <w:p w:rsidR="004F5356" w:rsidRPr="000C6179" w:rsidRDefault="004830C7">
            <w:pPr>
              <w:pStyle w:val="TableParagraph"/>
              <w:spacing w:line="273" w:lineRule="exact"/>
              <w:ind w:left="84"/>
              <w:rPr>
                <w:sz w:val="24"/>
              </w:rPr>
            </w:pPr>
            <w:r w:rsidRPr="000C6179">
              <w:rPr>
                <w:spacing w:val="-5"/>
                <w:sz w:val="24"/>
              </w:rPr>
              <w:t>11</w:t>
            </w:r>
          </w:p>
        </w:tc>
        <w:tc>
          <w:tcPr>
            <w:tcW w:w="2228" w:type="dxa"/>
          </w:tcPr>
          <w:p w:rsidR="004F5356" w:rsidRPr="000C6179" w:rsidRDefault="004830C7">
            <w:pPr>
              <w:pStyle w:val="TableParagraph"/>
              <w:ind w:left="94" w:right="155" w:firstLine="4"/>
              <w:rPr>
                <w:sz w:val="24"/>
              </w:rPr>
            </w:pPr>
            <w:r w:rsidRPr="000C6179">
              <w:rPr>
                <w:sz w:val="24"/>
              </w:rPr>
              <w:t>Организация</w:t>
            </w:r>
            <w:r w:rsidRPr="000C6179">
              <w:rPr>
                <w:spacing w:val="40"/>
                <w:sz w:val="24"/>
              </w:rPr>
              <w:t xml:space="preserve"> </w:t>
            </w:r>
            <w:r w:rsidRPr="000C6179">
              <w:rPr>
                <w:sz w:val="24"/>
              </w:rPr>
              <w:t xml:space="preserve">и </w:t>
            </w:r>
            <w:r w:rsidRPr="000C6179">
              <w:rPr>
                <w:spacing w:val="-2"/>
                <w:sz w:val="24"/>
              </w:rPr>
              <w:t>проведения мероприятий</w:t>
            </w:r>
            <w:r w:rsidRPr="000C6179">
              <w:rPr>
                <w:spacing w:val="-1"/>
                <w:sz w:val="24"/>
              </w:rPr>
              <w:t xml:space="preserve"> </w:t>
            </w:r>
            <w:r w:rsidRPr="000C6179">
              <w:rPr>
                <w:spacing w:val="-2"/>
                <w:sz w:val="24"/>
              </w:rPr>
              <w:t xml:space="preserve">по профилактике </w:t>
            </w:r>
            <w:r w:rsidRPr="000C6179">
              <w:rPr>
                <w:sz w:val="24"/>
              </w:rPr>
              <w:t>эсктремизма</w:t>
            </w:r>
            <w:r w:rsidRPr="000C6179">
              <w:rPr>
                <w:spacing w:val="40"/>
                <w:sz w:val="24"/>
              </w:rPr>
              <w:t xml:space="preserve"> </w:t>
            </w:r>
            <w:r w:rsidRPr="000C6179">
              <w:rPr>
                <w:sz w:val="24"/>
              </w:rPr>
              <w:t>и</w:t>
            </w:r>
          </w:p>
          <w:p w:rsidR="004F5356" w:rsidRPr="000C6179" w:rsidRDefault="004830C7">
            <w:pPr>
              <w:pStyle w:val="TableParagraph"/>
              <w:spacing w:before="4" w:line="257" w:lineRule="exact"/>
              <w:ind w:left="96"/>
              <w:rPr>
                <w:sz w:val="24"/>
              </w:rPr>
            </w:pPr>
            <w:r w:rsidRPr="000C6179">
              <w:rPr>
                <w:spacing w:val="-2"/>
                <w:sz w:val="24"/>
              </w:rPr>
              <w:t>терроризма</w:t>
            </w:r>
          </w:p>
        </w:tc>
        <w:tc>
          <w:tcPr>
            <w:tcW w:w="1700" w:type="dxa"/>
          </w:tcPr>
          <w:p w:rsidR="004F5356" w:rsidRPr="000C6179" w:rsidRDefault="006D3194">
            <w:pPr>
              <w:pStyle w:val="TableParagraph"/>
              <w:spacing w:line="273" w:lineRule="exact"/>
              <w:ind w:left="93"/>
              <w:rPr>
                <w:sz w:val="24"/>
              </w:rPr>
            </w:pPr>
            <w:r w:rsidRPr="000C6179">
              <w:rPr>
                <w:spacing w:val="-5"/>
                <w:sz w:val="24"/>
              </w:rPr>
              <w:t>MКУ</w:t>
            </w:r>
          </w:p>
          <w:p w:rsidR="004F5356" w:rsidRPr="000C6179" w:rsidRDefault="006D3194">
            <w:pPr>
              <w:pStyle w:val="TableParagraph"/>
              <w:spacing w:before="7"/>
              <w:ind w:left="98" w:right="178"/>
              <w:rPr>
                <w:sz w:val="24"/>
              </w:rPr>
            </w:pPr>
            <w:r w:rsidRPr="000C6179">
              <w:rPr>
                <w:spacing w:val="-2"/>
                <w:sz w:val="24"/>
              </w:rPr>
              <w:t>«Отдел</w:t>
            </w:r>
            <w:r w:rsidR="004830C7" w:rsidRPr="000C6179">
              <w:rPr>
                <w:spacing w:val="-2"/>
                <w:sz w:val="24"/>
              </w:rPr>
              <w:t xml:space="preserve"> </w:t>
            </w:r>
            <w:r w:rsidR="004830C7" w:rsidRPr="000C6179">
              <w:rPr>
                <w:spacing w:val="-4"/>
                <w:sz w:val="24"/>
              </w:rPr>
              <w:t xml:space="preserve">образования», </w:t>
            </w:r>
            <w:r w:rsidR="004830C7" w:rsidRPr="000C6179">
              <w:rPr>
                <w:spacing w:val="-6"/>
                <w:sz w:val="24"/>
              </w:rPr>
              <w:t>ОО</w:t>
            </w:r>
          </w:p>
        </w:tc>
        <w:tc>
          <w:tcPr>
            <w:tcW w:w="1422" w:type="dxa"/>
          </w:tcPr>
          <w:p w:rsidR="004F5356" w:rsidRPr="000C6179" w:rsidRDefault="004830C7">
            <w:pPr>
              <w:pStyle w:val="TableParagraph"/>
              <w:spacing w:line="273" w:lineRule="exact"/>
              <w:ind w:left="95"/>
              <w:rPr>
                <w:sz w:val="24"/>
              </w:rPr>
            </w:pPr>
            <w:r w:rsidRPr="000C6179">
              <w:rPr>
                <w:spacing w:val="-5"/>
                <w:sz w:val="24"/>
              </w:rPr>
              <w:t>2026-</w:t>
            </w:r>
            <w:r w:rsidRPr="000C6179">
              <w:rPr>
                <w:spacing w:val="-4"/>
                <w:sz w:val="24"/>
              </w:rPr>
              <w:t>2030</w:t>
            </w:r>
          </w:p>
        </w:tc>
        <w:tc>
          <w:tcPr>
            <w:tcW w:w="1417" w:type="dxa"/>
          </w:tcPr>
          <w:p w:rsidR="004F5356" w:rsidRPr="000C6179" w:rsidRDefault="004830C7">
            <w:pPr>
              <w:pStyle w:val="TableParagraph"/>
              <w:spacing w:line="273" w:lineRule="exact"/>
              <w:ind w:left="95"/>
              <w:rPr>
                <w:sz w:val="24"/>
              </w:rPr>
            </w:pPr>
            <w:r w:rsidRPr="000C6179">
              <w:rPr>
                <w:spacing w:val="-5"/>
                <w:sz w:val="24"/>
              </w:rPr>
              <w:t>0,0</w:t>
            </w:r>
          </w:p>
        </w:tc>
        <w:tc>
          <w:tcPr>
            <w:tcW w:w="1417" w:type="dxa"/>
          </w:tcPr>
          <w:p w:rsidR="004F5356" w:rsidRPr="000C6179" w:rsidRDefault="004830C7">
            <w:pPr>
              <w:pStyle w:val="TableParagraph"/>
              <w:spacing w:line="273" w:lineRule="exact"/>
              <w:ind w:left="94"/>
              <w:rPr>
                <w:sz w:val="24"/>
              </w:rPr>
            </w:pPr>
            <w:r w:rsidRPr="000C6179">
              <w:rPr>
                <w:spacing w:val="-5"/>
                <w:sz w:val="24"/>
              </w:rPr>
              <w:t>0,0</w:t>
            </w:r>
          </w:p>
        </w:tc>
        <w:tc>
          <w:tcPr>
            <w:tcW w:w="1422" w:type="dxa"/>
          </w:tcPr>
          <w:p w:rsidR="004F5356" w:rsidRPr="000C6179" w:rsidRDefault="004830C7">
            <w:pPr>
              <w:pStyle w:val="TableParagraph"/>
              <w:spacing w:line="273" w:lineRule="exact"/>
              <w:ind w:left="98"/>
              <w:rPr>
                <w:sz w:val="24"/>
              </w:rPr>
            </w:pPr>
            <w:r w:rsidRPr="000C6179">
              <w:rPr>
                <w:spacing w:val="-5"/>
                <w:sz w:val="24"/>
              </w:rPr>
              <w:t>0,0</w:t>
            </w:r>
          </w:p>
        </w:tc>
        <w:tc>
          <w:tcPr>
            <w:tcW w:w="1417" w:type="dxa"/>
          </w:tcPr>
          <w:p w:rsidR="004F5356" w:rsidRPr="000C6179" w:rsidRDefault="004830C7">
            <w:pPr>
              <w:pStyle w:val="TableParagraph"/>
              <w:spacing w:line="273" w:lineRule="exact"/>
              <w:ind w:left="92"/>
              <w:rPr>
                <w:sz w:val="24"/>
              </w:rPr>
            </w:pPr>
            <w:r w:rsidRPr="000C6179">
              <w:rPr>
                <w:spacing w:val="-5"/>
                <w:sz w:val="24"/>
              </w:rPr>
              <w:t>0,0</w:t>
            </w:r>
          </w:p>
        </w:tc>
        <w:tc>
          <w:tcPr>
            <w:tcW w:w="1470" w:type="dxa"/>
          </w:tcPr>
          <w:p w:rsidR="004F5356" w:rsidRPr="000C6179" w:rsidRDefault="004830C7">
            <w:pPr>
              <w:pStyle w:val="TableParagraph"/>
              <w:spacing w:line="273" w:lineRule="exact"/>
              <w:ind w:left="96"/>
              <w:rPr>
                <w:sz w:val="24"/>
              </w:rPr>
            </w:pPr>
            <w:r w:rsidRPr="000C6179">
              <w:rPr>
                <w:spacing w:val="-5"/>
                <w:sz w:val="24"/>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r w:rsidR="000C6179" w:rsidRPr="000C6179">
        <w:trPr>
          <w:trHeight w:val="1924"/>
        </w:trPr>
        <w:tc>
          <w:tcPr>
            <w:tcW w:w="754" w:type="dxa"/>
          </w:tcPr>
          <w:p w:rsidR="004F5356" w:rsidRPr="000C6179" w:rsidRDefault="004830C7">
            <w:pPr>
              <w:pStyle w:val="TableParagraph"/>
              <w:spacing w:line="273" w:lineRule="exact"/>
              <w:ind w:left="84"/>
              <w:rPr>
                <w:sz w:val="24"/>
              </w:rPr>
            </w:pPr>
            <w:r w:rsidRPr="000C6179">
              <w:rPr>
                <w:spacing w:val="-5"/>
                <w:sz w:val="24"/>
              </w:rPr>
              <w:t>12</w:t>
            </w:r>
          </w:p>
        </w:tc>
        <w:tc>
          <w:tcPr>
            <w:tcW w:w="2228" w:type="dxa"/>
          </w:tcPr>
          <w:p w:rsidR="004F5356" w:rsidRPr="000C6179" w:rsidRDefault="004830C7">
            <w:pPr>
              <w:pStyle w:val="TableParagraph"/>
              <w:ind w:left="99" w:right="155"/>
              <w:rPr>
                <w:sz w:val="24"/>
              </w:rPr>
            </w:pPr>
            <w:r w:rsidRPr="000C6179">
              <w:rPr>
                <w:sz w:val="24"/>
              </w:rPr>
              <w:t>Организация</w:t>
            </w:r>
            <w:r w:rsidRPr="000C6179">
              <w:rPr>
                <w:spacing w:val="40"/>
                <w:sz w:val="24"/>
              </w:rPr>
              <w:t xml:space="preserve"> </w:t>
            </w:r>
            <w:r w:rsidRPr="000C6179">
              <w:rPr>
                <w:sz w:val="24"/>
              </w:rPr>
              <w:t xml:space="preserve">и </w:t>
            </w:r>
            <w:r w:rsidRPr="000C6179">
              <w:rPr>
                <w:spacing w:val="-2"/>
                <w:sz w:val="24"/>
              </w:rPr>
              <w:t xml:space="preserve">проведения </w:t>
            </w:r>
            <w:r w:rsidRPr="000C6179">
              <w:rPr>
                <w:sz w:val="24"/>
              </w:rPr>
              <w:t xml:space="preserve">мероприятий по </w:t>
            </w:r>
            <w:r w:rsidRPr="000C6179">
              <w:rPr>
                <w:spacing w:val="-2"/>
                <w:sz w:val="24"/>
              </w:rPr>
              <w:t>профилактике провонарушений</w:t>
            </w:r>
          </w:p>
          <w:p w:rsidR="004F5356" w:rsidRPr="000C6179" w:rsidRDefault="004830C7">
            <w:pPr>
              <w:pStyle w:val="TableParagraph"/>
              <w:spacing w:line="274" w:lineRule="exact"/>
              <w:ind w:left="99" w:right="729"/>
              <w:rPr>
                <w:sz w:val="24"/>
              </w:rPr>
            </w:pPr>
            <w:r w:rsidRPr="000C6179">
              <w:rPr>
                <w:spacing w:val="-2"/>
                <w:sz w:val="24"/>
              </w:rPr>
              <w:t xml:space="preserve">среди </w:t>
            </w:r>
            <w:r w:rsidRPr="000C6179">
              <w:rPr>
                <w:spacing w:val="-4"/>
                <w:sz w:val="24"/>
              </w:rPr>
              <w:t>обучающихся</w:t>
            </w:r>
          </w:p>
        </w:tc>
        <w:tc>
          <w:tcPr>
            <w:tcW w:w="1700" w:type="dxa"/>
          </w:tcPr>
          <w:p w:rsidR="004F5356" w:rsidRPr="000C6179" w:rsidRDefault="006D3194">
            <w:pPr>
              <w:pStyle w:val="TableParagraph"/>
              <w:spacing w:line="273" w:lineRule="exact"/>
              <w:ind w:left="93"/>
              <w:rPr>
                <w:sz w:val="24"/>
              </w:rPr>
            </w:pPr>
            <w:r w:rsidRPr="000C6179">
              <w:rPr>
                <w:spacing w:val="-5"/>
                <w:sz w:val="24"/>
              </w:rPr>
              <w:t>MКУ</w:t>
            </w:r>
          </w:p>
          <w:p w:rsidR="004F5356" w:rsidRPr="000C6179" w:rsidRDefault="006D3194">
            <w:pPr>
              <w:pStyle w:val="TableParagraph"/>
              <w:spacing w:before="7"/>
              <w:ind w:left="98" w:right="178"/>
              <w:rPr>
                <w:sz w:val="24"/>
              </w:rPr>
            </w:pPr>
            <w:r w:rsidRPr="000C6179">
              <w:rPr>
                <w:spacing w:val="-2"/>
                <w:sz w:val="24"/>
              </w:rPr>
              <w:t>«Отдел</w:t>
            </w:r>
            <w:r w:rsidR="004830C7" w:rsidRPr="000C6179">
              <w:rPr>
                <w:spacing w:val="-2"/>
                <w:sz w:val="24"/>
              </w:rPr>
              <w:t xml:space="preserve"> </w:t>
            </w:r>
            <w:r w:rsidR="004830C7" w:rsidRPr="000C6179">
              <w:rPr>
                <w:spacing w:val="-4"/>
                <w:sz w:val="24"/>
              </w:rPr>
              <w:t xml:space="preserve">образования», </w:t>
            </w:r>
            <w:r w:rsidR="004830C7" w:rsidRPr="000C6179">
              <w:rPr>
                <w:spacing w:val="-6"/>
                <w:sz w:val="24"/>
              </w:rPr>
              <w:t>ОО</w:t>
            </w:r>
          </w:p>
        </w:tc>
        <w:tc>
          <w:tcPr>
            <w:tcW w:w="1422" w:type="dxa"/>
          </w:tcPr>
          <w:p w:rsidR="004F5356" w:rsidRPr="000C6179" w:rsidRDefault="004830C7">
            <w:pPr>
              <w:pStyle w:val="TableParagraph"/>
              <w:spacing w:line="273" w:lineRule="exact"/>
              <w:ind w:left="95"/>
              <w:rPr>
                <w:sz w:val="24"/>
              </w:rPr>
            </w:pPr>
            <w:r w:rsidRPr="000C6179">
              <w:rPr>
                <w:spacing w:val="-5"/>
                <w:sz w:val="24"/>
              </w:rPr>
              <w:t>2026-</w:t>
            </w:r>
            <w:r w:rsidRPr="000C6179">
              <w:rPr>
                <w:spacing w:val="-4"/>
                <w:sz w:val="24"/>
              </w:rPr>
              <w:t>2030</w:t>
            </w:r>
          </w:p>
        </w:tc>
        <w:tc>
          <w:tcPr>
            <w:tcW w:w="1417" w:type="dxa"/>
          </w:tcPr>
          <w:p w:rsidR="004F5356" w:rsidRPr="000C6179" w:rsidRDefault="004830C7">
            <w:pPr>
              <w:pStyle w:val="TableParagraph"/>
              <w:spacing w:line="273" w:lineRule="exact"/>
              <w:ind w:left="95"/>
              <w:rPr>
                <w:sz w:val="24"/>
              </w:rPr>
            </w:pPr>
            <w:r w:rsidRPr="000C6179">
              <w:rPr>
                <w:spacing w:val="-5"/>
                <w:sz w:val="24"/>
              </w:rPr>
              <w:t>0,0</w:t>
            </w:r>
          </w:p>
        </w:tc>
        <w:tc>
          <w:tcPr>
            <w:tcW w:w="1417" w:type="dxa"/>
          </w:tcPr>
          <w:p w:rsidR="004F5356" w:rsidRPr="000C6179" w:rsidRDefault="004830C7">
            <w:pPr>
              <w:pStyle w:val="TableParagraph"/>
              <w:spacing w:line="273" w:lineRule="exact"/>
              <w:ind w:left="94"/>
              <w:rPr>
                <w:sz w:val="24"/>
              </w:rPr>
            </w:pPr>
            <w:r w:rsidRPr="000C6179">
              <w:rPr>
                <w:spacing w:val="-5"/>
                <w:sz w:val="24"/>
              </w:rPr>
              <w:t>0,0</w:t>
            </w:r>
          </w:p>
        </w:tc>
        <w:tc>
          <w:tcPr>
            <w:tcW w:w="1422" w:type="dxa"/>
          </w:tcPr>
          <w:p w:rsidR="004F5356" w:rsidRPr="000C6179" w:rsidRDefault="004830C7">
            <w:pPr>
              <w:pStyle w:val="TableParagraph"/>
              <w:spacing w:line="273" w:lineRule="exact"/>
              <w:ind w:left="98"/>
              <w:rPr>
                <w:sz w:val="24"/>
              </w:rPr>
            </w:pPr>
            <w:r w:rsidRPr="000C6179">
              <w:rPr>
                <w:spacing w:val="-5"/>
                <w:sz w:val="24"/>
              </w:rPr>
              <w:t>0,0</w:t>
            </w:r>
          </w:p>
        </w:tc>
        <w:tc>
          <w:tcPr>
            <w:tcW w:w="1417" w:type="dxa"/>
          </w:tcPr>
          <w:p w:rsidR="004F5356" w:rsidRPr="000C6179" w:rsidRDefault="004830C7">
            <w:pPr>
              <w:pStyle w:val="TableParagraph"/>
              <w:spacing w:line="273" w:lineRule="exact"/>
              <w:ind w:left="92"/>
              <w:rPr>
                <w:sz w:val="24"/>
              </w:rPr>
            </w:pPr>
            <w:r w:rsidRPr="000C6179">
              <w:rPr>
                <w:spacing w:val="-5"/>
                <w:sz w:val="24"/>
              </w:rPr>
              <w:t>0,0</w:t>
            </w:r>
          </w:p>
        </w:tc>
        <w:tc>
          <w:tcPr>
            <w:tcW w:w="1470" w:type="dxa"/>
          </w:tcPr>
          <w:p w:rsidR="004F5356" w:rsidRPr="000C6179" w:rsidRDefault="004830C7">
            <w:pPr>
              <w:pStyle w:val="TableParagraph"/>
              <w:spacing w:line="273" w:lineRule="exact"/>
              <w:ind w:left="96"/>
              <w:rPr>
                <w:sz w:val="24"/>
              </w:rPr>
            </w:pPr>
            <w:r w:rsidRPr="000C6179">
              <w:rPr>
                <w:spacing w:val="-5"/>
                <w:sz w:val="24"/>
              </w:rPr>
              <w:t>0,0</w:t>
            </w:r>
          </w:p>
        </w:tc>
        <w:tc>
          <w:tcPr>
            <w:tcW w:w="1134" w:type="dxa"/>
          </w:tcPr>
          <w:p w:rsidR="004F5356" w:rsidRPr="000C6179" w:rsidRDefault="004F5356">
            <w:pPr>
              <w:pStyle w:val="TableParagraph"/>
              <w:rPr>
                <w:sz w:val="24"/>
              </w:rPr>
            </w:pPr>
          </w:p>
        </w:tc>
        <w:tc>
          <w:tcPr>
            <w:tcW w:w="1374" w:type="dxa"/>
          </w:tcPr>
          <w:p w:rsidR="004F5356" w:rsidRPr="000C6179" w:rsidRDefault="004F5356">
            <w:pPr>
              <w:pStyle w:val="TableParagraph"/>
              <w:rPr>
                <w:sz w:val="24"/>
              </w:rPr>
            </w:pPr>
          </w:p>
        </w:tc>
      </w:tr>
    </w:tbl>
    <w:p w:rsidR="004F5356" w:rsidRPr="000C6179" w:rsidRDefault="004F5356">
      <w:pPr>
        <w:pStyle w:val="TableParagraph"/>
        <w:rPr>
          <w:sz w:val="24"/>
        </w:rPr>
        <w:sectPr w:rsidR="004F5356" w:rsidRPr="000C6179">
          <w:type w:val="continuous"/>
          <w:pgSz w:w="16840" w:h="11910" w:orient="landscape"/>
          <w:pgMar w:top="1080" w:right="425" w:bottom="1260" w:left="425" w:header="0" w:footer="1023" w:gutter="0"/>
          <w:cols w:space="720"/>
        </w:sectPr>
      </w:pPr>
    </w:p>
    <w:tbl>
      <w:tblPr>
        <w:tblStyle w:val="TableNormal"/>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54"/>
        <w:gridCol w:w="3927"/>
        <w:gridCol w:w="1421"/>
        <w:gridCol w:w="1416"/>
        <w:gridCol w:w="1416"/>
        <w:gridCol w:w="1421"/>
        <w:gridCol w:w="1416"/>
        <w:gridCol w:w="1469"/>
        <w:gridCol w:w="1133"/>
        <w:gridCol w:w="1373"/>
      </w:tblGrid>
      <w:tr w:rsidR="000C6179" w:rsidRPr="000C6179">
        <w:trPr>
          <w:trHeight w:val="1123"/>
        </w:trPr>
        <w:tc>
          <w:tcPr>
            <w:tcW w:w="754" w:type="dxa"/>
            <w:tcBorders>
              <w:top w:val="nil"/>
            </w:tcBorders>
          </w:tcPr>
          <w:p w:rsidR="004F5356" w:rsidRPr="000C6179" w:rsidRDefault="004830C7">
            <w:pPr>
              <w:pStyle w:val="TableParagraph"/>
              <w:spacing w:before="2"/>
              <w:ind w:left="83"/>
              <w:rPr>
                <w:sz w:val="25"/>
              </w:rPr>
            </w:pPr>
            <w:r w:rsidRPr="000C6179">
              <w:rPr>
                <w:spacing w:val="-5"/>
                <w:sz w:val="25"/>
              </w:rPr>
              <w:lastRenderedPageBreak/>
              <w:t>13</w:t>
            </w:r>
          </w:p>
        </w:tc>
        <w:tc>
          <w:tcPr>
            <w:tcW w:w="3927" w:type="dxa"/>
            <w:tcBorders>
              <w:top w:val="nil"/>
            </w:tcBorders>
          </w:tcPr>
          <w:p w:rsidR="004F5356" w:rsidRPr="000C6179" w:rsidRDefault="004830C7">
            <w:pPr>
              <w:pStyle w:val="TableParagraph"/>
              <w:tabs>
                <w:tab w:val="left" w:pos="2321"/>
              </w:tabs>
              <w:spacing w:line="278" w:lineRule="exact"/>
              <w:ind w:left="99" w:right="188" w:hanging="6"/>
              <w:rPr>
                <w:sz w:val="25"/>
              </w:rPr>
            </w:pPr>
            <w:r w:rsidRPr="000C6179">
              <w:rPr>
                <w:spacing w:val="-2"/>
                <w:sz w:val="25"/>
              </w:rPr>
              <w:t>Развитие</w:t>
            </w:r>
            <w:r w:rsidRPr="000C6179">
              <w:rPr>
                <w:sz w:val="25"/>
              </w:rPr>
              <w:tab/>
            </w:r>
            <w:r w:rsidR="006D3194" w:rsidRPr="000C6179">
              <w:rPr>
                <w:spacing w:val="-4"/>
                <w:sz w:val="25"/>
              </w:rPr>
              <w:t>MКУ</w:t>
            </w:r>
            <w:r w:rsidRPr="000C6179">
              <w:rPr>
                <w:spacing w:val="-4"/>
                <w:sz w:val="25"/>
              </w:rPr>
              <w:t xml:space="preserve"> </w:t>
            </w:r>
            <w:r w:rsidRPr="000C6179">
              <w:rPr>
                <w:sz w:val="25"/>
              </w:rPr>
              <w:t>волонтерского и</w:t>
            </w:r>
            <w:r w:rsidRPr="000C6179">
              <w:rPr>
                <w:sz w:val="25"/>
              </w:rPr>
              <w:tab/>
            </w:r>
            <w:r w:rsidRPr="000C6179">
              <w:rPr>
                <w:spacing w:val="-60"/>
                <w:sz w:val="25"/>
              </w:rPr>
              <w:t xml:space="preserve"> </w:t>
            </w:r>
            <w:r w:rsidR="006D3194" w:rsidRPr="000C6179">
              <w:rPr>
                <w:spacing w:val="-2"/>
                <w:sz w:val="25"/>
              </w:rPr>
              <w:t>«Отдел</w:t>
            </w:r>
            <w:r w:rsidRPr="000C6179">
              <w:rPr>
                <w:spacing w:val="-2"/>
                <w:sz w:val="25"/>
              </w:rPr>
              <w:t xml:space="preserve"> добровольческого</w:t>
            </w:r>
            <w:r w:rsidRPr="000C6179">
              <w:rPr>
                <w:sz w:val="25"/>
              </w:rPr>
              <w:tab/>
            </w:r>
            <w:r w:rsidRPr="000C6179">
              <w:rPr>
                <w:spacing w:val="-59"/>
                <w:sz w:val="25"/>
              </w:rPr>
              <w:t xml:space="preserve"> </w:t>
            </w:r>
            <w:r w:rsidRPr="000C6179">
              <w:rPr>
                <w:spacing w:val="-2"/>
                <w:w w:val="90"/>
                <w:sz w:val="25"/>
              </w:rPr>
              <w:t xml:space="preserve">образования», </w:t>
            </w:r>
            <w:r w:rsidRPr="000C6179">
              <w:rPr>
                <w:spacing w:val="-2"/>
                <w:sz w:val="25"/>
              </w:rPr>
              <w:t>движения</w:t>
            </w:r>
            <w:r w:rsidRPr="000C6179">
              <w:rPr>
                <w:sz w:val="25"/>
              </w:rPr>
              <w:tab/>
            </w:r>
            <w:r w:rsidRPr="000C6179">
              <w:rPr>
                <w:spacing w:val="-59"/>
                <w:sz w:val="25"/>
              </w:rPr>
              <w:t xml:space="preserve"> </w:t>
            </w:r>
            <w:r w:rsidRPr="000C6179">
              <w:rPr>
                <w:spacing w:val="-4"/>
                <w:sz w:val="25"/>
              </w:rPr>
              <w:t>ОО</w:t>
            </w:r>
          </w:p>
        </w:tc>
        <w:tc>
          <w:tcPr>
            <w:tcW w:w="1421" w:type="dxa"/>
            <w:tcBorders>
              <w:top w:val="nil"/>
            </w:tcBorders>
          </w:tcPr>
          <w:p w:rsidR="004F5356" w:rsidRPr="000C6179" w:rsidRDefault="004830C7">
            <w:pPr>
              <w:pStyle w:val="TableParagraph"/>
              <w:spacing w:before="2"/>
              <w:ind w:left="96"/>
              <w:rPr>
                <w:sz w:val="25"/>
              </w:rPr>
            </w:pPr>
            <w:r w:rsidRPr="000C6179">
              <w:rPr>
                <w:w w:val="90"/>
                <w:sz w:val="25"/>
              </w:rPr>
              <w:t>2026-</w:t>
            </w:r>
            <w:r w:rsidRPr="000C6179">
              <w:rPr>
                <w:spacing w:val="-4"/>
                <w:sz w:val="25"/>
              </w:rPr>
              <w:t>2030</w:t>
            </w:r>
          </w:p>
        </w:tc>
        <w:tc>
          <w:tcPr>
            <w:tcW w:w="1416" w:type="dxa"/>
            <w:tcBorders>
              <w:top w:val="nil"/>
            </w:tcBorders>
          </w:tcPr>
          <w:p w:rsidR="004F5356" w:rsidRPr="000C6179" w:rsidRDefault="004830C7">
            <w:pPr>
              <w:pStyle w:val="TableParagraph"/>
              <w:spacing w:before="2"/>
              <w:ind w:left="97"/>
              <w:rPr>
                <w:sz w:val="25"/>
              </w:rPr>
            </w:pPr>
            <w:r w:rsidRPr="000C6179">
              <w:rPr>
                <w:spacing w:val="-5"/>
                <w:sz w:val="25"/>
              </w:rPr>
              <w:t>0,0</w:t>
            </w:r>
          </w:p>
        </w:tc>
        <w:tc>
          <w:tcPr>
            <w:tcW w:w="1416" w:type="dxa"/>
            <w:tcBorders>
              <w:top w:val="nil"/>
            </w:tcBorders>
          </w:tcPr>
          <w:p w:rsidR="004F5356" w:rsidRPr="000C6179" w:rsidRDefault="004830C7">
            <w:pPr>
              <w:pStyle w:val="TableParagraph"/>
              <w:spacing w:before="2"/>
              <w:ind w:left="97"/>
              <w:rPr>
                <w:sz w:val="25"/>
              </w:rPr>
            </w:pPr>
            <w:r w:rsidRPr="000C6179">
              <w:rPr>
                <w:spacing w:val="-5"/>
                <w:sz w:val="25"/>
              </w:rPr>
              <w:t>0,0</w:t>
            </w:r>
          </w:p>
        </w:tc>
        <w:tc>
          <w:tcPr>
            <w:tcW w:w="1421" w:type="dxa"/>
            <w:tcBorders>
              <w:top w:val="nil"/>
            </w:tcBorders>
          </w:tcPr>
          <w:p w:rsidR="004F5356" w:rsidRPr="000C6179" w:rsidRDefault="004830C7">
            <w:pPr>
              <w:pStyle w:val="TableParagraph"/>
              <w:spacing w:before="2"/>
              <w:ind w:left="102"/>
              <w:rPr>
                <w:sz w:val="25"/>
              </w:rPr>
            </w:pPr>
            <w:r w:rsidRPr="000C6179">
              <w:rPr>
                <w:spacing w:val="-5"/>
                <w:sz w:val="25"/>
              </w:rPr>
              <w:t>0,0</w:t>
            </w:r>
          </w:p>
        </w:tc>
        <w:tc>
          <w:tcPr>
            <w:tcW w:w="1416" w:type="dxa"/>
            <w:tcBorders>
              <w:top w:val="nil"/>
            </w:tcBorders>
          </w:tcPr>
          <w:p w:rsidR="004F5356" w:rsidRPr="000C6179" w:rsidRDefault="004830C7">
            <w:pPr>
              <w:pStyle w:val="TableParagraph"/>
              <w:spacing w:before="2"/>
              <w:ind w:left="97"/>
              <w:rPr>
                <w:sz w:val="25"/>
              </w:rPr>
            </w:pPr>
            <w:r w:rsidRPr="000C6179">
              <w:rPr>
                <w:spacing w:val="-5"/>
                <w:sz w:val="25"/>
              </w:rPr>
              <w:t>0,0</w:t>
            </w:r>
          </w:p>
        </w:tc>
        <w:tc>
          <w:tcPr>
            <w:tcW w:w="1469" w:type="dxa"/>
            <w:tcBorders>
              <w:top w:val="nil"/>
            </w:tcBorders>
          </w:tcPr>
          <w:p w:rsidR="004F5356" w:rsidRPr="000C6179" w:rsidRDefault="004830C7">
            <w:pPr>
              <w:pStyle w:val="TableParagraph"/>
              <w:spacing w:before="2"/>
              <w:ind w:left="102"/>
              <w:rPr>
                <w:sz w:val="25"/>
              </w:rPr>
            </w:pPr>
            <w:r w:rsidRPr="000C6179">
              <w:rPr>
                <w:spacing w:val="-5"/>
                <w:sz w:val="25"/>
              </w:rPr>
              <w:t>0,0</w:t>
            </w:r>
          </w:p>
        </w:tc>
        <w:tc>
          <w:tcPr>
            <w:tcW w:w="1133" w:type="dxa"/>
            <w:tcBorders>
              <w:top w:val="nil"/>
            </w:tcBorders>
          </w:tcPr>
          <w:p w:rsidR="004F5356" w:rsidRPr="000C6179" w:rsidRDefault="004F5356">
            <w:pPr>
              <w:pStyle w:val="TableParagraph"/>
              <w:rPr>
                <w:sz w:val="24"/>
              </w:rPr>
            </w:pPr>
          </w:p>
        </w:tc>
        <w:tc>
          <w:tcPr>
            <w:tcW w:w="1373" w:type="dxa"/>
            <w:tcBorders>
              <w:top w:val="nil"/>
            </w:tcBorders>
          </w:tcPr>
          <w:p w:rsidR="004F5356" w:rsidRPr="000C6179" w:rsidRDefault="004F5356">
            <w:pPr>
              <w:pStyle w:val="TableParagraph"/>
              <w:rPr>
                <w:sz w:val="24"/>
              </w:rPr>
            </w:pPr>
          </w:p>
        </w:tc>
      </w:tr>
      <w:tr w:rsidR="000C6179" w:rsidRPr="000C6179">
        <w:trPr>
          <w:trHeight w:val="470"/>
        </w:trPr>
        <w:tc>
          <w:tcPr>
            <w:tcW w:w="754" w:type="dxa"/>
          </w:tcPr>
          <w:p w:rsidR="004F5356" w:rsidRPr="000C6179" w:rsidRDefault="004F5356">
            <w:pPr>
              <w:pStyle w:val="TableParagraph"/>
              <w:rPr>
                <w:sz w:val="24"/>
              </w:rPr>
            </w:pPr>
          </w:p>
        </w:tc>
        <w:tc>
          <w:tcPr>
            <w:tcW w:w="3927" w:type="dxa"/>
          </w:tcPr>
          <w:p w:rsidR="004F5356" w:rsidRPr="000C6179" w:rsidRDefault="006D3194">
            <w:pPr>
              <w:pStyle w:val="TableParagraph"/>
              <w:spacing w:line="284" w:lineRule="exact"/>
              <w:ind w:left="97"/>
              <w:rPr>
                <w:b/>
                <w:sz w:val="25"/>
              </w:rPr>
            </w:pPr>
            <w:r w:rsidRPr="000C6179">
              <w:rPr>
                <w:b/>
                <w:spacing w:val="-2"/>
                <w:sz w:val="25"/>
              </w:rPr>
              <w:t>И</w:t>
            </w:r>
            <w:r w:rsidR="004830C7" w:rsidRPr="000C6179">
              <w:rPr>
                <w:b/>
                <w:spacing w:val="-2"/>
                <w:sz w:val="25"/>
              </w:rPr>
              <w:t>ТОГО</w:t>
            </w:r>
          </w:p>
        </w:tc>
        <w:tc>
          <w:tcPr>
            <w:tcW w:w="1421" w:type="dxa"/>
          </w:tcPr>
          <w:p w:rsidR="004F5356" w:rsidRPr="000C6179" w:rsidRDefault="004830C7">
            <w:pPr>
              <w:pStyle w:val="TableParagraph"/>
              <w:spacing w:line="284" w:lineRule="exact"/>
              <w:ind w:left="98"/>
              <w:rPr>
                <w:b/>
                <w:sz w:val="25"/>
              </w:rPr>
            </w:pPr>
            <w:r w:rsidRPr="000C6179">
              <w:rPr>
                <w:b/>
                <w:spacing w:val="-2"/>
                <w:sz w:val="25"/>
              </w:rPr>
              <w:t>505,0</w:t>
            </w:r>
          </w:p>
        </w:tc>
        <w:tc>
          <w:tcPr>
            <w:tcW w:w="1416" w:type="dxa"/>
          </w:tcPr>
          <w:p w:rsidR="004F5356" w:rsidRPr="000C6179" w:rsidRDefault="004830C7">
            <w:pPr>
              <w:pStyle w:val="TableParagraph"/>
              <w:spacing w:line="284" w:lineRule="exact"/>
              <w:ind w:left="99"/>
              <w:rPr>
                <w:b/>
                <w:sz w:val="25"/>
              </w:rPr>
            </w:pPr>
            <w:r w:rsidRPr="000C6179">
              <w:rPr>
                <w:b/>
                <w:spacing w:val="-2"/>
                <w:sz w:val="25"/>
              </w:rPr>
              <w:t>101,0</w:t>
            </w:r>
          </w:p>
        </w:tc>
        <w:tc>
          <w:tcPr>
            <w:tcW w:w="1416" w:type="dxa"/>
          </w:tcPr>
          <w:p w:rsidR="004F5356" w:rsidRPr="000C6179" w:rsidRDefault="004830C7">
            <w:pPr>
              <w:pStyle w:val="TableParagraph"/>
              <w:spacing w:line="284" w:lineRule="exact"/>
              <w:ind w:left="99"/>
              <w:rPr>
                <w:b/>
                <w:sz w:val="25"/>
              </w:rPr>
            </w:pPr>
            <w:r w:rsidRPr="000C6179">
              <w:rPr>
                <w:b/>
                <w:spacing w:val="-2"/>
                <w:sz w:val="25"/>
              </w:rPr>
              <w:t>101,0</w:t>
            </w:r>
          </w:p>
        </w:tc>
        <w:tc>
          <w:tcPr>
            <w:tcW w:w="1421" w:type="dxa"/>
          </w:tcPr>
          <w:p w:rsidR="004F5356" w:rsidRPr="000C6179" w:rsidRDefault="004830C7">
            <w:pPr>
              <w:pStyle w:val="TableParagraph"/>
              <w:spacing w:line="284" w:lineRule="exact"/>
              <w:ind w:left="104"/>
              <w:rPr>
                <w:b/>
                <w:sz w:val="25"/>
              </w:rPr>
            </w:pPr>
            <w:r w:rsidRPr="000C6179">
              <w:rPr>
                <w:b/>
                <w:spacing w:val="-2"/>
                <w:sz w:val="25"/>
              </w:rPr>
              <w:t>101,0</w:t>
            </w:r>
          </w:p>
        </w:tc>
        <w:tc>
          <w:tcPr>
            <w:tcW w:w="1416" w:type="dxa"/>
          </w:tcPr>
          <w:p w:rsidR="004F5356" w:rsidRPr="000C6179" w:rsidRDefault="004830C7">
            <w:pPr>
              <w:pStyle w:val="TableParagraph"/>
              <w:spacing w:line="284" w:lineRule="exact"/>
              <w:ind w:left="99"/>
              <w:rPr>
                <w:b/>
                <w:sz w:val="25"/>
              </w:rPr>
            </w:pPr>
            <w:r w:rsidRPr="000C6179">
              <w:rPr>
                <w:b/>
                <w:spacing w:val="-2"/>
                <w:sz w:val="25"/>
              </w:rPr>
              <w:t>101,0</w:t>
            </w:r>
          </w:p>
        </w:tc>
        <w:tc>
          <w:tcPr>
            <w:tcW w:w="1469" w:type="dxa"/>
          </w:tcPr>
          <w:p w:rsidR="004F5356" w:rsidRPr="000C6179" w:rsidRDefault="004830C7">
            <w:pPr>
              <w:pStyle w:val="TableParagraph"/>
              <w:spacing w:line="284" w:lineRule="exact"/>
              <w:ind w:left="104"/>
              <w:rPr>
                <w:b/>
                <w:sz w:val="25"/>
              </w:rPr>
            </w:pPr>
            <w:r w:rsidRPr="000C6179">
              <w:rPr>
                <w:b/>
                <w:spacing w:val="-2"/>
                <w:sz w:val="25"/>
              </w:rPr>
              <w:t>101,0</w:t>
            </w:r>
          </w:p>
        </w:tc>
        <w:tc>
          <w:tcPr>
            <w:tcW w:w="1133" w:type="dxa"/>
          </w:tcPr>
          <w:p w:rsidR="004F5356" w:rsidRPr="000C6179" w:rsidRDefault="004F5356">
            <w:pPr>
              <w:pStyle w:val="TableParagraph"/>
              <w:rPr>
                <w:sz w:val="24"/>
              </w:rPr>
            </w:pPr>
          </w:p>
        </w:tc>
        <w:tc>
          <w:tcPr>
            <w:tcW w:w="1373" w:type="dxa"/>
          </w:tcPr>
          <w:p w:rsidR="004F5356" w:rsidRPr="000C6179" w:rsidRDefault="004F5356">
            <w:pPr>
              <w:pStyle w:val="TableParagraph"/>
              <w:rPr>
                <w:sz w:val="24"/>
              </w:rPr>
            </w:pPr>
          </w:p>
        </w:tc>
      </w:tr>
      <w:tr w:rsidR="000C6179" w:rsidRPr="000C6179">
        <w:trPr>
          <w:trHeight w:val="835"/>
        </w:trPr>
        <w:tc>
          <w:tcPr>
            <w:tcW w:w="754" w:type="dxa"/>
          </w:tcPr>
          <w:p w:rsidR="007D73A8" w:rsidRPr="000C6179" w:rsidRDefault="007D73A8" w:rsidP="007D73A8">
            <w:pPr>
              <w:pStyle w:val="TableParagraph"/>
              <w:rPr>
                <w:sz w:val="24"/>
              </w:rPr>
            </w:pPr>
          </w:p>
        </w:tc>
        <w:tc>
          <w:tcPr>
            <w:tcW w:w="3927" w:type="dxa"/>
          </w:tcPr>
          <w:p w:rsidR="007D73A8" w:rsidRPr="000C6179" w:rsidRDefault="007D73A8" w:rsidP="007D73A8">
            <w:pPr>
              <w:pStyle w:val="TableParagraph"/>
              <w:spacing w:before="4" w:line="228" w:lineRule="auto"/>
              <w:ind w:left="95" w:right="213" w:hanging="8"/>
              <w:rPr>
                <w:rFonts w:ascii="Cambria" w:hAnsi="Cambria"/>
                <w:sz w:val="25"/>
              </w:rPr>
            </w:pPr>
            <w:r w:rsidRPr="000C6179">
              <w:rPr>
                <w:rFonts w:ascii="Cambria" w:hAnsi="Cambria"/>
                <w:sz w:val="25"/>
              </w:rPr>
              <w:t>ВСЕГО по Подпрограмме 2</w:t>
            </w:r>
            <w:r w:rsidRPr="000C6179">
              <w:rPr>
                <w:rFonts w:ascii="Cambria" w:hAnsi="Cambria"/>
                <w:spacing w:val="40"/>
                <w:sz w:val="25"/>
              </w:rPr>
              <w:t xml:space="preserve"> </w:t>
            </w:r>
            <w:r w:rsidRPr="000C6179">
              <w:rPr>
                <w:rFonts w:ascii="Cambria" w:hAnsi="Cambria"/>
                <w:sz w:val="25"/>
              </w:rPr>
              <w:t>в том числе:</w:t>
            </w:r>
          </w:p>
        </w:tc>
        <w:tc>
          <w:tcPr>
            <w:tcW w:w="1421" w:type="dxa"/>
          </w:tcPr>
          <w:p w:rsidR="007D73A8" w:rsidRPr="000C6179" w:rsidRDefault="007D73A8" w:rsidP="007D73A8">
            <w:pPr>
              <w:pStyle w:val="TableParagraph"/>
              <w:spacing w:line="286" w:lineRule="exact"/>
              <w:ind w:left="90"/>
              <w:rPr>
                <w:rFonts w:ascii="Cambria"/>
                <w:sz w:val="25"/>
              </w:rPr>
            </w:pPr>
            <w:r w:rsidRPr="000C6179">
              <w:rPr>
                <w:rFonts w:ascii="Cambria"/>
                <w:sz w:val="25"/>
              </w:rPr>
              <w:t>5294523,5</w:t>
            </w:r>
          </w:p>
        </w:tc>
        <w:tc>
          <w:tcPr>
            <w:tcW w:w="1416" w:type="dxa"/>
          </w:tcPr>
          <w:p w:rsidR="007D73A8" w:rsidRPr="000C6179" w:rsidRDefault="007D73A8" w:rsidP="007D73A8">
            <w:pPr>
              <w:pStyle w:val="TableParagraph"/>
              <w:spacing w:line="286" w:lineRule="exact"/>
              <w:ind w:left="94"/>
              <w:rPr>
                <w:rFonts w:ascii="Cambria"/>
                <w:sz w:val="25"/>
              </w:rPr>
            </w:pPr>
            <w:r w:rsidRPr="000C6179">
              <w:rPr>
                <w:rFonts w:ascii="Cambria"/>
                <w:sz w:val="25"/>
              </w:rPr>
              <w:t>983144,5</w:t>
            </w:r>
          </w:p>
        </w:tc>
        <w:tc>
          <w:tcPr>
            <w:tcW w:w="1416" w:type="dxa"/>
          </w:tcPr>
          <w:p w:rsidR="007D73A8" w:rsidRPr="000C6179" w:rsidRDefault="007D73A8" w:rsidP="007D73A8">
            <w:pPr>
              <w:pStyle w:val="TableParagraph"/>
              <w:spacing w:line="286" w:lineRule="exact"/>
              <w:ind w:left="94"/>
              <w:rPr>
                <w:rFonts w:ascii="Cambria"/>
                <w:sz w:val="25"/>
              </w:rPr>
            </w:pPr>
            <w:r w:rsidRPr="000C6179">
              <w:rPr>
                <w:rFonts w:ascii="Cambria"/>
                <w:sz w:val="25"/>
              </w:rPr>
              <w:t>1031361,6</w:t>
            </w:r>
          </w:p>
        </w:tc>
        <w:tc>
          <w:tcPr>
            <w:tcW w:w="1421" w:type="dxa"/>
          </w:tcPr>
          <w:p w:rsidR="007D73A8" w:rsidRPr="000C6179" w:rsidRDefault="007D73A8" w:rsidP="007D73A8">
            <w:pPr>
              <w:pStyle w:val="TableParagraph"/>
              <w:spacing w:line="286" w:lineRule="exact"/>
              <w:ind w:left="99"/>
              <w:rPr>
                <w:rFonts w:ascii="Cambria"/>
                <w:sz w:val="25"/>
              </w:rPr>
            </w:pPr>
            <w:r w:rsidRPr="000C6179">
              <w:rPr>
                <w:rFonts w:ascii="Cambria"/>
                <w:sz w:val="25"/>
              </w:rPr>
              <w:t>1061738,4</w:t>
            </w:r>
          </w:p>
        </w:tc>
        <w:tc>
          <w:tcPr>
            <w:tcW w:w="1416" w:type="dxa"/>
          </w:tcPr>
          <w:p w:rsidR="007D73A8" w:rsidRPr="000C6179" w:rsidRDefault="007D73A8" w:rsidP="007D73A8">
            <w:pPr>
              <w:pStyle w:val="TableParagraph"/>
              <w:spacing w:line="286" w:lineRule="exact"/>
              <w:ind w:left="94"/>
              <w:rPr>
                <w:rFonts w:ascii="Cambria"/>
                <w:sz w:val="25"/>
              </w:rPr>
            </w:pPr>
            <w:r w:rsidRPr="000C6179">
              <w:rPr>
                <w:rFonts w:ascii="Cambria"/>
                <w:sz w:val="25"/>
              </w:rPr>
              <w:t>1093026,2</w:t>
            </w:r>
          </w:p>
        </w:tc>
        <w:tc>
          <w:tcPr>
            <w:tcW w:w="1469" w:type="dxa"/>
          </w:tcPr>
          <w:p w:rsidR="007D73A8" w:rsidRPr="000C6179" w:rsidRDefault="007D73A8" w:rsidP="007D73A8">
            <w:pPr>
              <w:pStyle w:val="TableParagraph"/>
              <w:spacing w:line="286" w:lineRule="exact"/>
              <w:ind w:left="98"/>
              <w:rPr>
                <w:rFonts w:ascii="Cambria"/>
                <w:sz w:val="25"/>
              </w:rPr>
            </w:pPr>
            <w:r w:rsidRPr="000C6179">
              <w:rPr>
                <w:rFonts w:ascii="Cambria"/>
                <w:sz w:val="25"/>
              </w:rPr>
              <w:t>1125252,8</w:t>
            </w:r>
          </w:p>
        </w:tc>
        <w:tc>
          <w:tcPr>
            <w:tcW w:w="1133" w:type="dxa"/>
          </w:tcPr>
          <w:p w:rsidR="007D73A8" w:rsidRPr="000C6179" w:rsidRDefault="007D73A8" w:rsidP="007D73A8">
            <w:pPr>
              <w:pStyle w:val="TableParagraph"/>
              <w:rPr>
                <w:sz w:val="24"/>
              </w:rPr>
            </w:pPr>
          </w:p>
        </w:tc>
        <w:tc>
          <w:tcPr>
            <w:tcW w:w="1373" w:type="dxa"/>
          </w:tcPr>
          <w:p w:rsidR="007D73A8" w:rsidRPr="000C6179" w:rsidRDefault="007D73A8" w:rsidP="007D73A8">
            <w:pPr>
              <w:pStyle w:val="TableParagraph"/>
              <w:rPr>
                <w:sz w:val="24"/>
              </w:rPr>
            </w:pPr>
          </w:p>
        </w:tc>
      </w:tr>
      <w:tr w:rsidR="000C6179" w:rsidRPr="000C6179">
        <w:trPr>
          <w:trHeight w:val="551"/>
        </w:trPr>
        <w:tc>
          <w:tcPr>
            <w:tcW w:w="754" w:type="dxa"/>
          </w:tcPr>
          <w:p w:rsidR="007D73A8" w:rsidRPr="000C6179" w:rsidRDefault="007D73A8" w:rsidP="007D73A8">
            <w:pPr>
              <w:pStyle w:val="TableParagraph"/>
              <w:rPr>
                <w:sz w:val="24"/>
              </w:rPr>
            </w:pPr>
          </w:p>
        </w:tc>
        <w:tc>
          <w:tcPr>
            <w:tcW w:w="3927" w:type="dxa"/>
          </w:tcPr>
          <w:p w:rsidR="007D73A8" w:rsidRPr="000C6179" w:rsidRDefault="007D73A8" w:rsidP="007D73A8">
            <w:pPr>
              <w:pStyle w:val="TableParagraph"/>
              <w:spacing w:line="280" w:lineRule="exact"/>
              <w:ind w:left="94"/>
              <w:rPr>
                <w:sz w:val="25"/>
              </w:rPr>
            </w:pPr>
            <w:r w:rsidRPr="000C6179">
              <w:rPr>
                <w:spacing w:val="-8"/>
                <w:sz w:val="25"/>
              </w:rPr>
              <w:t>республиканский</w:t>
            </w:r>
            <w:r w:rsidRPr="000C6179">
              <w:rPr>
                <w:spacing w:val="9"/>
                <w:sz w:val="25"/>
              </w:rPr>
              <w:t xml:space="preserve"> </w:t>
            </w:r>
            <w:r w:rsidRPr="000C6179">
              <w:rPr>
                <w:spacing w:val="-2"/>
                <w:sz w:val="25"/>
              </w:rPr>
              <w:t>бюджет</w:t>
            </w:r>
          </w:p>
        </w:tc>
        <w:tc>
          <w:tcPr>
            <w:tcW w:w="1421" w:type="dxa"/>
          </w:tcPr>
          <w:p w:rsidR="007D73A8" w:rsidRPr="000C6179" w:rsidRDefault="007D73A8" w:rsidP="007D73A8">
            <w:pPr>
              <w:pStyle w:val="TableParagraph"/>
              <w:spacing w:line="275" w:lineRule="exact"/>
              <w:ind w:left="97"/>
              <w:rPr>
                <w:sz w:val="25"/>
              </w:rPr>
            </w:pPr>
            <w:r w:rsidRPr="000C6179">
              <w:rPr>
                <w:sz w:val="25"/>
              </w:rPr>
              <w:t>2665394,6</w:t>
            </w:r>
          </w:p>
        </w:tc>
        <w:tc>
          <w:tcPr>
            <w:tcW w:w="1416" w:type="dxa"/>
          </w:tcPr>
          <w:p w:rsidR="007D73A8" w:rsidRPr="000C6179" w:rsidRDefault="007D73A8" w:rsidP="007D73A8">
            <w:pPr>
              <w:pStyle w:val="TableParagraph"/>
              <w:spacing w:line="275" w:lineRule="exact"/>
              <w:ind w:left="95"/>
              <w:rPr>
                <w:sz w:val="25"/>
              </w:rPr>
            </w:pPr>
            <w:r w:rsidRPr="000C6179">
              <w:rPr>
                <w:sz w:val="25"/>
              </w:rPr>
              <w:t>494249,9</w:t>
            </w:r>
          </w:p>
        </w:tc>
        <w:tc>
          <w:tcPr>
            <w:tcW w:w="1416" w:type="dxa"/>
          </w:tcPr>
          <w:p w:rsidR="007D73A8" w:rsidRPr="000C6179" w:rsidRDefault="007D73A8" w:rsidP="007D73A8">
            <w:pPr>
              <w:pStyle w:val="TableParagraph"/>
              <w:spacing w:line="275" w:lineRule="exact"/>
              <w:ind w:left="97"/>
              <w:rPr>
                <w:sz w:val="25"/>
              </w:rPr>
            </w:pPr>
            <w:r w:rsidRPr="000C6179">
              <w:rPr>
                <w:sz w:val="25"/>
              </w:rPr>
              <w:t>518962,4</w:t>
            </w:r>
          </w:p>
        </w:tc>
        <w:tc>
          <w:tcPr>
            <w:tcW w:w="1421" w:type="dxa"/>
          </w:tcPr>
          <w:p w:rsidR="007D73A8" w:rsidRPr="000C6179" w:rsidRDefault="007D73A8" w:rsidP="007D73A8">
            <w:pPr>
              <w:pStyle w:val="TableParagraph"/>
              <w:spacing w:line="275" w:lineRule="exact"/>
              <w:ind w:left="101"/>
              <w:rPr>
                <w:sz w:val="25"/>
              </w:rPr>
            </w:pPr>
            <w:r w:rsidRPr="000C6179">
              <w:rPr>
                <w:sz w:val="25"/>
              </w:rPr>
              <w:t>534531,3</w:t>
            </w:r>
          </w:p>
        </w:tc>
        <w:tc>
          <w:tcPr>
            <w:tcW w:w="1416" w:type="dxa"/>
          </w:tcPr>
          <w:p w:rsidR="007D73A8" w:rsidRPr="000C6179" w:rsidRDefault="007D73A8" w:rsidP="007D73A8">
            <w:pPr>
              <w:pStyle w:val="TableParagraph"/>
              <w:spacing w:line="275" w:lineRule="exact"/>
              <w:ind w:left="96"/>
              <w:rPr>
                <w:sz w:val="25"/>
              </w:rPr>
            </w:pPr>
            <w:r w:rsidRPr="000C6179">
              <w:rPr>
                <w:sz w:val="25"/>
              </w:rPr>
              <w:t>550567</w:t>
            </w:r>
          </w:p>
        </w:tc>
        <w:tc>
          <w:tcPr>
            <w:tcW w:w="1469" w:type="dxa"/>
          </w:tcPr>
          <w:p w:rsidR="007D73A8" w:rsidRPr="000C6179" w:rsidRDefault="007D73A8" w:rsidP="007D73A8">
            <w:pPr>
              <w:pStyle w:val="TableParagraph"/>
              <w:spacing w:line="275" w:lineRule="exact"/>
              <w:ind w:left="100"/>
              <w:rPr>
                <w:sz w:val="25"/>
              </w:rPr>
            </w:pPr>
            <w:r w:rsidRPr="000C6179">
              <w:rPr>
                <w:sz w:val="25"/>
              </w:rPr>
              <w:t>567084</w:t>
            </w:r>
          </w:p>
        </w:tc>
        <w:tc>
          <w:tcPr>
            <w:tcW w:w="1133" w:type="dxa"/>
          </w:tcPr>
          <w:p w:rsidR="007D73A8" w:rsidRPr="000C6179" w:rsidRDefault="007D73A8" w:rsidP="007D73A8">
            <w:pPr>
              <w:pStyle w:val="TableParagraph"/>
              <w:rPr>
                <w:sz w:val="24"/>
              </w:rPr>
            </w:pPr>
          </w:p>
        </w:tc>
        <w:tc>
          <w:tcPr>
            <w:tcW w:w="1373" w:type="dxa"/>
          </w:tcPr>
          <w:p w:rsidR="007D73A8" w:rsidRPr="000C6179" w:rsidRDefault="007D73A8" w:rsidP="007D73A8">
            <w:pPr>
              <w:pStyle w:val="TableParagraph"/>
              <w:rPr>
                <w:sz w:val="24"/>
              </w:rPr>
            </w:pPr>
          </w:p>
        </w:tc>
      </w:tr>
      <w:tr w:rsidR="000C6179" w:rsidRPr="000C6179">
        <w:trPr>
          <w:trHeight w:val="556"/>
        </w:trPr>
        <w:tc>
          <w:tcPr>
            <w:tcW w:w="754" w:type="dxa"/>
          </w:tcPr>
          <w:p w:rsidR="007D73A8" w:rsidRPr="000C6179" w:rsidRDefault="007D73A8" w:rsidP="007D73A8">
            <w:pPr>
              <w:pStyle w:val="TableParagraph"/>
              <w:rPr>
                <w:sz w:val="24"/>
              </w:rPr>
            </w:pPr>
          </w:p>
        </w:tc>
        <w:tc>
          <w:tcPr>
            <w:tcW w:w="3927" w:type="dxa"/>
          </w:tcPr>
          <w:p w:rsidR="007D73A8" w:rsidRPr="000C6179" w:rsidRDefault="007D73A8" w:rsidP="007D73A8">
            <w:pPr>
              <w:pStyle w:val="TableParagraph"/>
              <w:spacing w:line="284" w:lineRule="exact"/>
              <w:ind w:left="94"/>
              <w:rPr>
                <w:sz w:val="25"/>
              </w:rPr>
            </w:pPr>
            <w:r w:rsidRPr="000C6179">
              <w:rPr>
                <w:spacing w:val="-8"/>
                <w:sz w:val="25"/>
              </w:rPr>
              <w:t>районный</w:t>
            </w:r>
            <w:r w:rsidRPr="000C6179">
              <w:rPr>
                <w:spacing w:val="-2"/>
                <w:sz w:val="25"/>
              </w:rPr>
              <w:t xml:space="preserve"> бюджет</w:t>
            </w:r>
          </w:p>
        </w:tc>
        <w:tc>
          <w:tcPr>
            <w:tcW w:w="1421" w:type="dxa"/>
          </w:tcPr>
          <w:p w:rsidR="007D73A8" w:rsidRPr="000C6179" w:rsidRDefault="007D73A8" w:rsidP="007D73A8">
            <w:pPr>
              <w:pStyle w:val="TableParagraph"/>
              <w:spacing w:line="280" w:lineRule="exact"/>
              <w:ind w:left="96"/>
              <w:rPr>
                <w:sz w:val="25"/>
              </w:rPr>
            </w:pPr>
            <w:r w:rsidRPr="000C6179">
              <w:rPr>
                <w:sz w:val="25"/>
              </w:rPr>
              <w:t>2535112,9</w:t>
            </w:r>
          </w:p>
        </w:tc>
        <w:tc>
          <w:tcPr>
            <w:tcW w:w="1416" w:type="dxa"/>
          </w:tcPr>
          <w:p w:rsidR="007D73A8" w:rsidRPr="000C6179" w:rsidRDefault="007D73A8" w:rsidP="007D73A8">
            <w:pPr>
              <w:pStyle w:val="TableParagraph"/>
              <w:spacing w:line="280" w:lineRule="exact"/>
              <w:ind w:left="97"/>
              <w:rPr>
                <w:sz w:val="25"/>
              </w:rPr>
            </w:pPr>
            <w:r w:rsidRPr="000C6179">
              <w:rPr>
                <w:sz w:val="25"/>
              </w:rPr>
              <w:t>470091,4</w:t>
            </w:r>
          </w:p>
        </w:tc>
        <w:tc>
          <w:tcPr>
            <w:tcW w:w="1416" w:type="dxa"/>
          </w:tcPr>
          <w:p w:rsidR="007D73A8" w:rsidRPr="000C6179" w:rsidRDefault="007D73A8" w:rsidP="007D73A8">
            <w:pPr>
              <w:pStyle w:val="TableParagraph"/>
              <w:spacing w:line="280" w:lineRule="exact"/>
              <w:ind w:left="97"/>
              <w:rPr>
                <w:sz w:val="25"/>
              </w:rPr>
            </w:pPr>
            <w:r w:rsidRPr="000C6179">
              <w:rPr>
                <w:sz w:val="25"/>
              </w:rPr>
              <w:t>493596</w:t>
            </w:r>
          </w:p>
        </w:tc>
        <w:tc>
          <w:tcPr>
            <w:tcW w:w="1421" w:type="dxa"/>
          </w:tcPr>
          <w:p w:rsidR="007D73A8" w:rsidRPr="000C6179" w:rsidRDefault="007D73A8" w:rsidP="007D73A8">
            <w:pPr>
              <w:pStyle w:val="TableParagraph"/>
              <w:spacing w:line="280" w:lineRule="exact"/>
              <w:ind w:left="102"/>
              <w:rPr>
                <w:sz w:val="25"/>
              </w:rPr>
            </w:pPr>
            <w:r w:rsidRPr="000C6179">
              <w:rPr>
                <w:sz w:val="25"/>
              </w:rPr>
              <w:t>508403,9</w:t>
            </w:r>
          </w:p>
        </w:tc>
        <w:tc>
          <w:tcPr>
            <w:tcW w:w="1416" w:type="dxa"/>
          </w:tcPr>
          <w:p w:rsidR="007D73A8" w:rsidRPr="000C6179" w:rsidRDefault="007D73A8" w:rsidP="007D73A8">
            <w:pPr>
              <w:pStyle w:val="TableParagraph"/>
              <w:spacing w:line="280" w:lineRule="exact"/>
              <w:ind w:left="97"/>
              <w:rPr>
                <w:sz w:val="25"/>
              </w:rPr>
            </w:pPr>
            <w:r w:rsidRPr="000C6179">
              <w:rPr>
                <w:sz w:val="25"/>
              </w:rPr>
              <w:t>523656</w:t>
            </w:r>
          </w:p>
        </w:tc>
        <w:tc>
          <w:tcPr>
            <w:tcW w:w="1469" w:type="dxa"/>
          </w:tcPr>
          <w:p w:rsidR="007D73A8" w:rsidRPr="000C6179" w:rsidRDefault="007D73A8" w:rsidP="007D73A8">
            <w:pPr>
              <w:pStyle w:val="TableParagraph"/>
              <w:spacing w:line="280" w:lineRule="exact"/>
              <w:ind w:left="102"/>
              <w:rPr>
                <w:sz w:val="25"/>
              </w:rPr>
            </w:pPr>
            <w:r w:rsidRPr="000C6179">
              <w:rPr>
                <w:sz w:val="25"/>
              </w:rPr>
              <w:t>539365,6</w:t>
            </w:r>
          </w:p>
        </w:tc>
        <w:tc>
          <w:tcPr>
            <w:tcW w:w="1133" w:type="dxa"/>
          </w:tcPr>
          <w:p w:rsidR="007D73A8" w:rsidRPr="000C6179" w:rsidRDefault="007D73A8" w:rsidP="007D73A8">
            <w:pPr>
              <w:pStyle w:val="TableParagraph"/>
              <w:rPr>
                <w:sz w:val="24"/>
              </w:rPr>
            </w:pPr>
          </w:p>
        </w:tc>
        <w:tc>
          <w:tcPr>
            <w:tcW w:w="1373" w:type="dxa"/>
          </w:tcPr>
          <w:p w:rsidR="007D73A8" w:rsidRPr="000C6179" w:rsidRDefault="007D73A8" w:rsidP="007D73A8">
            <w:pPr>
              <w:pStyle w:val="TableParagraph"/>
              <w:rPr>
                <w:sz w:val="24"/>
              </w:rPr>
            </w:pPr>
          </w:p>
        </w:tc>
      </w:tr>
      <w:tr w:rsidR="000C6179" w:rsidRPr="000C6179">
        <w:trPr>
          <w:trHeight w:val="551"/>
        </w:trPr>
        <w:tc>
          <w:tcPr>
            <w:tcW w:w="754" w:type="dxa"/>
          </w:tcPr>
          <w:p w:rsidR="007D73A8" w:rsidRPr="000C6179" w:rsidRDefault="007D73A8" w:rsidP="007D73A8">
            <w:pPr>
              <w:pStyle w:val="TableParagraph"/>
              <w:rPr>
                <w:sz w:val="24"/>
              </w:rPr>
            </w:pPr>
          </w:p>
        </w:tc>
        <w:tc>
          <w:tcPr>
            <w:tcW w:w="3927" w:type="dxa"/>
          </w:tcPr>
          <w:p w:rsidR="007D73A8" w:rsidRPr="000C6179" w:rsidRDefault="007D73A8" w:rsidP="007D73A8">
            <w:pPr>
              <w:pStyle w:val="TableParagraph"/>
              <w:spacing w:line="284" w:lineRule="exact"/>
              <w:ind w:left="91"/>
              <w:rPr>
                <w:sz w:val="25"/>
              </w:rPr>
            </w:pPr>
            <w:r w:rsidRPr="000C6179">
              <w:rPr>
                <w:spacing w:val="-9"/>
                <w:sz w:val="25"/>
              </w:rPr>
              <w:t>внебюджетные</w:t>
            </w:r>
            <w:r w:rsidRPr="000C6179">
              <w:rPr>
                <w:spacing w:val="18"/>
                <w:sz w:val="25"/>
              </w:rPr>
              <w:t xml:space="preserve"> </w:t>
            </w:r>
            <w:r w:rsidRPr="000C6179">
              <w:rPr>
                <w:spacing w:val="-2"/>
                <w:sz w:val="25"/>
              </w:rPr>
              <w:t>источники</w:t>
            </w:r>
          </w:p>
        </w:tc>
        <w:tc>
          <w:tcPr>
            <w:tcW w:w="1421" w:type="dxa"/>
          </w:tcPr>
          <w:p w:rsidR="007D73A8" w:rsidRPr="000C6179" w:rsidRDefault="007D73A8" w:rsidP="007D73A8">
            <w:pPr>
              <w:pStyle w:val="TableParagraph"/>
              <w:spacing w:line="280" w:lineRule="exact"/>
              <w:rPr>
                <w:sz w:val="25"/>
              </w:rPr>
            </w:pPr>
            <w:r w:rsidRPr="000C6179">
              <w:rPr>
                <w:sz w:val="25"/>
              </w:rPr>
              <w:t>94016</w:t>
            </w:r>
          </w:p>
        </w:tc>
        <w:tc>
          <w:tcPr>
            <w:tcW w:w="1416" w:type="dxa"/>
          </w:tcPr>
          <w:p w:rsidR="007D73A8" w:rsidRPr="000C6179" w:rsidRDefault="007D73A8" w:rsidP="007D73A8">
            <w:pPr>
              <w:pStyle w:val="TableParagraph"/>
              <w:spacing w:line="280" w:lineRule="exact"/>
              <w:ind w:left="96"/>
              <w:rPr>
                <w:sz w:val="25"/>
              </w:rPr>
            </w:pPr>
            <w:r w:rsidRPr="000C6179">
              <w:rPr>
                <w:sz w:val="25"/>
              </w:rPr>
              <w:t>18803,2</w:t>
            </w:r>
          </w:p>
        </w:tc>
        <w:tc>
          <w:tcPr>
            <w:tcW w:w="1416" w:type="dxa"/>
          </w:tcPr>
          <w:p w:rsidR="007D73A8" w:rsidRPr="000C6179" w:rsidRDefault="007D73A8" w:rsidP="007D73A8">
            <w:pPr>
              <w:pStyle w:val="TableParagraph"/>
              <w:spacing w:line="280" w:lineRule="exact"/>
              <w:ind w:left="96"/>
              <w:rPr>
                <w:sz w:val="25"/>
              </w:rPr>
            </w:pPr>
            <w:r w:rsidRPr="000C6179">
              <w:rPr>
                <w:sz w:val="25"/>
              </w:rPr>
              <w:t>18803,2</w:t>
            </w:r>
          </w:p>
        </w:tc>
        <w:tc>
          <w:tcPr>
            <w:tcW w:w="1421" w:type="dxa"/>
          </w:tcPr>
          <w:p w:rsidR="007D73A8" w:rsidRPr="000C6179" w:rsidRDefault="007D73A8" w:rsidP="007D73A8">
            <w:pPr>
              <w:pStyle w:val="TableParagraph"/>
              <w:spacing w:line="280" w:lineRule="exact"/>
              <w:ind w:left="101"/>
              <w:rPr>
                <w:sz w:val="25"/>
              </w:rPr>
            </w:pPr>
            <w:r w:rsidRPr="000C6179">
              <w:rPr>
                <w:sz w:val="25"/>
              </w:rPr>
              <w:t>18803,2</w:t>
            </w:r>
          </w:p>
        </w:tc>
        <w:tc>
          <w:tcPr>
            <w:tcW w:w="1416" w:type="dxa"/>
          </w:tcPr>
          <w:p w:rsidR="007D73A8" w:rsidRPr="000C6179" w:rsidRDefault="007D73A8" w:rsidP="007D73A8">
            <w:pPr>
              <w:pStyle w:val="TableParagraph"/>
              <w:spacing w:line="280" w:lineRule="exact"/>
              <w:ind w:left="96"/>
              <w:rPr>
                <w:sz w:val="25"/>
              </w:rPr>
            </w:pPr>
            <w:r w:rsidRPr="000C6179">
              <w:rPr>
                <w:sz w:val="25"/>
              </w:rPr>
              <w:t>18803,2</w:t>
            </w:r>
          </w:p>
        </w:tc>
        <w:tc>
          <w:tcPr>
            <w:tcW w:w="1469" w:type="dxa"/>
          </w:tcPr>
          <w:p w:rsidR="007D73A8" w:rsidRPr="000C6179" w:rsidRDefault="007D73A8" w:rsidP="007D73A8">
            <w:pPr>
              <w:pStyle w:val="TableParagraph"/>
              <w:spacing w:line="280" w:lineRule="exact"/>
              <w:ind w:left="101"/>
              <w:rPr>
                <w:sz w:val="25"/>
              </w:rPr>
            </w:pPr>
            <w:r w:rsidRPr="000C6179">
              <w:rPr>
                <w:sz w:val="25"/>
              </w:rPr>
              <w:t>18803,2</w:t>
            </w:r>
          </w:p>
        </w:tc>
        <w:tc>
          <w:tcPr>
            <w:tcW w:w="1133" w:type="dxa"/>
          </w:tcPr>
          <w:p w:rsidR="007D73A8" w:rsidRPr="000C6179" w:rsidRDefault="007D73A8" w:rsidP="007D73A8">
            <w:pPr>
              <w:pStyle w:val="TableParagraph"/>
              <w:rPr>
                <w:sz w:val="24"/>
              </w:rPr>
            </w:pPr>
          </w:p>
        </w:tc>
        <w:tc>
          <w:tcPr>
            <w:tcW w:w="1373" w:type="dxa"/>
          </w:tcPr>
          <w:p w:rsidR="007D73A8" w:rsidRPr="000C6179" w:rsidRDefault="007D73A8" w:rsidP="007D73A8">
            <w:pPr>
              <w:pStyle w:val="TableParagraph"/>
              <w:rPr>
                <w:sz w:val="24"/>
              </w:rPr>
            </w:pPr>
          </w:p>
        </w:tc>
      </w:tr>
    </w:tbl>
    <w:p w:rsidR="004F5356" w:rsidRDefault="004F5356">
      <w:pPr>
        <w:pStyle w:val="a3"/>
        <w:spacing w:before="33"/>
        <w:jc w:val="left"/>
        <w:rPr>
          <w:sz w:val="28"/>
        </w:rPr>
      </w:pPr>
    </w:p>
    <w:p w:rsidR="004F5356" w:rsidRPr="00246010" w:rsidRDefault="004830C7">
      <w:pPr>
        <w:spacing w:before="1"/>
        <w:ind w:left="4886"/>
        <w:rPr>
          <w:b/>
          <w:sz w:val="28"/>
        </w:rPr>
      </w:pPr>
      <w:r w:rsidRPr="00246010">
        <w:rPr>
          <w:b/>
          <w:w w:val="105"/>
          <w:sz w:val="28"/>
        </w:rPr>
        <w:t>6.</w:t>
      </w:r>
      <w:r w:rsidRPr="00246010">
        <w:rPr>
          <w:b/>
          <w:spacing w:val="-9"/>
          <w:w w:val="105"/>
          <w:sz w:val="28"/>
        </w:rPr>
        <w:t xml:space="preserve"> </w:t>
      </w:r>
      <w:r w:rsidRPr="00246010">
        <w:rPr>
          <w:b/>
          <w:w w:val="105"/>
          <w:sz w:val="28"/>
        </w:rPr>
        <w:t>Индикаторы</w:t>
      </w:r>
      <w:r w:rsidRPr="00246010">
        <w:rPr>
          <w:b/>
          <w:spacing w:val="18"/>
          <w:w w:val="105"/>
          <w:sz w:val="28"/>
        </w:rPr>
        <w:t xml:space="preserve"> </w:t>
      </w:r>
      <w:r w:rsidRPr="00246010">
        <w:rPr>
          <w:b/>
          <w:w w:val="105"/>
          <w:sz w:val="28"/>
        </w:rPr>
        <w:t>оценки</w:t>
      </w:r>
      <w:r w:rsidRPr="00246010">
        <w:rPr>
          <w:b/>
          <w:spacing w:val="14"/>
          <w:w w:val="105"/>
          <w:sz w:val="28"/>
        </w:rPr>
        <w:t xml:space="preserve"> </w:t>
      </w:r>
      <w:r w:rsidRPr="00246010">
        <w:rPr>
          <w:b/>
          <w:w w:val="105"/>
          <w:sz w:val="28"/>
        </w:rPr>
        <w:t>реализации</w:t>
      </w:r>
      <w:r w:rsidRPr="00246010">
        <w:rPr>
          <w:b/>
          <w:spacing w:val="20"/>
          <w:w w:val="105"/>
          <w:sz w:val="28"/>
        </w:rPr>
        <w:t xml:space="preserve"> </w:t>
      </w:r>
      <w:r w:rsidRPr="00246010">
        <w:rPr>
          <w:b/>
          <w:w w:val="105"/>
          <w:sz w:val="28"/>
        </w:rPr>
        <w:t>подпрограммы</w:t>
      </w:r>
      <w:r w:rsidRPr="00246010">
        <w:rPr>
          <w:b/>
          <w:spacing w:val="20"/>
          <w:w w:val="105"/>
          <w:sz w:val="28"/>
        </w:rPr>
        <w:t xml:space="preserve"> </w:t>
      </w:r>
      <w:r w:rsidRPr="00246010">
        <w:rPr>
          <w:b/>
          <w:spacing w:val="-10"/>
          <w:w w:val="105"/>
          <w:sz w:val="28"/>
        </w:rPr>
        <w:t>2</w:t>
      </w:r>
    </w:p>
    <w:p w:rsidR="004F5356" w:rsidRDefault="004F5356">
      <w:pPr>
        <w:pStyle w:val="a3"/>
        <w:spacing w:before="55"/>
        <w:jc w:val="left"/>
        <w:rPr>
          <w:sz w:val="20"/>
        </w:rPr>
      </w:pPr>
    </w:p>
    <w:tbl>
      <w:tblPr>
        <w:tblStyle w:val="TableNormal"/>
        <w:tblW w:w="0" w:type="auto"/>
        <w:tblInd w:w="5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3964"/>
        <w:gridCol w:w="1564"/>
        <w:gridCol w:w="1415"/>
        <w:gridCol w:w="1271"/>
        <w:gridCol w:w="1137"/>
        <w:gridCol w:w="1276"/>
        <w:gridCol w:w="1276"/>
        <w:gridCol w:w="1271"/>
        <w:gridCol w:w="1429"/>
      </w:tblGrid>
      <w:tr w:rsidR="004F5356">
        <w:trPr>
          <w:trHeight w:val="532"/>
        </w:trPr>
        <w:tc>
          <w:tcPr>
            <w:tcW w:w="710" w:type="dxa"/>
            <w:vMerge w:val="restart"/>
          </w:tcPr>
          <w:p w:rsidR="004F5356" w:rsidRDefault="004830C7">
            <w:pPr>
              <w:pStyle w:val="TableParagraph"/>
              <w:spacing w:line="290" w:lineRule="exact"/>
              <w:ind w:left="41" w:right="50"/>
              <w:jc w:val="center"/>
              <w:rPr>
                <w:rFonts w:ascii="Courier New" w:hAnsi="Courier New"/>
                <w:sz w:val="28"/>
              </w:rPr>
            </w:pPr>
            <w:r>
              <w:rPr>
                <w:rFonts w:ascii="Courier New" w:hAnsi="Courier New"/>
                <w:spacing w:val="-10"/>
                <w:w w:val="105"/>
                <w:sz w:val="28"/>
              </w:rPr>
              <w:t>№</w:t>
            </w:r>
          </w:p>
        </w:tc>
        <w:tc>
          <w:tcPr>
            <w:tcW w:w="3964" w:type="dxa"/>
            <w:vMerge w:val="restart"/>
          </w:tcPr>
          <w:p w:rsidR="004F5356" w:rsidRDefault="004830C7">
            <w:pPr>
              <w:pStyle w:val="TableParagraph"/>
              <w:spacing w:line="228" w:lineRule="auto"/>
              <w:ind w:left="449" w:right="395" w:firstLine="262"/>
              <w:rPr>
                <w:b/>
                <w:sz w:val="25"/>
              </w:rPr>
            </w:pPr>
            <w:r>
              <w:rPr>
                <w:b/>
                <w:sz w:val="25"/>
              </w:rPr>
              <w:t xml:space="preserve">Целевые показатели по </w:t>
            </w:r>
            <w:r>
              <w:rPr>
                <w:b/>
                <w:spacing w:val="-6"/>
                <w:sz w:val="25"/>
              </w:rPr>
              <w:t>направлениям</w:t>
            </w:r>
            <w:r>
              <w:rPr>
                <w:b/>
                <w:spacing w:val="-5"/>
                <w:sz w:val="25"/>
              </w:rPr>
              <w:t xml:space="preserve"> </w:t>
            </w:r>
            <w:r>
              <w:rPr>
                <w:b/>
                <w:spacing w:val="-6"/>
                <w:sz w:val="25"/>
              </w:rPr>
              <w:t>программы</w:t>
            </w:r>
            <w:r>
              <w:rPr>
                <w:b/>
                <w:spacing w:val="-7"/>
                <w:sz w:val="25"/>
              </w:rPr>
              <w:t xml:space="preserve"> </w:t>
            </w:r>
            <w:r>
              <w:rPr>
                <w:b/>
                <w:spacing w:val="-6"/>
                <w:sz w:val="25"/>
              </w:rPr>
              <w:t>2</w:t>
            </w:r>
          </w:p>
        </w:tc>
        <w:tc>
          <w:tcPr>
            <w:tcW w:w="1564" w:type="dxa"/>
            <w:vMerge w:val="restart"/>
          </w:tcPr>
          <w:p w:rsidR="004F5356" w:rsidRDefault="004830C7">
            <w:pPr>
              <w:pStyle w:val="TableParagraph"/>
              <w:spacing w:line="258" w:lineRule="exact"/>
              <w:ind w:left="319"/>
              <w:rPr>
                <w:b/>
                <w:sz w:val="25"/>
              </w:rPr>
            </w:pPr>
            <w:r>
              <w:rPr>
                <w:b/>
                <w:spacing w:val="-2"/>
                <w:sz w:val="25"/>
              </w:rPr>
              <w:t>Единица</w:t>
            </w:r>
          </w:p>
          <w:p w:rsidR="004F5356" w:rsidRDefault="004830C7">
            <w:pPr>
              <w:pStyle w:val="TableParagraph"/>
              <w:spacing w:line="285" w:lineRule="exact"/>
              <w:ind w:left="225"/>
              <w:rPr>
                <w:b/>
                <w:sz w:val="25"/>
              </w:rPr>
            </w:pPr>
            <w:r>
              <w:rPr>
                <w:b/>
                <w:spacing w:val="-2"/>
                <w:sz w:val="25"/>
              </w:rPr>
              <w:t>измерения</w:t>
            </w:r>
          </w:p>
        </w:tc>
        <w:tc>
          <w:tcPr>
            <w:tcW w:w="1415" w:type="dxa"/>
          </w:tcPr>
          <w:p w:rsidR="004F5356" w:rsidRDefault="004830C7">
            <w:pPr>
              <w:pStyle w:val="TableParagraph"/>
              <w:spacing w:before="102"/>
              <w:ind w:left="55" w:right="27"/>
              <w:jc w:val="center"/>
              <w:rPr>
                <w:b/>
                <w:sz w:val="25"/>
              </w:rPr>
            </w:pPr>
            <w:r>
              <w:rPr>
                <w:b/>
                <w:spacing w:val="-2"/>
                <w:sz w:val="25"/>
              </w:rPr>
              <w:t>Базовый</w:t>
            </w:r>
          </w:p>
        </w:tc>
        <w:tc>
          <w:tcPr>
            <w:tcW w:w="1271" w:type="dxa"/>
          </w:tcPr>
          <w:p w:rsidR="004F5356" w:rsidRDefault="004830C7">
            <w:pPr>
              <w:pStyle w:val="TableParagraph"/>
              <w:spacing w:before="102"/>
              <w:ind w:left="56" w:right="21"/>
              <w:jc w:val="center"/>
              <w:rPr>
                <w:b/>
                <w:sz w:val="25"/>
              </w:rPr>
            </w:pPr>
            <w:r>
              <w:rPr>
                <w:b/>
                <w:spacing w:val="-2"/>
                <w:sz w:val="25"/>
              </w:rPr>
              <w:t>Оценка</w:t>
            </w:r>
          </w:p>
        </w:tc>
        <w:tc>
          <w:tcPr>
            <w:tcW w:w="6389" w:type="dxa"/>
            <w:gridSpan w:val="5"/>
          </w:tcPr>
          <w:p w:rsidR="004F5356" w:rsidRDefault="004830C7">
            <w:pPr>
              <w:pStyle w:val="TableParagraph"/>
              <w:spacing w:before="102"/>
              <w:ind w:left="21"/>
              <w:jc w:val="center"/>
              <w:rPr>
                <w:b/>
                <w:sz w:val="25"/>
              </w:rPr>
            </w:pPr>
            <w:r>
              <w:rPr>
                <w:b/>
                <w:spacing w:val="-2"/>
                <w:sz w:val="25"/>
              </w:rPr>
              <w:t>Прогноз</w:t>
            </w:r>
          </w:p>
        </w:tc>
      </w:tr>
      <w:tr w:rsidR="004F5356">
        <w:trPr>
          <w:trHeight w:val="287"/>
        </w:trPr>
        <w:tc>
          <w:tcPr>
            <w:tcW w:w="710" w:type="dxa"/>
            <w:vMerge/>
            <w:tcBorders>
              <w:top w:val="nil"/>
            </w:tcBorders>
          </w:tcPr>
          <w:p w:rsidR="004F5356" w:rsidRDefault="004F5356">
            <w:pPr>
              <w:rPr>
                <w:sz w:val="2"/>
                <w:szCs w:val="2"/>
              </w:rPr>
            </w:pPr>
          </w:p>
        </w:tc>
        <w:tc>
          <w:tcPr>
            <w:tcW w:w="3964" w:type="dxa"/>
            <w:vMerge/>
            <w:tcBorders>
              <w:top w:val="nil"/>
            </w:tcBorders>
          </w:tcPr>
          <w:p w:rsidR="004F5356" w:rsidRDefault="004F5356">
            <w:pPr>
              <w:rPr>
                <w:sz w:val="2"/>
                <w:szCs w:val="2"/>
              </w:rPr>
            </w:pPr>
          </w:p>
        </w:tc>
        <w:tc>
          <w:tcPr>
            <w:tcW w:w="1564" w:type="dxa"/>
            <w:vMerge/>
            <w:tcBorders>
              <w:top w:val="nil"/>
            </w:tcBorders>
          </w:tcPr>
          <w:p w:rsidR="004F5356" w:rsidRDefault="004F5356">
            <w:pPr>
              <w:rPr>
                <w:sz w:val="2"/>
                <w:szCs w:val="2"/>
              </w:rPr>
            </w:pPr>
          </w:p>
        </w:tc>
        <w:tc>
          <w:tcPr>
            <w:tcW w:w="1415" w:type="dxa"/>
          </w:tcPr>
          <w:p w:rsidR="004F5356" w:rsidRDefault="004830C7">
            <w:pPr>
              <w:pStyle w:val="TableParagraph"/>
              <w:spacing w:line="251" w:lineRule="exact"/>
              <w:ind w:left="55" w:right="20"/>
              <w:jc w:val="center"/>
              <w:rPr>
                <w:b/>
                <w:sz w:val="25"/>
              </w:rPr>
            </w:pPr>
            <w:r>
              <w:rPr>
                <w:b/>
                <w:spacing w:val="-4"/>
                <w:sz w:val="25"/>
              </w:rPr>
              <w:t>2024</w:t>
            </w:r>
          </w:p>
        </w:tc>
        <w:tc>
          <w:tcPr>
            <w:tcW w:w="1271" w:type="dxa"/>
          </w:tcPr>
          <w:p w:rsidR="004F5356" w:rsidRDefault="004830C7">
            <w:pPr>
              <w:pStyle w:val="TableParagraph"/>
              <w:spacing w:line="251" w:lineRule="exact"/>
              <w:ind w:left="56" w:right="19"/>
              <w:jc w:val="center"/>
              <w:rPr>
                <w:b/>
                <w:sz w:val="25"/>
              </w:rPr>
            </w:pPr>
            <w:r>
              <w:rPr>
                <w:b/>
                <w:spacing w:val="-4"/>
                <w:sz w:val="25"/>
              </w:rPr>
              <w:t>2025</w:t>
            </w:r>
          </w:p>
        </w:tc>
        <w:tc>
          <w:tcPr>
            <w:tcW w:w="1137" w:type="dxa"/>
          </w:tcPr>
          <w:p w:rsidR="004F5356" w:rsidRDefault="004830C7">
            <w:pPr>
              <w:pStyle w:val="TableParagraph"/>
              <w:spacing w:line="251" w:lineRule="exact"/>
              <w:ind w:left="46" w:right="8"/>
              <w:jc w:val="center"/>
              <w:rPr>
                <w:b/>
                <w:sz w:val="25"/>
              </w:rPr>
            </w:pPr>
            <w:r>
              <w:rPr>
                <w:b/>
                <w:spacing w:val="-4"/>
                <w:sz w:val="25"/>
              </w:rPr>
              <w:t>2026</w:t>
            </w:r>
          </w:p>
        </w:tc>
        <w:tc>
          <w:tcPr>
            <w:tcW w:w="1276" w:type="dxa"/>
          </w:tcPr>
          <w:p w:rsidR="004F5356" w:rsidRDefault="004830C7">
            <w:pPr>
              <w:pStyle w:val="TableParagraph"/>
              <w:spacing w:line="251" w:lineRule="exact"/>
              <w:ind w:left="75" w:right="35"/>
              <w:jc w:val="center"/>
              <w:rPr>
                <w:b/>
                <w:sz w:val="25"/>
              </w:rPr>
            </w:pPr>
            <w:r>
              <w:rPr>
                <w:b/>
                <w:spacing w:val="-4"/>
                <w:sz w:val="25"/>
              </w:rPr>
              <w:t>2027</w:t>
            </w:r>
          </w:p>
        </w:tc>
        <w:tc>
          <w:tcPr>
            <w:tcW w:w="1276" w:type="dxa"/>
          </w:tcPr>
          <w:p w:rsidR="004F5356" w:rsidRDefault="004830C7">
            <w:pPr>
              <w:pStyle w:val="TableParagraph"/>
              <w:spacing w:line="251" w:lineRule="exact"/>
              <w:ind w:left="75" w:right="38"/>
              <w:jc w:val="center"/>
              <w:rPr>
                <w:b/>
                <w:sz w:val="25"/>
              </w:rPr>
            </w:pPr>
            <w:r>
              <w:rPr>
                <w:b/>
                <w:spacing w:val="-4"/>
                <w:sz w:val="25"/>
              </w:rPr>
              <w:t>2028</w:t>
            </w:r>
          </w:p>
        </w:tc>
        <w:tc>
          <w:tcPr>
            <w:tcW w:w="1271" w:type="dxa"/>
          </w:tcPr>
          <w:p w:rsidR="004F5356" w:rsidRDefault="004830C7">
            <w:pPr>
              <w:pStyle w:val="TableParagraph"/>
              <w:spacing w:line="251" w:lineRule="exact"/>
              <w:ind w:left="56" w:right="13"/>
              <w:jc w:val="center"/>
              <w:rPr>
                <w:b/>
                <w:sz w:val="25"/>
              </w:rPr>
            </w:pPr>
            <w:r>
              <w:rPr>
                <w:b/>
                <w:spacing w:val="-4"/>
                <w:sz w:val="25"/>
              </w:rPr>
              <w:t>2029</w:t>
            </w:r>
          </w:p>
        </w:tc>
        <w:tc>
          <w:tcPr>
            <w:tcW w:w="1429" w:type="dxa"/>
          </w:tcPr>
          <w:p w:rsidR="004F5356" w:rsidRDefault="004830C7">
            <w:pPr>
              <w:pStyle w:val="TableParagraph"/>
              <w:spacing w:line="251" w:lineRule="exact"/>
              <w:ind w:left="44" w:right="13"/>
              <w:jc w:val="center"/>
              <w:rPr>
                <w:b/>
                <w:sz w:val="25"/>
              </w:rPr>
            </w:pPr>
            <w:r>
              <w:rPr>
                <w:b/>
                <w:spacing w:val="-4"/>
                <w:sz w:val="25"/>
              </w:rPr>
              <w:t>2030</w:t>
            </w:r>
          </w:p>
        </w:tc>
      </w:tr>
      <w:tr w:rsidR="00484156">
        <w:trPr>
          <w:trHeight w:val="1650"/>
        </w:trPr>
        <w:tc>
          <w:tcPr>
            <w:tcW w:w="710" w:type="dxa"/>
          </w:tcPr>
          <w:p w:rsidR="00484156" w:rsidRDefault="00484156" w:rsidP="00484156">
            <w:pPr>
              <w:pStyle w:val="TableParagraph"/>
              <w:spacing w:line="246" w:lineRule="exact"/>
              <w:ind w:left="48" w:right="9"/>
              <w:jc w:val="center"/>
              <w:rPr>
                <w:sz w:val="25"/>
              </w:rPr>
            </w:pPr>
            <w:r>
              <w:rPr>
                <w:spacing w:val="-10"/>
                <w:sz w:val="25"/>
              </w:rPr>
              <w:t>1</w:t>
            </w:r>
          </w:p>
        </w:tc>
        <w:tc>
          <w:tcPr>
            <w:tcW w:w="3964" w:type="dxa"/>
          </w:tcPr>
          <w:p w:rsidR="00484156" w:rsidRDefault="00484156" w:rsidP="00484156">
            <w:pPr>
              <w:pStyle w:val="TableParagraph"/>
              <w:spacing w:line="244" w:lineRule="exact"/>
              <w:ind w:left="122"/>
              <w:jc w:val="both"/>
              <w:rPr>
                <w:sz w:val="25"/>
              </w:rPr>
            </w:pPr>
            <w:r>
              <w:rPr>
                <w:sz w:val="25"/>
              </w:rPr>
              <w:t>Сохранение</w:t>
            </w:r>
            <w:r>
              <w:rPr>
                <w:spacing w:val="61"/>
                <w:w w:val="150"/>
                <w:sz w:val="25"/>
              </w:rPr>
              <w:t xml:space="preserve">   </w:t>
            </w:r>
            <w:r>
              <w:rPr>
                <w:sz w:val="25"/>
              </w:rPr>
              <w:t>удельного</w:t>
            </w:r>
            <w:r>
              <w:rPr>
                <w:spacing w:val="59"/>
                <w:w w:val="150"/>
                <w:sz w:val="25"/>
              </w:rPr>
              <w:t xml:space="preserve">   </w:t>
            </w:r>
            <w:r>
              <w:rPr>
                <w:spacing w:val="-4"/>
                <w:sz w:val="25"/>
              </w:rPr>
              <w:t>веса</w:t>
            </w:r>
          </w:p>
          <w:p w:rsidR="00484156" w:rsidRDefault="00484156" w:rsidP="00484156">
            <w:pPr>
              <w:pStyle w:val="TableParagraph"/>
              <w:spacing w:before="2" w:line="230" w:lineRule="auto"/>
              <w:ind w:left="123" w:right="75" w:hanging="3"/>
              <w:jc w:val="both"/>
              <w:rPr>
                <w:sz w:val="25"/>
              </w:rPr>
            </w:pPr>
            <w:r>
              <w:rPr>
                <w:sz w:val="25"/>
              </w:rPr>
              <w:t xml:space="preserve">учащихся организаций общего образования, обучающихся в </w:t>
            </w:r>
            <w:r>
              <w:rPr>
                <w:spacing w:val="-4"/>
                <w:sz w:val="25"/>
              </w:rPr>
              <w:t>соответствии</w:t>
            </w:r>
            <w:r>
              <w:rPr>
                <w:spacing w:val="-12"/>
                <w:sz w:val="25"/>
              </w:rPr>
              <w:t xml:space="preserve"> </w:t>
            </w:r>
            <w:r>
              <w:rPr>
                <w:spacing w:val="-4"/>
                <w:sz w:val="25"/>
              </w:rPr>
              <w:t>с</w:t>
            </w:r>
            <w:r>
              <w:rPr>
                <w:spacing w:val="-12"/>
                <w:sz w:val="25"/>
              </w:rPr>
              <w:t xml:space="preserve"> </w:t>
            </w:r>
            <w:r>
              <w:rPr>
                <w:spacing w:val="-4"/>
                <w:sz w:val="25"/>
              </w:rPr>
              <w:t>новым</w:t>
            </w:r>
            <w:r>
              <w:rPr>
                <w:spacing w:val="-11"/>
                <w:sz w:val="25"/>
              </w:rPr>
              <w:t xml:space="preserve"> </w:t>
            </w:r>
            <w:r>
              <w:rPr>
                <w:spacing w:val="-4"/>
                <w:sz w:val="25"/>
              </w:rPr>
              <w:t xml:space="preserve">федеральным </w:t>
            </w:r>
            <w:r>
              <w:rPr>
                <w:spacing w:val="-2"/>
                <w:sz w:val="25"/>
              </w:rPr>
              <w:t>государственным</w:t>
            </w:r>
            <w:r>
              <w:rPr>
                <w:spacing w:val="-14"/>
                <w:sz w:val="25"/>
              </w:rPr>
              <w:t xml:space="preserve"> </w:t>
            </w:r>
            <w:r>
              <w:rPr>
                <w:spacing w:val="-2"/>
                <w:sz w:val="25"/>
              </w:rPr>
              <w:t>образовательным стандартом</w:t>
            </w:r>
          </w:p>
        </w:tc>
        <w:tc>
          <w:tcPr>
            <w:tcW w:w="1564" w:type="dxa"/>
          </w:tcPr>
          <w:p w:rsidR="00484156" w:rsidRDefault="00484156" w:rsidP="00484156">
            <w:pPr>
              <w:jc w:val="center"/>
            </w:pPr>
            <w:r w:rsidRPr="0096039A">
              <w:rPr>
                <w:sz w:val="24"/>
                <w:szCs w:val="24"/>
              </w:rPr>
              <w:t>%</w:t>
            </w:r>
          </w:p>
        </w:tc>
        <w:tc>
          <w:tcPr>
            <w:tcW w:w="1415" w:type="dxa"/>
          </w:tcPr>
          <w:p w:rsidR="00484156" w:rsidRDefault="00484156" w:rsidP="00484156">
            <w:pPr>
              <w:pStyle w:val="TableParagraph"/>
              <w:rPr>
                <w:sz w:val="25"/>
              </w:rPr>
            </w:pPr>
          </w:p>
          <w:p w:rsidR="00484156" w:rsidRDefault="00484156" w:rsidP="00484156">
            <w:pPr>
              <w:pStyle w:val="TableParagraph"/>
              <w:spacing w:before="69"/>
              <w:rPr>
                <w:sz w:val="25"/>
              </w:rPr>
            </w:pPr>
          </w:p>
          <w:p w:rsidR="00484156" w:rsidRDefault="00484156" w:rsidP="00484156">
            <w:pPr>
              <w:pStyle w:val="TableParagraph"/>
              <w:ind w:left="55" w:right="24"/>
              <w:jc w:val="center"/>
              <w:rPr>
                <w:sz w:val="25"/>
              </w:rPr>
            </w:pPr>
            <w:r>
              <w:rPr>
                <w:spacing w:val="-5"/>
                <w:sz w:val="25"/>
              </w:rPr>
              <w:t>100</w:t>
            </w:r>
          </w:p>
        </w:tc>
        <w:tc>
          <w:tcPr>
            <w:tcW w:w="1271" w:type="dxa"/>
          </w:tcPr>
          <w:p w:rsidR="00484156" w:rsidRDefault="00484156" w:rsidP="00484156">
            <w:pPr>
              <w:pStyle w:val="TableParagraph"/>
              <w:rPr>
                <w:sz w:val="25"/>
              </w:rPr>
            </w:pPr>
          </w:p>
          <w:p w:rsidR="00484156" w:rsidRDefault="00484156" w:rsidP="00484156">
            <w:pPr>
              <w:pStyle w:val="TableParagraph"/>
              <w:spacing w:before="69"/>
              <w:rPr>
                <w:sz w:val="25"/>
              </w:rPr>
            </w:pPr>
          </w:p>
          <w:p w:rsidR="00484156" w:rsidRDefault="00484156" w:rsidP="00484156">
            <w:pPr>
              <w:pStyle w:val="TableParagraph"/>
              <w:ind w:left="56" w:right="14"/>
              <w:jc w:val="center"/>
              <w:rPr>
                <w:sz w:val="25"/>
              </w:rPr>
            </w:pPr>
            <w:r>
              <w:rPr>
                <w:spacing w:val="-5"/>
                <w:sz w:val="25"/>
              </w:rPr>
              <w:t>100</w:t>
            </w:r>
          </w:p>
        </w:tc>
        <w:tc>
          <w:tcPr>
            <w:tcW w:w="1137" w:type="dxa"/>
          </w:tcPr>
          <w:p w:rsidR="00484156" w:rsidRDefault="00484156" w:rsidP="00484156">
            <w:pPr>
              <w:pStyle w:val="TableParagraph"/>
              <w:rPr>
                <w:sz w:val="25"/>
              </w:rPr>
            </w:pPr>
          </w:p>
          <w:p w:rsidR="00484156" w:rsidRDefault="00484156" w:rsidP="00484156">
            <w:pPr>
              <w:pStyle w:val="TableParagraph"/>
              <w:spacing w:before="69"/>
              <w:rPr>
                <w:sz w:val="25"/>
              </w:rPr>
            </w:pPr>
          </w:p>
          <w:p w:rsidR="00484156" w:rsidRDefault="00484156" w:rsidP="00484156">
            <w:pPr>
              <w:pStyle w:val="TableParagraph"/>
              <w:ind w:left="46" w:right="2"/>
              <w:jc w:val="center"/>
              <w:rPr>
                <w:sz w:val="25"/>
              </w:rPr>
            </w:pPr>
            <w:r>
              <w:rPr>
                <w:spacing w:val="-5"/>
                <w:sz w:val="25"/>
              </w:rPr>
              <w:t>100</w:t>
            </w:r>
          </w:p>
        </w:tc>
        <w:tc>
          <w:tcPr>
            <w:tcW w:w="1276" w:type="dxa"/>
          </w:tcPr>
          <w:p w:rsidR="00484156" w:rsidRDefault="00484156" w:rsidP="00484156">
            <w:pPr>
              <w:pStyle w:val="TableParagraph"/>
              <w:rPr>
                <w:sz w:val="25"/>
              </w:rPr>
            </w:pPr>
          </w:p>
          <w:p w:rsidR="00484156" w:rsidRDefault="00484156" w:rsidP="00484156">
            <w:pPr>
              <w:pStyle w:val="TableParagraph"/>
              <w:spacing w:before="69"/>
              <w:rPr>
                <w:sz w:val="25"/>
              </w:rPr>
            </w:pPr>
          </w:p>
          <w:p w:rsidR="00484156" w:rsidRDefault="00484156" w:rsidP="00484156">
            <w:pPr>
              <w:pStyle w:val="TableParagraph"/>
              <w:ind w:left="75" w:right="34"/>
              <w:jc w:val="center"/>
              <w:rPr>
                <w:sz w:val="25"/>
              </w:rPr>
            </w:pPr>
            <w:r>
              <w:rPr>
                <w:spacing w:val="-5"/>
                <w:sz w:val="25"/>
              </w:rPr>
              <w:t>100</w:t>
            </w:r>
          </w:p>
        </w:tc>
        <w:tc>
          <w:tcPr>
            <w:tcW w:w="1276" w:type="dxa"/>
          </w:tcPr>
          <w:p w:rsidR="00484156" w:rsidRDefault="00484156" w:rsidP="00484156">
            <w:pPr>
              <w:pStyle w:val="TableParagraph"/>
              <w:rPr>
                <w:sz w:val="25"/>
              </w:rPr>
            </w:pPr>
          </w:p>
          <w:p w:rsidR="00484156" w:rsidRDefault="00484156" w:rsidP="00484156">
            <w:pPr>
              <w:pStyle w:val="TableParagraph"/>
              <w:spacing w:before="69"/>
              <w:rPr>
                <w:sz w:val="25"/>
              </w:rPr>
            </w:pPr>
          </w:p>
          <w:p w:rsidR="00484156" w:rsidRDefault="00484156" w:rsidP="00484156">
            <w:pPr>
              <w:pStyle w:val="TableParagraph"/>
              <w:ind w:left="75" w:right="33"/>
              <w:jc w:val="center"/>
              <w:rPr>
                <w:sz w:val="25"/>
              </w:rPr>
            </w:pPr>
            <w:r>
              <w:rPr>
                <w:spacing w:val="-5"/>
                <w:sz w:val="25"/>
              </w:rPr>
              <w:t>100</w:t>
            </w:r>
          </w:p>
        </w:tc>
        <w:tc>
          <w:tcPr>
            <w:tcW w:w="1271" w:type="dxa"/>
          </w:tcPr>
          <w:p w:rsidR="00484156" w:rsidRDefault="00484156" w:rsidP="00484156">
            <w:pPr>
              <w:pStyle w:val="TableParagraph"/>
              <w:rPr>
                <w:sz w:val="25"/>
              </w:rPr>
            </w:pPr>
          </w:p>
          <w:p w:rsidR="00484156" w:rsidRDefault="00484156" w:rsidP="00484156">
            <w:pPr>
              <w:pStyle w:val="TableParagraph"/>
              <w:spacing w:before="69"/>
              <w:rPr>
                <w:sz w:val="25"/>
              </w:rPr>
            </w:pPr>
          </w:p>
          <w:p w:rsidR="00484156" w:rsidRDefault="00484156" w:rsidP="00484156">
            <w:pPr>
              <w:pStyle w:val="TableParagraph"/>
              <w:ind w:left="56" w:right="17"/>
              <w:jc w:val="center"/>
              <w:rPr>
                <w:sz w:val="25"/>
              </w:rPr>
            </w:pPr>
            <w:r>
              <w:rPr>
                <w:spacing w:val="-5"/>
                <w:sz w:val="25"/>
              </w:rPr>
              <w:t>100</w:t>
            </w:r>
          </w:p>
        </w:tc>
        <w:tc>
          <w:tcPr>
            <w:tcW w:w="1429" w:type="dxa"/>
          </w:tcPr>
          <w:p w:rsidR="00484156" w:rsidRDefault="00484156" w:rsidP="00484156">
            <w:pPr>
              <w:pStyle w:val="TableParagraph"/>
              <w:rPr>
                <w:sz w:val="25"/>
              </w:rPr>
            </w:pPr>
          </w:p>
          <w:p w:rsidR="00484156" w:rsidRDefault="00484156" w:rsidP="00484156">
            <w:pPr>
              <w:pStyle w:val="TableParagraph"/>
              <w:spacing w:before="69"/>
              <w:rPr>
                <w:sz w:val="25"/>
              </w:rPr>
            </w:pPr>
          </w:p>
          <w:p w:rsidR="00484156" w:rsidRDefault="00484156" w:rsidP="00484156">
            <w:pPr>
              <w:pStyle w:val="TableParagraph"/>
              <w:ind w:left="44" w:right="7"/>
              <w:jc w:val="center"/>
              <w:rPr>
                <w:sz w:val="25"/>
              </w:rPr>
            </w:pPr>
            <w:r>
              <w:rPr>
                <w:spacing w:val="-5"/>
                <w:sz w:val="25"/>
              </w:rPr>
              <w:t>100</w:t>
            </w:r>
          </w:p>
        </w:tc>
      </w:tr>
      <w:tr w:rsidR="00484156">
        <w:trPr>
          <w:trHeight w:val="1372"/>
        </w:trPr>
        <w:tc>
          <w:tcPr>
            <w:tcW w:w="710" w:type="dxa"/>
          </w:tcPr>
          <w:p w:rsidR="00484156" w:rsidRDefault="00484156" w:rsidP="00484156">
            <w:pPr>
              <w:pStyle w:val="TableParagraph"/>
              <w:spacing w:line="246" w:lineRule="exact"/>
              <w:ind w:left="50" w:right="9"/>
              <w:jc w:val="center"/>
              <w:rPr>
                <w:sz w:val="25"/>
              </w:rPr>
            </w:pPr>
            <w:r>
              <w:rPr>
                <w:spacing w:val="-10"/>
                <w:sz w:val="25"/>
              </w:rPr>
              <w:t>2</w:t>
            </w:r>
          </w:p>
        </w:tc>
        <w:tc>
          <w:tcPr>
            <w:tcW w:w="3964" w:type="dxa"/>
          </w:tcPr>
          <w:p w:rsidR="00484156" w:rsidRPr="00655F84" w:rsidRDefault="00484156" w:rsidP="00484156">
            <w:pPr>
              <w:pStyle w:val="TableParagraph"/>
              <w:tabs>
                <w:tab w:val="left" w:pos="1873"/>
                <w:tab w:val="left" w:pos="3442"/>
              </w:tabs>
              <w:spacing w:line="244" w:lineRule="exact"/>
              <w:ind w:left="124"/>
              <w:rPr>
                <w:sz w:val="25"/>
              </w:rPr>
            </w:pPr>
            <w:r w:rsidRPr="00655F84">
              <w:rPr>
                <w:spacing w:val="-2"/>
                <w:sz w:val="25"/>
              </w:rPr>
              <w:t>Увеличение</w:t>
            </w:r>
            <w:r w:rsidRPr="00655F84">
              <w:rPr>
                <w:sz w:val="25"/>
              </w:rPr>
              <w:tab/>
            </w:r>
            <w:r w:rsidRPr="00655F84">
              <w:rPr>
                <w:spacing w:val="-2"/>
                <w:sz w:val="25"/>
              </w:rPr>
              <w:t>удельного</w:t>
            </w:r>
            <w:r w:rsidRPr="00655F84">
              <w:rPr>
                <w:sz w:val="25"/>
              </w:rPr>
              <w:tab/>
            </w:r>
            <w:r w:rsidRPr="00655F84">
              <w:rPr>
                <w:spacing w:val="-4"/>
                <w:sz w:val="25"/>
              </w:rPr>
              <w:t>веса</w:t>
            </w:r>
          </w:p>
          <w:p w:rsidR="00484156" w:rsidRPr="00655F84" w:rsidRDefault="00484156" w:rsidP="00484156">
            <w:pPr>
              <w:pStyle w:val="TableParagraph"/>
              <w:spacing w:line="276" w:lineRule="exact"/>
              <w:ind w:left="123"/>
              <w:rPr>
                <w:sz w:val="25"/>
              </w:rPr>
            </w:pPr>
            <w:r w:rsidRPr="00655F84">
              <w:rPr>
                <w:spacing w:val="-6"/>
                <w:sz w:val="25"/>
              </w:rPr>
              <w:t>численности</w:t>
            </w:r>
            <w:r w:rsidRPr="00655F84">
              <w:rPr>
                <w:spacing w:val="8"/>
                <w:sz w:val="25"/>
              </w:rPr>
              <w:t xml:space="preserve"> </w:t>
            </w:r>
            <w:r w:rsidRPr="00655F84">
              <w:rPr>
                <w:spacing w:val="-6"/>
                <w:sz w:val="25"/>
              </w:rPr>
              <w:t>учителей</w:t>
            </w:r>
            <w:r w:rsidRPr="00655F84">
              <w:rPr>
                <w:spacing w:val="3"/>
                <w:sz w:val="25"/>
              </w:rPr>
              <w:t xml:space="preserve"> </w:t>
            </w:r>
            <w:r w:rsidRPr="00655F84">
              <w:rPr>
                <w:spacing w:val="-6"/>
                <w:sz w:val="25"/>
              </w:rPr>
              <w:t>в возрасте</w:t>
            </w:r>
            <w:r w:rsidRPr="00655F84">
              <w:rPr>
                <w:spacing w:val="5"/>
                <w:sz w:val="25"/>
              </w:rPr>
              <w:t xml:space="preserve"> </w:t>
            </w:r>
            <w:r w:rsidRPr="00655F84">
              <w:rPr>
                <w:spacing w:val="-6"/>
                <w:sz w:val="25"/>
              </w:rPr>
              <w:t>до</w:t>
            </w:r>
          </w:p>
          <w:p w:rsidR="00484156" w:rsidRPr="00655F84" w:rsidRDefault="00484156" w:rsidP="00484156">
            <w:pPr>
              <w:pStyle w:val="TableParagraph"/>
              <w:tabs>
                <w:tab w:val="left" w:pos="644"/>
                <w:tab w:val="left" w:pos="1249"/>
                <w:tab w:val="left" w:pos="1587"/>
                <w:tab w:val="left" w:pos="1640"/>
                <w:tab w:val="left" w:pos="2576"/>
              </w:tabs>
              <w:spacing w:before="7" w:line="228" w:lineRule="auto"/>
              <w:ind w:left="121" w:right="72"/>
              <w:rPr>
                <w:sz w:val="25"/>
              </w:rPr>
            </w:pPr>
            <w:r w:rsidRPr="00655F84">
              <w:rPr>
                <w:spacing w:val="-6"/>
                <w:sz w:val="25"/>
              </w:rPr>
              <w:t>35</w:t>
            </w:r>
            <w:r w:rsidRPr="00655F84">
              <w:rPr>
                <w:sz w:val="25"/>
              </w:rPr>
              <w:tab/>
            </w:r>
            <w:r w:rsidRPr="00655F84">
              <w:rPr>
                <w:spacing w:val="-4"/>
                <w:sz w:val="25"/>
              </w:rPr>
              <w:t>лет</w:t>
            </w:r>
            <w:r w:rsidRPr="00655F84">
              <w:rPr>
                <w:sz w:val="25"/>
              </w:rPr>
              <w:tab/>
            </w:r>
            <w:r w:rsidRPr="00655F84">
              <w:rPr>
                <w:spacing w:val="-10"/>
                <w:sz w:val="25"/>
              </w:rPr>
              <w:t>в</w:t>
            </w:r>
            <w:r w:rsidRPr="00655F84">
              <w:rPr>
                <w:sz w:val="25"/>
              </w:rPr>
              <w:tab/>
            </w:r>
            <w:r w:rsidRPr="00655F84">
              <w:rPr>
                <w:sz w:val="25"/>
              </w:rPr>
              <w:tab/>
            </w:r>
            <w:r w:rsidRPr="00655F84">
              <w:rPr>
                <w:spacing w:val="-4"/>
                <w:sz w:val="25"/>
              </w:rPr>
              <w:t>общей</w:t>
            </w:r>
            <w:r w:rsidRPr="00655F84">
              <w:rPr>
                <w:sz w:val="25"/>
              </w:rPr>
              <w:tab/>
            </w:r>
            <w:r w:rsidRPr="00655F84">
              <w:rPr>
                <w:spacing w:val="-6"/>
                <w:sz w:val="25"/>
              </w:rPr>
              <w:t xml:space="preserve">численности </w:t>
            </w:r>
            <w:r w:rsidRPr="00655F84">
              <w:rPr>
                <w:spacing w:val="-2"/>
                <w:sz w:val="25"/>
              </w:rPr>
              <w:t>учителей</w:t>
            </w:r>
            <w:r w:rsidRPr="00655F84">
              <w:rPr>
                <w:sz w:val="25"/>
              </w:rPr>
              <w:tab/>
            </w:r>
            <w:r w:rsidRPr="00655F84">
              <w:rPr>
                <w:sz w:val="25"/>
              </w:rPr>
              <w:tab/>
            </w:r>
            <w:r w:rsidRPr="00655F84">
              <w:rPr>
                <w:spacing w:val="-7"/>
                <w:sz w:val="25"/>
              </w:rPr>
              <w:t>общеобразовательных</w:t>
            </w:r>
          </w:p>
          <w:p w:rsidR="00484156" w:rsidRPr="00655F84" w:rsidRDefault="00484156" w:rsidP="00484156">
            <w:pPr>
              <w:pStyle w:val="TableParagraph"/>
              <w:spacing w:line="279" w:lineRule="exact"/>
              <w:ind w:left="123"/>
              <w:rPr>
                <w:sz w:val="25"/>
              </w:rPr>
            </w:pPr>
            <w:r w:rsidRPr="00655F84">
              <w:rPr>
                <w:spacing w:val="-2"/>
                <w:sz w:val="25"/>
              </w:rPr>
              <w:t>организаций</w:t>
            </w:r>
          </w:p>
        </w:tc>
        <w:tc>
          <w:tcPr>
            <w:tcW w:w="1564" w:type="dxa"/>
          </w:tcPr>
          <w:p w:rsidR="00484156" w:rsidRPr="00655F84" w:rsidRDefault="00484156" w:rsidP="00484156">
            <w:pPr>
              <w:jc w:val="center"/>
            </w:pPr>
            <w:r w:rsidRPr="00655F84">
              <w:rPr>
                <w:sz w:val="24"/>
                <w:szCs w:val="24"/>
              </w:rPr>
              <w:t>%</w:t>
            </w:r>
          </w:p>
        </w:tc>
        <w:tc>
          <w:tcPr>
            <w:tcW w:w="1415" w:type="dxa"/>
          </w:tcPr>
          <w:p w:rsidR="00484156" w:rsidRPr="00655F84" w:rsidRDefault="00484156" w:rsidP="00D14C74">
            <w:pPr>
              <w:pStyle w:val="TableParagraph"/>
              <w:spacing w:before="222"/>
              <w:jc w:val="center"/>
              <w:rPr>
                <w:sz w:val="25"/>
              </w:rPr>
            </w:pPr>
          </w:p>
          <w:p w:rsidR="00484156" w:rsidRPr="00655F84" w:rsidRDefault="00D14C74" w:rsidP="00D14C74">
            <w:pPr>
              <w:pStyle w:val="TableParagraph"/>
              <w:spacing w:before="1"/>
              <w:ind w:left="55" w:right="17"/>
              <w:jc w:val="center"/>
              <w:rPr>
                <w:sz w:val="25"/>
              </w:rPr>
            </w:pPr>
            <w:r w:rsidRPr="00655F84">
              <w:rPr>
                <w:spacing w:val="-5"/>
                <w:sz w:val="25"/>
              </w:rPr>
              <w:t>12,9</w:t>
            </w:r>
          </w:p>
        </w:tc>
        <w:tc>
          <w:tcPr>
            <w:tcW w:w="1271" w:type="dxa"/>
          </w:tcPr>
          <w:p w:rsidR="00484156" w:rsidRPr="00655F84" w:rsidRDefault="00484156" w:rsidP="00D14C74">
            <w:pPr>
              <w:pStyle w:val="TableParagraph"/>
              <w:spacing w:before="222"/>
              <w:jc w:val="center"/>
              <w:rPr>
                <w:sz w:val="25"/>
              </w:rPr>
            </w:pPr>
          </w:p>
          <w:p w:rsidR="00484156" w:rsidRPr="00655F84" w:rsidRDefault="00D14C74" w:rsidP="00D14C74">
            <w:pPr>
              <w:pStyle w:val="TableParagraph"/>
              <w:spacing w:before="1"/>
              <w:ind w:left="56" w:right="10"/>
              <w:jc w:val="center"/>
              <w:rPr>
                <w:sz w:val="25"/>
              </w:rPr>
            </w:pPr>
            <w:r w:rsidRPr="00655F84">
              <w:rPr>
                <w:spacing w:val="-5"/>
                <w:sz w:val="25"/>
              </w:rPr>
              <w:t>13,2</w:t>
            </w:r>
          </w:p>
        </w:tc>
        <w:tc>
          <w:tcPr>
            <w:tcW w:w="1137" w:type="dxa"/>
          </w:tcPr>
          <w:p w:rsidR="00484156" w:rsidRPr="00655F84" w:rsidRDefault="00484156" w:rsidP="00D14C74">
            <w:pPr>
              <w:pStyle w:val="TableParagraph"/>
              <w:spacing w:before="222"/>
              <w:jc w:val="center"/>
              <w:rPr>
                <w:sz w:val="25"/>
              </w:rPr>
            </w:pPr>
          </w:p>
          <w:p w:rsidR="00484156" w:rsidRPr="00655F84" w:rsidRDefault="00D14C74" w:rsidP="00D14C74">
            <w:pPr>
              <w:pStyle w:val="TableParagraph"/>
              <w:spacing w:before="1"/>
              <w:ind w:left="46"/>
              <w:jc w:val="center"/>
              <w:rPr>
                <w:sz w:val="25"/>
              </w:rPr>
            </w:pPr>
            <w:r w:rsidRPr="00655F84">
              <w:rPr>
                <w:spacing w:val="-5"/>
                <w:sz w:val="25"/>
              </w:rPr>
              <w:t>14</w:t>
            </w:r>
          </w:p>
        </w:tc>
        <w:tc>
          <w:tcPr>
            <w:tcW w:w="1276" w:type="dxa"/>
          </w:tcPr>
          <w:p w:rsidR="00484156" w:rsidRPr="00655F84" w:rsidRDefault="00484156" w:rsidP="00D14C74">
            <w:pPr>
              <w:pStyle w:val="TableParagraph"/>
              <w:spacing w:before="222"/>
              <w:jc w:val="center"/>
              <w:rPr>
                <w:sz w:val="25"/>
              </w:rPr>
            </w:pPr>
          </w:p>
          <w:p w:rsidR="00484156" w:rsidRPr="00655F84" w:rsidRDefault="00D14C74" w:rsidP="00D14C74">
            <w:pPr>
              <w:pStyle w:val="TableParagraph"/>
              <w:spacing w:before="1"/>
              <w:ind w:left="75" w:right="30"/>
              <w:jc w:val="center"/>
              <w:rPr>
                <w:sz w:val="25"/>
              </w:rPr>
            </w:pPr>
            <w:r w:rsidRPr="00655F84">
              <w:rPr>
                <w:spacing w:val="-5"/>
                <w:sz w:val="25"/>
              </w:rPr>
              <w:t>15</w:t>
            </w:r>
          </w:p>
        </w:tc>
        <w:tc>
          <w:tcPr>
            <w:tcW w:w="1276" w:type="dxa"/>
          </w:tcPr>
          <w:p w:rsidR="00484156" w:rsidRPr="00655F84" w:rsidRDefault="00484156" w:rsidP="00D14C74">
            <w:pPr>
              <w:pStyle w:val="TableParagraph"/>
              <w:spacing w:before="222"/>
              <w:jc w:val="center"/>
              <w:rPr>
                <w:sz w:val="25"/>
              </w:rPr>
            </w:pPr>
          </w:p>
          <w:p w:rsidR="00484156" w:rsidRPr="00655F84" w:rsidRDefault="00D14C74" w:rsidP="00D14C74">
            <w:pPr>
              <w:pStyle w:val="TableParagraph"/>
              <w:spacing w:before="1"/>
              <w:ind w:left="75" w:right="31"/>
              <w:jc w:val="center"/>
              <w:rPr>
                <w:sz w:val="25"/>
              </w:rPr>
            </w:pPr>
            <w:r w:rsidRPr="00655F84">
              <w:rPr>
                <w:spacing w:val="-5"/>
                <w:sz w:val="25"/>
              </w:rPr>
              <w:t>16</w:t>
            </w:r>
          </w:p>
        </w:tc>
        <w:tc>
          <w:tcPr>
            <w:tcW w:w="1271" w:type="dxa"/>
          </w:tcPr>
          <w:p w:rsidR="00484156" w:rsidRPr="00655F84" w:rsidRDefault="00484156" w:rsidP="00D14C74">
            <w:pPr>
              <w:pStyle w:val="TableParagraph"/>
              <w:spacing w:before="222"/>
              <w:jc w:val="center"/>
              <w:rPr>
                <w:sz w:val="25"/>
              </w:rPr>
            </w:pPr>
          </w:p>
          <w:p w:rsidR="00484156" w:rsidRPr="00655F84" w:rsidRDefault="00967909" w:rsidP="00D14C74">
            <w:pPr>
              <w:pStyle w:val="TableParagraph"/>
              <w:spacing w:before="1"/>
              <w:ind w:left="56" w:right="9"/>
              <w:jc w:val="center"/>
              <w:rPr>
                <w:sz w:val="25"/>
              </w:rPr>
            </w:pPr>
            <w:r w:rsidRPr="00655F84">
              <w:rPr>
                <w:spacing w:val="-5"/>
                <w:sz w:val="25"/>
              </w:rPr>
              <w:t>20</w:t>
            </w:r>
          </w:p>
        </w:tc>
        <w:tc>
          <w:tcPr>
            <w:tcW w:w="1429" w:type="dxa"/>
          </w:tcPr>
          <w:p w:rsidR="00484156" w:rsidRPr="00655F84" w:rsidRDefault="00484156" w:rsidP="00D14C74">
            <w:pPr>
              <w:pStyle w:val="TableParagraph"/>
              <w:spacing w:before="222"/>
              <w:jc w:val="center"/>
              <w:rPr>
                <w:sz w:val="25"/>
              </w:rPr>
            </w:pPr>
          </w:p>
          <w:p w:rsidR="00484156" w:rsidRPr="00655F84" w:rsidRDefault="00967909" w:rsidP="00D14C74">
            <w:pPr>
              <w:pStyle w:val="TableParagraph"/>
              <w:spacing w:before="1"/>
              <w:ind w:left="44" w:right="8"/>
              <w:jc w:val="center"/>
              <w:rPr>
                <w:sz w:val="25"/>
              </w:rPr>
            </w:pPr>
            <w:r w:rsidRPr="00655F84">
              <w:rPr>
                <w:spacing w:val="-5"/>
                <w:sz w:val="25"/>
              </w:rPr>
              <w:t>21</w:t>
            </w:r>
          </w:p>
        </w:tc>
      </w:tr>
    </w:tbl>
    <w:p w:rsidR="004F5356" w:rsidRDefault="004F5356">
      <w:pPr>
        <w:pStyle w:val="TableParagraph"/>
        <w:jc w:val="center"/>
        <w:rPr>
          <w:sz w:val="25"/>
        </w:rPr>
        <w:sectPr w:rsidR="004F5356">
          <w:type w:val="continuous"/>
          <w:pgSz w:w="16840" w:h="11910" w:orient="landscape"/>
          <w:pgMar w:top="1080" w:right="425" w:bottom="1280" w:left="425" w:header="0" w:footer="1023" w:gutter="0"/>
          <w:cols w:space="720"/>
        </w:sectPr>
      </w:pPr>
    </w:p>
    <w:p w:rsidR="004F5356" w:rsidRDefault="004F5356">
      <w:pPr>
        <w:pStyle w:val="a3"/>
        <w:spacing w:before="1"/>
        <w:jc w:val="left"/>
        <w:rPr>
          <w:sz w:val="2"/>
        </w:rPr>
      </w:pPr>
    </w:p>
    <w:tbl>
      <w:tblPr>
        <w:tblStyle w:val="TableNormal"/>
        <w:tblW w:w="0" w:type="auto"/>
        <w:tblInd w:w="5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3964"/>
        <w:gridCol w:w="1564"/>
        <w:gridCol w:w="1415"/>
        <w:gridCol w:w="1276"/>
        <w:gridCol w:w="1132"/>
        <w:gridCol w:w="1276"/>
        <w:gridCol w:w="1271"/>
        <w:gridCol w:w="1271"/>
        <w:gridCol w:w="1434"/>
      </w:tblGrid>
      <w:tr w:rsidR="00484156">
        <w:trPr>
          <w:trHeight w:val="2217"/>
        </w:trPr>
        <w:tc>
          <w:tcPr>
            <w:tcW w:w="710" w:type="dxa"/>
          </w:tcPr>
          <w:p w:rsidR="00484156" w:rsidRDefault="00484156" w:rsidP="00484156">
            <w:pPr>
              <w:pStyle w:val="TableParagraph"/>
              <w:spacing w:before="6"/>
              <w:rPr>
                <w:sz w:val="4"/>
              </w:rPr>
            </w:pPr>
          </w:p>
          <w:p w:rsidR="00484156" w:rsidRDefault="00484156" w:rsidP="00484156">
            <w:pPr>
              <w:pStyle w:val="TableParagraph"/>
              <w:spacing w:line="158" w:lineRule="exact"/>
              <w:ind w:left="318"/>
              <w:rPr>
                <w:position w:val="-2"/>
                <w:sz w:val="15"/>
              </w:rPr>
            </w:pPr>
            <w:r>
              <w:rPr>
                <w:noProof/>
                <w:position w:val="-2"/>
                <w:sz w:val="15"/>
                <w:lang w:eastAsia="ru-RU"/>
              </w:rPr>
              <w:drawing>
                <wp:inline distT="0" distB="0" distL="0" distR="0" wp14:anchorId="4CA592BA" wp14:editId="06FABE3E">
                  <wp:extent cx="54861" cy="100583"/>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8" cstate="print"/>
                          <a:stretch>
                            <a:fillRect/>
                          </a:stretch>
                        </pic:blipFill>
                        <pic:spPr>
                          <a:xfrm>
                            <a:off x="0" y="0"/>
                            <a:ext cx="54861" cy="100583"/>
                          </a:xfrm>
                          <a:prstGeom prst="rect">
                            <a:avLst/>
                          </a:prstGeom>
                        </pic:spPr>
                      </pic:pic>
                    </a:graphicData>
                  </a:graphic>
                </wp:inline>
              </w:drawing>
            </w:r>
          </w:p>
        </w:tc>
        <w:tc>
          <w:tcPr>
            <w:tcW w:w="3964" w:type="dxa"/>
          </w:tcPr>
          <w:p w:rsidR="00484156" w:rsidRDefault="00484156" w:rsidP="00484156">
            <w:pPr>
              <w:pStyle w:val="TableParagraph"/>
              <w:spacing w:line="230" w:lineRule="auto"/>
              <w:ind w:left="120" w:right="73" w:firstLine="3"/>
              <w:jc w:val="both"/>
              <w:rPr>
                <w:sz w:val="25"/>
              </w:rPr>
            </w:pPr>
            <w:r>
              <w:rPr>
                <w:sz w:val="25"/>
              </w:rPr>
              <w:t>Увеличение удельного веса численности учащихся по программам общего образования, участвующих в</w:t>
            </w:r>
            <w:r>
              <w:rPr>
                <w:spacing w:val="-4"/>
                <w:sz w:val="25"/>
              </w:rPr>
              <w:t xml:space="preserve"> </w:t>
            </w:r>
            <w:r>
              <w:rPr>
                <w:sz w:val="25"/>
              </w:rPr>
              <w:t xml:space="preserve">олимпиадах, HIIK, творческих конкурсах различного уровня, в общей численности учащихся по программам общего </w:t>
            </w:r>
            <w:r>
              <w:rPr>
                <w:spacing w:val="-2"/>
                <w:sz w:val="25"/>
              </w:rPr>
              <w:t>образования</w:t>
            </w:r>
          </w:p>
        </w:tc>
        <w:tc>
          <w:tcPr>
            <w:tcW w:w="1564" w:type="dxa"/>
          </w:tcPr>
          <w:p w:rsidR="00484156" w:rsidRDefault="00484156" w:rsidP="00484156">
            <w:pPr>
              <w:jc w:val="center"/>
            </w:pPr>
            <w:r w:rsidRPr="001C21B9">
              <w:rPr>
                <w:sz w:val="24"/>
                <w:szCs w:val="24"/>
              </w:rPr>
              <w:t>%</w:t>
            </w:r>
          </w:p>
        </w:tc>
        <w:tc>
          <w:tcPr>
            <w:tcW w:w="1415" w:type="dxa"/>
          </w:tcPr>
          <w:p w:rsidR="00484156" w:rsidRPr="00484156" w:rsidRDefault="00484156" w:rsidP="00484156">
            <w:pPr>
              <w:pStyle w:val="TableParagraph"/>
              <w:rPr>
                <w:sz w:val="24"/>
                <w:szCs w:val="24"/>
              </w:rPr>
            </w:pPr>
          </w:p>
          <w:p w:rsidR="00484156" w:rsidRPr="00484156" w:rsidRDefault="00484156" w:rsidP="00484156">
            <w:pPr>
              <w:pStyle w:val="TableParagraph"/>
              <w:rPr>
                <w:sz w:val="24"/>
                <w:szCs w:val="24"/>
              </w:rPr>
            </w:pPr>
          </w:p>
          <w:p w:rsidR="00484156" w:rsidRPr="00484156" w:rsidRDefault="00484156" w:rsidP="00484156">
            <w:pPr>
              <w:pStyle w:val="TableParagraph"/>
              <w:spacing w:before="75"/>
              <w:rPr>
                <w:sz w:val="24"/>
                <w:szCs w:val="24"/>
              </w:rPr>
            </w:pPr>
          </w:p>
          <w:p w:rsidR="00484156" w:rsidRPr="00484156" w:rsidRDefault="00484156" w:rsidP="00484156">
            <w:pPr>
              <w:pStyle w:val="TableParagraph"/>
              <w:ind w:left="55" w:right="13"/>
              <w:jc w:val="center"/>
              <w:rPr>
                <w:sz w:val="24"/>
                <w:szCs w:val="24"/>
              </w:rPr>
            </w:pPr>
            <w:r w:rsidRPr="00484156">
              <w:rPr>
                <w:spacing w:val="-5"/>
                <w:sz w:val="24"/>
                <w:szCs w:val="24"/>
              </w:rPr>
              <w:t>58</w:t>
            </w:r>
          </w:p>
        </w:tc>
        <w:tc>
          <w:tcPr>
            <w:tcW w:w="1276" w:type="dxa"/>
          </w:tcPr>
          <w:p w:rsidR="00484156" w:rsidRPr="000914F3" w:rsidRDefault="00484156" w:rsidP="00484156">
            <w:pPr>
              <w:pStyle w:val="TableParagraph"/>
              <w:rPr>
                <w:sz w:val="24"/>
                <w:szCs w:val="24"/>
              </w:rPr>
            </w:pPr>
          </w:p>
          <w:p w:rsidR="00484156" w:rsidRPr="000914F3" w:rsidRDefault="00484156" w:rsidP="00484156">
            <w:pPr>
              <w:pStyle w:val="TableParagraph"/>
              <w:rPr>
                <w:sz w:val="24"/>
                <w:szCs w:val="24"/>
              </w:rPr>
            </w:pPr>
          </w:p>
          <w:p w:rsidR="00484156" w:rsidRPr="000914F3" w:rsidRDefault="00484156" w:rsidP="00484156">
            <w:pPr>
              <w:pStyle w:val="TableParagraph"/>
              <w:spacing w:before="78"/>
              <w:rPr>
                <w:sz w:val="24"/>
                <w:szCs w:val="24"/>
              </w:rPr>
            </w:pPr>
          </w:p>
          <w:p w:rsidR="00484156" w:rsidRPr="000914F3" w:rsidRDefault="000914F3" w:rsidP="00484156">
            <w:pPr>
              <w:pStyle w:val="TableParagraph"/>
              <w:ind w:left="75" w:right="43"/>
              <w:jc w:val="center"/>
              <w:rPr>
                <w:sz w:val="24"/>
                <w:szCs w:val="24"/>
              </w:rPr>
            </w:pPr>
            <w:r w:rsidRPr="000914F3">
              <w:rPr>
                <w:spacing w:val="-5"/>
                <w:w w:val="95"/>
                <w:sz w:val="24"/>
                <w:szCs w:val="24"/>
              </w:rPr>
              <w:t>60</w:t>
            </w:r>
          </w:p>
        </w:tc>
        <w:tc>
          <w:tcPr>
            <w:tcW w:w="1132" w:type="dxa"/>
          </w:tcPr>
          <w:p w:rsidR="00484156" w:rsidRPr="000914F3" w:rsidRDefault="00484156" w:rsidP="00484156">
            <w:pPr>
              <w:pStyle w:val="TableParagraph"/>
              <w:rPr>
                <w:sz w:val="24"/>
                <w:szCs w:val="24"/>
              </w:rPr>
            </w:pPr>
          </w:p>
          <w:p w:rsidR="00484156" w:rsidRPr="000914F3" w:rsidRDefault="00484156" w:rsidP="00484156">
            <w:pPr>
              <w:pStyle w:val="TableParagraph"/>
              <w:rPr>
                <w:sz w:val="24"/>
                <w:szCs w:val="24"/>
              </w:rPr>
            </w:pPr>
          </w:p>
          <w:p w:rsidR="00484156" w:rsidRPr="000914F3" w:rsidRDefault="00484156" w:rsidP="00484156">
            <w:pPr>
              <w:pStyle w:val="TableParagraph"/>
              <w:spacing w:before="75"/>
              <w:rPr>
                <w:sz w:val="24"/>
                <w:szCs w:val="24"/>
              </w:rPr>
            </w:pPr>
          </w:p>
          <w:p w:rsidR="00484156" w:rsidRPr="000914F3" w:rsidRDefault="00484156" w:rsidP="00484156">
            <w:pPr>
              <w:pStyle w:val="TableParagraph"/>
              <w:ind w:left="54" w:right="18"/>
              <w:jc w:val="center"/>
              <w:rPr>
                <w:sz w:val="24"/>
                <w:szCs w:val="24"/>
              </w:rPr>
            </w:pPr>
            <w:r w:rsidRPr="000914F3">
              <w:rPr>
                <w:spacing w:val="-5"/>
                <w:sz w:val="24"/>
                <w:szCs w:val="24"/>
              </w:rPr>
              <w:t>65</w:t>
            </w:r>
          </w:p>
        </w:tc>
        <w:tc>
          <w:tcPr>
            <w:tcW w:w="1276" w:type="dxa"/>
          </w:tcPr>
          <w:p w:rsidR="00484156" w:rsidRPr="000914F3" w:rsidRDefault="00484156" w:rsidP="00484156">
            <w:pPr>
              <w:pStyle w:val="TableParagraph"/>
              <w:rPr>
                <w:sz w:val="24"/>
                <w:szCs w:val="24"/>
              </w:rPr>
            </w:pPr>
          </w:p>
          <w:p w:rsidR="00484156" w:rsidRPr="000914F3" w:rsidRDefault="00484156" w:rsidP="00484156">
            <w:pPr>
              <w:pStyle w:val="TableParagraph"/>
              <w:rPr>
                <w:sz w:val="24"/>
                <w:szCs w:val="24"/>
              </w:rPr>
            </w:pPr>
          </w:p>
          <w:p w:rsidR="00484156" w:rsidRPr="000914F3" w:rsidRDefault="00484156" w:rsidP="00484156">
            <w:pPr>
              <w:pStyle w:val="TableParagraph"/>
              <w:spacing w:before="78"/>
              <w:rPr>
                <w:sz w:val="24"/>
                <w:szCs w:val="24"/>
              </w:rPr>
            </w:pPr>
          </w:p>
          <w:p w:rsidR="00484156" w:rsidRPr="000914F3" w:rsidRDefault="00484156" w:rsidP="00484156">
            <w:pPr>
              <w:pStyle w:val="TableParagraph"/>
              <w:ind w:left="75" w:right="33"/>
              <w:jc w:val="center"/>
              <w:rPr>
                <w:sz w:val="24"/>
                <w:szCs w:val="24"/>
              </w:rPr>
            </w:pPr>
            <w:r w:rsidRPr="000914F3">
              <w:rPr>
                <w:spacing w:val="-5"/>
                <w:w w:val="95"/>
                <w:sz w:val="24"/>
                <w:szCs w:val="24"/>
              </w:rPr>
              <w:t>68</w:t>
            </w:r>
          </w:p>
        </w:tc>
        <w:tc>
          <w:tcPr>
            <w:tcW w:w="1271" w:type="dxa"/>
            <w:tcBorders>
              <w:top w:val="nil"/>
            </w:tcBorders>
          </w:tcPr>
          <w:p w:rsidR="00484156" w:rsidRPr="00484156" w:rsidRDefault="00484156" w:rsidP="00484156">
            <w:pPr>
              <w:pStyle w:val="TableParagraph"/>
              <w:rPr>
                <w:sz w:val="24"/>
                <w:szCs w:val="24"/>
              </w:rPr>
            </w:pPr>
          </w:p>
          <w:p w:rsidR="00484156" w:rsidRPr="00484156" w:rsidRDefault="00484156" w:rsidP="00484156">
            <w:pPr>
              <w:pStyle w:val="TableParagraph"/>
              <w:rPr>
                <w:sz w:val="24"/>
                <w:szCs w:val="24"/>
              </w:rPr>
            </w:pPr>
          </w:p>
          <w:p w:rsidR="00484156" w:rsidRPr="00484156" w:rsidRDefault="00484156" w:rsidP="00484156">
            <w:pPr>
              <w:pStyle w:val="TableParagraph"/>
              <w:spacing w:before="75"/>
              <w:rPr>
                <w:sz w:val="24"/>
                <w:szCs w:val="24"/>
              </w:rPr>
            </w:pPr>
          </w:p>
          <w:p w:rsidR="00484156" w:rsidRPr="00484156" w:rsidRDefault="00484156" w:rsidP="00484156">
            <w:pPr>
              <w:pStyle w:val="TableParagraph"/>
              <w:ind w:left="56" w:right="9"/>
              <w:jc w:val="center"/>
              <w:rPr>
                <w:sz w:val="24"/>
                <w:szCs w:val="24"/>
              </w:rPr>
            </w:pPr>
            <w:r w:rsidRPr="00484156">
              <w:rPr>
                <w:spacing w:val="-5"/>
                <w:sz w:val="24"/>
                <w:szCs w:val="24"/>
              </w:rPr>
              <w:t>70</w:t>
            </w:r>
          </w:p>
        </w:tc>
        <w:tc>
          <w:tcPr>
            <w:tcW w:w="1271" w:type="dxa"/>
            <w:tcBorders>
              <w:top w:val="nil"/>
            </w:tcBorders>
          </w:tcPr>
          <w:p w:rsidR="00484156" w:rsidRPr="00484156" w:rsidRDefault="00484156" w:rsidP="00484156">
            <w:pPr>
              <w:pStyle w:val="TableParagraph"/>
              <w:rPr>
                <w:sz w:val="24"/>
                <w:szCs w:val="24"/>
              </w:rPr>
            </w:pPr>
          </w:p>
          <w:p w:rsidR="00484156" w:rsidRPr="00484156" w:rsidRDefault="00484156" w:rsidP="00484156">
            <w:pPr>
              <w:pStyle w:val="TableParagraph"/>
              <w:rPr>
                <w:sz w:val="24"/>
                <w:szCs w:val="24"/>
              </w:rPr>
            </w:pPr>
          </w:p>
          <w:p w:rsidR="00484156" w:rsidRPr="00484156" w:rsidRDefault="00484156" w:rsidP="00484156">
            <w:pPr>
              <w:pStyle w:val="TableParagraph"/>
              <w:spacing w:before="75"/>
              <w:rPr>
                <w:sz w:val="24"/>
                <w:szCs w:val="24"/>
              </w:rPr>
            </w:pPr>
          </w:p>
          <w:p w:rsidR="00484156" w:rsidRPr="00484156" w:rsidRDefault="00484156" w:rsidP="00484156">
            <w:pPr>
              <w:pStyle w:val="TableParagraph"/>
              <w:ind w:left="56"/>
              <w:jc w:val="center"/>
              <w:rPr>
                <w:sz w:val="24"/>
                <w:szCs w:val="24"/>
              </w:rPr>
            </w:pPr>
            <w:r w:rsidRPr="00484156">
              <w:rPr>
                <w:spacing w:val="-5"/>
                <w:sz w:val="24"/>
                <w:szCs w:val="24"/>
              </w:rPr>
              <w:t>73</w:t>
            </w:r>
          </w:p>
        </w:tc>
        <w:tc>
          <w:tcPr>
            <w:tcW w:w="1434" w:type="dxa"/>
            <w:tcBorders>
              <w:top w:val="nil"/>
            </w:tcBorders>
          </w:tcPr>
          <w:p w:rsidR="00484156" w:rsidRPr="00484156" w:rsidRDefault="00484156" w:rsidP="00484156">
            <w:pPr>
              <w:pStyle w:val="TableParagraph"/>
              <w:rPr>
                <w:sz w:val="24"/>
                <w:szCs w:val="24"/>
              </w:rPr>
            </w:pPr>
          </w:p>
          <w:p w:rsidR="00484156" w:rsidRPr="00484156" w:rsidRDefault="00484156" w:rsidP="00484156">
            <w:pPr>
              <w:pStyle w:val="TableParagraph"/>
              <w:rPr>
                <w:sz w:val="24"/>
                <w:szCs w:val="24"/>
              </w:rPr>
            </w:pPr>
          </w:p>
          <w:p w:rsidR="00484156" w:rsidRPr="00484156" w:rsidRDefault="00484156" w:rsidP="00484156">
            <w:pPr>
              <w:pStyle w:val="TableParagraph"/>
              <w:spacing w:before="75"/>
              <w:rPr>
                <w:sz w:val="24"/>
                <w:szCs w:val="24"/>
              </w:rPr>
            </w:pPr>
          </w:p>
          <w:p w:rsidR="00484156" w:rsidRPr="00484156" w:rsidRDefault="00484156" w:rsidP="00484156">
            <w:pPr>
              <w:pStyle w:val="TableParagraph"/>
              <w:ind w:left="42" w:right="3"/>
              <w:jc w:val="center"/>
              <w:rPr>
                <w:sz w:val="24"/>
                <w:szCs w:val="24"/>
              </w:rPr>
            </w:pPr>
            <w:r w:rsidRPr="00484156">
              <w:rPr>
                <w:spacing w:val="-5"/>
                <w:sz w:val="24"/>
                <w:szCs w:val="24"/>
              </w:rPr>
              <w:t>75</w:t>
            </w:r>
          </w:p>
        </w:tc>
      </w:tr>
      <w:tr w:rsidR="00484156">
        <w:trPr>
          <w:trHeight w:val="1093"/>
        </w:trPr>
        <w:tc>
          <w:tcPr>
            <w:tcW w:w="710" w:type="dxa"/>
          </w:tcPr>
          <w:p w:rsidR="00484156" w:rsidRDefault="00484156" w:rsidP="00484156">
            <w:pPr>
              <w:pStyle w:val="TableParagraph"/>
              <w:spacing w:line="246" w:lineRule="exact"/>
              <w:ind w:left="49" w:right="9"/>
              <w:jc w:val="center"/>
              <w:rPr>
                <w:sz w:val="25"/>
              </w:rPr>
            </w:pPr>
            <w:r>
              <w:rPr>
                <w:spacing w:val="-10"/>
                <w:sz w:val="25"/>
              </w:rPr>
              <w:t>4</w:t>
            </w:r>
          </w:p>
        </w:tc>
        <w:tc>
          <w:tcPr>
            <w:tcW w:w="3964" w:type="dxa"/>
          </w:tcPr>
          <w:p w:rsidR="00484156" w:rsidRDefault="00484156" w:rsidP="00484156">
            <w:pPr>
              <w:pStyle w:val="TableParagraph"/>
              <w:spacing w:line="244" w:lineRule="exact"/>
              <w:ind w:left="124"/>
              <w:jc w:val="both"/>
              <w:rPr>
                <w:sz w:val="25"/>
              </w:rPr>
            </w:pPr>
            <w:r>
              <w:rPr>
                <w:sz w:val="25"/>
              </w:rPr>
              <w:t>Увеличение</w:t>
            </w:r>
            <w:r>
              <w:rPr>
                <w:spacing w:val="61"/>
                <w:sz w:val="25"/>
              </w:rPr>
              <w:t xml:space="preserve">   </w:t>
            </w:r>
            <w:r>
              <w:rPr>
                <w:sz w:val="25"/>
              </w:rPr>
              <w:t>охвата</w:t>
            </w:r>
            <w:r>
              <w:rPr>
                <w:spacing w:val="61"/>
                <w:sz w:val="25"/>
              </w:rPr>
              <w:t xml:space="preserve">   </w:t>
            </w:r>
            <w:r>
              <w:rPr>
                <w:spacing w:val="-2"/>
                <w:sz w:val="25"/>
              </w:rPr>
              <w:t>учащихся</w:t>
            </w:r>
          </w:p>
          <w:p w:rsidR="00484156" w:rsidRDefault="00484156" w:rsidP="00484156">
            <w:pPr>
              <w:pStyle w:val="TableParagraph"/>
              <w:spacing w:before="4" w:line="228" w:lineRule="auto"/>
              <w:ind w:left="121" w:right="96" w:firstLine="2"/>
              <w:jc w:val="both"/>
              <w:rPr>
                <w:sz w:val="25"/>
              </w:rPr>
            </w:pPr>
            <w:r>
              <w:rPr>
                <w:sz w:val="25"/>
              </w:rPr>
              <w:t xml:space="preserve">старшей ступени профильным </w:t>
            </w:r>
            <w:r>
              <w:rPr>
                <w:spacing w:val="-4"/>
                <w:sz w:val="25"/>
              </w:rPr>
              <w:t>образованием</w:t>
            </w:r>
            <w:r>
              <w:rPr>
                <w:spacing w:val="-12"/>
                <w:sz w:val="25"/>
              </w:rPr>
              <w:t xml:space="preserve"> </w:t>
            </w:r>
            <w:r>
              <w:rPr>
                <w:spacing w:val="-4"/>
                <w:sz w:val="25"/>
              </w:rPr>
              <w:t>от</w:t>
            </w:r>
            <w:r>
              <w:rPr>
                <w:spacing w:val="-12"/>
                <w:sz w:val="25"/>
              </w:rPr>
              <w:t xml:space="preserve"> </w:t>
            </w:r>
            <w:r>
              <w:rPr>
                <w:spacing w:val="-4"/>
                <w:sz w:val="25"/>
              </w:rPr>
              <w:t>общего</w:t>
            </w:r>
            <w:r>
              <w:rPr>
                <w:spacing w:val="-11"/>
                <w:sz w:val="25"/>
              </w:rPr>
              <w:t xml:space="preserve"> </w:t>
            </w:r>
            <w:r>
              <w:rPr>
                <w:spacing w:val="-4"/>
                <w:sz w:val="25"/>
              </w:rPr>
              <w:t xml:space="preserve">количества </w:t>
            </w:r>
            <w:r>
              <w:rPr>
                <w:sz w:val="25"/>
              </w:rPr>
              <w:t>учащихся 10 -</w:t>
            </w:r>
            <w:r>
              <w:rPr>
                <w:spacing w:val="-5"/>
                <w:sz w:val="25"/>
              </w:rPr>
              <w:t xml:space="preserve"> </w:t>
            </w:r>
            <w:r>
              <w:rPr>
                <w:sz w:val="25"/>
              </w:rPr>
              <w:t>11 классов</w:t>
            </w:r>
          </w:p>
        </w:tc>
        <w:tc>
          <w:tcPr>
            <w:tcW w:w="1564" w:type="dxa"/>
          </w:tcPr>
          <w:p w:rsidR="00484156" w:rsidRDefault="00484156" w:rsidP="00484156">
            <w:pPr>
              <w:jc w:val="center"/>
            </w:pPr>
            <w:r w:rsidRPr="001C21B9">
              <w:rPr>
                <w:sz w:val="24"/>
                <w:szCs w:val="24"/>
              </w:rPr>
              <w:t>%</w:t>
            </w:r>
          </w:p>
        </w:tc>
        <w:tc>
          <w:tcPr>
            <w:tcW w:w="1415" w:type="dxa"/>
          </w:tcPr>
          <w:p w:rsidR="00484156" w:rsidRPr="00484156" w:rsidRDefault="00484156" w:rsidP="00484156">
            <w:pPr>
              <w:pStyle w:val="TableParagraph"/>
              <w:spacing w:before="83"/>
              <w:rPr>
                <w:sz w:val="24"/>
                <w:szCs w:val="24"/>
              </w:rPr>
            </w:pPr>
          </w:p>
          <w:p w:rsidR="00484156" w:rsidRPr="00484156" w:rsidRDefault="00370585" w:rsidP="00484156">
            <w:pPr>
              <w:pStyle w:val="TableParagraph"/>
              <w:ind w:left="55" w:right="24"/>
              <w:jc w:val="center"/>
              <w:rPr>
                <w:sz w:val="24"/>
                <w:szCs w:val="24"/>
              </w:rPr>
            </w:pPr>
            <w:r>
              <w:rPr>
                <w:spacing w:val="-4"/>
                <w:sz w:val="24"/>
                <w:szCs w:val="24"/>
              </w:rPr>
              <w:t>85</w:t>
            </w:r>
          </w:p>
        </w:tc>
        <w:tc>
          <w:tcPr>
            <w:tcW w:w="1276" w:type="dxa"/>
          </w:tcPr>
          <w:p w:rsidR="00484156" w:rsidRPr="00484156" w:rsidRDefault="00484156" w:rsidP="00484156">
            <w:pPr>
              <w:pStyle w:val="TableParagraph"/>
              <w:spacing w:before="83"/>
              <w:rPr>
                <w:sz w:val="24"/>
                <w:szCs w:val="24"/>
              </w:rPr>
            </w:pPr>
          </w:p>
          <w:p w:rsidR="00484156" w:rsidRPr="00484156" w:rsidRDefault="00370585" w:rsidP="00484156">
            <w:pPr>
              <w:pStyle w:val="TableParagraph"/>
              <w:ind w:left="75" w:right="38"/>
              <w:jc w:val="center"/>
              <w:rPr>
                <w:sz w:val="24"/>
                <w:szCs w:val="24"/>
              </w:rPr>
            </w:pPr>
            <w:r>
              <w:rPr>
                <w:spacing w:val="-5"/>
                <w:sz w:val="24"/>
                <w:szCs w:val="24"/>
              </w:rPr>
              <w:t>99,1</w:t>
            </w:r>
          </w:p>
        </w:tc>
        <w:tc>
          <w:tcPr>
            <w:tcW w:w="1132" w:type="dxa"/>
          </w:tcPr>
          <w:p w:rsidR="00484156" w:rsidRPr="00484156" w:rsidRDefault="00484156" w:rsidP="00484156">
            <w:pPr>
              <w:pStyle w:val="TableParagraph"/>
              <w:spacing w:before="83"/>
              <w:rPr>
                <w:sz w:val="24"/>
                <w:szCs w:val="24"/>
              </w:rPr>
            </w:pPr>
          </w:p>
          <w:p w:rsidR="00484156" w:rsidRPr="00484156" w:rsidRDefault="00484156" w:rsidP="00484156">
            <w:pPr>
              <w:pStyle w:val="TableParagraph"/>
              <w:ind w:left="54" w:right="15"/>
              <w:jc w:val="center"/>
              <w:rPr>
                <w:sz w:val="24"/>
                <w:szCs w:val="24"/>
              </w:rPr>
            </w:pPr>
            <w:r w:rsidRPr="00484156">
              <w:rPr>
                <w:spacing w:val="-5"/>
                <w:sz w:val="24"/>
                <w:szCs w:val="24"/>
              </w:rPr>
              <w:t>100</w:t>
            </w:r>
          </w:p>
        </w:tc>
        <w:tc>
          <w:tcPr>
            <w:tcW w:w="1276" w:type="dxa"/>
          </w:tcPr>
          <w:p w:rsidR="00484156" w:rsidRPr="00484156" w:rsidRDefault="00484156" w:rsidP="00484156">
            <w:pPr>
              <w:pStyle w:val="TableParagraph"/>
              <w:spacing w:before="83"/>
              <w:rPr>
                <w:sz w:val="24"/>
                <w:szCs w:val="24"/>
              </w:rPr>
            </w:pPr>
          </w:p>
          <w:p w:rsidR="00484156" w:rsidRPr="00484156" w:rsidRDefault="00484156" w:rsidP="00484156">
            <w:pPr>
              <w:pStyle w:val="TableParagraph"/>
              <w:ind w:left="75" w:right="34"/>
              <w:jc w:val="center"/>
              <w:rPr>
                <w:sz w:val="24"/>
                <w:szCs w:val="24"/>
              </w:rPr>
            </w:pPr>
            <w:r w:rsidRPr="00484156">
              <w:rPr>
                <w:spacing w:val="-5"/>
                <w:sz w:val="24"/>
                <w:szCs w:val="24"/>
              </w:rPr>
              <w:t>100</w:t>
            </w:r>
          </w:p>
        </w:tc>
        <w:tc>
          <w:tcPr>
            <w:tcW w:w="1271" w:type="dxa"/>
          </w:tcPr>
          <w:p w:rsidR="00484156" w:rsidRPr="00484156" w:rsidRDefault="00484156" w:rsidP="00484156">
            <w:pPr>
              <w:pStyle w:val="TableParagraph"/>
              <w:spacing w:before="83"/>
              <w:rPr>
                <w:sz w:val="24"/>
                <w:szCs w:val="24"/>
              </w:rPr>
            </w:pPr>
          </w:p>
          <w:p w:rsidR="00484156" w:rsidRPr="00484156" w:rsidRDefault="00484156" w:rsidP="00484156">
            <w:pPr>
              <w:pStyle w:val="TableParagraph"/>
              <w:ind w:left="56" w:right="9"/>
              <w:jc w:val="center"/>
              <w:rPr>
                <w:sz w:val="24"/>
                <w:szCs w:val="24"/>
              </w:rPr>
            </w:pPr>
            <w:r w:rsidRPr="00484156">
              <w:rPr>
                <w:spacing w:val="-5"/>
                <w:sz w:val="24"/>
                <w:szCs w:val="24"/>
              </w:rPr>
              <w:t>100</w:t>
            </w:r>
          </w:p>
        </w:tc>
        <w:tc>
          <w:tcPr>
            <w:tcW w:w="1271" w:type="dxa"/>
          </w:tcPr>
          <w:p w:rsidR="00484156" w:rsidRPr="00484156" w:rsidRDefault="00484156" w:rsidP="00484156">
            <w:pPr>
              <w:pStyle w:val="TableParagraph"/>
              <w:spacing w:before="83"/>
              <w:rPr>
                <w:sz w:val="24"/>
                <w:szCs w:val="24"/>
              </w:rPr>
            </w:pPr>
          </w:p>
          <w:p w:rsidR="00484156" w:rsidRPr="00484156" w:rsidRDefault="00484156" w:rsidP="00484156">
            <w:pPr>
              <w:pStyle w:val="TableParagraph"/>
              <w:ind w:left="56" w:right="7"/>
              <w:jc w:val="center"/>
              <w:rPr>
                <w:sz w:val="24"/>
                <w:szCs w:val="24"/>
              </w:rPr>
            </w:pPr>
            <w:r w:rsidRPr="00484156">
              <w:rPr>
                <w:spacing w:val="-5"/>
                <w:sz w:val="24"/>
                <w:szCs w:val="24"/>
              </w:rPr>
              <w:t>100</w:t>
            </w:r>
          </w:p>
        </w:tc>
        <w:tc>
          <w:tcPr>
            <w:tcW w:w="1434" w:type="dxa"/>
          </w:tcPr>
          <w:p w:rsidR="00484156" w:rsidRPr="00484156" w:rsidRDefault="00484156" w:rsidP="00484156">
            <w:pPr>
              <w:pStyle w:val="TableParagraph"/>
              <w:spacing w:before="83"/>
              <w:rPr>
                <w:sz w:val="24"/>
                <w:szCs w:val="24"/>
              </w:rPr>
            </w:pPr>
          </w:p>
          <w:p w:rsidR="00484156" w:rsidRPr="00484156" w:rsidRDefault="00484156" w:rsidP="00484156">
            <w:pPr>
              <w:pStyle w:val="TableParagraph"/>
              <w:ind w:left="42"/>
              <w:jc w:val="center"/>
              <w:rPr>
                <w:sz w:val="24"/>
                <w:szCs w:val="24"/>
              </w:rPr>
            </w:pPr>
            <w:r w:rsidRPr="00484156">
              <w:rPr>
                <w:spacing w:val="-5"/>
                <w:sz w:val="24"/>
                <w:szCs w:val="24"/>
              </w:rPr>
              <w:t>100</w:t>
            </w:r>
          </w:p>
        </w:tc>
      </w:tr>
      <w:tr w:rsidR="00484156">
        <w:trPr>
          <w:trHeight w:val="1655"/>
        </w:trPr>
        <w:tc>
          <w:tcPr>
            <w:tcW w:w="710" w:type="dxa"/>
          </w:tcPr>
          <w:p w:rsidR="00484156" w:rsidRDefault="00484156" w:rsidP="00484156">
            <w:pPr>
              <w:pStyle w:val="TableParagraph"/>
              <w:spacing w:line="251" w:lineRule="exact"/>
              <w:ind w:left="47" w:right="9"/>
              <w:jc w:val="center"/>
              <w:rPr>
                <w:sz w:val="25"/>
              </w:rPr>
            </w:pPr>
            <w:r>
              <w:rPr>
                <w:spacing w:val="-10"/>
                <w:w w:val="95"/>
                <w:sz w:val="25"/>
              </w:rPr>
              <w:t>5</w:t>
            </w:r>
          </w:p>
        </w:tc>
        <w:tc>
          <w:tcPr>
            <w:tcW w:w="3964" w:type="dxa"/>
          </w:tcPr>
          <w:p w:rsidR="00484156" w:rsidRPr="008D703B" w:rsidRDefault="00484156" w:rsidP="00484156">
            <w:pPr>
              <w:pStyle w:val="TableParagraph"/>
              <w:tabs>
                <w:tab w:val="left" w:pos="1535"/>
                <w:tab w:val="left" w:pos="3755"/>
              </w:tabs>
              <w:spacing w:line="246" w:lineRule="exact"/>
              <w:ind w:left="124"/>
              <w:rPr>
                <w:sz w:val="25"/>
              </w:rPr>
            </w:pPr>
            <w:r w:rsidRPr="008D703B">
              <w:rPr>
                <w:spacing w:val="-2"/>
                <w:sz w:val="25"/>
              </w:rPr>
              <w:t>Увеличение</w:t>
            </w:r>
            <w:r w:rsidRPr="008D703B">
              <w:rPr>
                <w:sz w:val="25"/>
              </w:rPr>
              <w:tab/>
              <w:t>доли</w:t>
            </w:r>
            <w:r w:rsidRPr="008D703B">
              <w:rPr>
                <w:spacing w:val="70"/>
                <w:w w:val="150"/>
                <w:sz w:val="25"/>
              </w:rPr>
              <w:t xml:space="preserve"> </w:t>
            </w:r>
            <w:r w:rsidRPr="008D703B">
              <w:rPr>
                <w:spacing w:val="-2"/>
                <w:sz w:val="25"/>
              </w:rPr>
              <w:t>выпускников</w:t>
            </w:r>
            <w:r w:rsidRPr="008D703B">
              <w:rPr>
                <w:sz w:val="25"/>
              </w:rPr>
              <w:tab/>
            </w:r>
            <w:r w:rsidRPr="008D703B">
              <w:rPr>
                <w:spacing w:val="-10"/>
                <w:sz w:val="25"/>
              </w:rPr>
              <w:t>9</w:t>
            </w:r>
          </w:p>
          <w:p w:rsidR="00484156" w:rsidRPr="008D703B" w:rsidRDefault="00484156" w:rsidP="00484156">
            <w:pPr>
              <w:pStyle w:val="TableParagraph"/>
              <w:tabs>
                <w:tab w:val="left" w:pos="1289"/>
                <w:tab w:val="left" w:pos="2561"/>
              </w:tabs>
              <w:spacing w:before="2" w:line="232" w:lineRule="auto"/>
              <w:ind w:left="126" w:right="100"/>
              <w:rPr>
                <w:sz w:val="25"/>
              </w:rPr>
            </w:pPr>
            <w:r w:rsidRPr="008D703B">
              <w:rPr>
                <w:spacing w:val="-2"/>
                <w:sz w:val="25"/>
              </w:rPr>
              <w:t>классов,</w:t>
            </w:r>
            <w:r w:rsidRPr="008D703B">
              <w:rPr>
                <w:sz w:val="25"/>
              </w:rPr>
              <w:tab/>
            </w:r>
            <w:r w:rsidRPr="008D703B">
              <w:rPr>
                <w:spacing w:val="-2"/>
                <w:sz w:val="25"/>
              </w:rPr>
              <w:t>сдающих</w:t>
            </w:r>
            <w:r w:rsidRPr="008D703B">
              <w:rPr>
                <w:sz w:val="25"/>
              </w:rPr>
              <w:tab/>
            </w:r>
            <w:r w:rsidRPr="008D703B">
              <w:rPr>
                <w:spacing w:val="-8"/>
                <w:sz w:val="25"/>
              </w:rPr>
              <w:t xml:space="preserve">естественно- </w:t>
            </w:r>
            <w:r w:rsidRPr="008D703B">
              <w:rPr>
                <w:sz w:val="25"/>
              </w:rPr>
              <w:t>научные предметы:</w:t>
            </w:r>
          </w:p>
          <w:p w:rsidR="00484156" w:rsidRPr="008D703B" w:rsidRDefault="00484156" w:rsidP="00484156">
            <w:pPr>
              <w:pStyle w:val="TableParagraph"/>
              <w:spacing w:line="228" w:lineRule="auto"/>
              <w:ind w:left="117" w:right="2213" w:firstLine="4"/>
              <w:rPr>
                <w:sz w:val="25"/>
              </w:rPr>
            </w:pPr>
            <w:r w:rsidRPr="008D703B">
              <w:rPr>
                <w:w w:val="90"/>
                <w:sz w:val="25"/>
              </w:rPr>
              <w:t xml:space="preserve">Физика </w:t>
            </w:r>
            <w:r w:rsidRPr="008D703B">
              <w:rPr>
                <w:w w:val="85"/>
                <w:sz w:val="25"/>
              </w:rPr>
              <w:t xml:space="preserve">— </w:t>
            </w:r>
            <w:r w:rsidRPr="008D703B">
              <w:rPr>
                <w:w w:val="90"/>
                <w:sz w:val="25"/>
              </w:rPr>
              <w:t xml:space="preserve">Химия </w:t>
            </w:r>
            <w:r w:rsidRPr="008D703B">
              <w:rPr>
                <w:w w:val="85"/>
                <w:sz w:val="25"/>
              </w:rPr>
              <w:t xml:space="preserve">— </w:t>
            </w:r>
            <w:r w:rsidRPr="008D703B">
              <w:rPr>
                <w:w w:val="90"/>
                <w:sz w:val="25"/>
              </w:rPr>
              <w:t>Биология -</w:t>
            </w:r>
          </w:p>
        </w:tc>
        <w:tc>
          <w:tcPr>
            <w:tcW w:w="1564" w:type="dxa"/>
          </w:tcPr>
          <w:p w:rsidR="00484156" w:rsidRPr="008D703B" w:rsidRDefault="00484156" w:rsidP="00484156">
            <w:pPr>
              <w:jc w:val="center"/>
              <w:rPr>
                <w:sz w:val="24"/>
                <w:szCs w:val="24"/>
              </w:rPr>
            </w:pPr>
            <w:r w:rsidRPr="008D703B">
              <w:rPr>
                <w:sz w:val="24"/>
                <w:szCs w:val="24"/>
              </w:rPr>
              <w:t>%</w:t>
            </w:r>
          </w:p>
          <w:p w:rsidR="00EA7B81" w:rsidRPr="008D703B" w:rsidRDefault="00EA7B81" w:rsidP="00484156">
            <w:pPr>
              <w:jc w:val="center"/>
              <w:rPr>
                <w:sz w:val="24"/>
                <w:szCs w:val="24"/>
              </w:rPr>
            </w:pPr>
          </w:p>
          <w:p w:rsidR="00EA7B81" w:rsidRPr="008D703B" w:rsidRDefault="00EA7B81" w:rsidP="00EA7B81">
            <w:pPr>
              <w:pStyle w:val="TableParagraph"/>
              <w:spacing w:line="283" w:lineRule="exact"/>
              <w:ind w:left="55" w:right="26"/>
              <w:jc w:val="center"/>
              <w:rPr>
                <w:sz w:val="24"/>
                <w:szCs w:val="24"/>
              </w:rPr>
            </w:pPr>
            <w:r w:rsidRPr="008D703B">
              <w:rPr>
                <w:spacing w:val="-2"/>
                <w:sz w:val="24"/>
                <w:szCs w:val="24"/>
              </w:rPr>
              <w:t>8,58</w:t>
            </w:r>
          </w:p>
          <w:p w:rsidR="00EA7B81" w:rsidRPr="008D703B" w:rsidRDefault="00EA7B81" w:rsidP="00EA7B81">
            <w:pPr>
              <w:pStyle w:val="TableParagraph"/>
              <w:spacing w:line="276" w:lineRule="exact"/>
              <w:ind w:left="55" w:right="24"/>
              <w:jc w:val="center"/>
              <w:rPr>
                <w:sz w:val="24"/>
                <w:szCs w:val="24"/>
              </w:rPr>
            </w:pPr>
            <w:r w:rsidRPr="008D703B">
              <w:rPr>
                <w:spacing w:val="-4"/>
                <w:sz w:val="24"/>
                <w:szCs w:val="24"/>
              </w:rPr>
              <w:t>8,33</w:t>
            </w:r>
          </w:p>
          <w:p w:rsidR="00EA7B81" w:rsidRPr="008D703B" w:rsidRDefault="00EA7B81" w:rsidP="00EA7B81">
            <w:pPr>
              <w:jc w:val="center"/>
            </w:pPr>
            <w:r w:rsidRPr="008D703B">
              <w:rPr>
                <w:spacing w:val="-2"/>
                <w:sz w:val="24"/>
                <w:szCs w:val="24"/>
              </w:rPr>
              <w:t>15,93</w:t>
            </w:r>
          </w:p>
        </w:tc>
        <w:tc>
          <w:tcPr>
            <w:tcW w:w="1415" w:type="dxa"/>
          </w:tcPr>
          <w:p w:rsidR="00484156" w:rsidRPr="008D703B" w:rsidRDefault="00484156" w:rsidP="00484156">
            <w:pPr>
              <w:pStyle w:val="TableParagraph"/>
              <w:rPr>
                <w:sz w:val="24"/>
                <w:szCs w:val="24"/>
              </w:rPr>
            </w:pPr>
          </w:p>
          <w:p w:rsidR="00484156" w:rsidRPr="008D703B" w:rsidRDefault="00484156" w:rsidP="00484156">
            <w:pPr>
              <w:pStyle w:val="TableParagraph"/>
              <w:spacing w:before="74"/>
              <w:rPr>
                <w:sz w:val="24"/>
                <w:szCs w:val="24"/>
              </w:rPr>
            </w:pPr>
          </w:p>
          <w:p w:rsidR="00484156" w:rsidRPr="008D703B" w:rsidRDefault="00EA7B81" w:rsidP="00484156">
            <w:pPr>
              <w:pStyle w:val="TableParagraph"/>
              <w:spacing w:line="281" w:lineRule="exact"/>
              <w:ind w:left="55" w:right="26"/>
              <w:jc w:val="center"/>
              <w:rPr>
                <w:sz w:val="24"/>
                <w:szCs w:val="24"/>
                <w:lang w:val="en-US"/>
              </w:rPr>
            </w:pPr>
            <w:r w:rsidRPr="008D703B">
              <w:rPr>
                <w:sz w:val="24"/>
                <w:szCs w:val="24"/>
                <w:lang w:val="en-US"/>
              </w:rPr>
              <w:t>8</w:t>
            </w:r>
            <w:r w:rsidRPr="008D703B">
              <w:rPr>
                <w:sz w:val="24"/>
                <w:szCs w:val="24"/>
              </w:rPr>
              <w:t>,</w:t>
            </w:r>
            <w:r w:rsidRPr="008D703B">
              <w:rPr>
                <w:sz w:val="24"/>
                <w:szCs w:val="24"/>
                <w:lang w:val="en-US"/>
              </w:rPr>
              <w:t>7</w:t>
            </w:r>
          </w:p>
          <w:p w:rsidR="00EA7B81" w:rsidRPr="008D703B" w:rsidRDefault="00EA7B81" w:rsidP="00484156">
            <w:pPr>
              <w:pStyle w:val="TableParagraph"/>
              <w:spacing w:line="281" w:lineRule="exact"/>
              <w:ind w:left="55" w:right="26"/>
              <w:jc w:val="center"/>
              <w:rPr>
                <w:sz w:val="24"/>
                <w:szCs w:val="24"/>
              </w:rPr>
            </w:pPr>
            <w:r w:rsidRPr="008D703B">
              <w:rPr>
                <w:sz w:val="24"/>
                <w:szCs w:val="24"/>
              </w:rPr>
              <w:t>9,88</w:t>
            </w:r>
          </w:p>
          <w:p w:rsidR="00EA7B81" w:rsidRPr="008D703B" w:rsidRDefault="00EA7B81" w:rsidP="00484156">
            <w:pPr>
              <w:pStyle w:val="TableParagraph"/>
              <w:spacing w:line="281" w:lineRule="exact"/>
              <w:ind w:left="55" w:right="26"/>
              <w:jc w:val="center"/>
              <w:rPr>
                <w:sz w:val="24"/>
                <w:szCs w:val="24"/>
              </w:rPr>
            </w:pPr>
            <w:r w:rsidRPr="008D703B">
              <w:rPr>
                <w:sz w:val="24"/>
                <w:szCs w:val="24"/>
              </w:rPr>
              <w:t>17,88</w:t>
            </w:r>
          </w:p>
        </w:tc>
        <w:tc>
          <w:tcPr>
            <w:tcW w:w="1276" w:type="dxa"/>
          </w:tcPr>
          <w:p w:rsidR="00484156" w:rsidRPr="008D703B" w:rsidRDefault="00484156" w:rsidP="00484156">
            <w:pPr>
              <w:pStyle w:val="TableParagraph"/>
              <w:rPr>
                <w:sz w:val="24"/>
                <w:szCs w:val="24"/>
              </w:rPr>
            </w:pPr>
          </w:p>
          <w:p w:rsidR="00484156" w:rsidRPr="008D703B" w:rsidRDefault="00484156" w:rsidP="00484156">
            <w:pPr>
              <w:pStyle w:val="TableParagraph"/>
              <w:spacing w:before="79"/>
              <w:rPr>
                <w:sz w:val="24"/>
                <w:szCs w:val="24"/>
              </w:rPr>
            </w:pPr>
          </w:p>
          <w:p w:rsidR="00484156" w:rsidRPr="008D703B" w:rsidRDefault="00EA7B81" w:rsidP="00484156">
            <w:pPr>
              <w:pStyle w:val="TableParagraph"/>
              <w:spacing w:line="283" w:lineRule="exact"/>
              <w:ind w:left="75"/>
              <w:jc w:val="center"/>
              <w:rPr>
                <w:sz w:val="24"/>
                <w:szCs w:val="24"/>
              </w:rPr>
            </w:pPr>
            <w:r w:rsidRPr="008D703B">
              <w:rPr>
                <w:w w:val="90"/>
                <w:sz w:val="24"/>
                <w:szCs w:val="24"/>
              </w:rPr>
              <w:t>9,5</w:t>
            </w:r>
          </w:p>
          <w:p w:rsidR="00484156" w:rsidRPr="008D703B" w:rsidRDefault="00EA7B81" w:rsidP="00484156">
            <w:pPr>
              <w:pStyle w:val="TableParagraph"/>
              <w:spacing w:line="274" w:lineRule="exact"/>
              <w:ind w:left="75" w:right="36"/>
              <w:jc w:val="center"/>
              <w:rPr>
                <w:sz w:val="24"/>
                <w:szCs w:val="24"/>
              </w:rPr>
            </w:pPr>
            <w:r w:rsidRPr="008D703B">
              <w:rPr>
                <w:spacing w:val="-5"/>
                <w:sz w:val="24"/>
                <w:szCs w:val="24"/>
              </w:rPr>
              <w:t>11,00</w:t>
            </w:r>
          </w:p>
          <w:p w:rsidR="00484156" w:rsidRPr="008D703B" w:rsidRDefault="00EA7B81" w:rsidP="00484156">
            <w:pPr>
              <w:pStyle w:val="TableParagraph"/>
              <w:spacing w:line="278" w:lineRule="exact"/>
              <w:ind w:left="75" w:right="29"/>
              <w:jc w:val="center"/>
              <w:rPr>
                <w:sz w:val="24"/>
                <w:szCs w:val="24"/>
              </w:rPr>
            </w:pPr>
            <w:r w:rsidRPr="008D703B">
              <w:rPr>
                <w:spacing w:val="-9"/>
                <w:sz w:val="24"/>
                <w:szCs w:val="24"/>
              </w:rPr>
              <w:t>19,8</w:t>
            </w:r>
          </w:p>
        </w:tc>
        <w:tc>
          <w:tcPr>
            <w:tcW w:w="1132" w:type="dxa"/>
          </w:tcPr>
          <w:p w:rsidR="00484156" w:rsidRPr="008D703B" w:rsidRDefault="00484156" w:rsidP="00484156">
            <w:pPr>
              <w:pStyle w:val="TableParagraph"/>
              <w:rPr>
                <w:sz w:val="24"/>
                <w:szCs w:val="24"/>
              </w:rPr>
            </w:pPr>
          </w:p>
          <w:p w:rsidR="00484156" w:rsidRPr="008D703B" w:rsidRDefault="00484156" w:rsidP="00484156">
            <w:pPr>
              <w:pStyle w:val="TableParagraph"/>
              <w:spacing w:before="74"/>
              <w:rPr>
                <w:sz w:val="24"/>
                <w:szCs w:val="24"/>
              </w:rPr>
            </w:pPr>
          </w:p>
          <w:p w:rsidR="00484156" w:rsidRPr="008D703B" w:rsidRDefault="00EA7B81" w:rsidP="00484156">
            <w:pPr>
              <w:pStyle w:val="TableParagraph"/>
              <w:spacing w:line="283" w:lineRule="exact"/>
              <w:ind w:left="375"/>
              <w:rPr>
                <w:sz w:val="24"/>
                <w:szCs w:val="24"/>
              </w:rPr>
            </w:pPr>
            <w:r w:rsidRPr="008D703B">
              <w:rPr>
                <w:spacing w:val="-4"/>
                <w:sz w:val="24"/>
                <w:szCs w:val="24"/>
              </w:rPr>
              <w:t>10,2</w:t>
            </w:r>
          </w:p>
          <w:p w:rsidR="00484156" w:rsidRPr="008D703B" w:rsidRDefault="00EA7B81" w:rsidP="00484156">
            <w:pPr>
              <w:pStyle w:val="TableParagraph"/>
              <w:spacing w:line="276" w:lineRule="exact"/>
              <w:ind w:left="375"/>
              <w:rPr>
                <w:sz w:val="24"/>
                <w:szCs w:val="24"/>
              </w:rPr>
            </w:pPr>
            <w:r w:rsidRPr="008D703B">
              <w:rPr>
                <w:spacing w:val="-4"/>
                <w:sz w:val="24"/>
                <w:szCs w:val="24"/>
              </w:rPr>
              <w:t>11,5</w:t>
            </w:r>
          </w:p>
          <w:p w:rsidR="00484156" w:rsidRPr="008D703B" w:rsidRDefault="00484156" w:rsidP="00484156">
            <w:pPr>
              <w:pStyle w:val="TableParagraph"/>
              <w:spacing w:line="281" w:lineRule="exact"/>
              <w:ind w:left="374"/>
              <w:rPr>
                <w:sz w:val="24"/>
                <w:szCs w:val="24"/>
              </w:rPr>
            </w:pPr>
            <w:r w:rsidRPr="008D703B">
              <w:rPr>
                <w:spacing w:val="-4"/>
                <w:sz w:val="24"/>
                <w:szCs w:val="24"/>
              </w:rPr>
              <w:t>20,3</w:t>
            </w:r>
          </w:p>
        </w:tc>
        <w:tc>
          <w:tcPr>
            <w:tcW w:w="1276" w:type="dxa"/>
          </w:tcPr>
          <w:p w:rsidR="00484156" w:rsidRPr="008D703B" w:rsidRDefault="00484156" w:rsidP="00484156">
            <w:pPr>
              <w:pStyle w:val="TableParagraph"/>
              <w:rPr>
                <w:sz w:val="24"/>
                <w:szCs w:val="24"/>
              </w:rPr>
            </w:pPr>
          </w:p>
          <w:p w:rsidR="00484156" w:rsidRPr="008D703B" w:rsidRDefault="00484156" w:rsidP="00484156">
            <w:pPr>
              <w:pStyle w:val="TableParagraph"/>
              <w:spacing w:before="74"/>
              <w:rPr>
                <w:sz w:val="24"/>
                <w:szCs w:val="24"/>
              </w:rPr>
            </w:pPr>
          </w:p>
          <w:p w:rsidR="00484156" w:rsidRPr="008D703B" w:rsidRDefault="00AF4870" w:rsidP="00484156">
            <w:pPr>
              <w:pStyle w:val="TableParagraph"/>
              <w:spacing w:line="283" w:lineRule="exact"/>
              <w:ind w:left="447"/>
              <w:rPr>
                <w:sz w:val="24"/>
                <w:szCs w:val="24"/>
              </w:rPr>
            </w:pPr>
            <w:r w:rsidRPr="008D703B">
              <w:rPr>
                <w:spacing w:val="-4"/>
                <w:sz w:val="24"/>
                <w:szCs w:val="24"/>
              </w:rPr>
              <w:t>12,</w:t>
            </w:r>
            <w:r w:rsidR="00EA7B81" w:rsidRPr="008D703B">
              <w:rPr>
                <w:spacing w:val="-4"/>
                <w:sz w:val="24"/>
                <w:szCs w:val="24"/>
              </w:rPr>
              <w:t>00</w:t>
            </w:r>
          </w:p>
          <w:p w:rsidR="00484156" w:rsidRPr="008D703B" w:rsidRDefault="00AF4870" w:rsidP="00484156">
            <w:pPr>
              <w:pStyle w:val="TableParagraph"/>
              <w:spacing w:line="276" w:lineRule="exact"/>
              <w:ind w:left="447"/>
              <w:rPr>
                <w:sz w:val="24"/>
                <w:szCs w:val="24"/>
              </w:rPr>
            </w:pPr>
            <w:r w:rsidRPr="008D703B">
              <w:rPr>
                <w:spacing w:val="-4"/>
                <w:sz w:val="24"/>
                <w:szCs w:val="24"/>
              </w:rPr>
              <w:t>12,9</w:t>
            </w:r>
          </w:p>
          <w:p w:rsidR="00484156" w:rsidRPr="008D703B" w:rsidRDefault="00484156" w:rsidP="00484156">
            <w:pPr>
              <w:pStyle w:val="TableParagraph"/>
              <w:spacing w:line="281" w:lineRule="exact"/>
              <w:ind w:left="447"/>
              <w:rPr>
                <w:sz w:val="24"/>
                <w:szCs w:val="24"/>
              </w:rPr>
            </w:pPr>
            <w:r w:rsidRPr="008D703B">
              <w:rPr>
                <w:spacing w:val="-4"/>
                <w:sz w:val="24"/>
                <w:szCs w:val="24"/>
              </w:rPr>
              <w:t>21,0</w:t>
            </w:r>
          </w:p>
        </w:tc>
        <w:tc>
          <w:tcPr>
            <w:tcW w:w="1271" w:type="dxa"/>
          </w:tcPr>
          <w:p w:rsidR="00484156" w:rsidRPr="008D703B" w:rsidRDefault="00484156" w:rsidP="00484156">
            <w:pPr>
              <w:pStyle w:val="TableParagraph"/>
              <w:rPr>
                <w:sz w:val="24"/>
                <w:szCs w:val="24"/>
              </w:rPr>
            </w:pPr>
          </w:p>
          <w:p w:rsidR="00484156" w:rsidRPr="008D703B" w:rsidRDefault="00484156" w:rsidP="00484156">
            <w:pPr>
              <w:pStyle w:val="TableParagraph"/>
              <w:spacing w:before="74"/>
              <w:rPr>
                <w:sz w:val="24"/>
                <w:szCs w:val="24"/>
              </w:rPr>
            </w:pPr>
          </w:p>
          <w:p w:rsidR="00484156" w:rsidRPr="008D703B" w:rsidRDefault="00AF4870" w:rsidP="00484156">
            <w:pPr>
              <w:pStyle w:val="TableParagraph"/>
              <w:spacing w:line="283" w:lineRule="exact"/>
              <w:ind w:left="448"/>
              <w:rPr>
                <w:sz w:val="24"/>
                <w:szCs w:val="24"/>
              </w:rPr>
            </w:pPr>
            <w:r w:rsidRPr="008D703B">
              <w:rPr>
                <w:spacing w:val="-4"/>
                <w:sz w:val="24"/>
                <w:szCs w:val="24"/>
              </w:rPr>
              <w:t>14,5</w:t>
            </w:r>
          </w:p>
          <w:p w:rsidR="00484156" w:rsidRPr="008D703B" w:rsidRDefault="00AF4870" w:rsidP="00484156">
            <w:pPr>
              <w:pStyle w:val="TableParagraph"/>
              <w:spacing w:line="276" w:lineRule="exact"/>
              <w:ind w:left="448"/>
              <w:rPr>
                <w:sz w:val="24"/>
                <w:szCs w:val="24"/>
              </w:rPr>
            </w:pPr>
            <w:r w:rsidRPr="008D703B">
              <w:rPr>
                <w:spacing w:val="-4"/>
                <w:sz w:val="24"/>
                <w:szCs w:val="24"/>
              </w:rPr>
              <w:t>15,5</w:t>
            </w:r>
          </w:p>
          <w:p w:rsidR="00484156" w:rsidRPr="008D703B" w:rsidRDefault="00AF4870" w:rsidP="00484156">
            <w:pPr>
              <w:pStyle w:val="TableParagraph"/>
              <w:spacing w:line="281" w:lineRule="exact"/>
              <w:ind w:left="448"/>
              <w:rPr>
                <w:sz w:val="24"/>
                <w:szCs w:val="24"/>
              </w:rPr>
            </w:pPr>
            <w:r w:rsidRPr="008D703B">
              <w:rPr>
                <w:spacing w:val="-4"/>
                <w:sz w:val="24"/>
                <w:szCs w:val="24"/>
              </w:rPr>
              <w:t>23,5</w:t>
            </w:r>
          </w:p>
        </w:tc>
        <w:tc>
          <w:tcPr>
            <w:tcW w:w="1271" w:type="dxa"/>
          </w:tcPr>
          <w:p w:rsidR="00484156" w:rsidRPr="008D703B" w:rsidRDefault="00484156" w:rsidP="00484156">
            <w:pPr>
              <w:pStyle w:val="TableParagraph"/>
              <w:rPr>
                <w:sz w:val="24"/>
                <w:szCs w:val="24"/>
              </w:rPr>
            </w:pPr>
          </w:p>
          <w:p w:rsidR="00484156" w:rsidRPr="008D703B" w:rsidRDefault="00484156" w:rsidP="00484156">
            <w:pPr>
              <w:pStyle w:val="TableParagraph"/>
              <w:spacing w:before="74"/>
              <w:rPr>
                <w:sz w:val="24"/>
                <w:szCs w:val="24"/>
              </w:rPr>
            </w:pPr>
          </w:p>
          <w:p w:rsidR="00484156" w:rsidRPr="008D703B" w:rsidRDefault="00AF4870" w:rsidP="00484156">
            <w:pPr>
              <w:pStyle w:val="TableParagraph"/>
              <w:spacing w:line="283" w:lineRule="exact"/>
              <w:ind w:left="449"/>
              <w:rPr>
                <w:sz w:val="24"/>
                <w:szCs w:val="24"/>
              </w:rPr>
            </w:pPr>
            <w:r w:rsidRPr="008D703B">
              <w:rPr>
                <w:spacing w:val="-4"/>
                <w:sz w:val="24"/>
                <w:szCs w:val="24"/>
              </w:rPr>
              <w:t>18,00</w:t>
            </w:r>
          </w:p>
          <w:p w:rsidR="00484156" w:rsidRPr="008D703B" w:rsidRDefault="00AF4870" w:rsidP="00484156">
            <w:pPr>
              <w:pStyle w:val="TableParagraph"/>
              <w:spacing w:line="276" w:lineRule="exact"/>
              <w:ind w:left="449"/>
              <w:rPr>
                <w:sz w:val="24"/>
                <w:szCs w:val="24"/>
              </w:rPr>
            </w:pPr>
            <w:r w:rsidRPr="008D703B">
              <w:rPr>
                <w:spacing w:val="-4"/>
                <w:sz w:val="24"/>
                <w:szCs w:val="24"/>
              </w:rPr>
              <w:t>17,2</w:t>
            </w:r>
          </w:p>
          <w:p w:rsidR="00484156" w:rsidRPr="008D703B" w:rsidRDefault="00AF4870" w:rsidP="00484156">
            <w:pPr>
              <w:pStyle w:val="TableParagraph"/>
              <w:spacing w:line="281" w:lineRule="exact"/>
              <w:ind w:left="449"/>
              <w:rPr>
                <w:sz w:val="24"/>
                <w:szCs w:val="24"/>
              </w:rPr>
            </w:pPr>
            <w:r w:rsidRPr="008D703B">
              <w:rPr>
                <w:spacing w:val="-4"/>
                <w:sz w:val="24"/>
                <w:szCs w:val="24"/>
              </w:rPr>
              <w:t>24</w:t>
            </w:r>
            <w:r w:rsidR="00484156" w:rsidRPr="008D703B">
              <w:rPr>
                <w:spacing w:val="-4"/>
                <w:sz w:val="24"/>
                <w:szCs w:val="24"/>
              </w:rPr>
              <w:t>,0</w:t>
            </w:r>
          </w:p>
        </w:tc>
        <w:tc>
          <w:tcPr>
            <w:tcW w:w="1434" w:type="dxa"/>
          </w:tcPr>
          <w:p w:rsidR="00484156" w:rsidRPr="008D703B" w:rsidRDefault="00484156" w:rsidP="00484156">
            <w:pPr>
              <w:pStyle w:val="TableParagraph"/>
              <w:rPr>
                <w:sz w:val="24"/>
                <w:szCs w:val="24"/>
              </w:rPr>
            </w:pPr>
          </w:p>
          <w:p w:rsidR="00484156" w:rsidRPr="008D703B" w:rsidRDefault="00484156" w:rsidP="00484156">
            <w:pPr>
              <w:pStyle w:val="TableParagraph"/>
              <w:spacing w:before="74"/>
              <w:rPr>
                <w:sz w:val="24"/>
                <w:szCs w:val="24"/>
              </w:rPr>
            </w:pPr>
          </w:p>
          <w:p w:rsidR="00484156" w:rsidRPr="008D703B" w:rsidRDefault="00484156" w:rsidP="00484156">
            <w:pPr>
              <w:pStyle w:val="TableParagraph"/>
              <w:spacing w:line="283" w:lineRule="exact"/>
              <w:ind w:left="42"/>
              <w:jc w:val="center"/>
              <w:rPr>
                <w:sz w:val="24"/>
                <w:szCs w:val="24"/>
              </w:rPr>
            </w:pPr>
            <w:r w:rsidRPr="008D703B">
              <w:rPr>
                <w:spacing w:val="-4"/>
                <w:sz w:val="24"/>
                <w:szCs w:val="24"/>
              </w:rPr>
              <w:t>22,0</w:t>
            </w:r>
          </w:p>
          <w:p w:rsidR="00484156" w:rsidRPr="008D703B" w:rsidRDefault="00AF4870" w:rsidP="00484156">
            <w:pPr>
              <w:pStyle w:val="TableParagraph"/>
              <w:spacing w:line="276" w:lineRule="exact"/>
              <w:ind w:left="42"/>
              <w:jc w:val="center"/>
              <w:rPr>
                <w:sz w:val="24"/>
                <w:szCs w:val="24"/>
              </w:rPr>
            </w:pPr>
            <w:r w:rsidRPr="008D703B">
              <w:rPr>
                <w:spacing w:val="-4"/>
                <w:sz w:val="24"/>
                <w:szCs w:val="24"/>
              </w:rPr>
              <w:t>17,8</w:t>
            </w:r>
          </w:p>
          <w:p w:rsidR="00484156" w:rsidRPr="008D703B" w:rsidRDefault="00AF4870" w:rsidP="00484156">
            <w:pPr>
              <w:pStyle w:val="TableParagraph"/>
              <w:spacing w:line="281" w:lineRule="exact"/>
              <w:ind w:left="42"/>
              <w:jc w:val="center"/>
              <w:rPr>
                <w:sz w:val="24"/>
                <w:szCs w:val="24"/>
              </w:rPr>
            </w:pPr>
            <w:r w:rsidRPr="008D703B">
              <w:rPr>
                <w:spacing w:val="-4"/>
                <w:sz w:val="24"/>
                <w:szCs w:val="24"/>
              </w:rPr>
              <w:t>24,5</w:t>
            </w:r>
          </w:p>
        </w:tc>
      </w:tr>
      <w:tr w:rsidR="00484156">
        <w:trPr>
          <w:trHeight w:val="1929"/>
        </w:trPr>
        <w:tc>
          <w:tcPr>
            <w:tcW w:w="710" w:type="dxa"/>
          </w:tcPr>
          <w:p w:rsidR="00484156" w:rsidRDefault="00484156" w:rsidP="00484156">
            <w:pPr>
              <w:pStyle w:val="TableParagraph"/>
              <w:spacing w:line="246" w:lineRule="exact"/>
              <w:ind w:left="47" w:right="9"/>
              <w:jc w:val="center"/>
              <w:rPr>
                <w:sz w:val="25"/>
              </w:rPr>
            </w:pPr>
            <w:r>
              <w:rPr>
                <w:spacing w:val="-10"/>
                <w:sz w:val="25"/>
              </w:rPr>
              <w:t>6</w:t>
            </w:r>
          </w:p>
        </w:tc>
        <w:tc>
          <w:tcPr>
            <w:tcW w:w="3964" w:type="dxa"/>
          </w:tcPr>
          <w:p w:rsidR="00484156" w:rsidRDefault="00484156" w:rsidP="00484156">
            <w:pPr>
              <w:pStyle w:val="TableParagraph"/>
              <w:spacing w:line="241" w:lineRule="exact"/>
              <w:ind w:left="124"/>
              <w:jc w:val="both"/>
              <w:rPr>
                <w:sz w:val="25"/>
              </w:rPr>
            </w:pPr>
            <w:r>
              <w:rPr>
                <w:sz w:val="25"/>
              </w:rPr>
              <w:t>Увеличение</w:t>
            </w:r>
            <w:r>
              <w:rPr>
                <w:spacing w:val="54"/>
                <w:w w:val="150"/>
                <w:sz w:val="25"/>
              </w:rPr>
              <w:t xml:space="preserve">   </w:t>
            </w:r>
            <w:r>
              <w:rPr>
                <w:sz w:val="25"/>
              </w:rPr>
              <w:t>доли</w:t>
            </w:r>
            <w:r>
              <w:rPr>
                <w:spacing w:val="49"/>
                <w:w w:val="150"/>
                <w:sz w:val="25"/>
              </w:rPr>
              <w:t xml:space="preserve">   </w:t>
            </w:r>
            <w:r>
              <w:rPr>
                <w:spacing w:val="-2"/>
                <w:sz w:val="25"/>
              </w:rPr>
              <w:t>учащихся,</w:t>
            </w:r>
          </w:p>
          <w:p w:rsidR="00484156" w:rsidRDefault="00484156" w:rsidP="00484156">
            <w:pPr>
              <w:pStyle w:val="TableParagraph"/>
              <w:spacing w:line="230" w:lineRule="auto"/>
              <w:ind w:left="126" w:right="68" w:hanging="5"/>
              <w:jc w:val="both"/>
              <w:rPr>
                <w:sz w:val="25"/>
              </w:rPr>
            </w:pPr>
            <w:r>
              <w:rPr>
                <w:sz w:val="25"/>
              </w:rPr>
              <w:t>участвующих в проектах и программах, направленных на профессиональное, личностное развитие</w:t>
            </w:r>
            <w:r>
              <w:rPr>
                <w:spacing w:val="69"/>
                <w:sz w:val="25"/>
              </w:rPr>
              <w:t xml:space="preserve">    </w:t>
            </w:r>
            <w:r>
              <w:rPr>
                <w:sz w:val="25"/>
              </w:rPr>
              <w:t>и</w:t>
            </w:r>
            <w:r>
              <w:rPr>
                <w:spacing w:val="78"/>
                <w:w w:val="150"/>
                <w:sz w:val="25"/>
              </w:rPr>
              <w:t xml:space="preserve">   </w:t>
            </w:r>
            <w:r>
              <w:rPr>
                <w:spacing w:val="-6"/>
                <w:sz w:val="25"/>
              </w:rPr>
              <w:t>патриотическое</w:t>
            </w:r>
          </w:p>
          <w:p w:rsidR="00484156" w:rsidRDefault="00484156" w:rsidP="00484156">
            <w:pPr>
              <w:pStyle w:val="TableParagraph"/>
              <w:spacing w:before="2" w:line="232" w:lineRule="auto"/>
              <w:ind w:left="126" w:right="85" w:hanging="1"/>
              <w:jc w:val="both"/>
              <w:rPr>
                <w:sz w:val="25"/>
              </w:rPr>
            </w:pPr>
            <w:r>
              <w:rPr>
                <w:sz w:val="25"/>
              </w:rPr>
              <w:t xml:space="preserve">воспитание, не менее чем до 75 </w:t>
            </w:r>
            <w:r>
              <w:rPr>
                <w:spacing w:val="-2"/>
                <w:sz w:val="25"/>
              </w:rPr>
              <w:t>процентов</w:t>
            </w:r>
          </w:p>
        </w:tc>
        <w:tc>
          <w:tcPr>
            <w:tcW w:w="1564" w:type="dxa"/>
          </w:tcPr>
          <w:p w:rsidR="00501D1A" w:rsidRDefault="00501D1A" w:rsidP="00484156">
            <w:pPr>
              <w:jc w:val="center"/>
              <w:rPr>
                <w:sz w:val="24"/>
                <w:szCs w:val="24"/>
              </w:rPr>
            </w:pPr>
          </w:p>
          <w:p w:rsidR="00501D1A" w:rsidRDefault="00501D1A" w:rsidP="00484156">
            <w:pPr>
              <w:jc w:val="center"/>
              <w:rPr>
                <w:sz w:val="24"/>
                <w:szCs w:val="24"/>
              </w:rPr>
            </w:pPr>
          </w:p>
          <w:p w:rsidR="00501D1A" w:rsidRDefault="00501D1A" w:rsidP="00484156">
            <w:pPr>
              <w:jc w:val="center"/>
              <w:rPr>
                <w:sz w:val="24"/>
                <w:szCs w:val="24"/>
              </w:rPr>
            </w:pPr>
          </w:p>
          <w:p w:rsidR="00484156" w:rsidRDefault="00484156" w:rsidP="00484156">
            <w:pPr>
              <w:jc w:val="center"/>
            </w:pPr>
            <w:r w:rsidRPr="001C21B9">
              <w:rPr>
                <w:sz w:val="24"/>
                <w:szCs w:val="24"/>
              </w:rPr>
              <w:t>%</w:t>
            </w:r>
          </w:p>
        </w:tc>
        <w:tc>
          <w:tcPr>
            <w:tcW w:w="1415" w:type="dxa"/>
          </w:tcPr>
          <w:p w:rsidR="00484156" w:rsidRPr="00484156" w:rsidRDefault="00484156" w:rsidP="00484156">
            <w:pPr>
              <w:pStyle w:val="TableParagraph"/>
              <w:rPr>
                <w:sz w:val="24"/>
                <w:szCs w:val="24"/>
              </w:rPr>
            </w:pPr>
          </w:p>
          <w:p w:rsidR="00484156" w:rsidRPr="00484156" w:rsidRDefault="00484156" w:rsidP="00484156">
            <w:pPr>
              <w:pStyle w:val="TableParagraph"/>
              <w:spacing w:before="212"/>
              <w:rPr>
                <w:sz w:val="24"/>
                <w:szCs w:val="24"/>
              </w:rPr>
            </w:pPr>
          </w:p>
          <w:p w:rsidR="00484156" w:rsidRPr="00484156" w:rsidRDefault="00484156" w:rsidP="00484156">
            <w:pPr>
              <w:pStyle w:val="TableParagraph"/>
              <w:ind w:left="55" w:right="20"/>
              <w:jc w:val="center"/>
              <w:rPr>
                <w:sz w:val="24"/>
                <w:szCs w:val="24"/>
              </w:rPr>
            </w:pPr>
            <w:r w:rsidRPr="00484156">
              <w:rPr>
                <w:spacing w:val="-5"/>
                <w:w w:val="95"/>
                <w:sz w:val="24"/>
                <w:szCs w:val="24"/>
              </w:rPr>
              <w:t>60</w:t>
            </w:r>
          </w:p>
        </w:tc>
        <w:tc>
          <w:tcPr>
            <w:tcW w:w="1276" w:type="dxa"/>
          </w:tcPr>
          <w:p w:rsidR="00484156" w:rsidRPr="00484156" w:rsidRDefault="00484156" w:rsidP="00484156">
            <w:pPr>
              <w:pStyle w:val="TableParagraph"/>
              <w:rPr>
                <w:sz w:val="24"/>
                <w:szCs w:val="24"/>
              </w:rPr>
            </w:pPr>
          </w:p>
          <w:p w:rsidR="00484156" w:rsidRPr="00484156" w:rsidRDefault="00484156" w:rsidP="00484156">
            <w:pPr>
              <w:pStyle w:val="TableParagraph"/>
              <w:spacing w:before="208"/>
              <w:rPr>
                <w:sz w:val="24"/>
                <w:szCs w:val="24"/>
              </w:rPr>
            </w:pPr>
          </w:p>
          <w:p w:rsidR="00484156" w:rsidRPr="00484156" w:rsidRDefault="00484156" w:rsidP="00484156">
            <w:pPr>
              <w:pStyle w:val="TableParagraph"/>
              <w:spacing w:before="1"/>
              <w:ind w:left="75" w:right="43"/>
              <w:jc w:val="center"/>
              <w:rPr>
                <w:sz w:val="24"/>
                <w:szCs w:val="24"/>
              </w:rPr>
            </w:pPr>
            <w:r w:rsidRPr="00484156">
              <w:rPr>
                <w:spacing w:val="-5"/>
                <w:sz w:val="24"/>
                <w:szCs w:val="24"/>
              </w:rPr>
              <w:t>63</w:t>
            </w:r>
          </w:p>
        </w:tc>
        <w:tc>
          <w:tcPr>
            <w:tcW w:w="1132" w:type="dxa"/>
          </w:tcPr>
          <w:p w:rsidR="00484156" w:rsidRPr="00484156" w:rsidRDefault="00484156" w:rsidP="00484156">
            <w:pPr>
              <w:pStyle w:val="TableParagraph"/>
              <w:rPr>
                <w:sz w:val="24"/>
                <w:szCs w:val="24"/>
              </w:rPr>
            </w:pPr>
          </w:p>
          <w:p w:rsidR="00484156" w:rsidRPr="00484156" w:rsidRDefault="00484156" w:rsidP="00484156">
            <w:pPr>
              <w:pStyle w:val="TableParagraph"/>
              <w:spacing w:before="208"/>
              <w:rPr>
                <w:sz w:val="24"/>
                <w:szCs w:val="24"/>
              </w:rPr>
            </w:pPr>
          </w:p>
          <w:p w:rsidR="00484156" w:rsidRPr="00484156" w:rsidRDefault="00484156" w:rsidP="00484156">
            <w:pPr>
              <w:pStyle w:val="TableParagraph"/>
              <w:spacing w:before="1"/>
              <w:ind w:left="54" w:right="18"/>
              <w:jc w:val="center"/>
              <w:rPr>
                <w:sz w:val="24"/>
                <w:szCs w:val="24"/>
              </w:rPr>
            </w:pPr>
            <w:r w:rsidRPr="00484156">
              <w:rPr>
                <w:spacing w:val="-5"/>
                <w:sz w:val="24"/>
                <w:szCs w:val="24"/>
              </w:rPr>
              <w:t>65</w:t>
            </w:r>
          </w:p>
        </w:tc>
        <w:tc>
          <w:tcPr>
            <w:tcW w:w="1276" w:type="dxa"/>
          </w:tcPr>
          <w:p w:rsidR="00484156" w:rsidRPr="00484156" w:rsidRDefault="00484156" w:rsidP="00484156">
            <w:pPr>
              <w:pStyle w:val="TableParagraph"/>
              <w:rPr>
                <w:sz w:val="24"/>
                <w:szCs w:val="24"/>
              </w:rPr>
            </w:pPr>
          </w:p>
          <w:p w:rsidR="00484156" w:rsidRPr="00484156" w:rsidRDefault="00484156" w:rsidP="00484156">
            <w:pPr>
              <w:pStyle w:val="TableParagraph"/>
              <w:spacing w:before="208"/>
              <w:rPr>
                <w:sz w:val="24"/>
                <w:szCs w:val="24"/>
              </w:rPr>
            </w:pPr>
          </w:p>
          <w:p w:rsidR="00484156" w:rsidRPr="00484156" w:rsidRDefault="00484156" w:rsidP="00484156">
            <w:pPr>
              <w:pStyle w:val="TableParagraph"/>
              <w:spacing w:before="1"/>
              <w:ind w:left="75" w:right="23"/>
              <w:jc w:val="center"/>
              <w:rPr>
                <w:sz w:val="24"/>
                <w:szCs w:val="24"/>
              </w:rPr>
            </w:pPr>
            <w:r w:rsidRPr="00484156">
              <w:rPr>
                <w:spacing w:val="-5"/>
                <w:sz w:val="24"/>
                <w:szCs w:val="24"/>
              </w:rPr>
              <w:t>67</w:t>
            </w:r>
          </w:p>
        </w:tc>
        <w:tc>
          <w:tcPr>
            <w:tcW w:w="1271" w:type="dxa"/>
          </w:tcPr>
          <w:p w:rsidR="00484156" w:rsidRPr="00484156" w:rsidRDefault="00484156" w:rsidP="00484156">
            <w:pPr>
              <w:pStyle w:val="TableParagraph"/>
              <w:rPr>
                <w:sz w:val="24"/>
                <w:szCs w:val="24"/>
              </w:rPr>
            </w:pPr>
          </w:p>
          <w:p w:rsidR="00484156" w:rsidRPr="00484156" w:rsidRDefault="00484156" w:rsidP="00484156">
            <w:pPr>
              <w:pStyle w:val="TableParagraph"/>
              <w:spacing w:before="208"/>
              <w:rPr>
                <w:sz w:val="24"/>
                <w:szCs w:val="24"/>
              </w:rPr>
            </w:pPr>
          </w:p>
          <w:p w:rsidR="00484156" w:rsidRPr="00484156" w:rsidRDefault="00484156" w:rsidP="00484156">
            <w:pPr>
              <w:pStyle w:val="TableParagraph"/>
              <w:spacing w:before="1"/>
              <w:ind w:left="56" w:right="9"/>
              <w:jc w:val="center"/>
              <w:rPr>
                <w:sz w:val="24"/>
                <w:szCs w:val="24"/>
              </w:rPr>
            </w:pPr>
            <w:r w:rsidRPr="00484156">
              <w:rPr>
                <w:spacing w:val="-5"/>
                <w:sz w:val="24"/>
                <w:szCs w:val="24"/>
              </w:rPr>
              <w:t>70</w:t>
            </w:r>
          </w:p>
        </w:tc>
        <w:tc>
          <w:tcPr>
            <w:tcW w:w="1271" w:type="dxa"/>
          </w:tcPr>
          <w:p w:rsidR="00484156" w:rsidRPr="00484156" w:rsidRDefault="00484156" w:rsidP="00484156">
            <w:pPr>
              <w:pStyle w:val="TableParagraph"/>
              <w:rPr>
                <w:sz w:val="24"/>
                <w:szCs w:val="24"/>
              </w:rPr>
            </w:pPr>
          </w:p>
          <w:p w:rsidR="00484156" w:rsidRPr="00484156" w:rsidRDefault="00484156" w:rsidP="00484156">
            <w:pPr>
              <w:pStyle w:val="TableParagraph"/>
              <w:spacing w:before="208"/>
              <w:rPr>
                <w:sz w:val="24"/>
                <w:szCs w:val="24"/>
              </w:rPr>
            </w:pPr>
          </w:p>
          <w:p w:rsidR="00484156" w:rsidRPr="00484156" w:rsidRDefault="00484156" w:rsidP="00484156">
            <w:pPr>
              <w:pStyle w:val="TableParagraph"/>
              <w:spacing w:before="1"/>
              <w:ind w:left="56"/>
              <w:jc w:val="center"/>
              <w:rPr>
                <w:sz w:val="24"/>
                <w:szCs w:val="24"/>
              </w:rPr>
            </w:pPr>
            <w:r w:rsidRPr="00484156">
              <w:rPr>
                <w:spacing w:val="-5"/>
                <w:sz w:val="24"/>
                <w:szCs w:val="24"/>
              </w:rPr>
              <w:t>73</w:t>
            </w:r>
          </w:p>
        </w:tc>
        <w:tc>
          <w:tcPr>
            <w:tcW w:w="1434" w:type="dxa"/>
          </w:tcPr>
          <w:p w:rsidR="00484156" w:rsidRPr="00484156" w:rsidRDefault="00484156" w:rsidP="00484156">
            <w:pPr>
              <w:pStyle w:val="TableParagraph"/>
              <w:rPr>
                <w:sz w:val="24"/>
                <w:szCs w:val="24"/>
              </w:rPr>
            </w:pPr>
          </w:p>
          <w:p w:rsidR="00484156" w:rsidRPr="00484156" w:rsidRDefault="00484156" w:rsidP="00484156">
            <w:pPr>
              <w:pStyle w:val="TableParagraph"/>
              <w:spacing w:before="208"/>
              <w:rPr>
                <w:sz w:val="24"/>
                <w:szCs w:val="24"/>
              </w:rPr>
            </w:pPr>
          </w:p>
          <w:p w:rsidR="00484156" w:rsidRPr="00484156" w:rsidRDefault="00484156" w:rsidP="00484156">
            <w:pPr>
              <w:pStyle w:val="TableParagraph"/>
              <w:spacing w:before="1"/>
              <w:ind w:left="42" w:right="3"/>
              <w:jc w:val="center"/>
              <w:rPr>
                <w:sz w:val="24"/>
                <w:szCs w:val="24"/>
              </w:rPr>
            </w:pPr>
            <w:r w:rsidRPr="00484156">
              <w:rPr>
                <w:spacing w:val="-5"/>
                <w:sz w:val="24"/>
                <w:szCs w:val="24"/>
              </w:rPr>
              <w:t>75</w:t>
            </w:r>
          </w:p>
        </w:tc>
      </w:tr>
      <w:tr w:rsidR="004F5356">
        <w:trPr>
          <w:trHeight w:val="2471"/>
        </w:trPr>
        <w:tc>
          <w:tcPr>
            <w:tcW w:w="710" w:type="dxa"/>
          </w:tcPr>
          <w:p w:rsidR="004F5356" w:rsidRDefault="004830C7">
            <w:pPr>
              <w:pStyle w:val="TableParagraph"/>
              <w:spacing w:line="241" w:lineRule="exact"/>
              <w:ind w:left="50" w:right="9"/>
              <w:jc w:val="center"/>
              <w:rPr>
                <w:sz w:val="25"/>
              </w:rPr>
            </w:pPr>
            <w:r>
              <w:rPr>
                <w:spacing w:val="-10"/>
                <w:sz w:val="25"/>
              </w:rPr>
              <w:t>7</w:t>
            </w:r>
          </w:p>
        </w:tc>
        <w:tc>
          <w:tcPr>
            <w:tcW w:w="3964" w:type="dxa"/>
          </w:tcPr>
          <w:p w:rsidR="004F5356" w:rsidRDefault="004830C7">
            <w:pPr>
              <w:pStyle w:val="TableParagraph"/>
              <w:spacing w:line="239" w:lineRule="exact"/>
              <w:ind w:left="124"/>
              <w:jc w:val="both"/>
              <w:rPr>
                <w:sz w:val="25"/>
              </w:rPr>
            </w:pPr>
            <w:r>
              <w:rPr>
                <w:spacing w:val="-6"/>
                <w:sz w:val="25"/>
              </w:rPr>
              <w:t>Увеличение</w:t>
            </w:r>
            <w:r>
              <w:rPr>
                <w:spacing w:val="51"/>
                <w:sz w:val="25"/>
              </w:rPr>
              <w:t xml:space="preserve"> </w:t>
            </w:r>
            <w:r>
              <w:rPr>
                <w:spacing w:val="-6"/>
                <w:sz w:val="25"/>
              </w:rPr>
              <w:t>доли</w:t>
            </w:r>
            <w:r>
              <w:rPr>
                <w:spacing w:val="45"/>
                <w:sz w:val="25"/>
              </w:rPr>
              <w:t xml:space="preserve"> </w:t>
            </w:r>
            <w:r>
              <w:rPr>
                <w:spacing w:val="-6"/>
                <w:sz w:val="25"/>
              </w:rPr>
              <w:t>руководителей</w:t>
            </w:r>
            <w:r>
              <w:rPr>
                <w:spacing w:val="66"/>
                <w:sz w:val="25"/>
              </w:rPr>
              <w:t xml:space="preserve"> </w:t>
            </w:r>
            <w:r>
              <w:rPr>
                <w:spacing w:val="-10"/>
                <w:sz w:val="25"/>
              </w:rPr>
              <w:t>и</w:t>
            </w:r>
          </w:p>
          <w:p w:rsidR="004F5356" w:rsidRDefault="004830C7">
            <w:pPr>
              <w:pStyle w:val="TableParagraph"/>
              <w:tabs>
                <w:tab w:val="left" w:pos="2401"/>
                <w:tab w:val="left" w:pos="2694"/>
                <w:tab w:val="left" w:pos="3332"/>
              </w:tabs>
              <w:spacing w:before="7" w:line="230" w:lineRule="auto"/>
              <w:ind w:left="121" w:right="67" w:firstLine="5"/>
              <w:jc w:val="both"/>
              <w:rPr>
                <w:sz w:val="25"/>
              </w:rPr>
            </w:pPr>
            <w:r>
              <w:rPr>
                <w:spacing w:val="-2"/>
                <w:sz w:val="25"/>
              </w:rPr>
              <w:t>педагогических</w:t>
            </w:r>
            <w:r>
              <w:rPr>
                <w:sz w:val="25"/>
              </w:rPr>
              <w:tab/>
            </w:r>
            <w:r>
              <w:rPr>
                <w:sz w:val="25"/>
              </w:rPr>
              <w:tab/>
            </w:r>
            <w:r>
              <w:rPr>
                <w:spacing w:val="-16"/>
                <w:sz w:val="25"/>
              </w:rPr>
              <w:t xml:space="preserve"> </w:t>
            </w:r>
            <w:r>
              <w:rPr>
                <w:w w:val="90"/>
                <w:sz w:val="25"/>
              </w:rPr>
              <w:t xml:space="preserve">работников </w:t>
            </w:r>
            <w:r>
              <w:rPr>
                <w:spacing w:val="-4"/>
                <w:sz w:val="25"/>
              </w:rPr>
              <w:t>общеобразовательных</w:t>
            </w:r>
            <w:r>
              <w:rPr>
                <w:spacing w:val="-5"/>
                <w:sz w:val="25"/>
              </w:rPr>
              <w:t xml:space="preserve"> </w:t>
            </w:r>
            <w:r>
              <w:rPr>
                <w:spacing w:val="-4"/>
                <w:sz w:val="25"/>
              </w:rPr>
              <w:t xml:space="preserve">организаций, </w:t>
            </w:r>
            <w:r>
              <w:rPr>
                <w:spacing w:val="-2"/>
                <w:sz w:val="25"/>
              </w:rPr>
              <w:t>прошедших</w:t>
            </w:r>
            <w:r>
              <w:rPr>
                <w:sz w:val="25"/>
              </w:rPr>
              <w:tab/>
            </w:r>
            <w:r>
              <w:rPr>
                <w:sz w:val="25"/>
              </w:rPr>
              <w:tab/>
            </w:r>
            <w:r>
              <w:rPr>
                <w:spacing w:val="-6"/>
                <w:sz w:val="25"/>
              </w:rPr>
              <w:t xml:space="preserve">повышение </w:t>
            </w:r>
            <w:r>
              <w:rPr>
                <w:spacing w:val="-2"/>
                <w:sz w:val="25"/>
              </w:rPr>
              <w:t>квалификации</w:t>
            </w:r>
            <w:r>
              <w:rPr>
                <w:sz w:val="25"/>
              </w:rPr>
              <w:tab/>
            </w:r>
            <w:r>
              <w:rPr>
                <w:spacing w:val="-10"/>
                <w:sz w:val="25"/>
              </w:rPr>
              <w:t>и</w:t>
            </w:r>
            <w:r>
              <w:rPr>
                <w:sz w:val="25"/>
              </w:rPr>
              <w:tab/>
            </w:r>
            <w:r>
              <w:rPr>
                <w:sz w:val="25"/>
              </w:rPr>
              <w:tab/>
            </w:r>
            <w:r>
              <w:rPr>
                <w:spacing w:val="-4"/>
                <w:sz w:val="25"/>
              </w:rPr>
              <w:t xml:space="preserve">(или) </w:t>
            </w:r>
            <w:r>
              <w:rPr>
                <w:spacing w:val="-2"/>
                <w:sz w:val="25"/>
              </w:rPr>
              <w:t>профессиональную</w:t>
            </w:r>
            <w:r>
              <w:rPr>
                <w:spacing w:val="-14"/>
                <w:sz w:val="25"/>
              </w:rPr>
              <w:t xml:space="preserve"> </w:t>
            </w:r>
            <w:r>
              <w:rPr>
                <w:spacing w:val="-2"/>
                <w:sz w:val="25"/>
              </w:rPr>
              <w:t xml:space="preserve">переподготовку </w:t>
            </w:r>
            <w:r>
              <w:rPr>
                <w:sz w:val="25"/>
              </w:rPr>
              <w:t>для</w:t>
            </w:r>
            <w:r>
              <w:rPr>
                <w:spacing w:val="53"/>
                <w:sz w:val="25"/>
              </w:rPr>
              <w:t xml:space="preserve">  </w:t>
            </w:r>
            <w:r>
              <w:rPr>
                <w:sz w:val="25"/>
              </w:rPr>
              <w:t>работы</w:t>
            </w:r>
            <w:r>
              <w:rPr>
                <w:spacing w:val="55"/>
                <w:sz w:val="25"/>
              </w:rPr>
              <w:t xml:space="preserve">  </w:t>
            </w:r>
            <w:r>
              <w:rPr>
                <w:sz w:val="25"/>
              </w:rPr>
              <w:t>в</w:t>
            </w:r>
            <w:r>
              <w:rPr>
                <w:spacing w:val="47"/>
                <w:sz w:val="25"/>
              </w:rPr>
              <w:t xml:space="preserve">  </w:t>
            </w:r>
            <w:r>
              <w:rPr>
                <w:sz w:val="25"/>
              </w:rPr>
              <w:t>соответствии</w:t>
            </w:r>
            <w:r>
              <w:rPr>
                <w:spacing w:val="60"/>
                <w:sz w:val="25"/>
              </w:rPr>
              <w:t xml:space="preserve">  </w:t>
            </w:r>
            <w:r>
              <w:rPr>
                <w:spacing w:val="-10"/>
                <w:sz w:val="25"/>
              </w:rPr>
              <w:t>с</w:t>
            </w:r>
          </w:p>
          <w:p w:rsidR="004F5356" w:rsidRDefault="004830C7">
            <w:pPr>
              <w:pStyle w:val="TableParagraph"/>
              <w:spacing w:before="5" w:line="225" w:lineRule="auto"/>
              <w:ind w:left="123" w:right="67" w:hanging="2"/>
              <w:jc w:val="both"/>
              <w:rPr>
                <w:sz w:val="25"/>
              </w:rPr>
            </w:pPr>
            <w:r>
              <w:rPr>
                <w:sz w:val="25"/>
              </w:rPr>
              <w:t xml:space="preserve">федеральными государственными </w:t>
            </w:r>
            <w:r>
              <w:rPr>
                <w:spacing w:val="-4"/>
                <w:sz w:val="25"/>
              </w:rPr>
              <w:t>образовательными</w:t>
            </w:r>
            <w:r>
              <w:rPr>
                <w:spacing w:val="79"/>
                <w:sz w:val="25"/>
              </w:rPr>
              <w:t xml:space="preserve"> </w:t>
            </w:r>
            <w:r>
              <w:rPr>
                <w:spacing w:val="-4"/>
                <w:sz w:val="25"/>
              </w:rPr>
              <w:t>стандартами,</w:t>
            </w:r>
            <w:r>
              <w:rPr>
                <w:spacing w:val="71"/>
                <w:w w:val="150"/>
                <w:sz w:val="25"/>
              </w:rPr>
              <w:t xml:space="preserve"> </w:t>
            </w:r>
            <w:r>
              <w:rPr>
                <w:spacing w:val="-10"/>
                <w:sz w:val="25"/>
              </w:rPr>
              <w:t>в</w:t>
            </w:r>
          </w:p>
        </w:tc>
        <w:tc>
          <w:tcPr>
            <w:tcW w:w="1564" w:type="dxa"/>
          </w:tcPr>
          <w:p w:rsidR="004F5356" w:rsidRDefault="004F5356">
            <w:pPr>
              <w:pStyle w:val="TableParagraph"/>
              <w:rPr>
                <w:sz w:val="13"/>
              </w:rPr>
            </w:pPr>
          </w:p>
          <w:p w:rsidR="004F5356" w:rsidRDefault="004F5356">
            <w:pPr>
              <w:pStyle w:val="TableParagraph"/>
              <w:rPr>
                <w:sz w:val="13"/>
              </w:rPr>
            </w:pPr>
          </w:p>
          <w:p w:rsidR="004F5356" w:rsidRDefault="004F5356">
            <w:pPr>
              <w:pStyle w:val="TableParagraph"/>
              <w:rPr>
                <w:sz w:val="13"/>
              </w:rPr>
            </w:pPr>
          </w:p>
          <w:p w:rsidR="004F5356" w:rsidRDefault="004F5356">
            <w:pPr>
              <w:pStyle w:val="TableParagraph"/>
              <w:rPr>
                <w:sz w:val="13"/>
              </w:rPr>
            </w:pPr>
          </w:p>
          <w:p w:rsidR="004F5356" w:rsidRDefault="004F5356">
            <w:pPr>
              <w:pStyle w:val="TableParagraph"/>
              <w:rPr>
                <w:sz w:val="13"/>
              </w:rPr>
            </w:pPr>
          </w:p>
          <w:p w:rsidR="004F5356" w:rsidRPr="00484156" w:rsidRDefault="004F5356" w:rsidP="00484156">
            <w:pPr>
              <w:pStyle w:val="TableParagraph"/>
              <w:jc w:val="center"/>
              <w:rPr>
                <w:sz w:val="24"/>
                <w:szCs w:val="24"/>
              </w:rPr>
            </w:pPr>
          </w:p>
          <w:p w:rsidR="004F5356" w:rsidRPr="00484156" w:rsidRDefault="00484156" w:rsidP="00484156">
            <w:pPr>
              <w:pStyle w:val="TableParagraph"/>
              <w:spacing w:before="44"/>
              <w:jc w:val="center"/>
              <w:rPr>
                <w:sz w:val="24"/>
                <w:szCs w:val="24"/>
              </w:rPr>
            </w:pPr>
            <w:r w:rsidRPr="00484156">
              <w:rPr>
                <w:sz w:val="24"/>
                <w:szCs w:val="24"/>
              </w:rPr>
              <w:t>%</w:t>
            </w:r>
          </w:p>
          <w:p w:rsidR="004F5356" w:rsidRDefault="004F5356">
            <w:pPr>
              <w:pStyle w:val="TableParagraph"/>
              <w:ind w:left="60" w:right="32"/>
              <w:jc w:val="center"/>
              <w:rPr>
                <w:rFonts w:ascii="Cambria"/>
                <w:position w:val="-7"/>
                <w:sz w:val="13"/>
              </w:rPr>
            </w:pPr>
          </w:p>
        </w:tc>
        <w:tc>
          <w:tcPr>
            <w:tcW w:w="1415" w:type="dxa"/>
          </w:tcPr>
          <w:p w:rsidR="004F5356" w:rsidRDefault="004F5356">
            <w:pPr>
              <w:pStyle w:val="TableParagraph"/>
              <w:rPr>
                <w:sz w:val="25"/>
              </w:rPr>
            </w:pPr>
          </w:p>
          <w:p w:rsidR="004F5356" w:rsidRDefault="004F5356">
            <w:pPr>
              <w:pStyle w:val="TableParagraph"/>
              <w:rPr>
                <w:sz w:val="25"/>
              </w:rPr>
            </w:pPr>
          </w:p>
          <w:p w:rsidR="004F5356" w:rsidRDefault="004F5356">
            <w:pPr>
              <w:pStyle w:val="TableParagraph"/>
              <w:spacing w:before="195"/>
              <w:rPr>
                <w:sz w:val="25"/>
              </w:rPr>
            </w:pPr>
          </w:p>
          <w:p w:rsidR="004F5356" w:rsidRDefault="004830C7">
            <w:pPr>
              <w:pStyle w:val="TableParagraph"/>
              <w:ind w:left="55" w:right="24"/>
              <w:jc w:val="center"/>
              <w:rPr>
                <w:sz w:val="25"/>
              </w:rPr>
            </w:pPr>
            <w:r>
              <w:rPr>
                <w:spacing w:val="-5"/>
                <w:sz w:val="25"/>
              </w:rPr>
              <w:t>100</w:t>
            </w:r>
          </w:p>
        </w:tc>
        <w:tc>
          <w:tcPr>
            <w:tcW w:w="1276" w:type="dxa"/>
          </w:tcPr>
          <w:p w:rsidR="004F5356" w:rsidRDefault="004F5356">
            <w:pPr>
              <w:pStyle w:val="TableParagraph"/>
              <w:rPr>
                <w:sz w:val="25"/>
              </w:rPr>
            </w:pPr>
          </w:p>
          <w:p w:rsidR="004F5356" w:rsidRDefault="004F5356">
            <w:pPr>
              <w:pStyle w:val="TableParagraph"/>
              <w:rPr>
                <w:sz w:val="25"/>
              </w:rPr>
            </w:pPr>
          </w:p>
          <w:p w:rsidR="004F5356" w:rsidRDefault="004F5356">
            <w:pPr>
              <w:pStyle w:val="TableParagraph"/>
              <w:spacing w:before="195"/>
              <w:rPr>
                <w:sz w:val="25"/>
              </w:rPr>
            </w:pPr>
          </w:p>
          <w:p w:rsidR="004F5356" w:rsidRDefault="004830C7">
            <w:pPr>
              <w:pStyle w:val="TableParagraph"/>
              <w:ind w:left="75" w:right="38"/>
              <w:jc w:val="center"/>
              <w:rPr>
                <w:sz w:val="25"/>
              </w:rPr>
            </w:pPr>
            <w:r>
              <w:rPr>
                <w:spacing w:val="-5"/>
                <w:sz w:val="25"/>
              </w:rPr>
              <w:t>100</w:t>
            </w:r>
          </w:p>
        </w:tc>
        <w:tc>
          <w:tcPr>
            <w:tcW w:w="1132" w:type="dxa"/>
          </w:tcPr>
          <w:p w:rsidR="004F5356" w:rsidRDefault="004F5356">
            <w:pPr>
              <w:pStyle w:val="TableParagraph"/>
              <w:rPr>
                <w:sz w:val="25"/>
              </w:rPr>
            </w:pPr>
          </w:p>
          <w:p w:rsidR="004F5356" w:rsidRDefault="004F5356">
            <w:pPr>
              <w:pStyle w:val="TableParagraph"/>
              <w:rPr>
                <w:sz w:val="25"/>
              </w:rPr>
            </w:pPr>
          </w:p>
          <w:p w:rsidR="004F5356" w:rsidRDefault="004F5356">
            <w:pPr>
              <w:pStyle w:val="TableParagraph"/>
              <w:spacing w:before="195"/>
              <w:rPr>
                <w:sz w:val="25"/>
              </w:rPr>
            </w:pPr>
          </w:p>
          <w:p w:rsidR="004F5356" w:rsidRDefault="004830C7">
            <w:pPr>
              <w:pStyle w:val="TableParagraph"/>
              <w:ind w:left="54" w:right="15"/>
              <w:jc w:val="center"/>
              <w:rPr>
                <w:sz w:val="25"/>
              </w:rPr>
            </w:pPr>
            <w:r>
              <w:rPr>
                <w:spacing w:val="-5"/>
                <w:sz w:val="25"/>
              </w:rPr>
              <w:t>100</w:t>
            </w:r>
          </w:p>
        </w:tc>
        <w:tc>
          <w:tcPr>
            <w:tcW w:w="1276" w:type="dxa"/>
          </w:tcPr>
          <w:p w:rsidR="004F5356" w:rsidRDefault="004F5356">
            <w:pPr>
              <w:pStyle w:val="TableParagraph"/>
              <w:rPr>
                <w:sz w:val="25"/>
              </w:rPr>
            </w:pPr>
          </w:p>
          <w:p w:rsidR="004F5356" w:rsidRDefault="004F5356">
            <w:pPr>
              <w:pStyle w:val="TableParagraph"/>
              <w:rPr>
                <w:sz w:val="25"/>
              </w:rPr>
            </w:pPr>
          </w:p>
          <w:p w:rsidR="004F5356" w:rsidRDefault="004F5356">
            <w:pPr>
              <w:pStyle w:val="TableParagraph"/>
              <w:spacing w:before="195"/>
              <w:rPr>
                <w:sz w:val="25"/>
              </w:rPr>
            </w:pPr>
          </w:p>
          <w:p w:rsidR="004F5356" w:rsidRDefault="004830C7">
            <w:pPr>
              <w:pStyle w:val="TableParagraph"/>
              <w:ind w:left="75" w:right="34"/>
              <w:jc w:val="center"/>
              <w:rPr>
                <w:sz w:val="25"/>
              </w:rPr>
            </w:pPr>
            <w:r>
              <w:rPr>
                <w:spacing w:val="-5"/>
                <w:sz w:val="25"/>
              </w:rPr>
              <w:t>100</w:t>
            </w:r>
          </w:p>
        </w:tc>
        <w:tc>
          <w:tcPr>
            <w:tcW w:w="1271" w:type="dxa"/>
          </w:tcPr>
          <w:p w:rsidR="004F5356" w:rsidRDefault="004F5356">
            <w:pPr>
              <w:pStyle w:val="TableParagraph"/>
              <w:rPr>
                <w:sz w:val="25"/>
              </w:rPr>
            </w:pPr>
          </w:p>
          <w:p w:rsidR="004F5356" w:rsidRDefault="004F5356">
            <w:pPr>
              <w:pStyle w:val="TableParagraph"/>
              <w:rPr>
                <w:sz w:val="25"/>
              </w:rPr>
            </w:pPr>
          </w:p>
          <w:p w:rsidR="004F5356" w:rsidRDefault="004F5356">
            <w:pPr>
              <w:pStyle w:val="TableParagraph"/>
              <w:spacing w:before="195"/>
              <w:rPr>
                <w:sz w:val="25"/>
              </w:rPr>
            </w:pPr>
          </w:p>
          <w:p w:rsidR="004F5356" w:rsidRDefault="004830C7">
            <w:pPr>
              <w:pStyle w:val="TableParagraph"/>
              <w:ind w:left="56" w:right="9"/>
              <w:jc w:val="center"/>
              <w:rPr>
                <w:sz w:val="25"/>
              </w:rPr>
            </w:pPr>
            <w:r>
              <w:rPr>
                <w:spacing w:val="-5"/>
                <w:sz w:val="25"/>
              </w:rPr>
              <w:t>100</w:t>
            </w:r>
          </w:p>
        </w:tc>
        <w:tc>
          <w:tcPr>
            <w:tcW w:w="1271" w:type="dxa"/>
          </w:tcPr>
          <w:p w:rsidR="004F5356" w:rsidRDefault="004F5356">
            <w:pPr>
              <w:pStyle w:val="TableParagraph"/>
              <w:rPr>
                <w:sz w:val="25"/>
              </w:rPr>
            </w:pPr>
          </w:p>
          <w:p w:rsidR="004F5356" w:rsidRDefault="004F5356">
            <w:pPr>
              <w:pStyle w:val="TableParagraph"/>
              <w:rPr>
                <w:sz w:val="25"/>
              </w:rPr>
            </w:pPr>
          </w:p>
          <w:p w:rsidR="004F5356" w:rsidRDefault="004F5356">
            <w:pPr>
              <w:pStyle w:val="TableParagraph"/>
              <w:spacing w:before="195"/>
              <w:rPr>
                <w:sz w:val="25"/>
              </w:rPr>
            </w:pPr>
          </w:p>
          <w:p w:rsidR="004F5356" w:rsidRDefault="004830C7">
            <w:pPr>
              <w:pStyle w:val="TableParagraph"/>
              <w:ind w:left="56" w:right="7"/>
              <w:jc w:val="center"/>
              <w:rPr>
                <w:sz w:val="25"/>
              </w:rPr>
            </w:pPr>
            <w:r>
              <w:rPr>
                <w:spacing w:val="-5"/>
                <w:sz w:val="25"/>
              </w:rPr>
              <w:t>100</w:t>
            </w:r>
          </w:p>
        </w:tc>
        <w:tc>
          <w:tcPr>
            <w:tcW w:w="1434" w:type="dxa"/>
          </w:tcPr>
          <w:p w:rsidR="004F5356" w:rsidRDefault="004F5356">
            <w:pPr>
              <w:pStyle w:val="TableParagraph"/>
              <w:rPr>
                <w:sz w:val="25"/>
              </w:rPr>
            </w:pPr>
          </w:p>
          <w:p w:rsidR="004F5356" w:rsidRDefault="004F5356">
            <w:pPr>
              <w:pStyle w:val="TableParagraph"/>
              <w:rPr>
                <w:sz w:val="25"/>
              </w:rPr>
            </w:pPr>
          </w:p>
          <w:p w:rsidR="004F5356" w:rsidRDefault="004F5356">
            <w:pPr>
              <w:pStyle w:val="TableParagraph"/>
              <w:spacing w:before="195"/>
              <w:rPr>
                <w:sz w:val="25"/>
              </w:rPr>
            </w:pPr>
          </w:p>
          <w:p w:rsidR="004F5356" w:rsidRDefault="004830C7">
            <w:pPr>
              <w:pStyle w:val="TableParagraph"/>
              <w:ind w:left="42"/>
              <w:jc w:val="center"/>
              <w:rPr>
                <w:sz w:val="25"/>
              </w:rPr>
            </w:pPr>
            <w:r>
              <w:rPr>
                <w:spacing w:val="-5"/>
                <w:sz w:val="25"/>
              </w:rPr>
              <w:t>100</w:t>
            </w:r>
          </w:p>
        </w:tc>
      </w:tr>
    </w:tbl>
    <w:p w:rsidR="004F5356" w:rsidRDefault="004F5356">
      <w:pPr>
        <w:pStyle w:val="TableParagraph"/>
        <w:jc w:val="center"/>
        <w:rPr>
          <w:sz w:val="25"/>
        </w:rPr>
        <w:sectPr w:rsidR="004F5356">
          <w:pgSz w:w="16840" w:h="11910" w:orient="landscape"/>
          <w:pgMar w:top="1100" w:right="425" w:bottom="1240" w:left="425" w:header="0" w:footer="1023" w:gutter="0"/>
          <w:cols w:space="720"/>
        </w:sectPr>
      </w:pPr>
    </w:p>
    <w:p w:rsidR="004F5356" w:rsidRDefault="004F5356">
      <w:pPr>
        <w:pStyle w:val="a3"/>
        <w:spacing w:before="1"/>
        <w:jc w:val="left"/>
        <w:rPr>
          <w:sz w:val="2"/>
        </w:rPr>
      </w:pPr>
    </w:p>
    <w:tbl>
      <w:tblPr>
        <w:tblStyle w:val="TableNormal"/>
        <w:tblW w:w="0" w:type="auto"/>
        <w:tblInd w:w="5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3964"/>
        <w:gridCol w:w="1564"/>
        <w:gridCol w:w="1415"/>
        <w:gridCol w:w="1276"/>
        <w:gridCol w:w="1132"/>
        <w:gridCol w:w="1276"/>
        <w:gridCol w:w="1276"/>
        <w:gridCol w:w="1271"/>
        <w:gridCol w:w="1429"/>
      </w:tblGrid>
      <w:tr w:rsidR="004F5356">
        <w:trPr>
          <w:trHeight w:val="839"/>
        </w:trPr>
        <w:tc>
          <w:tcPr>
            <w:tcW w:w="710" w:type="dxa"/>
          </w:tcPr>
          <w:p w:rsidR="004F5356" w:rsidRDefault="004F5356">
            <w:pPr>
              <w:pStyle w:val="TableParagraph"/>
              <w:rPr>
                <w:sz w:val="24"/>
              </w:rPr>
            </w:pPr>
          </w:p>
        </w:tc>
        <w:tc>
          <w:tcPr>
            <w:tcW w:w="3964" w:type="dxa"/>
          </w:tcPr>
          <w:p w:rsidR="004F5356" w:rsidRDefault="004830C7">
            <w:pPr>
              <w:pStyle w:val="TableParagraph"/>
              <w:spacing w:line="230" w:lineRule="auto"/>
              <w:ind w:left="123" w:right="90"/>
              <w:jc w:val="both"/>
              <w:rPr>
                <w:sz w:val="25"/>
              </w:rPr>
            </w:pPr>
            <w:r>
              <w:rPr>
                <w:spacing w:val="-2"/>
                <w:sz w:val="25"/>
              </w:rPr>
              <w:t>общей</w:t>
            </w:r>
            <w:r>
              <w:rPr>
                <w:spacing w:val="-5"/>
                <w:sz w:val="25"/>
              </w:rPr>
              <w:t xml:space="preserve"> </w:t>
            </w:r>
            <w:r>
              <w:rPr>
                <w:spacing w:val="-2"/>
                <w:sz w:val="25"/>
              </w:rPr>
              <w:t xml:space="preserve">численности руководителей </w:t>
            </w:r>
            <w:r>
              <w:rPr>
                <w:sz w:val="25"/>
              </w:rPr>
              <w:t xml:space="preserve">и педагогических работников </w:t>
            </w:r>
            <w:r>
              <w:rPr>
                <w:spacing w:val="-2"/>
                <w:sz w:val="25"/>
              </w:rPr>
              <w:t>общеобразовательных</w:t>
            </w:r>
            <w:r>
              <w:rPr>
                <w:spacing w:val="-14"/>
                <w:sz w:val="25"/>
              </w:rPr>
              <w:t xml:space="preserve"> </w:t>
            </w:r>
            <w:r>
              <w:rPr>
                <w:spacing w:val="-2"/>
                <w:sz w:val="25"/>
              </w:rPr>
              <w:t>организаций</w:t>
            </w:r>
          </w:p>
        </w:tc>
        <w:tc>
          <w:tcPr>
            <w:tcW w:w="1564" w:type="dxa"/>
          </w:tcPr>
          <w:p w:rsidR="004F5356" w:rsidRDefault="004F5356">
            <w:pPr>
              <w:pStyle w:val="TableParagraph"/>
              <w:rPr>
                <w:sz w:val="24"/>
              </w:rPr>
            </w:pPr>
          </w:p>
        </w:tc>
        <w:tc>
          <w:tcPr>
            <w:tcW w:w="1415" w:type="dxa"/>
          </w:tcPr>
          <w:p w:rsidR="004F5356" w:rsidRDefault="004F5356">
            <w:pPr>
              <w:pStyle w:val="TableParagraph"/>
              <w:rPr>
                <w:sz w:val="24"/>
              </w:rPr>
            </w:pPr>
          </w:p>
        </w:tc>
        <w:tc>
          <w:tcPr>
            <w:tcW w:w="1276" w:type="dxa"/>
          </w:tcPr>
          <w:p w:rsidR="004F5356" w:rsidRDefault="004F5356">
            <w:pPr>
              <w:pStyle w:val="TableParagraph"/>
              <w:rPr>
                <w:sz w:val="24"/>
              </w:rPr>
            </w:pPr>
          </w:p>
        </w:tc>
        <w:tc>
          <w:tcPr>
            <w:tcW w:w="1132" w:type="dxa"/>
          </w:tcPr>
          <w:p w:rsidR="004F5356" w:rsidRDefault="004F5356">
            <w:pPr>
              <w:pStyle w:val="TableParagraph"/>
              <w:rPr>
                <w:sz w:val="24"/>
              </w:rPr>
            </w:pPr>
          </w:p>
        </w:tc>
        <w:tc>
          <w:tcPr>
            <w:tcW w:w="1276" w:type="dxa"/>
          </w:tcPr>
          <w:p w:rsidR="004F5356" w:rsidRDefault="004F5356">
            <w:pPr>
              <w:pStyle w:val="TableParagraph"/>
              <w:rPr>
                <w:sz w:val="24"/>
              </w:rPr>
            </w:pPr>
          </w:p>
        </w:tc>
        <w:tc>
          <w:tcPr>
            <w:tcW w:w="1276" w:type="dxa"/>
          </w:tcPr>
          <w:p w:rsidR="004F5356" w:rsidRDefault="004F5356">
            <w:pPr>
              <w:pStyle w:val="TableParagraph"/>
              <w:rPr>
                <w:sz w:val="24"/>
              </w:rPr>
            </w:pPr>
          </w:p>
        </w:tc>
        <w:tc>
          <w:tcPr>
            <w:tcW w:w="1271" w:type="dxa"/>
          </w:tcPr>
          <w:p w:rsidR="004F5356" w:rsidRDefault="004F5356">
            <w:pPr>
              <w:pStyle w:val="TableParagraph"/>
              <w:rPr>
                <w:sz w:val="24"/>
              </w:rPr>
            </w:pPr>
          </w:p>
        </w:tc>
        <w:tc>
          <w:tcPr>
            <w:tcW w:w="1429" w:type="dxa"/>
          </w:tcPr>
          <w:p w:rsidR="004F5356" w:rsidRDefault="004F5356">
            <w:pPr>
              <w:pStyle w:val="TableParagraph"/>
              <w:rPr>
                <w:sz w:val="24"/>
              </w:rPr>
            </w:pPr>
          </w:p>
        </w:tc>
      </w:tr>
      <w:tr w:rsidR="004F5356">
        <w:trPr>
          <w:trHeight w:val="1924"/>
        </w:trPr>
        <w:tc>
          <w:tcPr>
            <w:tcW w:w="710" w:type="dxa"/>
          </w:tcPr>
          <w:p w:rsidR="004F5356" w:rsidRDefault="004830C7">
            <w:pPr>
              <w:pStyle w:val="TableParagraph"/>
              <w:spacing w:line="241" w:lineRule="exact"/>
              <w:ind w:left="47" w:right="9"/>
              <w:jc w:val="center"/>
              <w:rPr>
                <w:sz w:val="25"/>
              </w:rPr>
            </w:pPr>
            <w:r>
              <w:rPr>
                <w:spacing w:val="-10"/>
                <w:sz w:val="25"/>
              </w:rPr>
              <w:t>8</w:t>
            </w:r>
          </w:p>
        </w:tc>
        <w:tc>
          <w:tcPr>
            <w:tcW w:w="3964" w:type="dxa"/>
          </w:tcPr>
          <w:p w:rsidR="004F5356" w:rsidRDefault="004830C7">
            <w:pPr>
              <w:pStyle w:val="TableParagraph"/>
              <w:spacing w:line="239" w:lineRule="exact"/>
              <w:ind w:left="124"/>
              <w:jc w:val="both"/>
              <w:rPr>
                <w:sz w:val="25"/>
              </w:rPr>
            </w:pPr>
            <w:r>
              <w:rPr>
                <w:sz w:val="25"/>
              </w:rPr>
              <w:t>Увеличение</w:t>
            </w:r>
            <w:r>
              <w:rPr>
                <w:spacing w:val="49"/>
                <w:w w:val="150"/>
                <w:sz w:val="25"/>
              </w:rPr>
              <w:t xml:space="preserve"> </w:t>
            </w:r>
            <w:r>
              <w:rPr>
                <w:sz w:val="25"/>
              </w:rPr>
              <w:t>доли</w:t>
            </w:r>
            <w:r>
              <w:rPr>
                <w:spacing w:val="70"/>
                <w:sz w:val="25"/>
              </w:rPr>
              <w:t xml:space="preserve"> </w:t>
            </w:r>
            <w:r>
              <w:rPr>
                <w:spacing w:val="-2"/>
                <w:sz w:val="25"/>
              </w:rPr>
              <w:t>муниципальных</w:t>
            </w:r>
          </w:p>
          <w:p w:rsidR="004F5356" w:rsidRDefault="004830C7">
            <w:pPr>
              <w:pStyle w:val="TableParagraph"/>
              <w:tabs>
                <w:tab w:val="left" w:pos="2208"/>
              </w:tabs>
              <w:spacing w:before="7" w:line="230" w:lineRule="auto"/>
              <w:ind w:left="120" w:right="86" w:firstLine="2"/>
              <w:jc w:val="both"/>
              <w:rPr>
                <w:sz w:val="25"/>
              </w:rPr>
            </w:pPr>
            <w:r>
              <w:rPr>
                <w:spacing w:val="-4"/>
                <w:sz w:val="25"/>
              </w:rPr>
              <w:t>общеобразовательных</w:t>
            </w:r>
            <w:r>
              <w:rPr>
                <w:spacing w:val="-12"/>
                <w:sz w:val="25"/>
              </w:rPr>
              <w:t xml:space="preserve"> </w:t>
            </w:r>
            <w:r>
              <w:rPr>
                <w:spacing w:val="-4"/>
                <w:sz w:val="25"/>
              </w:rPr>
              <w:t xml:space="preserve">организаций, </w:t>
            </w:r>
            <w:r>
              <w:rPr>
                <w:sz w:val="25"/>
              </w:rPr>
              <w:t xml:space="preserve">соответствующих современным требованиям обучения, в общем </w:t>
            </w:r>
            <w:r>
              <w:rPr>
                <w:spacing w:val="-2"/>
                <w:sz w:val="25"/>
              </w:rPr>
              <w:t>количестве</w:t>
            </w:r>
            <w:r>
              <w:rPr>
                <w:sz w:val="25"/>
              </w:rPr>
              <w:tab/>
            </w:r>
            <w:r>
              <w:rPr>
                <w:spacing w:val="-8"/>
                <w:sz w:val="25"/>
              </w:rPr>
              <w:t xml:space="preserve">муниципальных </w:t>
            </w:r>
            <w:r>
              <w:rPr>
                <w:spacing w:val="-2"/>
                <w:sz w:val="25"/>
              </w:rPr>
              <w:t>общеобразовательных</w:t>
            </w:r>
            <w:r>
              <w:rPr>
                <w:spacing w:val="-14"/>
                <w:sz w:val="25"/>
              </w:rPr>
              <w:t xml:space="preserve"> </w:t>
            </w:r>
            <w:r>
              <w:rPr>
                <w:spacing w:val="-2"/>
                <w:sz w:val="25"/>
              </w:rPr>
              <w:t>организаций</w:t>
            </w:r>
          </w:p>
        </w:tc>
        <w:tc>
          <w:tcPr>
            <w:tcW w:w="1564" w:type="dxa"/>
          </w:tcPr>
          <w:p w:rsidR="00ED14CB" w:rsidRPr="00ED14CB" w:rsidRDefault="00ED14CB" w:rsidP="00ED14CB">
            <w:pPr>
              <w:pStyle w:val="TableParagraph"/>
              <w:ind w:left="60" w:right="31"/>
              <w:rPr>
                <w:rFonts w:ascii="Cambria"/>
                <w:position w:val="-7"/>
                <w:sz w:val="13"/>
              </w:rPr>
            </w:pPr>
          </w:p>
          <w:p w:rsidR="00501D1A" w:rsidRDefault="00501D1A" w:rsidP="00ED14CB">
            <w:pPr>
              <w:pStyle w:val="TableParagraph"/>
              <w:spacing w:before="44"/>
              <w:jc w:val="center"/>
              <w:rPr>
                <w:sz w:val="24"/>
                <w:szCs w:val="24"/>
              </w:rPr>
            </w:pPr>
          </w:p>
          <w:p w:rsidR="00ED14CB" w:rsidRPr="00484156" w:rsidRDefault="00ED14CB" w:rsidP="00ED14CB">
            <w:pPr>
              <w:pStyle w:val="TableParagraph"/>
              <w:spacing w:before="44"/>
              <w:jc w:val="center"/>
              <w:rPr>
                <w:sz w:val="24"/>
                <w:szCs w:val="24"/>
              </w:rPr>
            </w:pPr>
            <w:r w:rsidRPr="00484156">
              <w:rPr>
                <w:sz w:val="24"/>
                <w:szCs w:val="24"/>
              </w:rPr>
              <w:t>%</w:t>
            </w:r>
          </w:p>
          <w:p w:rsidR="004F5356" w:rsidRDefault="004F5356">
            <w:pPr>
              <w:pStyle w:val="TableParagraph"/>
              <w:ind w:left="60" w:right="31"/>
              <w:jc w:val="center"/>
              <w:rPr>
                <w:rFonts w:ascii="Cambria"/>
                <w:position w:val="-7"/>
                <w:sz w:val="13"/>
              </w:rPr>
            </w:pPr>
          </w:p>
        </w:tc>
        <w:tc>
          <w:tcPr>
            <w:tcW w:w="1415"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55" w:right="19"/>
              <w:jc w:val="center"/>
              <w:rPr>
                <w:sz w:val="25"/>
              </w:rPr>
            </w:pPr>
            <w:r>
              <w:rPr>
                <w:spacing w:val="-5"/>
                <w:sz w:val="25"/>
              </w:rPr>
              <w:t>83</w:t>
            </w:r>
          </w:p>
        </w:tc>
        <w:tc>
          <w:tcPr>
            <w:tcW w:w="1276"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75" w:right="37"/>
              <w:jc w:val="center"/>
              <w:rPr>
                <w:sz w:val="25"/>
              </w:rPr>
            </w:pPr>
            <w:r>
              <w:rPr>
                <w:spacing w:val="-5"/>
                <w:sz w:val="25"/>
              </w:rPr>
              <w:t>86</w:t>
            </w:r>
          </w:p>
        </w:tc>
        <w:tc>
          <w:tcPr>
            <w:tcW w:w="1132"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54" w:right="14"/>
              <w:jc w:val="center"/>
              <w:rPr>
                <w:sz w:val="25"/>
              </w:rPr>
            </w:pPr>
            <w:r>
              <w:rPr>
                <w:spacing w:val="-5"/>
                <w:sz w:val="25"/>
              </w:rPr>
              <w:t>90</w:t>
            </w:r>
          </w:p>
        </w:tc>
        <w:tc>
          <w:tcPr>
            <w:tcW w:w="1276"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75" w:right="29"/>
              <w:jc w:val="center"/>
              <w:rPr>
                <w:sz w:val="25"/>
              </w:rPr>
            </w:pPr>
            <w:r>
              <w:rPr>
                <w:spacing w:val="-5"/>
                <w:sz w:val="25"/>
              </w:rPr>
              <w:t>93</w:t>
            </w:r>
          </w:p>
        </w:tc>
        <w:tc>
          <w:tcPr>
            <w:tcW w:w="1276"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75" w:right="37"/>
              <w:jc w:val="center"/>
              <w:rPr>
                <w:sz w:val="25"/>
              </w:rPr>
            </w:pPr>
            <w:r>
              <w:rPr>
                <w:spacing w:val="-5"/>
                <w:sz w:val="25"/>
              </w:rPr>
              <w:t>95</w:t>
            </w:r>
          </w:p>
        </w:tc>
        <w:tc>
          <w:tcPr>
            <w:tcW w:w="1271"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56" w:right="6"/>
              <w:jc w:val="center"/>
              <w:rPr>
                <w:sz w:val="25"/>
              </w:rPr>
            </w:pPr>
            <w:r>
              <w:rPr>
                <w:spacing w:val="-5"/>
                <w:sz w:val="25"/>
              </w:rPr>
              <w:t>98</w:t>
            </w:r>
          </w:p>
        </w:tc>
        <w:tc>
          <w:tcPr>
            <w:tcW w:w="1429"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44" w:right="7"/>
              <w:jc w:val="center"/>
              <w:rPr>
                <w:sz w:val="25"/>
              </w:rPr>
            </w:pPr>
            <w:r>
              <w:rPr>
                <w:spacing w:val="-5"/>
                <w:sz w:val="25"/>
              </w:rPr>
              <w:t>100</w:t>
            </w:r>
          </w:p>
        </w:tc>
      </w:tr>
      <w:tr w:rsidR="004F5356">
        <w:trPr>
          <w:trHeight w:val="1929"/>
        </w:trPr>
        <w:tc>
          <w:tcPr>
            <w:tcW w:w="710" w:type="dxa"/>
          </w:tcPr>
          <w:p w:rsidR="004F5356" w:rsidRDefault="004830C7">
            <w:pPr>
              <w:pStyle w:val="TableParagraph"/>
              <w:spacing w:line="246" w:lineRule="exact"/>
              <w:ind w:left="50" w:right="9"/>
              <w:jc w:val="center"/>
              <w:rPr>
                <w:sz w:val="25"/>
              </w:rPr>
            </w:pPr>
            <w:r>
              <w:rPr>
                <w:spacing w:val="-10"/>
                <w:sz w:val="25"/>
              </w:rPr>
              <w:t>9</w:t>
            </w:r>
          </w:p>
        </w:tc>
        <w:tc>
          <w:tcPr>
            <w:tcW w:w="3964" w:type="dxa"/>
          </w:tcPr>
          <w:p w:rsidR="004F5356" w:rsidRDefault="004830C7">
            <w:pPr>
              <w:pStyle w:val="TableParagraph"/>
              <w:spacing w:line="241" w:lineRule="exact"/>
              <w:ind w:left="124"/>
              <w:jc w:val="both"/>
              <w:rPr>
                <w:sz w:val="25"/>
              </w:rPr>
            </w:pPr>
            <w:r>
              <w:rPr>
                <w:sz w:val="25"/>
              </w:rPr>
              <w:t>Доля</w:t>
            </w:r>
            <w:r>
              <w:rPr>
                <w:spacing w:val="69"/>
                <w:sz w:val="25"/>
              </w:rPr>
              <w:t xml:space="preserve">   </w:t>
            </w:r>
            <w:r>
              <w:rPr>
                <w:sz w:val="25"/>
              </w:rPr>
              <w:t>родителей,</w:t>
            </w:r>
            <w:r>
              <w:rPr>
                <w:spacing w:val="74"/>
                <w:sz w:val="25"/>
              </w:rPr>
              <w:t xml:space="preserve">   </w:t>
            </w:r>
            <w:r>
              <w:rPr>
                <w:spacing w:val="-2"/>
                <w:sz w:val="25"/>
              </w:rPr>
              <w:t>охваченных</w:t>
            </w:r>
          </w:p>
          <w:p w:rsidR="004F5356" w:rsidRDefault="004830C7">
            <w:pPr>
              <w:pStyle w:val="TableParagraph"/>
              <w:tabs>
                <w:tab w:val="left" w:pos="1537"/>
                <w:tab w:val="left" w:pos="2939"/>
                <w:tab w:val="left" w:pos="3764"/>
              </w:tabs>
              <w:spacing w:line="232" w:lineRule="auto"/>
              <w:ind w:left="120" w:right="73" w:firstLine="7"/>
              <w:jc w:val="both"/>
              <w:rPr>
                <w:sz w:val="25"/>
              </w:rPr>
            </w:pPr>
            <w:r>
              <w:rPr>
                <w:spacing w:val="-2"/>
                <w:sz w:val="25"/>
              </w:rPr>
              <w:t>различными</w:t>
            </w:r>
            <w:r>
              <w:rPr>
                <w:sz w:val="25"/>
              </w:rPr>
              <w:tab/>
            </w:r>
            <w:r>
              <w:rPr>
                <w:sz w:val="25"/>
              </w:rPr>
              <w:tab/>
            </w:r>
            <w:r>
              <w:rPr>
                <w:spacing w:val="-8"/>
                <w:sz w:val="25"/>
              </w:rPr>
              <w:t xml:space="preserve">формами </w:t>
            </w:r>
            <w:r>
              <w:rPr>
                <w:sz w:val="25"/>
              </w:rPr>
              <w:t xml:space="preserve">родительского всеобуча и психологического просвещения, а </w:t>
            </w:r>
            <w:r>
              <w:rPr>
                <w:spacing w:val="-2"/>
                <w:sz w:val="25"/>
              </w:rPr>
              <w:t>также</w:t>
            </w:r>
            <w:r>
              <w:rPr>
                <w:sz w:val="25"/>
              </w:rPr>
              <w:tab/>
            </w:r>
            <w:r>
              <w:rPr>
                <w:spacing w:val="-2"/>
                <w:sz w:val="25"/>
              </w:rPr>
              <w:t>участвующих</w:t>
            </w:r>
            <w:r>
              <w:rPr>
                <w:sz w:val="25"/>
              </w:rPr>
              <w:tab/>
            </w:r>
            <w:r>
              <w:rPr>
                <w:spacing w:val="-18"/>
                <w:sz w:val="25"/>
              </w:rPr>
              <w:t>в</w:t>
            </w:r>
          </w:p>
          <w:p w:rsidR="004F5356" w:rsidRDefault="004830C7">
            <w:pPr>
              <w:pStyle w:val="TableParagraph"/>
              <w:spacing w:line="232" w:lineRule="auto"/>
              <w:ind w:left="126" w:right="73"/>
              <w:jc w:val="both"/>
              <w:rPr>
                <w:sz w:val="25"/>
              </w:rPr>
            </w:pPr>
            <w:r>
              <w:rPr>
                <w:sz w:val="25"/>
              </w:rPr>
              <w:t>конференциях, форумах по вопросам</w:t>
            </w:r>
            <w:r>
              <w:rPr>
                <w:spacing w:val="-2"/>
                <w:sz w:val="25"/>
              </w:rPr>
              <w:t xml:space="preserve"> </w:t>
            </w:r>
            <w:r>
              <w:rPr>
                <w:sz w:val="25"/>
              </w:rPr>
              <w:t>общего</w:t>
            </w:r>
            <w:r>
              <w:rPr>
                <w:spacing w:val="-8"/>
                <w:sz w:val="25"/>
              </w:rPr>
              <w:t xml:space="preserve"> </w:t>
            </w:r>
            <w:r>
              <w:rPr>
                <w:sz w:val="25"/>
              </w:rPr>
              <w:t>образования, %</w:t>
            </w:r>
          </w:p>
        </w:tc>
        <w:tc>
          <w:tcPr>
            <w:tcW w:w="1564" w:type="dxa"/>
          </w:tcPr>
          <w:p w:rsidR="00ED14CB" w:rsidRPr="00484156" w:rsidRDefault="00ED14CB" w:rsidP="00ED14CB">
            <w:pPr>
              <w:pStyle w:val="TableParagraph"/>
              <w:spacing w:before="44"/>
              <w:jc w:val="center"/>
              <w:rPr>
                <w:sz w:val="24"/>
                <w:szCs w:val="24"/>
              </w:rPr>
            </w:pPr>
            <w:r w:rsidRPr="00484156">
              <w:rPr>
                <w:sz w:val="24"/>
                <w:szCs w:val="24"/>
              </w:rPr>
              <w:t>%</w:t>
            </w:r>
          </w:p>
          <w:p w:rsidR="004F5356" w:rsidRDefault="004F5356">
            <w:pPr>
              <w:pStyle w:val="TableParagraph"/>
              <w:ind w:left="60" w:right="31"/>
              <w:jc w:val="center"/>
              <w:rPr>
                <w:rFonts w:ascii="Cambria"/>
                <w:position w:val="-7"/>
                <w:sz w:val="13"/>
              </w:rPr>
            </w:pPr>
          </w:p>
        </w:tc>
        <w:tc>
          <w:tcPr>
            <w:tcW w:w="1415"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55" w:right="17"/>
              <w:jc w:val="center"/>
              <w:rPr>
                <w:sz w:val="25"/>
              </w:rPr>
            </w:pPr>
            <w:r>
              <w:rPr>
                <w:spacing w:val="-5"/>
                <w:sz w:val="25"/>
              </w:rPr>
              <w:t>75</w:t>
            </w:r>
          </w:p>
        </w:tc>
        <w:tc>
          <w:tcPr>
            <w:tcW w:w="1276"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75" w:right="37"/>
              <w:jc w:val="center"/>
              <w:rPr>
                <w:sz w:val="25"/>
              </w:rPr>
            </w:pPr>
            <w:r>
              <w:rPr>
                <w:spacing w:val="-5"/>
                <w:sz w:val="25"/>
              </w:rPr>
              <w:t>78</w:t>
            </w:r>
          </w:p>
        </w:tc>
        <w:tc>
          <w:tcPr>
            <w:tcW w:w="1132"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54" w:right="14"/>
              <w:jc w:val="center"/>
              <w:rPr>
                <w:sz w:val="25"/>
              </w:rPr>
            </w:pPr>
            <w:r>
              <w:rPr>
                <w:spacing w:val="-5"/>
                <w:sz w:val="25"/>
              </w:rPr>
              <w:t>80</w:t>
            </w:r>
          </w:p>
        </w:tc>
        <w:tc>
          <w:tcPr>
            <w:tcW w:w="1276"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75" w:right="24"/>
              <w:jc w:val="center"/>
              <w:rPr>
                <w:sz w:val="25"/>
              </w:rPr>
            </w:pPr>
            <w:r>
              <w:rPr>
                <w:spacing w:val="-5"/>
                <w:sz w:val="25"/>
              </w:rPr>
              <w:t>81</w:t>
            </w:r>
          </w:p>
        </w:tc>
        <w:tc>
          <w:tcPr>
            <w:tcW w:w="1276"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75" w:right="32"/>
              <w:jc w:val="center"/>
              <w:rPr>
                <w:sz w:val="25"/>
              </w:rPr>
            </w:pPr>
            <w:r>
              <w:rPr>
                <w:spacing w:val="-5"/>
                <w:sz w:val="25"/>
              </w:rPr>
              <w:t>82</w:t>
            </w:r>
          </w:p>
        </w:tc>
        <w:tc>
          <w:tcPr>
            <w:tcW w:w="1271"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56" w:right="12"/>
              <w:jc w:val="center"/>
              <w:rPr>
                <w:sz w:val="25"/>
              </w:rPr>
            </w:pPr>
            <w:r>
              <w:rPr>
                <w:spacing w:val="-5"/>
                <w:sz w:val="25"/>
              </w:rPr>
              <w:t>83</w:t>
            </w:r>
          </w:p>
        </w:tc>
        <w:tc>
          <w:tcPr>
            <w:tcW w:w="1429" w:type="dxa"/>
          </w:tcPr>
          <w:p w:rsidR="004F5356" w:rsidRDefault="004F5356">
            <w:pPr>
              <w:pStyle w:val="TableParagraph"/>
              <w:rPr>
                <w:sz w:val="25"/>
              </w:rPr>
            </w:pPr>
          </w:p>
          <w:p w:rsidR="004F5356" w:rsidRDefault="004F5356">
            <w:pPr>
              <w:pStyle w:val="TableParagraph"/>
              <w:spacing w:before="208"/>
              <w:rPr>
                <w:sz w:val="25"/>
              </w:rPr>
            </w:pPr>
          </w:p>
          <w:p w:rsidR="004F5356" w:rsidRDefault="004830C7">
            <w:pPr>
              <w:pStyle w:val="TableParagraph"/>
              <w:spacing w:before="1"/>
              <w:ind w:left="44" w:right="12"/>
              <w:jc w:val="center"/>
              <w:rPr>
                <w:sz w:val="25"/>
              </w:rPr>
            </w:pPr>
            <w:r>
              <w:rPr>
                <w:spacing w:val="-5"/>
                <w:sz w:val="25"/>
              </w:rPr>
              <w:t>85</w:t>
            </w:r>
          </w:p>
        </w:tc>
      </w:tr>
      <w:tr w:rsidR="004F5356">
        <w:trPr>
          <w:trHeight w:val="1645"/>
        </w:trPr>
        <w:tc>
          <w:tcPr>
            <w:tcW w:w="710" w:type="dxa"/>
          </w:tcPr>
          <w:p w:rsidR="004F5356" w:rsidRDefault="004830C7">
            <w:pPr>
              <w:pStyle w:val="TableParagraph"/>
              <w:spacing w:line="241" w:lineRule="exact"/>
              <w:ind w:left="41" w:right="11"/>
              <w:jc w:val="center"/>
              <w:rPr>
                <w:sz w:val="25"/>
              </w:rPr>
            </w:pPr>
            <w:r>
              <w:rPr>
                <w:spacing w:val="-5"/>
                <w:sz w:val="25"/>
              </w:rPr>
              <w:t>10</w:t>
            </w:r>
          </w:p>
        </w:tc>
        <w:tc>
          <w:tcPr>
            <w:tcW w:w="3964" w:type="dxa"/>
          </w:tcPr>
          <w:p w:rsidR="004F5356" w:rsidRDefault="004830C7">
            <w:pPr>
              <w:pStyle w:val="TableParagraph"/>
              <w:spacing w:line="241" w:lineRule="exact"/>
              <w:ind w:left="124"/>
              <w:jc w:val="both"/>
              <w:rPr>
                <w:sz w:val="25"/>
              </w:rPr>
            </w:pPr>
            <w:r>
              <w:rPr>
                <w:spacing w:val="-6"/>
                <w:sz w:val="25"/>
              </w:rPr>
              <w:t>Доля</w:t>
            </w:r>
            <w:r>
              <w:rPr>
                <w:spacing w:val="5"/>
                <w:sz w:val="25"/>
              </w:rPr>
              <w:t xml:space="preserve"> </w:t>
            </w:r>
            <w:r>
              <w:rPr>
                <w:spacing w:val="-6"/>
                <w:sz w:val="25"/>
              </w:rPr>
              <w:t>образовательных</w:t>
            </w:r>
            <w:r>
              <w:rPr>
                <w:spacing w:val="-5"/>
                <w:sz w:val="25"/>
              </w:rPr>
              <w:t xml:space="preserve"> </w:t>
            </w:r>
            <w:r>
              <w:rPr>
                <w:spacing w:val="-6"/>
                <w:sz w:val="25"/>
              </w:rPr>
              <w:t>организаций,</w:t>
            </w:r>
          </w:p>
          <w:p w:rsidR="004F5356" w:rsidRDefault="004830C7">
            <w:pPr>
              <w:pStyle w:val="TableParagraph"/>
              <w:tabs>
                <w:tab w:val="left" w:pos="2099"/>
                <w:tab w:val="left" w:pos="2286"/>
                <w:tab w:val="left" w:pos="2457"/>
              </w:tabs>
              <w:spacing w:before="5" w:line="230" w:lineRule="auto"/>
              <w:ind w:left="126" w:right="70" w:hanging="4"/>
              <w:jc w:val="both"/>
              <w:rPr>
                <w:sz w:val="25"/>
              </w:rPr>
            </w:pPr>
            <w:r>
              <w:rPr>
                <w:spacing w:val="-2"/>
                <w:sz w:val="25"/>
              </w:rPr>
              <w:t>являющихся</w:t>
            </w:r>
            <w:r>
              <w:rPr>
                <w:sz w:val="25"/>
              </w:rPr>
              <w:tab/>
            </w:r>
            <w:r>
              <w:rPr>
                <w:sz w:val="25"/>
              </w:rPr>
              <w:tab/>
            </w:r>
            <w:r>
              <w:rPr>
                <w:spacing w:val="-6"/>
                <w:sz w:val="25"/>
              </w:rPr>
              <w:t xml:space="preserve">методическими </w:t>
            </w:r>
            <w:r>
              <w:rPr>
                <w:spacing w:val="-4"/>
                <w:sz w:val="25"/>
              </w:rPr>
              <w:t>инновационными,</w:t>
            </w:r>
            <w:r>
              <w:rPr>
                <w:spacing w:val="-12"/>
                <w:sz w:val="25"/>
              </w:rPr>
              <w:t xml:space="preserve"> </w:t>
            </w:r>
            <w:r>
              <w:rPr>
                <w:spacing w:val="-4"/>
                <w:sz w:val="25"/>
              </w:rPr>
              <w:t xml:space="preserve">стажировочными </w:t>
            </w:r>
            <w:r>
              <w:rPr>
                <w:spacing w:val="-2"/>
                <w:sz w:val="25"/>
              </w:rPr>
              <w:t>площадками</w:t>
            </w:r>
            <w:r>
              <w:rPr>
                <w:sz w:val="25"/>
              </w:rPr>
              <w:tab/>
            </w:r>
            <w:r>
              <w:rPr>
                <w:spacing w:val="-6"/>
                <w:sz w:val="25"/>
              </w:rPr>
              <w:t xml:space="preserve">муниципального, </w:t>
            </w:r>
            <w:r>
              <w:rPr>
                <w:spacing w:val="-2"/>
                <w:sz w:val="25"/>
              </w:rPr>
              <w:t>регионального,</w:t>
            </w:r>
            <w:r>
              <w:rPr>
                <w:sz w:val="25"/>
              </w:rPr>
              <w:tab/>
            </w:r>
            <w:r>
              <w:rPr>
                <w:sz w:val="25"/>
              </w:rPr>
              <w:tab/>
            </w:r>
            <w:r>
              <w:rPr>
                <w:sz w:val="25"/>
              </w:rPr>
              <w:tab/>
            </w:r>
            <w:r>
              <w:rPr>
                <w:spacing w:val="-7"/>
                <w:sz w:val="25"/>
              </w:rPr>
              <w:t>федерального</w:t>
            </w:r>
          </w:p>
          <w:p w:rsidR="004F5356" w:rsidRDefault="00ED14CB">
            <w:pPr>
              <w:pStyle w:val="TableParagraph"/>
              <w:spacing w:before="24" w:line="252" w:lineRule="exact"/>
              <w:ind w:left="119"/>
              <w:jc w:val="both"/>
              <w:rPr>
                <w:sz w:val="24"/>
              </w:rPr>
            </w:pPr>
            <w:r>
              <w:rPr>
                <w:sz w:val="24"/>
              </w:rPr>
              <w:t>УР</w:t>
            </w:r>
            <w:r w:rsidR="004830C7">
              <w:rPr>
                <w:spacing w:val="62"/>
                <w:w w:val="150"/>
                <w:sz w:val="24"/>
              </w:rPr>
              <w:t xml:space="preserve">  </w:t>
            </w:r>
            <w:r w:rsidR="004830C7">
              <w:rPr>
                <w:sz w:val="24"/>
              </w:rPr>
              <w:t>,</w:t>
            </w:r>
            <w:r w:rsidR="004830C7">
              <w:rPr>
                <w:spacing w:val="-5"/>
                <w:sz w:val="24"/>
              </w:rPr>
              <w:t xml:space="preserve"> </w:t>
            </w:r>
            <w:r w:rsidR="004830C7">
              <w:rPr>
                <w:spacing w:val="-10"/>
                <w:sz w:val="24"/>
              </w:rPr>
              <w:t>%</w:t>
            </w:r>
          </w:p>
        </w:tc>
        <w:tc>
          <w:tcPr>
            <w:tcW w:w="1564" w:type="dxa"/>
          </w:tcPr>
          <w:p w:rsidR="004F5356" w:rsidRDefault="004F5356">
            <w:pPr>
              <w:pStyle w:val="TableParagraph"/>
              <w:rPr>
                <w:sz w:val="13"/>
              </w:rPr>
            </w:pPr>
          </w:p>
          <w:p w:rsidR="004F5356" w:rsidRDefault="004F5356">
            <w:pPr>
              <w:pStyle w:val="TableParagraph"/>
              <w:rPr>
                <w:sz w:val="13"/>
              </w:rPr>
            </w:pPr>
          </w:p>
          <w:p w:rsidR="004F5356" w:rsidRDefault="004F5356">
            <w:pPr>
              <w:pStyle w:val="TableParagraph"/>
              <w:rPr>
                <w:sz w:val="13"/>
              </w:rPr>
            </w:pPr>
          </w:p>
          <w:p w:rsidR="00ED14CB" w:rsidRPr="00484156" w:rsidRDefault="00ED14CB" w:rsidP="00ED14CB">
            <w:pPr>
              <w:pStyle w:val="TableParagraph"/>
              <w:spacing w:before="44"/>
              <w:jc w:val="center"/>
              <w:rPr>
                <w:sz w:val="24"/>
                <w:szCs w:val="24"/>
              </w:rPr>
            </w:pPr>
            <w:r w:rsidRPr="00484156">
              <w:rPr>
                <w:sz w:val="24"/>
                <w:szCs w:val="24"/>
              </w:rPr>
              <w:t>%</w:t>
            </w:r>
          </w:p>
          <w:p w:rsidR="004F5356" w:rsidRDefault="004F5356">
            <w:pPr>
              <w:pStyle w:val="TableParagraph"/>
              <w:spacing w:before="79"/>
              <w:rPr>
                <w:sz w:val="13"/>
              </w:rPr>
            </w:pPr>
          </w:p>
          <w:p w:rsidR="004F5356" w:rsidRDefault="004F5356">
            <w:pPr>
              <w:pStyle w:val="TableParagraph"/>
              <w:spacing w:before="1"/>
              <w:ind w:left="60" w:right="31"/>
              <w:jc w:val="center"/>
              <w:rPr>
                <w:rFonts w:ascii="Cambria"/>
                <w:position w:val="-7"/>
                <w:sz w:val="13"/>
              </w:rPr>
            </w:pPr>
          </w:p>
        </w:tc>
        <w:tc>
          <w:tcPr>
            <w:tcW w:w="1415" w:type="dxa"/>
          </w:tcPr>
          <w:p w:rsidR="004F5356" w:rsidRDefault="004F5356">
            <w:pPr>
              <w:pStyle w:val="TableParagraph"/>
              <w:rPr>
                <w:sz w:val="25"/>
              </w:rPr>
            </w:pPr>
          </w:p>
          <w:p w:rsidR="004F5356" w:rsidRDefault="004F5356">
            <w:pPr>
              <w:pStyle w:val="TableParagraph"/>
              <w:spacing w:before="69"/>
              <w:rPr>
                <w:sz w:val="25"/>
              </w:rPr>
            </w:pPr>
          </w:p>
          <w:p w:rsidR="004F5356" w:rsidRDefault="004830C7">
            <w:pPr>
              <w:pStyle w:val="TableParagraph"/>
              <w:ind w:left="55" w:right="24"/>
              <w:jc w:val="center"/>
              <w:rPr>
                <w:sz w:val="25"/>
              </w:rPr>
            </w:pPr>
            <w:r>
              <w:rPr>
                <w:spacing w:val="-4"/>
                <w:sz w:val="25"/>
              </w:rPr>
              <w:t>10,8</w:t>
            </w:r>
          </w:p>
        </w:tc>
        <w:tc>
          <w:tcPr>
            <w:tcW w:w="1276" w:type="dxa"/>
          </w:tcPr>
          <w:p w:rsidR="004F5356" w:rsidRDefault="004F5356">
            <w:pPr>
              <w:pStyle w:val="TableParagraph"/>
              <w:rPr>
                <w:sz w:val="25"/>
              </w:rPr>
            </w:pPr>
          </w:p>
          <w:p w:rsidR="004F5356" w:rsidRDefault="004F5356">
            <w:pPr>
              <w:pStyle w:val="TableParagraph"/>
              <w:spacing w:before="69"/>
              <w:rPr>
                <w:sz w:val="25"/>
              </w:rPr>
            </w:pPr>
          </w:p>
          <w:p w:rsidR="004F5356" w:rsidRDefault="004830C7">
            <w:pPr>
              <w:pStyle w:val="TableParagraph"/>
              <w:ind w:left="75" w:right="37"/>
              <w:jc w:val="center"/>
              <w:rPr>
                <w:sz w:val="25"/>
              </w:rPr>
            </w:pPr>
            <w:r>
              <w:rPr>
                <w:spacing w:val="-4"/>
                <w:sz w:val="25"/>
              </w:rPr>
              <w:t>10,8</w:t>
            </w:r>
          </w:p>
        </w:tc>
        <w:tc>
          <w:tcPr>
            <w:tcW w:w="1132" w:type="dxa"/>
          </w:tcPr>
          <w:p w:rsidR="004F5356" w:rsidRDefault="004F5356">
            <w:pPr>
              <w:pStyle w:val="TableParagraph"/>
              <w:rPr>
                <w:sz w:val="25"/>
              </w:rPr>
            </w:pPr>
          </w:p>
          <w:p w:rsidR="004F5356" w:rsidRDefault="004F5356">
            <w:pPr>
              <w:pStyle w:val="TableParagraph"/>
              <w:spacing w:before="69"/>
              <w:rPr>
                <w:sz w:val="25"/>
              </w:rPr>
            </w:pPr>
          </w:p>
          <w:p w:rsidR="004F5356" w:rsidRDefault="004830C7">
            <w:pPr>
              <w:pStyle w:val="TableParagraph"/>
              <w:ind w:left="54" w:right="19"/>
              <w:jc w:val="center"/>
              <w:rPr>
                <w:sz w:val="25"/>
              </w:rPr>
            </w:pPr>
            <w:r>
              <w:rPr>
                <w:spacing w:val="-4"/>
                <w:sz w:val="25"/>
              </w:rPr>
              <w:t>14,3</w:t>
            </w:r>
          </w:p>
        </w:tc>
        <w:tc>
          <w:tcPr>
            <w:tcW w:w="1276" w:type="dxa"/>
          </w:tcPr>
          <w:p w:rsidR="004F5356" w:rsidRDefault="004F5356">
            <w:pPr>
              <w:pStyle w:val="TableParagraph"/>
              <w:rPr>
                <w:sz w:val="25"/>
              </w:rPr>
            </w:pPr>
          </w:p>
          <w:p w:rsidR="004F5356" w:rsidRDefault="004F5356">
            <w:pPr>
              <w:pStyle w:val="TableParagraph"/>
              <w:spacing w:before="69"/>
              <w:rPr>
                <w:sz w:val="25"/>
              </w:rPr>
            </w:pPr>
          </w:p>
          <w:p w:rsidR="004F5356" w:rsidRDefault="004830C7">
            <w:pPr>
              <w:pStyle w:val="TableParagraph"/>
              <w:ind w:left="75" w:right="34"/>
              <w:jc w:val="center"/>
              <w:rPr>
                <w:sz w:val="25"/>
              </w:rPr>
            </w:pPr>
            <w:r>
              <w:rPr>
                <w:spacing w:val="-4"/>
                <w:sz w:val="25"/>
              </w:rPr>
              <w:t>17,9</w:t>
            </w:r>
          </w:p>
        </w:tc>
        <w:tc>
          <w:tcPr>
            <w:tcW w:w="1276" w:type="dxa"/>
          </w:tcPr>
          <w:p w:rsidR="004F5356" w:rsidRDefault="004F5356">
            <w:pPr>
              <w:pStyle w:val="TableParagraph"/>
              <w:rPr>
                <w:sz w:val="25"/>
              </w:rPr>
            </w:pPr>
          </w:p>
          <w:p w:rsidR="004F5356" w:rsidRDefault="004F5356">
            <w:pPr>
              <w:pStyle w:val="TableParagraph"/>
              <w:spacing w:before="69"/>
              <w:rPr>
                <w:sz w:val="25"/>
              </w:rPr>
            </w:pPr>
          </w:p>
          <w:p w:rsidR="004F5356" w:rsidRDefault="004830C7">
            <w:pPr>
              <w:pStyle w:val="TableParagraph"/>
              <w:ind w:left="75" w:right="33"/>
              <w:jc w:val="center"/>
              <w:rPr>
                <w:sz w:val="25"/>
              </w:rPr>
            </w:pPr>
            <w:r>
              <w:rPr>
                <w:spacing w:val="-4"/>
                <w:sz w:val="25"/>
              </w:rPr>
              <w:t>21,5</w:t>
            </w:r>
          </w:p>
        </w:tc>
        <w:tc>
          <w:tcPr>
            <w:tcW w:w="1271" w:type="dxa"/>
          </w:tcPr>
          <w:p w:rsidR="004F5356" w:rsidRDefault="004F5356">
            <w:pPr>
              <w:pStyle w:val="TableParagraph"/>
              <w:rPr>
                <w:sz w:val="25"/>
              </w:rPr>
            </w:pPr>
          </w:p>
          <w:p w:rsidR="004F5356" w:rsidRDefault="004F5356">
            <w:pPr>
              <w:pStyle w:val="TableParagraph"/>
              <w:spacing w:before="69"/>
              <w:rPr>
                <w:sz w:val="25"/>
              </w:rPr>
            </w:pPr>
          </w:p>
          <w:p w:rsidR="004F5356" w:rsidRDefault="004830C7">
            <w:pPr>
              <w:pStyle w:val="TableParagraph"/>
              <w:ind w:left="56" w:right="13"/>
              <w:jc w:val="center"/>
              <w:rPr>
                <w:sz w:val="25"/>
              </w:rPr>
            </w:pPr>
            <w:r>
              <w:rPr>
                <w:spacing w:val="-4"/>
                <w:sz w:val="25"/>
              </w:rPr>
              <w:t>25,0</w:t>
            </w:r>
          </w:p>
        </w:tc>
        <w:tc>
          <w:tcPr>
            <w:tcW w:w="1429" w:type="dxa"/>
          </w:tcPr>
          <w:p w:rsidR="004F5356" w:rsidRDefault="004F5356">
            <w:pPr>
              <w:pStyle w:val="TableParagraph"/>
              <w:rPr>
                <w:sz w:val="25"/>
              </w:rPr>
            </w:pPr>
          </w:p>
          <w:p w:rsidR="004F5356" w:rsidRDefault="004F5356">
            <w:pPr>
              <w:pStyle w:val="TableParagraph"/>
              <w:spacing w:before="69"/>
              <w:rPr>
                <w:sz w:val="25"/>
              </w:rPr>
            </w:pPr>
          </w:p>
          <w:p w:rsidR="004F5356" w:rsidRDefault="004830C7">
            <w:pPr>
              <w:pStyle w:val="TableParagraph"/>
              <w:ind w:left="44" w:right="7"/>
              <w:jc w:val="center"/>
              <w:rPr>
                <w:sz w:val="25"/>
              </w:rPr>
            </w:pPr>
            <w:r>
              <w:rPr>
                <w:spacing w:val="-4"/>
                <w:sz w:val="25"/>
              </w:rPr>
              <w:t>25,0</w:t>
            </w:r>
          </w:p>
        </w:tc>
      </w:tr>
      <w:tr w:rsidR="004F5356">
        <w:trPr>
          <w:trHeight w:val="825"/>
        </w:trPr>
        <w:tc>
          <w:tcPr>
            <w:tcW w:w="710" w:type="dxa"/>
          </w:tcPr>
          <w:p w:rsidR="004F5356" w:rsidRDefault="004830C7">
            <w:pPr>
              <w:pStyle w:val="TableParagraph"/>
              <w:spacing w:line="246" w:lineRule="exact"/>
              <w:ind w:left="42" w:right="9"/>
              <w:jc w:val="center"/>
              <w:rPr>
                <w:sz w:val="25"/>
              </w:rPr>
            </w:pPr>
            <w:r>
              <w:rPr>
                <w:spacing w:val="-5"/>
                <w:sz w:val="25"/>
              </w:rPr>
              <w:t>11</w:t>
            </w:r>
          </w:p>
        </w:tc>
        <w:tc>
          <w:tcPr>
            <w:tcW w:w="3964" w:type="dxa"/>
          </w:tcPr>
          <w:p w:rsidR="004F5356" w:rsidRDefault="004830C7">
            <w:pPr>
              <w:pStyle w:val="TableParagraph"/>
              <w:tabs>
                <w:tab w:val="left" w:pos="3764"/>
              </w:tabs>
              <w:spacing w:line="246" w:lineRule="exact"/>
              <w:ind w:left="124"/>
              <w:rPr>
                <w:sz w:val="25"/>
              </w:rPr>
            </w:pPr>
            <w:r>
              <w:rPr>
                <w:sz w:val="25"/>
              </w:rPr>
              <w:t>Доля</w:t>
            </w:r>
            <w:r>
              <w:rPr>
                <w:spacing w:val="59"/>
                <w:sz w:val="25"/>
              </w:rPr>
              <w:t xml:space="preserve"> </w:t>
            </w:r>
            <w:r>
              <w:rPr>
                <w:sz w:val="25"/>
              </w:rPr>
              <w:t>учащихся,</w:t>
            </w:r>
            <w:r>
              <w:rPr>
                <w:spacing w:val="68"/>
                <w:sz w:val="25"/>
              </w:rPr>
              <w:t xml:space="preserve"> </w:t>
            </w:r>
            <w:r>
              <w:rPr>
                <w:spacing w:val="-2"/>
                <w:sz w:val="25"/>
              </w:rPr>
              <w:t>участвовавших</w:t>
            </w:r>
            <w:r>
              <w:rPr>
                <w:sz w:val="25"/>
              </w:rPr>
              <w:tab/>
            </w:r>
            <w:r>
              <w:rPr>
                <w:spacing w:val="-10"/>
                <w:sz w:val="25"/>
              </w:rPr>
              <w:t>в</w:t>
            </w:r>
          </w:p>
          <w:p w:rsidR="004F5356" w:rsidRDefault="004830C7">
            <w:pPr>
              <w:pStyle w:val="TableParagraph"/>
              <w:spacing w:before="9" w:line="225" w:lineRule="auto"/>
              <w:ind w:left="126" w:right="72"/>
              <w:rPr>
                <w:sz w:val="25"/>
              </w:rPr>
            </w:pPr>
            <w:r>
              <w:rPr>
                <w:spacing w:val="-6"/>
                <w:sz w:val="25"/>
              </w:rPr>
              <w:t>мероприятиях</w:t>
            </w:r>
            <w:r>
              <w:rPr>
                <w:spacing w:val="40"/>
                <w:sz w:val="25"/>
              </w:rPr>
              <w:t xml:space="preserve"> </w:t>
            </w:r>
            <w:r>
              <w:rPr>
                <w:spacing w:val="-6"/>
                <w:sz w:val="25"/>
              </w:rPr>
              <w:t>по</w:t>
            </w:r>
            <w:r>
              <w:rPr>
                <w:spacing w:val="15"/>
                <w:sz w:val="25"/>
              </w:rPr>
              <w:t xml:space="preserve"> </w:t>
            </w:r>
            <w:r>
              <w:rPr>
                <w:spacing w:val="-6"/>
                <w:sz w:val="25"/>
              </w:rPr>
              <w:t xml:space="preserve">самоопределению </w:t>
            </w:r>
            <w:r>
              <w:rPr>
                <w:sz w:val="25"/>
              </w:rPr>
              <w:t>и профориентации</w:t>
            </w:r>
          </w:p>
        </w:tc>
        <w:tc>
          <w:tcPr>
            <w:tcW w:w="1564" w:type="dxa"/>
          </w:tcPr>
          <w:p w:rsidR="00ED14CB" w:rsidRPr="00484156" w:rsidRDefault="00ED14CB" w:rsidP="00ED14CB">
            <w:pPr>
              <w:pStyle w:val="TableParagraph"/>
              <w:spacing w:before="44"/>
              <w:jc w:val="center"/>
              <w:rPr>
                <w:sz w:val="24"/>
                <w:szCs w:val="24"/>
              </w:rPr>
            </w:pPr>
            <w:r w:rsidRPr="00484156">
              <w:rPr>
                <w:sz w:val="24"/>
                <w:szCs w:val="24"/>
              </w:rPr>
              <w:t>%</w:t>
            </w:r>
          </w:p>
          <w:p w:rsidR="004F5356" w:rsidRDefault="004F5356">
            <w:pPr>
              <w:pStyle w:val="TableParagraph"/>
              <w:spacing w:before="120"/>
              <w:rPr>
                <w:sz w:val="13"/>
              </w:rPr>
            </w:pPr>
          </w:p>
          <w:p w:rsidR="004F5356" w:rsidRDefault="004F5356">
            <w:pPr>
              <w:pStyle w:val="TableParagraph"/>
              <w:ind w:left="60" w:right="31"/>
              <w:jc w:val="center"/>
              <w:rPr>
                <w:rFonts w:ascii="Cambria"/>
                <w:position w:val="-7"/>
                <w:sz w:val="13"/>
              </w:rPr>
            </w:pPr>
          </w:p>
        </w:tc>
        <w:tc>
          <w:tcPr>
            <w:tcW w:w="1415" w:type="dxa"/>
          </w:tcPr>
          <w:p w:rsidR="004F5356" w:rsidRDefault="004830C7">
            <w:pPr>
              <w:pStyle w:val="TableParagraph"/>
              <w:spacing w:before="236"/>
              <w:ind w:left="55" w:right="18"/>
              <w:jc w:val="center"/>
              <w:rPr>
                <w:sz w:val="25"/>
              </w:rPr>
            </w:pPr>
            <w:r>
              <w:rPr>
                <w:spacing w:val="-5"/>
                <w:sz w:val="25"/>
              </w:rPr>
              <w:t>95</w:t>
            </w:r>
          </w:p>
        </w:tc>
        <w:tc>
          <w:tcPr>
            <w:tcW w:w="1276" w:type="dxa"/>
          </w:tcPr>
          <w:p w:rsidR="004F5356" w:rsidRDefault="004830C7">
            <w:pPr>
              <w:pStyle w:val="TableParagraph"/>
              <w:spacing w:before="236"/>
              <w:ind w:left="75" w:right="38"/>
              <w:jc w:val="center"/>
              <w:rPr>
                <w:sz w:val="25"/>
              </w:rPr>
            </w:pPr>
            <w:r>
              <w:rPr>
                <w:spacing w:val="-5"/>
                <w:sz w:val="25"/>
              </w:rPr>
              <w:t>100</w:t>
            </w:r>
          </w:p>
        </w:tc>
        <w:tc>
          <w:tcPr>
            <w:tcW w:w="1132" w:type="dxa"/>
          </w:tcPr>
          <w:p w:rsidR="004F5356" w:rsidRDefault="004830C7">
            <w:pPr>
              <w:pStyle w:val="TableParagraph"/>
              <w:spacing w:before="236"/>
              <w:ind w:left="54" w:right="15"/>
              <w:jc w:val="center"/>
              <w:rPr>
                <w:sz w:val="25"/>
              </w:rPr>
            </w:pPr>
            <w:r>
              <w:rPr>
                <w:spacing w:val="-5"/>
                <w:sz w:val="25"/>
              </w:rPr>
              <w:t>100</w:t>
            </w:r>
          </w:p>
        </w:tc>
        <w:tc>
          <w:tcPr>
            <w:tcW w:w="1276" w:type="dxa"/>
          </w:tcPr>
          <w:p w:rsidR="004F5356" w:rsidRDefault="004830C7">
            <w:pPr>
              <w:pStyle w:val="TableParagraph"/>
              <w:spacing w:before="236"/>
              <w:ind w:left="75" w:right="34"/>
              <w:jc w:val="center"/>
              <w:rPr>
                <w:sz w:val="25"/>
              </w:rPr>
            </w:pPr>
            <w:r>
              <w:rPr>
                <w:spacing w:val="-5"/>
                <w:sz w:val="25"/>
              </w:rPr>
              <w:t>100</w:t>
            </w:r>
          </w:p>
        </w:tc>
        <w:tc>
          <w:tcPr>
            <w:tcW w:w="1276" w:type="dxa"/>
          </w:tcPr>
          <w:p w:rsidR="004F5356" w:rsidRDefault="004830C7">
            <w:pPr>
              <w:pStyle w:val="TableParagraph"/>
              <w:spacing w:before="236"/>
              <w:ind w:left="75" w:right="33"/>
              <w:jc w:val="center"/>
              <w:rPr>
                <w:sz w:val="25"/>
              </w:rPr>
            </w:pPr>
            <w:r>
              <w:rPr>
                <w:spacing w:val="-5"/>
                <w:sz w:val="25"/>
              </w:rPr>
              <w:t>100</w:t>
            </w:r>
          </w:p>
        </w:tc>
        <w:tc>
          <w:tcPr>
            <w:tcW w:w="1271" w:type="dxa"/>
          </w:tcPr>
          <w:p w:rsidR="004F5356" w:rsidRDefault="004830C7">
            <w:pPr>
              <w:pStyle w:val="TableParagraph"/>
              <w:spacing w:before="236"/>
              <w:ind w:left="56" w:right="17"/>
              <w:jc w:val="center"/>
              <w:rPr>
                <w:sz w:val="25"/>
              </w:rPr>
            </w:pPr>
            <w:r>
              <w:rPr>
                <w:spacing w:val="-5"/>
                <w:sz w:val="25"/>
              </w:rPr>
              <w:t>100</w:t>
            </w:r>
          </w:p>
        </w:tc>
        <w:tc>
          <w:tcPr>
            <w:tcW w:w="1429" w:type="dxa"/>
          </w:tcPr>
          <w:p w:rsidR="004F5356" w:rsidRDefault="004830C7">
            <w:pPr>
              <w:pStyle w:val="TableParagraph"/>
              <w:spacing w:before="236"/>
              <w:ind w:left="44" w:right="7"/>
              <w:jc w:val="center"/>
              <w:rPr>
                <w:sz w:val="25"/>
              </w:rPr>
            </w:pPr>
            <w:r>
              <w:rPr>
                <w:spacing w:val="-5"/>
                <w:sz w:val="25"/>
              </w:rPr>
              <w:t>100</w:t>
            </w:r>
          </w:p>
        </w:tc>
      </w:tr>
      <w:tr w:rsidR="004F5356">
        <w:trPr>
          <w:trHeight w:val="825"/>
        </w:trPr>
        <w:tc>
          <w:tcPr>
            <w:tcW w:w="710" w:type="dxa"/>
          </w:tcPr>
          <w:p w:rsidR="004F5356" w:rsidRDefault="004830C7">
            <w:pPr>
              <w:pStyle w:val="TableParagraph"/>
              <w:spacing w:line="246" w:lineRule="exact"/>
              <w:ind w:left="42" w:right="9"/>
              <w:jc w:val="center"/>
              <w:rPr>
                <w:sz w:val="25"/>
              </w:rPr>
            </w:pPr>
            <w:r>
              <w:rPr>
                <w:spacing w:val="-5"/>
                <w:sz w:val="25"/>
              </w:rPr>
              <w:t>12</w:t>
            </w:r>
          </w:p>
        </w:tc>
        <w:tc>
          <w:tcPr>
            <w:tcW w:w="3964" w:type="dxa"/>
          </w:tcPr>
          <w:p w:rsidR="004F5356" w:rsidRPr="00AC7DBB" w:rsidRDefault="004830C7">
            <w:pPr>
              <w:pStyle w:val="TableParagraph"/>
              <w:tabs>
                <w:tab w:val="left" w:pos="836"/>
                <w:tab w:val="left" w:pos="2638"/>
              </w:tabs>
              <w:spacing w:line="244" w:lineRule="exact"/>
              <w:ind w:left="124"/>
              <w:rPr>
                <w:sz w:val="25"/>
              </w:rPr>
            </w:pPr>
            <w:r w:rsidRPr="00AC7DBB">
              <w:rPr>
                <w:spacing w:val="-4"/>
                <w:sz w:val="25"/>
              </w:rPr>
              <w:t>Доля</w:t>
            </w:r>
            <w:r w:rsidRPr="00AC7DBB">
              <w:rPr>
                <w:sz w:val="25"/>
              </w:rPr>
              <w:tab/>
            </w:r>
            <w:r w:rsidRPr="00AC7DBB">
              <w:rPr>
                <w:spacing w:val="-2"/>
                <w:sz w:val="25"/>
              </w:rPr>
              <w:t>педагогических</w:t>
            </w:r>
            <w:r w:rsidRPr="00AC7DBB">
              <w:rPr>
                <w:sz w:val="25"/>
              </w:rPr>
              <w:tab/>
            </w:r>
            <w:r w:rsidRPr="00AC7DBB">
              <w:rPr>
                <w:spacing w:val="-2"/>
                <w:sz w:val="25"/>
              </w:rPr>
              <w:t>работников,</w:t>
            </w:r>
          </w:p>
          <w:p w:rsidR="004F5356" w:rsidRPr="00AC7DBB" w:rsidRDefault="004830C7">
            <w:pPr>
              <w:pStyle w:val="TableParagraph"/>
              <w:tabs>
                <w:tab w:val="left" w:pos="1456"/>
                <w:tab w:val="left" w:pos="2550"/>
                <w:tab w:val="left" w:pos="3010"/>
              </w:tabs>
              <w:spacing w:line="232" w:lineRule="auto"/>
              <w:ind w:left="126" w:right="98"/>
              <w:rPr>
                <w:sz w:val="25"/>
              </w:rPr>
            </w:pPr>
            <w:r w:rsidRPr="00AC7DBB">
              <w:rPr>
                <w:spacing w:val="-2"/>
                <w:sz w:val="25"/>
              </w:rPr>
              <w:t>имеющих</w:t>
            </w:r>
            <w:r w:rsidRPr="00AC7DBB">
              <w:rPr>
                <w:sz w:val="25"/>
              </w:rPr>
              <w:tab/>
            </w:r>
            <w:r w:rsidRPr="00AC7DBB">
              <w:rPr>
                <w:spacing w:val="-2"/>
                <w:sz w:val="25"/>
              </w:rPr>
              <w:t>первую</w:t>
            </w:r>
            <w:r w:rsidRPr="00AC7DBB">
              <w:rPr>
                <w:sz w:val="25"/>
              </w:rPr>
              <w:tab/>
            </w:r>
            <w:r w:rsidRPr="00AC7DBB">
              <w:rPr>
                <w:spacing w:val="-10"/>
                <w:sz w:val="25"/>
              </w:rPr>
              <w:t>и</w:t>
            </w:r>
            <w:r w:rsidRPr="00AC7DBB">
              <w:rPr>
                <w:sz w:val="25"/>
              </w:rPr>
              <w:tab/>
            </w:r>
            <w:r w:rsidRPr="00AC7DBB">
              <w:rPr>
                <w:spacing w:val="-12"/>
                <w:sz w:val="25"/>
              </w:rPr>
              <w:t xml:space="preserve">высшую </w:t>
            </w:r>
            <w:r w:rsidRPr="00AC7DBB">
              <w:rPr>
                <w:sz w:val="25"/>
              </w:rPr>
              <w:t>категорию, %</w:t>
            </w:r>
          </w:p>
        </w:tc>
        <w:tc>
          <w:tcPr>
            <w:tcW w:w="1564" w:type="dxa"/>
          </w:tcPr>
          <w:p w:rsidR="00ED14CB" w:rsidRPr="00AC7DBB" w:rsidRDefault="00ED14CB" w:rsidP="00ED14CB">
            <w:pPr>
              <w:pStyle w:val="TableParagraph"/>
              <w:spacing w:before="44"/>
              <w:jc w:val="center"/>
              <w:rPr>
                <w:sz w:val="24"/>
                <w:szCs w:val="24"/>
              </w:rPr>
            </w:pPr>
            <w:r w:rsidRPr="00AC7DBB">
              <w:rPr>
                <w:sz w:val="24"/>
                <w:szCs w:val="24"/>
              </w:rPr>
              <w:t>%</w:t>
            </w:r>
          </w:p>
          <w:p w:rsidR="004F5356" w:rsidRPr="00AC7DBB" w:rsidRDefault="004F5356">
            <w:pPr>
              <w:pStyle w:val="TableParagraph"/>
              <w:spacing w:before="115"/>
              <w:rPr>
                <w:sz w:val="13"/>
              </w:rPr>
            </w:pPr>
          </w:p>
          <w:p w:rsidR="004F5356" w:rsidRPr="00AC7DBB" w:rsidRDefault="004F5356">
            <w:pPr>
              <w:pStyle w:val="TableParagraph"/>
              <w:ind w:left="60" w:right="31"/>
              <w:jc w:val="center"/>
              <w:rPr>
                <w:rFonts w:ascii="Cambria"/>
                <w:position w:val="-7"/>
                <w:sz w:val="13"/>
              </w:rPr>
            </w:pPr>
          </w:p>
        </w:tc>
        <w:tc>
          <w:tcPr>
            <w:tcW w:w="1415" w:type="dxa"/>
          </w:tcPr>
          <w:p w:rsidR="004F5356" w:rsidRPr="00AC7DBB" w:rsidRDefault="00AC7DBB">
            <w:pPr>
              <w:pStyle w:val="TableParagraph"/>
              <w:spacing w:before="232"/>
              <w:ind w:left="55" w:right="25"/>
              <w:jc w:val="center"/>
              <w:rPr>
                <w:sz w:val="25"/>
              </w:rPr>
            </w:pPr>
            <w:r w:rsidRPr="00AC7DBB">
              <w:rPr>
                <w:spacing w:val="-2"/>
                <w:sz w:val="25"/>
              </w:rPr>
              <w:t>79,12</w:t>
            </w:r>
          </w:p>
        </w:tc>
        <w:tc>
          <w:tcPr>
            <w:tcW w:w="1276" w:type="dxa"/>
          </w:tcPr>
          <w:p w:rsidR="004F5356" w:rsidRPr="00AC7DBB" w:rsidRDefault="00AC7DBB">
            <w:pPr>
              <w:pStyle w:val="TableParagraph"/>
              <w:spacing w:before="232"/>
              <w:ind w:left="75" w:right="39"/>
              <w:jc w:val="center"/>
              <w:rPr>
                <w:sz w:val="25"/>
              </w:rPr>
            </w:pPr>
            <w:r w:rsidRPr="00AC7DBB">
              <w:rPr>
                <w:spacing w:val="-2"/>
                <w:sz w:val="25"/>
              </w:rPr>
              <w:t>79,30</w:t>
            </w:r>
          </w:p>
        </w:tc>
        <w:tc>
          <w:tcPr>
            <w:tcW w:w="1132" w:type="dxa"/>
          </w:tcPr>
          <w:p w:rsidR="004F5356" w:rsidRPr="00AC7DBB" w:rsidRDefault="00AC7DBB">
            <w:pPr>
              <w:pStyle w:val="TableParagraph"/>
              <w:spacing w:before="232"/>
              <w:ind w:left="54" w:right="14"/>
              <w:jc w:val="center"/>
              <w:rPr>
                <w:sz w:val="25"/>
              </w:rPr>
            </w:pPr>
            <w:r w:rsidRPr="00AC7DBB">
              <w:rPr>
                <w:spacing w:val="-5"/>
                <w:sz w:val="25"/>
              </w:rPr>
              <w:t>79,48</w:t>
            </w:r>
          </w:p>
        </w:tc>
        <w:tc>
          <w:tcPr>
            <w:tcW w:w="1276" w:type="dxa"/>
          </w:tcPr>
          <w:p w:rsidR="004F5356" w:rsidRPr="00AC7DBB" w:rsidRDefault="00AC7DBB">
            <w:pPr>
              <w:pStyle w:val="TableParagraph"/>
              <w:spacing w:before="232"/>
              <w:ind w:left="75" w:right="35"/>
              <w:jc w:val="center"/>
              <w:rPr>
                <w:sz w:val="25"/>
              </w:rPr>
            </w:pPr>
            <w:r w:rsidRPr="00AC7DBB">
              <w:rPr>
                <w:spacing w:val="-4"/>
                <w:sz w:val="25"/>
              </w:rPr>
              <w:t>79,66</w:t>
            </w:r>
          </w:p>
        </w:tc>
        <w:tc>
          <w:tcPr>
            <w:tcW w:w="1276" w:type="dxa"/>
          </w:tcPr>
          <w:p w:rsidR="004F5356" w:rsidRPr="00AC7DBB" w:rsidRDefault="00AC7DBB">
            <w:pPr>
              <w:pStyle w:val="TableParagraph"/>
              <w:spacing w:before="232"/>
              <w:ind w:left="75" w:right="33"/>
              <w:jc w:val="center"/>
              <w:rPr>
                <w:sz w:val="25"/>
              </w:rPr>
            </w:pPr>
            <w:r w:rsidRPr="00AC7DBB">
              <w:rPr>
                <w:spacing w:val="-4"/>
                <w:sz w:val="25"/>
              </w:rPr>
              <w:t>80,16</w:t>
            </w:r>
          </w:p>
        </w:tc>
        <w:tc>
          <w:tcPr>
            <w:tcW w:w="1271" w:type="dxa"/>
          </w:tcPr>
          <w:p w:rsidR="004F5356" w:rsidRPr="00AC7DBB" w:rsidRDefault="00AC7DBB">
            <w:pPr>
              <w:pStyle w:val="TableParagraph"/>
              <w:spacing w:before="232"/>
              <w:ind w:left="56" w:right="13"/>
              <w:jc w:val="center"/>
              <w:rPr>
                <w:sz w:val="25"/>
              </w:rPr>
            </w:pPr>
            <w:r w:rsidRPr="00AC7DBB">
              <w:rPr>
                <w:spacing w:val="-4"/>
                <w:sz w:val="25"/>
              </w:rPr>
              <w:t>80</w:t>
            </w:r>
            <w:r w:rsidR="004830C7" w:rsidRPr="00AC7DBB">
              <w:rPr>
                <w:spacing w:val="-4"/>
                <w:sz w:val="25"/>
              </w:rPr>
              <w:t>,5</w:t>
            </w:r>
          </w:p>
        </w:tc>
        <w:tc>
          <w:tcPr>
            <w:tcW w:w="1429" w:type="dxa"/>
          </w:tcPr>
          <w:p w:rsidR="004F5356" w:rsidRPr="00AC7DBB" w:rsidRDefault="00AC7DBB">
            <w:pPr>
              <w:pStyle w:val="TableParagraph"/>
              <w:spacing w:before="232"/>
              <w:ind w:left="44" w:right="8"/>
              <w:jc w:val="center"/>
              <w:rPr>
                <w:sz w:val="25"/>
              </w:rPr>
            </w:pPr>
            <w:r w:rsidRPr="00AC7DBB">
              <w:rPr>
                <w:spacing w:val="-4"/>
                <w:sz w:val="25"/>
              </w:rPr>
              <w:t>81</w:t>
            </w:r>
            <w:r w:rsidR="004830C7" w:rsidRPr="00AC7DBB">
              <w:rPr>
                <w:spacing w:val="-4"/>
                <w:sz w:val="25"/>
              </w:rPr>
              <w:t>,0</w:t>
            </w:r>
          </w:p>
        </w:tc>
      </w:tr>
      <w:tr w:rsidR="004F5356">
        <w:trPr>
          <w:trHeight w:val="1372"/>
        </w:trPr>
        <w:tc>
          <w:tcPr>
            <w:tcW w:w="710" w:type="dxa"/>
          </w:tcPr>
          <w:p w:rsidR="004F5356" w:rsidRDefault="004830C7">
            <w:pPr>
              <w:pStyle w:val="TableParagraph"/>
              <w:spacing w:line="241" w:lineRule="exact"/>
              <w:ind w:left="41" w:right="16"/>
              <w:jc w:val="center"/>
              <w:rPr>
                <w:sz w:val="25"/>
              </w:rPr>
            </w:pPr>
            <w:r>
              <w:rPr>
                <w:spacing w:val="-5"/>
                <w:sz w:val="25"/>
              </w:rPr>
              <w:t>13</w:t>
            </w:r>
          </w:p>
        </w:tc>
        <w:tc>
          <w:tcPr>
            <w:tcW w:w="3964" w:type="dxa"/>
          </w:tcPr>
          <w:p w:rsidR="004F5356" w:rsidRDefault="004830C7">
            <w:pPr>
              <w:pStyle w:val="TableParagraph"/>
              <w:spacing w:line="239" w:lineRule="exact"/>
              <w:ind w:left="124"/>
              <w:jc w:val="both"/>
              <w:rPr>
                <w:sz w:val="25"/>
              </w:rPr>
            </w:pPr>
            <w:r>
              <w:rPr>
                <w:sz w:val="25"/>
              </w:rPr>
              <w:t>Доля</w:t>
            </w:r>
            <w:r>
              <w:rPr>
                <w:spacing w:val="76"/>
                <w:sz w:val="25"/>
              </w:rPr>
              <w:t xml:space="preserve"> </w:t>
            </w:r>
            <w:r>
              <w:rPr>
                <w:sz w:val="25"/>
              </w:rPr>
              <w:t>педагогических</w:t>
            </w:r>
            <w:r>
              <w:rPr>
                <w:spacing w:val="78"/>
                <w:sz w:val="25"/>
              </w:rPr>
              <w:t xml:space="preserve"> </w:t>
            </w:r>
            <w:r>
              <w:rPr>
                <w:spacing w:val="-2"/>
                <w:sz w:val="25"/>
              </w:rPr>
              <w:t>работников,</w:t>
            </w:r>
          </w:p>
          <w:p w:rsidR="004F5356" w:rsidRDefault="004830C7">
            <w:pPr>
              <w:pStyle w:val="TableParagraph"/>
              <w:tabs>
                <w:tab w:val="left" w:pos="2742"/>
              </w:tabs>
              <w:spacing w:before="2" w:line="230" w:lineRule="auto"/>
              <w:ind w:left="121" w:right="73" w:firstLine="5"/>
              <w:jc w:val="both"/>
              <w:rPr>
                <w:sz w:val="25"/>
              </w:rPr>
            </w:pPr>
            <w:r>
              <w:rPr>
                <w:spacing w:val="-2"/>
                <w:sz w:val="25"/>
              </w:rPr>
              <w:t>принимающих</w:t>
            </w:r>
            <w:r>
              <w:rPr>
                <w:spacing w:val="-8"/>
                <w:sz w:val="25"/>
              </w:rPr>
              <w:t xml:space="preserve"> </w:t>
            </w:r>
            <w:r>
              <w:rPr>
                <w:spacing w:val="-2"/>
                <w:sz w:val="25"/>
              </w:rPr>
              <w:t>участие</w:t>
            </w:r>
            <w:r>
              <w:rPr>
                <w:spacing w:val="-12"/>
                <w:sz w:val="25"/>
              </w:rPr>
              <w:t xml:space="preserve"> </w:t>
            </w:r>
            <w:r>
              <w:rPr>
                <w:spacing w:val="-2"/>
                <w:sz w:val="25"/>
              </w:rPr>
              <w:t>в</w:t>
            </w:r>
            <w:r>
              <w:rPr>
                <w:spacing w:val="-14"/>
                <w:sz w:val="25"/>
              </w:rPr>
              <w:t xml:space="preserve"> </w:t>
            </w:r>
            <w:r>
              <w:rPr>
                <w:spacing w:val="-2"/>
                <w:sz w:val="25"/>
              </w:rPr>
              <w:t>конкурсах педагогического</w:t>
            </w:r>
            <w:r>
              <w:rPr>
                <w:sz w:val="25"/>
              </w:rPr>
              <w:tab/>
            </w:r>
            <w:r>
              <w:rPr>
                <w:spacing w:val="-6"/>
                <w:sz w:val="25"/>
              </w:rPr>
              <w:t xml:space="preserve">мастерства </w:t>
            </w:r>
            <w:r>
              <w:rPr>
                <w:sz w:val="25"/>
              </w:rPr>
              <w:t>муниципального, регионального и федерального уровней</w:t>
            </w:r>
          </w:p>
        </w:tc>
        <w:tc>
          <w:tcPr>
            <w:tcW w:w="1564" w:type="dxa"/>
          </w:tcPr>
          <w:p w:rsidR="004F5356" w:rsidRDefault="004F5356">
            <w:pPr>
              <w:pStyle w:val="TableParagraph"/>
              <w:rPr>
                <w:sz w:val="13"/>
              </w:rPr>
            </w:pPr>
          </w:p>
          <w:p w:rsidR="004F5356" w:rsidRDefault="004F5356">
            <w:pPr>
              <w:pStyle w:val="TableParagraph"/>
              <w:rPr>
                <w:sz w:val="13"/>
              </w:rPr>
            </w:pPr>
          </w:p>
          <w:p w:rsidR="004F5356" w:rsidRDefault="004F5356">
            <w:pPr>
              <w:pStyle w:val="TableParagraph"/>
              <w:spacing w:before="90"/>
              <w:rPr>
                <w:sz w:val="13"/>
              </w:rPr>
            </w:pPr>
          </w:p>
          <w:p w:rsidR="00ED14CB" w:rsidRPr="00484156" w:rsidRDefault="00ED14CB" w:rsidP="00ED14CB">
            <w:pPr>
              <w:pStyle w:val="TableParagraph"/>
              <w:spacing w:before="44"/>
              <w:jc w:val="center"/>
              <w:rPr>
                <w:sz w:val="24"/>
                <w:szCs w:val="24"/>
              </w:rPr>
            </w:pPr>
            <w:r w:rsidRPr="00484156">
              <w:rPr>
                <w:sz w:val="24"/>
                <w:szCs w:val="24"/>
              </w:rPr>
              <w:t>%</w:t>
            </w:r>
          </w:p>
          <w:p w:rsidR="004F5356" w:rsidRDefault="004F5356">
            <w:pPr>
              <w:pStyle w:val="TableParagraph"/>
              <w:ind w:left="60" w:right="31"/>
              <w:jc w:val="center"/>
              <w:rPr>
                <w:rFonts w:ascii="Cambria"/>
                <w:position w:val="-7"/>
                <w:sz w:val="13"/>
              </w:rPr>
            </w:pPr>
          </w:p>
        </w:tc>
        <w:tc>
          <w:tcPr>
            <w:tcW w:w="1415" w:type="dxa"/>
          </w:tcPr>
          <w:p w:rsidR="004F5356" w:rsidRDefault="004F5356">
            <w:pPr>
              <w:pStyle w:val="TableParagraph"/>
              <w:spacing w:before="243"/>
              <w:rPr>
                <w:sz w:val="25"/>
              </w:rPr>
            </w:pPr>
          </w:p>
          <w:p w:rsidR="004F5356" w:rsidRDefault="004830C7">
            <w:pPr>
              <w:pStyle w:val="TableParagraph"/>
              <w:ind w:left="55" w:right="23"/>
              <w:jc w:val="center"/>
              <w:rPr>
                <w:rFonts w:ascii="Courier New"/>
                <w:sz w:val="25"/>
              </w:rPr>
            </w:pPr>
            <w:r>
              <w:rPr>
                <w:rFonts w:ascii="Courier New"/>
                <w:spacing w:val="-10"/>
                <w:w w:val="105"/>
                <w:sz w:val="25"/>
              </w:rPr>
              <w:t>9</w:t>
            </w:r>
          </w:p>
        </w:tc>
        <w:tc>
          <w:tcPr>
            <w:tcW w:w="1276" w:type="dxa"/>
          </w:tcPr>
          <w:p w:rsidR="004F5356" w:rsidRDefault="004F5356">
            <w:pPr>
              <w:pStyle w:val="TableParagraph"/>
              <w:spacing w:before="218"/>
              <w:rPr>
                <w:sz w:val="25"/>
              </w:rPr>
            </w:pPr>
          </w:p>
          <w:p w:rsidR="004F5356" w:rsidRDefault="004830C7">
            <w:pPr>
              <w:pStyle w:val="TableParagraph"/>
              <w:ind w:left="75" w:right="35"/>
              <w:jc w:val="center"/>
              <w:rPr>
                <w:sz w:val="25"/>
              </w:rPr>
            </w:pPr>
            <w:r>
              <w:rPr>
                <w:spacing w:val="-5"/>
                <w:sz w:val="25"/>
              </w:rPr>
              <w:t>9,5</w:t>
            </w:r>
          </w:p>
        </w:tc>
        <w:tc>
          <w:tcPr>
            <w:tcW w:w="1132" w:type="dxa"/>
          </w:tcPr>
          <w:p w:rsidR="004F5356" w:rsidRDefault="004F5356">
            <w:pPr>
              <w:pStyle w:val="TableParagraph"/>
              <w:spacing w:before="218"/>
              <w:rPr>
                <w:sz w:val="25"/>
              </w:rPr>
            </w:pPr>
          </w:p>
          <w:p w:rsidR="004F5356" w:rsidRDefault="004830C7">
            <w:pPr>
              <w:pStyle w:val="TableParagraph"/>
              <w:ind w:left="54" w:right="16"/>
              <w:jc w:val="center"/>
              <w:rPr>
                <w:sz w:val="25"/>
              </w:rPr>
            </w:pPr>
            <w:r>
              <w:rPr>
                <w:spacing w:val="-5"/>
                <w:sz w:val="25"/>
              </w:rPr>
              <w:t>10</w:t>
            </w:r>
          </w:p>
        </w:tc>
        <w:tc>
          <w:tcPr>
            <w:tcW w:w="1276" w:type="dxa"/>
          </w:tcPr>
          <w:p w:rsidR="004F5356" w:rsidRDefault="004F5356">
            <w:pPr>
              <w:pStyle w:val="TableParagraph"/>
              <w:spacing w:before="218"/>
              <w:rPr>
                <w:sz w:val="25"/>
              </w:rPr>
            </w:pPr>
          </w:p>
          <w:p w:rsidR="004F5356" w:rsidRDefault="004830C7">
            <w:pPr>
              <w:pStyle w:val="TableParagraph"/>
              <w:ind w:left="75" w:right="23"/>
              <w:jc w:val="center"/>
              <w:rPr>
                <w:sz w:val="25"/>
              </w:rPr>
            </w:pPr>
            <w:r>
              <w:rPr>
                <w:spacing w:val="-5"/>
                <w:sz w:val="25"/>
              </w:rPr>
              <w:t>11</w:t>
            </w:r>
          </w:p>
        </w:tc>
        <w:tc>
          <w:tcPr>
            <w:tcW w:w="1276" w:type="dxa"/>
          </w:tcPr>
          <w:p w:rsidR="004F5356" w:rsidRDefault="004F5356">
            <w:pPr>
              <w:pStyle w:val="TableParagraph"/>
              <w:spacing w:before="218"/>
              <w:rPr>
                <w:sz w:val="25"/>
              </w:rPr>
            </w:pPr>
          </w:p>
          <w:p w:rsidR="004F5356" w:rsidRDefault="004830C7">
            <w:pPr>
              <w:pStyle w:val="TableParagraph"/>
              <w:ind w:left="75" w:right="31"/>
              <w:jc w:val="center"/>
              <w:rPr>
                <w:sz w:val="25"/>
              </w:rPr>
            </w:pPr>
            <w:r>
              <w:rPr>
                <w:spacing w:val="-5"/>
                <w:sz w:val="25"/>
              </w:rPr>
              <w:t>12</w:t>
            </w:r>
          </w:p>
        </w:tc>
        <w:tc>
          <w:tcPr>
            <w:tcW w:w="1271" w:type="dxa"/>
          </w:tcPr>
          <w:p w:rsidR="004F5356" w:rsidRDefault="004F5356">
            <w:pPr>
              <w:pStyle w:val="TableParagraph"/>
              <w:spacing w:before="218"/>
              <w:rPr>
                <w:sz w:val="25"/>
              </w:rPr>
            </w:pPr>
          </w:p>
          <w:p w:rsidR="004F5356" w:rsidRDefault="004830C7">
            <w:pPr>
              <w:pStyle w:val="TableParagraph"/>
              <w:ind w:left="56" w:right="13"/>
              <w:jc w:val="center"/>
              <w:rPr>
                <w:sz w:val="25"/>
              </w:rPr>
            </w:pPr>
            <w:r>
              <w:rPr>
                <w:spacing w:val="-5"/>
                <w:sz w:val="25"/>
              </w:rPr>
              <w:t>13</w:t>
            </w:r>
          </w:p>
        </w:tc>
        <w:tc>
          <w:tcPr>
            <w:tcW w:w="1429" w:type="dxa"/>
          </w:tcPr>
          <w:p w:rsidR="004F5356" w:rsidRDefault="004F5356">
            <w:pPr>
              <w:pStyle w:val="TableParagraph"/>
              <w:spacing w:before="218"/>
              <w:rPr>
                <w:sz w:val="25"/>
              </w:rPr>
            </w:pPr>
          </w:p>
          <w:p w:rsidR="004F5356" w:rsidRDefault="004830C7">
            <w:pPr>
              <w:pStyle w:val="TableParagraph"/>
              <w:ind w:left="44" w:right="11"/>
              <w:jc w:val="center"/>
              <w:rPr>
                <w:sz w:val="25"/>
              </w:rPr>
            </w:pPr>
            <w:r>
              <w:rPr>
                <w:spacing w:val="-5"/>
                <w:sz w:val="25"/>
              </w:rPr>
              <w:t>15</w:t>
            </w:r>
          </w:p>
        </w:tc>
      </w:tr>
    </w:tbl>
    <w:p w:rsidR="004F5356" w:rsidRDefault="004F5356">
      <w:pPr>
        <w:pStyle w:val="TableParagraph"/>
        <w:jc w:val="center"/>
        <w:rPr>
          <w:sz w:val="25"/>
        </w:rPr>
        <w:sectPr w:rsidR="004F5356">
          <w:pgSz w:w="16840" w:h="11910" w:orient="landscape"/>
          <w:pgMar w:top="1100" w:right="425" w:bottom="1220" w:left="425" w:header="0" w:footer="1023" w:gutter="0"/>
          <w:cols w:space="720"/>
        </w:sectPr>
      </w:pPr>
    </w:p>
    <w:p w:rsidR="004F5356" w:rsidRDefault="004F5356">
      <w:pPr>
        <w:pStyle w:val="a3"/>
        <w:spacing w:before="1"/>
        <w:jc w:val="left"/>
        <w:rPr>
          <w:sz w:val="2"/>
        </w:rPr>
      </w:pPr>
    </w:p>
    <w:tbl>
      <w:tblPr>
        <w:tblStyle w:val="TableNormal"/>
        <w:tblW w:w="0" w:type="auto"/>
        <w:tblInd w:w="5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3964"/>
        <w:gridCol w:w="1564"/>
        <w:gridCol w:w="1415"/>
        <w:gridCol w:w="1276"/>
        <w:gridCol w:w="1132"/>
        <w:gridCol w:w="1276"/>
        <w:gridCol w:w="1276"/>
        <w:gridCol w:w="1271"/>
        <w:gridCol w:w="1429"/>
      </w:tblGrid>
      <w:tr w:rsidR="004F5356">
        <w:trPr>
          <w:trHeight w:val="1161"/>
        </w:trPr>
        <w:tc>
          <w:tcPr>
            <w:tcW w:w="710" w:type="dxa"/>
          </w:tcPr>
          <w:p w:rsidR="004F5356" w:rsidRDefault="004830C7">
            <w:pPr>
              <w:pStyle w:val="TableParagraph"/>
              <w:spacing w:line="260" w:lineRule="exact"/>
              <w:ind w:left="41" w:right="11"/>
              <w:jc w:val="center"/>
              <w:rPr>
                <w:sz w:val="25"/>
              </w:rPr>
            </w:pPr>
            <w:r>
              <w:rPr>
                <w:spacing w:val="-5"/>
                <w:sz w:val="25"/>
              </w:rPr>
              <w:t>14</w:t>
            </w:r>
          </w:p>
        </w:tc>
        <w:tc>
          <w:tcPr>
            <w:tcW w:w="3964" w:type="dxa"/>
          </w:tcPr>
          <w:p w:rsidR="004F5356" w:rsidRDefault="004830C7">
            <w:pPr>
              <w:pStyle w:val="TableParagraph"/>
              <w:tabs>
                <w:tab w:val="left" w:pos="2497"/>
              </w:tabs>
              <w:spacing w:line="225" w:lineRule="auto"/>
              <w:ind w:left="123" w:right="99" w:hanging="6"/>
              <w:rPr>
                <w:sz w:val="25"/>
              </w:rPr>
            </w:pPr>
            <w:r>
              <w:rPr>
                <w:spacing w:val="-2"/>
                <w:sz w:val="25"/>
              </w:rPr>
              <w:t>Количество</w:t>
            </w:r>
            <w:r>
              <w:rPr>
                <w:sz w:val="25"/>
              </w:rPr>
              <w:tab/>
            </w:r>
            <w:r>
              <w:rPr>
                <w:spacing w:val="-10"/>
                <w:sz w:val="25"/>
              </w:rPr>
              <w:t xml:space="preserve">подписанных </w:t>
            </w:r>
            <w:r>
              <w:rPr>
                <w:sz w:val="25"/>
              </w:rPr>
              <w:t>соглашений</w:t>
            </w:r>
            <w:r>
              <w:rPr>
                <w:spacing w:val="-2"/>
                <w:sz w:val="25"/>
              </w:rPr>
              <w:t xml:space="preserve"> </w:t>
            </w:r>
            <w:r>
              <w:rPr>
                <w:sz w:val="25"/>
              </w:rPr>
              <w:t>в</w:t>
            </w:r>
            <w:r>
              <w:rPr>
                <w:spacing w:val="-16"/>
                <w:sz w:val="25"/>
              </w:rPr>
              <w:t xml:space="preserve"> </w:t>
            </w:r>
            <w:r>
              <w:rPr>
                <w:sz w:val="25"/>
              </w:rPr>
              <w:t>рамках</w:t>
            </w:r>
            <w:r>
              <w:rPr>
                <w:spacing w:val="-6"/>
                <w:sz w:val="25"/>
              </w:rPr>
              <w:t xml:space="preserve"> </w:t>
            </w:r>
            <w:r>
              <w:rPr>
                <w:sz w:val="25"/>
              </w:rPr>
              <w:t>программы</w:t>
            </w:r>
          </w:p>
          <w:p w:rsidR="004F5356" w:rsidRDefault="004830C7">
            <w:pPr>
              <w:pStyle w:val="TableParagraph"/>
              <w:spacing w:line="280" w:lineRule="exact"/>
              <w:ind w:left="186"/>
              <w:rPr>
                <w:sz w:val="25"/>
              </w:rPr>
            </w:pPr>
            <w:r>
              <w:rPr>
                <w:spacing w:val="-8"/>
                <w:sz w:val="25"/>
              </w:rPr>
              <w:t>«Земский</w:t>
            </w:r>
            <w:r>
              <w:rPr>
                <w:spacing w:val="-2"/>
                <w:sz w:val="25"/>
              </w:rPr>
              <w:t xml:space="preserve"> учитель»</w:t>
            </w:r>
          </w:p>
        </w:tc>
        <w:tc>
          <w:tcPr>
            <w:tcW w:w="1564" w:type="dxa"/>
          </w:tcPr>
          <w:p w:rsidR="004F5356" w:rsidRDefault="004F5356">
            <w:pPr>
              <w:pStyle w:val="TableParagraph"/>
              <w:spacing w:before="122"/>
              <w:rPr>
                <w:sz w:val="25"/>
              </w:rPr>
            </w:pPr>
          </w:p>
          <w:p w:rsidR="004F5356" w:rsidRDefault="004830C7">
            <w:pPr>
              <w:pStyle w:val="TableParagraph"/>
              <w:ind w:left="60" w:right="34"/>
              <w:jc w:val="center"/>
              <w:rPr>
                <w:sz w:val="25"/>
              </w:rPr>
            </w:pPr>
            <w:r>
              <w:rPr>
                <w:spacing w:val="-5"/>
                <w:sz w:val="25"/>
              </w:rPr>
              <w:t>Ед.</w:t>
            </w:r>
          </w:p>
        </w:tc>
        <w:tc>
          <w:tcPr>
            <w:tcW w:w="1415" w:type="dxa"/>
          </w:tcPr>
          <w:p w:rsidR="004F5356" w:rsidRDefault="004F5356">
            <w:pPr>
              <w:pStyle w:val="TableParagraph"/>
              <w:spacing w:before="122"/>
              <w:rPr>
                <w:sz w:val="25"/>
              </w:rPr>
            </w:pPr>
          </w:p>
          <w:p w:rsidR="004F5356" w:rsidRDefault="004830C7">
            <w:pPr>
              <w:pStyle w:val="TableParagraph"/>
              <w:ind w:left="55" w:right="16"/>
              <w:jc w:val="center"/>
              <w:rPr>
                <w:sz w:val="25"/>
              </w:rPr>
            </w:pPr>
            <w:r>
              <w:rPr>
                <w:spacing w:val="-10"/>
                <w:sz w:val="25"/>
              </w:rPr>
              <w:t>0</w:t>
            </w:r>
          </w:p>
        </w:tc>
        <w:tc>
          <w:tcPr>
            <w:tcW w:w="1276" w:type="dxa"/>
          </w:tcPr>
          <w:p w:rsidR="004F5356" w:rsidRDefault="004F5356">
            <w:pPr>
              <w:pStyle w:val="TableParagraph"/>
              <w:rPr>
                <w:sz w:val="20"/>
              </w:rPr>
            </w:pPr>
          </w:p>
          <w:p w:rsidR="004F5356" w:rsidRDefault="004F5356">
            <w:pPr>
              <w:pStyle w:val="TableParagraph"/>
              <w:spacing w:before="29"/>
              <w:rPr>
                <w:sz w:val="20"/>
              </w:rPr>
            </w:pPr>
          </w:p>
          <w:p w:rsidR="004F5356" w:rsidRDefault="004830C7">
            <w:pPr>
              <w:pStyle w:val="TableParagraph"/>
              <w:spacing w:line="158" w:lineRule="exact"/>
              <w:ind w:left="604"/>
              <w:rPr>
                <w:position w:val="-2"/>
                <w:sz w:val="15"/>
              </w:rPr>
            </w:pPr>
            <w:r>
              <w:rPr>
                <w:noProof/>
                <w:position w:val="-2"/>
                <w:sz w:val="15"/>
                <w:lang w:eastAsia="ru-RU"/>
              </w:rPr>
              <w:drawing>
                <wp:inline distT="0" distB="0" distL="0" distR="0">
                  <wp:extent cx="54861" cy="100584"/>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8" cstate="print"/>
                          <a:stretch>
                            <a:fillRect/>
                          </a:stretch>
                        </pic:blipFill>
                        <pic:spPr>
                          <a:xfrm>
                            <a:off x="0" y="0"/>
                            <a:ext cx="54861" cy="100584"/>
                          </a:xfrm>
                          <a:prstGeom prst="rect">
                            <a:avLst/>
                          </a:prstGeom>
                        </pic:spPr>
                      </pic:pic>
                    </a:graphicData>
                  </a:graphic>
                </wp:inline>
              </w:drawing>
            </w:r>
          </w:p>
        </w:tc>
        <w:tc>
          <w:tcPr>
            <w:tcW w:w="1132" w:type="dxa"/>
          </w:tcPr>
          <w:p w:rsidR="004F5356" w:rsidRDefault="004F5356">
            <w:pPr>
              <w:pStyle w:val="TableParagraph"/>
              <w:spacing w:before="122"/>
              <w:rPr>
                <w:sz w:val="25"/>
              </w:rPr>
            </w:pPr>
          </w:p>
          <w:p w:rsidR="004F5356" w:rsidRDefault="004830C7">
            <w:pPr>
              <w:pStyle w:val="TableParagraph"/>
              <w:ind w:left="54" w:right="7"/>
              <w:jc w:val="center"/>
              <w:rPr>
                <w:sz w:val="25"/>
              </w:rPr>
            </w:pPr>
            <w:r>
              <w:rPr>
                <w:spacing w:val="-10"/>
                <w:sz w:val="25"/>
              </w:rPr>
              <w:t>4</w:t>
            </w:r>
          </w:p>
        </w:tc>
        <w:tc>
          <w:tcPr>
            <w:tcW w:w="1276" w:type="dxa"/>
          </w:tcPr>
          <w:p w:rsidR="004F5356" w:rsidRDefault="004F5356">
            <w:pPr>
              <w:pStyle w:val="TableParagraph"/>
              <w:spacing w:before="122"/>
              <w:rPr>
                <w:sz w:val="25"/>
              </w:rPr>
            </w:pPr>
          </w:p>
          <w:p w:rsidR="004F5356" w:rsidRDefault="004830C7">
            <w:pPr>
              <w:pStyle w:val="TableParagraph"/>
              <w:ind w:left="75" w:right="26"/>
              <w:jc w:val="center"/>
              <w:rPr>
                <w:sz w:val="25"/>
              </w:rPr>
            </w:pPr>
            <w:r>
              <w:rPr>
                <w:spacing w:val="-10"/>
                <w:sz w:val="25"/>
              </w:rPr>
              <w:t>4</w:t>
            </w:r>
          </w:p>
        </w:tc>
        <w:tc>
          <w:tcPr>
            <w:tcW w:w="1276" w:type="dxa"/>
          </w:tcPr>
          <w:p w:rsidR="004F5356" w:rsidRDefault="004F5356">
            <w:pPr>
              <w:pStyle w:val="TableParagraph"/>
              <w:spacing w:before="122"/>
              <w:rPr>
                <w:sz w:val="25"/>
              </w:rPr>
            </w:pPr>
          </w:p>
          <w:p w:rsidR="004F5356" w:rsidRDefault="004830C7">
            <w:pPr>
              <w:pStyle w:val="TableParagraph"/>
              <w:ind w:left="75" w:right="26"/>
              <w:jc w:val="center"/>
              <w:rPr>
                <w:sz w:val="25"/>
              </w:rPr>
            </w:pPr>
            <w:r>
              <w:rPr>
                <w:spacing w:val="-10"/>
                <w:w w:val="95"/>
                <w:sz w:val="25"/>
              </w:rPr>
              <w:t>5</w:t>
            </w:r>
          </w:p>
        </w:tc>
        <w:tc>
          <w:tcPr>
            <w:tcW w:w="1271" w:type="dxa"/>
          </w:tcPr>
          <w:p w:rsidR="004F5356" w:rsidRDefault="004F5356">
            <w:pPr>
              <w:pStyle w:val="TableParagraph"/>
              <w:spacing w:before="122"/>
              <w:rPr>
                <w:sz w:val="25"/>
              </w:rPr>
            </w:pPr>
          </w:p>
          <w:p w:rsidR="004F5356" w:rsidRDefault="004830C7">
            <w:pPr>
              <w:pStyle w:val="TableParagraph"/>
              <w:ind w:left="56" w:right="11"/>
              <w:jc w:val="center"/>
              <w:rPr>
                <w:sz w:val="25"/>
              </w:rPr>
            </w:pPr>
            <w:r>
              <w:rPr>
                <w:spacing w:val="-10"/>
                <w:w w:val="95"/>
                <w:sz w:val="25"/>
              </w:rPr>
              <w:t>5</w:t>
            </w:r>
          </w:p>
        </w:tc>
        <w:tc>
          <w:tcPr>
            <w:tcW w:w="1429" w:type="dxa"/>
          </w:tcPr>
          <w:p w:rsidR="004F5356" w:rsidRDefault="004F5356">
            <w:pPr>
              <w:pStyle w:val="TableParagraph"/>
              <w:spacing w:before="122"/>
              <w:rPr>
                <w:sz w:val="25"/>
              </w:rPr>
            </w:pPr>
          </w:p>
          <w:p w:rsidR="004F5356" w:rsidRDefault="004830C7">
            <w:pPr>
              <w:pStyle w:val="TableParagraph"/>
              <w:ind w:left="44" w:right="1"/>
              <w:jc w:val="center"/>
              <w:rPr>
                <w:sz w:val="25"/>
              </w:rPr>
            </w:pPr>
            <w:r>
              <w:rPr>
                <w:spacing w:val="-10"/>
                <w:sz w:val="25"/>
              </w:rPr>
              <w:t>6</w:t>
            </w:r>
          </w:p>
        </w:tc>
      </w:tr>
      <w:tr w:rsidR="004F5356">
        <w:trPr>
          <w:trHeight w:val="1650"/>
        </w:trPr>
        <w:tc>
          <w:tcPr>
            <w:tcW w:w="710" w:type="dxa"/>
          </w:tcPr>
          <w:p w:rsidR="004F5356" w:rsidRDefault="004830C7">
            <w:pPr>
              <w:pStyle w:val="TableParagraph"/>
              <w:spacing w:line="241" w:lineRule="exact"/>
              <w:ind w:left="41" w:right="13"/>
              <w:jc w:val="center"/>
              <w:rPr>
                <w:sz w:val="25"/>
              </w:rPr>
            </w:pPr>
            <w:r>
              <w:rPr>
                <w:spacing w:val="-5"/>
                <w:sz w:val="25"/>
              </w:rPr>
              <w:t>15</w:t>
            </w:r>
          </w:p>
        </w:tc>
        <w:tc>
          <w:tcPr>
            <w:tcW w:w="3964" w:type="dxa"/>
          </w:tcPr>
          <w:p w:rsidR="004F5356" w:rsidRPr="001C04ED" w:rsidRDefault="004830C7">
            <w:pPr>
              <w:pStyle w:val="TableParagraph"/>
              <w:spacing w:line="241" w:lineRule="exact"/>
              <w:ind w:left="124"/>
              <w:rPr>
                <w:sz w:val="25"/>
              </w:rPr>
            </w:pPr>
            <w:r w:rsidRPr="001C04ED">
              <w:rPr>
                <w:spacing w:val="-2"/>
                <w:sz w:val="25"/>
              </w:rPr>
              <w:t>Доля</w:t>
            </w:r>
            <w:r w:rsidRPr="001C04ED">
              <w:rPr>
                <w:spacing w:val="7"/>
                <w:sz w:val="25"/>
              </w:rPr>
              <w:t xml:space="preserve"> </w:t>
            </w:r>
            <w:r w:rsidRPr="001C04ED">
              <w:rPr>
                <w:spacing w:val="-2"/>
                <w:sz w:val="25"/>
              </w:rPr>
              <w:t>школ,</w:t>
            </w:r>
            <w:r w:rsidRPr="001C04ED">
              <w:rPr>
                <w:spacing w:val="14"/>
                <w:sz w:val="25"/>
              </w:rPr>
              <w:t xml:space="preserve"> </w:t>
            </w:r>
            <w:r w:rsidRPr="001C04ED">
              <w:rPr>
                <w:spacing w:val="-2"/>
                <w:sz w:val="25"/>
              </w:rPr>
              <w:t>в</w:t>
            </w:r>
            <w:r w:rsidRPr="001C04ED">
              <w:rPr>
                <w:sz w:val="25"/>
              </w:rPr>
              <w:t xml:space="preserve"> </w:t>
            </w:r>
            <w:r w:rsidRPr="001C04ED">
              <w:rPr>
                <w:spacing w:val="-2"/>
                <w:sz w:val="25"/>
              </w:rPr>
              <w:t>которых</w:t>
            </w:r>
            <w:r w:rsidRPr="001C04ED">
              <w:rPr>
                <w:spacing w:val="13"/>
                <w:sz w:val="25"/>
              </w:rPr>
              <w:t xml:space="preserve"> </w:t>
            </w:r>
            <w:r w:rsidRPr="001C04ED">
              <w:rPr>
                <w:spacing w:val="-2"/>
                <w:sz w:val="25"/>
              </w:rPr>
              <w:t>реализуются</w:t>
            </w:r>
          </w:p>
          <w:p w:rsidR="004F5356" w:rsidRPr="001C04ED" w:rsidRDefault="004830C7">
            <w:pPr>
              <w:pStyle w:val="TableParagraph"/>
              <w:tabs>
                <w:tab w:val="left" w:pos="2718"/>
              </w:tabs>
              <w:spacing w:before="5" w:line="230" w:lineRule="auto"/>
              <w:ind w:left="123" w:right="82"/>
              <w:rPr>
                <w:sz w:val="25"/>
              </w:rPr>
            </w:pPr>
            <w:r w:rsidRPr="001C04ED">
              <w:rPr>
                <w:spacing w:val="-2"/>
                <w:sz w:val="25"/>
              </w:rPr>
              <w:t>дополнительные общеобразовательные</w:t>
            </w:r>
            <w:r w:rsidRPr="001C04ED">
              <w:rPr>
                <w:sz w:val="25"/>
              </w:rPr>
              <w:tab/>
            </w:r>
            <w:r w:rsidRPr="001C04ED">
              <w:rPr>
                <w:spacing w:val="-8"/>
                <w:sz w:val="25"/>
              </w:rPr>
              <w:t xml:space="preserve">программы </w:t>
            </w:r>
            <w:r w:rsidRPr="001C04ED">
              <w:rPr>
                <w:sz w:val="25"/>
              </w:rPr>
              <w:t>научного</w:t>
            </w:r>
            <w:r w:rsidRPr="001C04ED">
              <w:rPr>
                <w:spacing w:val="67"/>
                <w:sz w:val="25"/>
              </w:rPr>
              <w:t xml:space="preserve"> </w:t>
            </w:r>
            <w:r w:rsidRPr="001C04ED">
              <w:rPr>
                <w:sz w:val="25"/>
              </w:rPr>
              <w:t>профиля</w:t>
            </w:r>
            <w:r w:rsidRPr="001C04ED">
              <w:rPr>
                <w:spacing w:val="62"/>
                <w:sz w:val="25"/>
              </w:rPr>
              <w:t xml:space="preserve"> </w:t>
            </w:r>
            <w:r w:rsidRPr="001C04ED">
              <w:rPr>
                <w:sz w:val="25"/>
              </w:rPr>
              <w:t>-</w:t>
            </w:r>
            <w:r w:rsidRPr="001C04ED">
              <w:rPr>
                <w:spacing w:val="40"/>
                <w:sz w:val="25"/>
              </w:rPr>
              <w:t xml:space="preserve"> </w:t>
            </w:r>
            <w:r w:rsidRPr="001C04ED">
              <w:rPr>
                <w:sz w:val="25"/>
              </w:rPr>
              <w:t>не</w:t>
            </w:r>
            <w:r w:rsidRPr="001C04ED">
              <w:rPr>
                <w:spacing w:val="53"/>
                <w:sz w:val="25"/>
              </w:rPr>
              <w:t xml:space="preserve"> </w:t>
            </w:r>
            <w:r w:rsidRPr="001C04ED">
              <w:rPr>
                <w:sz w:val="25"/>
              </w:rPr>
              <w:t>менее</w:t>
            </w:r>
            <w:r w:rsidRPr="001C04ED">
              <w:rPr>
                <w:spacing w:val="54"/>
                <w:sz w:val="25"/>
              </w:rPr>
              <w:t xml:space="preserve"> </w:t>
            </w:r>
            <w:r w:rsidRPr="001C04ED">
              <w:rPr>
                <w:sz w:val="25"/>
              </w:rPr>
              <w:t xml:space="preserve">70 </w:t>
            </w:r>
            <w:r w:rsidRPr="001C04ED">
              <w:rPr>
                <w:spacing w:val="-2"/>
                <w:sz w:val="25"/>
              </w:rPr>
              <w:t>процентов;</w:t>
            </w:r>
          </w:p>
        </w:tc>
        <w:tc>
          <w:tcPr>
            <w:tcW w:w="1564" w:type="dxa"/>
          </w:tcPr>
          <w:p w:rsidR="004F5356" w:rsidRPr="001C04ED" w:rsidRDefault="004F5356">
            <w:pPr>
              <w:pStyle w:val="TableParagraph"/>
              <w:rPr>
                <w:sz w:val="13"/>
              </w:rPr>
            </w:pPr>
          </w:p>
          <w:p w:rsidR="004F5356" w:rsidRPr="001C04ED" w:rsidRDefault="004F5356">
            <w:pPr>
              <w:pStyle w:val="TableParagraph"/>
              <w:rPr>
                <w:sz w:val="13"/>
              </w:rPr>
            </w:pPr>
          </w:p>
          <w:p w:rsidR="004F5356" w:rsidRPr="001C04ED" w:rsidRDefault="004F5356">
            <w:pPr>
              <w:pStyle w:val="TableParagraph"/>
              <w:rPr>
                <w:sz w:val="13"/>
              </w:rPr>
            </w:pPr>
          </w:p>
          <w:p w:rsidR="004F5356" w:rsidRPr="001C04ED" w:rsidRDefault="004F5356">
            <w:pPr>
              <w:pStyle w:val="TableParagraph"/>
              <w:spacing w:before="79"/>
              <w:rPr>
                <w:sz w:val="13"/>
              </w:rPr>
            </w:pPr>
          </w:p>
          <w:p w:rsidR="00ED14CB" w:rsidRPr="001C04ED" w:rsidRDefault="00ED14CB" w:rsidP="00ED14CB">
            <w:pPr>
              <w:pStyle w:val="TableParagraph"/>
              <w:spacing w:before="44"/>
              <w:jc w:val="center"/>
              <w:rPr>
                <w:sz w:val="24"/>
                <w:szCs w:val="24"/>
              </w:rPr>
            </w:pPr>
            <w:r w:rsidRPr="001C04ED">
              <w:rPr>
                <w:sz w:val="24"/>
                <w:szCs w:val="24"/>
              </w:rPr>
              <w:t>%</w:t>
            </w:r>
          </w:p>
          <w:p w:rsidR="004F5356" w:rsidRPr="001C04ED" w:rsidRDefault="004F5356">
            <w:pPr>
              <w:pStyle w:val="TableParagraph"/>
              <w:spacing w:before="1"/>
              <w:ind w:left="60" w:right="30"/>
              <w:jc w:val="center"/>
              <w:rPr>
                <w:rFonts w:ascii="Cambria"/>
                <w:position w:val="-7"/>
                <w:sz w:val="13"/>
              </w:rPr>
            </w:pPr>
          </w:p>
        </w:tc>
        <w:tc>
          <w:tcPr>
            <w:tcW w:w="1415" w:type="dxa"/>
          </w:tcPr>
          <w:p w:rsidR="004F5356" w:rsidRPr="001C04ED" w:rsidRDefault="004F5356">
            <w:pPr>
              <w:pStyle w:val="TableParagraph"/>
              <w:rPr>
                <w:sz w:val="25"/>
              </w:rPr>
            </w:pPr>
          </w:p>
          <w:p w:rsidR="004F5356" w:rsidRPr="001C04ED" w:rsidRDefault="004F5356">
            <w:pPr>
              <w:pStyle w:val="TableParagraph"/>
              <w:spacing w:before="69"/>
              <w:rPr>
                <w:sz w:val="25"/>
              </w:rPr>
            </w:pPr>
          </w:p>
          <w:p w:rsidR="004F5356" w:rsidRPr="001C04ED" w:rsidRDefault="004830C7">
            <w:pPr>
              <w:pStyle w:val="TableParagraph"/>
              <w:ind w:left="55" w:right="15"/>
              <w:jc w:val="center"/>
              <w:rPr>
                <w:sz w:val="25"/>
              </w:rPr>
            </w:pPr>
            <w:r w:rsidRPr="001C04ED">
              <w:rPr>
                <w:spacing w:val="-5"/>
                <w:sz w:val="25"/>
              </w:rPr>
              <w:t>55</w:t>
            </w:r>
          </w:p>
        </w:tc>
        <w:tc>
          <w:tcPr>
            <w:tcW w:w="1276" w:type="dxa"/>
          </w:tcPr>
          <w:p w:rsidR="004F5356" w:rsidRPr="001C04ED" w:rsidRDefault="004F5356">
            <w:pPr>
              <w:pStyle w:val="TableParagraph"/>
              <w:rPr>
                <w:sz w:val="25"/>
              </w:rPr>
            </w:pPr>
          </w:p>
          <w:p w:rsidR="004F5356" w:rsidRPr="001C04ED" w:rsidRDefault="004F5356">
            <w:pPr>
              <w:pStyle w:val="TableParagraph"/>
              <w:spacing w:before="69"/>
              <w:rPr>
                <w:sz w:val="25"/>
              </w:rPr>
            </w:pPr>
          </w:p>
          <w:p w:rsidR="004F5356" w:rsidRPr="001C04ED" w:rsidRDefault="004830C7">
            <w:pPr>
              <w:pStyle w:val="TableParagraph"/>
              <w:ind w:left="75" w:right="36"/>
              <w:jc w:val="center"/>
              <w:rPr>
                <w:sz w:val="25"/>
              </w:rPr>
            </w:pPr>
            <w:r w:rsidRPr="001C04ED">
              <w:rPr>
                <w:spacing w:val="-5"/>
                <w:sz w:val="25"/>
              </w:rPr>
              <w:t>58</w:t>
            </w:r>
          </w:p>
        </w:tc>
        <w:tc>
          <w:tcPr>
            <w:tcW w:w="1132" w:type="dxa"/>
          </w:tcPr>
          <w:p w:rsidR="004F5356" w:rsidRPr="001C04ED" w:rsidRDefault="004F5356">
            <w:pPr>
              <w:pStyle w:val="TableParagraph"/>
              <w:rPr>
                <w:sz w:val="25"/>
              </w:rPr>
            </w:pPr>
          </w:p>
          <w:p w:rsidR="004F5356" w:rsidRPr="001C04ED" w:rsidRDefault="004F5356">
            <w:pPr>
              <w:pStyle w:val="TableParagraph"/>
              <w:spacing w:before="73"/>
              <w:rPr>
                <w:sz w:val="25"/>
              </w:rPr>
            </w:pPr>
          </w:p>
          <w:p w:rsidR="004F5356" w:rsidRPr="001C04ED" w:rsidRDefault="004830C7">
            <w:pPr>
              <w:pStyle w:val="TableParagraph"/>
              <w:ind w:left="54" w:right="20"/>
              <w:jc w:val="center"/>
              <w:rPr>
                <w:sz w:val="25"/>
              </w:rPr>
            </w:pPr>
            <w:r w:rsidRPr="001C04ED">
              <w:rPr>
                <w:spacing w:val="-5"/>
                <w:w w:val="95"/>
                <w:sz w:val="25"/>
              </w:rPr>
              <w:t>60</w:t>
            </w:r>
          </w:p>
        </w:tc>
        <w:tc>
          <w:tcPr>
            <w:tcW w:w="1276" w:type="dxa"/>
          </w:tcPr>
          <w:p w:rsidR="004F5356" w:rsidRPr="001C04ED" w:rsidRDefault="004F5356">
            <w:pPr>
              <w:pStyle w:val="TableParagraph"/>
              <w:rPr>
                <w:sz w:val="25"/>
              </w:rPr>
            </w:pPr>
          </w:p>
          <w:p w:rsidR="004F5356" w:rsidRPr="001C04ED" w:rsidRDefault="004F5356">
            <w:pPr>
              <w:pStyle w:val="TableParagraph"/>
              <w:spacing w:before="69"/>
              <w:rPr>
                <w:sz w:val="25"/>
              </w:rPr>
            </w:pPr>
          </w:p>
          <w:p w:rsidR="004F5356" w:rsidRPr="001C04ED" w:rsidRDefault="004830C7">
            <w:pPr>
              <w:pStyle w:val="TableParagraph"/>
              <w:ind w:left="75" w:right="30"/>
              <w:jc w:val="center"/>
              <w:rPr>
                <w:sz w:val="25"/>
              </w:rPr>
            </w:pPr>
            <w:r w:rsidRPr="001C04ED">
              <w:rPr>
                <w:spacing w:val="-5"/>
                <w:sz w:val="25"/>
              </w:rPr>
              <w:t>63</w:t>
            </w:r>
          </w:p>
        </w:tc>
        <w:tc>
          <w:tcPr>
            <w:tcW w:w="1276" w:type="dxa"/>
          </w:tcPr>
          <w:p w:rsidR="004F5356" w:rsidRPr="001C04ED" w:rsidRDefault="004F5356">
            <w:pPr>
              <w:pStyle w:val="TableParagraph"/>
              <w:rPr>
                <w:sz w:val="25"/>
              </w:rPr>
            </w:pPr>
          </w:p>
          <w:p w:rsidR="004F5356" w:rsidRPr="001C04ED" w:rsidRDefault="004F5356">
            <w:pPr>
              <w:pStyle w:val="TableParagraph"/>
              <w:spacing w:before="69"/>
              <w:rPr>
                <w:sz w:val="25"/>
              </w:rPr>
            </w:pPr>
          </w:p>
          <w:p w:rsidR="004F5356" w:rsidRPr="001C04ED" w:rsidRDefault="004830C7">
            <w:pPr>
              <w:pStyle w:val="TableParagraph"/>
              <w:ind w:left="75" w:right="36"/>
              <w:jc w:val="center"/>
              <w:rPr>
                <w:sz w:val="25"/>
              </w:rPr>
            </w:pPr>
            <w:r w:rsidRPr="001C04ED">
              <w:rPr>
                <w:spacing w:val="-5"/>
                <w:sz w:val="25"/>
              </w:rPr>
              <w:t>65</w:t>
            </w:r>
          </w:p>
        </w:tc>
        <w:tc>
          <w:tcPr>
            <w:tcW w:w="1271" w:type="dxa"/>
          </w:tcPr>
          <w:p w:rsidR="004F5356" w:rsidRPr="001C04ED" w:rsidRDefault="004F5356">
            <w:pPr>
              <w:pStyle w:val="TableParagraph"/>
              <w:rPr>
                <w:sz w:val="25"/>
              </w:rPr>
            </w:pPr>
          </w:p>
          <w:p w:rsidR="004F5356" w:rsidRPr="001C04ED" w:rsidRDefault="004F5356">
            <w:pPr>
              <w:pStyle w:val="TableParagraph"/>
              <w:spacing w:before="73"/>
              <w:rPr>
                <w:sz w:val="25"/>
              </w:rPr>
            </w:pPr>
          </w:p>
          <w:p w:rsidR="004F5356" w:rsidRPr="001C04ED" w:rsidRDefault="004830C7">
            <w:pPr>
              <w:pStyle w:val="TableParagraph"/>
              <w:ind w:left="56" w:right="15"/>
              <w:jc w:val="center"/>
              <w:rPr>
                <w:sz w:val="25"/>
              </w:rPr>
            </w:pPr>
            <w:r w:rsidRPr="001C04ED">
              <w:rPr>
                <w:spacing w:val="-5"/>
                <w:w w:val="95"/>
                <w:sz w:val="25"/>
              </w:rPr>
              <w:t>68</w:t>
            </w:r>
          </w:p>
        </w:tc>
        <w:tc>
          <w:tcPr>
            <w:tcW w:w="1429" w:type="dxa"/>
          </w:tcPr>
          <w:p w:rsidR="004F5356" w:rsidRPr="001C04ED" w:rsidRDefault="004F5356">
            <w:pPr>
              <w:pStyle w:val="TableParagraph"/>
              <w:rPr>
                <w:sz w:val="25"/>
              </w:rPr>
            </w:pPr>
          </w:p>
          <w:p w:rsidR="004F5356" w:rsidRPr="001C04ED" w:rsidRDefault="004F5356">
            <w:pPr>
              <w:pStyle w:val="TableParagraph"/>
              <w:spacing w:before="69"/>
              <w:rPr>
                <w:sz w:val="25"/>
              </w:rPr>
            </w:pPr>
          </w:p>
          <w:p w:rsidR="004F5356" w:rsidRPr="001C04ED" w:rsidRDefault="004830C7">
            <w:pPr>
              <w:pStyle w:val="TableParagraph"/>
              <w:ind w:left="44" w:right="7"/>
              <w:jc w:val="center"/>
              <w:rPr>
                <w:sz w:val="25"/>
              </w:rPr>
            </w:pPr>
            <w:r w:rsidRPr="001C04ED">
              <w:rPr>
                <w:spacing w:val="-5"/>
                <w:sz w:val="25"/>
              </w:rPr>
              <w:t>70</w:t>
            </w:r>
          </w:p>
        </w:tc>
      </w:tr>
      <w:tr w:rsidR="004F5356">
        <w:trPr>
          <w:trHeight w:val="546"/>
        </w:trPr>
        <w:tc>
          <w:tcPr>
            <w:tcW w:w="710" w:type="dxa"/>
          </w:tcPr>
          <w:p w:rsidR="004F5356" w:rsidRDefault="004830C7">
            <w:pPr>
              <w:pStyle w:val="TableParagraph"/>
              <w:spacing w:line="241" w:lineRule="exact"/>
              <w:ind w:left="41" w:right="11"/>
              <w:jc w:val="center"/>
              <w:rPr>
                <w:sz w:val="25"/>
              </w:rPr>
            </w:pPr>
            <w:r>
              <w:rPr>
                <w:spacing w:val="-5"/>
                <w:sz w:val="25"/>
              </w:rPr>
              <w:t>16</w:t>
            </w:r>
          </w:p>
        </w:tc>
        <w:tc>
          <w:tcPr>
            <w:tcW w:w="3964" w:type="dxa"/>
          </w:tcPr>
          <w:p w:rsidR="004F5356" w:rsidRPr="001C04ED" w:rsidRDefault="004830C7">
            <w:pPr>
              <w:pStyle w:val="TableParagraph"/>
              <w:tabs>
                <w:tab w:val="left" w:pos="1114"/>
                <w:tab w:val="left" w:pos="2647"/>
              </w:tabs>
              <w:spacing w:line="239" w:lineRule="exact"/>
              <w:ind w:left="124"/>
              <w:rPr>
                <w:sz w:val="25"/>
              </w:rPr>
            </w:pPr>
            <w:r w:rsidRPr="001C04ED">
              <w:rPr>
                <w:spacing w:val="-4"/>
                <w:sz w:val="25"/>
              </w:rPr>
              <w:t>Доля</w:t>
            </w:r>
            <w:r w:rsidRPr="001C04ED">
              <w:rPr>
                <w:sz w:val="25"/>
              </w:rPr>
              <w:tab/>
            </w:r>
            <w:r w:rsidRPr="001C04ED">
              <w:rPr>
                <w:spacing w:val="-2"/>
                <w:sz w:val="25"/>
              </w:rPr>
              <w:t>учащихся,</w:t>
            </w:r>
            <w:r w:rsidRPr="001C04ED">
              <w:rPr>
                <w:sz w:val="25"/>
              </w:rPr>
              <w:tab/>
            </w:r>
            <w:r w:rsidRPr="001C04ED">
              <w:rPr>
                <w:spacing w:val="-2"/>
                <w:sz w:val="25"/>
              </w:rPr>
              <w:t>охваченных</w:t>
            </w:r>
          </w:p>
          <w:p w:rsidR="004F5356" w:rsidRPr="001C04ED" w:rsidRDefault="004830C7">
            <w:pPr>
              <w:pStyle w:val="TableParagraph"/>
              <w:spacing w:line="281" w:lineRule="exact"/>
              <w:ind w:left="124"/>
              <w:rPr>
                <w:sz w:val="25"/>
              </w:rPr>
            </w:pPr>
            <w:r w:rsidRPr="001C04ED">
              <w:rPr>
                <w:spacing w:val="-9"/>
                <w:sz w:val="25"/>
              </w:rPr>
              <w:t>Движением</w:t>
            </w:r>
            <w:r w:rsidRPr="001C04ED">
              <w:rPr>
                <w:spacing w:val="7"/>
                <w:sz w:val="25"/>
              </w:rPr>
              <w:t xml:space="preserve"> </w:t>
            </w:r>
            <w:r w:rsidRPr="001C04ED">
              <w:rPr>
                <w:spacing w:val="-2"/>
                <w:sz w:val="25"/>
              </w:rPr>
              <w:t>первых</w:t>
            </w:r>
          </w:p>
        </w:tc>
        <w:tc>
          <w:tcPr>
            <w:tcW w:w="1564" w:type="dxa"/>
          </w:tcPr>
          <w:p w:rsidR="00ED14CB" w:rsidRPr="001C04ED" w:rsidRDefault="00ED14CB" w:rsidP="00ED14CB">
            <w:pPr>
              <w:pStyle w:val="TableParagraph"/>
              <w:spacing w:before="44"/>
              <w:jc w:val="center"/>
              <w:rPr>
                <w:sz w:val="24"/>
                <w:szCs w:val="24"/>
              </w:rPr>
            </w:pPr>
            <w:r w:rsidRPr="001C04ED">
              <w:rPr>
                <w:sz w:val="24"/>
                <w:szCs w:val="24"/>
              </w:rPr>
              <w:t>%</w:t>
            </w:r>
          </w:p>
          <w:p w:rsidR="004F5356" w:rsidRPr="001C04ED" w:rsidRDefault="004F5356">
            <w:pPr>
              <w:pStyle w:val="TableParagraph"/>
              <w:spacing w:before="125"/>
              <w:ind w:left="60" w:right="30"/>
              <w:jc w:val="center"/>
              <w:rPr>
                <w:rFonts w:ascii="Cambria"/>
                <w:position w:val="-7"/>
                <w:sz w:val="13"/>
              </w:rPr>
            </w:pPr>
          </w:p>
        </w:tc>
        <w:tc>
          <w:tcPr>
            <w:tcW w:w="1415" w:type="dxa"/>
          </w:tcPr>
          <w:p w:rsidR="004F5356" w:rsidRPr="001C04ED" w:rsidRDefault="004830C7">
            <w:pPr>
              <w:pStyle w:val="TableParagraph"/>
              <w:spacing w:before="92"/>
              <w:ind w:left="55" w:right="13"/>
              <w:jc w:val="center"/>
              <w:rPr>
                <w:sz w:val="25"/>
              </w:rPr>
            </w:pPr>
            <w:r w:rsidRPr="001C04ED">
              <w:rPr>
                <w:spacing w:val="-5"/>
                <w:sz w:val="25"/>
              </w:rPr>
              <w:t>50</w:t>
            </w:r>
          </w:p>
        </w:tc>
        <w:tc>
          <w:tcPr>
            <w:tcW w:w="1276" w:type="dxa"/>
          </w:tcPr>
          <w:p w:rsidR="004F5356" w:rsidRPr="001C04ED" w:rsidRDefault="001C04ED">
            <w:pPr>
              <w:pStyle w:val="TableParagraph"/>
              <w:spacing w:before="92"/>
              <w:ind w:left="75" w:right="36"/>
              <w:jc w:val="center"/>
              <w:rPr>
                <w:sz w:val="25"/>
              </w:rPr>
            </w:pPr>
            <w:r w:rsidRPr="001C04ED">
              <w:rPr>
                <w:spacing w:val="-4"/>
                <w:sz w:val="25"/>
              </w:rPr>
              <w:t>69,2</w:t>
            </w:r>
          </w:p>
        </w:tc>
        <w:tc>
          <w:tcPr>
            <w:tcW w:w="1132" w:type="dxa"/>
          </w:tcPr>
          <w:p w:rsidR="004F5356" w:rsidRPr="001C04ED" w:rsidRDefault="001C04ED">
            <w:pPr>
              <w:pStyle w:val="TableParagraph"/>
              <w:spacing w:before="92"/>
              <w:ind w:left="54" w:right="17"/>
              <w:jc w:val="center"/>
              <w:rPr>
                <w:sz w:val="25"/>
              </w:rPr>
            </w:pPr>
            <w:r w:rsidRPr="001C04ED">
              <w:rPr>
                <w:spacing w:val="-5"/>
                <w:sz w:val="25"/>
              </w:rPr>
              <w:t>70</w:t>
            </w:r>
          </w:p>
        </w:tc>
        <w:tc>
          <w:tcPr>
            <w:tcW w:w="1276" w:type="dxa"/>
          </w:tcPr>
          <w:p w:rsidR="004F5356" w:rsidRPr="001C04ED" w:rsidRDefault="001C04ED">
            <w:pPr>
              <w:pStyle w:val="TableParagraph"/>
              <w:spacing w:before="92"/>
              <w:ind w:left="75" w:right="22"/>
              <w:jc w:val="center"/>
              <w:rPr>
                <w:sz w:val="25"/>
              </w:rPr>
            </w:pPr>
            <w:r w:rsidRPr="001C04ED">
              <w:rPr>
                <w:spacing w:val="-5"/>
                <w:sz w:val="25"/>
              </w:rPr>
              <w:t>72</w:t>
            </w:r>
          </w:p>
        </w:tc>
        <w:tc>
          <w:tcPr>
            <w:tcW w:w="1276" w:type="dxa"/>
          </w:tcPr>
          <w:p w:rsidR="004F5356" w:rsidRPr="001C04ED" w:rsidRDefault="001C04ED">
            <w:pPr>
              <w:pStyle w:val="TableParagraph"/>
              <w:spacing w:before="92"/>
              <w:ind w:left="75" w:right="30"/>
              <w:jc w:val="center"/>
              <w:rPr>
                <w:sz w:val="25"/>
              </w:rPr>
            </w:pPr>
            <w:r w:rsidRPr="001C04ED">
              <w:rPr>
                <w:spacing w:val="-5"/>
                <w:sz w:val="25"/>
              </w:rPr>
              <w:t>73</w:t>
            </w:r>
          </w:p>
        </w:tc>
        <w:tc>
          <w:tcPr>
            <w:tcW w:w="1271" w:type="dxa"/>
          </w:tcPr>
          <w:p w:rsidR="004F5356" w:rsidRPr="001C04ED" w:rsidRDefault="001C04ED">
            <w:pPr>
              <w:pStyle w:val="TableParagraph"/>
              <w:spacing w:before="92"/>
              <w:ind w:left="56" w:right="7"/>
              <w:jc w:val="center"/>
              <w:rPr>
                <w:sz w:val="25"/>
              </w:rPr>
            </w:pPr>
            <w:r w:rsidRPr="001C04ED">
              <w:rPr>
                <w:spacing w:val="-5"/>
                <w:sz w:val="25"/>
              </w:rPr>
              <w:t>74</w:t>
            </w:r>
          </w:p>
        </w:tc>
        <w:tc>
          <w:tcPr>
            <w:tcW w:w="1429" w:type="dxa"/>
          </w:tcPr>
          <w:p w:rsidR="004F5356" w:rsidRPr="001C04ED" w:rsidRDefault="001C04ED">
            <w:pPr>
              <w:pStyle w:val="TableParagraph"/>
              <w:spacing w:before="92"/>
              <w:ind w:left="44" w:right="7"/>
              <w:jc w:val="center"/>
              <w:rPr>
                <w:sz w:val="25"/>
              </w:rPr>
            </w:pPr>
            <w:r w:rsidRPr="001C04ED">
              <w:rPr>
                <w:spacing w:val="-5"/>
                <w:sz w:val="25"/>
              </w:rPr>
              <w:t>75</w:t>
            </w:r>
          </w:p>
        </w:tc>
      </w:tr>
      <w:tr w:rsidR="004F5356">
        <w:trPr>
          <w:trHeight w:val="820"/>
        </w:trPr>
        <w:tc>
          <w:tcPr>
            <w:tcW w:w="710" w:type="dxa"/>
          </w:tcPr>
          <w:p w:rsidR="004F5356" w:rsidRDefault="004830C7">
            <w:pPr>
              <w:pStyle w:val="TableParagraph"/>
              <w:spacing w:line="241" w:lineRule="exact"/>
              <w:ind w:left="42" w:right="9"/>
              <w:jc w:val="center"/>
              <w:rPr>
                <w:sz w:val="25"/>
              </w:rPr>
            </w:pPr>
            <w:r>
              <w:rPr>
                <w:spacing w:val="-5"/>
                <w:sz w:val="25"/>
              </w:rPr>
              <w:t>17</w:t>
            </w:r>
          </w:p>
        </w:tc>
        <w:tc>
          <w:tcPr>
            <w:tcW w:w="3964" w:type="dxa"/>
          </w:tcPr>
          <w:p w:rsidR="004F5356" w:rsidRPr="001C04ED" w:rsidRDefault="004830C7">
            <w:pPr>
              <w:pStyle w:val="TableParagraph"/>
              <w:tabs>
                <w:tab w:val="left" w:pos="1114"/>
                <w:tab w:val="left" w:pos="2647"/>
              </w:tabs>
              <w:spacing w:line="239" w:lineRule="exact"/>
              <w:ind w:left="124"/>
              <w:rPr>
                <w:sz w:val="25"/>
              </w:rPr>
            </w:pPr>
            <w:r w:rsidRPr="001C04ED">
              <w:rPr>
                <w:spacing w:val="-4"/>
                <w:sz w:val="25"/>
              </w:rPr>
              <w:t>Доля</w:t>
            </w:r>
            <w:r w:rsidRPr="001C04ED">
              <w:rPr>
                <w:sz w:val="25"/>
              </w:rPr>
              <w:tab/>
            </w:r>
            <w:r w:rsidRPr="001C04ED">
              <w:rPr>
                <w:spacing w:val="-2"/>
                <w:sz w:val="25"/>
              </w:rPr>
              <w:t>учащихся,</w:t>
            </w:r>
            <w:r w:rsidRPr="001C04ED">
              <w:rPr>
                <w:sz w:val="25"/>
              </w:rPr>
              <w:tab/>
            </w:r>
            <w:r w:rsidRPr="001C04ED">
              <w:rPr>
                <w:spacing w:val="-2"/>
                <w:sz w:val="25"/>
              </w:rPr>
              <w:t>охваченных</w:t>
            </w:r>
          </w:p>
          <w:p w:rsidR="004F5356" w:rsidRPr="001C04ED" w:rsidRDefault="004830C7">
            <w:pPr>
              <w:pStyle w:val="TableParagraph"/>
              <w:spacing w:line="281" w:lineRule="exact"/>
              <w:ind w:left="117"/>
              <w:rPr>
                <w:sz w:val="25"/>
              </w:rPr>
            </w:pPr>
            <w:r w:rsidRPr="001C04ED">
              <w:rPr>
                <w:spacing w:val="-2"/>
                <w:sz w:val="25"/>
              </w:rPr>
              <w:t>ЮНАРМИЕЙ</w:t>
            </w:r>
          </w:p>
        </w:tc>
        <w:tc>
          <w:tcPr>
            <w:tcW w:w="1564" w:type="dxa"/>
          </w:tcPr>
          <w:p w:rsidR="004F5356" w:rsidRPr="001C04ED" w:rsidRDefault="004F5356" w:rsidP="001C04ED">
            <w:pPr>
              <w:pStyle w:val="TableParagraph"/>
              <w:spacing w:before="115"/>
              <w:jc w:val="center"/>
              <w:rPr>
                <w:sz w:val="13"/>
              </w:rPr>
            </w:pPr>
          </w:p>
          <w:p w:rsidR="00ED14CB" w:rsidRPr="001C04ED" w:rsidRDefault="00ED14CB" w:rsidP="001C04ED">
            <w:pPr>
              <w:pStyle w:val="TableParagraph"/>
              <w:spacing w:before="44"/>
              <w:jc w:val="center"/>
              <w:rPr>
                <w:sz w:val="24"/>
                <w:szCs w:val="24"/>
              </w:rPr>
            </w:pPr>
            <w:r w:rsidRPr="001C04ED">
              <w:rPr>
                <w:sz w:val="24"/>
                <w:szCs w:val="24"/>
              </w:rPr>
              <w:t>%</w:t>
            </w:r>
          </w:p>
          <w:p w:rsidR="004F5356" w:rsidRPr="001C04ED" w:rsidRDefault="004F5356" w:rsidP="001C04ED">
            <w:pPr>
              <w:pStyle w:val="TableParagraph"/>
              <w:ind w:left="60" w:right="30"/>
              <w:jc w:val="center"/>
              <w:rPr>
                <w:rFonts w:ascii="Cambria"/>
                <w:position w:val="-7"/>
                <w:sz w:val="13"/>
              </w:rPr>
            </w:pPr>
          </w:p>
        </w:tc>
        <w:tc>
          <w:tcPr>
            <w:tcW w:w="1415" w:type="dxa"/>
          </w:tcPr>
          <w:p w:rsidR="004F5356" w:rsidRPr="001C04ED" w:rsidRDefault="001C04ED" w:rsidP="001C04ED">
            <w:pPr>
              <w:pStyle w:val="TableParagraph"/>
              <w:spacing w:before="232"/>
              <w:ind w:left="55" w:right="24"/>
              <w:jc w:val="center"/>
              <w:rPr>
                <w:sz w:val="25"/>
              </w:rPr>
            </w:pPr>
            <w:r w:rsidRPr="001C04ED">
              <w:rPr>
                <w:spacing w:val="-4"/>
                <w:sz w:val="25"/>
              </w:rPr>
              <w:t>9,0</w:t>
            </w:r>
          </w:p>
        </w:tc>
        <w:tc>
          <w:tcPr>
            <w:tcW w:w="1276" w:type="dxa"/>
          </w:tcPr>
          <w:p w:rsidR="004F5356" w:rsidRPr="001C04ED" w:rsidRDefault="001C04ED" w:rsidP="001C04ED">
            <w:pPr>
              <w:pStyle w:val="TableParagraph"/>
              <w:spacing w:before="232"/>
              <w:ind w:left="75" w:right="37"/>
              <w:jc w:val="center"/>
              <w:rPr>
                <w:sz w:val="25"/>
              </w:rPr>
            </w:pPr>
            <w:r w:rsidRPr="001C04ED">
              <w:rPr>
                <w:spacing w:val="-4"/>
                <w:sz w:val="25"/>
              </w:rPr>
              <w:t>9,5</w:t>
            </w:r>
          </w:p>
        </w:tc>
        <w:tc>
          <w:tcPr>
            <w:tcW w:w="1132" w:type="dxa"/>
          </w:tcPr>
          <w:p w:rsidR="004F5356" w:rsidRPr="001C04ED" w:rsidRDefault="001C04ED" w:rsidP="001C04ED">
            <w:pPr>
              <w:pStyle w:val="TableParagraph"/>
              <w:spacing w:before="232"/>
              <w:ind w:left="54" w:right="14"/>
              <w:jc w:val="center"/>
              <w:rPr>
                <w:sz w:val="25"/>
              </w:rPr>
            </w:pPr>
            <w:r w:rsidRPr="001C04ED">
              <w:rPr>
                <w:spacing w:val="-5"/>
                <w:sz w:val="25"/>
              </w:rPr>
              <w:t>9,8</w:t>
            </w:r>
          </w:p>
        </w:tc>
        <w:tc>
          <w:tcPr>
            <w:tcW w:w="1276" w:type="dxa"/>
          </w:tcPr>
          <w:p w:rsidR="004F5356" w:rsidRPr="001C04ED" w:rsidRDefault="001C04ED" w:rsidP="001C04ED">
            <w:pPr>
              <w:pStyle w:val="TableParagraph"/>
              <w:spacing w:before="232"/>
              <w:ind w:left="75" w:right="24"/>
              <w:jc w:val="center"/>
              <w:rPr>
                <w:sz w:val="25"/>
              </w:rPr>
            </w:pPr>
            <w:r w:rsidRPr="001C04ED">
              <w:rPr>
                <w:spacing w:val="-5"/>
                <w:sz w:val="25"/>
              </w:rPr>
              <w:t>10</w:t>
            </w:r>
          </w:p>
        </w:tc>
        <w:tc>
          <w:tcPr>
            <w:tcW w:w="1276" w:type="dxa"/>
          </w:tcPr>
          <w:p w:rsidR="004F5356" w:rsidRPr="001C04ED" w:rsidRDefault="001C04ED" w:rsidP="001C04ED">
            <w:pPr>
              <w:pStyle w:val="TableParagraph"/>
              <w:spacing w:before="232"/>
              <w:ind w:left="75" w:right="37"/>
              <w:jc w:val="center"/>
              <w:rPr>
                <w:sz w:val="25"/>
              </w:rPr>
            </w:pPr>
            <w:r w:rsidRPr="001C04ED">
              <w:rPr>
                <w:spacing w:val="-5"/>
                <w:sz w:val="25"/>
              </w:rPr>
              <w:t>10,6</w:t>
            </w:r>
          </w:p>
        </w:tc>
        <w:tc>
          <w:tcPr>
            <w:tcW w:w="1271" w:type="dxa"/>
          </w:tcPr>
          <w:p w:rsidR="004F5356" w:rsidRPr="001C04ED" w:rsidRDefault="001C04ED" w:rsidP="001C04ED">
            <w:pPr>
              <w:pStyle w:val="TableParagraph"/>
              <w:spacing w:before="232"/>
              <w:ind w:left="56" w:right="6"/>
              <w:jc w:val="center"/>
              <w:rPr>
                <w:sz w:val="25"/>
              </w:rPr>
            </w:pPr>
            <w:r w:rsidRPr="001C04ED">
              <w:rPr>
                <w:spacing w:val="-5"/>
                <w:sz w:val="25"/>
              </w:rPr>
              <w:t>11</w:t>
            </w:r>
          </w:p>
        </w:tc>
        <w:tc>
          <w:tcPr>
            <w:tcW w:w="1429" w:type="dxa"/>
          </w:tcPr>
          <w:p w:rsidR="004F5356" w:rsidRPr="001C04ED" w:rsidRDefault="001C04ED" w:rsidP="001C04ED">
            <w:pPr>
              <w:pStyle w:val="TableParagraph"/>
              <w:spacing w:before="232"/>
              <w:ind w:left="44" w:right="9"/>
              <w:jc w:val="center"/>
              <w:rPr>
                <w:sz w:val="25"/>
              </w:rPr>
            </w:pPr>
            <w:r w:rsidRPr="001C04ED">
              <w:rPr>
                <w:spacing w:val="-5"/>
                <w:sz w:val="25"/>
              </w:rPr>
              <w:t>12</w:t>
            </w:r>
          </w:p>
        </w:tc>
      </w:tr>
      <w:tr w:rsidR="004F5356">
        <w:trPr>
          <w:trHeight w:val="825"/>
        </w:trPr>
        <w:tc>
          <w:tcPr>
            <w:tcW w:w="710" w:type="dxa"/>
          </w:tcPr>
          <w:p w:rsidR="004F5356" w:rsidRDefault="004830C7">
            <w:pPr>
              <w:pStyle w:val="TableParagraph"/>
              <w:spacing w:line="246" w:lineRule="exact"/>
              <w:ind w:left="41" w:right="11"/>
              <w:jc w:val="center"/>
              <w:rPr>
                <w:sz w:val="25"/>
              </w:rPr>
            </w:pPr>
            <w:r>
              <w:rPr>
                <w:spacing w:val="-5"/>
                <w:sz w:val="25"/>
              </w:rPr>
              <w:t>18</w:t>
            </w:r>
          </w:p>
        </w:tc>
        <w:tc>
          <w:tcPr>
            <w:tcW w:w="3964" w:type="dxa"/>
          </w:tcPr>
          <w:p w:rsidR="004F5356" w:rsidRPr="001C04ED" w:rsidRDefault="004830C7">
            <w:pPr>
              <w:pStyle w:val="TableParagraph"/>
              <w:tabs>
                <w:tab w:val="left" w:pos="1114"/>
                <w:tab w:val="left" w:pos="2647"/>
              </w:tabs>
              <w:spacing w:line="241" w:lineRule="exact"/>
              <w:ind w:left="124"/>
              <w:rPr>
                <w:sz w:val="25"/>
              </w:rPr>
            </w:pPr>
            <w:r w:rsidRPr="001C04ED">
              <w:rPr>
                <w:spacing w:val="-4"/>
                <w:sz w:val="25"/>
              </w:rPr>
              <w:t>Доля</w:t>
            </w:r>
            <w:r w:rsidRPr="001C04ED">
              <w:rPr>
                <w:sz w:val="25"/>
              </w:rPr>
              <w:tab/>
            </w:r>
            <w:r w:rsidRPr="001C04ED">
              <w:rPr>
                <w:spacing w:val="-2"/>
                <w:sz w:val="25"/>
              </w:rPr>
              <w:t>учащихся,</w:t>
            </w:r>
            <w:r w:rsidRPr="001C04ED">
              <w:rPr>
                <w:sz w:val="25"/>
              </w:rPr>
              <w:tab/>
            </w:r>
            <w:r w:rsidRPr="001C04ED">
              <w:rPr>
                <w:spacing w:val="-2"/>
                <w:sz w:val="25"/>
              </w:rPr>
              <w:t>охваченных</w:t>
            </w:r>
          </w:p>
          <w:p w:rsidR="004F5356" w:rsidRPr="001C04ED" w:rsidRDefault="004830C7">
            <w:pPr>
              <w:pStyle w:val="TableParagraph"/>
              <w:tabs>
                <w:tab w:val="left" w:pos="1758"/>
              </w:tabs>
              <w:spacing w:line="232" w:lineRule="auto"/>
              <w:ind w:left="124" w:right="74" w:firstLine="1"/>
              <w:rPr>
                <w:sz w:val="25"/>
              </w:rPr>
            </w:pPr>
            <w:r w:rsidRPr="001C04ED">
              <w:rPr>
                <w:spacing w:val="-2"/>
                <w:sz w:val="25"/>
              </w:rPr>
              <w:t>волонтерским</w:t>
            </w:r>
            <w:r w:rsidRPr="001C04ED">
              <w:rPr>
                <w:sz w:val="25"/>
              </w:rPr>
              <w:tab/>
            </w:r>
            <w:r w:rsidRPr="001C04ED">
              <w:rPr>
                <w:spacing w:val="-2"/>
                <w:sz w:val="25"/>
              </w:rPr>
              <w:t>и</w:t>
            </w:r>
            <w:r w:rsidRPr="001C04ED">
              <w:rPr>
                <w:spacing w:val="64"/>
                <w:sz w:val="25"/>
              </w:rPr>
              <w:t xml:space="preserve"> </w:t>
            </w:r>
            <w:r w:rsidRPr="001C04ED">
              <w:rPr>
                <w:spacing w:val="-2"/>
                <w:sz w:val="25"/>
              </w:rPr>
              <w:t xml:space="preserve">добровольческим </w:t>
            </w:r>
            <w:r w:rsidRPr="001C04ED">
              <w:rPr>
                <w:sz w:val="25"/>
              </w:rPr>
              <w:t>движением до 45%</w:t>
            </w:r>
          </w:p>
        </w:tc>
        <w:tc>
          <w:tcPr>
            <w:tcW w:w="1564" w:type="dxa"/>
          </w:tcPr>
          <w:p w:rsidR="004F5356" w:rsidRPr="001C04ED" w:rsidRDefault="004F5356">
            <w:pPr>
              <w:pStyle w:val="TableParagraph"/>
              <w:spacing w:before="115"/>
              <w:rPr>
                <w:sz w:val="13"/>
              </w:rPr>
            </w:pPr>
          </w:p>
          <w:p w:rsidR="00ED14CB" w:rsidRPr="001C04ED" w:rsidRDefault="00ED14CB" w:rsidP="00ED14CB">
            <w:pPr>
              <w:pStyle w:val="TableParagraph"/>
              <w:spacing w:before="44"/>
              <w:jc w:val="center"/>
              <w:rPr>
                <w:sz w:val="24"/>
                <w:szCs w:val="24"/>
              </w:rPr>
            </w:pPr>
            <w:r w:rsidRPr="001C04ED">
              <w:rPr>
                <w:sz w:val="24"/>
                <w:szCs w:val="24"/>
              </w:rPr>
              <w:t>%</w:t>
            </w:r>
          </w:p>
          <w:p w:rsidR="004F5356" w:rsidRPr="001C04ED" w:rsidRDefault="004F5356">
            <w:pPr>
              <w:pStyle w:val="TableParagraph"/>
              <w:ind w:left="60" w:right="30"/>
              <w:jc w:val="center"/>
              <w:rPr>
                <w:rFonts w:ascii="Cambria"/>
                <w:position w:val="-7"/>
                <w:sz w:val="13"/>
              </w:rPr>
            </w:pPr>
          </w:p>
        </w:tc>
        <w:tc>
          <w:tcPr>
            <w:tcW w:w="1415" w:type="dxa"/>
          </w:tcPr>
          <w:p w:rsidR="004F5356" w:rsidRPr="001C04ED" w:rsidRDefault="001C04ED">
            <w:pPr>
              <w:pStyle w:val="TableParagraph"/>
              <w:spacing w:before="232"/>
              <w:ind w:left="55" w:right="13"/>
              <w:jc w:val="center"/>
              <w:rPr>
                <w:sz w:val="25"/>
              </w:rPr>
            </w:pPr>
            <w:r w:rsidRPr="001C04ED">
              <w:rPr>
                <w:spacing w:val="-5"/>
                <w:sz w:val="25"/>
              </w:rPr>
              <w:t>30</w:t>
            </w:r>
          </w:p>
        </w:tc>
        <w:tc>
          <w:tcPr>
            <w:tcW w:w="1276" w:type="dxa"/>
          </w:tcPr>
          <w:p w:rsidR="004F5356" w:rsidRPr="001C04ED" w:rsidRDefault="001C04ED">
            <w:pPr>
              <w:pStyle w:val="TableParagraph"/>
              <w:spacing w:before="232"/>
              <w:ind w:left="75" w:right="39"/>
              <w:jc w:val="center"/>
              <w:rPr>
                <w:sz w:val="25"/>
              </w:rPr>
            </w:pPr>
            <w:r w:rsidRPr="001C04ED">
              <w:rPr>
                <w:spacing w:val="-5"/>
                <w:sz w:val="25"/>
              </w:rPr>
              <w:t>32</w:t>
            </w:r>
          </w:p>
        </w:tc>
        <w:tc>
          <w:tcPr>
            <w:tcW w:w="1132" w:type="dxa"/>
          </w:tcPr>
          <w:p w:rsidR="004F5356" w:rsidRPr="001C04ED" w:rsidRDefault="001C04ED">
            <w:pPr>
              <w:pStyle w:val="TableParagraph"/>
              <w:spacing w:before="232"/>
              <w:ind w:left="54" w:right="14"/>
              <w:jc w:val="center"/>
              <w:rPr>
                <w:sz w:val="25"/>
              </w:rPr>
            </w:pPr>
            <w:r w:rsidRPr="001C04ED">
              <w:rPr>
                <w:spacing w:val="-5"/>
                <w:sz w:val="25"/>
              </w:rPr>
              <w:t>34</w:t>
            </w:r>
          </w:p>
        </w:tc>
        <w:tc>
          <w:tcPr>
            <w:tcW w:w="1276" w:type="dxa"/>
          </w:tcPr>
          <w:p w:rsidR="004F5356" w:rsidRPr="001C04ED" w:rsidRDefault="001C04ED">
            <w:pPr>
              <w:pStyle w:val="TableParagraph"/>
              <w:spacing w:before="232"/>
              <w:ind w:left="75" w:right="24"/>
              <w:jc w:val="center"/>
              <w:rPr>
                <w:sz w:val="25"/>
              </w:rPr>
            </w:pPr>
            <w:r w:rsidRPr="001C04ED">
              <w:rPr>
                <w:spacing w:val="-5"/>
                <w:sz w:val="25"/>
              </w:rPr>
              <w:t>36</w:t>
            </w:r>
          </w:p>
        </w:tc>
        <w:tc>
          <w:tcPr>
            <w:tcW w:w="1276" w:type="dxa"/>
          </w:tcPr>
          <w:p w:rsidR="004F5356" w:rsidRPr="001C04ED" w:rsidRDefault="001C04ED">
            <w:pPr>
              <w:pStyle w:val="TableParagraph"/>
              <w:spacing w:before="232"/>
              <w:ind w:left="75" w:right="32"/>
              <w:jc w:val="center"/>
              <w:rPr>
                <w:sz w:val="25"/>
              </w:rPr>
            </w:pPr>
            <w:r w:rsidRPr="001C04ED">
              <w:rPr>
                <w:spacing w:val="-5"/>
                <w:sz w:val="25"/>
              </w:rPr>
              <w:t>38</w:t>
            </w:r>
          </w:p>
        </w:tc>
        <w:tc>
          <w:tcPr>
            <w:tcW w:w="1271" w:type="dxa"/>
          </w:tcPr>
          <w:p w:rsidR="004F5356" w:rsidRPr="001C04ED" w:rsidRDefault="001C04ED">
            <w:pPr>
              <w:pStyle w:val="TableParagraph"/>
              <w:spacing w:before="232"/>
              <w:ind w:left="56" w:right="9"/>
              <w:jc w:val="center"/>
              <w:rPr>
                <w:sz w:val="25"/>
              </w:rPr>
            </w:pPr>
            <w:r w:rsidRPr="001C04ED">
              <w:rPr>
                <w:spacing w:val="-5"/>
                <w:sz w:val="25"/>
              </w:rPr>
              <w:t>40</w:t>
            </w:r>
          </w:p>
        </w:tc>
        <w:tc>
          <w:tcPr>
            <w:tcW w:w="1429" w:type="dxa"/>
          </w:tcPr>
          <w:p w:rsidR="004F5356" w:rsidRPr="001C04ED" w:rsidRDefault="004830C7">
            <w:pPr>
              <w:pStyle w:val="TableParagraph"/>
              <w:spacing w:before="232"/>
              <w:ind w:left="44" w:right="9"/>
              <w:jc w:val="center"/>
              <w:rPr>
                <w:sz w:val="25"/>
              </w:rPr>
            </w:pPr>
            <w:r w:rsidRPr="001C04ED">
              <w:rPr>
                <w:spacing w:val="-5"/>
                <w:sz w:val="25"/>
              </w:rPr>
              <w:t>45</w:t>
            </w:r>
          </w:p>
        </w:tc>
      </w:tr>
      <w:tr w:rsidR="004F5356">
        <w:trPr>
          <w:trHeight w:val="820"/>
        </w:trPr>
        <w:tc>
          <w:tcPr>
            <w:tcW w:w="710" w:type="dxa"/>
          </w:tcPr>
          <w:p w:rsidR="004F5356" w:rsidRDefault="004830C7">
            <w:pPr>
              <w:pStyle w:val="TableParagraph"/>
              <w:spacing w:line="241" w:lineRule="exact"/>
              <w:ind w:left="42" w:right="9"/>
              <w:jc w:val="center"/>
              <w:rPr>
                <w:sz w:val="25"/>
              </w:rPr>
            </w:pPr>
            <w:r>
              <w:rPr>
                <w:spacing w:val="-5"/>
                <w:sz w:val="25"/>
              </w:rPr>
              <w:t>19</w:t>
            </w:r>
          </w:p>
        </w:tc>
        <w:tc>
          <w:tcPr>
            <w:tcW w:w="3964" w:type="dxa"/>
          </w:tcPr>
          <w:p w:rsidR="004F5356" w:rsidRDefault="004830C7">
            <w:pPr>
              <w:pStyle w:val="TableParagraph"/>
              <w:spacing w:line="239" w:lineRule="exact"/>
              <w:ind w:left="117"/>
              <w:rPr>
                <w:sz w:val="25"/>
              </w:rPr>
            </w:pPr>
            <w:r>
              <w:rPr>
                <w:spacing w:val="-6"/>
                <w:sz w:val="25"/>
              </w:rPr>
              <w:t>Капитальный</w:t>
            </w:r>
            <w:r>
              <w:rPr>
                <w:spacing w:val="13"/>
                <w:sz w:val="25"/>
              </w:rPr>
              <w:t xml:space="preserve"> </w:t>
            </w:r>
            <w:r>
              <w:rPr>
                <w:spacing w:val="-6"/>
                <w:sz w:val="25"/>
              </w:rPr>
              <w:t>ремонт</w:t>
            </w:r>
            <w:r>
              <w:rPr>
                <w:sz w:val="25"/>
              </w:rPr>
              <w:t xml:space="preserve"> </w:t>
            </w:r>
            <w:r>
              <w:rPr>
                <w:spacing w:val="-6"/>
                <w:sz w:val="25"/>
              </w:rPr>
              <w:t>школ</w:t>
            </w:r>
            <w:r>
              <w:rPr>
                <w:spacing w:val="-8"/>
                <w:sz w:val="25"/>
              </w:rPr>
              <w:t xml:space="preserve"> </w:t>
            </w:r>
            <w:r>
              <w:rPr>
                <w:spacing w:val="-6"/>
                <w:sz w:val="25"/>
              </w:rPr>
              <w:t>в</w:t>
            </w:r>
            <w:r>
              <w:rPr>
                <w:spacing w:val="-5"/>
                <w:sz w:val="25"/>
              </w:rPr>
              <w:t xml:space="preserve"> </w:t>
            </w:r>
            <w:r>
              <w:rPr>
                <w:spacing w:val="-6"/>
                <w:sz w:val="25"/>
              </w:rPr>
              <w:t>рамках</w:t>
            </w:r>
          </w:p>
          <w:p w:rsidR="004F5356" w:rsidRDefault="004830C7">
            <w:pPr>
              <w:pStyle w:val="TableParagraph"/>
              <w:tabs>
                <w:tab w:val="left" w:pos="2014"/>
              </w:tabs>
              <w:spacing w:before="9" w:line="228" w:lineRule="auto"/>
              <w:ind w:left="122" w:right="67" w:hanging="1"/>
              <w:rPr>
                <w:sz w:val="25"/>
              </w:rPr>
            </w:pPr>
            <w:r>
              <w:rPr>
                <w:spacing w:val="-2"/>
                <w:sz w:val="25"/>
              </w:rPr>
              <w:t>федерального,</w:t>
            </w:r>
            <w:r>
              <w:rPr>
                <w:sz w:val="25"/>
              </w:rPr>
              <w:tab/>
            </w:r>
            <w:r>
              <w:rPr>
                <w:spacing w:val="-6"/>
                <w:sz w:val="25"/>
              </w:rPr>
              <w:t xml:space="preserve">республиканского </w:t>
            </w:r>
            <w:r>
              <w:rPr>
                <w:spacing w:val="-2"/>
                <w:sz w:val="25"/>
              </w:rPr>
              <w:t>бюджета</w:t>
            </w:r>
          </w:p>
        </w:tc>
        <w:tc>
          <w:tcPr>
            <w:tcW w:w="1564" w:type="dxa"/>
          </w:tcPr>
          <w:p w:rsidR="004F5356" w:rsidRDefault="004830C7">
            <w:pPr>
              <w:pStyle w:val="TableParagraph"/>
              <w:spacing w:before="232"/>
              <w:ind w:left="60" w:right="34"/>
              <w:jc w:val="center"/>
              <w:rPr>
                <w:sz w:val="25"/>
              </w:rPr>
            </w:pPr>
            <w:r>
              <w:rPr>
                <w:spacing w:val="-5"/>
                <w:sz w:val="25"/>
              </w:rPr>
              <w:t>Ед.</w:t>
            </w:r>
          </w:p>
        </w:tc>
        <w:tc>
          <w:tcPr>
            <w:tcW w:w="1415" w:type="dxa"/>
          </w:tcPr>
          <w:p w:rsidR="004F5356" w:rsidRDefault="004830C7">
            <w:pPr>
              <w:pStyle w:val="TableParagraph"/>
              <w:spacing w:before="232"/>
              <w:ind w:left="55" w:right="17"/>
              <w:jc w:val="center"/>
              <w:rPr>
                <w:sz w:val="25"/>
              </w:rPr>
            </w:pPr>
            <w:r>
              <w:rPr>
                <w:spacing w:val="-10"/>
                <w:sz w:val="25"/>
              </w:rPr>
              <w:t>1</w:t>
            </w:r>
          </w:p>
        </w:tc>
        <w:tc>
          <w:tcPr>
            <w:tcW w:w="1276" w:type="dxa"/>
          </w:tcPr>
          <w:p w:rsidR="004F5356" w:rsidRDefault="004830C7">
            <w:pPr>
              <w:pStyle w:val="TableParagraph"/>
              <w:spacing w:before="232"/>
              <w:ind w:left="75" w:right="30"/>
              <w:jc w:val="center"/>
              <w:rPr>
                <w:sz w:val="25"/>
              </w:rPr>
            </w:pPr>
            <w:r>
              <w:rPr>
                <w:spacing w:val="-10"/>
                <w:sz w:val="25"/>
              </w:rPr>
              <w:t>1</w:t>
            </w:r>
          </w:p>
        </w:tc>
        <w:tc>
          <w:tcPr>
            <w:tcW w:w="1132" w:type="dxa"/>
          </w:tcPr>
          <w:p w:rsidR="004F5356" w:rsidRDefault="004830C7">
            <w:pPr>
              <w:pStyle w:val="TableParagraph"/>
              <w:spacing w:before="232"/>
              <w:ind w:left="54" w:right="8"/>
              <w:jc w:val="center"/>
              <w:rPr>
                <w:sz w:val="25"/>
              </w:rPr>
            </w:pPr>
            <w:r>
              <w:rPr>
                <w:spacing w:val="-10"/>
                <w:sz w:val="25"/>
              </w:rPr>
              <w:t>1</w:t>
            </w:r>
          </w:p>
        </w:tc>
        <w:tc>
          <w:tcPr>
            <w:tcW w:w="1276" w:type="dxa"/>
          </w:tcPr>
          <w:p w:rsidR="004F5356" w:rsidRDefault="004830C7">
            <w:pPr>
              <w:pStyle w:val="TableParagraph"/>
              <w:spacing w:before="232"/>
              <w:ind w:left="75" w:right="27"/>
              <w:jc w:val="center"/>
              <w:rPr>
                <w:sz w:val="25"/>
              </w:rPr>
            </w:pPr>
            <w:r>
              <w:rPr>
                <w:spacing w:val="-10"/>
                <w:sz w:val="25"/>
              </w:rPr>
              <w:t>1</w:t>
            </w:r>
          </w:p>
        </w:tc>
        <w:tc>
          <w:tcPr>
            <w:tcW w:w="1276" w:type="dxa"/>
          </w:tcPr>
          <w:p w:rsidR="004F5356" w:rsidRDefault="004830C7">
            <w:pPr>
              <w:pStyle w:val="TableParagraph"/>
              <w:spacing w:before="232"/>
              <w:ind w:left="75" w:right="25"/>
              <w:jc w:val="center"/>
              <w:rPr>
                <w:sz w:val="25"/>
              </w:rPr>
            </w:pPr>
            <w:r>
              <w:rPr>
                <w:spacing w:val="-10"/>
                <w:sz w:val="25"/>
              </w:rPr>
              <w:t>1</w:t>
            </w:r>
          </w:p>
        </w:tc>
        <w:tc>
          <w:tcPr>
            <w:tcW w:w="1271" w:type="dxa"/>
          </w:tcPr>
          <w:p w:rsidR="004F5356" w:rsidRDefault="004830C7">
            <w:pPr>
              <w:pStyle w:val="TableParagraph"/>
              <w:spacing w:before="232"/>
              <w:ind w:left="56" w:right="9"/>
              <w:jc w:val="center"/>
              <w:rPr>
                <w:sz w:val="25"/>
              </w:rPr>
            </w:pPr>
            <w:r>
              <w:rPr>
                <w:spacing w:val="-10"/>
                <w:sz w:val="25"/>
              </w:rPr>
              <w:t>1</w:t>
            </w:r>
          </w:p>
        </w:tc>
        <w:tc>
          <w:tcPr>
            <w:tcW w:w="1429" w:type="dxa"/>
          </w:tcPr>
          <w:p w:rsidR="004F5356" w:rsidRDefault="004830C7">
            <w:pPr>
              <w:pStyle w:val="TableParagraph"/>
              <w:spacing w:before="232"/>
              <w:ind w:left="44"/>
              <w:jc w:val="center"/>
              <w:rPr>
                <w:sz w:val="25"/>
              </w:rPr>
            </w:pPr>
            <w:r>
              <w:rPr>
                <w:spacing w:val="-10"/>
                <w:sz w:val="25"/>
              </w:rPr>
              <w:t>1</w:t>
            </w:r>
          </w:p>
        </w:tc>
      </w:tr>
      <w:tr w:rsidR="004F5356">
        <w:trPr>
          <w:trHeight w:val="1103"/>
        </w:trPr>
        <w:tc>
          <w:tcPr>
            <w:tcW w:w="710" w:type="dxa"/>
          </w:tcPr>
          <w:p w:rsidR="004F5356" w:rsidRDefault="004830C7">
            <w:pPr>
              <w:pStyle w:val="TableParagraph"/>
              <w:spacing w:line="246" w:lineRule="exact"/>
              <w:ind w:left="41" w:right="9"/>
              <w:jc w:val="center"/>
              <w:rPr>
                <w:sz w:val="25"/>
              </w:rPr>
            </w:pPr>
            <w:r>
              <w:rPr>
                <w:spacing w:val="-5"/>
                <w:sz w:val="25"/>
              </w:rPr>
              <w:t>20</w:t>
            </w:r>
          </w:p>
        </w:tc>
        <w:tc>
          <w:tcPr>
            <w:tcW w:w="3964" w:type="dxa"/>
          </w:tcPr>
          <w:p w:rsidR="004F5356" w:rsidRDefault="004830C7">
            <w:pPr>
              <w:pStyle w:val="TableParagraph"/>
              <w:tabs>
                <w:tab w:val="left" w:pos="1414"/>
                <w:tab w:val="left" w:pos="2917"/>
                <w:tab w:val="left" w:pos="3750"/>
              </w:tabs>
              <w:spacing w:line="246" w:lineRule="exact"/>
              <w:ind w:left="118"/>
              <w:rPr>
                <w:sz w:val="25"/>
              </w:rPr>
            </w:pPr>
            <w:r>
              <w:rPr>
                <w:spacing w:val="-2"/>
                <w:sz w:val="25"/>
              </w:rPr>
              <w:t>Ремонт</w:t>
            </w:r>
            <w:r>
              <w:rPr>
                <w:sz w:val="25"/>
              </w:rPr>
              <w:tab/>
            </w:r>
            <w:r>
              <w:rPr>
                <w:spacing w:val="-2"/>
                <w:sz w:val="25"/>
              </w:rPr>
              <w:t>спортивных</w:t>
            </w:r>
            <w:r>
              <w:rPr>
                <w:sz w:val="25"/>
              </w:rPr>
              <w:tab/>
            </w:r>
            <w:r>
              <w:rPr>
                <w:spacing w:val="-2"/>
                <w:sz w:val="25"/>
              </w:rPr>
              <w:t>залов</w:t>
            </w:r>
            <w:r>
              <w:rPr>
                <w:sz w:val="25"/>
              </w:rPr>
              <w:tab/>
            </w:r>
            <w:r>
              <w:rPr>
                <w:spacing w:val="-10"/>
                <w:sz w:val="25"/>
              </w:rPr>
              <w:t>и</w:t>
            </w:r>
          </w:p>
          <w:p w:rsidR="004F5356" w:rsidRDefault="007B4B6F">
            <w:pPr>
              <w:pStyle w:val="TableParagraph"/>
              <w:tabs>
                <w:tab w:val="left" w:pos="2646"/>
              </w:tabs>
              <w:spacing w:before="75"/>
              <w:ind w:left="129"/>
              <w:rPr>
                <w:sz w:val="16"/>
              </w:rPr>
            </w:pPr>
            <w:r w:rsidRPr="007B4B6F">
              <w:rPr>
                <w:sz w:val="24"/>
                <w:szCs w:val="24"/>
              </w:rPr>
              <w:t xml:space="preserve">плосткостных </w:t>
            </w:r>
            <w:r w:rsidR="004830C7">
              <w:rPr>
                <w:sz w:val="16"/>
              </w:rPr>
              <w:tab/>
            </w:r>
            <w:r w:rsidRPr="007B4B6F">
              <w:rPr>
                <w:spacing w:val="-2"/>
                <w:sz w:val="24"/>
                <w:szCs w:val="24"/>
              </w:rPr>
              <w:t xml:space="preserve">спортивных </w:t>
            </w:r>
          </w:p>
          <w:p w:rsidR="004F5356" w:rsidRDefault="004830C7">
            <w:pPr>
              <w:pStyle w:val="TableParagraph"/>
              <w:tabs>
                <w:tab w:val="left" w:pos="1983"/>
                <w:tab w:val="left" w:pos="2708"/>
              </w:tabs>
              <w:spacing w:before="12" w:line="232" w:lineRule="auto"/>
              <w:ind w:left="123" w:right="93"/>
              <w:rPr>
                <w:sz w:val="25"/>
              </w:rPr>
            </w:pPr>
            <w:r>
              <w:rPr>
                <w:spacing w:val="-2"/>
                <w:sz w:val="25"/>
              </w:rPr>
              <w:t>сооружений</w:t>
            </w:r>
            <w:r>
              <w:rPr>
                <w:sz w:val="25"/>
              </w:rPr>
              <w:tab/>
            </w:r>
            <w:r>
              <w:rPr>
                <w:spacing w:val="-10"/>
                <w:sz w:val="25"/>
              </w:rPr>
              <w:t>в</w:t>
            </w:r>
            <w:r>
              <w:rPr>
                <w:sz w:val="25"/>
              </w:rPr>
              <w:tab/>
            </w:r>
            <w:r>
              <w:rPr>
                <w:spacing w:val="-8"/>
                <w:sz w:val="25"/>
              </w:rPr>
              <w:t xml:space="preserve">капитально </w:t>
            </w:r>
            <w:r>
              <w:rPr>
                <w:sz w:val="25"/>
              </w:rPr>
              <w:t>отремонтированных школах</w:t>
            </w:r>
          </w:p>
        </w:tc>
        <w:tc>
          <w:tcPr>
            <w:tcW w:w="1564" w:type="dxa"/>
          </w:tcPr>
          <w:p w:rsidR="004F5356" w:rsidRDefault="004F5356">
            <w:pPr>
              <w:pStyle w:val="TableParagraph"/>
              <w:spacing w:before="83"/>
              <w:rPr>
                <w:sz w:val="25"/>
              </w:rPr>
            </w:pPr>
          </w:p>
          <w:p w:rsidR="004F5356" w:rsidRDefault="004830C7">
            <w:pPr>
              <w:pStyle w:val="TableParagraph"/>
              <w:ind w:left="60" w:right="34"/>
              <w:jc w:val="center"/>
              <w:rPr>
                <w:sz w:val="25"/>
              </w:rPr>
            </w:pPr>
            <w:r>
              <w:rPr>
                <w:spacing w:val="-5"/>
                <w:sz w:val="25"/>
              </w:rPr>
              <w:t>Ед.</w:t>
            </w:r>
          </w:p>
        </w:tc>
        <w:tc>
          <w:tcPr>
            <w:tcW w:w="1415" w:type="dxa"/>
          </w:tcPr>
          <w:p w:rsidR="004F5356" w:rsidRDefault="004F5356">
            <w:pPr>
              <w:pStyle w:val="TableParagraph"/>
              <w:spacing w:before="83"/>
              <w:rPr>
                <w:sz w:val="25"/>
              </w:rPr>
            </w:pPr>
          </w:p>
          <w:p w:rsidR="004F5356" w:rsidRDefault="004830C7">
            <w:pPr>
              <w:pStyle w:val="TableParagraph"/>
              <w:ind w:left="55" w:right="17"/>
              <w:jc w:val="center"/>
              <w:rPr>
                <w:sz w:val="25"/>
              </w:rPr>
            </w:pPr>
            <w:r>
              <w:rPr>
                <w:spacing w:val="-10"/>
                <w:sz w:val="25"/>
              </w:rPr>
              <w:t>1</w:t>
            </w:r>
          </w:p>
        </w:tc>
        <w:tc>
          <w:tcPr>
            <w:tcW w:w="1276" w:type="dxa"/>
          </w:tcPr>
          <w:p w:rsidR="004F5356" w:rsidRDefault="004F5356">
            <w:pPr>
              <w:pStyle w:val="TableParagraph"/>
              <w:spacing w:before="83"/>
              <w:rPr>
                <w:sz w:val="25"/>
              </w:rPr>
            </w:pPr>
          </w:p>
          <w:p w:rsidR="004F5356" w:rsidRDefault="004830C7">
            <w:pPr>
              <w:pStyle w:val="TableParagraph"/>
              <w:ind w:left="75" w:right="28"/>
              <w:jc w:val="center"/>
              <w:rPr>
                <w:sz w:val="25"/>
              </w:rPr>
            </w:pPr>
            <w:r>
              <w:rPr>
                <w:spacing w:val="-10"/>
                <w:sz w:val="25"/>
              </w:rPr>
              <w:t>2</w:t>
            </w:r>
          </w:p>
        </w:tc>
        <w:tc>
          <w:tcPr>
            <w:tcW w:w="1132" w:type="dxa"/>
          </w:tcPr>
          <w:p w:rsidR="004F5356" w:rsidRDefault="004F5356">
            <w:pPr>
              <w:pStyle w:val="TableParagraph"/>
              <w:spacing w:before="83"/>
              <w:rPr>
                <w:sz w:val="25"/>
              </w:rPr>
            </w:pPr>
          </w:p>
          <w:p w:rsidR="004F5356" w:rsidRDefault="004830C7">
            <w:pPr>
              <w:pStyle w:val="TableParagraph"/>
              <w:ind w:left="54" w:right="8"/>
              <w:jc w:val="center"/>
              <w:rPr>
                <w:sz w:val="25"/>
              </w:rPr>
            </w:pPr>
            <w:r>
              <w:rPr>
                <w:spacing w:val="-10"/>
                <w:sz w:val="25"/>
              </w:rPr>
              <w:t>1</w:t>
            </w:r>
          </w:p>
        </w:tc>
        <w:tc>
          <w:tcPr>
            <w:tcW w:w="1276" w:type="dxa"/>
          </w:tcPr>
          <w:p w:rsidR="004F5356" w:rsidRDefault="004F5356">
            <w:pPr>
              <w:pStyle w:val="TableParagraph"/>
              <w:spacing w:before="83"/>
              <w:rPr>
                <w:sz w:val="25"/>
              </w:rPr>
            </w:pPr>
          </w:p>
          <w:p w:rsidR="004F5356" w:rsidRDefault="004830C7">
            <w:pPr>
              <w:pStyle w:val="TableParagraph"/>
              <w:ind w:left="75" w:right="27"/>
              <w:jc w:val="center"/>
              <w:rPr>
                <w:sz w:val="25"/>
              </w:rPr>
            </w:pPr>
            <w:r>
              <w:rPr>
                <w:spacing w:val="-10"/>
                <w:sz w:val="25"/>
              </w:rPr>
              <w:t>1</w:t>
            </w:r>
          </w:p>
        </w:tc>
        <w:tc>
          <w:tcPr>
            <w:tcW w:w="1276" w:type="dxa"/>
          </w:tcPr>
          <w:p w:rsidR="004F5356" w:rsidRDefault="004F5356">
            <w:pPr>
              <w:pStyle w:val="TableParagraph"/>
              <w:spacing w:before="83"/>
              <w:rPr>
                <w:sz w:val="25"/>
              </w:rPr>
            </w:pPr>
          </w:p>
          <w:p w:rsidR="004F5356" w:rsidRDefault="004830C7">
            <w:pPr>
              <w:pStyle w:val="TableParagraph"/>
              <w:ind w:left="75" w:right="25"/>
              <w:jc w:val="center"/>
              <w:rPr>
                <w:sz w:val="25"/>
              </w:rPr>
            </w:pPr>
            <w:r>
              <w:rPr>
                <w:spacing w:val="-10"/>
                <w:sz w:val="25"/>
              </w:rPr>
              <w:t>1</w:t>
            </w:r>
          </w:p>
        </w:tc>
        <w:tc>
          <w:tcPr>
            <w:tcW w:w="1271" w:type="dxa"/>
          </w:tcPr>
          <w:p w:rsidR="004F5356" w:rsidRDefault="004F5356">
            <w:pPr>
              <w:pStyle w:val="TableParagraph"/>
              <w:spacing w:before="83"/>
              <w:rPr>
                <w:sz w:val="25"/>
              </w:rPr>
            </w:pPr>
          </w:p>
          <w:p w:rsidR="004F5356" w:rsidRDefault="004830C7">
            <w:pPr>
              <w:pStyle w:val="TableParagraph"/>
              <w:ind w:left="56" w:right="9"/>
              <w:jc w:val="center"/>
              <w:rPr>
                <w:sz w:val="25"/>
              </w:rPr>
            </w:pPr>
            <w:r>
              <w:rPr>
                <w:spacing w:val="-10"/>
                <w:sz w:val="25"/>
              </w:rPr>
              <w:t>1</w:t>
            </w:r>
          </w:p>
        </w:tc>
        <w:tc>
          <w:tcPr>
            <w:tcW w:w="1429" w:type="dxa"/>
          </w:tcPr>
          <w:p w:rsidR="004F5356" w:rsidRDefault="004F5356">
            <w:pPr>
              <w:pStyle w:val="TableParagraph"/>
              <w:spacing w:before="83"/>
              <w:rPr>
                <w:sz w:val="25"/>
              </w:rPr>
            </w:pPr>
          </w:p>
          <w:p w:rsidR="004F5356" w:rsidRDefault="004830C7">
            <w:pPr>
              <w:pStyle w:val="TableParagraph"/>
              <w:ind w:left="44"/>
              <w:jc w:val="center"/>
              <w:rPr>
                <w:sz w:val="25"/>
              </w:rPr>
            </w:pPr>
            <w:r>
              <w:rPr>
                <w:spacing w:val="-10"/>
                <w:sz w:val="25"/>
              </w:rPr>
              <w:t>1</w:t>
            </w:r>
          </w:p>
        </w:tc>
      </w:tr>
      <w:tr w:rsidR="004F5356">
        <w:trPr>
          <w:trHeight w:val="945"/>
        </w:trPr>
        <w:tc>
          <w:tcPr>
            <w:tcW w:w="710" w:type="dxa"/>
          </w:tcPr>
          <w:p w:rsidR="004F5356" w:rsidRDefault="004830C7">
            <w:pPr>
              <w:pStyle w:val="TableParagraph"/>
              <w:spacing w:line="241" w:lineRule="exact"/>
              <w:ind w:left="41" w:right="9"/>
              <w:jc w:val="center"/>
              <w:rPr>
                <w:sz w:val="25"/>
              </w:rPr>
            </w:pPr>
            <w:r>
              <w:rPr>
                <w:spacing w:val="-5"/>
                <w:sz w:val="25"/>
              </w:rPr>
              <w:t>21</w:t>
            </w:r>
          </w:p>
        </w:tc>
        <w:tc>
          <w:tcPr>
            <w:tcW w:w="3964" w:type="dxa"/>
          </w:tcPr>
          <w:p w:rsidR="004F5356" w:rsidRDefault="004830C7">
            <w:pPr>
              <w:pStyle w:val="TableParagraph"/>
              <w:spacing w:line="246" w:lineRule="exact"/>
              <w:ind w:left="117"/>
              <w:rPr>
                <w:sz w:val="25"/>
              </w:rPr>
            </w:pPr>
            <w:r>
              <w:rPr>
                <w:spacing w:val="-6"/>
                <w:sz w:val="25"/>
              </w:rPr>
              <w:t>Количество школ,</w:t>
            </w:r>
            <w:r>
              <w:rPr>
                <w:spacing w:val="43"/>
                <w:sz w:val="25"/>
              </w:rPr>
              <w:t xml:space="preserve"> </w:t>
            </w:r>
            <w:r>
              <w:rPr>
                <w:spacing w:val="-6"/>
                <w:sz w:val="25"/>
              </w:rPr>
              <w:t>в</w:t>
            </w:r>
            <w:r>
              <w:rPr>
                <w:spacing w:val="-10"/>
                <w:sz w:val="25"/>
              </w:rPr>
              <w:t xml:space="preserve"> </w:t>
            </w:r>
            <w:r>
              <w:rPr>
                <w:spacing w:val="-6"/>
                <w:sz w:val="25"/>
              </w:rPr>
              <w:t>которых</w:t>
            </w:r>
          </w:p>
          <w:p w:rsidR="004F5356" w:rsidRDefault="004830C7">
            <w:pPr>
              <w:pStyle w:val="TableParagraph"/>
              <w:spacing w:before="29" w:line="268" w:lineRule="auto"/>
              <w:ind w:left="123" w:right="395"/>
              <w:rPr>
                <w:sz w:val="25"/>
              </w:rPr>
            </w:pPr>
            <w:r>
              <w:rPr>
                <w:spacing w:val="-8"/>
                <w:sz w:val="25"/>
              </w:rPr>
              <w:t xml:space="preserve">отремонтированы школьные </w:t>
            </w:r>
            <w:r>
              <w:rPr>
                <w:spacing w:val="-2"/>
                <w:sz w:val="25"/>
              </w:rPr>
              <w:t>столовые</w:t>
            </w:r>
          </w:p>
        </w:tc>
        <w:tc>
          <w:tcPr>
            <w:tcW w:w="1564" w:type="dxa"/>
          </w:tcPr>
          <w:p w:rsidR="004F5356" w:rsidRDefault="004830C7">
            <w:pPr>
              <w:pStyle w:val="TableParagraph"/>
              <w:spacing w:before="275"/>
              <w:ind w:left="60" w:right="34"/>
              <w:jc w:val="center"/>
              <w:rPr>
                <w:sz w:val="25"/>
              </w:rPr>
            </w:pPr>
            <w:r>
              <w:rPr>
                <w:spacing w:val="-5"/>
                <w:sz w:val="25"/>
              </w:rPr>
              <w:t>Ед.</w:t>
            </w:r>
          </w:p>
        </w:tc>
        <w:tc>
          <w:tcPr>
            <w:tcW w:w="1415" w:type="dxa"/>
          </w:tcPr>
          <w:p w:rsidR="004F5356" w:rsidRDefault="004F5356">
            <w:pPr>
              <w:pStyle w:val="TableParagraph"/>
              <w:spacing w:before="6"/>
              <w:rPr>
                <w:sz w:val="25"/>
              </w:rPr>
            </w:pPr>
          </w:p>
          <w:p w:rsidR="004F5356" w:rsidRDefault="00493D5D">
            <w:pPr>
              <w:pStyle w:val="TableParagraph"/>
              <w:spacing w:before="1"/>
              <w:ind w:left="55" w:right="16"/>
              <w:jc w:val="center"/>
              <w:rPr>
                <w:sz w:val="25"/>
              </w:rPr>
            </w:pPr>
            <w:r>
              <w:rPr>
                <w:spacing w:val="-10"/>
                <w:sz w:val="25"/>
              </w:rPr>
              <w:t>1</w:t>
            </w:r>
          </w:p>
        </w:tc>
        <w:tc>
          <w:tcPr>
            <w:tcW w:w="1276" w:type="dxa"/>
          </w:tcPr>
          <w:p w:rsidR="004F5356" w:rsidRDefault="004F5356">
            <w:pPr>
              <w:pStyle w:val="TableParagraph"/>
              <w:spacing w:before="6"/>
              <w:rPr>
                <w:sz w:val="25"/>
              </w:rPr>
            </w:pPr>
          </w:p>
          <w:p w:rsidR="004F5356" w:rsidRDefault="004830C7">
            <w:pPr>
              <w:pStyle w:val="TableParagraph"/>
              <w:spacing w:before="1"/>
              <w:ind w:left="75" w:right="28"/>
              <w:jc w:val="center"/>
              <w:rPr>
                <w:sz w:val="25"/>
              </w:rPr>
            </w:pPr>
            <w:r>
              <w:rPr>
                <w:spacing w:val="-10"/>
                <w:sz w:val="25"/>
              </w:rPr>
              <w:t>2</w:t>
            </w:r>
          </w:p>
        </w:tc>
        <w:tc>
          <w:tcPr>
            <w:tcW w:w="1132" w:type="dxa"/>
          </w:tcPr>
          <w:p w:rsidR="004F5356" w:rsidRDefault="004F5356">
            <w:pPr>
              <w:pStyle w:val="TableParagraph"/>
              <w:spacing w:before="6"/>
              <w:rPr>
                <w:sz w:val="25"/>
              </w:rPr>
            </w:pPr>
          </w:p>
          <w:p w:rsidR="004F5356" w:rsidRDefault="004830C7">
            <w:pPr>
              <w:pStyle w:val="TableParagraph"/>
              <w:spacing w:before="1"/>
              <w:ind w:left="54" w:right="8"/>
              <w:jc w:val="center"/>
              <w:rPr>
                <w:sz w:val="25"/>
              </w:rPr>
            </w:pPr>
            <w:r>
              <w:rPr>
                <w:spacing w:val="-10"/>
                <w:sz w:val="25"/>
              </w:rPr>
              <w:t>1</w:t>
            </w:r>
          </w:p>
        </w:tc>
        <w:tc>
          <w:tcPr>
            <w:tcW w:w="1276" w:type="dxa"/>
          </w:tcPr>
          <w:p w:rsidR="004F5356" w:rsidRDefault="004F5356">
            <w:pPr>
              <w:pStyle w:val="TableParagraph"/>
              <w:spacing w:before="6"/>
              <w:rPr>
                <w:sz w:val="25"/>
              </w:rPr>
            </w:pPr>
          </w:p>
          <w:p w:rsidR="004F5356" w:rsidRDefault="004830C7">
            <w:pPr>
              <w:pStyle w:val="TableParagraph"/>
              <w:spacing w:before="1"/>
              <w:ind w:left="75" w:right="27"/>
              <w:jc w:val="center"/>
              <w:rPr>
                <w:sz w:val="25"/>
              </w:rPr>
            </w:pPr>
            <w:r>
              <w:rPr>
                <w:spacing w:val="-10"/>
                <w:sz w:val="25"/>
              </w:rPr>
              <w:t>1</w:t>
            </w:r>
          </w:p>
        </w:tc>
        <w:tc>
          <w:tcPr>
            <w:tcW w:w="1276" w:type="dxa"/>
          </w:tcPr>
          <w:p w:rsidR="004F5356" w:rsidRDefault="004F5356">
            <w:pPr>
              <w:pStyle w:val="TableParagraph"/>
              <w:spacing w:before="6"/>
              <w:rPr>
                <w:sz w:val="25"/>
              </w:rPr>
            </w:pPr>
          </w:p>
          <w:p w:rsidR="004F5356" w:rsidRDefault="004830C7">
            <w:pPr>
              <w:pStyle w:val="TableParagraph"/>
              <w:spacing w:before="1"/>
              <w:ind w:left="75" w:right="25"/>
              <w:jc w:val="center"/>
              <w:rPr>
                <w:sz w:val="25"/>
              </w:rPr>
            </w:pPr>
            <w:r>
              <w:rPr>
                <w:spacing w:val="-10"/>
                <w:sz w:val="25"/>
              </w:rPr>
              <w:t>1</w:t>
            </w:r>
          </w:p>
        </w:tc>
        <w:tc>
          <w:tcPr>
            <w:tcW w:w="1271" w:type="dxa"/>
          </w:tcPr>
          <w:p w:rsidR="004F5356" w:rsidRDefault="004F5356">
            <w:pPr>
              <w:pStyle w:val="TableParagraph"/>
              <w:spacing w:before="6"/>
              <w:rPr>
                <w:sz w:val="25"/>
              </w:rPr>
            </w:pPr>
          </w:p>
          <w:p w:rsidR="004F5356" w:rsidRDefault="004830C7">
            <w:pPr>
              <w:pStyle w:val="TableParagraph"/>
              <w:spacing w:before="1"/>
              <w:ind w:left="56" w:right="9"/>
              <w:jc w:val="center"/>
              <w:rPr>
                <w:sz w:val="25"/>
              </w:rPr>
            </w:pPr>
            <w:r>
              <w:rPr>
                <w:spacing w:val="-10"/>
                <w:sz w:val="25"/>
              </w:rPr>
              <w:t>1</w:t>
            </w:r>
          </w:p>
        </w:tc>
        <w:tc>
          <w:tcPr>
            <w:tcW w:w="1429" w:type="dxa"/>
          </w:tcPr>
          <w:p w:rsidR="004F5356" w:rsidRDefault="004F5356">
            <w:pPr>
              <w:pStyle w:val="TableParagraph"/>
              <w:spacing w:before="6"/>
              <w:rPr>
                <w:sz w:val="25"/>
              </w:rPr>
            </w:pPr>
          </w:p>
          <w:p w:rsidR="004F5356" w:rsidRDefault="004830C7">
            <w:pPr>
              <w:pStyle w:val="TableParagraph"/>
              <w:spacing w:before="1"/>
              <w:ind w:left="44"/>
              <w:jc w:val="center"/>
              <w:rPr>
                <w:sz w:val="25"/>
              </w:rPr>
            </w:pPr>
            <w:r>
              <w:rPr>
                <w:spacing w:val="-10"/>
                <w:sz w:val="25"/>
              </w:rPr>
              <w:t>1</w:t>
            </w:r>
          </w:p>
        </w:tc>
      </w:tr>
      <w:tr w:rsidR="004F5356">
        <w:trPr>
          <w:trHeight w:val="921"/>
        </w:trPr>
        <w:tc>
          <w:tcPr>
            <w:tcW w:w="710" w:type="dxa"/>
          </w:tcPr>
          <w:p w:rsidR="004F5356" w:rsidRDefault="004830C7">
            <w:pPr>
              <w:pStyle w:val="TableParagraph"/>
              <w:spacing w:line="246" w:lineRule="exact"/>
              <w:ind w:left="41" w:right="9"/>
              <w:jc w:val="center"/>
              <w:rPr>
                <w:sz w:val="25"/>
              </w:rPr>
            </w:pPr>
            <w:r>
              <w:rPr>
                <w:spacing w:val="-5"/>
                <w:sz w:val="25"/>
              </w:rPr>
              <w:t>22</w:t>
            </w:r>
          </w:p>
        </w:tc>
        <w:tc>
          <w:tcPr>
            <w:tcW w:w="3964" w:type="dxa"/>
          </w:tcPr>
          <w:p w:rsidR="004F5356" w:rsidRDefault="004830C7">
            <w:pPr>
              <w:pStyle w:val="TableParagraph"/>
              <w:spacing w:line="246" w:lineRule="exact"/>
              <w:ind w:left="175"/>
              <w:rPr>
                <w:sz w:val="25"/>
              </w:rPr>
            </w:pPr>
            <w:r>
              <w:rPr>
                <w:spacing w:val="-8"/>
                <w:sz w:val="25"/>
              </w:rPr>
              <w:t>Количество</w:t>
            </w:r>
            <w:r>
              <w:rPr>
                <w:spacing w:val="3"/>
                <w:sz w:val="25"/>
              </w:rPr>
              <w:t xml:space="preserve"> </w:t>
            </w:r>
            <w:r>
              <w:rPr>
                <w:spacing w:val="-8"/>
                <w:sz w:val="25"/>
              </w:rPr>
              <w:t>школ,</w:t>
            </w:r>
            <w:r>
              <w:rPr>
                <w:spacing w:val="7"/>
                <w:sz w:val="25"/>
              </w:rPr>
              <w:t xml:space="preserve"> </w:t>
            </w:r>
            <w:r>
              <w:rPr>
                <w:spacing w:val="-8"/>
                <w:sz w:val="25"/>
              </w:rPr>
              <w:t>в которых</w:t>
            </w:r>
          </w:p>
          <w:p w:rsidR="004F5356" w:rsidRDefault="004830C7">
            <w:pPr>
              <w:pStyle w:val="TableParagraph"/>
              <w:spacing w:before="24" w:line="256" w:lineRule="auto"/>
              <w:ind w:left="126" w:right="395" w:hanging="4"/>
              <w:rPr>
                <w:sz w:val="25"/>
              </w:rPr>
            </w:pPr>
            <w:r>
              <w:rPr>
                <w:w w:val="90"/>
                <w:sz w:val="25"/>
              </w:rPr>
              <w:t xml:space="preserve">обновлено оборудование </w:t>
            </w:r>
            <w:r>
              <w:rPr>
                <w:spacing w:val="-2"/>
                <w:sz w:val="25"/>
              </w:rPr>
              <w:t>пищеблоков</w:t>
            </w:r>
          </w:p>
        </w:tc>
        <w:tc>
          <w:tcPr>
            <w:tcW w:w="1564" w:type="dxa"/>
          </w:tcPr>
          <w:p w:rsidR="004F5356" w:rsidRDefault="004F5356">
            <w:pPr>
              <w:pStyle w:val="TableParagraph"/>
              <w:spacing w:before="117"/>
              <w:rPr>
                <w:sz w:val="25"/>
              </w:rPr>
            </w:pPr>
          </w:p>
          <w:p w:rsidR="004F5356" w:rsidRDefault="004830C7">
            <w:pPr>
              <w:pStyle w:val="TableParagraph"/>
              <w:ind w:left="60" w:right="34"/>
              <w:jc w:val="center"/>
              <w:rPr>
                <w:sz w:val="25"/>
              </w:rPr>
            </w:pPr>
            <w:r>
              <w:rPr>
                <w:spacing w:val="-5"/>
                <w:sz w:val="25"/>
              </w:rPr>
              <w:t>Ед.</w:t>
            </w:r>
          </w:p>
        </w:tc>
        <w:tc>
          <w:tcPr>
            <w:tcW w:w="1415" w:type="dxa"/>
          </w:tcPr>
          <w:p w:rsidR="004F5356" w:rsidRDefault="00493D5D">
            <w:pPr>
              <w:pStyle w:val="TableParagraph"/>
              <w:spacing w:before="280"/>
              <w:ind w:left="55" w:right="16"/>
              <w:jc w:val="center"/>
              <w:rPr>
                <w:sz w:val="25"/>
              </w:rPr>
            </w:pPr>
            <w:r>
              <w:rPr>
                <w:spacing w:val="-10"/>
                <w:sz w:val="25"/>
              </w:rPr>
              <w:t>1</w:t>
            </w:r>
          </w:p>
        </w:tc>
        <w:tc>
          <w:tcPr>
            <w:tcW w:w="1276" w:type="dxa"/>
          </w:tcPr>
          <w:p w:rsidR="004F5356" w:rsidRDefault="004830C7">
            <w:pPr>
              <w:pStyle w:val="TableParagraph"/>
              <w:spacing w:before="280"/>
              <w:ind w:left="75" w:right="28"/>
              <w:jc w:val="center"/>
              <w:rPr>
                <w:sz w:val="25"/>
              </w:rPr>
            </w:pPr>
            <w:r>
              <w:rPr>
                <w:spacing w:val="-10"/>
                <w:sz w:val="25"/>
              </w:rPr>
              <w:t>2</w:t>
            </w:r>
          </w:p>
        </w:tc>
        <w:tc>
          <w:tcPr>
            <w:tcW w:w="1132" w:type="dxa"/>
          </w:tcPr>
          <w:p w:rsidR="004F5356" w:rsidRDefault="004830C7">
            <w:pPr>
              <w:pStyle w:val="TableParagraph"/>
              <w:spacing w:before="280"/>
              <w:ind w:left="54" w:right="8"/>
              <w:jc w:val="center"/>
              <w:rPr>
                <w:sz w:val="25"/>
              </w:rPr>
            </w:pPr>
            <w:r>
              <w:rPr>
                <w:spacing w:val="-10"/>
                <w:sz w:val="25"/>
              </w:rPr>
              <w:t>1</w:t>
            </w:r>
          </w:p>
        </w:tc>
        <w:tc>
          <w:tcPr>
            <w:tcW w:w="1276" w:type="dxa"/>
          </w:tcPr>
          <w:p w:rsidR="004F5356" w:rsidRDefault="004830C7">
            <w:pPr>
              <w:pStyle w:val="TableParagraph"/>
              <w:spacing w:before="280"/>
              <w:ind w:left="75" w:right="27"/>
              <w:jc w:val="center"/>
              <w:rPr>
                <w:sz w:val="25"/>
              </w:rPr>
            </w:pPr>
            <w:r>
              <w:rPr>
                <w:spacing w:val="-10"/>
                <w:sz w:val="25"/>
              </w:rPr>
              <w:t>1</w:t>
            </w:r>
          </w:p>
        </w:tc>
        <w:tc>
          <w:tcPr>
            <w:tcW w:w="1276" w:type="dxa"/>
          </w:tcPr>
          <w:p w:rsidR="004F5356" w:rsidRDefault="004830C7">
            <w:pPr>
              <w:pStyle w:val="TableParagraph"/>
              <w:spacing w:before="280"/>
              <w:ind w:left="75" w:right="25"/>
              <w:jc w:val="center"/>
              <w:rPr>
                <w:sz w:val="25"/>
              </w:rPr>
            </w:pPr>
            <w:r>
              <w:rPr>
                <w:spacing w:val="-10"/>
                <w:sz w:val="25"/>
              </w:rPr>
              <w:t>1</w:t>
            </w:r>
          </w:p>
        </w:tc>
        <w:tc>
          <w:tcPr>
            <w:tcW w:w="1271" w:type="dxa"/>
          </w:tcPr>
          <w:p w:rsidR="004F5356" w:rsidRDefault="004830C7">
            <w:pPr>
              <w:pStyle w:val="TableParagraph"/>
              <w:spacing w:before="280"/>
              <w:ind w:left="56" w:right="9"/>
              <w:jc w:val="center"/>
              <w:rPr>
                <w:sz w:val="25"/>
              </w:rPr>
            </w:pPr>
            <w:r>
              <w:rPr>
                <w:spacing w:val="-10"/>
                <w:sz w:val="25"/>
              </w:rPr>
              <w:t>1</w:t>
            </w:r>
          </w:p>
        </w:tc>
        <w:tc>
          <w:tcPr>
            <w:tcW w:w="1429" w:type="dxa"/>
          </w:tcPr>
          <w:p w:rsidR="004F5356" w:rsidRDefault="004830C7">
            <w:pPr>
              <w:pStyle w:val="TableParagraph"/>
              <w:spacing w:before="280"/>
              <w:ind w:left="44"/>
              <w:jc w:val="center"/>
              <w:rPr>
                <w:sz w:val="25"/>
              </w:rPr>
            </w:pPr>
            <w:r>
              <w:rPr>
                <w:spacing w:val="-10"/>
                <w:sz w:val="25"/>
              </w:rPr>
              <w:t>1</w:t>
            </w:r>
          </w:p>
        </w:tc>
      </w:tr>
      <w:tr w:rsidR="004F5356">
        <w:trPr>
          <w:trHeight w:val="297"/>
        </w:trPr>
        <w:tc>
          <w:tcPr>
            <w:tcW w:w="710" w:type="dxa"/>
          </w:tcPr>
          <w:p w:rsidR="004F5356" w:rsidRDefault="004830C7">
            <w:pPr>
              <w:pStyle w:val="TableParagraph"/>
              <w:spacing w:line="241" w:lineRule="exact"/>
              <w:ind w:left="41" w:right="14"/>
              <w:jc w:val="center"/>
              <w:rPr>
                <w:sz w:val="25"/>
              </w:rPr>
            </w:pPr>
            <w:r>
              <w:rPr>
                <w:spacing w:val="-5"/>
                <w:sz w:val="25"/>
              </w:rPr>
              <w:t>23</w:t>
            </w:r>
          </w:p>
        </w:tc>
        <w:tc>
          <w:tcPr>
            <w:tcW w:w="3964" w:type="dxa"/>
          </w:tcPr>
          <w:p w:rsidR="004F5356" w:rsidRDefault="004830C7">
            <w:pPr>
              <w:pStyle w:val="TableParagraph"/>
              <w:spacing w:line="251" w:lineRule="exact"/>
              <w:ind w:left="124"/>
              <w:rPr>
                <w:sz w:val="25"/>
              </w:rPr>
            </w:pPr>
            <w:r>
              <w:rPr>
                <w:spacing w:val="-9"/>
                <w:sz w:val="25"/>
              </w:rPr>
              <w:t>Доля</w:t>
            </w:r>
            <w:r>
              <w:rPr>
                <w:spacing w:val="-2"/>
                <w:sz w:val="25"/>
              </w:rPr>
              <w:t xml:space="preserve"> функционирующих</w:t>
            </w:r>
          </w:p>
        </w:tc>
        <w:tc>
          <w:tcPr>
            <w:tcW w:w="1564" w:type="dxa"/>
          </w:tcPr>
          <w:p w:rsidR="00ED14CB" w:rsidRPr="00484156" w:rsidRDefault="00ED14CB" w:rsidP="00ED14CB">
            <w:pPr>
              <w:pStyle w:val="TableParagraph"/>
              <w:spacing w:before="44"/>
              <w:jc w:val="center"/>
              <w:rPr>
                <w:sz w:val="24"/>
                <w:szCs w:val="24"/>
              </w:rPr>
            </w:pPr>
            <w:r w:rsidRPr="00484156">
              <w:rPr>
                <w:sz w:val="24"/>
                <w:szCs w:val="24"/>
              </w:rPr>
              <w:t>%</w:t>
            </w:r>
          </w:p>
          <w:p w:rsidR="004F5356" w:rsidRDefault="004F5356">
            <w:pPr>
              <w:pStyle w:val="TableParagraph"/>
              <w:spacing w:line="223" w:lineRule="auto"/>
              <w:ind w:left="60" w:right="30"/>
              <w:jc w:val="center"/>
              <w:rPr>
                <w:rFonts w:ascii="Cambria"/>
                <w:position w:val="-7"/>
                <w:sz w:val="13"/>
              </w:rPr>
            </w:pPr>
          </w:p>
        </w:tc>
        <w:tc>
          <w:tcPr>
            <w:tcW w:w="1415" w:type="dxa"/>
          </w:tcPr>
          <w:p w:rsidR="004F5356" w:rsidRDefault="004830C7">
            <w:pPr>
              <w:pStyle w:val="TableParagraph"/>
              <w:spacing w:line="260" w:lineRule="exact"/>
              <w:ind w:left="55" w:right="16"/>
              <w:jc w:val="center"/>
              <w:rPr>
                <w:sz w:val="25"/>
              </w:rPr>
            </w:pPr>
            <w:r>
              <w:rPr>
                <w:spacing w:val="-10"/>
                <w:sz w:val="25"/>
              </w:rPr>
              <w:lastRenderedPageBreak/>
              <w:t>0</w:t>
            </w:r>
          </w:p>
        </w:tc>
        <w:tc>
          <w:tcPr>
            <w:tcW w:w="1276" w:type="dxa"/>
          </w:tcPr>
          <w:p w:rsidR="004F5356" w:rsidRDefault="004830C7">
            <w:pPr>
              <w:pStyle w:val="TableParagraph"/>
              <w:spacing w:line="260" w:lineRule="exact"/>
              <w:ind w:left="75" w:right="30"/>
              <w:jc w:val="center"/>
              <w:rPr>
                <w:sz w:val="25"/>
              </w:rPr>
            </w:pPr>
            <w:r>
              <w:rPr>
                <w:spacing w:val="-10"/>
                <w:sz w:val="25"/>
              </w:rPr>
              <w:t>0</w:t>
            </w:r>
          </w:p>
        </w:tc>
        <w:tc>
          <w:tcPr>
            <w:tcW w:w="1132" w:type="dxa"/>
          </w:tcPr>
          <w:p w:rsidR="004F5356" w:rsidRDefault="004830C7">
            <w:pPr>
              <w:pStyle w:val="TableParagraph"/>
              <w:spacing w:line="260" w:lineRule="exact"/>
              <w:ind w:left="54" w:right="16"/>
              <w:jc w:val="center"/>
              <w:rPr>
                <w:sz w:val="25"/>
              </w:rPr>
            </w:pPr>
            <w:r>
              <w:rPr>
                <w:spacing w:val="-5"/>
                <w:sz w:val="25"/>
              </w:rPr>
              <w:t>10</w:t>
            </w:r>
          </w:p>
        </w:tc>
        <w:tc>
          <w:tcPr>
            <w:tcW w:w="1276" w:type="dxa"/>
          </w:tcPr>
          <w:p w:rsidR="004F5356" w:rsidRDefault="004830C7">
            <w:pPr>
              <w:pStyle w:val="TableParagraph"/>
              <w:spacing w:line="260" w:lineRule="exact"/>
              <w:ind w:left="75" w:right="26"/>
              <w:jc w:val="center"/>
              <w:rPr>
                <w:sz w:val="25"/>
              </w:rPr>
            </w:pPr>
            <w:r>
              <w:rPr>
                <w:spacing w:val="-5"/>
                <w:sz w:val="25"/>
              </w:rPr>
              <w:t>10</w:t>
            </w:r>
          </w:p>
        </w:tc>
        <w:tc>
          <w:tcPr>
            <w:tcW w:w="1276" w:type="dxa"/>
          </w:tcPr>
          <w:p w:rsidR="004F5356" w:rsidRDefault="004830C7">
            <w:pPr>
              <w:pStyle w:val="TableParagraph"/>
              <w:spacing w:line="260" w:lineRule="exact"/>
              <w:ind w:left="75" w:right="34"/>
              <w:jc w:val="center"/>
              <w:rPr>
                <w:sz w:val="25"/>
              </w:rPr>
            </w:pPr>
            <w:r>
              <w:rPr>
                <w:spacing w:val="-5"/>
                <w:sz w:val="25"/>
              </w:rPr>
              <w:t>10</w:t>
            </w:r>
          </w:p>
        </w:tc>
        <w:tc>
          <w:tcPr>
            <w:tcW w:w="1271" w:type="dxa"/>
          </w:tcPr>
          <w:p w:rsidR="004F5356" w:rsidRDefault="004830C7">
            <w:pPr>
              <w:pStyle w:val="TableParagraph"/>
              <w:spacing w:line="260" w:lineRule="exact"/>
              <w:ind w:left="56" w:right="8"/>
              <w:jc w:val="center"/>
              <w:rPr>
                <w:sz w:val="25"/>
              </w:rPr>
            </w:pPr>
            <w:r>
              <w:rPr>
                <w:spacing w:val="-5"/>
                <w:sz w:val="25"/>
              </w:rPr>
              <w:t>10</w:t>
            </w:r>
          </w:p>
        </w:tc>
        <w:tc>
          <w:tcPr>
            <w:tcW w:w="1429" w:type="dxa"/>
          </w:tcPr>
          <w:p w:rsidR="004F5356" w:rsidRDefault="004830C7">
            <w:pPr>
              <w:pStyle w:val="TableParagraph"/>
              <w:spacing w:line="260" w:lineRule="exact"/>
              <w:ind w:left="44" w:right="8"/>
              <w:jc w:val="center"/>
              <w:rPr>
                <w:sz w:val="25"/>
              </w:rPr>
            </w:pPr>
            <w:r>
              <w:rPr>
                <w:spacing w:val="-5"/>
                <w:sz w:val="25"/>
              </w:rPr>
              <w:t>10</w:t>
            </w:r>
          </w:p>
        </w:tc>
      </w:tr>
    </w:tbl>
    <w:p w:rsidR="004F5356" w:rsidRDefault="004F5356">
      <w:pPr>
        <w:pStyle w:val="a3"/>
        <w:spacing w:before="1"/>
        <w:jc w:val="left"/>
        <w:rPr>
          <w:sz w:val="2"/>
        </w:rPr>
      </w:pPr>
    </w:p>
    <w:tbl>
      <w:tblPr>
        <w:tblStyle w:val="TableNormal"/>
        <w:tblW w:w="0" w:type="auto"/>
        <w:tblInd w:w="5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3964"/>
        <w:gridCol w:w="1564"/>
        <w:gridCol w:w="1415"/>
        <w:gridCol w:w="1276"/>
        <w:gridCol w:w="1132"/>
        <w:gridCol w:w="1276"/>
        <w:gridCol w:w="1276"/>
        <w:gridCol w:w="1271"/>
        <w:gridCol w:w="1429"/>
      </w:tblGrid>
      <w:tr w:rsidR="004F5356">
        <w:trPr>
          <w:trHeight w:val="935"/>
        </w:trPr>
        <w:tc>
          <w:tcPr>
            <w:tcW w:w="710" w:type="dxa"/>
          </w:tcPr>
          <w:p w:rsidR="004F5356" w:rsidRDefault="004F5356">
            <w:pPr>
              <w:pStyle w:val="TableParagraph"/>
            </w:pPr>
          </w:p>
        </w:tc>
        <w:tc>
          <w:tcPr>
            <w:tcW w:w="3964" w:type="dxa"/>
          </w:tcPr>
          <w:p w:rsidR="004F5356" w:rsidRDefault="004830C7">
            <w:pPr>
              <w:pStyle w:val="TableParagraph"/>
              <w:spacing w:line="264" w:lineRule="auto"/>
              <w:ind w:left="124" w:right="67" w:hanging="1"/>
              <w:rPr>
                <w:sz w:val="24"/>
              </w:rPr>
            </w:pPr>
            <w:r>
              <w:rPr>
                <w:spacing w:val="-2"/>
                <w:sz w:val="24"/>
              </w:rPr>
              <w:t>общеобразовательных</w:t>
            </w:r>
            <w:r>
              <w:rPr>
                <w:spacing w:val="-13"/>
                <w:sz w:val="24"/>
              </w:rPr>
              <w:t xml:space="preserve"> </w:t>
            </w:r>
            <w:r>
              <w:rPr>
                <w:spacing w:val="-2"/>
                <w:sz w:val="24"/>
              </w:rPr>
              <w:t xml:space="preserve">организаций, </w:t>
            </w:r>
            <w:r>
              <w:rPr>
                <w:sz w:val="24"/>
              </w:rPr>
              <w:t>дооснащенных современным медицинским оборудованием</w:t>
            </w:r>
          </w:p>
        </w:tc>
        <w:tc>
          <w:tcPr>
            <w:tcW w:w="1564" w:type="dxa"/>
          </w:tcPr>
          <w:p w:rsidR="004F5356" w:rsidRDefault="004F5356">
            <w:pPr>
              <w:pStyle w:val="TableParagraph"/>
            </w:pPr>
          </w:p>
        </w:tc>
        <w:tc>
          <w:tcPr>
            <w:tcW w:w="1415" w:type="dxa"/>
          </w:tcPr>
          <w:p w:rsidR="004F5356" w:rsidRDefault="004F5356">
            <w:pPr>
              <w:pStyle w:val="TableParagraph"/>
            </w:pPr>
          </w:p>
        </w:tc>
        <w:tc>
          <w:tcPr>
            <w:tcW w:w="1276" w:type="dxa"/>
          </w:tcPr>
          <w:p w:rsidR="004F5356" w:rsidRDefault="004F5356">
            <w:pPr>
              <w:pStyle w:val="TableParagraph"/>
            </w:pPr>
          </w:p>
        </w:tc>
        <w:tc>
          <w:tcPr>
            <w:tcW w:w="1132" w:type="dxa"/>
          </w:tcPr>
          <w:p w:rsidR="004F5356" w:rsidRDefault="004F5356">
            <w:pPr>
              <w:pStyle w:val="TableParagraph"/>
            </w:pPr>
          </w:p>
        </w:tc>
        <w:tc>
          <w:tcPr>
            <w:tcW w:w="1276" w:type="dxa"/>
          </w:tcPr>
          <w:p w:rsidR="004F5356" w:rsidRDefault="004F5356">
            <w:pPr>
              <w:pStyle w:val="TableParagraph"/>
            </w:pPr>
          </w:p>
        </w:tc>
        <w:tc>
          <w:tcPr>
            <w:tcW w:w="1276" w:type="dxa"/>
          </w:tcPr>
          <w:p w:rsidR="004F5356" w:rsidRDefault="004F5356">
            <w:pPr>
              <w:pStyle w:val="TableParagraph"/>
            </w:pPr>
          </w:p>
        </w:tc>
        <w:tc>
          <w:tcPr>
            <w:tcW w:w="1271" w:type="dxa"/>
          </w:tcPr>
          <w:p w:rsidR="004F5356" w:rsidRDefault="004F5356">
            <w:pPr>
              <w:pStyle w:val="TableParagraph"/>
            </w:pPr>
          </w:p>
        </w:tc>
        <w:tc>
          <w:tcPr>
            <w:tcW w:w="1429" w:type="dxa"/>
          </w:tcPr>
          <w:p w:rsidR="004F5356" w:rsidRDefault="004F5356">
            <w:pPr>
              <w:pStyle w:val="TableParagraph"/>
            </w:pPr>
          </w:p>
        </w:tc>
      </w:tr>
      <w:tr w:rsidR="004F5356">
        <w:trPr>
          <w:trHeight w:val="1223"/>
        </w:trPr>
        <w:tc>
          <w:tcPr>
            <w:tcW w:w="710" w:type="dxa"/>
          </w:tcPr>
          <w:p w:rsidR="004F5356" w:rsidRDefault="004830C7">
            <w:pPr>
              <w:pStyle w:val="TableParagraph"/>
              <w:spacing w:line="244" w:lineRule="exact"/>
              <w:ind w:left="246"/>
              <w:rPr>
                <w:sz w:val="24"/>
              </w:rPr>
            </w:pPr>
            <w:r>
              <w:rPr>
                <w:spacing w:val="-5"/>
                <w:sz w:val="24"/>
              </w:rPr>
              <w:t>24</w:t>
            </w:r>
          </w:p>
        </w:tc>
        <w:tc>
          <w:tcPr>
            <w:tcW w:w="3964" w:type="dxa"/>
          </w:tcPr>
          <w:p w:rsidR="004F5356" w:rsidRDefault="004830C7">
            <w:pPr>
              <w:pStyle w:val="TableParagraph"/>
              <w:spacing w:line="244" w:lineRule="exact"/>
              <w:ind w:left="124"/>
              <w:rPr>
                <w:sz w:val="24"/>
              </w:rPr>
            </w:pPr>
            <w:r>
              <w:rPr>
                <w:sz w:val="24"/>
              </w:rPr>
              <w:t>Доля</w:t>
            </w:r>
            <w:r>
              <w:rPr>
                <w:spacing w:val="-13"/>
                <w:sz w:val="24"/>
              </w:rPr>
              <w:t xml:space="preserve"> </w:t>
            </w:r>
            <w:r>
              <w:rPr>
                <w:spacing w:val="-2"/>
                <w:sz w:val="24"/>
              </w:rPr>
              <w:t>функционирующих</w:t>
            </w:r>
          </w:p>
          <w:p w:rsidR="004F5356" w:rsidRDefault="004830C7">
            <w:pPr>
              <w:pStyle w:val="TableParagraph"/>
              <w:spacing w:before="36" w:line="264" w:lineRule="auto"/>
              <w:ind w:left="123" w:right="210"/>
              <w:rPr>
                <w:sz w:val="24"/>
              </w:rPr>
            </w:pPr>
            <w:r>
              <w:rPr>
                <w:spacing w:val="-2"/>
                <w:sz w:val="24"/>
              </w:rPr>
              <w:t>общеобразовательных</w:t>
            </w:r>
            <w:r>
              <w:rPr>
                <w:spacing w:val="-7"/>
                <w:sz w:val="24"/>
              </w:rPr>
              <w:t xml:space="preserve"> </w:t>
            </w:r>
            <w:r>
              <w:rPr>
                <w:spacing w:val="-2"/>
                <w:sz w:val="24"/>
              </w:rPr>
              <w:t xml:space="preserve">учреждений </w:t>
            </w:r>
            <w:r>
              <w:rPr>
                <w:sz w:val="24"/>
              </w:rPr>
              <w:t>с обновленным МТБ школьных музеев и школьных театров</w:t>
            </w:r>
          </w:p>
        </w:tc>
        <w:tc>
          <w:tcPr>
            <w:tcW w:w="1564" w:type="dxa"/>
          </w:tcPr>
          <w:p w:rsidR="004F5356" w:rsidRDefault="004F5356">
            <w:pPr>
              <w:pStyle w:val="TableParagraph"/>
              <w:rPr>
                <w:sz w:val="13"/>
              </w:rPr>
            </w:pPr>
          </w:p>
          <w:p w:rsidR="00493D5D" w:rsidRPr="00484156" w:rsidRDefault="00493D5D" w:rsidP="00493D5D">
            <w:pPr>
              <w:pStyle w:val="TableParagraph"/>
              <w:spacing w:before="44"/>
              <w:jc w:val="center"/>
              <w:rPr>
                <w:sz w:val="24"/>
                <w:szCs w:val="24"/>
              </w:rPr>
            </w:pPr>
            <w:r w:rsidRPr="00484156">
              <w:rPr>
                <w:sz w:val="24"/>
                <w:szCs w:val="24"/>
              </w:rPr>
              <w:t>%</w:t>
            </w:r>
          </w:p>
          <w:p w:rsidR="004F5356" w:rsidRDefault="004F5356">
            <w:pPr>
              <w:pStyle w:val="TableParagraph"/>
              <w:rPr>
                <w:sz w:val="13"/>
              </w:rPr>
            </w:pPr>
          </w:p>
          <w:p w:rsidR="004F5356" w:rsidRDefault="004F5356">
            <w:pPr>
              <w:pStyle w:val="TableParagraph"/>
              <w:spacing w:before="5"/>
              <w:rPr>
                <w:sz w:val="13"/>
              </w:rPr>
            </w:pPr>
          </w:p>
          <w:p w:rsidR="004F5356" w:rsidRDefault="004F5356">
            <w:pPr>
              <w:pStyle w:val="TableParagraph"/>
              <w:spacing w:before="1"/>
              <w:ind w:left="60" w:right="18"/>
              <w:jc w:val="center"/>
              <w:rPr>
                <w:position w:val="-8"/>
              </w:rPr>
            </w:pPr>
          </w:p>
        </w:tc>
        <w:tc>
          <w:tcPr>
            <w:tcW w:w="1415" w:type="dxa"/>
          </w:tcPr>
          <w:p w:rsidR="004F5356" w:rsidRDefault="004F5356">
            <w:pPr>
              <w:pStyle w:val="TableParagraph"/>
              <w:spacing w:before="208"/>
            </w:pPr>
          </w:p>
          <w:p w:rsidR="004F5356" w:rsidRDefault="004830C7">
            <w:pPr>
              <w:pStyle w:val="TableParagraph"/>
              <w:ind w:left="55" w:right="14"/>
              <w:jc w:val="center"/>
            </w:pPr>
            <w:r>
              <w:rPr>
                <w:spacing w:val="-10"/>
                <w:w w:val="105"/>
              </w:rPr>
              <w:t>0</w:t>
            </w:r>
          </w:p>
        </w:tc>
        <w:tc>
          <w:tcPr>
            <w:tcW w:w="1276" w:type="dxa"/>
          </w:tcPr>
          <w:p w:rsidR="004F5356" w:rsidRDefault="004F5356">
            <w:pPr>
              <w:pStyle w:val="TableParagraph"/>
              <w:spacing w:before="208"/>
            </w:pPr>
          </w:p>
          <w:p w:rsidR="004F5356" w:rsidRDefault="004830C7">
            <w:pPr>
              <w:pStyle w:val="TableParagraph"/>
              <w:ind w:left="75" w:right="27"/>
              <w:jc w:val="center"/>
            </w:pPr>
            <w:r>
              <w:rPr>
                <w:spacing w:val="-10"/>
                <w:w w:val="105"/>
              </w:rPr>
              <w:t>0</w:t>
            </w:r>
          </w:p>
        </w:tc>
        <w:tc>
          <w:tcPr>
            <w:tcW w:w="1132" w:type="dxa"/>
          </w:tcPr>
          <w:p w:rsidR="004F5356" w:rsidRDefault="004F5356">
            <w:pPr>
              <w:pStyle w:val="TableParagraph"/>
              <w:spacing w:before="208"/>
            </w:pPr>
          </w:p>
          <w:p w:rsidR="004F5356" w:rsidRDefault="004830C7">
            <w:pPr>
              <w:pStyle w:val="TableParagraph"/>
              <w:ind w:left="54" w:right="8"/>
              <w:jc w:val="center"/>
            </w:pPr>
            <w:r>
              <w:rPr>
                <w:spacing w:val="-5"/>
                <w:w w:val="105"/>
              </w:rPr>
              <w:t>10</w:t>
            </w:r>
          </w:p>
        </w:tc>
        <w:tc>
          <w:tcPr>
            <w:tcW w:w="1276" w:type="dxa"/>
          </w:tcPr>
          <w:p w:rsidR="004F5356" w:rsidRDefault="004F5356">
            <w:pPr>
              <w:pStyle w:val="TableParagraph"/>
              <w:spacing w:before="208"/>
            </w:pPr>
          </w:p>
          <w:p w:rsidR="004F5356" w:rsidRDefault="004830C7">
            <w:pPr>
              <w:pStyle w:val="TableParagraph"/>
              <w:ind w:left="75" w:right="18"/>
              <w:jc w:val="center"/>
            </w:pPr>
            <w:r>
              <w:rPr>
                <w:spacing w:val="-5"/>
                <w:w w:val="105"/>
              </w:rPr>
              <w:t>10</w:t>
            </w:r>
          </w:p>
        </w:tc>
        <w:tc>
          <w:tcPr>
            <w:tcW w:w="1276" w:type="dxa"/>
          </w:tcPr>
          <w:p w:rsidR="004F5356" w:rsidRDefault="004F5356">
            <w:pPr>
              <w:pStyle w:val="TableParagraph"/>
              <w:spacing w:before="208"/>
            </w:pPr>
          </w:p>
          <w:p w:rsidR="004F5356" w:rsidRDefault="004830C7">
            <w:pPr>
              <w:pStyle w:val="TableParagraph"/>
              <w:ind w:left="75" w:right="26"/>
              <w:jc w:val="center"/>
            </w:pPr>
            <w:r>
              <w:rPr>
                <w:spacing w:val="-5"/>
                <w:w w:val="105"/>
              </w:rPr>
              <w:t>10</w:t>
            </w:r>
          </w:p>
        </w:tc>
        <w:tc>
          <w:tcPr>
            <w:tcW w:w="1271" w:type="dxa"/>
          </w:tcPr>
          <w:p w:rsidR="004F5356" w:rsidRDefault="004F5356">
            <w:pPr>
              <w:pStyle w:val="TableParagraph"/>
              <w:spacing w:before="208"/>
            </w:pPr>
          </w:p>
          <w:p w:rsidR="004F5356" w:rsidRDefault="004830C7">
            <w:pPr>
              <w:pStyle w:val="TableParagraph"/>
              <w:ind w:left="56" w:right="1"/>
              <w:jc w:val="center"/>
            </w:pPr>
            <w:r>
              <w:rPr>
                <w:spacing w:val="-5"/>
                <w:w w:val="105"/>
              </w:rPr>
              <w:t>10</w:t>
            </w:r>
          </w:p>
        </w:tc>
        <w:tc>
          <w:tcPr>
            <w:tcW w:w="1429" w:type="dxa"/>
          </w:tcPr>
          <w:p w:rsidR="004F5356" w:rsidRDefault="004F5356">
            <w:pPr>
              <w:pStyle w:val="TableParagraph"/>
              <w:spacing w:before="208"/>
            </w:pPr>
          </w:p>
          <w:p w:rsidR="004F5356" w:rsidRDefault="004830C7">
            <w:pPr>
              <w:pStyle w:val="TableParagraph"/>
              <w:ind w:left="44" w:right="1"/>
              <w:jc w:val="center"/>
            </w:pPr>
            <w:r>
              <w:rPr>
                <w:spacing w:val="-5"/>
                <w:w w:val="105"/>
              </w:rPr>
              <w:t>10</w:t>
            </w:r>
          </w:p>
        </w:tc>
      </w:tr>
    </w:tbl>
    <w:p w:rsidR="004F5356" w:rsidRDefault="004F5356">
      <w:pPr>
        <w:pStyle w:val="TableParagraph"/>
        <w:jc w:val="center"/>
        <w:sectPr w:rsidR="004F5356">
          <w:pgSz w:w="16840" w:h="11910" w:orient="landscape"/>
          <w:pgMar w:top="1100" w:right="425" w:bottom="1260" w:left="425" w:header="0" w:footer="1023" w:gutter="0"/>
          <w:cols w:space="720"/>
        </w:sectPr>
      </w:pPr>
    </w:p>
    <w:p w:rsidR="004F5356" w:rsidRDefault="004830C7">
      <w:pPr>
        <w:pStyle w:val="1"/>
        <w:spacing w:before="64" w:line="328" w:lineRule="exact"/>
        <w:ind w:right="51"/>
        <w:jc w:val="center"/>
      </w:pPr>
      <w:r>
        <w:rPr>
          <w:spacing w:val="-8"/>
        </w:rPr>
        <w:lastRenderedPageBreak/>
        <w:t>Паспорт</w:t>
      </w:r>
      <w:r>
        <w:rPr>
          <w:spacing w:val="3"/>
        </w:rPr>
        <w:t xml:space="preserve"> </w:t>
      </w:r>
      <w:r>
        <w:rPr>
          <w:spacing w:val="-8"/>
        </w:rPr>
        <w:t>подпрограммы</w:t>
      </w:r>
      <w:r>
        <w:rPr>
          <w:spacing w:val="26"/>
        </w:rPr>
        <w:t xml:space="preserve"> </w:t>
      </w:r>
      <w:r>
        <w:rPr>
          <w:spacing w:val="-10"/>
        </w:rPr>
        <w:t>3</w:t>
      </w:r>
    </w:p>
    <w:p w:rsidR="004F5356" w:rsidRDefault="004830C7">
      <w:pPr>
        <w:spacing w:line="328" w:lineRule="exact"/>
        <w:ind w:left="651" w:right="26"/>
        <w:jc w:val="center"/>
        <w:rPr>
          <w:b/>
          <w:sz w:val="29"/>
        </w:rPr>
      </w:pPr>
      <w:r>
        <w:rPr>
          <w:b/>
          <w:spacing w:val="-6"/>
          <w:sz w:val="29"/>
        </w:rPr>
        <w:t>«Развитие</w:t>
      </w:r>
      <w:r>
        <w:rPr>
          <w:b/>
          <w:spacing w:val="19"/>
          <w:sz w:val="29"/>
        </w:rPr>
        <w:t xml:space="preserve"> </w:t>
      </w:r>
      <w:r>
        <w:rPr>
          <w:b/>
          <w:spacing w:val="-6"/>
          <w:sz w:val="29"/>
        </w:rPr>
        <w:t>дополнительного</w:t>
      </w:r>
      <w:r>
        <w:rPr>
          <w:b/>
          <w:spacing w:val="-8"/>
          <w:sz w:val="29"/>
        </w:rPr>
        <w:t xml:space="preserve"> </w:t>
      </w:r>
      <w:r>
        <w:rPr>
          <w:b/>
          <w:spacing w:val="-6"/>
          <w:sz w:val="29"/>
        </w:rPr>
        <w:t>образования</w:t>
      </w:r>
      <w:r>
        <w:rPr>
          <w:b/>
          <w:spacing w:val="9"/>
          <w:sz w:val="29"/>
        </w:rPr>
        <w:t xml:space="preserve"> </w:t>
      </w:r>
      <w:r>
        <w:rPr>
          <w:b/>
          <w:spacing w:val="-6"/>
          <w:sz w:val="29"/>
        </w:rPr>
        <w:t>на 2026-2030</w:t>
      </w:r>
      <w:r>
        <w:rPr>
          <w:b/>
          <w:spacing w:val="-1"/>
          <w:sz w:val="29"/>
        </w:rPr>
        <w:t xml:space="preserve"> </w:t>
      </w:r>
      <w:r>
        <w:rPr>
          <w:b/>
          <w:spacing w:val="-6"/>
          <w:sz w:val="29"/>
        </w:rPr>
        <w:t>годы»</w:t>
      </w:r>
    </w:p>
    <w:p w:rsidR="004F5356" w:rsidRDefault="004F5356">
      <w:pPr>
        <w:pStyle w:val="a3"/>
        <w:spacing w:before="91"/>
        <w:jc w:val="left"/>
        <w:rPr>
          <w:b/>
          <w:sz w:val="20"/>
        </w:rPr>
      </w:pPr>
    </w:p>
    <w:tbl>
      <w:tblPr>
        <w:tblStyle w:val="TableNormal"/>
        <w:tblW w:w="0" w:type="auto"/>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5"/>
        <w:gridCol w:w="1800"/>
        <w:gridCol w:w="2059"/>
        <w:gridCol w:w="1915"/>
        <w:gridCol w:w="2261"/>
      </w:tblGrid>
      <w:tr w:rsidR="004F5356">
        <w:trPr>
          <w:trHeight w:val="652"/>
        </w:trPr>
        <w:tc>
          <w:tcPr>
            <w:tcW w:w="2395" w:type="dxa"/>
          </w:tcPr>
          <w:p w:rsidR="004F5356" w:rsidRDefault="004830C7">
            <w:pPr>
              <w:pStyle w:val="TableParagraph"/>
              <w:spacing w:line="301" w:lineRule="exact"/>
              <w:ind w:left="117"/>
              <w:rPr>
                <w:sz w:val="29"/>
              </w:rPr>
            </w:pPr>
            <w:r>
              <w:rPr>
                <w:spacing w:val="-2"/>
                <w:sz w:val="29"/>
              </w:rPr>
              <w:t>Наименование</w:t>
            </w:r>
          </w:p>
          <w:p w:rsidR="004F5356" w:rsidRDefault="004830C7">
            <w:pPr>
              <w:pStyle w:val="TableParagraph"/>
              <w:spacing w:line="328" w:lineRule="exact"/>
              <w:ind w:left="120"/>
              <w:rPr>
                <w:sz w:val="29"/>
              </w:rPr>
            </w:pPr>
            <w:r>
              <w:rPr>
                <w:spacing w:val="-5"/>
                <w:sz w:val="29"/>
              </w:rPr>
              <w:t>подпрограммы</w:t>
            </w:r>
            <w:r>
              <w:rPr>
                <w:spacing w:val="54"/>
                <w:sz w:val="29"/>
              </w:rPr>
              <w:t xml:space="preserve"> </w:t>
            </w:r>
            <w:r>
              <w:rPr>
                <w:spacing w:val="-10"/>
                <w:sz w:val="29"/>
              </w:rPr>
              <w:t>3</w:t>
            </w:r>
          </w:p>
        </w:tc>
        <w:tc>
          <w:tcPr>
            <w:tcW w:w="8035" w:type="dxa"/>
            <w:gridSpan w:val="4"/>
          </w:tcPr>
          <w:p w:rsidR="004F5356" w:rsidRDefault="004830C7">
            <w:pPr>
              <w:pStyle w:val="TableParagraph"/>
              <w:tabs>
                <w:tab w:val="left" w:pos="5304"/>
              </w:tabs>
              <w:spacing w:line="304" w:lineRule="exact"/>
              <w:ind w:left="122"/>
              <w:rPr>
                <w:sz w:val="29"/>
              </w:rPr>
            </w:pPr>
            <w:r>
              <w:rPr>
                <w:spacing w:val="-2"/>
                <w:sz w:val="29"/>
              </w:rPr>
              <w:t>Развитие</w:t>
            </w:r>
            <w:r>
              <w:rPr>
                <w:spacing w:val="37"/>
                <w:sz w:val="29"/>
              </w:rPr>
              <w:t xml:space="preserve"> </w:t>
            </w:r>
            <w:r>
              <w:rPr>
                <w:spacing w:val="-2"/>
                <w:sz w:val="29"/>
              </w:rPr>
              <w:t>дополнительного</w:t>
            </w:r>
            <w:r>
              <w:rPr>
                <w:spacing w:val="26"/>
                <w:sz w:val="29"/>
              </w:rPr>
              <w:t xml:space="preserve"> </w:t>
            </w:r>
            <w:r>
              <w:rPr>
                <w:spacing w:val="-2"/>
                <w:sz w:val="29"/>
              </w:rPr>
              <w:t>образования</w:t>
            </w:r>
            <w:r>
              <w:rPr>
                <w:sz w:val="29"/>
              </w:rPr>
              <w:tab/>
              <w:t>на</w:t>
            </w:r>
            <w:r>
              <w:rPr>
                <w:spacing w:val="43"/>
                <w:sz w:val="29"/>
              </w:rPr>
              <w:t xml:space="preserve"> </w:t>
            </w:r>
            <w:r>
              <w:rPr>
                <w:sz w:val="29"/>
              </w:rPr>
              <w:t>2026</w:t>
            </w:r>
            <w:r>
              <w:rPr>
                <w:spacing w:val="58"/>
                <w:sz w:val="29"/>
              </w:rPr>
              <w:t xml:space="preserve"> </w:t>
            </w:r>
            <w:r>
              <w:rPr>
                <w:sz w:val="29"/>
              </w:rPr>
              <w:t>-</w:t>
            </w:r>
            <w:r>
              <w:rPr>
                <w:spacing w:val="49"/>
                <w:sz w:val="29"/>
              </w:rPr>
              <w:t xml:space="preserve"> </w:t>
            </w:r>
            <w:r>
              <w:rPr>
                <w:sz w:val="29"/>
              </w:rPr>
              <w:t>2030</w:t>
            </w:r>
            <w:r>
              <w:rPr>
                <w:spacing w:val="61"/>
                <w:sz w:val="29"/>
              </w:rPr>
              <w:t xml:space="preserve"> </w:t>
            </w:r>
            <w:r>
              <w:rPr>
                <w:spacing w:val="-4"/>
                <w:sz w:val="29"/>
              </w:rPr>
              <w:t>годы</w:t>
            </w:r>
          </w:p>
          <w:p w:rsidR="004F5356" w:rsidRDefault="004830C7">
            <w:pPr>
              <w:pStyle w:val="TableParagraph"/>
              <w:spacing w:line="328" w:lineRule="exact"/>
              <w:ind w:left="124"/>
              <w:rPr>
                <w:sz w:val="29"/>
              </w:rPr>
            </w:pPr>
            <w:r>
              <w:rPr>
                <w:w w:val="85"/>
                <w:sz w:val="29"/>
              </w:rPr>
              <w:t>(далее</w:t>
            </w:r>
            <w:r>
              <w:rPr>
                <w:spacing w:val="-2"/>
                <w:sz w:val="29"/>
              </w:rPr>
              <w:t xml:space="preserve"> </w:t>
            </w:r>
            <w:r>
              <w:rPr>
                <w:w w:val="85"/>
                <w:sz w:val="29"/>
              </w:rPr>
              <w:t>—</w:t>
            </w:r>
            <w:r>
              <w:rPr>
                <w:spacing w:val="-8"/>
                <w:w w:val="85"/>
                <w:sz w:val="29"/>
              </w:rPr>
              <w:t xml:space="preserve"> </w:t>
            </w:r>
            <w:r>
              <w:rPr>
                <w:spacing w:val="-2"/>
                <w:w w:val="85"/>
                <w:sz w:val="29"/>
              </w:rPr>
              <w:t>подпрограмма)</w:t>
            </w:r>
          </w:p>
        </w:tc>
      </w:tr>
      <w:tr w:rsidR="004F5356">
        <w:trPr>
          <w:trHeight w:val="959"/>
        </w:trPr>
        <w:tc>
          <w:tcPr>
            <w:tcW w:w="2395" w:type="dxa"/>
          </w:tcPr>
          <w:p w:rsidR="004F5356" w:rsidRDefault="004830C7">
            <w:pPr>
              <w:pStyle w:val="TableParagraph"/>
              <w:spacing w:line="289" w:lineRule="exact"/>
              <w:ind w:left="116"/>
              <w:rPr>
                <w:sz w:val="29"/>
              </w:rPr>
            </w:pPr>
            <w:r>
              <w:rPr>
                <w:spacing w:val="-4"/>
                <w:sz w:val="29"/>
              </w:rPr>
              <w:t>Цель</w:t>
            </w:r>
          </w:p>
          <w:p w:rsidR="004F5356" w:rsidRDefault="004830C7">
            <w:pPr>
              <w:pStyle w:val="TableParagraph"/>
              <w:spacing w:line="325" w:lineRule="exact"/>
              <w:ind w:left="120"/>
              <w:rPr>
                <w:sz w:val="29"/>
              </w:rPr>
            </w:pPr>
            <w:r>
              <w:rPr>
                <w:spacing w:val="-5"/>
                <w:sz w:val="29"/>
              </w:rPr>
              <w:t>подпрограммы</w:t>
            </w:r>
            <w:r>
              <w:rPr>
                <w:spacing w:val="54"/>
                <w:sz w:val="29"/>
              </w:rPr>
              <w:t xml:space="preserve"> </w:t>
            </w:r>
            <w:r>
              <w:rPr>
                <w:spacing w:val="-10"/>
                <w:sz w:val="29"/>
              </w:rPr>
              <w:t>3</w:t>
            </w:r>
          </w:p>
        </w:tc>
        <w:tc>
          <w:tcPr>
            <w:tcW w:w="8035" w:type="dxa"/>
            <w:gridSpan w:val="4"/>
          </w:tcPr>
          <w:p w:rsidR="004F5356" w:rsidRDefault="004830C7">
            <w:pPr>
              <w:pStyle w:val="TableParagraph"/>
              <w:tabs>
                <w:tab w:val="left" w:pos="2171"/>
                <w:tab w:val="left" w:pos="3902"/>
                <w:tab w:val="left" w:pos="6466"/>
                <w:tab w:val="left" w:pos="6877"/>
              </w:tabs>
              <w:spacing w:line="289" w:lineRule="exact"/>
              <w:ind w:left="126"/>
              <w:rPr>
                <w:sz w:val="29"/>
              </w:rPr>
            </w:pPr>
            <w:r>
              <w:rPr>
                <w:spacing w:val="-2"/>
                <w:sz w:val="29"/>
              </w:rPr>
              <w:t>Формирование</w:t>
            </w:r>
            <w:r>
              <w:rPr>
                <w:sz w:val="29"/>
              </w:rPr>
              <w:tab/>
            </w:r>
            <w:r>
              <w:rPr>
                <w:spacing w:val="-2"/>
                <w:sz w:val="29"/>
              </w:rPr>
              <w:t>стабильного</w:t>
            </w:r>
            <w:r>
              <w:rPr>
                <w:sz w:val="29"/>
              </w:rPr>
              <w:tab/>
            </w:r>
            <w:r>
              <w:rPr>
                <w:spacing w:val="-2"/>
                <w:sz w:val="29"/>
              </w:rPr>
              <w:t>функционирования</w:t>
            </w:r>
            <w:r>
              <w:rPr>
                <w:sz w:val="29"/>
              </w:rPr>
              <w:tab/>
            </w:r>
            <w:r>
              <w:rPr>
                <w:spacing w:val="-10"/>
                <w:sz w:val="29"/>
              </w:rPr>
              <w:t>и</w:t>
            </w:r>
            <w:r>
              <w:rPr>
                <w:sz w:val="29"/>
              </w:rPr>
              <w:tab/>
            </w:r>
            <w:r>
              <w:rPr>
                <w:spacing w:val="-2"/>
                <w:sz w:val="29"/>
              </w:rPr>
              <w:t>развития</w:t>
            </w:r>
          </w:p>
          <w:p w:rsidR="004F5356" w:rsidRDefault="004830C7">
            <w:pPr>
              <w:pStyle w:val="TableParagraph"/>
              <w:spacing w:before="10" w:line="228" w:lineRule="auto"/>
              <w:ind w:left="125" w:firstLine="1"/>
              <w:rPr>
                <w:sz w:val="29"/>
              </w:rPr>
            </w:pPr>
            <w:r>
              <w:rPr>
                <w:spacing w:val="-4"/>
                <w:sz w:val="29"/>
              </w:rPr>
              <w:t>системы</w:t>
            </w:r>
            <w:r>
              <w:rPr>
                <w:spacing w:val="40"/>
                <w:sz w:val="29"/>
              </w:rPr>
              <w:t xml:space="preserve"> </w:t>
            </w:r>
            <w:r>
              <w:rPr>
                <w:spacing w:val="-4"/>
                <w:sz w:val="29"/>
              </w:rPr>
              <w:t>общего</w:t>
            </w:r>
            <w:r>
              <w:rPr>
                <w:spacing w:val="40"/>
                <w:sz w:val="29"/>
              </w:rPr>
              <w:t xml:space="preserve"> </w:t>
            </w:r>
            <w:r>
              <w:rPr>
                <w:spacing w:val="-4"/>
                <w:sz w:val="29"/>
              </w:rPr>
              <w:t>и</w:t>
            </w:r>
            <w:r>
              <w:rPr>
                <w:spacing w:val="31"/>
                <w:sz w:val="29"/>
              </w:rPr>
              <w:t xml:space="preserve"> </w:t>
            </w:r>
            <w:r>
              <w:rPr>
                <w:spacing w:val="-4"/>
                <w:sz w:val="29"/>
              </w:rPr>
              <w:t>дополнительного</w:t>
            </w:r>
            <w:r>
              <w:rPr>
                <w:spacing w:val="36"/>
                <w:sz w:val="29"/>
              </w:rPr>
              <w:t xml:space="preserve"> </w:t>
            </w:r>
            <w:r>
              <w:rPr>
                <w:spacing w:val="-4"/>
                <w:sz w:val="29"/>
              </w:rPr>
              <w:t>образования</w:t>
            </w:r>
            <w:r>
              <w:rPr>
                <w:spacing w:val="40"/>
                <w:sz w:val="29"/>
              </w:rPr>
              <w:t xml:space="preserve"> </w:t>
            </w:r>
            <w:r w:rsidR="004E66CE">
              <w:rPr>
                <w:spacing w:val="-4"/>
                <w:sz w:val="29"/>
              </w:rPr>
              <w:t xml:space="preserve">Мамадышского </w:t>
            </w:r>
            <w:r>
              <w:rPr>
                <w:spacing w:val="-4"/>
                <w:sz w:val="29"/>
              </w:rPr>
              <w:t xml:space="preserve"> </w:t>
            </w:r>
            <w:r>
              <w:rPr>
                <w:sz w:val="29"/>
              </w:rPr>
              <w:t>муниципального района</w:t>
            </w:r>
          </w:p>
        </w:tc>
      </w:tr>
      <w:tr w:rsidR="004F5356">
        <w:trPr>
          <w:trHeight w:val="2893"/>
        </w:trPr>
        <w:tc>
          <w:tcPr>
            <w:tcW w:w="2395" w:type="dxa"/>
          </w:tcPr>
          <w:p w:rsidR="004F5356" w:rsidRDefault="004830C7">
            <w:pPr>
              <w:pStyle w:val="TableParagraph"/>
              <w:spacing w:line="289" w:lineRule="exact"/>
              <w:ind w:left="120"/>
              <w:rPr>
                <w:sz w:val="29"/>
              </w:rPr>
            </w:pPr>
            <w:r>
              <w:rPr>
                <w:spacing w:val="-2"/>
                <w:sz w:val="29"/>
              </w:rPr>
              <w:t>Задачи</w:t>
            </w:r>
          </w:p>
          <w:p w:rsidR="004F5356" w:rsidRDefault="004830C7">
            <w:pPr>
              <w:pStyle w:val="TableParagraph"/>
              <w:spacing w:line="325" w:lineRule="exact"/>
              <w:ind w:left="120"/>
              <w:rPr>
                <w:sz w:val="29"/>
              </w:rPr>
            </w:pPr>
            <w:r>
              <w:rPr>
                <w:spacing w:val="-7"/>
                <w:sz w:val="29"/>
              </w:rPr>
              <w:t>подпрограммы</w:t>
            </w:r>
            <w:r>
              <w:rPr>
                <w:spacing w:val="12"/>
                <w:sz w:val="29"/>
              </w:rPr>
              <w:t xml:space="preserve"> </w:t>
            </w:r>
            <w:r>
              <w:rPr>
                <w:spacing w:val="-10"/>
                <w:sz w:val="29"/>
              </w:rPr>
              <w:t>3</w:t>
            </w:r>
          </w:p>
        </w:tc>
        <w:tc>
          <w:tcPr>
            <w:tcW w:w="8035" w:type="dxa"/>
            <w:gridSpan w:val="4"/>
          </w:tcPr>
          <w:p w:rsidR="004F5356" w:rsidRDefault="004830C7">
            <w:pPr>
              <w:pStyle w:val="TableParagraph"/>
              <w:numPr>
                <w:ilvl w:val="0"/>
                <w:numId w:val="7"/>
              </w:numPr>
              <w:tabs>
                <w:tab w:val="left" w:pos="404"/>
              </w:tabs>
              <w:spacing w:line="289" w:lineRule="exact"/>
              <w:ind w:hanging="277"/>
              <w:jc w:val="both"/>
              <w:rPr>
                <w:sz w:val="29"/>
              </w:rPr>
            </w:pPr>
            <w:r>
              <w:rPr>
                <w:spacing w:val="-6"/>
                <w:sz w:val="29"/>
              </w:rPr>
              <w:t>Повышение</w:t>
            </w:r>
            <w:r>
              <w:rPr>
                <w:spacing w:val="13"/>
                <w:sz w:val="29"/>
              </w:rPr>
              <w:t xml:space="preserve"> </w:t>
            </w:r>
            <w:r>
              <w:rPr>
                <w:spacing w:val="-6"/>
                <w:sz w:val="29"/>
              </w:rPr>
              <w:t>качества</w:t>
            </w:r>
            <w:r>
              <w:rPr>
                <w:spacing w:val="2"/>
                <w:sz w:val="29"/>
              </w:rPr>
              <w:t xml:space="preserve"> </w:t>
            </w:r>
            <w:r>
              <w:rPr>
                <w:spacing w:val="-6"/>
                <w:sz w:val="29"/>
              </w:rPr>
              <w:t>дополнительного</w:t>
            </w:r>
            <w:r>
              <w:rPr>
                <w:spacing w:val="-3"/>
                <w:sz w:val="29"/>
              </w:rPr>
              <w:t xml:space="preserve"> </w:t>
            </w:r>
            <w:r>
              <w:rPr>
                <w:spacing w:val="-6"/>
                <w:sz w:val="29"/>
              </w:rPr>
              <w:t>образования;</w:t>
            </w:r>
          </w:p>
          <w:p w:rsidR="004F5356" w:rsidRDefault="004830C7">
            <w:pPr>
              <w:pStyle w:val="TableParagraph"/>
              <w:numPr>
                <w:ilvl w:val="0"/>
                <w:numId w:val="7"/>
              </w:numPr>
              <w:tabs>
                <w:tab w:val="left" w:pos="126"/>
                <w:tab w:val="left" w:pos="403"/>
              </w:tabs>
              <w:spacing w:before="4" w:line="232" w:lineRule="auto"/>
              <w:ind w:left="126" w:right="104" w:hanging="1"/>
              <w:jc w:val="both"/>
              <w:rPr>
                <w:sz w:val="29"/>
              </w:rPr>
            </w:pPr>
            <w:r>
              <w:rPr>
                <w:spacing w:val="-2"/>
                <w:sz w:val="29"/>
              </w:rPr>
              <w:t>Интеграция</w:t>
            </w:r>
            <w:r>
              <w:rPr>
                <w:spacing w:val="-17"/>
                <w:sz w:val="29"/>
              </w:rPr>
              <w:t xml:space="preserve"> </w:t>
            </w:r>
            <w:r>
              <w:rPr>
                <w:spacing w:val="-2"/>
                <w:sz w:val="29"/>
              </w:rPr>
              <w:t>общего</w:t>
            </w:r>
            <w:r>
              <w:rPr>
                <w:spacing w:val="35"/>
                <w:sz w:val="29"/>
              </w:rPr>
              <w:t xml:space="preserve"> </w:t>
            </w:r>
            <w:r>
              <w:rPr>
                <w:spacing w:val="-2"/>
                <w:sz w:val="29"/>
              </w:rPr>
              <w:t>и</w:t>
            </w:r>
            <w:r>
              <w:rPr>
                <w:spacing w:val="-17"/>
                <w:sz w:val="29"/>
              </w:rPr>
              <w:t xml:space="preserve"> </w:t>
            </w:r>
            <w:r>
              <w:rPr>
                <w:spacing w:val="-2"/>
                <w:sz w:val="29"/>
              </w:rPr>
              <w:t>дополнительного</w:t>
            </w:r>
            <w:r>
              <w:rPr>
                <w:spacing w:val="-16"/>
                <w:sz w:val="29"/>
              </w:rPr>
              <w:t xml:space="preserve"> </w:t>
            </w:r>
            <w:r>
              <w:rPr>
                <w:spacing w:val="-2"/>
                <w:sz w:val="29"/>
              </w:rPr>
              <w:t>образования,</w:t>
            </w:r>
            <w:r>
              <w:rPr>
                <w:spacing w:val="-11"/>
                <w:sz w:val="29"/>
              </w:rPr>
              <w:t xml:space="preserve"> </w:t>
            </w:r>
            <w:r>
              <w:rPr>
                <w:spacing w:val="-2"/>
                <w:sz w:val="29"/>
              </w:rPr>
              <w:t xml:space="preserve">которая </w:t>
            </w:r>
            <w:r>
              <w:rPr>
                <w:sz w:val="29"/>
              </w:rPr>
              <w:t>является оптимальным механизмом развития современного образовательного</w:t>
            </w:r>
            <w:r>
              <w:rPr>
                <w:spacing w:val="-18"/>
                <w:sz w:val="29"/>
              </w:rPr>
              <w:t xml:space="preserve"> </w:t>
            </w:r>
            <w:r>
              <w:rPr>
                <w:sz w:val="29"/>
              </w:rPr>
              <w:t>пространства;</w:t>
            </w:r>
          </w:p>
          <w:p w:rsidR="004F5356" w:rsidRDefault="004830C7">
            <w:pPr>
              <w:pStyle w:val="TableParagraph"/>
              <w:numPr>
                <w:ilvl w:val="0"/>
                <w:numId w:val="7"/>
              </w:numPr>
              <w:tabs>
                <w:tab w:val="left" w:pos="128"/>
                <w:tab w:val="left" w:pos="328"/>
              </w:tabs>
              <w:spacing w:before="5" w:line="228" w:lineRule="auto"/>
              <w:ind w:left="128" w:right="113" w:hanging="4"/>
              <w:jc w:val="both"/>
              <w:rPr>
                <w:sz w:val="29"/>
              </w:rPr>
            </w:pPr>
            <w:r>
              <w:rPr>
                <w:sz w:val="29"/>
              </w:rPr>
              <w:t xml:space="preserve">Увеличение количества реализуемых программ </w:t>
            </w:r>
            <w:r>
              <w:rPr>
                <w:spacing w:val="-2"/>
                <w:sz w:val="29"/>
              </w:rPr>
              <w:t>дополнительного</w:t>
            </w:r>
            <w:r>
              <w:rPr>
                <w:spacing w:val="-12"/>
                <w:sz w:val="29"/>
              </w:rPr>
              <w:t xml:space="preserve"> </w:t>
            </w:r>
            <w:r>
              <w:rPr>
                <w:spacing w:val="-2"/>
                <w:sz w:val="29"/>
              </w:rPr>
              <w:t>образования детей</w:t>
            </w:r>
            <w:r>
              <w:rPr>
                <w:spacing w:val="-6"/>
                <w:sz w:val="29"/>
              </w:rPr>
              <w:t xml:space="preserve"> </w:t>
            </w:r>
            <w:r>
              <w:rPr>
                <w:spacing w:val="-2"/>
                <w:sz w:val="29"/>
              </w:rPr>
              <w:t>разных</w:t>
            </w:r>
            <w:r>
              <w:rPr>
                <w:spacing w:val="-9"/>
                <w:sz w:val="29"/>
              </w:rPr>
              <w:t xml:space="preserve"> </w:t>
            </w:r>
            <w:r>
              <w:rPr>
                <w:spacing w:val="-2"/>
                <w:sz w:val="29"/>
              </w:rPr>
              <w:t>направленностей;</w:t>
            </w:r>
          </w:p>
          <w:p w:rsidR="004F5356" w:rsidRDefault="004830C7">
            <w:pPr>
              <w:pStyle w:val="TableParagraph"/>
              <w:numPr>
                <w:ilvl w:val="0"/>
                <w:numId w:val="7"/>
              </w:numPr>
              <w:tabs>
                <w:tab w:val="left" w:pos="441"/>
              </w:tabs>
              <w:spacing w:before="2" w:line="230" w:lineRule="auto"/>
              <w:ind w:left="126" w:right="105" w:firstLine="0"/>
              <w:jc w:val="both"/>
              <w:rPr>
                <w:sz w:val="29"/>
              </w:rPr>
            </w:pPr>
            <w:r>
              <w:rPr>
                <w:sz w:val="29"/>
              </w:rPr>
              <w:t>Охват</w:t>
            </w:r>
            <w:r>
              <w:rPr>
                <w:spacing w:val="-6"/>
                <w:sz w:val="29"/>
              </w:rPr>
              <w:t xml:space="preserve"> </w:t>
            </w:r>
            <w:r>
              <w:rPr>
                <w:sz w:val="29"/>
              </w:rPr>
              <w:t>дополнительным</w:t>
            </w:r>
            <w:r>
              <w:rPr>
                <w:spacing w:val="-9"/>
                <w:sz w:val="29"/>
              </w:rPr>
              <w:t xml:space="preserve"> </w:t>
            </w:r>
            <w:r w:rsidR="004E66CE">
              <w:rPr>
                <w:sz w:val="29"/>
              </w:rPr>
              <w:t>образованием 98</w:t>
            </w:r>
            <w:r>
              <w:rPr>
                <w:spacing w:val="-12"/>
                <w:sz w:val="29"/>
              </w:rPr>
              <w:t xml:space="preserve"> </w:t>
            </w:r>
            <w:r>
              <w:rPr>
                <w:sz w:val="29"/>
              </w:rPr>
              <w:t>%</w:t>
            </w:r>
            <w:r>
              <w:rPr>
                <w:spacing w:val="-18"/>
                <w:sz w:val="29"/>
              </w:rPr>
              <w:t xml:space="preserve"> </w:t>
            </w:r>
            <w:r>
              <w:rPr>
                <w:sz w:val="29"/>
              </w:rPr>
              <w:t>детей</w:t>
            </w:r>
            <w:r>
              <w:rPr>
                <w:spacing w:val="-12"/>
                <w:sz w:val="29"/>
              </w:rPr>
              <w:t xml:space="preserve"> </w:t>
            </w:r>
            <w:r>
              <w:rPr>
                <w:sz w:val="29"/>
              </w:rPr>
              <w:t>в</w:t>
            </w:r>
            <w:r>
              <w:rPr>
                <w:spacing w:val="-15"/>
                <w:sz w:val="29"/>
              </w:rPr>
              <w:t xml:space="preserve"> </w:t>
            </w:r>
            <w:r>
              <w:rPr>
                <w:sz w:val="29"/>
              </w:rPr>
              <w:t>возрасте от 5</w:t>
            </w:r>
            <w:r>
              <w:rPr>
                <w:spacing w:val="-4"/>
                <w:sz w:val="29"/>
              </w:rPr>
              <w:t xml:space="preserve"> </w:t>
            </w:r>
            <w:r>
              <w:rPr>
                <w:sz w:val="29"/>
              </w:rPr>
              <w:t>до 18</w:t>
            </w:r>
            <w:r>
              <w:rPr>
                <w:spacing w:val="-1"/>
                <w:sz w:val="29"/>
              </w:rPr>
              <w:t xml:space="preserve"> </w:t>
            </w:r>
            <w:r>
              <w:rPr>
                <w:sz w:val="29"/>
              </w:rPr>
              <w:t>лет к</w:t>
            </w:r>
            <w:r>
              <w:rPr>
                <w:spacing w:val="-4"/>
                <w:sz w:val="29"/>
              </w:rPr>
              <w:t xml:space="preserve"> </w:t>
            </w:r>
            <w:r>
              <w:rPr>
                <w:sz w:val="29"/>
              </w:rPr>
              <w:t>2030 году.</w:t>
            </w:r>
          </w:p>
        </w:tc>
      </w:tr>
      <w:tr w:rsidR="004F5356">
        <w:trPr>
          <w:trHeight w:val="959"/>
        </w:trPr>
        <w:tc>
          <w:tcPr>
            <w:tcW w:w="2395" w:type="dxa"/>
          </w:tcPr>
          <w:p w:rsidR="004F5356" w:rsidRDefault="004830C7">
            <w:pPr>
              <w:pStyle w:val="TableParagraph"/>
              <w:spacing w:line="292" w:lineRule="exact"/>
              <w:ind w:left="120"/>
              <w:rPr>
                <w:sz w:val="29"/>
              </w:rPr>
            </w:pPr>
            <w:r>
              <w:rPr>
                <w:spacing w:val="-2"/>
                <w:sz w:val="29"/>
              </w:rPr>
              <w:t>Сроки</w:t>
            </w:r>
          </w:p>
          <w:p w:rsidR="004F5356" w:rsidRDefault="004830C7">
            <w:pPr>
              <w:pStyle w:val="TableParagraph"/>
              <w:spacing w:before="7" w:line="228" w:lineRule="auto"/>
              <w:ind w:left="120" w:firstLine="7"/>
              <w:rPr>
                <w:sz w:val="29"/>
              </w:rPr>
            </w:pPr>
            <w:r>
              <w:rPr>
                <w:spacing w:val="-2"/>
                <w:sz w:val="29"/>
              </w:rPr>
              <w:t xml:space="preserve">реализации </w:t>
            </w:r>
            <w:r>
              <w:rPr>
                <w:spacing w:val="-6"/>
                <w:sz w:val="29"/>
              </w:rPr>
              <w:t>подпрограммы</w:t>
            </w:r>
            <w:r>
              <w:rPr>
                <w:spacing w:val="-5"/>
                <w:sz w:val="29"/>
              </w:rPr>
              <w:t xml:space="preserve"> </w:t>
            </w:r>
            <w:r>
              <w:rPr>
                <w:spacing w:val="-6"/>
                <w:sz w:val="29"/>
              </w:rPr>
              <w:t>3</w:t>
            </w:r>
          </w:p>
        </w:tc>
        <w:tc>
          <w:tcPr>
            <w:tcW w:w="8035" w:type="dxa"/>
            <w:gridSpan w:val="4"/>
          </w:tcPr>
          <w:p w:rsidR="004F5356" w:rsidRDefault="004830C7">
            <w:pPr>
              <w:pStyle w:val="TableParagraph"/>
              <w:spacing w:line="293" w:lineRule="exact"/>
              <w:ind w:left="125"/>
              <w:rPr>
                <w:sz w:val="29"/>
              </w:rPr>
            </w:pPr>
            <w:r>
              <w:rPr>
                <w:spacing w:val="-4"/>
                <w:sz w:val="29"/>
              </w:rPr>
              <w:t>2026-2030</w:t>
            </w:r>
            <w:r>
              <w:rPr>
                <w:spacing w:val="-6"/>
                <w:sz w:val="29"/>
              </w:rPr>
              <w:t xml:space="preserve"> </w:t>
            </w:r>
            <w:r>
              <w:rPr>
                <w:spacing w:val="-4"/>
                <w:sz w:val="29"/>
              </w:rPr>
              <w:t>годы</w:t>
            </w:r>
          </w:p>
        </w:tc>
      </w:tr>
      <w:tr w:rsidR="004F5356">
        <w:trPr>
          <w:trHeight w:val="292"/>
        </w:trPr>
        <w:tc>
          <w:tcPr>
            <w:tcW w:w="2395" w:type="dxa"/>
            <w:tcBorders>
              <w:bottom w:val="nil"/>
            </w:tcBorders>
          </w:tcPr>
          <w:p w:rsidR="004F5356" w:rsidRDefault="004830C7" w:rsidP="002523DB">
            <w:pPr>
              <w:pStyle w:val="TableParagraph"/>
              <w:spacing w:line="273" w:lineRule="exact"/>
              <w:ind w:right="94"/>
              <w:rPr>
                <w:sz w:val="29"/>
              </w:rPr>
            </w:pPr>
            <w:r>
              <w:rPr>
                <w:spacing w:val="-2"/>
                <w:sz w:val="29"/>
              </w:rPr>
              <w:t>Объемы</w:t>
            </w:r>
          </w:p>
        </w:tc>
        <w:tc>
          <w:tcPr>
            <w:tcW w:w="8035" w:type="dxa"/>
            <w:gridSpan w:val="4"/>
            <w:vMerge w:val="restart"/>
          </w:tcPr>
          <w:p w:rsidR="000575A8" w:rsidRPr="00D72CDA" w:rsidRDefault="000575A8" w:rsidP="000575A8">
            <w:pPr>
              <w:spacing w:line="302" w:lineRule="exact"/>
              <w:ind w:left="198"/>
              <w:rPr>
                <w:sz w:val="29"/>
              </w:rPr>
            </w:pPr>
            <w:r w:rsidRPr="00D72CDA">
              <w:rPr>
                <w:spacing w:val="-4"/>
                <w:sz w:val="29"/>
              </w:rPr>
              <w:t>Общий</w:t>
            </w:r>
            <w:r w:rsidRPr="00D72CDA">
              <w:rPr>
                <w:spacing w:val="-15"/>
                <w:sz w:val="29"/>
              </w:rPr>
              <w:t xml:space="preserve"> </w:t>
            </w:r>
            <w:r w:rsidRPr="00D72CDA">
              <w:rPr>
                <w:spacing w:val="-4"/>
                <w:sz w:val="29"/>
              </w:rPr>
              <w:t>объем</w:t>
            </w:r>
            <w:r w:rsidRPr="00D72CDA">
              <w:rPr>
                <w:spacing w:val="1"/>
                <w:sz w:val="29"/>
              </w:rPr>
              <w:t xml:space="preserve"> </w:t>
            </w:r>
            <w:r w:rsidRPr="00D72CDA">
              <w:rPr>
                <w:spacing w:val="-4"/>
                <w:sz w:val="29"/>
              </w:rPr>
              <w:t>финансирования</w:t>
            </w:r>
            <w:r w:rsidRPr="00D72CDA">
              <w:rPr>
                <w:spacing w:val="28"/>
                <w:sz w:val="29"/>
              </w:rPr>
              <w:t xml:space="preserve"> </w:t>
            </w:r>
            <w:r w:rsidRPr="00D72CDA">
              <w:rPr>
                <w:spacing w:val="-4"/>
                <w:sz w:val="29"/>
              </w:rPr>
              <w:t>подпрограммы</w:t>
            </w:r>
            <w:r w:rsidRPr="00D72CDA">
              <w:rPr>
                <w:spacing w:val="54"/>
                <w:sz w:val="29"/>
              </w:rPr>
              <w:t xml:space="preserve"> </w:t>
            </w:r>
            <w:r w:rsidRPr="00D72CDA">
              <w:rPr>
                <w:spacing w:val="-4"/>
                <w:sz w:val="29"/>
              </w:rPr>
              <w:t>3</w:t>
            </w:r>
            <w:r w:rsidRPr="00D72CDA">
              <w:rPr>
                <w:spacing w:val="-14"/>
                <w:sz w:val="29"/>
              </w:rPr>
              <w:t xml:space="preserve"> </w:t>
            </w:r>
            <w:r w:rsidRPr="00D72CDA">
              <w:rPr>
                <w:spacing w:val="-4"/>
                <w:sz w:val="29"/>
              </w:rPr>
              <w:t>составляет:</w:t>
            </w:r>
          </w:p>
          <w:p w:rsidR="000575A8" w:rsidRDefault="000575A8" w:rsidP="000575A8">
            <w:pPr>
              <w:spacing w:before="31"/>
              <w:ind w:left="127"/>
              <w:rPr>
                <w:spacing w:val="-2"/>
                <w:sz w:val="29"/>
              </w:rPr>
            </w:pPr>
            <w:r w:rsidRPr="00D72CDA">
              <w:rPr>
                <w:spacing w:val="-2"/>
                <w:sz w:val="29"/>
              </w:rPr>
              <w:t>274608,6</w:t>
            </w:r>
            <w:r w:rsidRPr="00D72CDA">
              <w:rPr>
                <w:spacing w:val="-15"/>
                <w:sz w:val="29"/>
              </w:rPr>
              <w:t xml:space="preserve"> </w:t>
            </w:r>
            <w:r w:rsidRPr="00D72CDA">
              <w:rPr>
                <w:spacing w:val="-2"/>
                <w:sz w:val="29"/>
              </w:rPr>
              <w:t>тыс.</w:t>
            </w:r>
            <w:r w:rsidRPr="00D72CDA">
              <w:rPr>
                <w:spacing w:val="-1"/>
                <w:sz w:val="29"/>
              </w:rPr>
              <w:t xml:space="preserve"> </w:t>
            </w:r>
            <w:r w:rsidRPr="00D72CDA">
              <w:rPr>
                <w:spacing w:val="-2"/>
                <w:sz w:val="29"/>
              </w:rPr>
              <w:t>руб.,</w:t>
            </w:r>
            <w:r w:rsidRPr="00D72CDA">
              <w:rPr>
                <w:spacing w:val="-13"/>
                <w:sz w:val="29"/>
              </w:rPr>
              <w:t xml:space="preserve"> </w:t>
            </w:r>
            <w:r w:rsidRPr="00D72CDA">
              <w:rPr>
                <w:spacing w:val="-2"/>
                <w:sz w:val="29"/>
              </w:rPr>
              <w:t>в</w:t>
            </w:r>
            <w:r w:rsidRPr="00D72CDA">
              <w:rPr>
                <w:spacing w:val="-17"/>
                <w:sz w:val="29"/>
              </w:rPr>
              <w:t xml:space="preserve"> </w:t>
            </w:r>
            <w:r w:rsidRPr="00D72CDA">
              <w:rPr>
                <w:spacing w:val="-2"/>
                <w:sz w:val="29"/>
              </w:rPr>
              <w:t>том</w:t>
            </w:r>
            <w:r w:rsidRPr="00D72CDA">
              <w:rPr>
                <w:spacing w:val="-8"/>
                <w:sz w:val="29"/>
              </w:rPr>
              <w:t xml:space="preserve"> </w:t>
            </w:r>
            <w:r w:rsidRPr="00D72CDA">
              <w:rPr>
                <w:spacing w:val="-2"/>
                <w:sz w:val="29"/>
              </w:rPr>
              <w:t>числе:</w:t>
            </w:r>
          </w:p>
          <w:p w:rsidR="002523DB" w:rsidRDefault="002523DB" w:rsidP="000575A8">
            <w:pPr>
              <w:spacing w:before="31"/>
              <w:ind w:left="127"/>
              <w:rPr>
                <w:spacing w:val="-2"/>
                <w:sz w:val="29"/>
              </w:rPr>
            </w:pPr>
            <w:r>
              <w:rPr>
                <w:spacing w:val="-2"/>
                <w:sz w:val="29"/>
              </w:rPr>
              <w:t>- за счет средств бюджета района – 274608,6 тыс.руб.;</w:t>
            </w:r>
          </w:p>
          <w:p w:rsidR="002523DB" w:rsidRDefault="002523DB" w:rsidP="000575A8">
            <w:pPr>
              <w:spacing w:before="31"/>
              <w:ind w:left="127"/>
              <w:rPr>
                <w:spacing w:val="-2"/>
                <w:sz w:val="29"/>
              </w:rPr>
            </w:pPr>
            <w:r>
              <w:rPr>
                <w:spacing w:val="-2"/>
                <w:sz w:val="29"/>
              </w:rPr>
              <w:t>- за счет бюджета Республики Татарстан – 0,0 тыс.руб.;</w:t>
            </w:r>
          </w:p>
          <w:p w:rsidR="002523DB" w:rsidRPr="00D72CDA" w:rsidRDefault="002523DB" w:rsidP="000575A8">
            <w:pPr>
              <w:spacing w:before="31"/>
              <w:ind w:left="127"/>
              <w:rPr>
                <w:sz w:val="29"/>
              </w:rPr>
            </w:pPr>
            <w:r>
              <w:rPr>
                <w:spacing w:val="-2"/>
                <w:sz w:val="29"/>
              </w:rPr>
              <w:t>- за счет внебюджетных средств - 0,0 тыс.руб.</w:t>
            </w:r>
          </w:p>
          <w:p w:rsidR="004F5356" w:rsidRPr="00D72CDA" w:rsidRDefault="000575A8" w:rsidP="000575A8">
            <w:pPr>
              <w:pStyle w:val="TableParagraph"/>
              <w:spacing w:before="36"/>
              <w:ind w:left="6864"/>
              <w:rPr>
                <w:sz w:val="29"/>
              </w:rPr>
            </w:pPr>
            <w:r w:rsidRPr="00D72CDA">
              <w:rPr>
                <w:sz w:val="29"/>
              </w:rPr>
              <w:t>тыс.</w:t>
            </w:r>
            <w:r w:rsidRPr="00D72CDA">
              <w:rPr>
                <w:spacing w:val="-8"/>
                <w:sz w:val="29"/>
              </w:rPr>
              <w:t xml:space="preserve"> </w:t>
            </w:r>
            <w:r w:rsidRPr="00D72CDA">
              <w:rPr>
                <w:spacing w:val="-4"/>
                <w:sz w:val="29"/>
              </w:rPr>
              <w:t>руб</w:t>
            </w:r>
          </w:p>
        </w:tc>
      </w:tr>
      <w:tr w:rsidR="004F5356">
        <w:trPr>
          <w:trHeight w:val="304"/>
        </w:trPr>
        <w:tc>
          <w:tcPr>
            <w:tcW w:w="2395" w:type="dxa"/>
            <w:tcBorders>
              <w:top w:val="nil"/>
              <w:bottom w:val="nil"/>
            </w:tcBorders>
          </w:tcPr>
          <w:p w:rsidR="004F5356" w:rsidRDefault="004830C7" w:rsidP="002523DB">
            <w:pPr>
              <w:pStyle w:val="TableParagraph"/>
              <w:spacing w:line="284" w:lineRule="exact"/>
              <w:ind w:right="87"/>
              <w:rPr>
                <w:sz w:val="29"/>
              </w:rPr>
            </w:pPr>
            <w:r>
              <w:rPr>
                <w:spacing w:val="-2"/>
                <w:sz w:val="29"/>
              </w:rPr>
              <w:t>финансирования</w:t>
            </w:r>
          </w:p>
        </w:tc>
        <w:tc>
          <w:tcPr>
            <w:tcW w:w="8035" w:type="dxa"/>
            <w:gridSpan w:val="4"/>
            <w:vMerge/>
            <w:tcBorders>
              <w:top w:val="nil"/>
            </w:tcBorders>
          </w:tcPr>
          <w:p w:rsidR="004F5356" w:rsidRPr="00D72CDA" w:rsidRDefault="004F5356">
            <w:pPr>
              <w:rPr>
                <w:sz w:val="2"/>
                <w:szCs w:val="2"/>
              </w:rPr>
            </w:pPr>
          </w:p>
        </w:tc>
      </w:tr>
      <w:tr w:rsidR="004F5356">
        <w:trPr>
          <w:trHeight w:val="308"/>
        </w:trPr>
        <w:tc>
          <w:tcPr>
            <w:tcW w:w="2395" w:type="dxa"/>
            <w:tcBorders>
              <w:top w:val="nil"/>
              <w:bottom w:val="nil"/>
            </w:tcBorders>
          </w:tcPr>
          <w:p w:rsidR="004F5356" w:rsidRDefault="004830C7" w:rsidP="002523DB">
            <w:pPr>
              <w:pStyle w:val="TableParagraph"/>
              <w:spacing w:line="289" w:lineRule="exact"/>
              <w:ind w:right="74"/>
              <w:rPr>
                <w:sz w:val="29"/>
              </w:rPr>
            </w:pPr>
            <w:r>
              <w:rPr>
                <w:spacing w:val="-5"/>
                <w:sz w:val="29"/>
              </w:rPr>
              <w:t>подпрограммы</w:t>
            </w:r>
            <w:r>
              <w:rPr>
                <w:spacing w:val="54"/>
                <w:sz w:val="29"/>
              </w:rPr>
              <w:t xml:space="preserve"> </w:t>
            </w:r>
            <w:r>
              <w:rPr>
                <w:spacing w:val="-10"/>
                <w:sz w:val="29"/>
              </w:rPr>
              <w:t>3</w:t>
            </w:r>
          </w:p>
        </w:tc>
        <w:tc>
          <w:tcPr>
            <w:tcW w:w="8035" w:type="dxa"/>
            <w:gridSpan w:val="4"/>
            <w:vMerge/>
            <w:tcBorders>
              <w:top w:val="nil"/>
            </w:tcBorders>
          </w:tcPr>
          <w:p w:rsidR="004F5356" w:rsidRPr="00D72CDA" w:rsidRDefault="004F5356">
            <w:pPr>
              <w:rPr>
                <w:sz w:val="2"/>
                <w:szCs w:val="2"/>
              </w:rPr>
            </w:pPr>
          </w:p>
        </w:tc>
      </w:tr>
      <w:tr w:rsidR="004F5356">
        <w:trPr>
          <w:trHeight w:val="308"/>
        </w:trPr>
        <w:tc>
          <w:tcPr>
            <w:tcW w:w="2395" w:type="dxa"/>
            <w:tcBorders>
              <w:top w:val="nil"/>
              <w:bottom w:val="nil"/>
            </w:tcBorders>
          </w:tcPr>
          <w:p w:rsidR="004F5356" w:rsidRDefault="004830C7" w:rsidP="002523DB">
            <w:pPr>
              <w:pStyle w:val="TableParagraph"/>
              <w:spacing w:line="289" w:lineRule="exact"/>
              <w:ind w:right="84"/>
              <w:rPr>
                <w:sz w:val="29"/>
              </w:rPr>
            </w:pPr>
            <w:r>
              <w:rPr>
                <w:spacing w:val="-6"/>
                <w:sz w:val="29"/>
              </w:rPr>
              <w:t>с</w:t>
            </w:r>
            <w:r>
              <w:rPr>
                <w:spacing w:val="-11"/>
                <w:sz w:val="29"/>
              </w:rPr>
              <w:t xml:space="preserve"> </w:t>
            </w:r>
            <w:r>
              <w:rPr>
                <w:spacing w:val="-6"/>
                <w:sz w:val="29"/>
              </w:rPr>
              <w:t>разбивкой</w:t>
            </w:r>
            <w:r>
              <w:rPr>
                <w:spacing w:val="6"/>
                <w:sz w:val="29"/>
              </w:rPr>
              <w:t xml:space="preserve"> </w:t>
            </w:r>
            <w:r>
              <w:rPr>
                <w:spacing w:val="-6"/>
                <w:sz w:val="29"/>
              </w:rPr>
              <w:t>по</w:t>
            </w:r>
          </w:p>
        </w:tc>
        <w:tc>
          <w:tcPr>
            <w:tcW w:w="8035" w:type="dxa"/>
            <w:gridSpan w:val="4"/>
            <w:vMerge/>
            <w:tcBorders>
              <w:top w:val="nil"/>
            </w:tcBorders>
          </w:tcPr>
          <w:p w:rsidR="004F5356" w:rsidRPr="00D72CDA" w:rsidRDefault="004F5356">
            <w:pPr>
              <w:rPr>
                <w:sz w:val="2"/>
                <w:szCs w:val="2"/>
              </w:rPr>
            </w:pPr>
          </w:p>
        </w:tc>
      </w:tr>
      <w:tr w:rsidR="004F5356">
        <w:trPr>
          <w:trHeight w:val="304"/>
        </w:trPr>
        <w:tc>
          <w:tcPr>
            <w:tcW w:w="2395" w:type="dxa"/>
            <w:tcBorders>
              <w:top w:val="nil"/>
              <w:bottom w:val="nil"/>
            </w:tcBorders>
          </w:tcPr>
          <w:p w:rsidR="004F5356" w:rsidRDefault="004830C7" w:rsidP="002523DB">
            <w:pPr>
              <w:pStyle w:val="TableParagraph"/>
              <w:spacing w:line="284" w:lineRule="exact"/>
              <w:ind w:right="93"/>
              <w:rPr>
                <w:sz w:val="29"/>
              </w:rPr>
            </w:pPr>
            <w:r>
              <w:rPr>
                <w:spacing w:val="-2"/>
                <w:sz w:val="29"/>
              </w:rPr>
              <w:t>годам</w:t>
            </w:r>
          </w:p>
        </w:tc>
        <w:tc>
          <w:tcPr>
            <w:tcW w:w="8035" w:type="dxa"/>
            <w:gridSpan w:val="4"/>
            <w:vMerge/>
            <w:tcBorders>
              <w:top w:val="nil"/>
            </w:tcBorders>
          </w:tcPr>
          <w:p w:rsidR="004F5356" w:rsidRPr="00D72CDA" w:rsidRDefault="004F5356">
            <w:pPr>
              <w:rPr>
                <w:sz w:val="2"/>
                <w:szCs w:val="2"/>
              </w:rPr>
            </w:pPr>
          </w:p>
        </w:tc>
      </w:tr>
      <w:tr w:rsidR="004F5356">
        <w:trPr>
          <w:trHeight w:val="714"/>
        </w:trPr>
        <w:tc>
          <w:tcPr>
            <w:tcW w:w="2395" w:type="dxa"/>
            <w:tcBorders>
              <w:top w:val="nil"/>
              <w:bottom w:val="nil"/>
            </w:tcBorders>
          </w:tcPr>
          <w:p w:rsidR="004F5356" w:rsidRDefault="004830C7" w:rsidP="002523DB">
            <w:pPr>
              <w:pStyle w:val="TableParagraph"/>
              <w:spacing w:line="311" w:lineRule="exact"/>
              <w:ind w:right="99"/>
              <w:rPr>
                <w:sz w:val="29"/>
              </w:rPr>
            </w:pPr>
            <w:r>
              <w:rPr>
                <w:spacing w:val="-2"/>
                <w:sz w:val="29"/>
              </w:rPr>
              <w:t>источникам</w:t>
            </w:r>
          </w:p>
        </w:tc>
        <w:tc>
          <w:tcPr>
            <w:tcW w:w="8035" w:type="dxa"/>
            <w:gridSpan w:val="4"/>
            <w:vMerge/>
            <w:tcBorders>
              <w:top w:val="nil"/>
            </w:tcBorders>
          </w:tcPr>
          <w:p w:rsidR="004F5356" w:rsidRPr="00D72CDA" w:rsidRDefault="004F5356">
            <w:pPr>
              <w:rPr>
                <w:sz w:val="2"/>
                <w:szCs w:val="2"/>
              </w:rPr>
            </w:pPr>
          </w:p>
        </w:tc>
      </w:tr>
      <w:tr w:rsidR="004F5356">
        <w:trPr>
          <w:trHeight w:val="892"/>
        </w:trPr>
        <w:tc>
          <w:tcPr>
            <w:tcW w:w="2395" w:type="dxa"/>
            <w:tcBorders>
              <w:top w:val="nil"/>
              <w:bottom w:val="nil"/>
            </w:tcBorders>
          </w:tcPr>
          <w:p w:rsidR="004F5356" w:rsidRDefault="004F5356">
            <w:pPr>
              <w:pStyle w:val="TableParagraph"/>
              <w:rPr>
                <w:sz w:val="28"/>
              </w:rPr>
            </w:pPr>
          </w:p>
        </w:tc>
        <w:tc>
          <w:tcPr>
            <w:tcW w:w="1800" w:type="dxa"/>
          </w:tcPr>
          <w:p w:rsidR="004F5356" w:rsidRPr="00D72CDA" w:rsidRDefault="00A10978">
            <w:pPr>
              <w:pStyle w:val="TableParagraph"/>
              <w:spacing w:before="270"/>
              <w:ind w:left="43" w:right="4"/>
              <w:jc w:val="center"/>
              <w:rPr>
                <w:sz w:val="26"/>
              </w:rPr>
            </w:pPr>
            <w:r w:rsidRPr="00D72CDA">
              <w:rPr>
                <w:spacing w:val="-2"/>
                <w:sz w:val="26"/>
              </w:rPr>
              <w:t>Годы</w:t>
            </w:r>
          </w:p>
        </w:tc>
        <w:tc>
          <w:tcPr>
            <w:tcW w:w="2059" w:type="dxa"/>
          </w:tcPr>
          <w:p w:rsidR="004F5356" w:rsidRPr="00D72CDA" w:rsidRDefault="004830C7">
            <w:pPr>
              <w:pStyle w:val="TableParagraph"/>
              <w:spacing w:before="270"/>
              <w:ind w:left="50" w:right="16"/>
              <w:jc w:val="center"/>
              <w:rPr>
                <w:sz w:val="26"/>
              </w:rPr>
            </w:pPr>
            <w:r w:rsidRPr="00D72CDA">
              <w:rPr>
                <w:sz w:val="26"/>
              </w:rPr>
              <w:t>Бюджет</w:t>
            </w:r>
            <w:r w:rsidRPr="00D72CDA">
              <w:rPr>
                <w:spacing w:val="-4"/>
                <w:sz w:val="26"/>
              </w:rPr>
              <w:t xml:space="preserve"> </w:t>
            </w:r>
            <w:r w:rsidRPr="00D72CDA">
              <w:rPr>
                <w:spacing w:val="-2"/>
                <w:sz w:val="26"/>
              </w:rPr>
              <w:t>района</w:t>
            </w:r>
          </w:p>
        </w:tc>
        <w:tc>
          <w:tcPr>
            <w:tcW w:w="1915" w:type="dxa"/>
          </w:tcPr>
          <w:p w:rsidR="004F5356" w:rsidRPr="00D72CDA" w:rsidRDefault="004830C7">
            <w:pPr>
              <w:pStyle w:val="TableParagraph"/>
              <w:spacing w:line="271" w:lineRule="exact"/>
              <w:ind w:left="43" w:right="6"/>
              <w:jc w:val="center"/>
              <w:rPr>
                <w:sz w:val="26"/>
              </w:rPr>
            </w:pPr>
            <w:r w:rsidRPr="00D72CDA">
              <w:rPr>
                <w:spacing w:val="-2"/>
                <w:sz w:val="26"/>
              </w:rPr>
              <w:t>Бюджет</w:t>
            </w:r>
          </w:p>
          <w:p w:rsidR="004F5356" w:rsidRPr="00D72CDA" w:rsidRDefault="004830C7">
            <w:pPr>
              <w:pStyle w:val="TableParagraph"/>
              <w:spacing w:line="302" w:lineRule="exact"/>
              <w:ind w:left="43" w:right="16"/>
              <w:jc w:val="center"/>
              <w:rPr>
                <w:sz w:val="26"/>
              </w:rPr>
            </w:pPr>
            <w:r w:rsidRPr="00D72CDA">
              <w:rPr>
                <w:spacing w:val="-4"/>
                <w:sz w:val="26"/>
              </w:rPr>
              <w:t xml:space="preserve">Республики </w:t>
            </w:r>
            <w:r w:rsidRPr="00D72CDA">
              <w:rPr>
                <w:spacing w:val="-2"/>
                <w:sz w:val="26"/>
              </w:rPr>
              <w:t>Татарстан</w:t>
            </w:r>
          </w:p>
        </w:tc>
        <w:tc>
          <w:tcPr>
            <w:tcW w:w="2261" w:type="dxa"/>
          </w:tcPr>
          <w:p w:rsidR="004F5356" w:rsidRPr="00D72CDA" w:rsidRDefault="00A10978">
            <w:pPr>
              <w:pStyle w:val="TableParagraph"/>
              <w:spacing w:before="121"/>
              <w:ind w:left="27" w:right="27"/>
              <w:jc w:val="center"/>
              <w:rPr>
                <w:sz w:val="26"/>
              </w:rPr>
            </w:pPr>
            <w:r w:rsidRPr="00D72CDA">
              <w:rPr>
                <w:spacing w:val="-2"/>
                <w:sz w:val="26"/>
              </w:rPr>
              <w:t>Bнeбюджeты</w:t>
            </w:r>
            <w:r w:rsidR="004830C7" w:rsidRPr="00D72CDA">
              <w:rPr>
                <w:spacing w:val="-2"/>
                <w:sz w:val="26"/>
              </w:rPr>
              <w:t>e</w:t>
            </w:r>
          </w:p>
          <w:p w:rsidR="004F5356" w:rsidRPr="00D72CDA" w:rsidRDefault="00A10978">
            <w:pPr>
              <w:pStyle w:val="TableParagraph"/>
              <w:spacing w:before="83"/>
              <w:ind w:left="27" w:right="6"/>
              <w:jc w:val="center"/>
              <w:rPr>
                <w:b/>
                <w:sz w:val="17"/>
              </w:rPr>
            </w:pPr>
            <w:r w:rsidRPr="00D72CDA">
              <w:rPr>
                <w:b/>
                <w:spacing w:val="-2"/>
                <w:sz w:val="17"/>
              </w:rPr>
              <w:t>ИС</w:t>
            </w:r>
            <w:r w:rsidR="004830C7" w:rsidRPr="00D72CDA">
              <w:rPr>
                <w:b/>
                <w:spacing w:val="-2"/>
                <w:sz w:val="17"/>
              </w:rPr>
              <w:t>ТОЧНИКИ</w:t>
            </w:r>
          </w:p>
        </w:tc>
      </w:tr>
      <w:tr w:rsidR="00173EC2">
        <w:trPr>
          <w:trHeight w:val="556"/>
        </w:trPr>
        <w:tc>
          <w:tcPr>
            <w:tcW w:w="2395" w:type="dxa"/>
            <w:tcBorders>
              <w:top w:val="nil"/>
              <w:bottom w:val="nil"/>
            </w:tcBorders>
          </w:tcPr>
          <w:p w:rsidR="00173EC2" w:rsidRDefault="00173EC2" w:rsidP="00173EC2">
            <w:pPr>
              <w:pStyle w:val="TableParagraph"/>
              <w:rPr>
                <w:sz w:val="28"/>
              </w:rPr>
            </w:pPr>
          </w:p>
        </w:tc>
        <w:tc>
          <w:tcPr>
            <w:tcW w:w="1800" w:type="dxa"/>
          </w:tcPr>
          <w:p w:rsidR="00173EC2" w:rsidRPr="00D72CDA" w:rsidRDefault="00173EC2" w:rsidP="00173EC2">
            <w:pPr>
              <w:pStyle w:val="TableParagraph"/>
              <w:spacing w:before="97"/>
              <w:ind w:left="43"/>
              <w:jc w:val="center"/>
              <w:rPr>
                <w:sz w:val="26"/>
              </w:rPr>
            </w:pPr>
            <w:r w:rsidRPr="00D72CDA">
              <w:rPr>
                <w:spacing w:val="-4"/>
                <w:sz w:val="26"/>
              </w:rPr>
              <w:t>2026</w:t>
            </w:r>
          </w:p>
        </w:tc>
        <w:tc>
          <w:tcPr>
            <w:tcW w:w="2059" w:type="dxa"/>
          </w:tcPr>
          <w:p w:rsidR="00173EC2" w:rsidRPr="00D72CDA" w:rsidRDefault="00173EC2" w:rsidP="00173EC2">
            <w:pPr>
              <w:pStyle w:val="TableParagraph"/>
              <w:spacing w:before="97"/>
              <w:ind w:left="50" w:right="4"/>
              <w:jc w:val="center"/>
              <w:rPr>
                <w:sz w:val="26"/>
              </w:rPr>
            </w:pPr>
            <w:r w:rsidRPr="00D72CDA">
              <w:rPr>
                <w:sz w:val="26"/>
              </w:rPr>
              <w:t>51866,8</w:t>
            </w:r>
          </w:p>
        </w:tc>
        <w:tc>
          <w:tcPr>
            <w:tcW w:w="1915" w:type="dxa"/>
          </w:tcPr>
          <w:p w:rsidR="00173EC2" w:rsidRPr="00D72CDA" w:rsidRDefault="00173EC2" w:rsidP="00173EC2">
            <w:pPr>
              <w:pStyle w:val="TableParagraph"/>
              <w:spacing w:before="97"/>
              <w:ind w:left="43"/>
              <w:jc w:val="center"/>
              <w:rPr>
                <w:sz w:val="26"/>
              </w:rPr>
            </w:pPr>
            <w:r w:rsidRPr="00D72CDA">
              <w:rPr>
                <w:spacing w:val="-5"/>
                <w:sz w:val="26"/>
              </w:rPr>
              <w:t>0,0</w:t>
            </w:r>
          </w:p>
        </w:tc>
        <w:tc>
          <w:tcPr>
            <w:tcW w:w="2261" w:type="dxa"/>
          </w:tcPr>
          <w:p w:rsidR="00173EC2" w:rsidRPr="00D72CDA" w:rsidRDefault="00173EC2" w:rsidP="00173EC2">
            <w:pPr>
              <w:pStyle w:val="TableParagraph"/>
              <w:spacing w:before="97"/>
              <w:ind w:left="27" w:right="3"/>
              <w:jc w:val="center"/>
              <w:rPr>
                <w:sz w:val="26"/>
              </w:rPr>
            </w:pPr>
          </w:p>
        </w:tc>
      </w:tr>
      <w:tr w:rsidR="00173EC2">
        <w:trPr>
          <w:trHeight w:val="599"/>
        </w:trPr>
        <w:tc>
          <w:tcPr>
            <w:tcW w:w="2395" w:type="dxa"/>
            <w:tcBorders>
              <w:top w:val="nil"/>
              <w:bottom w:val="nil"/>
            </w:tcBorders>
          </w:tcPr>
          <w:p w:rsidR="00173EC2" w:rsidRDefault="00173EC2" w:rsidP="00173EC2">
            <w:pPr>
              <w:pStyle w:val="TableParagraph"/>
              <w:rPr>
                <w:sz w:val="28"/>
              </w:rPr>
            </w:pPr>
          </w:p>
        </w:tc>
        <w:tc>
          <w:tcPr>
            <w:tcW w:w="1800" w:type="dxa"/>
          </w:tcPr>
          <w:p w:rsidR="00173EC2" w:rsidRPr="00D72CDA" w:rsidRDefault="00173EC2" w:rsidP="00173EC2">
            <w:pPr>
              <w:pStyle w:val="TableParagraph"/>
              <w:spacing w:before="117"/>
              <w:ind w:left="43"/>
              <w:jc w:val="center"/>
              <w:rPr>
                <w:sz w:val="26"/>
              </w:rPr>
            </w:pPr>
            <w:r w:rsidRPr="00D72CDA">
              <w:rPr>
                <w:spacing w:val="-4"/>
                <w:sz w:val="26"/>
              </w:rPr>
              <w:t>2027</w:t>
            </w:r>
          </w:p>
        </w:tc>
        <w:tc>
          <w:tcPr>
            <w:tcW w:w="2059" w:type="dxa"/>
          </w:tcPr>
          <w:p w:rsidR="00173EC2" w:rsidRPr="00D72CDA" w:rsidRDefault="00173EC2" w:rsidP="00173EC2">
            <w:pPr>
              <w:pStyle w:val="TableParagraph"/>
              <w:spacing w:before="117"/>
              <w:ind w:left="50" w:right="24"/>
              <w:jc w:val="center"/>
              <w:rPr>
                <w:sz w:val="26"/>
              </w:rPr>
            </w:pPr>
            <w:r w:rsidRPr="00D72CDA">
              <w:rPr>
                <w:sz w:val="26"/>
              </w:rPr>
              <w:t>54460,1</w:t>
            </w:r>
          </w:p>
        </w:tc>
        <w:tc>
          <w:tcPr>
            <w:tcW w:w="1915" w:type="dxa"/>
          </w:tcPr>
          <w:p w:rsidR="00173EC2" w:rsidRPr="00D72CDA" w:rsidRDefault="00173EC2" w:rsidP="00173EC2">
            <w:pPr>
              <w:pStyle w:val="TableParagraph"/>
              <w:spacing w:before="117"/>
              <w:ind w:left="43"/>
              <w:jc w:val="center"/>
              <w:rPr>
                <w:sz w:val="26"/>
              </w:rPr>
            </w:pPr>
            <w:r w:rsidRPr="00D72CDA">
              <w:rPr>
                <w:spacing w:val="-5"/>
                <w:sz w:val="26"/>
              </w:rPr>
              <w:t>0,0</w:t>
            </w:r>
          </w:p>
        </w:tc>
        <w:tc>
          <w:tcPr>
            <w:tcW w:w="2261" w:type="dxa"/>
          </w:tcPr>
          <w:p w:rsidR="00173EC2" w:rsidRPr="00D72CDA" w:rsidRDefault="00173EC2" w:rsidP="00173EC2">
            <w:pPr>
              <w:pStyle w:val="TableParagraph"/>
              <w:spacing w:before="117"/>
              <w:ind w:left="27" w:right="3"/>
              <w:jc w:val="center"/>
              <w:rPr>
                <w:sz w:val="26"/>
              </w:rPr>
            </w:pPr>
          </w:p>
        </w:tc>
      </w:tr>
      <w:tr w:rsidR="00173EC2">
        <w:trPr>
          <w:trHeight w:val="517"/>
        </w:trPr>
        <w:tc>
          <w:tcPr>
            <w:tcW w:w="2395" w:type="dxa"/>
            <w:tcBorders>
              <w:top w:val="nil"/>
              <w:bottom w:val="nil"/>
            </w:tcBorders>
          </w:tcPr>
          <w:p w:rsidR="00173EC2" w:rsidRDefault="00173EC2" w:rsidP="00173EC2">
            <w:pPr>
              <w:pStyle w:val="TableParagraph"/>
              <w:rPr>
                <w:sz w:val="28"/>
              </w:rPr>
            </w:pPr>
          </w:p>
        </w:tc>
        <w:tc>
          <w:tcPr>
            <w:tcW w:w="1800" w:type="dxa"/>
          </w:tcPr>
          <w:p w:rsidR="00173EC2" w:rsidRPr="00D72CDA" w:rsidRDefault="00173EC2" w:rsidP="00173EC2">
            <w:pPr>
              <w:pStyle w:val="TableParagraph"/>
              <w:spacing w:before="78"/>
              <w:ind w:left="43"/>
              <w:jc w:val="center"/>
              <w:rPr>
                <w:sz w:val="26"/>
              </w:rPr>
            </w:pPr>
            <w:r w:rsidRPr="00D72CDA">
              <w:rPr>
                <w:spacing w:val="-4"/>
                <w:sz w:val="26"/>
              </w:rPr>
              <w:t>2028</w:t>
            </w:r>
          </w:p>
        </w:tc>
        <w:tc>
          <w:tcPr>
            <w:tcW w:w="2059" w:type="dxa"/>
          </w:tcPr>
          <w:p w:rsidR="00173EC2" w:rsidRPr="00D72CDA" w:rsidRDefault="00173EC2" w:rsidP="00173EC2">
            <w:pPr>
              <w:pStyle w:val="TableParagraph"/>
              <w:spacing w:before="78"/>
              <w:ind w:left="50" w:right="25"/>
              <w:jc w:val="center"/>
              <w:rPr>
                <w:sz w:val="26"/>
              </w:rPr>
            </w:pPr>
            <w:r w:rsidRPr="00D72CDA">
              <w:rPr>
                <w:sz w:val="26"/>
              </w:rPr>
              <w:t>56093,9</w:t>
            </w:r>
          </w:p>
        </w:tc>
        <w:tc>
          <w:tcPr>
            <w:tcW w:w="1915" w:type="dxa"/>
          </w:tcPr>
          <w:p w:rsidR="00173EC2" w:rsidRPr="00D72CDA" w:rsidRDefault="00173EC2" w:rsidP="00173EC2">
            <w:pPr>
              <w:pStyle w:val="TableParagraph"/>
              <w:spacing w:before="78"/>
              <w:ind w:left="43"/>
              <w:jc w:val="center"/>
              <w:rPr>
                <w:sz w:val="26"/>
              </w:rPr>
            </w:pPr>
            <w:r w:rsidRPr="00D72CDA">
              <w:rPr>
                <w:spacing w:val="-5"/>
                <w:sz w:val="26"/>
              </w:rPr>
              <w:t>0,0</w:t>
            </w:r>
          </w:p>
        </w:tc>
        <w:tc>
          <w:tcPr>
            <w:tcW w:w="2261" w:type="dxa"/>
          </w:tcPr>
          <w:p w:rsidR="00173EC2" w:rsidRPr="00D72CDA" w:rsidRDefault="00173EC2" w:rsidP="00173EC2">
            <w:pPr>
              <w:pStyle w:val="TableParagraph"/>
              <w:spacing w:before="78"/>
              <w:ind w:left="27" w:right="3"/>
              <w:jc w:val="center"/>
              <w:rPr>
                <w:sz w:val="26"/>
              </w:rPr>
            </w:pPr>
          </w:p>
        </w:tc>
      </w:tr>
      <w:tr w:rsidR="00173EC2">
        <w:trPr>
          <w:trHeight w:val="580"/>
        </w:trPr>
        <w:tc>
          <w:tcPr>
            <w:tcW w:w="2395" w:type="dxa"/>
            <w:tcBorders>
              <w:top w:val="nil"/>
              <w:bottom w:val="nil"/>
            </w:tcBorders>
          </w:tcPr>
          <w:p w:rsidR="00173EC2" w:rsidRDefault="00173EC2" w:rsidP="00173EC2">
            <w:pPr>
              <w:pStyle w:val="TableParagraph"/>
              <w:rPr>
                <w:sz w:val="28"/>
              </w:rPr>
            </w:pPr>
          </w:p>
        </w:tc>
        <w:tc>
          <w:tcPr>
            <w:tcW w:w="1800" w:type="dxa"/>
          </w:tcPr>
          <w:p w:rsidR="00173EC2" w:rsidRPr="00D72CDA" w:rsidRDefault="00173EC2" w:rsidP="00173EC2">
            <w:pPr>
              <w:pStyle w:val="TableParagraph"/>
              <w:spacing w:before="107"/>
              <w:ind w:left="43"/>
              <w:jc w:val="center"/>
              <w:rPr>
                <w:sz w:val="26"/>
              </w:rPr>
            </w:pPr>
            <w:r w:rsidRPr="00D72CDA">
              <w:rPr>
                <w:spacing w:val="-4"/>
                <w:sz w:val="26"/>
              </w:rPr>
              <w:t>2029</w:t>
            </w:r>
          </w:p>
        </w:tc>
        <w:tc>
          <w:tcPr>
            <w:tcW w:w="2059" w:type="dxa"/>
          </w:tcPr>
          <w:p w:rsidR="00173EC2" w:rsidRPr="00D72CDA" w:rsidRDefault="00173EC2" w:rsidP="00173EC2">
            <w:pPr>
              <w:pStyle w:val="TableParagraph"/>
              <w:spacing w:before="107"/>
              <w:ind w:left="50" w:right="25"/>
              <w:jc w:val="center"/>
              <w:rPr>
                <w:sz w:val="26"/>
              </w:rPr>
            </w:pPr>
            <w:r w:rsidRPr="00D72CDA">
              <w:rPr>
                <w:sz w:val="26"/>
              </w:rPr>
              <w:t>56093,9</w:t>
            </w:r>
          </w:p>
        </w:tc>
        <w:tc>
          <w:tcPr>
            <w:tcW w:w="1915" w:type="dxa"/>
          </w:tcPr>
          <w:p w:rsidR="00173EC2" w:rsidRPr="00D72CDA" w:rsidRDefault="00173EC2" w:rsidP="00173EC2">
            <w:pPr>
              <w:pStyle w:val="TableParagraph"/>
              <w:spacing w:before="107"/>
              <w:ind w:left="43"/>
              <w:jc w:val="center"/>
              <w:rPr>
                <w:sz w:val="26"/>
              </w:rPr>
            </w:pPr>
            <w:r w:rsidRPr="00D72CDA">
              <w:rPr>
                <w:spacing w:val="-5"/>
                <w:sz w:val="26"/>
              </w:rPr>
              <w:t>0,0</w:t>
            </w:r>
          </w:p>
        </w:tc>
        <w:tc>
          <w:tcPr>
            <w:tcW w:w="2261" w:type="dxa"/>
          </w:tcPr>
          <w:p w:rsidR="00173EC2" w:rsidRPr="00D72CDA" w:rsidRDefault="00173EC2" w:rsidP="00173EC2">
            <w:pPr>
              <w:pStyle w:val="TableParagraph"/>
              <w:spacing w:before="107"/>
              <w:ind w:left="27" w:right="3"/>
              <w:jc w:val="center"/>
              <w:rPr>
                <w:sz w:val="26"/>
              </w:rPr>
            </w:pPr>
          </w:p>
        </w:tc>
      </w:tr>
      <w:tr w:rsidR="00173EC2">
        <w:trPr>
          <w:trHeight w:val="488"/>
        </w:trPr>
        <w:tc>
          <w:tcPr>
            <w:tcW w:w="2395" w:type="dxa"/>
            <w:tcBorders>
              <w:top w:val="nil"/>
              <w:bottom w:val="nil"/>
            </w:tcBorders>
          </w:tcPr>
          <w:p w:rsidR="00173EC2" w:rsidRDefault="00173EC2" w:rsidP="00173EC2">
            <w:pPr>
              <w:pStyle w:val="TableParagraph"/>
              <w:rPr>
                <w:sz w:val="28"/>
              </w:rPr>
            </w:pPr>
          </w:p>
        </w:tc>
        <w:tc>
          <w:tcPr>
            <w:tcW w:w="1800" w:type="dxa"/>
          </w:tcPr>
          <w:p w:rsidR="00173EC2" w:rsidRPr="00D72CDA" w:rsidRDefault="00173EC2" w:rsidP="00173EC2">
            <w:pPr>
              <w:pStyle w:val="TableParagraph"/>
              <w:spacing w:before="64"/>
              <w:ind w:left="43"/>
              <w:jc w:val="center"/>
              <w:rPr>
                <w:sz w:val="26"/>
              </w:rPr>
            </w:pPr>
            <w:r w:rsidRPr="00D72CDA">
              <w:rPr>
                <w:spacing w:val="-4"/>
                <w:sz w:val="26"/>
              </w:rPr>
              <w:t>2030</w:t>
            </w:r>
          </w:p>
        </w:tc>
        <w:tc>
          <w:tcPr>
            <w:tcW w:w="2059" w:type="dxa"/>
          </w:tcPr>
          <w:p w:rsidR="00173EC2" w:rsidRPr="00D72CDA" w:rsidRDefault="00173EC2" w:rsidP="00173EC2">
            <w:pPr>
              <w:pStyle w:val="TableParagraph"/>
              <w:spacing w:before="64"/>
              <w:ind w:left="50" w:right="25"/>
              <w:jc w:val="center"/>
              <w:rPr>
                <w:sz w:val="26"/>
              </w:rPr>
            </w:pPr>
            <w:r w:rsidRPr="00D72CDA">
              <w:rPr>
                <w:sz w:val="26"/>
              </w:rPr>
              <w:t>56093,9</w:t>
            </w:r>
          </w:p>
        </w:tc>
        <w:tc>
          <w:tcPr>
            <w:tcW w:w="1915" w:type="dxa"/>
          </w:tcPr>
          <w:p w:rsidR="00173EC2" w:rsidRPr="00D72CDA" w:rsidRDefault="00173EC2" w:rsidP="00173EC2">
            <w:pPr>
              <w:pStyle w:val="TableParagraph"/>
              <w:spacing w:before="64"/>
              <w:ind w:left="43"/>
              <w:jc w:val="center"/>
              <w:rPr>
                <w:sz w:val="26"/>
              </w:rPr>
            </w:pPr>
            <w:r w:rsidRPr="00D72CDA">
              <w:rPr>
                <w:spacing w:val="-5"/>
                <w:sz w:val="26"/>
              </w:rPr>
              <w:t>0,0</w:t>
            </w:r>
          </w:p>
        </w:tc>
        <w:tc>
          <w:tcPr>
            <w:tcW w:w="2261" w:type="dxa"/>
          </w:tcPr>
          <w:p w:rsidR="00173EC2" w:rsidRPr="00D72CDA" w:rsidRDefault="00173EC2" w:rsidP="00173EC2">
            <w:pPr>
              <w:pStyle w:val="TableParagraph"/>
              <w:spacing w:before="64"/>
              <w:ind w:left="27" w:right="3"/>
              <w:jc w:val="center"/>
              <w:rPr>
                <w:sz w:val="26"/>
              </w:rPr>
            </w:pPr>
          </w:p>
        </w:tc>
      </w:tr>
      <w:tr w:rsidR="00173EC2">
        <w:trPr>
          <w:trHeight w:val="488"/>
        </w:trPr>
        <w:tc>
          <w:tcPr>
            <w:tcW w:w="2395" w:type="dxa"/>
            <w:tcBorders>
              <w:top w:val="nil"/>
            </w:tcBorders>
          </w:tcPr>
          <w:p w:rsidR="00173EC2" w:rsidRDefault="00173EC2" w:rsidP="00173EC2">
            <w:pPr>
              <w:pStyle w:val="TableParagraph"/>
              <w:rPr>
                <w:sz w:val="28"/>
              </w:rPr>
            </w:pPr>
          </w:p>
        </w:tc>
        <w:tc>
          <w:tcPr>
            <w:tcW w:w="1800" w:type="dxa"/>
          </w:tcPr>
          <w:p w:rsidR="00173EC2" w:rsidRPr="00D72CDA" w:rsidRDefault="00173EC2" w:rsidP="00173EC2">
            <w:pPr>
              <w:pStyle w:val="TableParagraph"/>
              <w:spacing w:before="64"/>
              <w:ind w:left="43" w:right="5"/>
              <w:jc w:val="center"/>
              <w:rPr>
                <w:sz w:val="26"/>
              </w:rPr>
            </w:pPr>
            <w:r w:rsidRPr="00D72CDA">
              <w:rPr>
                <w:spacing w:val="-2"/>
                <w:sz w:val="26"/>
              </w:rPr>
              <w:t>Итого</w:t>
            </w:r>
          </w:p>
        </w:tc>
        <w:tc>
          <w:tcPr>
            <w:tcW w:w="2059" w:type="dxa"/>
          </w:tcPr>
          <w:p w:rsidR="00173EC2" w:rsidRPr="00D72CDA" w:rsidRDefault="00173EC2" w:rsidP="00173EC2">
            <w:pPr>
              <w:pStyle w:val="TableParagraph"/>
              <w:spacing w:before="64"/>
              <w:ind w:left="50" w:right="11"/>
              <w:jc w:val="center"/>
              <w:rPr>
                <w:sz w:val="26"/>
              </w:rPr>
            </w:pPr>
            <w:r w:rsidRPr="00D72CDA">
              <w:rPr>
                <w:sz w:val="26"/>
              </w:rPr>
              <w:t>274608,6</w:t>
            </w:r>
          </w:p>
        </w:tc>
        <w:tc>
          <w:tcPr>
            <w:tcW w:w="1915" w:type="dxa"/>
          </w:tcPr>
          <w:p w:rsidR="00173EC2" w:rsidRPr="00D72CDA" w:rsidRDefault="00173EC2" w:rsidP="00173EC2">
            <w:pPr>
              <w:pStyle w:val="TableParagraph"/>
              <w:spacing w:before="64"/>
              <w:ind w:left="43"/>
              <w:jc w:val="center"/>
              <w:rPr>
                <w:sz w:val="26"/>
              </w:rPr>
            </w:pPr>
            <w:r w:rsidRPr="00D72CDA">
              <w:rPr>
                <w:spacing w:val="-5"/>
                <w:sz w:val="26"/>
              </w:rPr>
              <w:t>0,0</w:t>
            </w:r>
          </w:p>
        </w:tc>
        <w:tc>
          <w:tcPr>
            <w:tcW w:w="2261" w:type="dxa"/>
          </w:tcPr>
          <w:p w:rsidR="00173EC2" w:rsidRPr="00D72CDA" w:rsidRDefault="00173EC2" w:rsidP="00173EC2">
            <w:pPr>
              <w:pStyle w:val="TableParagraph"/>
              <w:spacing w:before="64"/>
              <w:ind w:left="27"/>
              <w:jc w:val="center"/>
              <w:rPr>
                <w:sz w:val="26"/>
              </w:rPr>
            </w:pPr>
          </w:p>
        </w:tc>
      </w:tr>
      <w:tr w:rsidR="004F5356">
        <w:trPr>
          <w:trHeight w:val="339"/>
        </w:trPr>
        <w:tc>
          <w:tcPr>
            <w:tcW w:w="2395" w:type="dxa"/>
            <w:tcBorders>
              <w:top w:val="nil"/>
            </w:tcBorders>
          </w:tcPr>
          <w:p w:rsidR="004F5356" w:rsidRDefault="004F5356">
            <w:pPr>
              <w:pStyle w:val="TableParagraph"/>
              <w:spacing w:line="320" w:lineRule="exact"/>
              <w:ind w:left="120"/>
              <w:rPr>
                <w:sz w:val="29"/>
              </w:rPr>
            </w:pPr>
          </w:p>
        </w:tc>
        <w:tc>
          <w:tcPr>
            <w:tcW w:w="8035" w:type="dxa"/>
            <w:gridSpan w:val="4"/>
            <w:tcBorders>
              <w:top w:val="nil"/>
            </w:tcBorders>
          </w:tcPr>
          <w:p w:rsidR="004F5356" w:rsidRDefault="004F5356">
            <w:pPr>
              <w:pStyle w:val="TableParagraph"/>
              <w:rPr>
                <w:sz w:val="26"/>
              </w:rPr>
            </w:pPr>
          </w:p>
        </w:tc>
      </w:tr>
    </w:tbl>
    <w:p w:rsidR="004F5356" w:rsidRDefault="004F5356">
      <w:pPr>
        <w:pStyle w:val="TableParagraph"/>
        <w:rPr>
          <w:sz w:val="26"/>
        </w:rPr>
        <w:sectPr w:rsidR="004F5356">
          <w:footerReference w:type="default" r:id="rId33"/>
          <w:pgSz w:w="11910" w:h="16840"/>
          <w:pgMar w:top="760" w:right="425" w:bottom="1220" w:left="992" w:header="0" w:footer="1027" w:gutter="0"/>
          <w:cols w:space="720"/>
        </w:sectPr>
      </w:pPr>
    </w:p>
    <w:p w:rsidR="004F5356" w:rsidRDefault="004830C7">
      <w:pPr>
        <w:pStyle w:val="a3"/>
        <w:spacing w:before="80" w:line="230" w:lineRule="auto"/>
        <w:ind w:left="143" w:right="38" w:firstLine="1"/>
        <w:jc w:val="left"/>
      </w:pPr>
      <w:r>
        <w:rPr>
          <w:noProof/>
          <w:lang w:eastAsia="ru-RU"/>
        </w:rPr>
        <w:lastRenderedPageBreak/>
        <mc:AlternateContent>
          <mc:Choice Requires="wpg">
            <w:drawing>
              <wp:anchor distT="0" distB="0" distL="0" distR="0" simplePos="0" relativeHeight="479869952" behindDoc="1" locked="0" layoutInCell="1" allowOverlap="1">
                <wp:simplePos x="0" y="0"/>
                <wp:positionH relativeFrom="page">
                  <wp:posOffset>640090</wp:posOffset>
                </wp:positionH>
                <wp:positionV relativeFrom="paragraph">
                  <wp:posOffset>48247</wp:posOffset>
                </wp:positionV>
                <wp:extent cx="6632575" cy="553847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2575" cy="5538470"/>
                          <a:chOff x="0" y="0"/>
                          <a:chExt cx="6632575" cy="5538470"/>
                        </a:xfrm>
                      </wpg:grpSpPr>
                      <wps:wsp>
                        <wps:cNvPr id="63" name="Graphic 63"/>
                        <wps:cNvSpPr/>
                        <wps:spPr>
                          <a:xfrm>
                            <a:off x="4572" y="0"/>
                            <a:ext cx="1270" cy="5538470"/>
                          </a:xfrm>
                          <a:custGeom>
                            <a:avLst/>
                            <a:gdLst/>
                            <a:ahLst/>
                            <a:cxnLst/>
                            <a:rect l="l" t="t" r="r" b="b"/>
                            <a:pathLst>
                              <a:path h="5538470">
                                <a:moveTo>
                                  <a:pt x="0" y="5538082"/>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64" name="Graphic 64"/>
                        <wps:cNvSpPr/>
                        <wps:spPr>
                          <a:xfrm>
                            <a:off x="6627987" y="0"/>
                            <a:ext cx="1270" cy="5538470"/>
                          </a:xfrm>
                          <a:custGeom>
                            <a:avLst/>
                            <a:gdLst/>
                            <a:ahLst/>
                            <a:cxnLst/>
                            <a:rect l="l" t="t" r="r" b="b"/>
                            <a:pathLst>
                              <a:path h="5538470">
                                <a:moveTo>
                                  <a:pt x="0" y="5538082"/>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65" name="Graphic 65"/>
                        <wps:cNvSpPr/>
                        <wps:spPr>
                          <a:xfrm>
                            <a:off x="0" y="4571"/>
                            <a:ext cx="6632575" cy="1270"/>
                          </a:xfrm>
                          <a:custGeom>
                            <a:avLst/>
                            <a:gdLst/>
                            <a:ahLst/>
                            <a:cxnLst/>
                            <a:rect l="l" t="t" r="r" b="b"/>
                            <a:pathLst>
                              <a:path w="6632575">
                                <a:moveTo>
                                  <a:pt x="0" y="0"/>
                                </a:moveTo>
                                <a:lnTo>
                                  <a:pt x="6632561" y="0"/>
                                </a:lnTo>
                              </a:path>
                            </a:pathLst>
                          </a:custGeom>
                          <a:ln w="9143">
                            <a:solidFill>
                              <a:srgbClr val="000000"/>
                            </a:solidFill>
                            <a:prstDash val="solid"/>
                          </a:ln>
                        </wps:spPr>
                        <wps:bodyPr wrap="square" lIns="0" tIns="0" rIns="0" bIns="0" rtlCol="0">
                          <a:prstTxWarp prst="textNoShape">
                            <a:avLst/>
                          </a:prstTxWarp>
                          <a:noAutofit/>
                        </wps:bodyPr>
                      </wps:wsp>
                      <wps:wsp>
                        <wps:cNvPr id="66" name="Graphic 66"/>
                        <wps:cNvSpPr/>
                        <wps:spPr>
                          <a:xfrm>
                            <a:off x="0" y="5533513"/>
                            <a:ext cx="6632575" cy="1270"/>
                          </a:xfrm>
                          <a:custGeom>
                            <a:avLst/>
                            <a:gdLst/>
                            <a:ahLst/>
                            <a:cxnLst/>
                            <a:rect l="l" t="t" r="r" b="b"/>
                            <a:pathLst>
                              <a:path w="6632575">
                                <a:moveTo>
                                  <a:pt x="0" y="0"/>
                                </a:moveTo>
                                <a:lnTo>
                                  <a:pt x="6632561" y="0"/>
                                </a:lnTo>
                              </a:path>
                            </a:pathLst>
                          </a:custGeom>
                          <a:ln w="9143">
                            <a:solidFill>
                              <a:srgbClr val="000000"/>
                            </a:solidFill>
                            <a:prstDash val="solid"/>
                          </a:ln>
                        </wps:spPr>
                        <wps:bodyPr wrap="square" lIns="0" tIns="0" rIns="0" bIns="0" rtlCol="0">
                          <a:prstTxWarp prst="textNoShape">
                            <a:avLst/>
                          </a:prstTxWarp>
                          <a:noAutofit/>
                        </wps:bodyPr>
                      </wps:wsp>
                      <wps:wsp>
                        <wps:cNvPr id="67" name="Graphic 67"/>
                        <wps:cNvSpPr/>
                        <wps:spPr>
                          <a:xfrm>
                            <a:off x="1525550" y="0"/>
                            <a:ext cx="1270" cy="5538470"/>
                          </a:xfrm>
                          <a:custGeom>
                            <a:avLst/>
                            <a:gdLst/>
                            <a:ahLst/>
                            <a:cxnLst/>
                            <a:rect l="l" t="t" r="r" b="b"/>
                            <a:pathLst>
                              <a:path h="5538470">
                                <a:moveTo>
                                  <a:pt x="0" y="5538082"/>
                                </a:moveTo>
                                <a:lnTo>
                                  <a:pt x="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6620FE" id="Group 62" o:spid="_x0000_s1026" style="position:absolute;margin-left:50.4pt;margin-top:3.8pt;width:522.25pt;height:436.1pt;z-index:-23446528;mso-wrap-distance-left:0;mso-wrap-distance-right:0;mso-position-horizontal-relative:page" coordsize="66325,5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">
                <v:shape id="Graphic 63" o:spid="_x0000_s1027" style="position:absolute;left:45;width:13;height:55384;visibility:visible;mso-wrap-style:square;v-text-anchor:top" coordsize="1270,553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" path="m,5538082l,e" filled="f" strokeweight=".72pt">
                  <v:path arrowok="t"/>
                </v:shape>
                <v:shape id="Graphic 64" o:spid="_x0000_s1028" style="position:absolute;left:66279;width:13;height:55384;visibility:visible;mso-wrap-style:square;v-text-anchor:top" coordsize="1270,553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" path="m,5538082l,e" filled="f" strokeweight=".72pt">
                  <v:path arrowok="t"/>
                </v:shape>
                <v:shape id="Graphic 65" o:spid="_x0000_s1029" style="position:absolute;top:45;width:66325;height:13;visibility:visible;mso-wrap-style:square;v-text-anchor:top" coordsize="663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" path="m,l6632561,e" filled="f" strokeweight=".25397mm">
                  <v:path arrowok="t"/>
                </v:shape>
                <v:shape id="Graphic 66" o:spid="_x0000_s1030" style="position:absolute;top:55335;width:66325;height:12;visibility:visible;mso-wrap-style:square;v-text-anchor:top" coordsize="663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" path="m,l6632561,e" filled="f" strokeweight=".25397mm">
                  <v:path arrowok="t"/>
                </v:shape>
                <v:shape id="Graphic 67" o:spid="_x0000_s1031" style="position:absolute;left:15255;width:13;height:55384;visibility:visible;mso-wrap-style:square;v-text-anchor:top" coordsize="1270,553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" path="m,5538082l,e" filled="f" strokeweight=".72pt">
                  <v:path arrowok="t"/>
                </v:shape>
                <w10:wrap anchorx="page"/>
              </v:group>
            </w:pict>
          </mc:Fallback>
        </mc:AlternateContent>
      </w:r>
      <w:r>
        <w:rPr>
          <w:spacing w:val="-2"/>
        </w:rPr>
        <w:t xml:space="preserve">Ожидаемые конечные результаты </w:t>
      </w:r>
      <w:r>
        <w:rPr>
          <w:spacing w:val="-6"/>
        </w:rPr>
        <w:t>реализации</w:t>
      </w:r>
      <w:r>
        <w:rPr>
          <w:spacing w:val="-10"/>
        </w:rPr>
        <w:t xml:space="preserve"> </w:t>
      </w:r>
      <w:r>
        <w:rPr>
          <w:spacing w:val="-6"/>
        </w:rPr>
        <w:t xml:space="preserve">целей </w:t>
      </w:r>
      <w:r>
        <w:t xml:space="preserve">и задач </w:t>
      </w:r>
      <w:r>
        <w:rPr>
          <w:spacing w:val="-2"/>
        </w:rPr>
        <w:t>подпрограммы</w:t>
      </w:r>
      <w:r>
        <w:rPr>
          <w:spacing w:val="38"/>
        </w:rPr>
        <w:t xml:space="preserve"> </w:t>
      </w:r>
      <w:r>
        <w:rPr>
          <w:spacing w:val="-2"/>
        </w:rPr>
        <w:t>3 (индикаторы оценки результатов)</w:t>
      </w:r>
    </w:p>
    <w:p w:rsidR="00C74049" w:rsidRPr="00C74049" w:rsidRDefault="004830C7" w:rsidP="00695CE5">
      <w:pPr>
        <w:pStyle w:val="a5"/>
        <w:numPr>
          <w:ilvl w:val="0"/>
          <w:numId w:val="6"/>
        </w:numPr>
        <w:tabs>
          <w:tab w:val="left" w:pos="348"/>
        </w:tabs>
        <w:spacing w:before="80"/>
        <w:ind w:right="125" w:firstLine="1"/>
        <w:rPr>
          <w:sz w:val="28"/>
          <w:szCs w:val="28"/>
        </w:rPr>
      </w:pPr>
      <w:r>
        <w:br w:type="column"/>
      </w:r>
    </w:p>
    <w:p w:rsidR="004F5356" w:rsidRPr="00695CE5" w:rsidRDefault="004830C7" w:rsidP="00695CE5">
      <w:pPr>
        <w:pStyle w:val="a5"/>
        <w:numPr>
          <w:ilvl w:val="0"/>
          <w:numId w:val="6"/>
        </w:numPr>
        <w:tabs>
          <w:tab w:val="left" w:pos="348"/>
        </w:tabs>
        <w:spacing w:before="80"/>
        <w:ind w:right="125" w:firstLine="1"/>
        <w:rPr>
          <w:sz w:val="28"/>
          <w:szCs w:val="28"/>
        </w:rPr>
      </w:pPr>
      <w:r w:rsidRPr="00695CE5">
        <w:rPr>
          <w:sz w:val="28"/>
          <w:szCs w:val="28"/>
        </w:rPr>
        <w:t>Доля обновленных общеобразовательных программ содержания дополнительных по направленностям, обеспечивающих</w:t>
      </w:r>
      <w:r w:rsidRPr="00695CE5">
        <w:rPr>
          <w:spacing w:val="-19"/>
          <w:sz w:val="28"/>
          <w:szCs w:val="28"/>
        </w:rPr>
        <w:t xml:space="preserve"> </w:t>
      </w:r>
      <w:r w:rsidRPr="00695CE5">
        <w:rPr>
          <w:sz w:val="28"/>
          <w:szCs w:val="28"/>
        </w:rPr>
        <w:t>формирование</w:t>
      </w:r>
      <w:r w:rsidRPr="00695CE5">
        <w:rPr>
          <w:spacing w:val="40"/>
          <w:sz w:val="28"/>
          <w:szCs w:val="28"/>
        </w:rPr>
        <w:t xml:space="preserve"> </w:t>
      </w:r>
      <w:r w:rsidRPr="00695CE5">
        <w:rPr>
          <w:sz w:val="28"/>
          <w:szCs w:val="28"/>
        </w:rPr>
        <w:t>ключевых компетентностей, связанных с</w:t>
      </w:r>
      <w:r w:rsidRPr="00695CE5">
        <w:rPr>
          <w:spacing w:val="-3"/>
          <w:sz w:val="28"/>
          <w:szCs w:val="28"/>
        </w:rPr>
        <w:t xml:space="preserve"> </w:t>
      </w:r>
      <w:r w:rsidRPr="00695CE5">
        <w:rPr>
          <w:sz w:val="28"/>
          <w:szCs w:val="28"/>
        </w:rPr>
        <w:t>эмоциональным,</w:t>
      </w:r>
      <w:r w:rsidRPr="00695CE5">
        <w:rPr>
          <w:spacing w:val="-1"/>
          <w:sz w:val="28"/>
          <w:szCs w:val="28"/>
        </w:rPr>
        <w:t xml:space="preserve"> </w:t>
      </w:r>
      <w:r w:rsidRPr="00695CE5">
        <w:rPr>
          <w:sz w:val="28"/>
          <w:szCs w:val="28"/>
        </w:rPr>
        <w:t xml:space="preserve">физическим, интеллектуальным, </w:t>
      </w:r>
      <w:r w:rsidRPr="00695CE5">
        <w:rPr>
          <w:spacing w:val="-2"/>
          <w:sz w:val="28"/>
          <w:szCs w:val="28"/>
        </w:rPr>
        <w:t>духовным</w:t>
      </w:r>
      <w:r w:rsidRPr="00695CE5">
        <w:rPr>
          <w:spacing w:val="-8"/>
          <w:sz w:val="28"/>
          <w:szCs w:val="28"/>
        </w:rPr>
        <w:t xml:space="preserve"> </w:t>
      </w:r>
      <w:r w:rsidRPr="00695CE5">
        <w:rPr>
          <w:spacing w:val="-2"/>
          <w:sz w:val="28"/>
          <w:szCs w:val="28"/>
        </w:rPr>
        <w:t>развитием человека,</w:t>
      </w:r>
      <w:r w:rsidRPr="00695CE5">
        <w:rPr>
          <w:spacing w:val="-12"/>
          <w:sz w:val="28"/>
          <w:szCs w:val="28"/>
        </w:rPr>
        <w:t xml:space="preserve"> </w:t>
      </w:r>
      <w:r w:rsidRPr="00695CE5">
        <w:rPr>
          <w:spacing w:val="-2"/>
          <w:sz w:val="28"/>
          <w:szCs w:val="28"/>
        </w:rPr>
        <w:t>на</w:t>
      </w:r>
      <w:r w:rsidRPr="00695CE5">
        <w:rPr>
          <w:spacing w:val="-17"/>
          <w:sz w:val="28"/>
          <w:szCs w:val="28"/>
        </w:rPr>
        <w:t xml:space="preserve"> </w:t>
      </w:r>
      <w:r w:rsidRPr="00695CE5">
        <w:rPr>
          <w:spacing w:val="-2"/>
          <w:sz w:val="28"/>
          <w:szCs w:val="28"/>
        </w:rPr>
        <w:t>основе</w:t>
      </w:r>
      <w:r w:rsidRPr="00695CE5">
        <w:rPr>
          <w:spacing w:val="-14"/>
          <w:sz w:val="28"/>
          <w:szCs w:val="28"/>
        </w:rPr>
        <w:t xml:space="preserve"> </w:t>
      </w:r>
      <w:r w:rsidRPr="00695CE5">
        <w:rPr>
          <w:spacing w:val="-2"/>
          <w:sz w:val="28"/>
          <w:szCs w:val="28"/>
        </w:rPr>
        <w:t>комплексного</w:t>
      </w:r>
      <w:r w:rsidRPr="00695CE5">
        <w:rPr>
          <w:spacing w:val="-6"/>
          <w:sz w:val="28"/>
          <w:szCs w:val="28"/>
        </w:rPr>
        <w:t xml:space="preserve"> </w:t>
      </w:r>
      <w:r w:rsidRPr="00695CE5">
        <w:rPr>
          <w:spacing w:val="-2"/>
          <w:sz w:val="28"/>
          <w:szCs w:val="28"/>
        </w:rPr>
        <w:t xml:space="preserve">анализа </w:t>
      </w:r>
      <w:r w:rsidRPr="00695CE5">
        <w:rPr>
          <w:spacing w:val="-4"/>
          <w:sz w:val="28"/>
          <w:szCs w:val="28"/>
        </w:rPr>
        <w:t>доступности</w:t>
      </w:r>
      <w:r w:rsidRPr="00695CE5">
        <w:rPr>
          <w:spacing w:val="12"/>
          <w:sz w:val="28"/>
          <w:szCs w:val="28"/>
        </w:rPr>
        <w:t xml:space="preserve"> </w:t>
      </w:r>
      <w:r w:rsidRPr="00695CE5">
        <w:rPr>
          <w:spacing w:val="-4"/>
          <w:sz w:val="28"/>
          <w:szCs w:val="28"/>
        </w:rPr>
        <w:t>услуг в</w:t>
      </w:r>
      <w:r w:rsidRPr="00695CE5">
        <w:rPr>
          <w:spacing w:val="-13"/>
          <w:sz w:val="28"/>
          <w:szCs w:val="28"/>
        </w:rPr>
        <w:t xml:space="preserve"> </w:t>
      </w:r>
      <w:r w:rsidRPr="00695CE5">
        <w:rPr>
          <w:spacing w:val="-4"/>
          <w:sz w:val="28"/>
          <w:szCs w:val="28"/>
        </w:rPr>
        <w:t>муниципалитете,</w:t>
      </w:r>
      <w:r w:rsidRPr="00695CE5">
        <w:rPr>
          <w:spacing w:val="-15"/>
          <w:sz w:val="28"/>
          <w:szCs w:val="28"/>
        </w:rPr>
        <w:t xml:space="preserve"> </w:t>
      </w:r>
      <w:r w:rsidRPr="00695CE5">
        <w:rPr>
          <w:spacing w:val="-4"/>
          <w:sz w:val="28"/>
          <w:szCs w:val="28"/>
        </w:rPr>
        <w:t>интересов и</w:t>
      </w:r>
      <w:r w:rsidRPr="00695CE5">
        <w:rPr>
          <w:spacing w:val="-10"/>
          <w:sz w:val="28"/>
          <w:szCs w:val="28"/>
        </w:rPr>
        <w:t xml:space="preserve"> </w:t>
      </w:r>
      <w:r w:rsidRPr="00695CE5">
        <w:rPr>
          <w:spacing w:val="-4"/>
          <w:sz w:val="28"/>
          <w:szCs w:val="28"/>
        </w:rPr>
        <w:t xml:space="preserve">потребностей </w:t>
      </w:r>
      <w:r w:rsidRPr="00695CE5">
        <w:rPr>
          <w:sz w:val="28"/>
          <w:szCs w:val="28"/>
        </w:rPr>
        <w:t>различных категорий детей (в том числе детей-инвалидов и детей с ограниченными возможностями здоровья), демографической ситуации, региональной специфики, прогнозов</w:t>
      </w:r>
      <w:r w:rsidRPr="00695CE5">
        <w:rPr>
          <w:spacing w:val="-19"/>
          <w:sz w:val="28"/>
          <w:szCs w:val="28"/>
        </w:rPr>
        <w:t xml:space="preserve"> </w:t>
      </w:r>
      <w:r w:rsidRPr="00695CE5">
        <w:rPr>
          <w:sz w:val="28"/>
          <w:szCs w:val="28"/>
        </w:rPr>
        <w:t>социально-экономического</w:t>
      </w:r>
      <w:r w:rsidRPr="00695CE5">
        <w:rPr>
          <w:spacing w:val="-18"/>
          <w:sz w:val="28"/>
          <w:szCs w:val="28"/>
        </w:rPr>
        <w:t xml:space="preserve"> </w:t>
      </w:r>
      <w:r w:rsidRPr="00695CE5">
        <w:rPr>
          <w:sz w:val="28"/>
          <w:szCs w:val="28"/>
        </w:rPr>
        <w:t>развития</w:t>
      </w:r>
      <w:r w:rsidRPr="00695CE5">
        <w:rPr>
          <w:spacing w:val="-18"/>
          <w:sz w:val="28"/>
          <w:szCs w:val="28"/>
        </w:rPr>
        <w:t xml:space="preserve"> </w:t>
      </w:r>
      <w:r w:rsidRPr="00695CE5">
        <w:rPr>
          <w:sz w:val="28"/>
          <w:szCs w:val="28"/>
        </w:rPr>
        <w:t>и</w:t>
      </w:r>
      <w:r w:rsidRPr="00695CE5">
        <w:rPr>
          <w:spacing w:val="-18"/>
          <w:sz w:val="28"/>
          <w:szCs w:val="28"/>
        </w:rPr>
        <w:t xml:space="preserve"> </w:t>
      </w:r>
      <w:r w:rsidRPr="00695CE5">
        <w:rPr>
          <w:sz w:val="28"/>
          <w:szCs w:val="28"/>
        </w:rPr>
        <w:t>потребностей района</w:t>
      </w:r>
      <w:r w:rsidRPr="00695CE5">
        <w:rPr>
          <w:spacing w:val="-4"/>
          <w:sz w:val="28"/>
          <w:szCs w:val="28"/>
        </w:rPr>
        <w:t xml:space="preserve"> </w:t>
      </w:r>
      <w:r w:rsidRPr="00695CE5">
        <w:rPr>
          <w:sz w:val="28"/>
          <w:szCs w:val="28"/>
        </w:rPr>
        <w:t>и</w:t>
      </w:r>
      <w:r w:rsidRPr="00695CE5">
        <w:rPr>
          <w:spacing w:val="-9"/>
          <w:sz w:val="28"/>
          <w:szCs w:val="28"/>
        </w:rPr>
        <w:t xml:space="preserve"> </w:t>
      </w:r>
      <w:r w:rsidRPr="00695CE5">
        <w:rPr>
          <w:sz w:val="28"/>
          <w:szCs w:val="28"/>
        </w:rPr>
        <w:t>региона</w:t>
      </w:r>
      <w:r w:rsidRPr="00695CE5">
        <w:rPr>
          <w:spacing w:val="-2"/>
          <w:sz w:val="28"/>
          <w:szCs w:val="28"/>
        </w:rPr>
        <w:t xml:space="preserve"> </w:t>
      </w:r>
      <w:r w:rsidRPr="00695CE5">
        <w:rPr>
          <w:sz w:val="28"/>
          <w:szCs w:val="28"/>
        </w:rPr>
        <w:t>-</w:t>
      </w:r>
      <w:r w:rsidRPr="00695CE5">
        <w:rPr>
          <w:spacing w:val="-15"/>
          <w:sz w:val="28"/>
          <w:szCs w:val="28"/>
        </w:rPr>
        <w:t xml:space="preserve"> </w:t>
      </w:r>
      <w:r w:rsidRPr="00695CE5">
        <w:rPr>
          <w:sz w:val="28"/>
          <w:szCs w:val="28"/>
        </w:rPr>
        <w:t>100</w:t>
      </w:r>
      <w:r w:rsidRPr="00695CE5">
        <w:rPr>
          <w:spacing w:val="-9"/>
          <w:sz w:val="28"/>
          <w:szCs w:val="28"/>
        </w:rPr>
        <w:t xml:space="preserve"> </w:t>
      </w:r>
      <w:r w:rsidRPr="00695CE5">
        <w:rPr>
          <w:sz w:val="28"/>
          <w:szCs w:val="28"/>
        </w:rPr>
        <w:t>процентов;</w:t>
      </w:r>
    </w:p>
    <w:p w:rsidR="004F5356" w:rsidRPr="00695CE5" w:rsidRDefault="004830C7" w:rsidP="00487953">
      <w:pPr>
        <w:pStyle w:val="a5"/>
        <w:numPr>
          <w:ilvl w:val="0"/>
          <w:numId w:val="6"/>
        </w:numPr>
        <w:tabs>
          <w:tab w:val="left" w:pos="347"/>
          <w:tab w:val="left" w:pos="1204"/>
          <w:tab w:val="left" w:pos="2269"/>
          <w:tab w:val="left" w:pos="2385"/>
          <w:tab w:val="left" w:pos="3663"/>
          <w:tab w:val="left" w:pos="4390"/>
          <w:tab w:val="left" w:pos="5100"/>
          <w:tab w:val="left" w:pos="5988"/>
          <w:tab w:val="left" w:pos="6518"/>
          <w:tab w:val="left" w:pos="7651"/>
        </w:tabs>
        <w:spacing w:before="16"/>
        <w:ind w:right="150" w:firstLine="0"/>
        <w:rPr>
          <w:sz w:val="28"/>
          <w:szCs w:val="28"/>
        </w:rPr>
      </w:pPr>
      <w:r w:rsidRPr="00695CE5">
        <w:rPr>
          <w:spacing w:val="-4"/>
          <w:sz w:val="28"/>
          <w:szCs w:val="28"/>
        </w:rPr>
        <w:t>Доля</w:t>
      </w:r>
      <w:r w:rsidRPr="00695CE5">
        <w:rPr>
          <w:sz w:val="28"/>
          <w:szCs w:val="28"/>
        </w:rPr>
        <w:tab/>
      </w:r>
      <w:r w:rsidRPr="00695CE5">
        <w:rPr>
          <w:spacing w:val="-2"/>
          <w:sz w:val="28"/>
          <w:szCs w:val="28"/>
        </w:rPr>
        <w:t>лучших</w:t>
      </w:r>
      <w:r w:rsidRPr="00695CE5">
        <w:rPr>
          <w:sz w:val="28"/>
          <w:szCs w:val="28"/>
        </w:rPr>
        <w:tab/>
      </w:r>
      <w:r w:rsidRPr="00695CE5">
        <w:rPr>
          <w:sz w:val="28"/>
          <w:szCs w:val="28"/>
        </w:rPr>
        <w:tab/>
      </w:r>
      <w:r w:rsidRPr="00695CE5">
        <w:rPr>
          <w:spacing w:val="-2"/>
          <w:sz w:val="28"/>
          <w:szCs w:val="28"/>
        </w:rPr>
        <w:t>практик,</w:t>
      </w:r>
      <w:r w:rsidRPr="00695CE5">
        <w:rPr>
          <w:sz w:val="28"/>
          <w:szCs w:val="28"/>
        </w:rPr>
        <w:tab/>
      </w:r>
      <w:r w:rsidRPr="00695CE5">
        <w:rPr>
          <w:spacing w:val="-2"/>
          <w:sz w:val="28"/>
          <w:szCs w:val="28"/>
        </w:rPr>
        <w:t>обеспечивающих</w:t>
      </w:r>
      <w:r w:rsidRPr="00695CE5">
        <w:rPr>
          <w:sz w:val="28"/>
          <w:szCs w:val="28"/>
        </w:rPr>
        <w:tab/>
      </w:r>
      <w:r w:rsidRPr="00695CE5">
        <w:rPr>
          <w:spacing w:val="-2"/>
          <w:sz w:val="28"/>
          <w:szCs w:val="28"/>
        </w:rPr>
        <w:t>реализацию</w:t>
      </w:r>
      <w:r w:rsidRPr="00695CE5">
        <w:rPr>
          <w:sz w:val="28"/>
          <w:szCs w:val="28"/>
        </w:rPr>
        <w:tab/>
      </w:r>
      <w:r w:rsidRPr="00695CE5">
        <w:rPr>
          <w:spacing w:val="-10"/>
          <w:sz w:val="28"/>
          <w:szCs w:val="28"/>
        </w:rPr>
        <w:t xml:space="preserve">по </w:t>
      </w:r>
      <w:r w:rsidRPr="00695CE5">
        <w:rPr>
          <w:spacing w:val="-2"/>
          <w:sz w:val="28"/>
          <w:szCs w:val="28"/>
        </w:rPr>
        <w:t>обновлению</w:t>
      </w:r>
      <w:r w:rsidRPr="00695CE5">
        <w:rPr>
          <w:sz w:val="28"/>
          <w:szCs w:val="28"/>
        </w:rPr>
        <w:tab/>
      </w:r>
      <w:r w:rsidRPr="00695CE5">
        <w:rPr>
          <w:spacing w:val="-2"/>
          <w:sz w:val="28"/>
          <w:szCs w:val="28"/>
        </w:rPr>
        <w:t>содержания</w:t>
      </w:r>
      <w:r w:rsidRPr="00695CE5">
        <w:rPr>
          <w:sz w:val="28"/>
          <w:szCs w:val="28"/>
        </w:rPr>
        <w:tab/>
      </w:r>
      <w:r w:rsidRPr="00695CE5">
        <w:rPr>
          <w:spacing w:val="-10"/>
          <w:sz w:val="28"/>
          <w:szCs w:val="28"/>
        </w:rPr>
        <w:t>и</w:t>
      </w:r>
      <w:r w:rsidRPr="00695CE5">
        <w:rPr>
          <w:sz w:val="28"/>
          <w:szCs w:val="28"/>
        </w:rPr>
        <w:tab/>
      </w:r>
      <w:r w:rsidRPr="00695CE5">
        <w:rPr>
          <w:spacing w:val="-2"/>
          <w:sz w:val="28"/>
          <w:szCs w:val="28"/>
        </w:rPr>
        <w:t xml:space="preserve">технологий </w:t>
      </w:r>
      <w:r w:rsidRPr="00695CE5">
        <w:rPr>
          <w:spacing w:val="-4"/>
          <w:sz w:val="28"/>
          <w:szCs w:val="28"/>
        </w:rPr>
        <w:t>дополнительного</w:t>
      </w:r>
      <w:r w:rsidRPr="00695CE5">
        <w:rPr>
          <w:spacing w:val="11"/>
          <w:sz w:val="28"/>
          <w:szCs w:val="28"/>
        </w:rPr>
        <w:t xml:space="preserve"> </w:t>
      </w:r>
      <w:r w:rsidRPr="00695CE5">
        <w:rPr>
          <w:spacing w:val="-4"/>
          <w:sz w:val="28"/>
          <w:szCs w:val="28"/>
        </w:rPr>
        <w:t>образования</w:t>
      </w:r>
      <w:r w:rsidRPr="00695CE5">
        <w:rPr>
          <w:spacing w:val="19"/>
          <w:sz w:val="28"/>
          <w:szCs w:val="28"/>
        </w:rPr>
        <w:t xml:space="preserve"> </w:t>
      </w:r>
      <w:r w:rsidRPr="00695CE5">
        <w:rPr>
          <w:spacing w:val="-4"/>
          <w:sz w:val="28"/>
          <w:szCs w:val="28"/>
        </w:rPr>
        <w:t>по</w:t>
      </w:r>
      <w:r w:rsidRPr="00695CE5">
        <w:rPr>
          <w:spacing w:val="6"/>
          <w:sz w:val="28"/>
          <w:szCs w:val="28"/>
        </w:rPr>
        <w:t xml:space="preserve"> </w:t>
      </w:r>
      <w:r w:rsidRPr="00695CE5">
        <w:rPr>
          <w:spacing w:val="-4"/>
          <w:sz w:val="28"/>
          <w:szCs w:val="28"/>
        </w:rPr>
        <w:t>приоритетным</w:t>
      </w:r>
      <w:r w:rsidRPr="00695CE5">
        <w:rPr>
          <w:spacing w:val="25"/>
          <w:sz w:val="28"/>
          <w:szCs w:val="28"/>
        </w:rPr>
        <w:t xml:space="preserve"> </w:t>
      </w:r>
      <w:r w:rsidR="00487953">
        <w:rPr>
          <w:spacing w:val="-4"/>
          <w:sz w:val="28"/>
          <w:szCs w:val="28"/>
        </w:rPr>
        <w:t>направлениям-100%</w:t>
      </w:r>
      <w:r w:rsidRPr="00695CE5">
        <w:rPr>
          <w:spacing w:val="-4"/>
          <w:sz w:val="28"/>
          <w:szCs w:val="28"/>
        </w:rPr>
        <w:t xml:space="preserve"> </w:t>
      </w:r>
    </w:p>
    <w:p w:rsidR="004F5356" w:rsidRPr="00695CE5" w:rsidRDefault="004830C7" w:rsidP="00695CE5">
      <w:pPr>
        <w:pStyle w:val="a5"/>
        <w:numPr>
          <w:ilvl w:val="0"/>
          <w:numId w:val="6"/>
        </w:numPr>
        <w:tabs>
          <w:tab w:val="left" w:pos="143"/>
          <w:tab w:val="left" w:pos="502"/>
        </w:tabs>
        <w:ind w:right="132" w:hanging="1"/>
        <w:rPr>
          <w:sz w:val="28"/>
          <w:szCs w:val="28"/>
        </w:rPr>
      </w:pPr>
      <w:r w:rsidRPr="00695CE5">
        <w:rPr>
          <w:sz w:val="28"/>
          <w:szCs w:val="28"/>
        </w:rPr>
        <w:t>Повышение удельного веса обучающихся, включенных</w:t>
      </w:r>
      <w:r w:rsidRPr="00695CE5">
        <w:rPr>
          <w:spacing w:val="40"/>
          <w:sz w:val="28"/>
          <w:szCs w:val="28"/>
        </w:rPr>
        <w:t xml:space="preserve"> </w:t>
      </w:r>
      <w:r w:rsidRPr="00695CE5">
        <w:rPr>
          <w:sz w:val="28"/>
          <w:szCs w:val="28"/>
        </w:rPr>
        <w:t xml:space="preserve">в </w:t>
      </w:r>
      <w:r w:rsidRPr="00695CE5">
        <w:rPr>
          <w:spacing w:val="-2"/>
          <w:sz w:val="28"/>
          <w:szCs w:val="28"/>
        </w:rPr>
        <w:t>исследовательскую</w:t>
      </w:r>
      <w:r w:rsidRPr="00695CE5">
        <w:rPr>
          <w:spacing w:val="-17"/>
          <w:sz w:val="28"/>
          <w:szCs w:val="28"/>
        </w:rPr>
        <w:t xml:space="preserve"> </w:t>
      </w:r>
      <w:r w:rsidRPr="00695CE5">
        <w:rPr>
          <w:spacing w:val="-2"/>
          <w:sz w:val="28"/>
          <w:szCs w:val="28"/>
        </w:rPr>
        <w:t>и</w:t>
      </w:r>
      <w:r w:rsidRPr="00695CE5">
        <w:rPr>
          <w:spacing w:val="-16"/>
          <w:sz w:val="28"/>
          <w:szCs w:val="28"/>
        </w:rPr>
        <w:t xml:space="preserve"> </w:t>
      </w:r>
      <w:r w:rsidRPr="00695CE5">
        <w:rPr>
          <w:spacing w:val="-2"/>
          <w:sz w:val="28"/>
          <w:szCs w:val="28"/>
        </w:rPr>
        <w:t>проектную</w:t>
      </w:r>
      <w:r w:rsidRPr="00695CE5">
        <w:rPr>
          <w:spacing w:val="-3"/>
          <w:sz w:val="28"/>
          <w:szCs w:val="28"/>
        </w:rPr>
        <w:t xml:space="preserve"> </w:t>
      </w:r>
      <w:r w:rsidRPr="00695CE5">
        <w:rPr>
          <w:spacing w:val="-2"/>
          <w:sz w:val="28"/>
          <w:szCs w:val="28"/>
        </w:rPr>
        <w:t>деятельность</w:t>
      </w:r>
      <w:r w:rsidRPr="00695CE5">
        <w:rPr>
          <w:sz w:val="28"/>
          <w:szCs w:val="28"/>
        </w:rPr>
        <w:t xml:space="preserve"> </w:t>
      </w:r>
      <w:r w:rsidRPr="00695CE5">
        <w:rPr>
          <w:spacing w:val="-2"/>
          <w:sz w:val="28"/>
          <w:szCs w:val="28"/>
        </w:rPr>
        <w:t>до</w:t>
      </w:r>
      <w:r w:rsidRPr="00695CE5">
        <w:rPr>
          <w:spacing w:val="-11"/>
          <w:sz w:val="28"/>
          <w:szCs w:val="28"/>
        </w:rPr>
        <w:t xml:space="preserve"> </w:t>
      </w:r>
      <w:r w:rsidRPr="00695CE5">
        <w:rPr>
          <w:spacing w:val="-2"/>
          <w:sz w:val="28"/>
          <w:szCs w:val="28"/>
        </w:rPr>
        <w:t>75%;</w:t>
      </w:r>
    </w:p>
    <w:p w:rsidR="002F7E0D" w:rsidRPr="002F7E0D" w:rsidRDefault="004830C7" w:rsidP="00695CE5">
      <w:pPr>
        <w:pStyle w:val="a5"/>
        <w:numPr>
          <w:ilvl w:val="0"/>
          <w:numId w:val="6"/>
        </w:numPr>
        <w:tabs>
          <w:tab w:val="left" w:pos="531"/>
          <w:tab w:val="left" w:pos="2528"/>
          <w:tab w:val="left" w:pos="6166"/>
        </w:tabs>
        <w:spacing w:before="5"/>
        <w:ind w:right="123" w:firstLine="1"/>
        <w:rPr>
          <w:sz w:val="28"/>
          <w:szCs w:val="28"/>
        </w:rPr>
      </w:pPr>
      <w:r w:rsidRPr="00695CE5">
        <w:rPr>
          <w:sz w:val="28"/>
          <w:szCs w:val="28"/>
        </w:rPr>
        <w:t xml:space="preserve">Повышение удельного веса педагогов, демонстрирующих собственный опыт на профессиональных мероприятиях (на </w:t>
      </w:r>
      <w:r w:rsidRPr="00695CE5">
        <w:rPr>
          <w:spacing w:val="-2"/>
          <w:sz w:val="28"/>
          <w:szCs w:val="28"/>
        </w:rPr>
        <w:t>семинарах,</w:t>
      </w:r>
      <w:r w:rsidRPr="00695CE5">
        <w:rPr>
          <w:sz w:val="28"/>
          <w:szCs w:val="28"/>
        </w:rPr>
        <w:tab/>
      </w:r>
      <w:r w:rsidR="00487953">
        <w:rPr>
          <w:spacing w:val="-2"/>
          <w:sz w:val="28"/>
          <w:szCs w:val="28"/>
        </w:rPr>
        <w:t>научно</w:t>
      </w:r>
    </w:p>
    <w:p w:rsidR="004F5356" w:rsidRPr="00695CE5" w:rsidRDefault="004830C7" w:rsidP="004969D5">
      <w:pPr>
        <w:pStyle w:val="a5"/>
        <w:tabs>
          <w:tab w:val="left" w:pos="531"/>
          <w:tab w:val="left" w:pos="2528"/>
          <w:tab w:val="left" w:pos="6166"/>
        </w:tabs>
        <w:spacing w:before="5"/>
        <w:ind w:right="123" w:firstLine="0"/>
        <w:rPr>
          <w:sz w:val="28"/>
          <w:szCs w:val="28"/>
        </w:rPr>
      </w:pPr>
      <w:r w:rsidRPr="00695CE5">
        <w:rPr>
          <w:spacing w:val="-2"/>
          <w:sz w:val="28"/>
          <w:szCs w:val="28"/>
        </w:rPr>
        <w:t>-практических</w:t>
      </w:r>
      <w:r w:rsidRPr="00695CE5">
        <w:rPr>
          <w:sz w:val="28"/>
          <w:szCs w:val="28"/>
        </w:rPr>
        <w:tab/>
      </w:r>
      <w:r w:rsidRPr="00695CE5">
        <w:rPr>
          <w:spacing w:val="-6"/>
          <w:sz w:val="28"/>
          <w:szCs w:val="28"/>
        </w:rPr>
        <w:t xml:space="preserve">конференциях, </w:t>
      </w:r>
      <w:r w:rsidRPr="00695CE5">
        <w:rPr>
          <w:sz w:val="28"/>
          <w:szCs w:val="28"/>
        </w:rPr>
        <w:t xml:space="preserve">профессиональных конкурсах, в методических, психолого- педагогических изданиях, в том числе электронных и т.д.) до </w:t>
      </w:r>
      <w:r w:rsidRPr="00695CE5">
        <w:rPr>
          <w:spacing w:val="-4"/>
          <w:sz w:val="28"/>
          <w:szCs w:val="28"/>
        </w:rPr>
        <w:t>70%;</w:t>
      </w:r>
    </w:p>
    <w:p w:rsidR="004F5356" w:rsidRPr="00695CE5" w:rsidRDefault="004830C7" w:rsidP="00695CE5">
      <w:pPr>
        <w:pStyle w:val="a5"/>
        <w:numPr>
          <w:ilvl w:val="0"/>
          <w:numId w:val="6"/>
        </w:numPr>
        <w:tabs>
          <w:tab w:val="left" w:pos="462"/>
        </w:tabs>
        <w:spacing w:before="11"/>
        <w:ind w:left="144" w:right="147" w:firstLine="1"/>
        <w:rPr>
          <w:sz w:val="28"/>
          <w:szCs w:val="28"/>
        </w:rPr>
      </w:pPr>
      <w:r w:rsidRPr="00695CE5">
        <w:rPr>
          <w:spacing w:val="-2"/>
          <w:sz w:val="28"/>
          <w:szCs w:val="28"/>
        </w:rPr>
        <w:t>Доля</w:t>
      </w:r>
      <w:r w:rsidRPr="00695CE5">
        <w:rPr>
          <w:spacing w:val="-17"/>
          <w:sz w:val="28"/>
          <w:szCs w:val="28"/>
        </w:rPr>
        <w:t xml:space="preserve"> </w:t>
      </w:r>
      <w:r w:rsidRPr="00695CE5">
        <w:rPr>
          <w:spacing w:val="-2"/>
          <w:sz w:val="28"/>
          <w:szCs w:val="28"/>
        </w:rPr>
        <w:t>организаций,</w:t>
      </w:r>
      <w:r w:rsidRPr="00695CE5">
        <w:rPr>
          <w:spacing w:val="-16"/>
          <w:sz w:val="28"/>
          <w:szCs w:val="28"/>
        </w:rPr>
        <w:t xml:space="preserve"> </w:t>
      </w:r>
      <w:r w:rsidRPr="00695CE5">
        <w:rPr>
          <w:spacing w:val="-2"/>
          <w:sz w:val="28"/>
          <w:szCs w:val="28"/>
        </w:rPr>
        <w:t>реализуемых</w:t>
      </w:r>
      <w:r w:rsidRPr="00695CE5">
        <w:rPr>
          <w:spacing w:val="-16"/>
          <w:sz w:val="28"/>
          <w:szCs w:val="28"/>
        </w:rPr>
        <w:t xml:space="preserve"> </w:t>
      </w:r>
      <w:r w:rsidRPr="00695CE5">
        <w:rPr>
          <w:spacing w:val="-2"/>
          <w:sz w:val="28"/>
          <w:szCs w:val="28"/>
        </w:rPr>
        <w:t>программы</w:t>
      </w:r>
      <w:r w:rsidRPr="00695CE5">
        <w:rPr>
          <w:spacing w:val="-15"/>
          <w:sz w:val="28"/>
          <w:szCs w:val="28"/>
        </w:rPr>
        <w:t xml:space="preserve"> </w:t>
      </w:r>
      <w:r w:rsidRPr="00695CE5">
        <w:rPr>
          <w:spacing w:val="-2"/>
          <w:sz w:val="28"/>
          <w:szCs w:val="28"/>
        </w:rPr>
        <w:t>допобразования, оснащаемых средствами обучения</w:t>
      </w:r>
      <w:r w:rsidRPr="00695CE5">
        <w:rPr>
          <w:spacing w:val="-4"/>
          <w:sz w:val="28"/>
          <w:szCs w:val="28"/>
        </w:rPr>
        <w:t xml:space="preserve"> </w:t>
      </w:r>
      <w:r w:rsidRPr="00695CE5">
        <w:rPr>
          <w:spacing w:val="-2"/>
          <w:sz w:val="28"/>
          <w:szCs w:val="28"/>
        </w:rPr>
        <w:t>и</w:t>
      </w:r>
      <w:r w:rsidRPr="00695CE5">
        <w:rPr>
          <w:spacing w:val="-17"/>
          <w:sz w:val="28"/>
          <w:szCs w:val="28"/>
        </w:rPr>
        <w:t xml:space="preserve"> </w:t>
      </w:r>
      <w:r w:rsidRPr="00695CE5">
        <w:rPr>
          <w:spacing w:val="-2"/>
          <w:sz w:val="28"/>
          <w:szCs w:val="28"/>
        </w:rPr>
        <w:t>воспитания -100%</w:t>
      </w:r>
    </w:p>
    <w:p w:rsidR="004F5356" w:rsidRDefault="004F5356">
      <w:pPr>
        <w:pStyle w:val="a5"/>
        <w:spacing w:line="228" w:lineRule="auto"/>
        <w:rPr>
          <w:sz w:val="29"/>
        </w:rPr>
        <w:sectPr w:rsidR="004F5356">
          <w:pgSz w:w="11910" w:h="16840"/>
          <w:pgMar w:top="760" w:right="425" w:bottom="1220" w:left="992" w:header="0" w:footer="1027" w:gutter="0"/>
          <w:cols w:num="2" w:space="720" w:equalWidth="0">
            <w:col w:w="2292" w:space="108"/>
            <w:col w:w="8093"/>
          </w:cols>
        </w:sectPr>
      </w:pPr>
    </w:p>
    <w:p w:rsidR="004F5356" w:rsidRDefault="004830C7">
      <w:pPr>
        <w:pStyle w:val="1"/>
        <w:numPr>
          <w:ilvl w:val="1"/>
          <w:numId w:val="6"/>
        </w:numPr>
        <w:tabs>
          <w:tab w:val="left" w:pos="1385"/>
        </w:tabs>
        <w:spacing w:before="332"/>
        <w:ind w:left="1385" w:hanging="275"/>
        <w:jc w:val="left"/>
      </w:pPr>
      <w:r>
        <w:rPr>
          <w:spacing w:val="-6"/>
        </w:rPr>
        <w:lastRenderedPageBreak/>
        <w:t>Анализ</w:t>
      </w:r>
      <w:r>
        <w:rPr>
          <w:spacing w:val="-5"/>
        </w:rPr>
        <w:t xml:space="preserve"> </w:t>
      </w:r>
      <w:r>
        <w:rPr>
          <w:spacing w:val="-6"/>
        </w:rPr>
        <w:t>текущего</w:t>
      </w:r>
      <w:r>
        <w:rPr>
          <w:spacing w:val="11"/>
        </w:rPr>
        <w:t xml:space="preserve"> </w:t>
      </w:r>
      <w:r>
        <w:rPr>
          <w:spacing w:val="-6"/>
        </w:rPr>
        <w:t>состояния</w:t>
      </w:r>
      <w:r>
        <w:rPr>
          <w:spacing w:val="7"/>
        </w:rPr>
        <w:t xml:space="preserve"> </w:t>
      </w:r>
      <w:r>
        <w:rPr>
          <w:spacing w:val="-6"/>
        </w:rPr>
        <w:t>системы</w:t>
      </w:r>
      <w:r>
        <w:rPr>
          <w:spacing w:val="2"/>
        </w:rPr>
        <w:t xml:space="preserve"> </w:t>
      </w:r>
      <w:r>
        <w:rPr>
          <w:spacing w:val="-6"/>
        </w:rPr>
        <w:t>дополнительного</w:t>
      </w:r>
      <w:r>
        <w:rPr>
          <w:spacing w:val="-12"/>
        </w:rPr>
        <w:t xml:space="preserve"> </w:t>
      </w:r>
      <w:r>
        <w:rPr>
          <w:spacing w:val="-6"/>
        </w:rPr>
        <w:t>образования</w:t>
      </w:r>
    </w:p>
    <w:p w:rsidR="004F5356" w:rsidRDefault="004830C7">
      <w:pPr>
        <w:pStyle w:val="a3"/>
        <w:spacing w:before="310" w:line="264" w:lineRule="auto"/>
        <w:ind w:left="142" w:right="144" w:firstLine="636"/>
      </w:pPr>
      <w:r>
        <w:t xml:space="preserve">Предназначение системы дополнительного образования - быть привлекательной и востребованной для населения - это достижимо только при обеспечении многообразия видов деятельности, мобильного реагирования на запросы потенциальных заказчиков. В рамках развития дополнительного </w:t>
      </w:r>
      <w:r>
        <w:rPr>
          <w:spacing w:val="-2"/>
        </w:rPr>
        <w:t>образования</w:t>
      </w:r>
      <w:r>
        <w:rPr>
          <w:spacing w:val="-10"/>
        </w:rPr>
        <w:t xml:space="preserve"> </w:t>
      </w:r>
      <w:r>
        <w:rPr>
          <w:spacing w:val="-2"/>
        </w:rPr>
        <w:t>в</w:t>
      </w:r>
      <w:r>
        <w:rPr>
          <w:spacing w:val="-16"/>
        </w:rPr>
        <w:t xml:space="preserve"> </w:t>
      </w:r>
      <w:r>
        <w:rPr>
          <w:spacing w:val="-2"/>
        </w:rPr>
        <w:t>муниципалитете</w:t>
      </w:r>
      <w:r>
        <w:rPr>
          <w:spacing w:val="-16"/>
        </w:rPr>
        <w:t xml:space="preserve"> </w:t>
      </w:r>
      <w:r>
        <w:rPr>
          <w:spacing w:val="-2"/>
        </w:rPr>
        <w:t>намечены</w:t>
      </w:r>
      <w:r>
        <w:rPr>
          <w:spacing w:val="-10"/>
        </w:rPr>
        <w:t xml:space="preserve"> </w:t>
      </w:r>
      <w:r>
        <w:rPr>
          <w:spacing w:val="-2"/>
        </w:rPr>
        <w:t>следующие</w:t>
      </w:r>
      <w:r>
        <w:rPr>
          <w:spacing w:val="-4"/>
        </w:rPr>
        <w:t xml:space="preserve"> </w:t>
      </w:r>
      <w:r>
        <w:rPr>
          <w:spacing w:val="-2"/>
        </w:rPr>
        <w:t>пути</w:t>
      </w:r>
      <w:r>
        <w:rPr>
          <w:spacing w:val="-15"/>
        </w:rPr>
        <w:t xml:space="preserve"> </w:t>
      </w:r>
      <w:r>
        <w:rPr>
          <w:spacing w:val="-2"/>
        </w:rPr>
        <w:t>развития:</w:t>
      </w:r>
    </w:p>
    <w:p w:rsidR="004F5356" w:rsidRDefault="004830C7">
      <w:pPr>
        <w:pStyle w:val="a5"/>
        <w:numPr>
          <w:ilvl w:val="0"/>
          <w:numId w:val="5"/>
        </w:numPr>
        <w:tabs>
          <w:tab w:val="left" w:pos="911"/>
        </w:tabs>
        <w:spacing w:before="14"/>
        <w:ind w:left="911" w:hanging="200"/>
        <w:rPr>
          <w:sz w:val="29"/>
          <w:u w:val="single"/>
        </w:rPr>
      </w:pPr>
      <w:r>
        <w:rPr>
          <w:spacing w:val="-4"/>
          <w:sz w:val="29"/>
          <w:u w:val="single"/>
        </w:rPr>
        <w:t xml:space="preserve"> </w:t>
      </w:r>
      <w:r>
        <w:rPr>
          <w:spacing w:val="-6"/>
          <w:sz w:val="29"/>
          <w:u w:val="single"/>
        </w:rPr>
        <w:t>Повышение</w:t>
      </w:r>
      <w:r>
        <w:rPr>
          <w:spacing w:val="17"/>
          <w:sz w:val="29"/>
          <w:u w:val="single"/>
        </w:rPr>
        <w:t xml:space="preserve"> </w:t>
      </w:r>
      <w:r>
        <w:rPr>
          <w:spacing w:val="-6"/>
          <w:sz w:val="29"/>
          <w:u w:val="single"/>
        </w:rPr>
        <w:t>качества</w:t>
      </w:r>
      <w:r>
        <w:rPr>
          <w:spacing w:val="5"/>
          <w:sz w:val="29"/>
          <w:u w:val="single"/>
        </w:rPr>
        <w:t xml:space="preserve"> </w:t>
      </w:r>
      <w:r>
        <w:rPr>
          <w:spacing w:val="-6"/>
          <w:sz w:val="29"/>
          <w:u w:val="single"/>
        </w:rPr>
        <w:t>дополнительного</w:t>
      </w:r>
      <w:r>
        <w:rPr>
          <w:spacing w:val="-1"/>
          <w:sz w:val="29"/>
          <w:u w:val="single"/>
        </w:rPr>
        <w:t xml:space="preserve"> </w:t>
      </w:r>
      <w:r>
        <w:rPr>
          <w:spacing w:val="-6"/>
          <w:sz w:val="29"/>
          <w:u w:val="single"/>
        </w:rPr>
        <w:t>образования.</w:t>
      </w:r>
    </w:p>
    <w:p w:rsidR="004F5356" w:rsidRDefault="004830C7">
      <w:pPr>
        <w:pStyle w:val="a3"/>
        <w:spacing w:before="36" w:line="268" w:lineRule="auto"/>
        <w:ind w:left="144" w:right="146" w:firstLine="562"/>
      </w:pPr>
      <w:r>
        <w:rPr>
          <w:spacing w:val="-2"/>
        </w:rPr>
        <w:t>Качество</w:t>
      </w:r>
      <w:r>
        <w:rPr>
          <w:spacing w:val="-7"/>
        </w:rPr>
        <w:t xml:space="preserve"> </w:t>
      </w:r>
      <w:r>
        <w:rPr>
          <w:spacing w:val="-2"/>
        </w:rPr>
        <w:t>образования</w:t>
      </w:r>
      <w:r>
        <w:rPr>
          <w:spacing w:val="-7"/>
        </w:rPr>
        <w:t xml:space="preserve"> </w:t>
      </w:r>
      <w:r>
        <w:rPr>
          <w:spacing w:val="-2"/>
        </w:rPr>
        <w:t>оценивается</w:t>
      </w:r>
      <w:r>
        <w:rPr>
          <w:spacing w:val="-6"/>
        </w:rPr>
        <w:t xml:space="preserve"> </w:t>
      </w:r>
      <w:r>
        <w:rPr>
          <w:spacing w:val="-2"/>
        </w:rPr>
        <w:t>как</w:t>
      </w:r>
      <w:r>
        <w:rPr>
          <w:spacing w:val="-16"/>
        </w:rPr>
        <w:t xml:space="preserve"> </w:t>
      </w:r>
      <w:r>
        <w:rPr>
          <w:spacing w:val="-2"/>
        </w:rPr>
        <w:t>совокупность</w:t>
      </w:r>
      <w:r>
        <w:rPr>
          <w:spacing w:val="-7"/>
        </w:rPr>
        <w:t xml:space="preserve"> </w:t>
      </w:r>
      <w:r>
        <w:rPr>
          <w:spacing w:val="-2"/>
        </w:rPr>
        <w:t>оценок</w:t>
      </w:r>
      <w:r>
        <w:rPr>
          <w:spacing w:val="-12"/>
        </w:rPr>
        <w:t xml:space="preserve"> </w:t>
      </w:r>
      <w:r>
        <w:rPr>
          <w:spacing w:val="-2"/>
        </w:rPr>
        <w:t>качества</w:t>
      </w:r>
      <w:r>
        <w:rPr>
          <w:spacing w:val="-16"/>
        </w:rPr>
        <w:t xml:space="preserve"> </w:t>
      </w:r>
      <w:r>
        <w:rPr>
          <w:spacing w:val="-2"/>
        </w:rPr>
        <w:t xml:space="preserve">педагога </w:t>
      </w:r>
      <w:r>
        <w:t>и</w:t>
      </w:r>
      <w:r>
        <w:rPr>
          <w:spacing w:val="-18"/>
        </w:rPr>
        <w:t xml:space="preserve"> </w:t>
      </w:r>
      <w:r>
        <w:t>ребенка,</w:t>
      </w:r>
      <w:r>
        <w:rPr>
          <w:spacing w:val="-16"/>
        </w:rPr>
        <w:t xml:space="preserve"> </w:t>
      </w:r>
      <w:r>
        <w:t>как</w:t>
      </w:r>
      <w:r>
        <w:rPr>
          <w:spacing w:val="-19"/>
        </w:rPr>
        <w:t xml:space="preserve"> </w:t>
      </w:r>
      <w:r>
        <w:t>всесторонний</w:t>
      </w:r>
      <w:r>
        <w:rPr>
          <w:spacing w:val="-7"/>
        </w:rPr>
        <w:t xml:space="preserve"> </w:t>
      </w:r>
      <w:r>
        <w:t>мониторинг</w:t>
      </w:r>
      <w:r>
        <w:rPr>
          <w:spacing w:val="-9"/>
        </w:rPr>
        <w:t xml:space="preserve"> </w:t>
      </w:r>
      <w:r>
        <w:t>качества</w:t>
      </w:r>
      <w:r>
        <w:rPr>
          <w:spacing w:val="-11"/>
        </w:rPr>
        <w:t xml:space="preserve"> </w:t>
      </w:r>
      <w:r>
        <w:t>дополнительного</w:t>
      </w:r>
      <w:r>
        <w:rPr>
          <w:spacing w:val="-17"/>
        </w:rPr>
        <w:t xml:space="preserve"> </w:t>
      </w:r>
      <w:r>
        <w:t>образования</w:t>
      </w:r>
      <w:r>
        <w:rPr>
          <w:spacing w:val="-8"/>
        </w:rPr>
        <w:t xml:space="preserve"> </w:t>
      </w:r>
      <w:r>
        <w:t xml:space="preserve">в </w:t>
      </w:r>
      <w:r>
        <w:rPr>
          <w:spacing w:val="-2"/>
        </w:rPr>
        <w:t>конкретном образовательном</w:t>
      </w:r>
      <w:r>
        <w:rPr>
          <w:spacing w:val="-13"/>
        </w:rPr>
        <w:t xml:space="preserve"> </w:t>
      </w:r>
      <w:r>
        <w:rPr>
          <w:spacing w:val="-2"/>
        </w:rPr>
        <w:t>учреждении.</w:t>
      </w:r>
    </w:p>
    <w:p w:rsidR="004F5356" w:rsidRDefault="004830C7">
      <w:pPr>
        <w:pStyle w:val="a3"/>
        <w:spacing w:line="266" w:lineRule="auto"/>
        <w:ind w:left="143" w:right="142" w:firstLine="773"/>
      </w:pPr>
      <w:r>
        <w:t xml:space="preserve">Качество образовательного процесса по реализуемым программам дополнительного образования детей не всегда соответствует современным требованиям, у руководителей образовательных учреждений, педагогов </w:t>
      </w:r>
      <w:r>
        <w:rPr>
          <w:spacing w:val="-2"/>
        </w:rPr>
        <w:t>дополнительного</w:t>
      </w:r>
      <w:r>
        <w:rPr>
          <w:spacing w:val="47"/>
          <w:w w:val="150"/>
        </w:rPr>
        <w:t xml:space="preserve"> </w:t>
      </w:r>
      <w:r>
        <w:rPr>
          <w:spacing w:val="-2"/>
        </w:rPr>
        <w:t>образования</w:t>
      </w:r>
      <w:r>
        <w:rPr>
          <w:spacing w:val="68"/>
          <w:w w:val="150"/>
        </w:rPr>
        <w:t xml:space="preserve"> </w:t>
      </w:r>
      <w:r>
        <w:rPr>
          <w:spacing w:val="-2"/>
        </w:rPr>
        <w:t>не</w:t>
      </w:r>
      <w:r>
        <w:rPr>
          <w:spacing w:val="46"/>
          <w:w w:val="150"/>
        </w:rPr>
        <w:t xml:space="preserve"> </w:t>
      </w:r>
      <w:r>
        <w:rPr>
          <w:spacing w:val="-2"/>
        </w:rPr>
        <w:t>сформировано</w:t>
      </w:r>
      <w:r>
        <w:rPr>
          <w:spacing w:val="70"/>
          <w:w w:val="150"/>
        </w:rPr>
        <w:t xml:space="preserve"> </w:t>
      </w:r>
      <w:r>
        <w:rPr>
          <w:spacing w:val="-2"/>
        </w:rPr>
        <w:t>современное</w:t>
      </w:r>
      <w:r>
        <w:rPr>
          <w:spacing w:val="57"/>
          <w:w w:val="150"/>
        </w:rPr>
        <w:t xml:space="preserve"> </w:t>
      </w:r>
      <w:r>
        <w:rPr>
          <w:spacing w:val="-2"/>
        </w:rPr>
        <w:t>представление</w:t>
      </w:r>
      <w:r>
        <w:rPr>
          <w:spacing w:val="67"/>
          <w:w w:val="150"/>
        </w:rPr>
        <w:t xml:space="preserve"> </w:t>
      </w:r>
      <w:r>
        <w:rPr>
          <w:spacing w:val="-10"/>
        </w:rPr>
        <w:t>о</w:t>
      </w:r>
    </w:p>
    <w:p w:rsidR="004F5356" w:rsidRDefault="004F5356">
      <w:pPr>
        <w:pStyle w:val="a3"/>
        <w:spacing w:line="266" w:lineRule="auto"/>
        <w:sectPr w:rsidR="004F5356">
          <w:type w:val="continuous"/>
          <w:pgSz w:w="11910" w:h="16840"/>
          <w:pgMar w:top="840" w:right="425" w:bottom="1100" w:left="992" w:header="0" w:footer="1027" w:gutter="0"/>
          <w:cols w:space="720"/>
        </w:sectPr>
      </w:pPr>
    </w:p>
    <w:p w:rsidR="004F5356" w:rsidRDefault="004830C7">
      <w:pPr>
        <w:pStyle w:val="a3"/>
        <w:spacing w:before="75" w:line="268" w:lineRule="auto"/>
        <w:ind w:left="145" w:right="144" w:hanging="2"/>
      </w:pPr>
      <w:r>
        <w:lastRenderedPageBreak/>
        <w:t>качестве дополнительного образования детей. Результаты и достижения обучающихся, недостаточно фиксируются и учитываются, что приводит к снижению</w:t>
      </w:r>
      <w:r>
        <w:rPr>
          <w:spacing w:val="-13"/>
        </w:rPr>
        <w:t xml:space="preserve"> </w:t>
      </w:r>
      <w:r>
        <w:t>мотивации</w:t>
      </w:r>
      <w:r>
        <w:rPr>
          <w:spacing w:val="-6"/>
        </w:rPr>
        <w:t xml:space="preserve"> </w:t>
      </w:r>
      <w:r>
        <w:t>учащихся.</w:t>
      </w:r>
    </w:p>
    <w:p w:rsidR="004F5356" w:rsidRDefault="004830C7">
      <w:pPr>
        <w:pStyle w:val="a5"/>
        <w:numPr>
          <w:ilvl w:val="0"/>
          <w:numId w:val="5"/>
        </w:numPr>
        <w:tabs>
          <w:tab w:val="left" w:pos="914"/>
        </w:tabs>
        <w:spacing w:line="261" w:lineRule="auto"/>
        <w:ind w:left="145" w:right="155" w:firstLine="565"/>
        <w:rPr>
          <w:sz w:val="29"/>
          <w:u w:val="single"/>
        </w:rPr>
      </w:pPr>
      <w:r>
        <w:rPr>
          <w:sz w:val="29"/>
          <w:u w:val="single"/>
        </w:rPr>
        <w:t xml:space="preserve"> Интеграция</w:t>
      </w:r>
      <w:r>
        <w:rPr>
          <w:spacing w:val="-4"/>
          <w:sz w:val="29"/>
          <w:u w:val="single"/>
        </w:rPr>
        <w:t xml:space="preserve"> </w:t>
      </w:r>
      <w:r>
        <w:rPr>
          <w:sz w:val="29"/>
          <w:u w:val="single"/>
        </w:rPr>
        <w:t>общего и дополнительного образования. которая является</w:t>
      </w:r>
      <w:r>
        <w:rPr>
          <w:sz w:val="29"/>
        </w:rPr>
        <w:t xml:space="preserve"> </w:t>
      </w:r>
      <w:r>
        <w:rPr>
          <w:spacing w:val="-4"/>
          <w:sz w:val="29"/>
          <w:u w:val="single"/>
        </w:rPr>
        <w:t>оптимальным механизмом</w:t>
      </w:r>
      <w:r>
        <w:rPr>
          <w:spacing w:val="15"/>
          <w:sz w:val="29"/>
          <w:u w:val="single"/>
        </w:rPr>
        <w:t xml:space="preserve"> </w:t>
      </w:r>
      <w:r>
        <w:rPr>
          <w:spacing w:val="-4"/>
          <w:sz w:val="29"/>
          <w:u w:val="single"/>
        </w:rPr>
        <w:t>развития современного образовательного</w:t>
      </w:r>
      <w:r>
        <w:rPr>
          <w:spacing w:val="-12"/>
          <w:sz w:val="29"/>
          <w:u w:val="single"/>
        </w:rPr>
        <w:t xml:space="preserve"> </w:t>
      </w:r>
      <w:r>
        <w:rPr>
          <w:spacing w:val="-4"/>
          <w:sz w:val="29"/>
          <w:u w:val="single"/>
        </w:rPr>
        <w:t>пространства.</w:t>
      </w:r>
    </w:p>
    <w:p w:rsidR="004F5356" w:rsidRDefault="004830C7">
      <w:pPr>
        <w:pStyle w:val="a3"/>
        <w:spacing w:line="268" w:lineRule="auto"/>
        <w:ind w:left="144" w:right="162" w:firstLine="775"/>
      </w:pPr>
      <w:r>
        <w:t>Такая</w:t>
      </w:r>
      <w:r>
        <w:rPr>
          <w:spacing w:val="-6"/>
        </w:rPr>
        <w:t xml:space="preserve"> </w:t>
      </w:r>
      <w:r>
        <w:t>интеграция осуществляется</w:t>
      </w:r>
      <w:r>
        <w:rPr>
          <w:spacing w:val="-19"/>
        </w:rPr>
        <w:t xml:space="preserve"> </w:t>
      </w:r>
      <w:r>
        <w:t>как</w:t>
      </w:r>
      <w:r>
        <w:rPr>
          <w:spacing w:val="-12"/>
        </w:rPr>
        <w:t xml:space="preserve"> </w:t>
      </w:r>
      <w:r>
        <w:t>в</w:t>
      </w:r>
      <w:r>
        <w:rPr>
          <w:spacing w:val="-12"/>
        </w:rPr>
        <w:t xml:space="preserve"> </w:t>
      </w:r>
      <w:r>
        <w:t>урочной</w:t>
      </w:r>
      <w:r>
        <w:rPr>
          <w:spacing w:val="-3"/>
        </w:rPr>
        <w:t xml:space="preserve"> </w:t>
      </w:r>
      <w:r>
        <w:t>деятельности,</w:t>
      </w:r>
      <w:r>
        <w:rPr>
          <w:spacing w:val="-1"/>
        </w:rPr>
        <w:t xml:space="preserve"> </w:t>
      </w:r>
      <w:r>
        <w:t>так</w:t>
      </w:r>
      <w:r>
        <w:rPr>
          <w:spacing w:val="-10"/>
        </w:rPr>
        <w:t xml:space="preserve"> </w:t>
      </w:r>
      <w:r>
        <w:t>и</w:t>
      </w:r>
      <w:r>
        <w:rPr>
          <w:spacing w:val="-15"/>
        </w:rPr>
        <w:t xml:space="preserve"> </w:t>
      </w:r>
      <w:r>
        <w:t>на</w:t>
      </w:r>
      <w:r>
        <w:rPr>
          <w:spacing w:val="-16"/>
        </w:rPr>
        <w:t xml:space="preserve"> </w:t>
      </w:r>
      <w:r>
        <w:t xml:space="preserve">базе </w:t>
      </w:r>
      <w:r>
        <w:rPr>
          <w:spacing w:val="-4"/>
        </w:rPr>
        <w:t>учреждений</w:t>
      </w:r>
      <w:r>
        <w:rPr>
          <w:spacing w:val="-8"/>
        </w:rPr>
        <w:t xml:space="preserve"> </w:t>
      </w:r>
      <w:r>
        <w:rPr>
          <w:spacing w:val="-4"/>
        </w:rPr>
        <w:t>дополнительного</w:t>
      </w:r>
      <w:r>
        <w:rPr>
          <w:spacing w:val="-14"/>
        </w:rPr>
        <w:t xml:space="preserve"> </w:t>
      </w:r>
      <w:r>
        <w:rPr>
          <w:spacing w:val="-4"/>
        </w:rPr>
        <w:t>образования,</w:t>
      </w:r>
      <w:r>
        <w:rPr>
          <w:spacing w:val="-6"/>
        </w:rPr>
        <w:t xml:space="preserve"> </w:t>
      </w:r>
      <w:r>
        <w:rPr>
          <w:spacing w:val="-4"/>
        </w:rPr>
        <w:t>в</w:t>
      </w:r>
      <w:r>
        <w:rPr>
          <w:spacing w:val="-15"/>
        </w:rPr>
        <w:t xml:space="preserve"> </w:t>
      </w:r>
      <w:r>
        <w:rPr>
          <w:spacing w:val="-4"/>
        </w:rPr>
        <w:t>школьных</w:t>
      </w:r>
      <w:r>
        <w:rPr>
          <w:spacing w:val="-9"/>
        </w:rPr>
        <w:t xml:space="preserve"> </w:t>
      </w:r>
      <w:r>
        <w:rPr>
          <w:spacing w:val="-4"/>
        </w:rPr>
        <w:t>научных</w:t>
      </w:r>
      <w:r>
        <w:rPr>
          <w:spacing w:val="-9"/>
        </w:rPr>
        <w:t xml:space="preserve"> </w:t>
      </w:r>
      <w:r>
        <w:rPr>
          <w:spacing w:val="-4"/>
        </w:rPr>
        <w:t>обществах,</w:t>
      </w:r>
      <w:r>
        <w:rPr>
          <w:spacing w:val="-7"/>
        </w:rPr>
        <w:t xml:space="preserve"> </w:t>
      </w:r>
      <w:r>
        <w:rPr>
          <w:spacing w:val="-4"/>
        </w:rPr>
        <w:t xml:space="preserve">клубах </w:t>
      </w:r>
      <w:r>
        <w:t>по интересам.</w:t>
      </w:r>
    </w:p>
    <w:p w:rsidR="004F5356" w:rsidRDefault="004830C7">
      <w:pPr>
        <w:pStyle w:val="a5"/>
        <w:numPr>
          <w:ilvl w:val="0"/>
          <w:numId w:val="5"/>
        </w:numPr>
        <w:tabs>
          <w:tab w:val="left" w:pos="914"/>
        </w:tabs>
        <w:spacing w:line="327" w:lineRule="exact"/>
        <w:ind w:left="914" w:hanging="204"/>
        <w:rPr>
          <w:sz w:val="29"/>
          <w:u w:val="single"/>
        </w:rPr>
      </w:pPr>
      <w:r>
        <w:rPr>
          <w:spacing w:val="-15"/>
          <w:sz w:val="29"/>
          <w:u w:val="single"/>
        </w:rPr>
        <w:t xml:space="preserve"> </w:t>
      </w:r>
      <w:r>
        <w:rPr>
          <w:spacing w:val="-4"/>
          <w:sz w:val="29"/>
          <w:u w:val="single"/>
        </w:rPr>
        <w:t>Работа</w:t>
      </w:r>
      <w:r>
        <w:rPr>
          <w:spacing w:val="-10"/>
          <w:sz w:val="29"/>
          <w:u w:val="single"/>
        </w:rPr>
        <w:t xml:space="preserve"> </w:t>
      </w:r>
      <w:r>
        <w:rPr>
          <w:spacing w:val="-4"/>
          <w:sz w:val="29"/>
          <w:u w:val="single"/>
        </w:rPr>
        <w:t>с</w:t>
      </w:r>
      <w:r>
        <w:rPr>
          <w:spacing w:val="-14"/>
          <w:sz w:val="29"/>
          <w:u w:val="single"/>
        </w:rPr>
        <w:t xml:space="preserve"> </w:t>
      </w:r>
      <w:r>
        <w:rPr>
          <w:spacing w:val="-4"/>
          <w:sz w:val="29"/>
          <w:u w:val="single"/>
        </w:rPr>
        <w:t>одаренными</w:t>
      </w:r>
      <w:r>
        <w:rPr>
          <w:spacing w:val="4"/>
          <w:sz w:val="29"/>
          <w:u w:val="single"/>
        </w:rPr>
        <w:t xml:space="preserve"> </w:t>
      </w:r>
      <w:r>
        <w:rPr>
          <w:spacing w:val="-4"/>
          <w:sz w:val="29"/>
          <w:u w:val="single"/>
        </w:rPr>
        <w:t>детьми.</w:t>
      </w:r>
    </w:p>
    <w:p w:rsidR="004F5356" w:rsidRDefault="004830C7">
      <w:pPr>
        <w:pStyle w:val="a5"/>
        <w:numPr>
          <w:ilvl w:val="0"/>
          <w:numId w:val="5"/>
        </w:numPr>
        <w:tabs>
          <w:tab w:val="left" w:pos="914"/>
        </w:tabs>
        <w:spacing w:before="41"/>
        <w:ind w:left="914" w:hanging="202"/>
        <w:rPr>
          <w:position w:val="1"/>
          <w:sz w:val="29"/>
          <w:u w:val="single"/>
        </w:rPr>
      </w:pPr>
      <w:r>
        <w:rPr>
          <w:spacing w:val="-2"/>
          <w:position w:val="1"/>
          <w:sz w:val="29"/>
          <w:u w:val="single"/>
        </w:rPr>
        <w:t xml:space="preserve"> </w:t>
      </w:r>
      <w:r>
        <w:rPr>
          <w:spacing w:val="-6"/>
          <w:position w:val="1"/>
          <w:sz w:val="29"/>
          <w:u w:val="single"/>
        </w:rPr>
        <w:t>Обеспечение</w:t>
      </w:r>
      <w:r>
        <w:rPr>
          <w:spacing w:val="30"/>
          <w:position w:val="1"/>
          <w:sz w:val="29"/>
          <w:u w:val="single"/>
        </w:rPr>
        <w:t xml:space="preserve"> </w:t>
      </w:r>
      <w:r w:rsidR="00244138">
        <w:rPr>
          <w:spacing w:val="-6"/>
          <w:position w:val="1"/>
          <w:sz w:val="29"/>
          <w:u w:val="single"/>
        </w:rPr>
        <w:t>доступности</w:t>
      </w:r>
      <w:r>
        <w:rPr>
          <w:spacing w:val="-13"/>
          <w:position w:val="1"/>
          <w:sz w:val="29"/>
          <w:u w:val="single"/>
        </w:rPr>
        <w:t xml:space="preserve"> </w:t>
      </w:r>
      <w:r>
        <w:rPr>
          <w:spacing w:val="-6"/>
          <w:position w:val="1"/>
          <w:sz w:val="29"/>
          <w:u w:val="single"/>
        </w:rPr>
        <w:t>дополнительного</w:t>
      </w:r>
      <w:r>
        <w:rPr>
          <w:spacing w:val="2"/>
          <w:position w:val="1"/>
          <w:sz w:val="29"/>
          <w:u w:val="single"/>
        </w:rPr>
        <w:t xml:space="preserve"> </w:t>
      </w:r>
      <w:r>
        <w:rPr>
          <w:spacing w:val="-6"/>
          <w:position w:val="1"/>
          <w:sz w:val="29"/>
          <w:u w:val="single"/>
        </w:rPr>
        <w:t>образования.</w:t>
      </w:r>
    </w:p>
    <w:p w:rsidR="004F5356" w:rsidRDefault="004830C7">
      <w:pPr>
        <w:pStyle w:val="a3"/>
        <w:spacing w:before="21" w:line="266" w:lineRule="auto"/>
        <w:ind w:left="143" w:right="140" w:firstLine="569"/>
      </w:pPr>
      <w:r>
        <w:t>Доступность дополнительного образования детей - неотъемлемая часть и важный фактор обеспечения социальной целостности и</w:t>
      </w:r>
      <w:r>
        <w:rPr>
          <w:spacing w:val="-1"/>
        </w:rPr>
        <w:t xml:space="preserve"> </w:t>
      </w:r>
      <w:r>
        <w:t xml:space="preserve">стабильности культурно- образовательного пространства. Для обеспечения государственных гарантий </w:t>
      </w:r>
      <w:r>
        <w:rPr>
          <w:spacing w:val="-2"/>
        </w:rPr>
        <w:t>доступности</w:t>
      </w:r>
      <w:r>
        <w:rPr>
          <w:spacing w:val="-17"/>
        </w:rPr>
        <w:t xml:space="preserve"> </w:t>
      </w:r>
      <w:r>
        <w:rPr>
          <w:spacing w:val="-2"/>
        </w:rPr>
        <w:t>этого</w:t>
      </w:r>
      <w:r>
        <w:rPr>
          <w:spacing w:val="-16"/>
        </w:rPr>
        <w:t xml:space="preserve"> </w:t>
      </w:r>
      <w:r>
        <w:rPr>
          <w:spacing w:val="-2"/>
        </w:rPr>
        <w:t>вида</w:t>
      </w:r>
      <w:r>
        <w:rPr>
          <w:spacing w:val="-16"/>
        </w:rPr>
        <w:t xml:space="preserve"> </w:t>
      </w:r>
      <w:r>
        <w:rPr>
          <w:spacing w:val="-2"/>
        </w:rPr>
        <w:t>образования</w:t>
      </w:r>
      <w:r>
        <w:rPr>
          <w:spacing w:val="-16"/>
        </w:rPr>
        <w:t xml:space="preserve"> </w:t>
      </w:r>
      <w:r>
        <w:rPr>
          <w:spacing w:val="-2"/>
        </w:rPr>
        <w:t>необходимо</w:t>
      </w:r>
      <w:r>
        <w:rPr>
          <w:spacing w:val="-16"/>
        </w:rPr>
        <w:t xml:space="preserve"> </w:t>
      </w:r>
      <w:r>
        <w:rPr>
          <w:spacing w:val="-2"/>
        </w:rPr>
        <w:t>обеспечение</w:t>
      </w:r>
      <w:r>
        <w:rPr>
          <w:spacing w:val="-16"/>
        </w:rPr>
        <w:t xml:space="preserve"> </w:t>
      </w:r>
      <w:r>
        <w:rPr>
          <w:spacing w:val="-2"/>
        </w:rPr>
        <w:t>равного</w:t>
      </w:r>
      <w:r>
        <w:rPr>
          <w:spacing w:val="-16"/>
        </w:rPr>
        <w:t xml:space="preserve"> </w:t>
      </w:r>
      <w:r>
        <w:rPr>
          <w:spacing w:val="-2"/>
        </w:rPr>
        <w:t>доступа</w:t>
      </w:r>
      <w:r>
        <w:rPr>
          <w:spacing w:val="-16"/>
        </w:rPr>
        <w:t xml:space="preserve"> </w:t>
      </w:r>
      <w:r>
        <w:rPr>
          <w:spacing w:val="-2"/>
        </w:rPr>
        <w:t>всех категорий</w:t>
      </w:r>
      <w:r>
        <w:rPr>
          <w:spacing w:val="-13"/>
        </w:rPr>
        <w:t xml:space="preserve"> </w:t>
      </w:r>
      <w:r>
        <w:rPr>
          <w:spacing w:val="-2"/>
        </w:rPr>
        <w:t>детей</w:t>
      </w:r>
      <w:r>
        <w:rPr>
          <w:spacing w:val="-16"/>
        </w:rPr>
        <w:t xml:space="preserve"> </w:t>
      </w:r>
      <w:r>
        <w:rPr>
          <w:spacing w:val="-2"/>
        </w:rPr>
        <w:t>к</w:t>
      </w:r>
      <w:r>
        <w:rPr>
          <w:spacing w:val="-16"/>
        </w:rPr>
        <w:t xml:space="preserve"> </w:t>
      </w:r>
      <w:r>
        <w:rPr>
          <w:spacing w:val="-2"/>
        </w:rPr>
        <w:t>освоению</w:t>
      </w:r>
      <w:r>
        <w:rPr>
          <w:spacing w:val="-16"/>
        </w:rPr>
        <w:t xml:space="preserve"> </w:t>
      </w:r>
      <w:r>
        <w:rPr>
          <w:spacing w:val="-2"/>
        </w:rPr>
        <w:t>программ</w:t>
      </w:r>
      <w:r>
        <w:rPr>
          <w:spacing w:val="-7"/>
        </w:rPr>
        <w:t xml:space="preserve"> </w:t>
      </w:r>
      <w:r>
        <w:rPr>
          <w:spacing w:val="-2"/>
        </w:rPr>
        <w:t>дополнительного</w:t>
      </w:r>
      <w:r>
        <w:rPr>
          <w:spacing w:val="-17"/>
        </w:rPr>
        <w:t xml:space="preserve"> </w:t>
      </w:r>
      <w:r>
        <w:rPr>
          <w:spacing w:val="-2"/>
        </w:rPr>
        <w:t>образования.</w:t>
      </w:r>
    </w:p>
    <w:p w:rsidR="004F5356" w:rsidRDefault="004830C7">
      <w:pPr>
        <w:pStyle w:val="a3"/>
        <w:spacing w:before="7" w:line="261" w:lineRule="auto"/>
        <w:ind w:left="146" w:right="172" w:firstLine="559"/>
      </w:pPr>
      <w:r>
        <w:t>Предстоит</w:t>
      </w:r>
      <w:r>
        <w:rPr>
          <w:spacing w:val="-12"/>
        </w:rPr>
        <w:t xml:space="preserve"> </w:t>
      </w:r>
      <w:r>
        <w:t>расширить</w:t>
      </w:r>
      <w:r>
        <w:rPr>
          <w:spacing w:val="-12"/>
        </w:rPr>
        <w:t xml:space="preserve"> </w:t>
      </w:r>
      <w:r>
        <w:t>возможности</w:t>
      </w:r>
      <w:r>
        <w:rPr>
          <w:spacing w:val="-11"/>
        </w:rPr>
        <w:t xml:space="preserve"> </w:t>
      </w:r>
      <w:r>
        <w:t>получения</w:t>
      </w:r>
      <w:r>
        <w:rPr>
          <w:spacing w:val="-13"/>
        </w:rPr>
        <w:t xml:space="preserve"> </w:t>
      </w:r>
      <w:r>
        <w:t>дополнительного</w:t>
      </w:r>
      <w:r>
        <w:rPr>
          <w:spacing w:val="-19"/>
        </w:rPr>
        <w:t xml:space="preserve"> </w:t>
      </w:r>
      <w:r>
        <w:t xml:space="preserve">образования </w:t>
      </w:r>
      <w:r>
        <w:rPr>
          <w:spacing w:val="-2"/>
        </w:rPr>
        <w:t>детьми,</w:t>
      </w:r>
      <w:r>
        <w:rPr>
          <w:spacing w:val="-17"/>
        </w:rPr>
        <w:t xml:space="preserve"> </w:t>
      </w:r>
      <w:r>
        <w:rPr>
          <w:spacing w:val="-2"/>
        </w:rPr>
        <w:t>оказавшимися в</w:t>
      </w:r>
      <w:r>
        <w:rPr>
          <w:spacing w:val="-17"/>
        </w:rPr>
        <w:t xml:space="preserve"> </w:t>
      </w:r>
      <w:r>
        <w:rPr>
          <w:spacing w:val="-2"/>
        </w:rPr>
        <w:t>сложной</w:t>
      </w:r>
      <w:r>
        <w:rPr>
          <w:spacing w:val="-5"/>
        </w:rPr>
        <w:t xml:space="preserve"> </w:t>
      </w:r>
      <w:r>
        <w:rPr>
          <w:spacing w:val="-2"/>
        </w:rPr>
        <w:t>жизненной ситуации.</w:t>
      </w:r>
    </w:p>
    <w:p w:rsidR="004F5356" w:rsidRDefault="004830C7">
      <w:pPr>
        <w:pStyle w:val="a5"/>
        <w:numPr>
          <w:ilvl w:val="0"/>
          <w:numId w:val="5"/>
        </w:numPr>
        <w:tabs>
          <w:tab w:val="left" w:pos="1297"/>
        </w:tabs>
        <w:spacing w:before="12" w:line="261" w:lineRule="auto"/>
        <w:ind w:left="145" w:right="153" w:firstLine="567"/>
        <w:rPr>
          <w:sz w:val="29"/>
        </w:rPr>
      </w:pPr>
      <w:r>
        <w:rPr>
          <w:noProof/>
          <w:sz w:val="29"/>
          <w:lang w:eastAsia="ru-RU"/>
        </w:rPr>
        <mc:AlternateContent>
          <mc:Choice Requires="wps">
            <w:drawing>
              <wp:anchor distT="0" distB="0" distL="0" distR="0" simplePos="0" relativeHeight="479870464" behindDoc="1" locked="0" layoutInCell="1" allowOverlap="1">
                <wp:simplePos x="0" y="0"/>
                <wp:positionH relativeFrom="page">
                  <wp:posOffset>1094250</wp:posOffset>
                </wp:positionH>
                <wp:positionV relativeFrom="paragraph">
                  <wp:posOffset>193635</wp:posOffset>
                </wp:positionV>
                <wp:extent cx="612394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940" cy="1270"/>
                        </a:xfrm>
                        <a:custGeom>
                          <a:avLst/>
                          <a:gdLst/>
                          <a:ahLst/>
                          <a:cxnLst/>
                          <a:rect l="l" t="t" r="r" b="b"/>
                          <a:pathLst>
                            <a:path w="6123940">
                              <a:moveTo>
                                <a:pt x="0" y="0"/>
                              </a:moveTo>
                              <a:lnTo>
                                <a:pt x="6123536" y="0"/>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386D00" id="Graphic 68" o:spid="_x0000_s1026" style="position:absolute;margin-left:86.15pt;margin-top:15.25pt;width:482.2pt;height:.1pt;z-index:-23446016;visibility:visible;mso-wrap-style:square;mso-wrap-distance-left:0;mso-wrap-distance-top:0;mso-wrap-distance-right:0;mso-wrap-distance-bottom:0;mso-position-horizontal:absolute;mso-position-horizontal-relative:page;mso-position-vertical:absolute;mso-position-vertical-relative:text;v-text-anchor:top" coordsize="6123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" path="m,l6123536,e" filled="f" strokeweight=".25397mm">
                <v:path arrowok="t"/>
                <w10:wrap anchorx="page"/>
              </v:shape>
            </w:pict>
          </mc:Fallback>
        </mc:AlternateContent>
      </w:r>
      <w:r>
        <w:rPr>
          <w:sz w:val="29"/>
        </w:rPr>
        <w:t xml:space="preserve">Увеличение количества реализvемых программ дополнительного </w:t>
      </w:r>
      <w:r>
        <w:rPr>
          <w:sz w:val="29"/>
          <w:u w:val="single"/>
        </w:rPr>
        <w:t>образования</w:t>
      </w:r>
      <w:r>
        <w:rPr>
          <w:spacing w:val="-11"/>
          <w:sz w:val="29"/>
          <w:u w:val="single"/>
        </w:rPr>
        <w:t xml:space="preserve"> </w:t>
      </w:r>
      <w:r>
        <w:rPr>
          <w:sz w:val="29"/>
          <w:u w:val="single"/>
        </w:rPr>
        <w:t>детей</w:t>
      </w:r>
      <w:r>
        <w:rPr>
          <w:spacing w:val="-16"/>
          <w:sz w:val="29"/>
          <w:u w:val="single"/>
        </w:rPr>
        <w:t xml:space="preserve"> </w:t>
      </w:r>
      <w:r>
        <w:rPr>
          <w:sz w:val="29"/>
          <w:u w:val="single"/>
        </w:rPr>
        <w:t>разных</w:t>
      </w:r>
      <w:r>
        <w:rPr>
          <w:spacing w:val="-15"/>
          <w:sz w:val="29"/>
          <w:u w:val="single"/>
        </w:rPr>
        <w:t xml:space="preserve"> </w:t>
      </w:r>
      <w:r>
        <w:rPr>
          <w:sz w:val="29"/>
          <w:u w:val="single"/>
        </w:rPr>
        <w:t>направленностей.</w:t>
      </w:r>
    </w:p>
    <w:p w:rsidR="004F5356" w:rsidRDefault="004830C7">
      <w:pPr>
        <w:pStyle w:val="a3"/>
        <w:spacing w:before="13" w:line="266" w:lineRule="auto"/>
        <w:ind w:left="144" w:right="145" w:firstLine="563"/>
      </w:pPr>
      <w:r>
        <w:t>Наблюдается недостаток программ</w:t>
      </w:r>
      <w:r>
        <w:rPr>
          <w:spacing w:val="40"/>
        </w:rPr>
        <w:t xml:space="preserve"> </w:t>
      </w:r>
      <w:r>
        <w:t>дополнительного</w:t>
      </w:r>
      <w:r>
        <w:rPr>
          <w:spacing w:val="40"/>
        </w:rPr>
        <w:t xml:space="preserve"> </w:t>
      </w:r>
      <w:r>
        <w:t>образования для</w:t>
      </w:r>
      <w:r>
        <w:rPr>
          <w:spacing w:val="-4"/>
        </w:rPr>
        <w:t xml:space="preserve"> </w:t>
      </w:r>
      <w:r>
        <w:t>детей старшего возраста, ориентированных на предпрофильную подготовку и профессиональное</w:t>
      </w:r>
      <w:r>
        <w:rPr>
          <w:spacing w:val="-19"/>
        </w:rPr>
        <w:t xml:space="preserve"> </w:t>
      </w:r>
      <w:r>
        <w:t>самоопределение.</w:t>
      </w:r>
      <w:r>
        <w:rPr>
          <w:spacing w:val="-18"/>
        </w:rPr>
        <w:t xml:space="preserve"> </w:t>
      </w:r>
      <w:r>
        <w:t>Слабо</w:t>
      </w:r>
      <w:r>
        <w:rPr>
          <w:spacing w:val="-18"/>
        </w:rPr>
        <w:t xml:space="preserve"> </w:t>
      </w:r>
      <w:r>
        <w:t>учитываются</w:t>
      </w:r>
      <w:r>
        <w:rPr>
          <w:spacing w:val="-11"/>
        </w:rPr>
        <w:t xml:space="preserve"> </w:t>
      </w:r>
      <w:r>
        <w:t>интересы</w:t>
      </w:r>
      <w:r>
        <w:rPr>
          <w:spacing w:val="-12"/>
        </w:rPr>
        <w:t xml:space="preserve"> </w:t>
      </w:r>
      <w:r>
        <w:t xml:space="preserve">обучающихся, стремящихся освоить новые формы деятельности, популярные в детской и </w:t>
      </w:r>
      <w:r>
        <w:rPr>
          <w:spacing w:val="-2"/>
        </w:rPr>
        <w:t>молодежной</w:t>
      </w:r>
      <w:r>
        <w:rPr>
          <w:spacing w:val="-14"/>
        </w:rPr>
        <w:t xml:space="preserve"> </w:t>
      </w:r>
      <w:r>
        <w:rPr>
          <w:spacing w:val="-2"/>
        </w:rPr>
        <w:t>среде:</w:t>
      </w:r>
      <w:r>
        <w:rPr>
          <w:spacing w:val="-5"/>
        </w:rPr>
        <w:t xml:space="preserve"> </w:t>
      </w:r>
      <w:r>
        <w:rPr>
          <w:spacing w:val="-2"/>
        </w:rPr>
        <w:t>инженерное</w:t>
      </w:r>
      <w:r>
        <w:rPr>
          <w:spacing w:val="-5"/>
        </w:rPr>
        <w:t xml:space="preserve"> </w:t>
      </w:r>
      <w:r>
        <w:rPr>
          <w:spacing w:val="-2"/>
        </w:rPr>
        <w:t>конструирование,</w:t>
      </w:r>
      <w:r>
        <w:rPr>
          <w:spacing w:val="-17"/>
        </w:rPr>
        <w:t xml:space="preserve"> </w:t>
      </w:r>
      <w:r>
        <w:rPr>
          <w:spacing w:val="-2"/>
        </w:rPr>
        <w:t>нанотехнологии,</w:t>
      </w:r>
      <w:r>
        <w:rPr>
          <w:spacing w:val="-16"/>
        </w:rPr>
        <w:t xml:space="preserve"> </w:t>
      </w:r>
      <w:r>
        <w:rPr>
          <w:spacing w:val="-2"/>
        </w:rPr>
        <w:t xml:space="preserve">робототехника, </w:t>
      </w:r>
      <w:r>
        <w:t>ЗD-моделирование и др. Мало внимания уделяется программам социально- педагогической</w:t>
      </w:r>
      <w:r>
        <w:rPr>
          <w:spacing w:val="-7"/>
        </w:rPr>
        <w:t xml:space="preserve"> </w:t>
      </w:r>
      <w:r>
        <w:t>направленности.</w:t>
      </w:r>
    </w:p>
    <w:p w:rsidR="004F5356" w:rsidRDefault="004830C7">
      <w:pPr>
        <w:pStyle w:val="a5"/>
        <w:numPr>
          <w:ilvl w:val="0"/>
          <w:numId w:val="5"/>
        </w:numPr>
        <w:tabs>
          <w:tab w:val="left" w:pos="913"/>
        </w:tabs>
        <w:ind w:left="913" w:hanging="204"/>
        <w:rPr>
          <w:sz w:val="29"/>
          <w:u w:val="single"/>
        </w:rPr>
      </w:pPr>
      <w:r>
        <w:rPr>
          <w:spacing w:val="-2"/>
          <w:sz w:val="29"/>
          <w:u w:val="single"/>
        </w:rPr>
        <w:t xml:space="preserve"> </w:t>
      </w:r>
      <w:r>
        <w:rPr>
          <w:spacing w:val="-6"/>
          <w:sz w:val="29"/>
          <w:u w:val="single"/>
        </w:rPr>
        <w:t>Увеличение</w:t>
      </w:r>
      <w:r>
        <w:rPr>
          <w:spacing w:val="15"/>
          <w:sz w:val="29"/>
          <w:u w:val="single"/>
        </w:rPr>
        <w:t xml:space="preserve"> </w:t>
      </w:r>
      <w:r>
        <w:rPr>
          <w:spacing w:val="-6"/>
          <w:sz w:val="29"/>
          <w:u w:val="single"/>
        </w:rPr>
        <w:t>охвата детей</w:t>
      </w:r>
      <w:r>
        <w:rPr>
          <w:spacing w:val="-3"/>
          <w:sz w:val="29"/>
          <w:u w:val="single"/>
        </w:rPr>
        <w:t xml:space="preserve"> </w:t>
      </w:r>
      <w:r>
        <w:rPr>
          <w:spacing w:val="-6"/>
          <w:sz w:val="29"/>
          <w:u w:val="single"/>
        </w:rPr>
        <w:t>дополнительным</w:t>
      </w:r>
      <w:r>
        <w:rPr>
          <w:spacing w:val="-5"/>
          <w:sz w:val="29"/>
          <w:u w:val="single"/>
        </w:rPr>
        <w:t xml:space="preserve"> </w:t>
      </w:r>
      <w:r>
        <w:rPr>
          <w:spacing w:val="-6"/>
          <w:sz w:val="29"/>
          <w:u w:val="single"/>
        </w:rPr>
        <w:t>образованием.</w:t>
      </w:r>
      <w:r>
        <w:rPr>
          <w:spacing w:val="40"/>
          <w:sz w:val="29"/>
          <w:u w:val="single"/>
        </w:rPr>
        <w:t xml:space="preserve"> </w:t>
      </w:r>
    </w:p>
    <w:p w:rsidR="004F5356" w:rsidRDefault="004830C7">
      <w:pPr>
        <w:pStyle w:val="a3"/>
        <w:spacing w:before="32" w:line="266" w:lineRule="auto"/>
        <w:ind w:left="141" w:right="233" w:firstLine="843"/>
      </w:pPr>
      <w:r>
        <w:t>Це</w:t>
      </w:r>
      <w:r w:rsidR="001E2012">
        <w:t>нтр детского творчества «Дом детства и юношества</w:t>
      </w:r>
      <w:r>
        <w:t>» является важным звеном в</w:t>
      </w:r>
      <w:r>
        <w:rPr>
          <w:spacing w:val="-2"/>
        </w:rPr>
        <w:t xml:space="preserve"> </w:t>
      </w:r>
      <w:r>
        <w:t>системе воспитания детей и подростков района. ЦДТ находится в новом здании. Материально-техническая</w:t>
      </w:r>
      <w:r>
        <w:rPr>
          <w:spacing w:val="-17"/>
        </w:rPr>
        <w:t xml:space="preserve"> </w:t>
      </w:r>
      <w:r>
        <w:t>база</w:t>
      </w:r>
      <w:r>
        <w:rPr>
          <w:spacing w:val="-13"/>
        </w:rPr>
        <w:t xml:space="preserve"> </w:t>
      </w:r>
      <w:r>
        <w:t>Центра</w:t>
      </w:r>
      <w:r>
        <w:rPr>
          <w:spacing w:val="-11"/>
        </w:rPr>
        <w:t xml:space="preserve"> </w:t>
      </w:r>
      <w:r>
        <w:t xml:space="preserve">соответствует современным требованиям, постоянно обновляется. Интернет, электронная почта позволяют значительно расширить поле взаимодействия с участниками образовательных отношений, увеличить качество образовательной деятельности по обучению детей. </w:t>
      </w:r>
    </w:p>
    <w:p w:rsidR="004F5356" w:rsidRDefault="004830C7">
      <w:pPr>
        <w:pStyle w:val="a3"/>
        <w:spacing w:before="9" w:line="266" w:lineRule="auto"/>
        <w:ind w:left="144" w:right="158" w:firstLine="562"/>
      </w:pPr>
      <w:r>
        <w:t xml:space="preserve">Кабинеты и помещения соответствуют требованиям СанПиН и пожарной </w:t>
      </w:r>
      <w:r>
        <w:rPr>
          <w:spacing w:val="-2"/>
        </w:rPr>
        <w:t>безопасности.</w:t>
      </w:r>
    </w:p>
    <w:p w:rsidR="004F5356" w:rsidRDefault="004F5356">
      <w:pPr>
        <w:pStyle w:val="a3"/>
        <w:spacing w:line="266" w:lineRule="auto"/>
        <w:sectPr w:rsidR="004F5356">
          <w:pgSz w:w="11910" w:h="16840"/>
          <w:pgMar w:top="740" w:right="425" w:bottom="1260" w:left="992" w:header="0" w:footer="1027" w:gutter="0"/>
          <w:cols w:space="720"/>
        </w:sectPr>
      </w:pPr>
    </w:p>
    <w:p w:rsidR="0046647E" w:rsidRPr="002A3D0A" w:rsidRDefault="0046647E" w:rsidP="0046647E">
      <w:pPr>
        <w:pStyle w:val="1"/>
        <w:numPr>
          <w:ilvl w:val="0"/>
          <w:numId w:val="29"/>
        </w:numPr>
        <w:tabs>
          <w:tab w:val="left" w:pos="1102"/>
        </w:tabs>
        <w:spacing w:before="36"/>
        <w:ind w:left="3686" w:hanging="3252"/>
        <w:jc w:val="both"/>
      </w:pPr>
      <w:r w:rsidRPr="002A3D0A">
        <w:rPr>
          <w:spacing w:val="-6"/>
        </w:rPr>
        <w:lastRenderedPageBreak/>
        <w:t>Характеристика</w:t>
      </w:r>
      <w:r w:rsidRPr="002A3D0A">
        <w:rPr>
          <w:spacing w:val="2"/>
        </w:rPr>
        <w:t xml:space="preserve"> </w:t>
      </w:r>
      <w:r w:rsidRPr="002A3D0A">
        <w:rPr>
          <w:spacing w:val="-6"/>
        </w:rPr>
        <w:t>системы</w:t>
      </w:r>
      <w:r w:rsidRPr="002A3D0A">
        <w:rPr>
          <w:spacing w:val="13"/>
        </w:rPr>
        <w:t xml:space="preserve"> </w:t>
      </w:r>
      <w:r w:rsidRPr="002A3D0A">
        <w:rPr>
          <w:spacing w:val="-6"/>
        </w:rPr>
        <w:t>воспитания</w:t>
      </w:r>
      <w:r w:rsidRPr="002A3D0A">
        <w:rPr>
          <w:spacing w:val="12"/>
        </w:rPr>
        <w:t xml:space="preserve"> </w:t>
      </w:r>
      <w:r w:rsidRPr="002A3D0A">
        <w:rPr>
          <w:spacing w:val="-6"/>
        </w:rPr>
        <w:t>в</w:t>
      </w:r>
      <w:r w:rsidRPr="002A3D0A">
        <w:rPr>
          <w:spacing w:val="-8"/>
        </w:rPr>
        <w:t xml:space="preserve"> </w:t>
      </w:r>
      <w:r w:rsidRPr="002A3D0A">
        <w:rPr>
          <w:spacing w:val="-6"/>
        </w:rPr>
        <w:t>образовательных</w:t>
      </w:r>
      <w:r w:rsidRPr="002A3D0A">
        <w:rPr>
          <w:spacing w:val="-12"/>
        </w:rPr>
        <w:t xml:space="preserve"> </w:t>
      </w:r>
      <w:r w:rsidRPr="002A3D0A">
        <w:rPr>
          <w:spacing w:val="-6"/>
        </w:rPr>
        <w:t>организациях</w:t>
      </w:r>
      <w:r w:rsidR="00EA1500" w:rsidRPr="002A3D0A">
        <w:rPr>
          <w:spacing w:val="-6"/>
        </w:rPr>
        <w:t xml:space="preserve"> </w:t>
      </w:r>
      <w:r w:rsidRPr="002A3D0A">
        <w:rPr>
          <w:spacing w:val="-2"/>
        </w:rPr>
        <w:t>района</w:t>
      </w:r>
    </w:p>
    <w:p w:rsidR="0046647E" w:rsidRPr="002A3D0A" w:rsidRDefault="0046647E" w:rsidP="0046647E">
      <w:pPr>
        <w:pStyle w:val="a3"/>
        <w:spacing w:before="272" w:line="266" w:lineRule="auto"/>
        <w:ind w:left="151" w:right="300" w:firstLine="555"/>
      </w:pPr>
      <w:r w:rsidRPr="002A3D0A">
        <w:t>Все</w:t>
      </w:r>
      <w:r w:rsidRPr="002A3D0A">
        <w:rPr>
          <w:spacing w:val="-11"/>
        </w:rPr>
        <w:t xml:space="preserve"> </w:t>
      </w:r>
      <w:r w:rsidRPr="002A3D0A">
        <w:t>общеобразовательные</w:t>
      </w:r>
      <w:r w:rsidRPr="002A3D0A">
        <w:rPr>
          <w:spacing w:val="-19"/>
        </w:rPr>
        <w:t xml:space="preserve"> </w:t>
      </w:r>
      <w:r w:rsidRPr="002A3D0A">
        <w:t xml:space="preserve">организации Мамадышского </w:t>
      </w:r>
      <w:r w:rsidRPr="002A3D0A">
        <w:rPr>
          <w:spacing w:val="-4"/>
        </w:rPr>
        <w:t xml:space="preserve"> </w:t>
      </w:r>
      <w:r w:rsidRPr="002A3D0A">
        <w:t>муниципального</w:t>
      </w:r>
      <w:r w:rsidRPr="002A3D0A">
        <w:rPr>
          <w:spacing w:val="-9"/>
        </w:rPr>
        <w:t xml:space="preserve"> </w:t>
      </w:r>
      <w:r w:rsidRPr="002A3D0A">
        <w:t>района работают</w:t>
      </w:r>
      <w:r w:rsidRPr="002A3D0A">
        <w:rPr>
          <w:spacing w:val="-13"/>
        </w:rPr>
        <w:t xml:space="preserve"> </w:t>
      </w:r>
      <w:r w:rsidRPr="002A3D0A">
        <w:t>по</w:t>
      </w:r>
      <w:r w:rsidRPr="002A3D0A">
        <w:rPr>
          <w:spacing w:val="-18"/>
        </w:rPr>
        <w:t xml:space="preserve"> </w:t>
      </w:r>
      <w:r w:rsidRPr="002A3D0A">
        <w:t>единой</w:t>
      </w:r>
      <w:r w:rsidRPr="002A3D0A">
        <w:rPr>
          <w:spacing w:val="-18"/>
        </w:rPr>
        <w:t xml:space="preserve"> </w:t>
      </w:r>
      <w:r w:rsidRPr="002A3D0A">
        <w:t>программе</w:t>
      </w:r>
      <w:r w:rsidRPr="002A3D0A">
        <w:rPr>
          <w:spacing w:val="-12"/>
        </w:rPr>
        <w:t xml:space="preserve"> </w:t>
      </w:r>
      <w:r w:rsidRPr="002A3D0A">
        <w:t>воспитания.</w:t>
      </w:r>
    </w:p>
    <w:p w:rsidR="0046647E" w:rsidRPr="002A3D0A" w:rsidRDefault="0046647E" w:rsidP="0046647E">
      <w:pPr>
        <w:pStyle w:val="a3"/>
        <w:spacing w:line="268" w:lineRule="auto"/>
        <w:ind w:left="141" w:right="312" w:firstLine="565"/>
      </w:pPr>
      <w:r w:rsidRPr="002A3D0A">
        <w:t>В течение 2025 года каждый понедельник в школах начинался с линейки, поднятия флага</w:t>
      </w:r>
      <w:r w:rsidRPr="002A3D0A">
        <w:rPr>
          <w:spacing w:val="-11"/>
        </w:rPr>
        <w:t xml:space="preserve"> </w:t>
      </w:r>
      <w:r w:rsidRPr="002A3D0A">
        <w:t>и</w:t>
      </w:r>
      <w:r w:rsidRPr="002A3D0A">
        <w:rPr>
          <w:spacing w:val="-14"/>
        </w:rPr>
        <w:t xml:space="preserve"> </w:t>
      </w:r>
      <w:r w:rsidRPr="002A3D0A">
        <w:t>исполнения гимна</w:t>
      </w:r>
      <w:r w:rsidRPr="002A3D0A">
        <w:rPr>
          <w:spacing w:val="-8"/>
        </w:rPr>
        <w:t xml:space="preserve"> </w:t>
      </w:r>
      <w:r w:rsidRPr="002A3D0A">
        <w:t>и</w:t>
      </w:r>
      <w:r w:rsidRPr="002A3D0A">
        <w:rPr>
          <w:spacing w:val="-16"/>
        </w:rPr>
        <w:t xml:space="preserve"> </w:t>
      </w:r>
      <w:r w:rsidRPr="002A3D0A">
        <w:t>внеклассного урока</w:t>
      </w:r>
      <w:r w:rsidRPr="002A3D0A">
        <w:rPr>
          <w:spacing w:val="-12"/>
        </w:rPr>
        <w:t xml:space="preserve"> </w:t>
      </w:r>
      <w:r w:rsidRPr="002A3D0A">
        <w:t>«Разговоры о</w:t>
      </w:r>
      <w:r w:rsidRPr="002A3D0A">
        <w:rPr>
          <w:spacing w:val="-12"/>
        </w:rPr>
        <w:t xml:space="preserve"> </w:t>
      </w:r>
      <w:r w:rsidRPr="002A3D0A">
        <w:t>важном». Темы</w:t>
      </w:r>
      <w:r w:rsidRPr="002A3D0A">
        <w:rPr>
          <w:spacing w:val="-19"/>
        </w:rPr>
        <w:t xml:space="preserve"> </w:t>
      </w:r>
      <w:r w:rsidRPr="002A3D0A">
        <w:t>каждого</w:t>
      </w:r>
      <w:r w:rsidRPr="002A3D0A">
        <w:rPr>
          <w:spacing w:val="-5"/>
        </w:rPr>
        <w:t xml:space="preserve"> </w:t>
      </w:r>
      <w:r w:rsidRPr="002A3D0A">
        <w:t>занятия</w:t>
      </w:r>
      <w:r w:rsidRPr="002A3D0A">
        <w:rPr>
          <w:spacing w:val="-7"/>
        </w:rPr>
        <w:t xml:space="preserve"> </w:t>
      </w:r>
      <w:r w:rsidRPr="002A3D0A">
        <w:t>определены</w:t>
      </w:r>
      <w:r w:rsidRPr="002A3D0A">
        <w:rPr>
          <w:spacing w:val="-7"/>
        </w:rPr>
        <w:t xml:space="preserve"> </w:t>
      </w:r>
      <w:r w:rsidRPr="002A3D0A">
        <w:t>на</w:t>
      </w:r>
      <w:r w:rsidRPr="002A3D0A">
        <w:rPr>
          <w:spacing w:val="-19"/>
        </w:rPr>
        <w:t xml:space="preserve"> </w:t>
      </w:r>
      <w:r w:rsidRPr="002A3D0A">
        <w:t>весь</w:t>
      </w:r>
      <w:r w:rsidRPr="002A3D0A">
        <w:rPr>
          <w:spacing w:val="-17"/>
        </w:rPr>
        <w:t xml:space="preserve"> </w:t>
      </w:r>
      <w:r w:rsidRPr="002A3D0A">
        <w:t>год.</w:t>
      </w:r>
    </w:p>
    <w:p w:rsidR="0046647E" w:rsidRPr="002A3D0A" w:rsidRDefault="0046647E" w:rsidP="0046647E">
      <w:pPr>
        <w:pStyle w:val="a3"/>
        <w:spacing w:line="264" w:lineRule="auto"/>
        <w:ind w:left="143" w:right="292" w:firstLine="563"/>
      </w:pPr>
      <w:r w:rsidRPr="002A3D0A">
        <w:rPr>
          <w:spacing w:val="-4"/>
        </w:rPr>
        <w:t>В</w:t>
      </w:r>
      <w:r w:rsidRPr="002A3D0A">
        <w:rPr>
          <w:spacing w:val="-15"/>
        </w:rPr>
        <w:t xml:space="preserve"> </w:t>
      </w:r>
      <w:r w:rsidRPr="002A3D0A">
        <w:rPr>
          <w:spacing w:val="-4"/>
        </w:rPr>
        <w:t>рамках</w:t>
      </w:r>
      <w:r w:rsidRPr="002A3D0A">
        <w:rPr>
          <w:spacing w:val="-14"/>
        </w:rPr>
        <w:t xml:space="preserve"> </w:t>
      </w:r>
      <w:r w:rsidRPr="002A3D0A">
        <w:rPr>
          <w:spacing w:val="-4"/>
        </w:rPr>
        <w:t>национального</w:t>
      </w:r>
      <w:r w:rsidRPr="002A3D0A">
        <w:rPr>
          <w:spacing w:val="12"/>
        </w:rPr>
        <w:t xml:space="preserve"> </w:t>
      </w:r>
      <w:r w:rsidRPr="002A3D0A">
        <w:rPr>
          <w:spacing w:val="-4"/>
        </w:rPr>
        <w:t>проекта</w:t>
      </w:r>
      <w:r w:rsidRPr="002A3D0A">
        <w:rPr>
          <w:spacing w:val="-11"/>
        </w:rPr>
        <w:t xml:space="preserve"> </w:t>
      </w:r>
      <w:r w:rsidRPr="002A3D0A">
        <w:rPr>
          <w:spacing w:val="-4"/>
        </w:rPr>
        <w:t>«Молодежь</w:t>
      </w:r>
      <w:r w:rsidRPr="002A3D0A">
        <w:rPr>
          <w:spacing w:val="-6"/>
        </w:rPr>
        <w:t xml:space="preserve"> </w:t>
      </w:r>
      <w:r w:rsidRPr="002A3D0A">
        <w:rPr>
          <w:spacing w:val="-4"/>
        </w:rPr>
        <w:t>и</w:t>
      </w:r>
      <w:r w:rsidRPr="002A3D0A">
        <w:rPr>
          <w:spacing w:val="-15"/>
        </w:rPr>
        <w:t xml:space="preserve"> </w:t>
      </w:r>
      <w:r w:rsidRPr="002A3D0A">
        <w:rPr>
          <w:spacing w:val="-4"/>
        </w:rPr>
        <w:t>дети»</w:t>
      </w:r>
      <w:r w:rsidRPr="002A3D0A">
        <w:rPr>
          <w:spacing w:val="-7"/>
        </w:rPr>
        <w:t xml:space="preserve"> </w:t>
      </w:r>
      <w:r w:rsidRPr="002A3D0A">
        <w:rPr>
          <w:spacing w:val="-4"/>
        </w:rPr>
        <w:t>продолжается реализация федерального</w:t>
      </w:r>
      <w:r w:rsidRPr="002A3D0A">
        <w:rPr>
          <w:spacing w:val="-15"/>
        </w:rPr>
        <w:t xml:space="preserve"> </w:t>
      </w:r>
      <w:r w:rsidRPr="002A3D0A">
        <w:rPr>
          <w:spacing w:val="-4"/>
        </w:rPr>
        <w:t>проекта</w:t>
      </w:r>
      <w:r w:rsidRPr="002A3D0A">
        <w:rPr>
          <w:spacing w:val="-11"/>
        </w:rPr>
        <w:t xml:space="preserve"> </w:t>
      </w:r>
      <w:r w:rsidRPr="002A3D0A">
        <w:rPr>
          <w:spacing w:val="-4"/>
        </w:rPr>
        <w:t>«Педагоги и</w:t>
      </w:r>
      <w:r w:rsidRPr="002A3D0A">
        <w:rPr>
          <w:spacing w:val="-15"/>
        </w:rPr>
        <w:t xml:space="preserve"> </w:t>
      </w:r>
      <w:r w:rsidRPr="002A3D0A">
        <w:rPr>
          <w:spacing w:val="-4"/>
        </w:rPr>
        <w:t>наставники», направленных</w:t>
      </w:r>
      <w:r w:rsidRPr="002A3D0A">
        <w:rPr>
          <w:spacing w:val="-7"/>
        </w:rPr>
        <w:t xml:space="preserve"> </w:t>
      </w:r>
      <w:r w:rsidRPr="002A3D0A">
        <w:rPr>
          <w:spacing w:val="-4"/>
        </w:rPr>
        <w:t>на</w:t>
      </w:r>
      <w:r w:rsidRPr="002A3D0A">
        <w:rPr>
          <w:spacing w:val="-15"/>
        </w:rPr>
        <w:t xml:space="preserve"> </w:t>
      </w:r>
      <w:r w:rsidRPr="002A3D0A">
        <w:rPr>
          <w:spacing w:val="-4"/>
        </w:rPr>
        <w:t>работу</w:t>
      </w:r>
      <w:r w:rsidRPr="002A3D0A">
        <w:rPr>
          <w:spacing w:val="-8"/>
        </w:rPr>
        <w:t xml:space="preserve"> </w:t>
      </w:r>
      <w:r w:rsidRPr="002A3D0A">
        <w:rPr>
          <w:spacing w:val="-4"/>
        </w:rPr>
        <w:t>с</w:t>
      </w:r>
      <w:r w:rsidRPr="002A3D0A">
        <w:rPr>
          <w:spacing w:val="-15"/>
        </w:rPr>
        <w:t xml:space="preserve"> </w:t>
      </w:r>
      <w:r w:rsidRPr="002A3D0A">
        <w:rPr>
          <w:spacing w:val="-4"/>
        </w:rPr>
        <w:t>детьми</w:t>
      </w:r>
      <w:r w:rsidRPr="002A3D0A">
        <w:rPr>
          <w:spacing w:val="-14"/>
        </w:rPr>
        <w:t xml:space="preserve"> </w:t>
      </w:r>
      <w:r w:rsidRPr="002A3D0A">
        <w:rPr>
          <w:spacing w:val="-4"/>
        </w:rPr>
        <w:t xml:space="preserve">и </w:t>
      </w:r>
      <w:r w:rsidRPr="002A3D0A">
        <w:t>молодёжью, включая программу «Орлята России» и федеральный проект «Мы вместе», «Успех каждого ребенка» и другие, ориентированные на воспитание гармонично</w:t>
      </w:r>
      <w:r w:rsidRPr="002A3D0A">
        <w:rPr>
          <w:spacing w:val="5"/>
        </w:rPr>
        <w:t xml:space="preserve"> </w:t>
      </w:r>
      <w:r w:rsidRPr="002A3D0A">
        <w:t>развитой</w:t>
      </w:r>
      <w:r w:rsidRPr="002A3D0A">
        <w:rPr>
          <w:spacing w:val="-12"/>
        </w:rPr>
        <w:t xml:space="preserve"> </w:t>
      </w:r>
      <w:r w:rsidRPr="002A3D0A">
        <w:t>личности.</w:t>
      </w:r>
    </w:p>
    <w:p w:rsidR="0046647E" w:rsidRPr="002A3D0A" w:rsidRDefault="0046647E" w:rsidP="0046647E">
      <w:pPr>
        <w:pStyle w:val="a3"/>
        <w:spacing w:before="6" w:line="266" w:lineRule="auto"/>
        <w:ind w:left="143" w:right="282" w:firstLine="563"/>
      </w:pPr>
      <w:r w:rsidRPr="002A3D0A">
        <w:rPr>
          <w:spacing w:val="-4"/>
        </w:rPr>
        <w:t>В</w:t>
      </w:r>
      <w:r w:rsidRPr="002A3D0A">
        <w:rPr>
          <w:spacing w:val="-15"/>
        </w:rPr>
        <w:t xml:space="preserve"> </w:t>
      </w:r>
      <w:r w:rsidRPr="002A3D0A">
        <w:rPr>
          <w:spacing w:val="-4"/>
        </w:rPr>
        <w:t>команду</w:t>
      </w:r>
      <w:r w:rsidRPr="002A3D0A">
        <w:rPr>
          <w:spacing w:val="-11"/>
        </w:rPr>
        <w:t xml:space="preserve"> </w:t>
      </w:r>
      <w:r w:rsidRPr="002A3D0A">
        <w:rPr>
          <w:spacing w:val="-4"/>
        </w:rPr>
        <w:t>воспитания входят</w:t>
      </w:r>
      <w:r w:rsidRPr="002A3D0A">
        <w:rPr>
          <w:spacing w:val="-12"/>
        </w:rPr>
        <w:t xml:space="preserve"> </w:t>
      </w:r>
      <w:r w:rsidRPr="002A3D0A">
        <w:rPr>
          <w:spacing w:val="-4"/>
        </w:rPr>
        <w:t>17</w:t>
      </w:r>
      <w:r w:rsidRPr="002A3D0A">
        <w:rPr>
          <w:spacing w:val="-15"/>
        </w:rPr>
        <w:t xml:space="preserve"> </w:t>
      </w:r>
      <w:r w:rsidRPr="002A3D0A">
        <w:rPr>
          <w:spacing w:val="-4"/>
        </w:rPr>
        <w:t>советников по</w:t>
      </w:r>
      <w:r w:rsidRPr="002A3D0A">
        <w:rPr>
          <w:spacing w:val="-15"/>
        </w:rPr>
        <w:t xml:space="preserve"> </w:t>
      </w:r>
      <w:r w:rsidRPr="002A3D0A">
        <w:rPr>
          <w:spacing w:val="-4"/>
        </w:rPr>
        <w:t xml:space="preserve">воспитанию, которые занимаются </w:t>
      </w:r>
      <w:r w:rsidRPr="002A3D0A">
        <w:rPr>
          <w:spacing w:val="-2"/>
        </w:rPr>
        <w:t>вопросами</w:t>
      </w:r>
      <w:r w:rsidRPr="002A3D0A">
        <w:rPr>
          <w:spacing w:val="-4"/>
        </w:rPr>
        <w:t xml:space="preserve"> </w:t>
      </w:r>
      <w:r w:rsidRPr="002A3D0A">
        <w:rPr>
          <w:spacing w:val="-2"/>
        </w:rPr>
        <w:t>взаимодействия</w:t>
      </w:r>
      <w:r w:rsidRPr="002A3D0A">
        <w:rPr>
          <w:spacing w:val="-17"/>
        </w:rPr>
        <w:t xml:space="preserve"> </w:t>
      </w:r>
      <w:r w:rsidRPr="002A3D0A">
        <w:rPr>
          <w:spacing w:val="-2"/>
        </w:rPr>
        <w:t>с</w:t>
      </w:r>
      <w:r w:rsidRPr="002A3D0A">
        <w:rPr>
          <w:spacing w:val="-15"/>
        </w:rPr>
        <w:t xml:space="preserve"> </w:t>
      </w:r>
      <w:r w:rsidRPr="002A3D0A">
        <w:rPr>
          <w:spacing w:val="-2"/>
        </w:rPr>
        <w:t>детскими</w:t>
      </w:r>
      <w:r w:rsidRPr="002A3D0A">
        <w:rPr>
          <w:spacing w:val="-5"/>
        </w:rPr>
        <w:t xml:space="preserve"> </w:t>
      </w:r>
      <w:r w:rsidRPr="002A3D0A">
        <w:rPr>
          <w:spacing w:val="-2"/>
        </w:rPr>
        <w:t>общественными объединениями (15-</w:t>
      </w:r>
      <w:r w:rsidRPr="002A3D0A">
        <w:rPr>
          <w:spacing w:val="-12"/>
        </w:rPr>
        <w:t xml:space="preserve"> </w:t>
      </w:r>
      <w:r w:rsidRPr="002A3D0A">
        <w:rPr>
          <w:spacing w:val="-2"/>
        </w:rPr>
        <w:t>школ</w:t>
      </w:r>
      <w:r w:rsidRPr="002A3D0A">
        <w:rPr>
          <w:spacing w:val="-12"/>
        </w:rPr>
        <w:t xml:space="preserve"> </w:t>
      </w:r>
      <w:r w:rsidRPr="002A3D0A">
        <w:rPr>
          <w:spacing w:val="-2"/>
        </w:rPr>
        <w:t xml:space="preserve">- </w:t>
      </w:r>
      <w:r w:rsidRPr="002A3D0A">
        <w:t>16</w:t>
      </w:r>
      <w:r w:rsidRPr="002A3D0A">
        <w:rPr>
          <w:spacing w:val="-19"/>
        </w:rPr>
        <w:t xml:space="preserve"> </w:t>
      </w:r>
      <w:r w:rsidRPr="002A3D0A">
        <w:t>советников</w:t>
      </w:r>
      <w:r w:rsidRPr="002A3D0A">
        <w:rPr>
          <w:spacing w:val="-13"/>
        </w:rPr>
        <w:t xml:space="preserve"> </w:t>
      </w:r>
      <w:r w:rsidRPr="002A3D0A">
        <w:t>по</w:t>
      </w:r>
      <w:r w:rsidRPr="002A3D0A">
        <w:rPr>
          <w:spacing w:val="-18"/>
        </w:rPr>
        <w:t xml:space="preserve"> </w:t>
      </w:r>
      <w:r w:rsidRPr="002A3D0A">
        <w:t>воспитанию,</w:t>
      </w:r>
      <w:r w:rsidRPr="002A3D0A">
        <w:rPr>
          <w:spacing w:val="-10"/>
        </w:rPr>
        <w:t xml:space="preserve"> </w:t>
      </w:r>
      <w:r w:rsidRPr="002A3D0A">
        <w:t>и</w:t>
      </w:r>
      <w:r w:rsidRPr="002A3D0A">
        <w:rPr>
          <w:spacing w:val="20"/>
        </w:rPr>
        <w:t xml:space="preserve"> </w:t>
      </w:r>
      <w:r w:rsidRPr="002A3D0A">
        <w:t>1</w:t>
      </w:r>
      <w:r w:rsidRPr="002A3D0A">
        <w:rPr>
          <w:spacing w:val="-18"/>
        </w:rPr>
        <w:t xml:space="preserve"> </w:t>
      </w:r>
      <w:r w:rsidRPr="002A3D0A">
        <w:t>советник</w:t>
      </w:r>
      <w:r w:rsidRPr="002A3D0A">
        <w:rPr>
          <w:spacing w:val="-12"/>
        </w:rPr>
        <w:t xml:space="preserve"> </w:t>
      </w:r>
      <w:r w:rsidRPr="002A3D0A">
        <w:t>по</w:t>
      </w:r>
      <w:r w:rsidRPr="002A3D0A">
        <w:rPr>
          <w:spacing w:val="-19"/>
        </w:rPr>
        <w:t xml:space="preserve"> </w:t>
      </w:r>
      <w:r w:rsidRPr="002A3D0A">
        <w:t>воспитанию</w:t>
      </w:r>
      <w:r w:rsidRPr="002A3D0A">
        <w:rPr>
          <w:spacing w:val="-7"/>
        </w:rPr>
        <w:t xml:space="preserve"> </w:t>
      </w:r>
      <w:r w:rsidRPr="002A3D0A">
        <w:t>в</w:t>
      </w:r>
      <w:r w:rsidRPr="002A3D0A">
        <w:rPr>
          <w:spacing w:val="-19"/>
        </w:rPr>
        <w:t xml:space="preserve"> </w:t>
      </w:r>
      <w:r w:rsidRPr="002A3D0A">
        <w:t>CПO).</w:t>
      </w:r>
    </w:p>
    <w:p w:rsidR="0046647E" w:rsidRPr="002A3D0A" w:rsidRDefault="0046647E" w:rsidP="0046647E">
      <w:pPr>
        <w:pStyle w:val="a3"/>
        <w:tabs>
          <w:tab w:val="left" w:pos="1570"/>
          <w:tab w:val="left" w:pos="2137"/>
          <w:tab w:val="left" w:pos="2238"/>
          <w:tab w:val="left" w:pos="3778"/>
          <w:tab w:val="left" w:pos="4066"/>
          <w:tab w:val="left" w:pos="4113"/>
          <w:tab w:val="left" w:pos="4489"/>
          <w:tab w:val="left" w:pos="4562"/>
          <w:tab w:val="left" w:pos="5418"/>
          <w:tab w:val="left" w:pos="5506"/>
          <w:tab w:val="left" w:pos="6750"/>
          <w:tab w:val="left" w:pos="6967"/>
          <w:tab w:val="left" w:pos="7036"/>
          <w:tab w:val="left" w:pos="7147"/>
          <w:tab w:val="left" w:pos="8377"/>
          <w:tab w:val="left" w:pos="8430"/>
          <w:tab w:val="left" w:pos="8949"/>
          <w:tab w:val="left" w:pos="9321"/>
          <w:tab w:val="left" w:pos="9601"/>
          <w:tab w:val="left" w:pos="9844"/>
        </w:tabs>
        <w:spacing w:before="3" w:line="266" w:lineRule="auto"/>
        <w:ind w:left="140" w:right="288" w:firstLine="2"/>
      </w:pPr>
      <w:r w:rsidRPr="002A3D0A">
        <w:rPr>
          <w:spacing w:val="-2"/>
        </w:rPr>
        <w:t>За</w:t>
      </w:r>
      <w:r w:rsidRPr="002A3D0A">
        <w:rPr>
          <w:spacing w:val="-7"/>
        </w:rPr>
        <w:t xml:space="preserve"> </w:t>
      </w:r>
      <w:r w:rsidRPr="002A3D0A">
        <w:rPr>
          <w:spacing w:val="-2"/>
        </w:rPr>
        <w:t>2024/2025</w:t>
      </w:r>
      <w:r w:rsidRPr="002A3D0A">
        <w:rPr>
          <w:spacing w:val="15"/>
        </w:rPr>
        <w:t xml:space="preserve"> </w:t>
      </w:r>
      <w:r w:rsidRPr="002A3D0A">
        <w:rPr>
          <w:spacing w:val="-2"/>
        </w:rPr>
        <w:t>учебный</w:t>
      </w:r>
      <w:r w:rsidRPr="002A3D0A">
        <w:rPr>
          <w:spacing w:val="7"/>
        </w:rPr>
        <w:t xml:space="preserve"> </w:t>
      </w:r>
      <w:r w:rsidRPr="002A3D0A">
        <w:rPr>
          <w:spacing w:val="-2"/>
        </w:rPr>
        <w:t>год</w:t>
      </w:r>
      <w:r w:rsidRPr="002A3D0A">
        <w:t xml:space="preserve"> </w:t>
      </w:r>
      <w:r w:rsidRPr="002A3D0A">
        <w:rPr>
          <w:spacing w:val="-2"/>
        </w:rPr>
        <w:t>советниками</w:t>
      </w:r>
      <w:r w:rsidRPr="002A3D0A">
        <w:rPr>
          <w:spacing w:val="17"/>
        </w:rPr>
        <w:t xml:space="preserve"> </w:t>
      </w:r>
      <w:r w:rsidRPr="002A3D0A">
        <w:rPr>
          <w:spacing w:val="-2"/>
        </w:rPr>
        <w:t>по</w:t>
      </w:r>
      <w:r w:rsidRPr="002A3D0A">
        <w:rPr>
          <w:spacing w:val="4"/>
        </w:rPr>
        <w:t xml:space="preserve"> </w:t>
      </w:r>
      <w:r w:rsidRPr="002A3D0A">
        <w:rPr>
          <w:spacing w:val="-2"/>
        </w:rPr>
        <w:t>воспитанию</w:t>
      </w:r>
      <w:r w:rsidRPr="002A3D0A">
        <w:rPr>
          <w:spacing w:val="12"/>
        </w:rPr>
        <w:t xml:space="preserve"> </w:t>
      </w:r>
      <w:r w:rsidRPr="002A3D0A">
        <w:rPr>
          <w:spacing w:val="-2"/>
        </w:rPr>
        <w:t>было</w:t>
      </w:r>
      <w:r w:rsidRPr="002A3D0A">
        <w:rPr>
          <w:spacing w:val="7"/>
        </w:rPr>
        <w:t xml:space="preserve"> </w:t>
      </w:r>
      <w:r w:rsidRPr="002A3D0A">
        <w:rPr>
          <w:spacing w:val="-2"/>
        </w:rPr>
        <w:t>организовано</w:t>
      </w:r>
      <w:r w:rsidRPr="002A3D0A">
        <w:rPr>
          <w:spacing w:val="25"/>
        </w:rPr>
        <w:t xml:space="preserve"> </w:t>
      </w:r>
      <w:r w:rsidRPr="002A3D0A">
        <w:rPr>
          <w:spacing w:val="-2"/>
        </w:rPr>
        <w:t>63 тематических</w:t>
      </w:r>
      <w:r w:rsidRPr="002A3D0A">
        <w:tab/>
      </w:r>
      <w:r w:rsidRPr="002A3D0A">
        <w:rPr>
          <w:spacing w:val="-2"/>
        </w:rPr>
        <w:t>мероприятий</w:t>
      </w:r>
      <w:r w:rsidRPr="002A3D0A">
        <w:tab/>
      </w:r>
      <w:r w:rsidRPr="002A3D0A">
        <w:tab/>
      </w:r>
      <w:r w:rsidRPr="002A3D0A">
        <w:rPr>
          <w:spacing w:val="-10"/>
        </w:rPr>
        <w:t>в</w:t>
      </w:r>
      <w:r w:rsidRPr="002A3D0A">
        <w:tab/>
      </w:r>
      <w:r w:rsidRPr="002A3D0A">
        <w:tab/>
      </w:r>
      <w:r w:rsidRPr="002A3D0A">
        <w:rPr>
          <w:spacing w:val="-2"/>
        </w:rPr>
        <w:t>образовательных</w:t>
      </w:r>
      <w:r w:rsidRPr="002A3D0A">
        <w:tab/>
      </w:r>
      <w:r w:rsidRPr="002A3D0A">
        <w:tab/>
      </w:r>
      <w:r w:rsidRPr="002A3D0A">
        <w:rPr>
          <w:spacing w:val="-2"/>
        </w:rPr>
        <w:t>организациях</w:t>
      </w:r>
      <w:r w:rsidRPr="002A3D0A">
        <w:tab/>
      </w:r>
      <w:r w:rsidRPr="002A3D0A">
        <w:rPr>
          <w:spacing w:val="-6"/>
        </w:rPr>
        <w:t>по</w:t>
      </w:r>
      <w:r w:rsidRPr="002A3D0A">
        <w:tab/>
      </w:r>
      <w:r w:rsidRPr="002A3D0A">
        <w:tab/>
      </w:r>
      <w:r w:rsidRPr="002A3D0A">
        <w:rPr>
          <w:spacing w:val="-6"/>
        </w:rPr>
        <w:t xml:space="preserve">линии </w:t>
      </w:r>
      <w:r w:rsidRPr="002A3D0A">
        <w:rPr>
          <w:spacing w:val="-2"/>
        </w:rPr>
        <w:t>РОсДетЦентра.</w:t>
      </w:r>
      <w:r w:rsidRPr="002A3D0A">
        <w:tab/>
      </w:r>
      <w:r w:rsidRPr="002A3D0A">
        <w:tab/>
      </w:r>
      <w:r w:rsidRPr="002A3D0A">
        <w:rPr>
          <w:spacing w:val="-2"/>
        </w:rPr>
        <w:t>Мероприятия</w:t>
      </w:r>
      <w:r w:rsidRPr="002A3D0A">
        <w:tab/>
      </w:r>
      <w:r w:rsidRPr="002A3D0A">
        <w:tab/>
      </w:r>
      <w:r w:rsidRPr="002A3D0A">
        <w:rPr>
          <w:spacing w:val="-10"/>
        </w:rPr>
        <w:t>в</w:t>
      </w:r>
      <w:r w:rsidRPr="002A3D0A">
        <w:tab/>
      </w:r>
      <w:r w:rsidRPr="002A3D0A">
        <w:rPr>
          <w:spacing w:val="-2"/>
        </w:rPr>
        <w:t>общей</w:t>
      </w:r>
      <w:r w:rsidRPr="002A3D0A">
        <w:tab/>
      </w:r>
      <w:r w:rsidRPr="002A3D0A">
        <w:tab/>
      </w:r>
      <w:r w:rsidRPr="002A3D0A">
        <w:rPr>
          <w:spacing w:val="-2"/>
        </w:rPr>
        <w:t>сложности</w:t>
      </w:r>
      <w:r w:rsidRPr="002A3D0A">
        <w:tab/>
      </w:r>
      <w:r w:rsidRPr="002A3D0A">
        <w:tab/>
      </w:r>
      <w:r w:rsidRPr="002A3D0A">
        <w:rPr>
          <w:spacing w:val="-2"/>
        </w:rPr>
        <w:t>посетили</w:t>
      </w:r>
      <w:r w:rsidRPr="002A3D0A">
        <w:tab/>
      </w:r>
      <w:r w:rsidRPr="002A3D0A">
        <w:rPr>
          <w:spacing w:val="-2"/>
        </w:rPr>
        <w:t>около</w:t>
      </w:r>
      <w:r w:rsidRPr="002A3D0A">
        <w:tab/>
      </w:r>
      <w:r w:rsidR="001D49AF">
        <w:t xml:space="preserve"> </w:t>
      </w:r>
      <w:r w:rsidRPr="002A3D0A">
        <w:rPr>
          <w:spacing w:val="-6"/>
        </w:rPr>
        <w:t xml:space="preserve">7 </w:t>
      </w:r>
      <w:r w:rsidRPr="002A3D0A">
        <w:tab/>
      </w:r>
      <w:r w:rsidRPr="002A3D0A">
        <w:rPr>
          <w:spacing w:val="-8"/>
        </w:rPr>
        <w:t xml:space="preserve">тыс. </w:t>
      </w:r>
      <w:r w:rsidRPr="002A3D0A">
        <w:rPr>
          <w:spacing w:val="-4"/>
        </w:rPr>
        <w:t>обучающихся,</w:t>
      </w:r>
      <w:r w:rsidRPr="002A3D0A">
        <w:rPr>
          <w:spacing w:val="-5"/>
        </w:rPr>
        <w:t xml:space="preserve"> </w:t>
      </w:r>
      <w:r w:rsidRPr="002A3D0A">
        <w:rPr>
          <w:spacing w:val="-4"/>
        </w:rPr>
        <w:t>свыше 2</w:t>
      </w:r>
      <w:r w:rsidRPr="002A3D0A">
        <w:rPr>
          <w:spacing w:val="-15"/>
        </w:rPr>
        <w:t xml:space="preserve"> </w:t>
      </w:r>
      <w:r w:rsidRPr="002A3D0A">
        <w:rPr>
          <w:spacing w:val="-4"/>
        </w:rPr>
        <w:t>тыс. родителей и</w:t>
      </w:r>
      <w:r w:rsidRPr="002A3D0A">
        <w:rPr>
          <w:spacing w:val="-15"/>
        </w:rPr>
        <w:t xml:space="preserve"> </w:t>
      </w:r>
      <w:r w:rsidRPr="002A3D0A">
        <w:rPr>
          <w:spacing w:val="-4"/>
        </w:rPr>
        <w:t>почти</w:t>
      </w:r>
      <w:r w:rsidRPr="002A3D0A">
        <w:rPr>
          <w:spacing w:val="-10"/>
        </w:rPr>
        <w:t xml:space="preserve"> </w:t>
      </w:r>
      <w:r w:rsidRPr="002A3D0A">
        <w:rPr>
          <w:spacing w:val="-4"/>
        </w:rPr>
        <w:t>1,1</w:t>
      </w:r>
      <w:r w:rsidRPr="002A3D0A">
        <w:rPr>
          <w:spacing w:val="-15"/>
        </w:rPr>
        <w:t xml:space="preserve"> </w:t>
      </w:r>
      <w:r w:rsidRPr="002A3D0A">
        <w:rPr>
          <w:spacing w:val="-4"/>
        </w:rPr>
        <w:t>тыс.</w:t>
      </w:r>
      <w:r w:rsidRPr="002A3D0A">
        <w:rPr>
          <w:spacing w:val="-5"/>
        </w:rPr>
        <w:t xml:space="preserve"> </w:t>
      </w:r>
      <w:r w:rsidRPr="002A3D0A">
        <w:rPr>
          <w:spacing w:val="-4"/>
        </w:rPr>
        <w:t>педагогов.</w:t>
      </w:r>
      <w:r w:rsidRPr="002A3D0A">
        <w:t xml:space="preserve"> </w:t>
      </w:r>
      <w:r w:rsidRPr="002A3D0A">
        <w:rPr>
          <w:spacing w:val="-4"/>
        </w:rPr>
        <w:t>За</w:t>
      </w:r>
      <w:r w:rsidRPr="002A3D0A">
        <w:rPr>
          <w:spacing w:val="-15"/>
        </w:rPr>
        <w:t xml:space="preserve"> </w:t>
      </w:r>
      <w:r w:rsidRPr="002A3D0A">
        <w:rPr>
          <w:spacing w:val="-4"/>
        </w:rPr>
        <w:t xml:space="preserve">учебный </w:t>
      </w:r>
      <w:r w:rsidRPr="002A3D0A">
        <w:t>год</w:t>
      </w:r>
      <w:r w:rsidRPr="002A3D0A">
        <w:rPr>
          <w:spacing w:val="61"/>
        </w:rPr>
        <w:t xml:space="preserve"> </w:t>
      </w:r>
      <w:r w:rsidRPr="002A3D0A">
        <w:t>была</w:t>
      </w:r>
      <w:r w:rsidRPr="002A3D0A">
        <w:rPr>
          <w:spacing w:val="40"/>
        </w:rPr>
        <w:t xml:space="preserve"> </w:t>
      </w:r>
      <w:r w:rsidRPr="002A3D0A">
        <w:t>проведена</w:t>
      </w:r>
      <w:r w:rsidRPr="002A3D0A">
        <w:rPr>
          <w:spacing w:val="80"/>
        </w:rPr>
        <w:t xml:space="preserve"> </w:t>
      </w:r>
      <w:r w:rsidRPr="002A3D0A">
        <w:t>работа</w:t>
      </w:r>
      <w:r w:rsidRPr="002A3D0A">
        <w:rPr>
          <w:spacing w:val="64"/>
        </w:rPr>
        <w:t xml:space="preserve"> </w:t>
      </w:r>
      <w:r w:rsidRPr="002A3D0A">
        <w:t>с</w:t>
      </w:r>
      <w:r w:rsidRPr="002A3D0A">
        <w:rPr>
          <w:spacing w:val="40"/>
        </w:rPr>
        <w:t xml:space="preserve"> </w:t>
      </w:r>
      <w:r w:rsidRPr="002A3D0A">
        <w:t>детьми</w:t>
      </w:r>
      <w:r w:rsidRPr="002A3D0A">
        <w:rPr>
          <w:spacing w:val="69"/>
        </w:rPr>
        <w:t xml:space="preserve"> </w:t>
      </w:r>
      <w:r w:rsidRPr="002A3D0A">
        <w:t>и</w:t>
      </w:r>
      <w:r w:rsidRPr="002A3D0A">
        <w:rPr>
          <w:spacing w:val="40"/>
        </w:rPr>
        <w:t xml:space="preserve"> </w:t>
      </w:r>
      <w:r w:rsidRPr="002A3D0A">
        <w:t>студентами,</w:t>
      </w:r>
      <w:r w:rsidRPr="002A3D0A">
        <w:rPr>
          <w:spacing w:val="77"/>
        </w:rPr>
        <w:t xml:space="preserve"> </w:t>
      </w:r>
      <w:r w:rsidRPr="002A3D0A">
        <w:t>среди</w:t>
      </w:r>
      <w:r w:rsidRPr="002A3D0A">
        <w:rPr>
          <w:spacing w:val="64"/>
        </w:rPr>
        <w:t xml:space="preserve"> </w:t>
      </w:r>
      <w:r w:rsidRPr="002A3D0A">
        <w:t>которых</w:t>
      </w:r>
      <w:r w:rsidRPr="002A3D0A">
        <w:rPr>
          <w:spacing w:val="71"/>
        </w:rPr>
        <w:t xml:space="preserve"> </w:t>
      </w:r>
      <w:r w:rsidRPr="002A3D0A">
        <w:t>13</w:t>
      </w:r>
      <w:r w:rsidRPr="002A3D0A">
        <w:rPr>
          <w:spacing w:val="40"/>
        </w:rPr>
        <w:t xml:space="preserve"> </w:t>
      </w:r>
      <w:r w:rsidRPr="002A3D0A">
        <w:t xml:space="preserve">детей </w:t>
      </w:r>
      <w:r w:rsidRPr="002A3D0A">
        <w:rPr>
          <w:spacing w:val="-4"/>
        </w:rPr>
        <w:t>находились</w:t>
      </w:r>
      <w:r w:rsidRPr="002A3D0A">
        <w:rPr>
          <w:spacing w:val="-13"/>
        </w:rPr>
        <w:t xml:space="preserve"> </w:t>
      </w:r>
      <w:r w:rsidRPr="002A3D0A">
        <w:rPr>
          <w:spacing w:val="-4"/>
        </w:rPr>
        <w:t>в</w:t>
      </w:r>
      <w:r w:rsidRPr="002A3D0A">
        <w:rPr>
          <w:spacing w:val="-14"/>
        </w:rPr>
        <w:t xml:space="preserve"> </w:t>
      </w:r>
      <w:r w:rsidRPr="002A3D0A">
        <w:rPr>
          <w:spacing w:val="-4"/>
        </w:rPr>
        <w:t>зоне</w:t>
      </w:r>
      <w:r w:rsidRPr="002A3D0A">
        <w:rPr>
          <w:spacing w:val="-14"/>
        </w:rPr>
        <w:t xml:space="preserve"> </w:t>
      </w:r>
      <w:r w:rsidRPr="002A3D0A">
        <w:rPr>
          <w:spacing w:val="-4"/>
        </w:rPr>
        <w:t>повышенного</w:t>
      </w:r>
      <w:r w:rsidRPr="002A3D0A">
        <w:rPr>
          <w:spacing w:val="9"/>
        </w:rPr>
        <w:t xml:space="preserve"> </w:t>
      </w:r>
      <w:r w:rsidRPr="002A3D0A">
        <w:rPr>
          <w:spacing w:val="-4"/>
        </w:rPr>
        <w:t>внимания</w:t>
      </w:r>
      <w:r w:rsidRPr="002A3D0A">
        <w:rPr>
          <w:spacing w:val="-8"/>
        </w:rPr>
        <w:t xml:space="preserve"> </w:t>
      </w:r>
      <w:r w:rsidRPr="002A3D0A">
        <w:rPr>
          <w:spacing w:val="-4"/>
        </w:rPr>
        <w:t>и</w:t>
      </w:r>
      <w:r w:rsidRPr="002A3D0A">
        <w:rPr>
          <w:spacing w:val="-15"/>
        </w:rPr>
        <w:t xml:space="preserve"> </w:t>
      </w:r>
      <w:r w:rsidRPr="002A3D0A">
        <w:rPr>
          <w:spacing w:val="-4"/>
        </w:rPr>
        <w:t>2</w:t>
      </w:r>
      <w:r w:rsidRPr="002A3D0A">
        <w:rPr>
          <w:spacing w:val="-14"/>
        </w:rPr>
        <w:t xml:space="preserve"> </w:t>
      </w:r>
      <w:r w:rsidRPr="002A3D0A">
        <w:rPr>
          <w:spacing w:val="-4"/>
        </w:rPr>
        <w:t>студента</w:t>
      </w:r>
      <w:r w:rsidRPr="002A3D0A">
        <w:rPr>
          <w:spacing w:val="-8"/>
        </w:rPr>
        <w:t xml:space="preserve"> </w:t>
      </w:r>
      <w:r w:rsidRPr="002A3D0A">
        <w:rPr>
          <w:spacing w:val="-4"/>
        </w:rPr>
        <w:t>относились к</w:t>
      </w:r>
      <w:r w:rsidRPr="002A3D0A">
        <w:rPr>
          <w:spacing w:val="-15"/>
        </w:rPr>
        <w:t xml:space="preserve"> </w:t>
      </w:r>
      <w:r w:rsidRPr="002A3D0A">
        <w:rPr>
          <w:spacing w:val="-4"/>
        </w:rPr>
        <w:t>группе</w:t>
      </w:r>
      <w:r w:rsidRPr="002A3D0A">
        <w:t xml:space="preserve"> </w:t>
      </w:r>
      <w:r w:rsidRPr="002A3D0A">
        <w:rPr>
          <w:spacing w:val="-4"/>
        </w:rPr>
        <w:t xml:space="preserve">риска. </w:t>
      </w:r>
      <w:r w:rsidRPr="002A3D0A">
        <w:rPr>
          <w:spacing w:val="-2"/>
        </w:rPr>
        <w:t>Продолжается</w:t>
      </w:r>
      <w:r w:rsidRPr="002A3D0A">
        <w:tab/>
      </w:r>
      <w:r w:rsidRPr="002A3D0A">
        <w:rPr>
          <w:spacing w:val="-53"/>
        </w:rPr>
        <w:t xml:space="preserve"> </w:t>
      </w:r>
      <w:r w:rsidRPr="002A3D0A">
        <w:t>реализация</w:t>
      </w:r>
      <w:r w:rsidRPr="002A3D0A">
        <w:tab/>
      </w:r>
      <w:r w:rsidRPr="002A3D0A">
        <w:rPr>
          <w:spacing w:val="-2"/>
        </w:rPr>
        <w:t>программы</w:t>
      </w:r>
      <w:r w:rsidRPr="002A3D0A">
        <w:tab/>
      </w:r>
      <w:r w:rsidRPr="002A3D0A">
        <w:rPr>
          <w:spacing w:val="-2"/>
        </w:rPr>
        <w:t>развития</w:t>
      </w:r>
      <w:r w:rsidRPr="002A3D0A">
        <w:tab/>
      </w:r>
      <w:r w:rsidRPr="002A3D0A">
        <w:rPr>
          <w:spacing w:val="-2"/>
        </w:rPr>
        <w:t>социальной</w:t>
      </w:r>
      <w:r w:rsidRPr="002A3D0A">
        <w:tab/>
      </w:r>
      <w:r w:rsidRPr="002A3D0A">
        <w:tab/>
      </w:r>
      <w:r w:rsidRPr="002A3D0A">
        <w:rPr>
          <w:spacing w:val="-2"/>
        </w:rPr>
        <w:t>активности обучающихся</w:t>
      </w:r>
      <w:r w:rsidRPr="002A3D0A">
        <w:rPr>
          <w:spacing w:val="35"/>
        </w:rPr>
        <w:t xml:space="preserve"> </w:t>
      </w:r>
      <w:r w:rsidRPr="002A3D0A">
        <w:rPr>
          <w:spacing w:val="-2"/>
        </w:rPr>
        <w:t>начальных</w:t>
      </w:r>
      <w:r w:rsidRPr="002A3D0A">
        <w:rPr>
          <w:spacing w:val="30"/>
        </w:rPr>
        <w:t xml:space="preserve"> </w:t>
      </w:r>
      <w:r w:rsidRPr="002A3D0A">
        <w:rPr>
          <w:spacing w:val="-2"/>
        </w:rPr>
        <w:t>классов</w:t>
      </w:r>
      <w:r w:rsidRPr="002A3D0A">
        <w:rPr>
          <w:spacing w:val="27"/>
        </w:rPr>
        <w:t xml:space="preserve"> </w:t>
      </w:r>
      <w:r w:rsidRPr="002A3D0A">
        <w:rPr>
          <w:spacing w:val="-2"/>
        </w:rPr>
        <w:t>«Орлята</w:t>
      </w:r>
      <w:r w:rsidRPr="002A3D0A">
        <w:rPr>
          <w:spacing w:val="24"/>
        </w:rPr>
        <w:t xml:space="preserve"> </w:t>
      </w:r>
      <w:r w:rsidRPr="002A3D0A">
        <w:rPr>
          <w:spacing w:val="-2"/>
        </w:rPr>
        <w:t>России».</w:t>
      </w:r>
      <w:r w:rsidRPr="002A3D0A">
        <w:rPr>
          <w:spacing w:val="31"/>
        </w:rPr>
        <w:t xml:space="preserve"> </w:t>
      </w:r>
      <w:r w:rsidRPr="002A3D0A">
        <w:rPr>
          <w:spacing w:val="-2"/>
        </w:rPr>
        <w:t>Программу</w:t>
      </w:r>
      <w:r w:rsidRPr="002A3D0A">
        <w:rPr>
          <w:spacing w:val="36"/>
        </w:rPr>
        <w:t xml:space="preserve"> </w:t>
      </w:r>
      <w:r w:rsidRPr="002A3D0A">
        <w:rPr>
          <w:spacing w:val="-2"/>
        </w:rPr>
        <w:t>«Орлята</w:t>
      </w:r>
      <w:r w:rsidRPr="002A3D0A">
        <w:rPr>
          <w:spacing w:val="24"/>
        </w:rPr>
        <w:t xml:space="preserve"> </w:t>
      </w:r>
      <w:r w:rsidRPr="002A3D0A">
        <w:rPr>
          <w:spacing w:val="-2"/>
        </w:rPr>
        <w:t>России» реализуют</w:t>
      </w:r>
      <w:r w:rsidRPr="002A3D0A">
        <w:tab/>
        <w:t>107</w:t>
      </w:r>
      <w:r w:rsidRPr="002A3D0A">
        <w:rPr>
          <w:spacing w:val="80"/>
        </w:rPr>
        <w:t xml:space="preserve"> </w:t>
      </w:r>
      <w:r w:rsidRPr="002A3D0A">
        <w:t>педагогов</w:t>
      </w:r>
      <w:r w:rsidRPr="002A3D0A">
        <w:rPr>
          <w:spacing w:val="80"/>
        </w:rPr>
        <w:t xml:space="preserve"> </w:t>
      </w:r>
      <w:r w:rsidRPr="002A3D0A">
        <w:t>в</w:t>
      </w:r>
      <w:r w:rsidRPr="002A3D0A">
        <w:rPr>
          <w:spacing w:val="40"/>
        </w:rPr>
        <w:t xml:space="preserve"> </w:t>
      </w:r>
      <w:r w:rsidRPr="002A3D0A">
        <w:t>34</w:t>
      </w:r>
      <w:r w:rsidRPr="002A3D0A">
        <w:rPr>
          <w:spacing w:val="40"/>
        </w:rPr>
        <w:t xml:space="preserve"> </w:t>
      </w:r>
      <w:r w:rsidRPr="002A3D0A">
        <w:t>школах,</w:t>
      </w:r>
      <w:r w:rsidRPr="002A3D0A">
        <w:rPr>
          <w:spacing w:val="80"/>
        </w:rPr>
        <w:t xml:space="preserve"> </w:t>
      </w:r>
      <w:r w:rsidRPr="002A3D0A">
        <w:t>участниками</w:t>
      </w:r>
      <w:r w:rsidRPr="002A3D0A">
        <w:tab/>
      </w:r>
      <w:r w:rsidRPr="002A3D0A">
        <w:tab/>
      </w:r>
      <w:r w:rsidRPr="002A3D0A">
        <w:tab/>
        <w:t>являются</w:t>
      </w:r>
      <w:r w:rsidRPr="002A3D0A">
        <w:rPr>
          <w:spacing w:val="51"/>
        </w:rPr>
        <w:t xml:space="preserve"> </w:t>
      </w:r>
      <w:r w:rsidRPr="002A3D0A">
        <w:t>1330</w:t>
      </w:r>
      <w:r w:rsidRPr="002A3D0A">
        <w:rPr>
          <w:spacing w:val="49"/>
        </w:rPr>
        <w:t xml:space="preserve"> </w:t>
      </w:r>
      <w:r w:rsidRPr="002A3D0A">
        <w:t>учащихся начальной</w:t>
      </w:r>
      <w:r w:rsidRPr="002A3D0A">
        <w:rPr>
          <w:spacing w:val="38"/>
        </w:rPr>
        <w:t xml:space="preserve"> </w:t>
      </w:r>
      <w:r w:rsidRPr="002A3D0A">
        <w:t>школы,</w:t>
      </w:r>
      <w:r w:rsidRPr="002A3D0A">
        <w:rPr>
          <w:spacing w:val="30"/>
        </w:rPr>
        <w:t xml:space="preserve"> </w:t>
      </w:r>
      <w:r w:rsidRPr="002A3D0A">
        <w:t>это</w:t>
      </w:r>
      <w:r w:rsidRPr="002A3D0A">
        <w:rPr>
          <w:spacing w:val="33"/>
        </w:rPr>
        <w:t xml:space="preserve"> </w:t>
      </w:r>
      <w:r w:rsidRPr="002A3D0A">
        <w:t>138</w:t>
      </w:r>
      <w:r w:rsidRPr="002A3D0A">
        <w:rPr>
          <w:spacing w:val="25"/>
        </w:rPr>
        <w:t xml:space="preserve"> </w:t>
      </w:r>
      <w:r w:rsidRPr="002A3D0A">
        <w:t>классов</w:t>
      </w:r>
      <w:r w:rsidRPr="002A3D0A">
        <w:rPr>
          <w:spacing w:val="33"/>
        </w:rPr>
        <w:t xml:space="preserve"> </w:t>
      </w:r>
      <w:r w:rsidRPr="002A3D0A">
        <w:t>и</w:t>
      </w:r>
      <w:r w:rsidRPr="002A3D0A">
        <w:rPr>
          <w:spacing w:val="24"/>
        </w:rPr>
        <w:t xml:space="preserve"> </w:t>
      </w:r>
      <w:r w:rsidRPr="002A3D0A">
        <w:t>168</w:t>
      </w:r>
      <w:r w:rsidRPr="002A3D0A">
        <w:rPr>
          <w:spacing w:val="25"/>
        </w:rPr>
        <w:t xml:space="preserve"> </w:t>
      </w:r>
      <w:r w:rsidRPr="002A3D0A">
        <w:t>старшеклассников</w:t>
      </w:r>
      <w:r w:rsidRPr="002A3D0A">
        <w:rPr>
          <w:spacing w:val="17"/>
        </w:rPr>
        <w:t xml:space="preserve"> </w:t>
      </w:r>
      <w:r w:rsidRPr="002A3D0A">
        <w:t>осуществляют</w:t>
      </w:r>
      <w:r w:rsidRPr="002A3D0A">
        <w:rPr>
          <w:spacing w:val="58"/>
        </w:rPr>
        <w:t xml:space="preserve"> </w:t>
      </w:r>
      <w:r w:rsidRPr="002A3D0A">
        <w:t>роль</w:t>
      </w:r>
    </w:p>
    <w:p w:rsidR="0046647E" w:rsidRPr="002A3D0A" w:rsidRDefault="0046647E" w:rsidP="0046647E">
      <w:pPr>
        <w:pStyle w:val="a3"/>
        <w:spacing w:line="328" w:lineRule="exact"/>
        <w:ind w:left="144"/>
      </w:pPr>
      <w:r w:rsidRPr="002A3D0A">
        <w:rPr>
          <w:spacing w:val="-4"/>
        </w:rPr>
        <w:t>наставника</w:t>
      </w:r>
      <w:r w:rsidRPr="002A3D0A">
        <w:rPr>
          <w:spacing w:val="-11"/>
        </w:rPr>
        <w:t xml:space="preserve"> </w:t>
      </w:r>
      <w:r w:rsidRPr="002A3D0A">
        <w:rPr>
          <w:spacing w:val="-4"/>
        </w:rPr>
        <w:t>для</w:t>
      </w:r>
      <w:r w:rsidRPr="002A3D0A">
        <w:rPr>
          <w:spacing w:val="-14"/>
        </w:rPr>
        <w:t xml:space="preserve"> </w:t>
      </w:r>
      <w:r w:rsidRPr="002A3D0A">
        <w:rPr>
          <w:spacing w:val="-4"/>
        </w:rPr>
        <w:t>младших</w:t>
      </w:r>
      <w:r w:rsidRPr="002A3D0A">
        <w:rPr>
          <w:spacing w:val="-13"/>
        </w:rPr>
        <w:t xml:space="preserve"> </w:t>
      </w:r>
      <w:r w:rsidRPr="002A3D0A">
        <w:rPr>
          <w:spacing w:val="-4"/>
        </w:rPr>
        <w:t>школьников.</w:t>
      </w:r>
    </w:p>
    <w:p w:rsidR="0046647E" w:rsidRPr="002A3D0A" w:rsidRDefault="0046647E" w:rsidP="0046647E">
      <w:pPr>
        <w:pStyle w:val="a3"/>
        <w:spacing w:before="45" w:line="266" w:lineRule="auto"/>
        <w:ind w:left="145" w:right="284" w:firstLine="564"/>
      </w:pPr>
      <w:r w:rsidRPr="002A3D0A">
        <w:t xml:space="preserve">Активно развиваются отношения образовательных организаций с </w:t>
      </w:r>
      <w:r w:rsidRPr="002A3D0A">
        <w:rPr>
          <w:spacing w:val="-2"/>
        </w:rPr>
        <w:t>Общероссийским</w:t>
      </w:r>
      <w:r w:rsidRPr="002A3D0A">
        <w:rPr>
          <w:spacing w:val="68"/>
        </w:rPr>
        <w:t xml:space="preserve"> </w:t>
      </w:r>
      <w:r w:rsidRPr="002A3D0A">
        <w:rPr>
          <w:spacing w:val="-2"/>
        </w:rPr>
        <w:t>общественно-государственным</w:t>
      </w:r>
      <w:r w:rsidRPr="002A3D0A">
        <w:rPr>
          <w:spacing w:val="66"/>
        </w:rPr>
        <w:t xml:space="preserve"> </w:t>
      </w:r>
      <w:r w:rsidRPr="002A3D0A">
        <w:rPr>
          <w:spacing w:val="-2"/>
        </w:rPr>
        <w:t>движением</w:t>
      </w:r>
      <w:r w:rsidRPr="002A3D0A">
        <w:rPr>
          <w:spacing w:val="80"/>
        </w:rPr>
        <w:t xml:space="preserve"> </w:t>
      </w:r>
      <w:r w:rsidRPr="002A3D0A">
        <w:rPr>
          <w:spacing w:val="-2"/>
        </w:rPr>
        <w:t>детей</w:t>
      </w:r>
      <w:r w:rsidRPr="002A3D0A">
        <w:rPr>
          <w:spacing w:val="77"/>
        </w:rPr>
        <w:t xml:space="preserve"> </w:t>
      </w:r>
      <w:r w:rsidRPr="002A3D0A">
        <w:rPr>
          <w:spacing w:val="-2"/>
        </w:rPr>
        <w:t>и</w:t>
      </w:r>
      <w:r w:rsidRPr="002A3D0A">
        <w:rPr>
          <w:spacing w:val="72"/>
        </w:rPr>
        <w:t xml:space="preserve"> </w:t>
      </w:r>
      <w:r w:rsidRPr="002A3D0A">
        <w:rPr>
          <w:spacing w:val="-2"/>
        </w:rPr>
        <w:t>молодёжи</w:t>
      </w:r>
    </w:p>
    <w:p w:rsidR="0046647E" w:rsidRPr="002A3D0A" w:rsidRDefault="0046647E" w:rsidP="0046647E">
      <w:pPr>
        <w:pStyle w:val="a3"/>
        <w:spacing w:line="261" w:lineRule="auto"/>
        <w:ind w:left="144" w:right="286" w:firstLine="2"/>
      </w:pPr>
      <w:r w:rsidRPr="002A3D0A">
        <w:rPr>
          <w:spacing w:val="-4"/>
        </w:rPr>
        <w:t>«Движение</w:t>
      </w:r>
      <w:r w:rsidRPr="002A3D0A">
        <w:rPr>
          <w:spacing w:val="-15"/>
        </w:rPr>
        <w:t xml:space="preserve"> </w:t>
      </w:r>
      <w:r w:rsidRPr="002A3D0A">
        <w:rPr>
          <w:spacing w:val="-4"/>
        </w:rPr>
        <w:t>Первых».</w:t>
      </w:r>
      <w:r w:rsidRPr="002A3D0A">
        <w:rPr>
          <w:spacing w:val="-12"/>
        </w:rPr>
        <w:t xml:space="preserve"> </w:t>
      </w:r>
      <w:r w:rsidRPr="002A3D0A">
        <w:rPr>
          <w:spacing w:val="-4"/>
        </w:rPr>
        <w:t>По</w:t>
      </w:r>
      <w:r w:rsidRPr="002A3D0A">
        <w:rPr>
          <w:spacing w:val="-14"/>
        </w:rPr>
        <w:t xml:space="preserve"> </w:t>
      </w:r>
      <w:r w:rsidRPr="002A3D0A">
        <w:rPr>
          <w:spacing w:val="-4"/>
        </w:rPr>
        <w:t>состоянию</w:t>
      </w:r>
      <w:r w:rsidRPr="002A3D0A">
        <w:rPr>
          <w:spacing w:val="-9"/>
        </w:rPr>
        <w:t xml:space="preserve"> </w:t>
      </w:r>
      <w:r w:rsidRPr="002A3D0A">
        <w:rPr>
          <w:spacing w:val="-4"/>
        </w:rPr>
        <w:t>на</w:t>
      </w:r>
      <w:r w:rsidRPr="002A3D0A">
        <w:rPr>
          <w:spacing w:val="-15"/>
        </w:rPr>
        <w:t xml:space="preserve"> </w:t>
      </w:r>
      <w:r w:rsidRPr="002A3D0A">
        <w:rPr>
          <w:spacing w:val="-4"/>
        </w:rPr>
        <w:t>сегодня</w:t>
      </w:r>
      <w:r w:rsidRPr="002A3D0A">
        <w:rPr>
          <w:spacing w:val="-10"/>
        </w:rPr>
        <w:t xml:space="preserve"> </w:t>
      </w:r>
      <w:r w:rsidRPr="002A3D0A">
        <w:rPr>
          <w:spacing w:val="-4"/>
        </w:rPr>
        <w:t>«Движения</w:t>
      </w:r>
      <w:r w:rsidRPr="002A3D0A">
        <w:rPr>
          <w:spacing w:val="-13"/>
        </w:rPr>
        <w:t xml:space="preserve"> </w:t>
      </w:r>
      <w:r w:rsidRPr="002A3D0A">
        <w:rPr>
          <w:spacing w:val="-4"/>
        </w:rPr>
        <w:t>Первых»</w:t>
      </w:r>
      <w:r w:rsidRPr="002A3D0A">
        <w:rPr>
          <w:spacing w:val="-5"/>
        </w:rPr>
        <w:t xml:space="preserve"> </w:t>
      </w:r>
      <w:r w:rsidRPr="002A3D0A">
        <w:rPr>
          <w:spacing w:val="-4"/>
        </w:rPr>
        <w:t>насчитывает</w:t>
      </w:r>
      <w:r w:rsidRPr="002A3D0A">
        <w:rPr>
          <w:spacing w:val="-5"/>
        </w:rPr>
        <w:t xml:space="preserve"> </w:t>
      </w:r>
      <w:r w:rsidRPr="002A3D0A">
        <w:rPr>
          <w:spacing w:val="-4"/>
        </w:rPr>
        <w:t xml:space="preserve">34 </w:t>
      </w:r>
      <w:r w:rsidRPr="002A3D0A">
        <w:t>первичных</w:t>
      </w:r>
      <w:r w:rsidRPr="002A3D0A">
        <w:rPr>
          <w:spacing w:val="-15"/>
        </w:rPr>
        <w:t xml:space="preserve"> </w:t>
      </w:r>
      <w:r w:rsidRPr="002A3D0A">
        <w:t>отделений</w:t>
      </w:r>
      <w:r w:rsidRPr="002A3D0A">
        <w:rPr>
          <w:spacing w:val="-9"/>
        </w:rPr>
        <w:t xml:space="preserve"> </w:t>
      </w:r>
      <w:r w:rsidRPr="002A3D0A">
        <w:t>с</w:t>
      </w:r>
      <w:r w:rsidRPr="002A3D0A">
        <w:rPr>
          <w:spacing w:val="-18"/>
        </w:rPr>
        <w:t xml:space="preserve"> </w:t>
      </w:r>
      <w:r w:rsidRPr="002A3D0A">
        <w:t>охватом</w:t>
      </w:r>
      <w:r w:rsidRPr="002A3D0A">
        <w:rPr>
          <w:spacing w:val="-12"/>
        </w:rPr>
        <w:t xml:space="preserve"> </w:t>
      </w:r>
      <w:r w:rsidRPr="002A3D0A">
        <w:t>1259</w:t>
      </w:r>
      <w:r w:rsidRPr="002A3D0A">
        <w:rPr>
          <w:spacing w:val="-19"/>
        </w:rPr>
        <w:t xml:space="preserve"> </w:t>
      </w:r>
      <w:r w:rsidRPr="002A3D0A">
        <w:t>человек.</w:t>
      </w:r>
    </w:p>
    <w:p w:rsidR="0046647E" w:rsidRPr="002A3D0A" w:rsidRDefault="0046647E" w:rsidP="0046647E">
      <w:pPr>
        <w:pStyle w:val="a3"/>
        <w:spacing w:before="12" w:line="266" w:lineRule="auto"/>
        <w:ind w:left="143" w:right="287" w:firstLine="569"/>
      </w:pPr>
      <w:r w:rsidRPr="002A3D0A">
        <w:t>Успешно развивается</w:t>
      </w:r>
      <w:r w:rsidRPr="002A3D0A">
        <w:rPr>
          <w:spacing w:val="40"/>
        </w:rPr>
        <w:t xml:space="preserve"> </w:t>
      </w:r>
      <w:r w:rsidRPr="002A3D0A">
        <w:t>юнармейское движение. Под руководством опытных кураторов в 34 юнармейских отрядах активно занимаются 381 школьников. Юнармейские</w:t>
      </w:r>
      <w:r w:rsidRPr="002A3D0A">
        <w:rPr>
          <w:spacing w:val="-1"/>
        </w:rPr>
        <w:t xml:space="preserve"> </w:t>
      </w:r>
      <w:r w:rsidRPr="002A3D0A">
        <w:t>отряды</w:t>
      </w:r>
      <w:r w:rsidRPr="002A3D0A">
        <w:rPr>
          <w:spacing w:val="-4"/>
        </w:rPr>
        <w:t xml:space="preserve"> </w:t>
      </w:r>
      <w:r w:rsidRPr="002A3D0A">
        <w:t>района</w:t>
      </w:r>
      <w:r w:rsidRPr="002A3D0A">
        <w:rPr>
          <w:spacing w:val="-10"/>
        </w:rPr>
        <w:t xml:space="preserve"> </w:t>
      </w:r>
      <w:r w:rsidRPr="002A3D0A">
        <w:t>демонстрируют высокую</w:t>
      </w:r>
      <w:r w:rsidRPr="002A3D0A">
        <w:rPr>
          <w:spacing w:val="-9"/>
        </w:rPr>
        <w:t xml:space="preserve"> </w:t>
      </w:r>
      <w:r w:rsidRPr="002A3D0A">
        <w:t>активность</w:t>
      </w:r>
      <w:r w:rsidRPr="002A3D0A">
        <w:rPr>
          <w:spacing w:val="-6"/>
        </w:rPr>
        <w:t xml:space="preserve"> </w:t>
      </w:r>
      <w:r w:rsidRPr="002A3D0A">
        <w:t xml:space="preserve">и высокие достижения в различных направлениях патриотического воспитания </w:t>
      </w:r>
      <w:r w:rsidRPr="002A3D0A">
        <w:rPr>
          <w:spacing w:val="-2"/>
        </w:rPr>
        <w:t>молодежи.</w:t>
      </w:r>
    </w:p>
    <w:p w:rsidR="0046647E" w:rsidRPr="002A3D0A" w:rsidRDefault="0046647E" w:rsidP="0046647E">
      <w:pPr>
        <w:pStyle w:val="a3"/>
        <w:spacing w:before="71" w:line="266" w:lineRule="auto"/>
        <w:ind w:left="142" w:right="295" w:firstLine="565"/>
      </w:pPr>
      <w:r w:rsidRPr="002A3D0A">
        <w:t>Работа</w:t>
      </w:r>
      <w:r w:rsidRPr="002A3D0A">
        <w:rPr>
          <w:spacing w:val="-6"/>
        </w:rPr>
        <w:t xml:space="preserve"> </w:t>
      </w:r>
      <w:r w:rsidRPr="002A3D0A">
        <w:t>по</w:t>
      </w:r>
      <w:r w:rsidRPr="002A3D0A">
        <w:rPr>
          <w:spacing w:val="-11"/>
        </w:rPr>
        <w:t xml:space="preserve"> </w:t>
      </w:r>
      <w:r w:rsidRPr="002A3D0A">
        <w:t>музейной</w:t>
      </w:r>
      <w:r w:rsidRPr="002A3D0A">
        <w:rPr>
          <w:spacing w:val="-2"/>
        </w:rPr>
        <w:t xml:space="preserve"> </w:t>
      </w:r>
      <w:r w:rsidRPr="002A3D0A">
        <w:t>педагогике</w:t>
      </w:r>
      <w:r w:rsidRPr="002A3D0A">
        <w:rPr>
          <w:spacing w:val="-2"/>
        </w:rPr>
        <w:t xml:space="preserve"> </w:t>
      </w:r>
      <w:r w:rsidRPr="002A3D0A">
        <w:t>в</w:t>
      </w:r>
      <w:r w:rsidRPr="002A3D0A">
        <w:rPr>
          <w:spacing w:val="-12"/>
        </w:rPr>
        <w:t xml:space="preserve"> </w:t>
      </w:r>
      <w:r w:rsidRPr="002A3D0A">
        <w:t>районе</w:t>
      </w:r>
      <w:r w:rsidRPr="002A3D0A">
        <w:rPr>
          <w:spacing w:val="-5"/>
        </w:rPr>
        <w:t xml:space="preserve"> </w:t>
      </w:r>
      <w:r w:rsidRPr="002A3D0A">
        <w:t>продолжается. По</w:t>
      </w:r>
      <w:r w:rsidRPr="002A3D0A">
        <w:rPr>
          <w:spacing w:val="-14"/>
        </w:rPr>
        <w:t xml:space="preserve"> </w:t>
      </w:r>
      <w:r w:rsidRPr="002A3D0A">
        <w:t>состоянию</w:t>
      </w:r>
      <w:r w:rsidRPr="002A3D0A">
        <w:rPr>
          <w:spacing w:val="-5"/>
        </w:rPr>
        <w:t xml:space="preserve"> </w:t>
      </w:r>
      <w:r w:rsidRPr="002A3D0A">
        <w:t>на</w:t>
      </w:r>
      <w:r w:rsidRPr="002A3D0A">
        <w:rPr>
          <w:spacing w:val="-12"/>
        </w:rPr>
        <w:t xml:space="preserve"> </w:t>
      </w:r>
      <w:r w:rsidRPr="002A3D0A">
        <w:lastRenderedPageBreak/>
        <w:t xml:space="preserve">май 2025 года функционируют 25 паспортизированных музейных формирований (из 2 военно-патриотической направленности </w:t>
      </w:r>
      <w:r w:rsidRPr="002A3D0A">
        <w:rPr>
          <w:spacing w:val="-4"/>
        </w:rPr>
        <w:t>школьных</w:t>
      </w:r>
      <w:r w:rsidRPr="002A3D0A">
        <w:rPr>
          <w:spacing w:val="-15"/>
        </w:rPr>
        <w:t xml:space="preserve"> </w:t>
      </w:r>
      <w:r w:rsidRPr="002A3D0A">
        <w:rPr>
          <w:spacing w:val="-4"/>
        </w:rPr>
        <w:t>музеев</w:t>
      </w:r>
      <w:r w:rsidRPr="002A3D0A">
        <w:rPr>
          <w:spacing w:val="-14"/>
        </w:rPr>
        <w:t xml:space="preserve"> </w:t>
      </w:r>
      <w:r w:rsidRPr="002A3D0A">
        <w:rPr>
          <w:spacing w:val="-4"/>
        </w:rPr>
        <w:t>и</w:t>
      </w:r>
      <w:r w:rsidRPr="002A3D0A">
        <w:rPr>
          <w:spacing w:val="-14"/>
        </w:rPr>
        <w:t xml:space="preserve"> 1</w:t>
      </w:r>
      <w:r w:rsidRPr="002A3D0A">
        <w:rPr>
          <w:spacing w:val="-4"/>
        </w:rPr>
        <w:t>6</w:t>
      </w:r>
      <w:r w:rsidRPr="002A3D0A">
        <w:rPr>
          <w:spacing w:val="-14"/>
        </w:rPr>
        <w:t xml:space="preserve"> </w:t>
      </w:r>
      <w:r w:rsidRPr="002A3D0A">
        <w:rPr>
          <w:spacing w:val="-4"/>
        </w:rPr>
        <w:t>музейных</w:t>
      </w:r>
      <w:r w:rsidRPr="002A3D0A">
        <w:rPr>
          <w:spacing w:val="-14"/>
        </w:rPr>
        <w:t xml:space="preserve"> </w:t>
      </w:r>
      <w:r w:rsidRPr="002A3D0A">
        <w:rPr>
          <w:spacing w:val="-4"/>
        </w:rPr>
        <w:t>уголков).</w:t>
      </w:r>
      <w:r w:rsidRPr="002A3D0A">
        <w:rPr>
          <w:spacing w:val="-14"/>
        </w:rPr>
        <w:t xml:space="preserve"> </w:t>
      </w:r>
      <w:r w:rsidRPr="002A3D0A">
        <w:rPr>
          <w:spacing w:val="-4"/>
        </w:rPr>
        <w:t>С</w:t>
      </w:r>
      <w:r w:rsidRPr="002A3D0A">
        <w:rPr>
          <w:spacing w:val="-14"/>
        </w:rPr>
        <w:t xml:space="preserve"> </w:t>
      </w:r>
      <w:r w:rsidRPr="002A3D0A">
        <w:rPr>
          <w:spacing w:val="-4"/>
        </w:rPr>
        <w:t>целью</w:t>
      </w:r>
      <w:r w:rsidRPr="002A3D0A">
        <w:rPr>
          <w:spacing w:val="-10"/>
        </w:rPr>
        <w:t xml:space="preserve"> </w:t>
      </w:r>
      <w:r w:rsidRPr="002A3D0A">
        <w:rPr>
          <w:spacing w:val="-4"/>
        </w:rPr>
        <w:t>увековечения памяти</w:t>
      </w:r>
      <w:r w:rsidRPr="002A3D0A">
        <w:rPr>
          <w:spacing w:val="-10"/>
        </w:rPr>
        <w:t xml:space="preserve"> </w:t>
      </w:r>
      <w:r w:rsidRPr="002A3D0A">
        <w:rPr>
          <w:spacing w:val="-4"/>
        </w:rPr>
        <w:t>и</w:t>
      </w:r>
      <w:r w:rsidRPr="002A3D0A">
        <w:rPr>
          <w:spacing w:val="-15"/>
        </w:rPr>
        <w:t xml:space="preserve"> </w:t>
      </w:r>
      <w:r w:rsidRPr="002A3D0A">
        <w:rPr>
          <w:spacing w:val="-4"/>
        </w:rPr>
        <w:t xml:space="preserve">воспитания </w:t>
      </w:r>
      <w:r w:rsidRPr="002A3D0A">
        <w:t>чувства</w:t>
      </w:r>
      <w:r w:rsidRPr="002A3D0A">
        <w:rPr>
          <w:spacing w:val="-19"/>
        </w:rPr>
        <w:t xml:space="preserve"> </w:t>
      </w:r>
      <w:r w:rsidRPr="002A3D0A">
        <w:t>патриотизма</w:t>
      </w:r>
      <w:r w:rsidRPr="002A3D0A">
        <w:rPr>
          <w:spacing w:val="-8"/>
        </w:rPr>
        <w:t xml:space="preserve"> </w:t>
      </w:r>
      <w:r w:rsidRPr="002A3D0A">
        <w:t>в</w:t>
      </w:r>
      <w:r w:rsidRPr="002A3D0A">
        <w:rPr>
          <w:spacing w:val="-19"/>
        </w:rPr>
        <w:t xml:space="preserve"> </w:t>
      </w:r>
      <w:r w:rsidRPr="002A3D0A">
        <w:t>каждой</w:t>
      </w:r>
      <w:r w:rsidRPr="002A3D0A">
        <w:rPr>
          <w:spacing w:val="-14"/>
        </w:rPr>
        <w:t xml:space="preserve"> </w:t>
      </w:r>
      <w:r w:rsidRPr="002A3D0A">
        <w:t>школе</w:t>
      </w:r>
      <w:r w:rsidRPr="002A3D0A">
        <w:rPr>
          <w:spacing w:val="-13"/>
        </w:rPr>
        <w:t xml:space="preserve"> </w:t>
      </w:r>
      <w:r w:rsidRPr="002A3D0A">
        <w:t>созданы</w:t>
      </w:r>
      <w:r w:rsidRPr="002A3D0A">
        <w:rPr>
          <w:spacing w:val="32"/>
        </w:rPr>
        <w:t xml:space="preserve"> </w:t>
      </w:r>
      <w:r w:rsidRPr="002A3D0A">
        <w:t>экспозиции</w:t>
      </w:r>
      <w:r w:rsidRPr="002A3D0A">
        <w:rPr>
          <w:spacing w:val="-12"/>
        </w:rPr>
        <w:t xml:space="preserve"> </w:t>
      </w:r>
      <w:r w:rsidRPr="002A3D0A">
        <w:t>и</w:t>
      </w:r>
      <w:r w:rsidRPr="002A3D0A">
        <w:rPr>
          <w:spacing w:val="-19"/>
        </w:rPr>
        <w:t xml:space="preserve"> </w:t>
      </w:r>
      <w:r w:rsidRPr="002A3D0A">
        <w:t>стенды,</w:t>
      </w:r>
      <w:r w:rsidRPr="002A3D0A">
        <w:rPr>
          <w:spacing w:val="-15"/>
        </w:rPr>
        <w:t xml:space="preserve"> </w:t>
      </w:r>
      <w:r w:rsidRPr="002A3D0A">
        <w:t>посвященные землякам</w:t>
      </w:r>
      <w:r w:rsidRPr="002A3D0A">
        <w:rPr>
          <w:spacing w:val="80"/>
        </w:rPr>
        <w:t xml:space="preserve"> </w:t>
      </w:r>
      <w:r w:rsidRPr="002A3D0A">
        <w:t xml:space="preserve">участникам специальной военной операции, а также героям CBO, </w:t>
      </w:r>
      <w:r w:rsidRPr="002A3D0A">
        <w:rPr>
          <w:spacing w:val="-2"/>
        </w:rPr>
        <w:t>проявившим</w:t>
      </w:r>
      <w:r w:rsidRPr="002A3D0A">
        <w:rPr>
          <w:spacing w:val="-8"/>
        </w:rPr>
        <w:t xml:space="preserve"> </w:t>
      </w:r>
      <w:r w:rsidRPr="002A3D0A">
        <w:rPr>
          <w:spacing w:val="-2"/>
        </w:rPr>
        <w:t>мужество</w:t>
      </w:r>
      <w:r w:rsidRPr="002A3D0A">
        <w:rPr>
          <w:spacing w:val="-11"/>
        </w:rPr>
        <w:t xml:space="preserve"> </w:t>
      </w:r>
      <w:r w:rsidRPr="002A3D0A">
        <w:rPr>
          <w:spacing w:val="-2"/>
        </w:rPr>
        <w:t>и</w:t>
      </w:r>
      <w:r w:rsidRPr="002A3D0A">
        <w:rPr>
          <w:spacing w:val="-16"/>
        </w:rPr>
        <w:t xml:space="preserve"> </w:t>
      </w:r>
      <w:r w:rsidRPr="002A3D0A">
        <w:rPr>
          <w:spacing w:val="-2"/>
        </w:rPr>
        <w:t>героизм</w:t>
      </w:r>
      <w:r w:rsidRPr="002A3D0A">
        <w:rPr>
          <w:spacing w:val="-8"/>
        </w:rPr>
        <w:t xml:space="preserve"> </w:t>
      </w:r>
      <w:r w:rsidRPr="002A3D0A">
        <w:rPr>
          <w:spacing w:val="-2"/>
        </w:rPr>
        <w:t>при</w:t>
      </w:r>
      <w:r w:rsidRPr="002A3D0A">
        <w:rPr>
          <w:spacing w:val="-16"/>
        </w:rPr>
        <w:t xml:space="preserve"> </w:t>
      </w:r>
      <w:r w:rsidRPr="002A3D0A">
        <w:rPr>
          <w:spacing w:val="-2"/>
        </w:rPr>
        <w:t>защите</w:t>
      </w:r>
      <w:r w:rsidRPr="002A3D0A">
        <w:rPr>
          <w:spacing w:val="-13"/>
        </w:rPr>
        <w:t xml:space="preserve"> </w:t>
      </w:r>
      <w:r w:rsidRPr="002A3D0A">
        <w:rPr>
          <w:spacing w:val="-2"/>
        </w:rPr>
        <w:t>интересов</w:t>
      </w:r>
      <w:r w:rsidRPr="002A3D0A">
        <w:rPr>
          <w:spacing w:val="-10"/>
        </w:rPr>
        <w:t xml:space="preserve"> </w:t>
      </w:r>
      <w:r w:rsidRPr="002A3D0A">
        <w:rPr>
          <w:spacing w:val="-2"/>
        </w:rPr>
        <w:t>Отечества.</w:t>
      </w:r>
    </w:p>
    <w:p w:rsidR="0046647E" w:rsidRPr="002A3D0A" w:rsidRDefault="0046647E" w:rsidP="0046647E">
      <w:pPr>
        <w:pStyle w:val="a3"/>
        <w:spacing w:line="268" w:lineRule="auto"/>
        <w:ind w:left="145" w:right="304" w:firstLine="562"/>
      </w:pPr>
      <w:r w:rsidRPr="002A3D0A">
        <w:t>В детских общественных организациях</w:t>
      </w:r>
      <w:r w:rsidRPr="002A3D0A">
        <w:rPr>
          <w:spacing w:val="40"/>
        </w:rPr>
        <w:t xml:space="preserve"> </w:t>
      </w:r>
      <w:r w:rsidRPr="002A3D0A">
        <w:t xml:space="preserve">занято более 2500 тысяч детей, причём </w:t>
      </w:r>
      <w:r w:rsidRPr="002A3D0A">
        <w:rPr>
          <w:spacing w:val="-2"/>
        </w:rPr>
        <w:t>около</w:t>
      </w:r>
      <w:r w:rsidRPr="002A3D0A">
        <w:rPr>
          <w:spacing w:val="-17"/>
        </w:rPr>
        <w:t xml:space="preserve"> </w:t>
      </w:r>
      <w:r w:rsidRPr="002A3D0A">
        <w:rPr>
          <w:spacing w:val="-2"/>
        </w:rPr>
        <w:t>91%</w:t>
      </w:r>
      <w:r w:rsidRPr="002A3D0A">
        <w:rPr>
          <w:spacing w:val="-16"/>
        </w:rPr>
        <w:t xml:space="preserve"> </w:t>
      </w:r>
      <w:r w:rsidRPr="002A3D0A">
        <w:rPr>
          <w:spacing w:val="-2"/>
        </w:rPr>
        <w:t>учащихся</w:t>
      </w:r>
      <w:r w:rsidRPr="002A3D0A">
        <w:rPr>
          <w:spacing w:val="-13"/>
        </w:rPr>
        <w:t xml:space="preserve"> </w:t>
      </w:r>
      <w:r w:rsidRPr="002A3D0A">
        <w:rPr>
          <w:spacing w:val="-2"/>
        </w:rPr>
        <w:t>стали</w:t>
      </w:r>
      <w:r w:rsidRPr="002A3D0A">
        <w:rPr>
          <w:spacing w:val="-17"/>
        </w:rPr>
        <w:t xml:space="preserve"> </w:t>
      </w:r>
      <w:r w:rsidRPr="002A3D0A">
        <w:rPr>
          <w:spacing w:val="-2"/>
        </w:rPr>
        <w:t>участниками</w:t>
      </w:r>
      <w:r w:rsidRPr="002A3D0A">
        <w:t xml:space="preserve"> </w:t>
      </w:r>
      <w:r w:rsidRPr="002A3D0A">
        <w:rPr>
          <w:spacing w:val="-2"/>
        </w:rPr>
        <w:t>различных</w:t>
      </w:r>
      <w:r w:rsidRPr="002A3D0A">
        <w:rPr>
          <w:spacing w:val="-7"/>
        </w:rPr>
        <w:t xml:space="preserve"> </w:t>
      </w:r>
      <w:r w:rsidRPr="002A3D0A">
        <w:rPr>
          <w:spacing w:val="-2"/>
        </w:rPr>
        <w:t>форм</w:t>
      </w:r>
      <w:r w:rsidRPr="002A3D0A">
        <w:rPr>
          <w:spacing w:val="-15"/>
        </w:rPr>
        <w:t xml:space="preserve"> </w:t>
      </w:r>
      <w:r w:rsidRPr="002A3D0A">
        <w:rPr>
          <w:spacing w:val="-2"/>
        </w:rPr>
        <w:t>детского</w:t>
      </w:r>
      <w:r w:rsidRPr="002A3D0A">
        <w:rPr>
          <w:spacing w:val="-10"/>
        </w:rPr>
        <w:t xml:space="preserve"> </w:t>
      </w:r>
      <w:r w:rsidRPr="002A3D0A">
        <w:rPr>
          <w:spacing w:val="-2"/>
        </w:rPr>
        <w:t>движения.</w:t>
      </w:r>
    </w:p>
    <w:p w:rsidR="0046647E" w:rsidRPr="002A3D0A" w:rsidRDefault="0046647E" w:rsidP="0046647E">
      <w:pPr>
        <w:pStyle w:val="a3"/>
        <w:spacing w:line="273" w:lineRule="auto"/>
        <w:ind w:left="145" w:right="302" w:firstLine="567"/>
      </w:pPr>
      <w:r w:rsidRPr="002A3D0A">
        <w:t>Доля детей в возрасте от 5 до 18 лет, охваченных дополнительным образованием</w:t>
      </w:r>
      <w:r w:rsidRPr="002A3D0A">
        <w:rPr>
          <w:spacing w:val="64"/>
        </w:rPr>
        <w:t xml:space="preserve"> </w:t>
      </w:r>
      <w:r w:rsidRPr="002A3D0A">
        <w:t>в</w:t>
      </w:r>
      <w:r w:rsidRPr="002A3D0A">
        <w:rPr>
          <w:spacing w:val="36"/>
        </w:rPr>
        <w:t xml:space="preserve"> </w:t>
      </w:r>
      <w:r w:rsidRPr="002A3D0A">
        <w:t>районе,</w:t>
      </w:r>
      <w:r w:rsidRPr="002A3D0A">
        <w:rPr>
          <w:spacing w:val="47"/>
        </w:rPr>
        <w:t xml:space="preserve"> </w:t>
      </w:r>
      <w:r w:rsidRPr="002A3D0A">
        <w:t>составляет</w:t>
      </w:r>
      <w:r w:rsidRPr="002A3D0A">
        <w:rPr>
          <w:spacing w:val="45"/>
        </w:rPr>
        <w:t xml:space="preserve"> </w:t>
      </w:r>
      <w:r w:rsidRPr="002A3D0A">
        <w:t>75%.</w:t>
      </w:r>
      <w:r w:rsidRPr="002A3D0A">
        <w:rPr>
          <w:spacing w:val="47"/>
        </w:rPr>
        <w:t xml:space="preserve"> </w:t>
      </w:r>
      <w:r w:rsidRPr="002A3D0A">
        <w:t>Особое</w:t>
      </w:r>
      <w:r w:rsidRPr="002A3D0A">
        <w:rPr>
          <w:spacing w:val="43"/>
        </w:rPr>
        <w:t xml:space="preserve"> </w:t>
      </w:r>
      <w:r w:rsidRPr="002A3D0A">
        <w:t>внимание</w:t>
      </w:r>
      <w:r w:rsidRPr="002A3D0A">
        <w:rPr>
          <w:spacing w:val="48"/>
        </w:rPr>
        <w:t xml:space="preserve"> </w:t>
      </w:r>
      <w:r w:rsidRPr="002A3D0A">
        <w:t>уделяется</w:t>
      </w:r>
      <w:r w:rsidRPr="002A3D0A">
        <w:rPr>
          <w:spacing w:val="47"/>
        </w:rPr>
        <w:t xml:space="preserve"> </w:t>
      </w:r>
      <w:r w:rsidRPr="002A3D0A">
        <w:rPr>
          <w:spacing w:val="-6"/>
        </w:rPr>
        <w:t>движению</w:t>
      </w:r>
    </w:p>
    <w:p w:rsidR="0046647E" w:rsidRPr="002A3D0A" w:rsidRDefault="0046647E" w:rsidP="0046647E">
      <w:pPr>
        <w:pStyle w:val="a3"/>
        <w:spacing w:line="317" w:lineRule="exact"/>
        <w:ind w:left="146"/>
      </w:pPr>
      <w:r w:rsidRPr="002A3D0A">
        <w:t>«ЮИД».</w:t>
      </w:r>
      <w:r w:rsidRPr="002A3D0A">
        <w:rPr>
          <w:spacing w:val="62"/>
        </w:rPr>
        <w:t xml:space="preserve"> </w:t>
      </w:r>
      <w:r w:rsidRPr="002A3D0A">
        <w:t>Действуют</w:t>
      </w:r>
      <w:r w:rsidRPr="002A3D0A">
        <w:rPr>
          <w:spacing w:val="58"/>
        </w:rPr>
        <w:t xml:space="preserve"> </w:t>
      </w:r>
      <w:r w:rsidRPr="002A3D0A">
        <w:t>24</w:t>
      </w:r>
      <w:r w:rsidRPr="002A3D0A">
        <w:rPr>
          <w:spacing w:val="46"/>
        </w:rPr>
        <w:t xml:space="preserve"> </w:t>
      </w:r>
      <w:r w:rsidRPr="002A3D0A">
        <w:t>отрядов</w:t>
      </w:r>
      <w:r w:rsidRPr="002A3D0A">
        <w:rPr>
          <w:spacing w:val="48"/>
        </w:rPr>
        <w:t xml:space="preserve"> </w:t>
      </w:r>
      <w:r w:rsidRPr="002A3D0A">
        <w:t>ЮИД,</w:t>
      </w:r>
      <w:r w:rsidRPr="002A3D0A">
        <w:rPr>
          <w:spacing w:val="50"/>
        </w:rPr>
        <w:t xml:space="preserve"> </w:t>
      </w:r>
      <w:r w:rsidRPr="002A3D0A">
        <w:t>охватывающих</w:t>
      </w:r>
      <w:r w:rsidRPr="002A3D0A">
        <w:rPr>
          <w:spacing w:val="63"/>
        </w:rPr>
        <w:t xml:space="preserve"> </w:t>
      </w:r>
      <w:r w:rsidRPr="002A3D0A">
        <w:t>298</w:t>
      </w:r>
      <w:r w:rsidRPr="002A3D0A">
        <w:rPr>
          <w:spacing w:val="47"/>
        </w:rPr>
        <w:t xml:space="preserve"> </w:t>
      </w:r>
      <w:r w:rsidRPr="002A3D0A">
        <w:t>школьников</w:t>
      </w:r>
      <w:r w:rsidRPr="002A3D0A">
        <w:rPr>
          <w:spacing w:val="66"/>
        </w:rPr>
        <w:t xml:space="preserve"> </w:t>
      </w:r>
      <w:r w:rsidRPr="002A3D0A">
        <w:rPr>
          <w:spacing w:val="-2"/>
        </w:rPr>
        <w:t>разных</w:t>
      </w:r>
    </w:p>
    <w:p w:rsidR="0046647E" w:rsidRPr="002A3D0A" w:rsidRDefault="0046647E" w:rsidP="0046647E">
      <w:pPr>
        <w:pStyle w:val="a3"/>
        <w:spacing w:before="25"/>
        <w:ind w:left="143"/>
      </w:pPr>
      <w:r w:rsidRPr="002A3D0A">
        <w:rPr>
          <w:spacing w:val="-4"/>
        </w:rPr>
        <w:t>возрастных</w:t>
      </w:r>
      <w:r w:rsidRPr="002A3D0A">
        <w:rPr>
          <w:spacing w:val="1"/>
        </w:rPr>
        <w:t xml:space="preserve"> </w:t>
      </w:r>
      <w:r w:rsidRPr="002A3D0A">
        <w:rPr>
          <w:spacing w:val="-4"/>
        </w:rPr>
        <w:t>категорий</w:t>
      </w:r>
      <w:r w:rsidRPr="002A3D0A">
        <w:rPr>
          <w:spacing w:val="3"/>
        </w:rPr>
        <w:t xml:space="preserve"> </w:t>
      </w:r>
      <w:r w:rsidRPr="002A3D0A">
        <w:rPr>
          <w:spacing w:val="-4"/>
        </w:rPr>
        <w:t>от</w:t>
      </w:r>
      <w:r w:rsidRPr="002A3D0A">
        <w:rPr>
          <w:spacing w:val="-12"/>
        </w:rPr>
        <w:t xml:space="preserve"> </w:t>
      </w:r>
      <w:r w:rsidRPr="002A3D0A">
        <w:rPr>
          <w:spacing w:val="-4"/>
        </w:rPr>
        <w:t>8</w:t>
      </w:r>
      <w:r w:rsidRPr="002A3D0A">
        <w:rPr>
          <w:spacing w:val="-14"/>
        </w:rPr>
        <w:t xml:space="preserve"> </w:t>
      </w:r>
      <w:r w:rsidRPr="002A3D0A">
        <w:rPr>
          <w:spacing w:val="-4"/>
        </w:rPr>
        <w:t>до</w:t>
      </w:r>
      <w:r w:rsidRPr="002A3D0A">
        <w:rPr>
          <w:spacing w:val="-12"/>
        </w:rPr>
        <w:t xml:space="preserve"> </w:t>
      </w:r>
      <w:r w:rsidRPr="002A3D0A">
        <w:rPr>
          <w:spacing w:val="-4"/>
        </w:rPr>
        <w:t>15</w:t>
      </w:r>
      <w:r w:rsidRPr="002A3D0A">
        <w:rPr>
          <w:spacing w:val="-12"/>
        </w:rPr>
        <w:t xml:space="preserve"> </w:t>
      </w:r>
      <w:r w:rsidRPr="002A3D0A">
        <w:rPr>
          <w:spacing w:val="-5"/>
        </w:rPr>
        <w:t>лет</w:t>
      </w:r>
    </w:p>
    <w:p w:rsidR="0046647E" w:rsidRPr="002A3D0A" w:rsidRDefault="0046647E" w:rsidP="0046647E">
      <w:pPr>
        <w:pStyle w:val="a3"/>
        <w:spacing w:before="36" w:line="266" w:lineRule="auto"/>
        <w:ind w:left="144" w:right="294" w:firstLine="563"/>
      </w:pPr>
      <w:r w:rsidRPr="002A3D0A">
        <w:t>В</w:t>
      </w:r>
      <w:r w:rsidRPr="002A3D0A">
        <w:rPr>
          <w:spacing w:val="-9"/>
        </w:rPr>
        <w:t xml:space="preserve"> </w:t>
      </w:r>
      <w:r w:rsidRPr="002A3D0A">
        <w:t>Мамадышском муниципальном районе на</w:t>
      </w:r>
      <w:r w:rsidRPr="002A3D0A">
        <w:rPr>
          <w:spacing w:val="-3"/>
        </w:rPr>
        <w:t xml:space="preserve"> </w:t>
      </w:r>
      <w:r w:rsidRPr="002A3D0A">
        <w:t>регулярной основе осуществляется реализация программы социальной поддержки молодежи, направленной на повышение доступности организаций культуры «Пушкинская карта», охват потенциальных участников программы на текущий момент составляет 98% или 1023 обучающихся.</w:t>
      </w:r>
    </w:p>
    <w:p w:rsidR="0046647E" w:rsidRPr="002A3D0A" w:rsidRDefault="0046647E" w:rsidP="0046647E">
      <w:pPr>
        <w:pStyle w:val="a3"/>
        <w:spacing w:before="7" w:line="264" w:lineRule="auto"/>
        <w:ind w:left="143" w:right="299" w:firstLine="569"/>
      </w:pPr>
      <w:r w:rsidRPr="002A3D0A">
        <w:t xml:space="preserve">Установлено эффективное взаимодействие с органами внутренних дел, что позволяет выявить реальную ситуацию с детьми, находящимися в зонах особого </w:t>
      </w:r>
      <w:r w:rsidRPr="002A3D0A">
        <w:rPr>
          <w:spacing w:val="-6"/>
        </w:rPr>
        <w:t>внимания.</w:t>
      </w:r>
      <w:r w:rsidRPr="002A3D0A">
        <w:rPr>
          <w:spacing w:val="-1"/>
        </w:rPr>
        <w:t xml:space="preserve"> </w:t>
      </w:r>
      <w:r w:rsidRPr="002A3D0A">
        <w:rPr>
          <w:spacing w:val="-6"/>
        </w:rPr>
        <w:t>На</w:t>
      </w:r>
      <w:r w:rsidRPr="002A3D0A">
        <w:rPr>
          <w:spacing w:val="-13"/>
        </w:rPr>
        <w:t xml:space="preserve"> </w:t>
      </w:r>
      <w:r w:rsidRPr="002A3D0A">
        <w:rPr>
          <w:spacing w:val="-6"/>
        </w:rPr>
        <w:t>внутреннем</w:t>
      </w:r>
      <w:r w:rsidRPr="002A3D0A">
        <w:t xml:space="preserve"> </w:t>
      </w:r>
      <w:r w:rsidRPr="002A3D0A">
        <w:rPr>
          <w:spacing w:val="-6"/>
        </w:rPr>
        <w:t>контроле</w:t>
      </w:r>
      <w:r w:rsidRPr="002A3D0A">
        <w:t xml:space="preserve"> </w:t>
      </w:r>
      <w:r w:rsidRPr="002A3D0A">
        <w:rPr>
          <w:spacing w:val="-6"/>
        </w:rPr>
        <w:t>состоят</w:t>
      </w:r>
      <w:r w:rsidRPr="002A3D0A">
        <w:t xml:space="preserve"> </w:t>
      </w:r>
      <w:r w:rsidRPr="002A3D0A">
        <w:rPr>
          <w:spacing w:val="-6"/>
        </w:rPr>
        <w:t>738</w:t>
      </w:r>
      <w:r w:rsidRPr="002A3D0A">
        <w:rPr>
          <w:spacing w:val="-11"/>
        </w:rPr>
        <w:t xml:space="preserve"> </w:t>
      </w:r>
      <w:r w:rsidRPr="002A3D0A">
        <w:rPr>
          <w:spacing w:val="-6"/>
        </w:rPr>
        <w:t>несовершеннолетних,</w:t>
      </w:r>
      <w:r w:rsidRPr="002A3D0A">
        <w:rPr>
          <w:spacing w:val="-13"/>
        </w:rPr>
        <w:t xml:space="preserve"> </w:t>
      </w:r>
      <w:r w:rsidRPr="002A3D0A">
        <w:rPr>
          <w:spacing w:val="-6"/>
        </w:rPr>
        <w:t xml:space="preserve">нуждающихся </w:t>
      </w:r>
      <w:r w:rsidRPr="002A3D0A">
        <w:t>в</w:t>
      </w:r>
      <w:r w:rsidRPr="002A3D0A">
        <w:rPr>
          <w:spacing w:val="-14"/>
        </w:rPr>
        <w:t xml:space="preserve"> </w:t>
      </w:r>
      <w:r w:rsidRPr="002A3D0A">
        <w:t>дополнительном</w:t>
      </w:r>
      <w:r w:rsidRPr="002A3D0A">
        <w:rPr>
          <w:spacing w:val="-5"/>
        </w:rPr>
        <w:t xml:space="preserve"> </w:t>
      </w:r>
      <w:r w:rsidRPr="002A3D0A">
        <w:t>внимании:</w:t>
      </w:r>
    </w:p>
    <w:p w:rsidR="0046647E" w:rsidRPr="002A3D0A" w:rsidRDefault="0046647E" w:rsidP="0046647E">
      <w:pPr>
        <w:pStyle w:val="a5"/>
        <w:numPr>
          <w:ilvl w:val="1"/>
          <w:numId w:val="29"/>
        </w:numPr>
        <w:tabs>
          <w:tab w:val="left" w:pos="870"/>
        </w:tabs>
        <w:spacing w:before="6"/>
        <w:ind w:left="870" w:hanging="161"/>
        <w:jc w:val="left"/>
        <w:rPr>
          <w:sz w:val="29"/>
        </w:rPr>
      </w:pPr>
      <w:r w:rsidRPr="002A3D0A">
        <w:rPr>
          <w:spacing w:val="-4"/>
          <w:sz w:val="29"/>
        </w:rPr>
        <w:t>зеленая</w:t>
      </w:r>
      <w:r w:rsidRPr="002A3D0A">
        <w:rPr>
          <w:spacing w:val="-7"/>
          <w:sz w:val="29"/>
        </w:rPr>
        <w:t xml:space="preserve"> </w:t>
      </w:r>
      <w:r w:rsidRPr="002A3D0A">
        <w:rPr>
          <w:spacing w:val="-4"/>
          <w:sz w:val="29"/>
        </w:rPr>
        <w:t>зона</w:t>
      </w:r>
      <w:r w:rsidRPr="002A3D0A">
        <w:rPr>
          <w:spacing w:val="-14"/>
          <w:sz w:val="29"/>
        </w:rPr>
        <w:t xml:space="preserve"> </w:t>
      </w:r>
      <w:r w:rsidRPr="002A3D0A">
        <w:rPr>
          <w:spacing w:val="-4"/>
          <w:sz w:val="29"/>
        </w:rPr>
        <w:t>(низкий</w:t>
      </w:r>
      <w:r w:rsidRPr="002A3D0A">
        <w:rPr>
          <w:spacing w:val="-6"/>
          <w:sz w:val="29"/>
        </w:rPr>
        <w:t xml:space="preserve"> </w:t>
      </w:r>
      <w:r w:rsidRPr="002A3D0A">
        <w:rPr>
          <w:spacing w:val="-4"/>
          <w:sz w:val="29"/>
        </w:rPr>
        <w:t>уровень</w:t>
      </w:r>
      <w:r w:rsidRPr="002A3D0A">
        <w:rPr>
          <w:spacing w:val="2"/>
          <w:sz w:val="29"/>
        </w:rPr>
        <w:t xml:space="preserve"> </w:t>
      </w:r>
      <w:r w:rsidRPr="002A3D0A">
        <w:rPr>
          <w:spacing w:val="-4"/>
          <w:sz w:val="29"/>
        </w:rPr>
        <w:t>риска)</w:t>
      </w:r>
      <w:r w:rsidRPr="002A3D0A">
        <w:rPr>
          <w:spacing w:val="-9"/>
          <w:sz w:val="29"/>
        </w:rPr>
        <w:t xml:space="preserve"> </w:t>
      </w:r>
      <w:r w:rsidRPr="002A3D0A">
        <w:rPr>
          <w:spacing w:val="-4"/>
          <w:sz w:val="29"/>
        </w:rPr>
        <w:t>-</w:t>
      </w:r>
      <w:r w:rsidRPr="002A3D0A">
        <w:rPr>
          <w:spacing w:val="-14"/>
          <w:sz w:val="29"/>
        </w:rPr>
        <w:t xml:space="preserve"> </w:t>
      </w:r>
      <w:r w:rsidRPr="002A3D0A">
        <w:rPr>
          <w:spacing w:val="-4"/>
          <w:sz w:val="29"/>
        </w:rPr>
        <w:t>655</w:t>
      </w:r>
      <w:r w:rsidRPr="002A3D0A">
        <w:rPr>
          <w:spacing w:val="-13"/>
          <w:sz w:val="29"/>
        </w:rPr>
        <w:t xml:space="preserve"> </w:t>
      </w:r>
      <w:r w:rsidRPr="002A3D0A">
        <w:rPr>
          <w:spacing w:val="-4"/>
          <w:sz w:val="29"/>
        </w:rPr>
        <w:t>детей.</w:t>
      </w:r>
    </w:p>
    <w:p w:rsidR="0046647E" w:rsidRPr="002A3D0A" w:rsidRDefault="0046647E" w:rsidP="0046647E">
      <w:pPr>
        <w:pStyle w:val="a5"/>
        <w:numPr>
          <w:ilvl w:val="1"/>
          <w:numId w:val="29"/>
        </w:numPr>
        <w:tabs>
          <w:tab w:val="left" w:pos="871"/>
        </w:tabs>
        <w:spacing w:before="41"/>
        <w:ind w:left="871" w:hanging="162"/>
        <w:jc w:val="left"/>
        <w:rPr>
          <w:sz w:val="29"/>
        </w:rPr>
      </w:pPr>
      <w:r w:rsidRPr="002A3D0A">
        <w:rPr>
          <w:spacing w:val="-4"/>
          <w:sz w:val="29"/>
        </w:rPr>
        <w:t>желтая</w:t>
      </w:r>
      <w:r w:rsidRPr="002A3D0A">
        <w:rPr>
          <w:spacing w:val="-15"/>
          <w:sz w:val="29"/>
        </w:rPr>
        <w:t xml:space="preserve"> </w:t>
      </w:r>
      <w:r w:rsidRPr="002A3D0A">
        <w:rPr>
          <w:spacing w:val="-4"/>
          <w:sz w:val="29"/>
        </w:rPr>
        <w:t>зона</w:t>
      </w:r>
      <w:r w:rsidRPr="002A3D0A">
        <w:rPr>
          <w:spacing w:val="-10"/>
          <w:sz w:val="29"/>
        </w:rPr>
        <w:t xml:space="preserve"> </w:t>
      </w:r>
      <w:r w:rsidRPr="002A3D0A">
        <w:rPr>
          <w:spacing w:val="-4"/>
          <w:sz w:val="29"/>
        </w:rPr>
        <w:t>(средний</w:t>
      </w:r>
      <w:r w:rsidRPr="002A3D0A">
        <w:rPr>
          <w:spacing w:val="-10"/>
          <w:sz w:val="29"/>
        </w:rPr>
        <w:t xml:space="preserve"> </w:t>
      </w:r>
      <w:r w:rsidRPr="002A3D0A">
        <w:rPr>
          <w:spacing w:val="-4"/>
          <w:sz w:val="29"/>
        </w:rPr>
        <w:t>уровень</w:t>
      </w:r>
      <w:r w:rsidRPr="002A3D0A">
        <w:rPr>
          <w:sz w:val="29"/>
        </w:rPr>
        <w:t xml:space="preserve"> </w:t>
      </w:r>
      <w:r w:rsidRPr="002A3D0A">
        <w:rPr>
          <w:spacing w:val="-4"/>
          <w:sz w:val="29"/>
        </w:rPr>
        <w:t>риска)-</w:t>
      </w:r>
      <w:r w:rsidRPr="002A3D0A">
        <w:rPr>
          <w:spacing w:val="-9"/>
          <w:sz w:val="29"/>
        </w:rPr>
        <w:t xml:space="preserve"> </w:t>
      </w:r>
      <w:r w:rsidRPr="002A3D0A">
        <w:rPr>
          <w:spacing w:val="-4"/>
          <w:sz w:val="29"/>
        </w:rPr>
        <w:t>76</w:t>
      </w:r>
      <w:r w:rsidRPr="002A3D0A">
        <w:rPr>
          <w:spacing w:val="-14"/>
          <w:sz w:val="29"/>
        </w:rPr>
        <w:t xml:space="preserve"> </w:t>
      </w:r>
      <w:r w:rsidRPr="002A3D0A">
        <w:rPr>
          <w:spacing w:val="-4"/>
          <w:sz w:val="29"/>
        </w:rPr>
        <w:t>детей.</w:t>
      </w:r>
    </w:p>
    <w:p w:rsidR="0046647E" w:rsidRPr="002A3D0A" w:rsidRDefault="0046647E" w:rsidP="0046647E">
      <w:pPr>
        <w:pStyle w:val="a5"/>
        <w:numPr>
          <w:ilvl w:val="1"/>
          <w:numId w:val="29"/>
        </w:numPr>
        <w:tabs>
          <w:tab w:val="left" w:pos="872"/>
        </w:tabs>
        <w:spacing w:before="37"/>
        <w:ind w:left="872" w:hanging="163"/>
        <w:jc w:val="left"/>
        <w:rPr>
          <w:sz w:val="29"/>
        </w:rPr>
      </w:pPr>
      <w:r w:rsidRPr="002A3D0A">
        <w:rPr>
          <w:spacing w:val="-4"/>
          <w:sz w:val="29"/>
        </w:rPr>
        <w:t>красная</w:t>
      </w:r>
      <w:r w:rsidRPr="002A3D0A">
        <w:rPr>
          <w:spacing w:val="-12"/>
          <w:sz w:val="29"/>
        </w:rPr>
        <w:t xml:space="preserve"> </w:t>
      </w:r>
      <w:r w:rsidRPr="002A3D0A">
        <w:rPr>
          <w:spacing w:val="-4"/>
          <w:sz w:val="29"/>
        </w:rPr>
        <w:t>зона</w:t>
      </w:r>
      <w:r w:rsidRPr="002A3D0A">
        <w:rPr>
          <w:spacing w:val="-6"/>
          <w:sz w:val="29"/>
        </w:rPr>
        <w:t xml:space="preserve"> </w:t>
      </w:r>
      <w:r w:rsidRPr="002A3D0A">
        <w:rPr>
          <w:spacing w:val="-4"/>
          <w:sz w:val="29"/>
        </w:rPr>
        <w:t>(высокий уровень</w:t>
      </w:r>
      <w:r w:rsidRPr="002A3D0A">
        <w:rPr>
          <w:spacing w:val="-3"/>
          <w:sz w:val="29"/>
        </w:rPr>
        <w:t xml:space="preserve"> </w:t>
      </w:r>
      <w:r w:rsidRPr="002A3D0A">
        <w:rPr>
          <w:spacing w:val="-4"/>
          <w:sz w:val="29"/>
        </w:rPr>
        <w:t>риска)</w:t>
      </w:r>
      <w:r w:rsidRPr="002A3D0A">
        <w:rPr>
          <w:spacing w:val="-7"/>
          <w:sz w:val="29"/>
        </w:rPr>
        <w:t xml:space="preserve"> </w:t>
      </w:r>
      <w:r w:rsidRPr="002A3D0A">
        <w:rPr>
          <w:spacing w:val="-4"/>
          <w:sz w:val="29"/>
        </w:rPr>
        <w:t>-</w:t>
      </w:r>
      <w:r w:rsidRPr="002A3D0A">
        <w:rPr>
          <w:spacing w:val="-14"/>
          <w:sz w:val="29"/>
        </w:rPr>
        <w:t xml:space="preserve"> </w:t>
      </w:r>
      <w:r w:rsidRPr="002A3D0A">
        <w:rPr>
          <w:spacing w:val="-4"/>
          <w:sz w:val="29"/>
        </w:rPr>
        <w:t>7</w:t>
      </w:r>
      <w:r w:rsidRPr="002A3D0A">
        <w:rPr>
          <w:spacing w:val="-15"/>
          <w:sz w:val="29"/>
        </w:rPr>
        <w:t xml:space="preserve"> </w:t>
      </w:r>
      <w:r w:rsidRPr="002A3D0A">
        <w:rPr>
          <w:spacing w:val="-4"/>
          <w:sz w:val="29"/>
        </w:rPr>
        <w:t>детей.</w:t>
      </w:r>
    </w:p>
    <w:p w:rsidR="0046647E" w:rsidRPr="002A3D0A" w:rsidRDefault="0046647E" w:rsidP="0046647E">
      <w:pPr>
        <w:pStyle w:val="a3"/>
        <w:spacing w:before="36" w:line="266" w:lineRule="auto"/>
        <w:ind w:left="140" w:right="287" w:firstLine="566"/>
      </w:pPr>
      <w:r w:rsidRPr="002A3D0A">
        <w:t>В образовательных организациях отлажена система раннего выявления подростков</w:t>
      </w:r>
      <w:r w:rsidRPr="002A3D0A">
        <w:rPr>
          <w:spacing w:val="-19"/>
        </w:rPr>
        <w:t xml:space="preserve"> </w:t>
      </w:r>
      <w:r w:rsidRPr="002A3D0A">
        <w:t>группы</w:t>
      </w:r>
      <w:r w:rsidRPr="002A3D0A">
        <w:rPr>
          <w:spacing w:val="-18"/>
        </w:rPr>
        <w:t xml:space="preserve"> </w:t>
      </w:r>
      <w:r w:rsidRPr="002A3D0A">
        <w:t>риска</w:t>
      </w:r>
      <w:r w:rsidRPr="002A3D0A">
        <w:rPr>
          <w:spacing w:val="-15"/>
        </w:rPr>
        <w:t xml:space="preserve"> </w:t>
      </w:r>
      <w:r w:rsidRPr="002A3D0A">
        <w:t>через</w:t>
      </w:r>
      <w:r w:rsidRPr="002A3D0A">
        <w:rPr>
          <w:spacing w:val="-18"/>
        </w:rPr>
        <w:t xml:space="preserve"> </w:t>
      </w:r>
      <w:r w:rsidRPr="002A3D0A">
        <w:t>социально-психологическое</w:t>
      </w:r>
      <w:r w:rsidRPr="002A3D0A">
        <w:rPr>
          <w:spacing w:val="-19"/>
        </w:rPr>
        <w:t xml:space="preserve"> </w:t>
      </w:r>
      <w:r w:rsidRPr="002A3D0A">
        <w:t>тестирование</w:t>
      </w:r>
      <w:r w:rsidRPr="002A3D0A">
        <w:rPr>
          <w:spacing w:val="-11"/>
        </w:rPr>
        <w:t xml:space="preserve"> </w:t>
      </w:r>
      <w:r w:rsidRPr="002A3D0A">
        <w:t>(CПT)</w:t>
      </w:r>
      <w:r w:rsidRPr="002A3D0A">
        <w:rPr>
          <w:spacing w:val="-19"/>
        </w:rPr>
        <w:t xml:space="preserve"> </w:t>
      </w:r>
      <w:r w:rsidRPr="002A3D0A">
        <w:t>и мониторинг безопасности образовательной</w:t>
      </w:r>
      <w:r w:rsidRPr="002A3D0A">
        <w:rPr>
          <w:spacing w:val="-10"/>
        </w:rPr>
        <w:t xml:space="preserve"> </w:t>
      </w:r>
      <w:r w:rsidRPr="002A3D0A">
        <w:t>среды (МБОС). В</w:t>
      </w:r>
      <w:r w:rsidRPr="002A3D0A">
        <w:rPr>
          <w:spacing w:val="-4"/>
        </w:rPr>
        <w:t xml:space="preserve"> </w:t>
      </w:r>
      <w:r w:rsidRPr="002A3D0A">
        <w:t>2025-2026 учебном году в</w:t>
      </w:r>
      <w:r w:rsidRPr="002A3D0A">
        <w:rPr>
          <w:spacing w:val="-3"/>
        </w:rPr>
        <w:t xml:space="preserve"> </w:t>
      </w:r>
      <w:r w:rsidRPr="002A3D0A">
        <w:t xml:space="preserve">данных мероприятиях приняли участие СПТ-1556 учащийся, МБОС- 2007 учащихся. </w:t>
      </w:r>
    </w:p>
    <w:p w:rsidR="0046647E" w:rsidRPr="002A3D0A" w:rsidRDefault="0046647E" w:rsidP="0046647E">
      <w:pPr>
        <w:pStyle w:val="a3"/>
        <w:spacing w:before="6" w:line="264" w:lineRule="auto"/>
        <w:ind w:left="143" w:right="287" w:firstLine="563"/>
      </w:pPr>
      <w:r w:rsidRPr="002A3D0A">
        <w:t xml:space="preserve">Педагоги-психологи общеобразовательных школ  проводят </w:t>
      </w:r>
      <w:r w:rsidRPr="002A3D0A">
        <w:rPr>
          <w:spacing w:val="-2"/>
        </w:rPr>
        <w:t>выездные</w:t>
      </w:r>
      <w:r w:rsidRPr="002A3D0A">
        <w:rPr>
          <w:spacing w:val="-17"/>
        </w:rPr>
        <w:t xml:space="preserve"> </w:t>
      </w:r>
      <w:r w:rsidRPr="002A3D0A">
        <w:rPr>
          <w:spacing w:val="-2"/>
        </w:rPr>
        <w:t>мероприятия,</w:t>
      </w:r>
      <w:r w:rsidRPr="002A3D0A">
        <w:rPr>
          <w:spacing w:val="-16"/>
        </w:rPr>
        <w:t xml:space="preserve"> </w:t>
      </w:r>
      <w:r w:rsidRPr="002A3D0A">
        <w:rPr>
          <w:spacing w:val="-2"/>
        </w:rPr>
        <w:t>охват</w:t>
      </w:r>
      <w:r w:rsidRPr="002A3D0A">
        <w:rPr>
          <w:spacing w:val="-16"/>
        </w:rPr>
        <w:t xml:space="preserve"> </w:t>
      </w:r>
      <w:r w:rsidRPr="002A3D0A">
        <w:rPr>
          <w:spacing w:val="-2"/>
        </w:rPr>
        <w:t>которыми</w:t>
      </w:r>
      <w:r w:rsidRPr="002A3D0A">
        <w:rPr>
          <w:spacing w:val="-16"/>
        </w:rPr>
        <w:t xml:space="preserve"> </w:t>
      </w:r>
      <w:r w:rsidRPr="002A3D0A">
        <w:rPr>
          <w:spacing w:val="-2"/>
        </w:rPr>
        <w:t>в</w:t>
      </w:r>
      <w:r w:rsidRPr="002A3D0A">
        <w:rPr>
          <w:spacing w:val="-16"/>
        </w:rPr>
        <w:t xml:space="preserve"> </w:t>
      </w:r>
      <w:r w:rsidRPr="002A3D0A">
        <w:rPr>
          <w:spacing w:val="-2"/>
        </w:rPr>
        <w:t>2025</w:t>
      </w:r>
      <w:r w:rsidRPr="002A3D0A">
        <w:rPr>
          <w:spacing w:val="-16"/>
        </w:rPr>
        <w:t xml:space="preserve"> </w:t>
      </w:r>
      <w:r w:rsidRPr="002A3D0A">
        <w:rPr>
          <w:spacing w:val="-2"/>
        </w:rPr>
        <w:t>году</w:t>
      </w:r>
      <w:r w:rsidRPr="002A3D0A">
        <w:rPr>
          <w:spacing w:val="-16"/>
        </w:rPr>
        <w:t xml:space="preserve"> </w:t>
      </w:r>
      <w:r w:rsidRPr="002A3D0A">
        <w:rPr>
          <w:spacing w:val="-2"/>
        </w:rPr>
        <w:t>достиг</w:t>
      </w:r>
      <w:r w:rsidRPr="002A3D0A">
        <w:rPr>
          <w:spacing w:val="-16"/>
        </w:rPr>
        <w:t xml:space="preserve"> </w:t>
      </w:r>
      <w:r w:rsidRPr="002A3D0A">
        <w:rPr>
          <w:spacing w:val="-2"/>
        </w:rPr>
        <w:t>75%</w:t>
      </w:r>
      <w:r w:rsidRPr="002A3D0A">
        <w:rPr>
          <w:spacing w:val="-17"/>
        </w:rPr>
        <w:t xml:space="preserve"> </w:t>
      </w:r>
      <w:r w:rsidRPr="002A3D0A">
        <w:rPr>
          <w:spacing w:val="-2"/>
        </w:rPr>
        <w:t>обучающихся,</w:t>
      </w:r>
      <w:r w:rsidRPr="002A3D0A">
        <w:rPr>
          <w:spacing w:val="-16"/>
        </w:rPr>
        <w:t xml:space="preserve"> </w:t>
      </w:r>
      <w:r w:rsidRPr="002A3D0A">
        <w:rPr>
          <w:spacing w:val="-2"/>
        </w:rPr>
        <w:t xml:space="preserve">78% </w:t>
      </w:r>
      <w:r w:rsidRPr="002A3D0A">
        <w:t>педагогов и 17% родителей. Для специалистов организуются курсы повышения квалификации,</w:t>
      </w:r>
      <w:r w:rsidRPr="002A3D0A">
        <w:rPr>
          <w:spacing w:val="-9"/>
        </w:rPr>
        <w:t xml:space="preserve"> </w:t>
      </w:r>
      <w:r w:rsidRPr="002A3D0A">
        <w:t>семинары</w:t>
      </w:r>
      <w:r w:rsidRPr="002A3D0A">
        <w:rPr>
          <w:spacing w:val="-14"/>
        </w:rPr>
        <w:t xml:space="preserve"> </w:t>
      </w:r>
      <w:r w:rsidRPr="002A3D0A">
        <w:t>и</w:t>
      </w:r>
      <w:r w:rsidRPr="002A3D0A">
        <w:rPr>
          <w:spacing w:val="-18"/>
        </w:rPr>
        <w:t xml:space="preserve"> </w:t>
      </w:r>
      <w:r w:rsidRPr="002A3D0A">
        <w:t>мастер-классы.</w:t>
      </w:r>
    </w:p>
    <w:p w:rsidR="004F5356" w:rsidRDefault="004F5356">
      <w:pPr>
        <w:pStyle w:val="a5"/>
        <w:spacing w:line="266" w:lineRule="auto"/>
        <w:rPr>
          <w:sz w:val="29"/>
        </w:rPr>
        <w:sectPr w:rsidR="004F5356">
          <w:pgSz w:w="11910" w:h="16840"/>
          <w:pgMar w:top="740" w:right="425" w:bottom="1260" w:left="992" w:header="0" w:footer="1027" w:gutter="0"/>
          <w:cols w:space="720"/>
        </w:sectPr>
      </w:pPr>
    </w:p>
    <w:p w:rsidR="004F5356" w:rsidRPr="00D71B99" w:rsidRDefault="004830C7">
      <w:pPr>
        <w:pStyle w:val="a5"/>
        <w:numPr>
          <w:ilvl w:val="1"/>
          <w:numId w:val="6"/>
        </w:numPr>
        <w:tabs>
          <w:tab w:val="left" w:pos="4050"/>
        </w:tabs>
        <w:spacing w:before="77"/>
        <w:ind w:left="4050" w:hanging="283"/>
        <w:jc w:val="left"/>
        <w:rPr>
          <w:sz w:val="28"/>
        </w:rPr>
      </w:pPr>
      <w:r w:rsidRPr="00D71B99">
        <w:rPr>
          <w:w w:val="105"/>
          <w:sz w:val="28"/>
        </w:rPr>
        <w:lastRenderedPageBreak/>
        <w:t>Основные</w:t>
      </w:r>
      <w:r w:rsidRPr="00D71B99">
        <w:rPr>
          <w:spacing w:val="-3"/>
          <w:w w:val="105"/>
          <w:sz w:val="28"/>
        </w:rPr>
        <w:t xml:space="preserve"> </w:t>
      </w:r>
      <w:r w:rsidRPr="00D71B99">
        <w:rPr>
          <w:w w:val="105"/>
          <w:sz w:val="28"/>
        </w:rPr>
        <w:t>мероприятия</w:t>
      </w:r>
      <w:r w:rsidRPr="00D71B99">
        <w:rPr>
          <w:spacing w:val="10"/>
          <w:w w:val="105"/>
          <w:sz w:val="28"/>
        </w:rPr>
        <w:t xml:space="preserve"> </w:t>
      </w:r>
      <w:r w:rsidRPr="00D71B99">
        <w:rPr>
          <w:w w:val="105"/>
          <w:sz w:val="28"/>
        </w:rPr>
        <w:t>и</w:t>
      </w:r>
      <w:r w:rsidRPr="00D71B99">
        <w:rPr>
          <w:spacing w:val="-18"/>
          <w:w w:val="105"/>
          <w:sz w:val="28"/>
        </w:rPr>
        <w:t xml:space="preserve"> </w:t>
      </w:r>
      <w:r w:rsidRPr="00D71B99">
        <w:rPr>
          <w:w w:val="105"/>
          <w:sz w:val="28"/>
        </w:rPr>
        <w:t>финансовое</w:t>
      </w:r>
      <w:r w:rsidRPr="00D71B99">
        <w:rPr>
          <w:spacing w:val="4"/>
          <w:w w:val="105"/>
          <w:sz w:val="28"/>
        </w:rPr>
        <w:t xml:space="preserve"> </w:t>
      </w:r>
      <w:r w:rsidRPr="00D71B99">
        <w:rPr>
          <w:w w:val="105"/>
          <w:sz w:val="28"/>
        </w:rPr>
        <w:t>обеспечение</w:t>
      </w:r>
      <w:r w:rsidRPr="00D71B99">
        <w:rPr>
          <w:spacing w:val="59"/>
          <w:w w:val="105"/>
          <w:sz w:val="28"/>
        </w:rPr>
        <w:t xml:space="preserve"> </w:t>
      </w:r>
      <w:r w:rsidRPr="00D71B99">
        <w:rPr>
          <w:w w:val="105"/>
          <w:sz w:val="28"/>
        </w:rPr>
        <w:t>подпрограммы</w:t>
      </w:r>
      <w:r w:rsidRPr="00D71B99">
        <w:rPr>
          <w:spacing w:val="1"/>
          <w:w w:val="105"/>
          <w:sz w:val="28"/>
        </w:rPr>
        <w:t xml:space="preserve"> </w:t>
      </w:r>
      <w:r w:rsidRPr="00D71B99">
        <w:rPr>
          <w:spacing w:val="-10"/>
          <w:w w:val="105"/>
          <w:sz w:val="28"/>
        </w:rPr>
        <w:t>3</w:t>
      </w:r>
    </w:p>
    <w:p w:rsidR="004F5356" w:rsidRPr="00D71B99" w:rsidRDefault="004F5356">
      <w:pPr>
        <w:pStyle w:val="a3"/>
        <w:spacing w:before="98"/>
        <w:jc w:val="left"/>
        <w:rPr>
          <w:sz w:val="20"/>
        </w:rPr>
      </w:pPr>
    </w:p>
    <w:tbl>
      <w:tblPr>
        <w:tblStyle w:val="TableNormal"/>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
        <w:gridCol w:w="692"/>
        <w:gridCol w:w="18"/>
        <w:gridCol w:w="2819"/>
        <w:gridCol w:w="17"/>
        <w:gridCol w:w="1404"/>
        <w:gridCol w:w="16"/>
        <w:gridCol w:w="1256"/>
        <w:gridCol w:w="15"/>
        <w:gridCol w:w="1118"/>
        <w:gridCol w:w="17"/>
        <w:gridCol w:w="1121"/>
        <w:gridCol w:w="21"/>
        <w:gridCol w:w="28"/>
        <w:gridCol w:w="1223"/>
        <w:gridCol w:w="21"/>
        <w:gridCol w:w="474"/>
        <w:gridCol w:w="782"/>
        <w:gridCol w:w="20"/>
        <w:gridCol w:w="20"/>
        <w:gridCol w:w="15"/>
        <w:gridCol w:w="1366"/>
        <w:gridCol w:w="19"/>
        <w:gridCol w:w="1560"/>
        <w:gridCol w:w="117"/>
        <w:gridCol w:w="1437"/>
        <w:gridCol w:w="13"/>
      </w:tblGrid>
      <w:tr w:rsidR="00D71B99" w:rsidRPr="00D71B99" w:rsidTr="00C27A6B">
        <w:trPr>
          <w:trHeight w:val="1113"/>
        </w:trPr>
        <w:tc>
          <w:tcPr>
            <w:tcW w:w="715" w:type="dxa"/>
            <w:gridSpan w:val="2"/>
          </w:tcPr>
          <w:p w:rsidR="00727F4C" w:rsidRPr="00D71B99" w:rsidRDefault="00727F4C">
            <w:pPr>
              <w:pStyle w:val="TableParagraph"/>
              <w:spacing w:before="220"/>
              <w:ind w:left="46" w:right="97"/>
              <w:jc w:val="center"/>
              <w:rPr>
                <w:rFonts w:ascii="Courier New" w:hAnsi="Courier New"/>
                <w:sz w:val="34"/>
              </w:rPr>
            </w:pPr>
            <w:r w:rsidRPr="00D71B99">
              <w:rPr>
                <w:rFonts w:ascii="Courier New" w:hAnsi="Courier New"/>
                <w:spacing w:val="-10"/>
                <w:sz w:val="34"/>
              </w:rPr>
              <w:t>№</w:t>
            </w:r>
          </w:p>
          <w:p w:rsidR="00727F4C" w:rsidRPr="00D71B99" w:rsidRDefault="00727F4C">
            <w:pPr>
              <w:pStyle w:val="TableParagraph"/>
              <w:spacing w:line="168" w:lineRule="exact"/>
              <w:ind w:left="213"/>
              <w:rPr>
                <w:position w:val="-2"/>
                <w:sz w:val="16"/>
              </w:rPr>
            </w:pPr>
            <w:r w:rsidRPr="00D71B99">
              <w:rPr>
                <w:noProof/>
                <w:position w:val="-2"/>
                <w:sz w:val="16"/>
                <w:lang w:eastAsia="ru-RU"/>
              </w:rPr>
              <w:drawing>
                <wp:inline distT="0" distB="0" distL="0" distR="0" wp14:anchorId="1C42B095" wp14:editId="457D1713">
                  <wp:extent cx="204207" cy="106679"/>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34" cstate="print"/>
                          <a:stretch>
                            <a:fillRect/>
                          </a:stretch>
                        </pic:blipFill>
                        <pic:spPr>
                          <a:xfrm>
                            <a:off x="0" y="0"/>
                            <a:ext cx="204207" cy="106679"/>
                          </a:xfrm>
                          <a:prstGeom prst="rect">
                            <a:avLst/>
                          </a:prstGeom>
                        </pic:spPr>
                      </pic:pic>
                    </a:graphicData>
                  </a:graphic>
                </wp:inline>
              </w:drawing>
            </w:r>
          </w:p>
          <w:p w:rsidR="00727F4C" w:rsidRPr="00D71B99" w:rsidRDefault="00727F4C">
            <w:pPr>
              <w:pStyle w:val="TableParagraph"/>
              <w:spacing w:before="109"/>
              <w:rPr>
                <w:sz w:val="20"/>
              </w:rPr>
            </w:pPr>
          </w:p>
        </w:tc>
        <w:tc>
          <w:tcPr>
            <w:tcW w:w="2837" w:type="dxa"/>
            <w:gridSpan w:val="2"/>
          </w:tcPr>
          <w:p w:rsidR="00727F4C" w:rsidRPr="007C627B" w:rsidRDefault="00727F4C">
            <w:pPr>
              <w:pStyle w:val="TableParagraph"/>
              <w:spacing w:before="107"/>
              <w:ind w:left="49"/>
              <w:jc w:val="center"/>
              <w:rPr>
                <w:sz w:val="25"/>
              </w:rPr>
            </w:pPr>
            <w:r w:rsidRPr="007C627B">
              <w:rPr>
                <w:spacing w:val="-6"/>
                <w:sz w:val="25"/>
              </w:rPr>
              <w:t>Целевые</w:t>
            </w:r>
            <w:r w:rsidRPr="007C627B">
              <w:rPr>
                <w:spacing w:val="-10"/>
                <w:sz w:val="25"/>
              </w:rPr>
              <w:t xml:space="preserve"> </w:t>
            </w:r>
            <w:r w:rsidRPr="007C627B">
              <w:rPr>
                <w:spacing w:val="-6"/>
                <w:sz w:val="25"/>
              </w:rPr>
              <w:t xml:space="preserve">показатели по </w:t>
            </w:r>
            <w:r w:rsidRPr="007C627B">
              <w:rPr>
                <w:spacing w:val="-2"/>
                <w:sz w:val="25"/>
              </w:rPr>
              <w:t xml:space="preserve">направлениям </w:t>
            </w:r>
            <w:r w:rsidRPr="007C627B">
              <w:rPr>
                <w:sz w:val="25"/>
              </w:rPr>
              <w:t>программы 3</w:t>
            </w:r>
          </w:p>
        </w:tc>
        <w:tc>
          <w:tcPr>
            <w:tcW w:w="1421" w:type="dxa"/>
            <w:gridSpan w:val="2"/>
          </w:tcPr>
          <w:p w:rsidR="00727F4C" w:rsidRPr="007C627B" w:rsidRDefault="00727F4C">
            <w:pPr>
              <w:pStyle w:val="TableParagraph"/>
              <w:spacing w:line="228" w:lineRule="auto"/>
              <w:ind w:left="161" w:right="129" w:hanging="2"/>
              <w:jc w:val="center"/>
              <w:rPr>
                <w:sz w:val="25"/>
              </w:rPr>
            </w:pPr>
            <w:r w:rsidRPr="007C627B">
              <w:rPr>
                <w:spacing w:val="-8"/>
                <w:sz w:val="25"/>
              </w:rPr>
              <w:t xml:space="preserve">Ответстве </w:t>
            </w:r>
            <w:r w:rsidRPr="007C627B">
              <w:rPr>
                <w:spacing w:val="-4"/>
                <w:sz w:val="25"/>
              </w:rPr>
              <w:t xml:space="preserve">иные </w:t>
            </w:r>
            <w:r w:rsidRPr="007C627B">
              <w:rPr>
                <w:spacing w:val="-2"/>
                <w:w w:val="90"/>
                <w:sz w:val="25"/>
              </w:rPr>
              <w:t xml:space="preserve">исполните </w:t>
            </w:r>
            <w:r w:rsidRPr="007C627B">
              <w:rPr>
                <w:spacing w:val="-6"/>
                <w:sz w:val="25"/>
              </w:rPr>
              <w:t>ли</w:t>
            </w:r>
          </w:p>
        </w:tc>
        <w:tc>
          <w:tcPr>
            <w:tcW w:w="1272" w:type="dxa"/>
            <w:gridSpan w:val="2"/>
          </w:tcPr>
          <w:p w:rsidR="00727F4C" w:rsidRPr="007C627B" w:rsidRDefault="00727F4C">
            <w:pPr>
              <w:pStyle w:val="TableParagraph"/>
              <w:spacing w:before="133" w:line="223" w:lineRule="auto"/>
              <w:ind w:left="146" w:right="108" w:hanging="2"/>
              <w:jc w:val="center"/>
              <w:rPr>
                <w:sz w:val="25"/>
              </w:rPr>
            </w:pPr>
            <w:r w:rsidRPr="007C627B">
              <w:rPr>
                <w:spacing w:val="-2"/>
                <w:sz w:val="25"/>
              </w:rPr>
              <w:t xml:space="preserve">Сроки </w:t>
            </w:r>
            <w:r w:rsidRPr="007C627B">
              <w:rPr>
                <w:spacing w:val="-10"/>
                <w:sz w:val="25"/>
              </w:rPr>
              <w:t xml:space="preserve">исполнен </w:t>
            </w:r>
            <w:r w:rsidRPr="007C627B">
              <w:rPr>
                <w:spacing w:val="-6"/>
                <w:sz w:val="25"/>
              </w:rPr>
              <w:t>ия</w:t>
            </w:r>
          </w:p>
        </w:tc>
        <w:tc>
          <w:tcPr>
            <w:tcW w:w="2292" w:type="dxa"/>
            <w:gridSpan w:val="5"/>
            <w:tcBorders>
              <w:right w:val="single" w:sz="4" w:space="0" w:color="auto"/>
            </w:tcBorders>
          </w:tcPr>
          <w:p w:rsidR="00727F4C" w:rsidRPr="007C627B" w:rsidRDefault="00727F4C">
            <w:pPr>
              <w:pStyle w:val="TableParagraph"/>
              <w:spacing w:before="92"/>
              <w:ind w:left="37"/>
              <w:jc w:val="center"/>
              <w:rPr>
                <w:sz w:val="25"/>
              </w:rPr>
            </w:pPr>
            <w:r w:rsidRPr="007C627B">
              <w:rPr>
                <w:spacing w:val="-6"/>
                <w:sz w:val="25"/>
              </w:rPr>
              <w:t>Объем</w:t>
            </w:r>
            <w:r w:rsidRPr="007C627B">
              <w:rPr>
                <w:spacing w:val="-10"/>
                <w:sz w:val="25"/>
              </w:rPr>
              <w:t xml:space="preserve"> </w:t>
            </w:r>
            <w:r w:rsidRPr="007C627B">
              <w:rPr>
                <w:spacing w:val="-6"/>
                <w:sz w:val="25"/>
              </w:rPr>
              <w:t>финансирования</w:t>
            </w:r>
            <w:r w:rsidRPr="007C627B">
              <w:rPr>
                <w:spacing w:val="-10"/>
                <w:sz w:val="25"/>
              </w:rPr>
              <w:t xml:space="preserve"> </w:t>
            </w:r>
            <w:r w:rsidRPr="007C627B">
              <w:rPr>
                <w:spacing w:val="-6"/>
                <w:sz w:val="25"/>
              </w:rPr>
              <w:t>по</w:t>
            </w:r>
            <w:r w:rsidRPr="007C627B">
              <w:rPr>
                <w:spacing w:val="-8"/>
                <w:sz w:val="25"/>
              </w:rPr>
              <w:t xml:space="preserve"> </w:t>
            </w:r>
            <w:r w:rsidRPr="007C627B">
              <w:rPr>
                <w:spacing w:val="-6"/>
                <w:sz w:val="25"/>
              </w:rPr>
              <w:t>годам,</w:t>
            </w:r>
            <w:r w:rsidRPr="007C627B">
              <w:rPr>
                <w:spacing w:val="-4"/>
                <w:sz w:val="25"/>
              </w:rPr>
              <w:t xml:space="preserve"> </w:t>
            </w:r>
            <w:r w:rsidRPr="007C627B">
              <w:rPr>
                <w:spacing w:val="-6"/>
                <w:sz w:val="25"/>
              </w:rPr>
              <w:t>тыс.</w:t>
            </w:r>
            <w:r w:rsidRPr="007C627B">
              <w:rPr>
                <w:spacing w:val="-3"/>
                <w:sz w:val="25"/>
              </w:rPr>
              <w:t xml:space="preserve"> </w:t>
            </w:r>
            <w:r w:rsidRPr="007C627B">
              <w:rPr>
                <w:spacing w:val="-6"/>
                <w:sz w:val="25"/>
              </w:rPr>
              <w:t>руб.</w:t>
            </w:r>
          </w:p>
          <w:p w:rsidR="00727F4C" w:rsidRPr="007C627B" w:rsidRDefault="00727F4C">
            <w:pPr>
              <w:pStyle w:val="TableParagraph"/>
              <w:tabs>
                <w:tab w:val="left" w:pos="1478"/>
                <w:tab w:val="left" w:pos="2683"/>
                <w:tab w:val="left" w:pos="3960"/>
                <w:tab w:val="left" w:pos="5304"/>
              </w:tabs>
              <w:spacing w:before="270"/>
              <w:ind w:left="346"/>
              <w:rPr>
                <w:sz w:val="25"/>
              </w:rPr>
            </w:pPr>
            <w:r w:rsidRPr="007C627B">
              <w:rPr>
                <w:noProof/>
                <w:sz w:val="25"/>
                <w:lang w:eastAsia="ru-RU"/>
              </w:rPr>
              <mc:AlternateContent>
                <mc:Choice Requires="wpg">
                  <w:drawing>
                    <wp:anchor distT="0" distB="0" distL="0" distR="0" simplePos="0" relativeHeight="479882240" behindDoc="1" locked="0" layoutInCell="1" allowOverlap="1" wp14:anchorId="6812BD8D" wp14:editId="31FEC063">
                      <wp:simplePos x="0" y="0"/>
                      <wp:positionH relativeFrom="column">
                        <wp:posOffset>16764</wp:posOffset>
                      </wp:positionH>
                      <wp:positionV relativeFrom="paragraph">
                        <wp:posOffset>66670</wp:posOffset>
                      </wp:positionV>
                      <wp:extent cx="3941445" cy="41211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1445" cy="412115"/>
                                <a:chOff x="0" y="0"/>
                                <a:chExt cx="3941445" cy="412115"/>
                              </a:xfrm>
                            </wpg:grpSpPr>
                            <pic:pic xmlns:pic="http://schemas.openxmlformats.org/drawingml/2006/picture">
                              <pic:nvPicPr>
                                <pic:cNvPr id="72" name="Image 72"/>
                                <pic:cNvPicPr/>
                              </pic:nvPicPr>
                              <pic:blipFill>
                                <a:blip r:embed="rId35" cstate="print"/>
                                <a:stretch>
                                  <a:fillRect/>
                                </a:stretch>
                              </pic:blipFill>
                              <pic:spPr>
                                <a:xfrm>
                                  <a:off x="0" y="0"/>
                                  <a:ext cx="3940903" cy="411479"/>
                                </a:xfrm>
                                <a:prstGeom prst="rect">
                                  <a:avLst/>
                                </a:prstGeom>
                              </pic:spPr>
                            </pic:pic>
                          </wpg:wgp>
                        </a:graphicData>
                      </a:graphic>
                    </wp:anchor>
                  </w:drawing>
                </mc:Choice>
                <mc:Fallback>
                  <w:pict>
                    <v:group w14:anchorId="2470E321" id="Group 71" o:spid="_x0000_s1026" style="position:absolute;margin-left:1.3pt;margin-top:5.25pt;width:310.35pt;height:32.45pt;z-index:-23434240;mso-wrap-distance-left:0;mso-wrap-distance-right:0" coordsize="39414,4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2" o:spid="_x0000_s1027" type="#_x0000_t75" style="position:absolute;width:39409;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">
                        <v:imagedata r:id="rId36" o:title=""/>
                      </v:shape>
                    </v:group>
                  </w:pict>
                </mc:Fallback>
              </mc:AlternateContent>
            </w:r>
            <w:r w:rsidRPr="007C627B">
              <w:rPr>
                <w:spacing w:val="-4"/>
                <w:sz w:val="25"/>
              </w:rPr>
              <w:t>2026</w:t>
            </w:r>
            <w:r w:rsidRPr="007C627B">
              <w:rPr>
                <w:sz w:val="25"/>
              </w:rPr>
              <w:tab/>
            </w:r>
            <w:r w:rsidRPr="007C627B">
              <w:rPr>
                <w:spacing w:val="-4"/>
                <w:sz w:val="25"/>
              </w:rPr>
              <w:t>2027</w:t>
            </w:r>
            <w:r w:rsidRPr="007C627B">
              <w:rPr>
                <w:sz w:val="25"/>
              </w:rPr>
              <w:tab/>
            </w:r>
            <w:r w:rsidRPr="007C627B">
              <w:rPr>
                <w:spacing w:val="-4"/>
                <w:sz w:val="25"/>
              </w:rPr>
              <w:t>2028</w:t>
            </w:r>
            <w:r w:rsidRPr="007C627B">
              <w:rPr>
                <w:sz w:val="25"/>
              </w:rPr>
              <w:tab/>
            </w:r>
            <w:r w:rsidRPr="007C627B">
              <w:rPr>
                <w:spacing w:val="-4"/>
                <w:sz w:val="25"/>
              </w:rPr>
              <w:t>2029</w:t>
            </w:r>
            <w:r w:rsidRPr="007C627B">
              <w:rPr>
                <w:sz w:val="25"/>
              </w:rPr>
              <w:tab/>
            </w:r>
            <w:r w:rsidRPr="007C627B">
              <w:rPr>
                <w:spacing w:val="-4"/>
                <w:sz w:val="25"/>
              </w:rPr>
              <w:t>2030</w:t>
            </w:r>
          </w:p>
        </w:tc>
        <w:tc>
          <w:tcPr>
            <w:tcW w:w="1272" w:type="dxa"/>
            <w:gridSpan w:val="3"/>
            <w:tcBorders>
              <w:left w:val="single" w:sz="4" w:space="0" w:color="auto"/>
              <w:right w:val="single" w:sz="4" w:space="0" w:color="auto"/>
            </w:tcBorders>
          </w:tcPr>
          <w:p w:rsidR="00727F4C" w:rsidRPr="007C627B" w:rsidRDefault="00727F4C">
            <w:pPr>
              <w:pStyle w:val="TableParagraph"/>
              <w:tabs>
                <w:tab w:val="left" w:pos="1478"/>
                <w:tab w:val="left" w:pos="2683"/>
                <w:tab w:val="left" w:pos="3960"/>
                <w:tab w:val="left" w:pos="5304"/>
              </w:tabs>
              <w:spacing w:before="270"/>
              <w:ind w:left="346"/>
              <w:rPr>
                <w:sz w:val="25"/>
              </w:rPr>
            </w:pPr>
          </w:p>
        </w:tc>
        <w:tc>
          <w:tcPr>
            <w:tcW w:w="1296" w:type="dxa"/>
            <w:gridSpan w:val="4"/>
            <w:tcBorders>
              <w:left w:val="single" w:sz="4" w:space="0" w:color="auto"/>
              <w:right w:val="single" w:sz="4" w:space="0" w:color="auto"/>
            </w:tcBorders>
          </w:tcPr>
          <w:p w:rsidR="00727F4C" w:rsidRPr="007C627B" w:rsidRDefault="00727F4C">
            <w:pPr>
              <w:pStyle w:val="TableParagraph"/>
              <w:tabs>
                <w:tab w:val="left" w:pos="1478"/>
                <w:tab w:val="left" w:pos="2683"/>
                <w:tab w:val="left" w:pos="3960"/>
                <w:tab w:val="left" w:pos="5304"/>
              </w:tabs>
              <w:spacing w:before="270"/>
              <w:ind w:left="346"/>
              <w:rPr>
                <w:sz w:val="25"/>
              </w:rPr>
            </w:pPr>
          </w:p>
        </w:tc>
        <w:tc>
          <w:tcPr>
            <w:tcW w:w="1400" w:type="dxa"/>
            <w:gridSpan w:val="3"/>
            <w:tcBorders>
              <w:left w:val="single" w:sz="4" w:space="0" w:color="auto"/>
            </w:tcBorders>
          </w:tcPr>
          <w:p w:rsidR="00727F4C" w:rsidRPr="007C627B" w:rsidRDefault="00727F4C">
            <w:pPr>
              <w:pStyle w:val="TableParagraph"/>
              <w:tabs>
                <w:tab w:val="left" w:pos="1478"/>
                <w:tab w:val="left" w:pos="2683"/>
                <w:tab w:val="left" w:pos="3960"/>
                <w:tab w:val="left" w:pos="5304"/>
              </w:tabs>
              <w:spacing w:before="270"/>
              <w:ind w:left="346"/>
              <w:rPr>
                <w:sz w:val="25"/>
              </w:rPr>
            </w:pPr>
          </w:p>
        </w:tc>
        <w:tc>
          <w:tcPr>
            <w:tcW w:w="1560" w:type="dxa"/>
          </w:tcPr>
          <w:p w:rsidR="00727F4C" w:rsidRPr="007C627B" w:rsidRDefault="00727F4C">
            <w:pPr>
              <w:pStyle w:val="TableParagraph"/>
              <w:spacing w:before="107"/>
              <w:rPr>
                <w:sz w:val="25"/>
              </w:rPr>
            </w:pPr>
          </w:p>
          <w:p w:rsidR="00727F4C" w:rsidRPr="007C627B" w:rsidRDefault="007C627B">
            <w:pPr>
              <w:pStyle w:val="TableParagraph"/>
              <w:ind w:left="43" w:right="24"/>
              <w:jc w:val="center"/>
              <w:rPr>
                <w:sz w:val="25"/>
              </w:rPr>
            </w:pPr>
            <w:r w:rsidRPr="007C627B">
              <w:rPr>
                <w:spacing w:val="-2"/>
                <w:sz w:val="25"/>
              </w:rPr>
              <w:t>П</w:t>
            </w:r>
            <w:r w:rsidR="00727F4C" w:rsidRPr="007C627B">
              <w:rPr>
                <w:spacing w:val="-2"/>
                <w:sz w:val="25"/>
              </w:rPr>
              <w:t>олучатели</w:t>
            </w:r>
          </w:p>
        </w:tc>
        <w:tc>
          <w:tcPr>
            <w:tcW w:w="1567" w:type="dxa"/>
            <w:gridSpan w:val="3"/>
          </w:tcPr>
          <w:p w:rsidR="00727F4C" w:rsidRPr="007C627B" w:rsidRDefault="00727F4C">
            <w:pPr>
              <w:pStyle w:val="TableParagraph"/>
              <w:spacing w:before="107"/>
              <w:rPr>
                <w:sz w:val="25"/>
              </w:rPr>
            </w:pPr>
          </w:p>
          <w:p w:rsidR="00727F4C" w:rsidRPr="007C627B" w:rsidRDefault="00727F4C">
            <w:pPr>
              <w:pStyle w:val="TableParagraph"/>
              <w:ind w:left="181"/>
              <w:rPr>
                <w:sz w:val="25"/>
              </w:rPr>
            </w:pPr>
            <w:r w:rsidRPr="007C627B">
              <w:rPr>
                <w:spacing w:val="-2"/>
                <w:sz w:val="25"/>
              </w:rPr>
              <w:t>Источники</w:t>
            </w:r>
          </w:p>
        </w:tc>
      </w:tr>
      <w:tr w:rsidR="00D71B99" w:rsidRPr="00D71B99" w:rsidTr="00C27A6B">
        <w:trPr>
          <w:trHeight w:val="3033"/>
        </w:trPr>
        <w:tc>
          <w:tcPr>
            <w:tcW w:w="715"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86"/>
              <w:rPr>
                <w:sz w:val="25"/>
              </w:rPr>
            </w:pPr>
          </w:p>
          <w:p w:rsidR="004F5356" w:rsidRPr="00D71B99" w:rsidRDefault="004830C7">
            <w:pPr>
              <w:pStyle w:val="TableParagraph"/>
              <w:ind w:left="95" w:right="51"/>
              <w:jc w:val="center"/>
              <w:rPr>
                <w:sz w:val="25"/>
              </w:rPr>
            </w:pPr>
            <w:r w:rsidRPr="00D71B99">
              <w:rPr>
                <w:spacing w:val="-10"/>
                <w:sz w:val="25"/>
              </w:rPr>
              <w:t>1</w:t>
            </w:r>
          </w:p>
        </w:tc>
        <w:tc>
          <w:tcPr>
            <w:tcW w:w="2837" w:type="dxa"/>
            <w:gridSpan w:val="2"/>
          </w:tcPr>
          <w:p w:rsidR="004F5356" w:rsidRPr="00D71B99" w:rsidRDefault="004830C7">
            <w:pPr>
              <w:pStyle w:val="TableParagraph"/>
              <w:spacing w:line="244" w:lineRule="exact"/>
              <w:ind w:left="127"/>
              <w:rPr>
                <w:sz w:val="25"/>
              </w:rPr>
            </w:pPr>
            <w:r w:rsidRPr="00D71B99">
              <w:rPr>
                <w:spacing w:val="-2"/>
                <w:sz w:val="25"/>
              </w:rPr>
              <w:t>Обеспечение</w:t>
            </w:r>
          </w:p>
          <w:p w:rsidR="00604612" w:rsidRPr="00D71B99" w:rsidRDefault="004830C7" w:rsidP="00604612">
            <w:pPr>
              <w:pStyle w:val="TableParagraph"/>
              <w:spacing w:before="2" w:line="230" w:lineRule="auto"/>
              <w:ind w:left="122" w:right="301" w:firstLine="10"/>
              <w:rPr>
                <w:sz w:val="25"/>
              </w:rPr>
            </w:pPr>
            <w:r w:rsidRPr="00D71B99">
              <w:rPr>
                <w:spacing w:val="-2"/>
                <w:sz w:val="25"/>
              </w:rPr>
              <w:t xml:space="preserve">деятельности муниципальных образовательных учреждений дополнительного </w:t>
            </w:r>
            <w:r w:rsidRPr="00D71B99">
              <w:rPr>
                <w:spacing w:val="-4"/>
                <w:sz w:val="25"/>
              </w:rPr>
              <w:t>образования</w:t>
            </w:r>
            <w:r w:rsidRPr="00D71B99">
              <w:rPr>
                <w:spacing w:val="33"/>
                <w:sz w:val="25"/>
              </w:rPr>
              <w:t xml:space="preserve"> </w:t>
            </w:r>
            <w:r w:rsidRPr="00D71B99">
              <w:rPr>
                <w:spacing w:val="-4"/>
                <w:sz w:val="25"/>
              </w:rPr>
              <w:t>(МБУ</w:t>
            </w:r>
            <w:r w:rsidRPr="00D71B99">
              <w:rPr>
                <w:spacing w:val="-12"/>
                <w:sz w:val="25"/>
              </w:rPr>
              <w:t xml:space="preserve"> </w:t>
            </w:r>
            <w:r w:rsidRPr="00D71B99">
              <w:rPr>
                <w:spacing w:val="-4"/>
                <w:sz w:val="25"/>
              </w:rPr>
              <w:t xml:space="preserve">ДО </w:t>
            </w:r>
            <w:r w:rsidRPr="00D71B99">
              <w:rPr>
                <w:sz w:val="25"/>
              </w:rPr>
              <w:t>"</w:t>
            </w:r>
            <w:r w:rsidR="00604612" w:rsidRPr="00D71B99">
              <w:rPr>
                <w:sz w:val="25"/>
              </w:rPr>
              <w:t>Дом де</w:t>
            </w:r>
            <w:r w:rsidR="007770E2" w:rsidRPr="00D71B99">
              <w:rPr>
                <w:sz w:val="25"/>
              </w:rPr>
              <w:t>т</w:t>
            </w:r>
            <w:r w:rsidR="00604612" w:rsidRPr="00D71B99">
              <w:rPr>
                <w:sz w:val="25"/>
              </w:rPr>
              <w:t>ства и юношества»</w:t>
            </w:r>
          </w:p>
          <w:p w:rsidR="004F5356" w:rsidRPr="00D71B99" w:rsidRDefault="004F5356">
            <w:pPr>
              <w:pStyle w:val="TableParagraph"/>
              <w:spacing w:line="276" w:lineRule="exact"/>
              <w:ind w:left="129"/>
              <w:rPr>
                <w:sz w:val="25"/>
              </w:rPr>
            </w:pPr>
          </w:p>
        </w:tc>
        <w:tc>
          <w:tcPr>
            <w:tcW w:w="1421"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214"/>
              <w:rPr>
                <w:sz w:val="24"/>
                <w:szCs w:val="24"/>
              </w:rPr>
            </w:pPr>
          </w:p>
          <w:p w:rsidR="004F5356" w:rsidRPr="00D71B99" w:rsidRDefault="004830C7">
            <w:pPr>
              <w:pStyle w:val="TableParagraph"/>
              <w:spacing w:line="230" w:lineRule="auto"/>
              <w:ind w:left="251" w:right="214" w:firstLine="3"/>
              <w:jc w:val="center"/>
              <w:rPr>
                <w:sz w:val="25"/>
              </w:rPr>
            </w:pPr>
            <w:r w:rsidRPr="00D71B99">
              <w:rPr>
                <w:spacing w:val="-2"/>
                <w:sz w:val="24"/>
                <w:szCs w:val="24"/>
              </w:rPr>
              <w:t xml:space="preserve">Отдел образ, </w:t>
            </w:r>
            <w:r w:rsidRPr="00D71B99">
              <w:rPr>
                <w:spacing w:val="-10"/>
                <w:sz w:val="24"/>
                <w:szCs w:val="24"/>
              </w:rPr>
              <w:t>ЦДТ,</w:t>
            </w:r>
            <w:r w:rsidRPr="00D71B99">
              <w:rPr>
                <w:spacing w:val="-6"/>
                <w:sz w:val="24"/>
                <w:szCs w:val="24"/>
              </w:rPr>
              <w:t xml:space="preserve"> </w:t>
            </w:r>
            <w:r w:rsidRPr="00D71B99">
              <w:rPr>
                <w:spacing w:val="-10"/>
                <w:sz w:val="24"/>
                <w:szCs w:val="24"/>
              </w:rPr>
              <w:t>ОО</w:t>
            </w:r>
          </w:p>
        </w:tc>
        <w:tc>
          <w:tcPr>
            <w:tcW w:w="1272"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86"/>
              <w:rPr>
                <w:sz w:val="25"/>
              </w:rPr>
            </w:pPr>
          </w:p>
          <w:p w:rsidR="004F5356" w:rsidRPr="00D71B99" w:rsidRDefault="004830C7">
            <w:pPr>
              <w:pStyle w:val="TableParagraph"/>
              <w:ind w:left="46" w:right="14"/>
              <w:jc w:val="center"/>
              <w:rPr>
                <w:sz w:val="25"/>
              </w:rPr>
            </w:pPr>
            <w:r w:rsidRPr="00D71B99">
              <w:rPr>
                <w:w w:val="90"/>
                <w:sz w:val="25"/>
              </w:rPr>
              <w:t>2026-</w:t>
            </w:r>
            <w:r w:rsidRPr="00D71B99">
              <w:rPr>
                <w:spacing w:val="-4"/>
                <w:sz w:val="25"/>
              </w:rPr>
              <w:t>2030</w:t>
            </w:r>
          </w:p>
        </w:tc>
        <w:tc>
          <w:tcPr>
            <w:tcW w:w="1150" w:type="dxa"/>
            <w:gridSpan w:val="3"/>
            <w:tcBorders>
              <w:right w:val="single" w:sz="4" w:space="0" w:color="auto"/>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86"/>
              <w:rPr>
                <w:sz w:val="25"/>
              </w:rPr>
            </w:pPr>
          </w:p>
          <w:p w:rsidR="004F5356" w:rsidRPr="00D71B99" w:rsidRDefault="004830C7">
            <w:pPr>
              <w:pStyle w:val="TableParagraph"/>
              <w:ind w:left="19" w:right="2"/>
              <w:jc w:val="center"/>
              <w:rPr>
                <w:sz w:val="25"/>
              </w:rPr>
            </w:pPr>
            <w:r w:rsidRPr="00D71B99">
              <w:rPr>
                <w:sz w:val="25"/>
              </w:rPr>
              <w:t>27</w:t>
            </w:r>
            <w:r w:rsidRPr="00D71B99">
              <w:rPr>
                <w:spacing w:val="-13"/>
                <w:sz w:val="25"/>
              </w:rPr>
              <w:t xml:space="preserve"> </w:t>
            </w:r>
            <w:r w:rsidRPr="00D71B99">
              <w:rPr>
                <w:spacing w:val="-2"/>
                <w:sz w:val="25"/>
              </w:rPr>
              <w:t>362,1</w:t>
            </w:r>
          </w:p>
        </w:tc>
        <w:tc>
          <w:tcPr>
            <w:tcW w:w="1170" w:type="dxa"/>
            <w:gridSpan w:val="3"/>
            <w:tcBorders>
              <w:left w:val="single" w:sz="4" w:space="0" w:color="auto"/>
              <w:right w:val="single" w:sz="4" w:space="0" w:color="auto"/>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86"/>
              <w:rPr>
                <w:sz w:val="25"/>
              </w:rPr>
            </w:pPr>
          </w:p>
          <w:p w:rsidR="004F5356" w:rsidRPr="00D71B99" w:rsidRDefault="004830C7">
            <w:pPr>
              <w:pStyle w:val="TableParagraph"/>
              <w:ind w:right="21"/>
              <w:jc w:val="center"/>
              <w:rPr>
                <w:sz w:val="25"/>
              </w:rPr>
            </w:pPr>
            <w:r w:rsidRPr="00D71B99">
              <w:rPr>
                <w:spacing w:val="-2"/>
                <w:sz w:val="25"/>
              </w:rPr>
              <w:t>31</w:t>
            </w:r>
            <w:r w:rsidRPr="00D71B99">
              <w:rPr>
                <w:spacing w:val="-13"/>
                <w:sz w:val="25"/>
              </w:rPr>
              <w:t xml:space="preserve"> </w:t>
            </w:r>
            <w:r w:rsidRPr="00D71B99">
              <w:rPr>
                <w:spacing w:val="-2"/>
                <w:sz w:val="25"/>
              </w:rPr>
              <w:t>060,0</w:t>
            </w:r>
          </w:p>
        </w:tc>
        <w:tc>
          <w:tcPr>
            <w:tcW w:w="1244" w:type="dxa"/>
            <w:gridSpan w:val="2"/>
            <w:tcBorders>
              <w:left w:val="single" w:sz="4" w:space="0" w:color="auto"/>
              <w:right w:val="single" w:sz="4" w:space="0" w:color="auto"/>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86"/>
              <w:rPr>
                <w:sz w:val="25"/>
              </w:rPr>
            </w:pPr>
          </w:p>
          <w:p w:rsidR="004F5356" w:rsidRPr="00D71B99" w:rsidRDefault="004830C7">
            <w:pPr>
              <w:pStyle w:val="TableParagraph"/>
              <w:ind w:right="20"/>
              <w:jc w:val="center"/>
              <w:rPr>
                <w:sz w:val="25"/>
              </w:rPr>
            </w:pPr>
            <w:r w:rsidRPr="00D71B99">
              <w:rPr>
                <w:sz w:val="25"/>
              </w:rPr>
              <w:t>35</w:t>
            </w:r>
            <w:r w:rsidRPr="00D71B99">
              <w:rPr>
                <w:spacing w:val="-16"/>
                <w:sz w:val="25"/>
              </w:rPr>
              <w:t xml:space="preserve"> </w:t>
            </w:r>
            <w:r w:rsidRPr="00D71B99">
              <w:rPr>
                <w:spacing w:val="-2"/>
                <w:sz w:val="25"/>
              </w:rPr>
              <w:t>507,2</w:t>
            </w:r>
          </w:p>
        </w:tc>
        <w:tc>
          <w:tcPr>
            <w:tcW w:w="474" w:type="dxa"/>
            <w:tcBorders>
              <w:left w:val="single" w:sz="4" w:space="0" w:color="auto"/>
              <w:right w:val="nil"/>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86"/>
              <w:rPr>
                <w:sz w:val="25"/>
              </w:rPr>
            </w:pPr>
          </w:p>
          <w:p w:rsidR="004F5356" w:rsidRPr="00D71B99" w:rsidRDefault="004830C7">
            <w:pPr>
              <w:pStyle w:val="TableParagraph"/>
              <w:ind w:left="226"/>
              <w:rPr>
                <w:sz w:val="25"/>
              </w:rPr>
            </w:pPr>
            <w:r w:rsidRPr="00D71B99">
              <w:rPr>
                <w:spacing w:val="-8"/>
                <w:sz w:val="25"/>
              </w:rPr>
              <w:t>35</w:t>
            </w:r>
          </w:p>
        </w:tc>
        <w:tc>
          <w:tcPr>
            <w:tcW w:w="837" w:type="dxa"/>
            <w:gridSpan w:val="4"/>
            <w:tcBorders>
              <w:left w:val="nil"/>
              <w:right w:val="single" w:sz="4" w:space="0" w:color="auto"/>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86"/>
              <w:rPr>
                <w:sz w:val="25"/>
              </w:rPr>
            </w:pPr>
          </w:p>
          <w:p w:rsidR="004F5356" w:rsidRPr="00D71B99" w:rsidRDefault="004830C7">
            <w:pPr>
              <w:pStyle w:val="TableParagraph"/>
              <w:ind w:left="57"/>
              <w:rPr>
                <w:sz w:val="25"/>
              </w:rPr>
            </w:pPr>
            <w:r w:rsidRPr="00D71B99">
              <w:rPr>
                <w:spacing w:val="-2"/>
                <w:sz w:val="25"/>
              </w:rPr>
              <w:t>507,2</w:t>
            </w:r>
          </w:p>
        </w:tc>
        <w:tc>
          <w:tcPr>
            <w:tcW w:w="1385" w:type="dxa"/>
            <w:gridSpan w:val="2"/>
            <w:tcBorders>
              <w:left w:val="single" w:sz="4" w:space="0" w:color="auto"/>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86"/>
              <w:rPr>
                <w:sz w:val="25"/>
              </w:rPr>
            </w:pPr>
          </w:p>
          <w:p w:rsidR="004F5356" w:rsidRPr="00D71B99" w:rsidRDefault="004830C7">
            <w:pPr>
              <w:pStyle w:val="TableParagraph"/>
              <w:ind w:right="10"/>
              <w:jc w:val="center"/>
              <w:rPr>
                <w:sz w:val="25"/>
              </w:rPr>
            </w:pPr>
            <w:r w:rsidRPr="00D71B99">
              <w:rPr>
                <w:sz w:val="25"/>
              </w:rPr>
              <w:t>35</w:t>
            </w:r>
            <w:r w:rsidRPr="00D71B99">
              <w:rPr>
                <w:spacing w:val="-16"/>
                <w:sz w:val="25"/>
              </w:rPr>
              <w:t xml:space="preserve"> </w:t>
            </w:r>
            <w:r w:rsidRPr="00D71B99">
              <w:rPr>
                <w:spacing w:val="-2"/>
                <w:sz w:val="25"/>
              </w:rPr>
              <w:t>507,2</w:t>
            </w:r>
          </w:p>
        </w:tc>
        <w:tc>
          <w:tcPr>
            <w:tcW w:w="1560" w:type="dxa"/>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86"/>
              <w:rPr>
                <w:sz w:val="25"/>
              </w:rPr>
            </w:pPr>
          </w:p>
          <w:p w:rsidR="004F5356" w:rsidRPr="00D71B99" w:rsidRDefault="004830C7">
            <w:pPr>
              <w:pStyle w:val="TableParagraph"/>
              <w:ind w:left="43" w:right="26"/>
              <w:jc w:val="center"/>
              <w:rPr>
                <w:sz w:val="25"/>
              </w:rPr>
            </w:pPr>
            <w:r w:rsidRPr="00D71B99">
              <w:rPr>
                <w:spacing w:val="-6"/>
                <w:sz w:val="25"/>
              </w:rPr>
              <w:t xml:space="preserve">ЦДТ, </w:t>
            </w:r>
            <w:r w:rsidRPr="00D71B99">
              <w:rPr>
                <w:spacing w:val="-5"/>
                <w:sz w:val="25"/>
              </w:rPr>
              <w:t>ОО</w:t>
            </w:r>
          </w:p>
        </w:tc>
        <w:tc>
          <w:tcPr>
            <w:tcW w:w="1567" w:type="dxa"/>
            <w:gridSpan w:val="3"/>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67"/>
              <w:rPr>
                <w:sz w:val="25"/>
              </w:rPr>
            </w:pPr>
          </w:p>
          <w:p w:rsidR="004F5356" w:rsidRPr="00D71B99" w:rsidRDefault="004830C7">
            <w:pPr>
              <w:pStyle w:val="TableParagraph"/>
              <w:spacing w:line="232" w:lineRule="auto"/>
              <w:ind w:left="155" w:right="141" w:firstLine="55"/>
              <w:jc w:val="center"/>
              <w:rPr>
                <w:sz w:val="25"/>
              </w:rPr>
            </w:pPr>
            <w:r w:rsidRPr="00D71B99">
              <w:rPr>
                <w:spacing w:val="-2"/>
                <w:sz w:val="25"/>
              </w:rPr>
              <w:t xml:space="preserve">Районный бюджет, </w:t>
            </w:r>
            <w:r w:rsidRPr="00D71B99">
              <w:rPr>
                <w:spacing w:val="-2"/>
                <w:w w:val="90"/>
                <w:sz w:val="25"/>
              </w:rPr>
              <w:t xml:space="preserve">внебюджетн </w:t>
            </w:r>
            <w:r w:rsidRPr="00D71B99">
              <w:rPr>
                <w:spacing w:val="-2"/>
                <w:sz w:val="25"/>
              </w:rPr>
              <w:t>ые</w:t>
            </w:r>
            <w:r w:rsidRPr="00D71B99">
              <w:rPr>
                <w:spacing w:val="-14"/>
                <w:sz w:val="25"/>
              </w:rPr>
              <w:t xml:space="preserve"> </w:t>
            </w:r>
            <w:r w:rsidRPr="00D71B99">
              <w:rPr>
                <w:spacing w:val="-2"/>
                <w:sz w:val="25"/>
              </w:rPr>
              <w:t>средства</w:t>
            </w:r>
          </w:p>
        </w:tc>
      </w:tr>
      <w:tr w:rsidR="00D71B99" w:rsidRPr="00D71B99" w:rsidTr="00C27A6B">
        <w:trPr>
          <w:trHeight w:val="2202"/>
        </w:trPr>
        <w:tc>
          <w:tcPr>
            <w:tcW w:w="715"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60"/>
              <w:rPr>
                <w:sz w:val="25"/>
              </w:rPr>
            </w:pPr>
          </w:p>
          <w:p w:rsidR="004F5356" w:rsidRPr="00D71B99" w:rsidRDefault="004830C7">
            <w:pPr>
              <w:pStyle w:val="TableParagraph"/>
              <w:ind w:left="97" w:right="51"/>
              <w:jc w:val="center"/>
              <w:rPr>
                <w:sz w:val="25"/>
              </w:rPr>
            </w:pPr>
            <w:r w:rsidRPr="00D71B99">
              <w:rPr>
                <w:spacing w:val="-10"/>
                <w:sz w:val="25"/>
              </w:rPr>
              <w:t>2</w:t>
            </w:r>
          </w:p>
        </w:tc>
        <w:tc>
          <w:tcPr>
            <w:tcW w:w="2837" w:type="dxa"/>
            <w:gridSpan w:val="2"/>
          </w:tcPr>
          <w:p w:rsidR="004F5356" w:rsidRPr="00D71B99" w:rsidRDefault="004830C7">
            <w:pPr>
              <w:pStyle w:val="TableParagraph"/>
              <w:spacing w:line="241" w:lineRule="exact"/>
              <w:ind w:left="127"/>
              <w:rPr>
                <w:sz w:val="25"/>
              </w:rPr>
            </w:pPr>
            <w:r w:rsidRPr="00D71B99">
              <w:rPr>
                <w:spacing w:val="-2"/>
                <w:sz w:val="25"/>
              </w:rPr>
              <w:t>Обновление</w:t>
            </w:r>
          </w:p>
          <w:p w:rsidR="004F5356" w:rsidRPr="00D71B99" w:rsidRDefault="004830C7">
            <w:pPr>
              <w:pStyle w:val="TableParagraph"/>
              <w:spacing w:before="5" w:line="230" w:lineRule="auto"/>
              <w:ind w:left="128" w:firstLine="3"/>
              <w:rPr>
                <w:sz w:val="25"/>
              </w:rPr>
            </w:pPr>
            <w:r w:rsidRPr="00D71B99">
              <w:rPr>
                <w:spacing w:val="-2"/>
                <w:sz w:val="25"/>
              </w:rPr>
              <w:t xml:space="preserve">общеобразовательных </w:t>
            </w:r>
            <w:r w:rsidRPr="00D71B99">
              <w:rPr>
                <w:sz w:val="25"/>
              </w:rPr>
              <w:t xml:space="preserve">программ содержания дополнительных по </w:t>
            </w:r>
            <w:r w:rsidRPr="00D71B99">
              <w:rPr>
                <w:spacing w:val="-2"/>
                <w:sz w:val="25"/>
              </w:rPr>
              <w:t xml:space="preserve">направленностям, обеспечивающих </w:t>
            </w:r>
            <w:r w:rsidRPr="00D71B99">
              <w:rPr>
                <w:spacing w:val="-8"/>
                <w:sz w:val="25"/>
              </w:rPr>
              <w:t>формирование</w:t>
            </w:r>
            <w:r w:rsidRPr="00D71B99">
              <w:rPr>
                <w:spacing w:val="-2"/>
                <w:sz w:val="25"/>
              </w:rPr>
              <w:t xml:space="preserve"> </w:t>
            </w:r>
            <w:r w:rsidRPr="00D71B99">
              <w:rPr>
                <w:spacing w:val="-8"/>
                <w:sz w:val="25"/>
              </w:rPr>
              <w:t xml:space="preserve">ключевых </w:t>
            </w:r>
            <w:r w:rsidRPr="00D71B99">
              <w:rPr>
                <w:spacing w:val="-2"/>
                <w:sz w:val="25"/>
              </w:rPr>
              <w:t>компетентностей</w:t>
            </w:r>
          </w:p>
        </w:tc>
        <w:tc>
          <w:tcPr>
            <w:tcW w:w="1421" w:type="dxa"/>
            <w:gridSpan w:val="2"/>
          </w:tcPr>
          <w:p w:rsidR="004F5356" w:rsidRPr="00D71B99" w:rsidRDefault="004F5356" w:rsidP="003D5D95">
            <w:pPr>
              <w:pStyle w:val="TableParagraph"/>
              <w:jc w:val="center"/>
              <w:rPr>
                <w:sz w:val="24"/>
                <w:szCs w:val="24"/>
              </w:rPr>
            </w:pPr>
          </w:p>
          <w:p w:rsidR="004F5356" w:rsidRPr="00D71B99" w:rsidRDefault="003D5D95" w:rsidP="003D5D95">
            <w:pPr>
              <w:pStyle w:val="TableParagraph"/>
              <w:spacing w:before="86"/>
              <w:jc w:val="center"/>
              <w:rPr>
                <w:sz w:val="24"/>
                <w:szCs w:val="24"/>
              </w:rPr>
            </w:pPr>
            <w:r w:rsidRPr="00D71B99">
              <w:rPr>
                <w:sz w:val="24"/>
                <w:szCs w:val="24"/>
              </w:rPr>
              <w:t>Отдел образ, ЦДТ, ОО</w:t>
            </w:r>
          </w:p>
          <w:p w:rsidR="004F5356" w:rsidRPr="00D71B99" w:rsidRDefault="004F5356" w:rsidP="003D5D95">
            <w:pPr>
              <w:pStyle w:val="TableParagraph"/>
              <w:spacing w:line="228" w:lineRule="auto"/>
              <w:ind w:left="157" w:right="116"/>
              <w:jc w:val="center"/>
              <w:rPr>
                <w:sz w:val="24"/>
                <w:szCs w:val="24"/>
              </w:rPr>
            </w:pPr>
          </w:p>
        </w:tc>
        <w:tc>
          <w:tcPr>
            <w:tcW w:w="1272"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60"/>
              <w:rPr>
                <w:sz w:val="25"/>
              </w:rPr>
            </w:pPr>
          </w:p>
          <w:p w:rsidR="004F5356" w:rsidRPr="00D71B99" w:rsidRDefault="004830C7">
            <w:pPr>
              <w:pStyle w:val="TableParagraph"/>
              <w:ind w:left="46" w:right="14"/>
              <w:jc w:val="center"/>
              <w:rPr>
                <w:sz w:val="25"/>
              </w:rPr>
            </w:pPr>
            <w:r w:rsidRPr="00D71B99">
              <w:rPr>
                <w:w w:val="90"/>
                <w:sz w:val="25"/>
              </w:rPr>
              <w:t>2026-</w:t>
            </w:r>
            <w:r w:rsidRPr="00D71B99">
              <w:rPr>
                <w:spacing w:val="-4"/>
                <w:sz w:val="25"/>
              </w:rPr>
              <w:t>2030</w:t>
            </w:r>
          </w:p>
        </w:tc>
        <w:tc>
          <w:tcPr>
            <w:tcW w:w="1150" w:type="dxa"/>
            <w:gridSpan w:val="3"/>
            <w:tcBorders>
              <w:right w:val="single" w:sz="4" w:space="0" w:color="auto"/>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60"/>
              <w:rPr>
                <w:sz w:val="25"/>
              </w:rPr>
            </w:pPr>
          </w:p>
          <w:p w:rsidR="004F5356" w:rsidRPr="00D71B99" w:rsidRDefault="004830C7">
            <w:pPr>
              <w:pStyle w:val="TableParagraph"/>
              <w:ind w:left="19"/>
              <w:jc w:val="center"/>
              <w:rPr>
                <w:sz w:val="25"/>
              </w:rPr>
            </w:pPr>
            <w:r w:rsidRPr="00D71B99">
              <w:rPr>
                <w:spacing w:val="-5"/>
                <w:sz w:val="25"/>
              </w:rPr>
              <w:t>0,0</w:t>
            </w:r>
          </w:p>
        </w:tc>
        <w:tc>
          <w:tcPr>
            <w:tcW w:w="1170" w:type="dxa"/>
            <w:gridSpan w:val="3"/>
            <w:tcBorders>
              <w:left w:val="single" w:sz="4" w:space="0" w:color="auto"/>
              <w:right w:val="single" w:sz="4" w:space="0" w:color="auto"/>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60"/>
              <w:rPr>
                <w:sz w:val="25"/>
              </w:rPr>
            </w:pPr>
          </w:p>
          <w:p w:rsidR="004F5356" w:rsidRPr="00D71B99" w:rsidRDefault="004830C7">
            <w:pPr>
              <w:pStyle w:val="TableParagraph"/>
              <w:ind w:left="3" w:right="21"/>
              <w:jc w:val="center"/>
              <w:rPr>
                <w:sz w:val="25"/>
              </w:rPr>
            </w:pPr>
            <w:r w:rsidRPr="00D71B99">
              <w:rPr>
                <w:spacing w:val="-5"/>
                <w:sz w:val="25"/>
              </w:rPr>
              <w:t>0,0</w:t>
            </w:r>
          </w:p>
        </w:tc>
        <w:tc>
          <w:tcPr>
            <w:tcW w:w="1244" w:type="dxa"/>
            <w:gridSpan w:val="2"/>
            <w:tcBorders>
              <w:left w:val="single" w:sz="4" w:space="0" w:color="auto"/>
              <w:right w:val="single" w:sz="4" w:space="0" w:color="auto"/>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60"/>
              <w:rPr>
                <w:sz w:val="25"/>
              </w:rPr>
            </w:pPr>
          </w:p>
          <w:p w:rsidR="004F5356" w:rsidRPr="00D71B99" w:rsidRDefault="004830C7">
            <w:pPr>
              <w:pStyle w:val="TableParagraph"/>
              <w:ind w:left="1" w:right="20"/>
              <w:jc w:val="center"/>
              <w:rPr>
                <w:sz w:val="25"/>
              </w:rPr>
            </w:pPr>
            <w:r w:rsidRPr="00D71B99">
              <w:rPr>
                <w:spacing w:val="-5"/>
                <w:sz w:val="25"/>
              </w:rPr>
              <w:t>0,0</w:t>
            </w:r>
          </w:p>
        </w:tc>
        <w:tc>
          <w:tcPr>
            <w:tcW w:w="474" w:type="dxa"/>
            <w:tcBorders>
              <w:left w:val="single" w:sz="4" w:space="0" w:color="auto"/>
              <w:right w:val="nil"/>
            </w:tcBorders>
          </w:tcPr>
          <w:p w:rsidR="004F5356" w:rsidRPr="00D71B99" w:rsidRDefault="004F5356">
            <w:pPr>
              <w:pStyle w:val="TableParagraph"/>
              <w:rPr>
                <w:sz w:val="24"/>
              </w:rPr>
            </w:pPr>
          </w:p>
        </w:tc>
        <w:tc>
          <w:tcPr>
            <w:tcW w:w="837" w:type="dxa"/>
            <w:gridSpan w:val="4"/>
            <w:tcBorders>
              <w:left w:val="nil"/>
              <w:right w:val="single" w:sz="4" w:space="0" w:color="auto"/>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60"/>
              <w:rPr>
                <w:sz w:val="25"/>
              </w:rPr>
            </w:pPr>
          </w:p>
          <w:p w:rsidR="004F5356" w:rsidRPr="00D71B99" w:rsidRDefault="004830C7">
            <w:pPr>
              <w:pStyle w:val="TableParagraph"/>
              <w:ind w:left="26"/>
              <w:rPr>
                <w:sz w:val="25"/>
              </w:rPr>
            </w:pPr>
            <w:r w:rsidRPr="00D71B99">
              <w:rPr>
                <w:spacing w:val="-5"/>
                <w:sz w:val="25"/>
              </w:rPr>
              <w:t>0,0</w:t>
            </w:r>
          </w:p>
        </w:tc>
        <w:tc>
          <w:tcPr>
            <w:tcW w:w="1385" w:type="dxa"/>
            <w:gridSpan w:val="2"/>
            <w:tcBorders>
              <w:left w:val="single" w:sz="4" w:space="0" w:color="auto"/>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60"/>
              <w:rPr>
                <w:sz w:val="25"/>
              </w:rPr>
            </w:pPr>
          </w:p>
          <w:p w:rsidR="004F5356" w:rsidRPr="00D71B99" w:rsidRDefault="004830C7">
            <w:pPr>
              <w:pStyle w:val="TableParagraph"/>
              <w:ind w:left="5" w:right="10"/>
              <w:jc w:val="center"/>
              <w:rPr>
                <w:sz w:val="25"/>
              </w:rPr>
            </w:pPr>
            <w:r w:rsidRPr="00D71B99">
              <w:rPr>
                <w:spacing w:val="-5"/>
                <w:sz w:val="25"/>
              </w:rPr>
              <w:t>0,0</w:t>
            </w:r>
          </w:p>
        </w:tc>
        <w:tc>
          <w:tcPr>
            <w:tcW w:w="1560" w:type="dxa"/>
          </w:tcPr>
          <w:p w:rsidR="004F5356" w:rsidRPr="00D71B99" w:rsidRDefault="004F5356">
            <w:pPr>
              <w:pStyle w:val="TableParagraph"/>
              <w:rPr>
                <w:sz w:val="24"/>
              </w:rPr>
            </w:pPr>
          </w:p>
        </w:tc>
        <w:tc>
          <w:tcPr>
            <w:tcW w:w="1567" w:type="dxa"/>
            <w:gridSpan w:val="3"/>
          </w:tcPr>
          <w:p w:rsidR="004F5356" w:rsidRPr="00D71B99" w:rsidRDefault="004F5356">
            <w:pPr>
              <w:pStyle w:val="TableParagraph"/>
              <w:rPr>
                <w:sz w:val="24"/>
              </w:rPr>
            </w:pPr>
          </w:p>
        </w:tc>
      </w:tr>
      <w:tr w:rsidR="00D71B99" w:rsidRPr="00D71B99" w:rsidTr="00C27A6B">
        <w:trPr>
          <w:trHeight w:val="2197"/>
        </w:trPr>
        <w:tc>
          <w:tcPr>
            <w:tcW w:w="715" w:type="dxa"/>
            <w:gridSpan w:val="2"/>
          </w:tcPr>
          <w:p w:rsidR="00727F4C" w:rsidRPr="00D71B99" w:rsidRDefault="00727F4C">
            <w:pPr>
              <w:pStyle w:val="TableParagraph"/>
              <w:rPr>
                <w:sz w:val="20"/>
              </w:rPr>
            </w:pPr>
          </w:p>
          <w:p w:rsidR="00727F4C" w:rsidRPr="00D71B99" w:rsidRDefault="00727F4C">
            <w:pPr>
              <w:pStyle w:val="TableParagraph"/>
              <w:rPr>
                <w:sz w:val="20"/>
              </w:rPr>
            </w:pPr>
          </w:p>
          <w:p w:rsidR="00727F4C" w:rsidRPr="00D71B99" w:rsidRDefault="00727F4C">
            <w:pPr>
              <w:pStyle w:val="TableParagraph"/>
              <w:rPr>
                <w:sz w:val="20"/>
              </w:rPr>
            </w:pPr>
          </w:p>
          <w:p w:rsidR="00727F4C" w:rsidRPr="00D71B99" w:rsidRDefault="00727F4C">
            <w:pPr>
              <w:pStyle w:val="TableParagraph"/>
              <w:spacing w:before="83"/>
              <w:rPr>
                <w:sz w:val="20"/>
              </w:rPr>
            </w:pPr>
          </w:p>
          <w:p w:rsidR="00727F4C" w:rsidRPr="00D71B99" w:rsidRDefault="00727F4C">
            <w:pPr>
              <w:pStyle w:val="TableParagraph"/>
              <w:spacing w:line="158" w:lineRule="exact"/>
              <w:ind w:left="323"/>
              <w:rPr>
                <w:position w:val="-2"/>
                <w:sz w:val="15"/>
              </w:rPr>
            </w:pPr>
            <w:r w:rsidRPr="00D71B99">
              <w:rPr>
                <w:noProof/>
                <w:position w:val="-2"/>
                <w:sz w:val="15"/>
                <w:lang w:eastAsia="ru-RU"/>
              </w:rPr>
              <w:drawing>
                <wp:inline distT="0" distB="0" distL="0" distR="0" wp14:anchorId="39F739C7" wp14:editId="5C705059">
                  <wp:extent cx="54861" cy="100583"/>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8" cstate="print"/>
                          <a:stretch>
                            <a:fillRect/>
                          </a:stretch>
                        </pic:blipFill>
                        <pic:spPr>
                          <a:xfrm>
                            <a:off x="0" y="0"/>
                            <a:ext cx="54861" cy="100583"/>
                          </a:xfrm>
                          <a:prstGeom prst="rect">
                            <a:avLst/>
                          </a:prstGeom>
                        </pic:spPr>
                      </pic:pic>
                    </a:graphicData>
                  </a:graphic>
                </wp:inline>
              </w:drawing>
            </w:r>
          </w:p>
        </w:tc>
        <w:tc>
          <w:tcPr>
            <w:tcW w:w="2837" w:type="dxa"/>
            <w:gridSpan w:val="2"/>
          </w:tcPr>
          <w:p w:rsidR="00727F4C" w:rsidRPr="00D71B99" w:rsidRDefault="00727F4C">
            <w:pPr>
              <w:pStyle w:val="TableParagraph"/>
              <w:spacing w:line="239" w:lineRule="exact"/>
              <w:ind w:left="132"/>
              <w:rPr>
                <w:sz w:val="25"/>
              </w:rPr>
            </w:pPr>
            <w:r w:rsidRPr="00D71B99">
              <w:rPr>
                <w:spacing w:val="-9"/>
                <w:sz w:val="25"/>
              </w:rPr>
              <w:t>Формирование</w:t>
            </w:r>
            <w:r w:rsidRPr="00D71B99">
              <w:rPr>
                <w:spacing w:val="19"/>
                <w:sz w:val="25"/>
              </w:rPr>
              <w:t xml:space="preserve"> </w:t>
            </w:r>
            <w:r w:rsidRPr="00D71B99">
              <w:rPr>
                <w:spacing w:val="-2"/>
                <w:sz w:val="25"/>
              </w:rPr>
              <w:t>лучших</w:t>
            </w:r>
          </w:p>
          <w:p w:rsidR="00727F4C" w:rsidRPr="00D71B99" w:rsidRDefault="00727F4C">
            <w:pPr>
              <w:pStyle w:val="TableParagraph"/>
              <w:spacing w:before="2" w:line="230" w:lineRule="auto"/>
              <w:ind w:left="127" w:right="163" w:firstLine="8"/>
              <w:rPr>
                <w:sz w:val="25"/>
              </w:rPr>
            </w:pPr>
            <w:r w:rsidRPr="00D71B99">
              <w:rPr>
                <w:spacing w:val="-2"/>
                <w:sz w:val="25"/>
              </w:rPr>
              <w:t xml:space="preserve">практик обеспечивающих </w:t>
            </w:r>
            <w:r w:rsidRPr="00D71B99">
              <w:rPr>
                <w:sz w:val="25"/>
              </w:rPr>
              <w:t xml:space="preserve">реализацию по </w:t>
            </w:r>
            <w:r w:rsidRPr="00D71B99">
              <w:rPr>
                <w:spacing w:val="-8"/>
                <w:sz w:val="25"/>
              </w:rPr>
              <w:t xml:space="preserve">обновлению содержания </w:t>
            </w:r>
            <w:r w:rsidRPr="00D71B99">
              <w:rPr>
                <w:sz w:val="25"/>
              </w:rPr>
              <w:t xml:space="preserve">и технологий </w:t>
            </w:r>
            <w:r w:rsidRPr="00D71B99">
              <w:rPr>
                <w:spacing w:val="-2"/>
                <w:sz w:val="25"/>
              </w:rPr>
              <w:t>дополнительного образования</w:t>
            </w:r>
          </w:p>
        </w:tc>
        <w:tc>
          <w:tcPr>
            <w:tcW w:w="1421" w:type="dxa"/>
            <w:gridSpan w:val="2"/>
          </w:tcPr>
          <w:p w:rsidR="00727F4C" w:rsidRPr="00D71B99" w:rsidRDefault="00727F4C" w:rsidP="003D5D95">
            <w:pPr>
              <w:pStyle w:val="TableParagraph"/>
              <w:spacing w:line="228" w:lineRule="auto"/>
              <w:ind w:right="116"/>
              <w:jc w:val="center"/>
              <w:rPr>
                <w:sz w:val="24"/>
                <w:szCs w:val="24"/>
              </w:rPr>
            </w:pPr>
            <w:r w:rsidRPr="00D71B99">
              <w:rPr>
                <w:sz w:val="24"/>
                <w:szCs w:val="24"/>
              </w:rPr>
              <w:t>Отдел образ, ЦДТ, ОО</w:t>
            </w:r>
          </w:p>
        </w:tc>
        <w:tc>
          <w:tcPr>
            <w:tcW w:w="1272" w:type="dxa"/>
            <w:gridSpan w:val="2"/>
          </w:tcPr>
          <w:p w:rsidR="00727F4C" w:rsidRPr="00D71B99" w:rsidRDefault="00727F4C">
            <w:pPr>
              <w:pStyle w:val="TableParagraph"/>
              <w:rPr>
                <w:sz w:val="25"/>
              </w:rPr>
            </w:pPr>
          </w:p>
          <w:p w:rsidR="00727F4C" w:rsidRPr="00D71B99" w:rsidRDefault="00727F4C">
            <w:pPr>
              <w:pStyle w:val="TableParagraph"/>
              <w:rPr>
                <w:sz w:val="25"/>
              </w:rPr>
            </w:pPr>
          </w:p>
          <w:p w:rsidR="00727F4C" w:rsidRPr="00D71B99" w:rsidRDefault="00727F4C">
            <w:pPr>
              <w:pStyle w:val="TableParagraph"/>
              <w:spacing w:before="60"/>
              <w:rPr>
                <w:sz w:val="25"/>
              </w:rPr>
            </w:pPr>
          </w:p>
          <w:p w:rsidR="00727F4C" w:rsidRPr="00D71B99" w:rsidRDefault="00727F4C">
            <w:pPr>
              <w:pStyle w:val="TableParagraph"/>
              <w:ind w:left="46" w:right="14"/>
              <w:jc w:val="center"/>
              <w:rPr>
                <w:sz w:val="25"/>
              </w:rPr>
            </w:pPr>
            <w:r w:rsidRPr="00D71B99">
              <w:rPr>
                <w:w w:val="90"/>
                <w:sz w:val="25"/>
              </w:rPr>
              <w:t>2026-</w:t>
            </w:r>
            <w:r w:rsidRPr="00D71B99">
              <w:rPr>
                <w:spacing w:val="-4"/>
                <w:sz w:val="25"/>
              </w:rPr>
              <w:t>2030</w:t>
            </w:r>
          </w:p>
        </w:tc>
        <w:tc>
          <w:tcPr>
            <w:tcW w:w="1150" w:type="dxa"/>
            <w:gridSpan w:val="3"/>
            <w:tcBorders>
              <w:right w:val="single" w:sz="4" w:space="0" w:color="auto"/>
            </w:tcBorders>
          </w:tcPr>
          <w:p w:rsidR="00727F4C" w:rsidRPr="00D71B99" w:rsidRDefault="00727F4C">
            <w:pPr>
              <w:pStyle w:val="TableParagraph"/>
              <w:rPr>
                <w:sz w:val="25"/>
              </w:rPr>
            </w:pPr>
          </w:p>
          <w:p w:rsidR="00727F4C" w:rsidRPr="00D71B99" w:rsidRDefault="00727F4C">
            <w:pPr>
              <w:pStyle w:val="TableParagraph"/>
              <w:rPr>
                <w:sz w:val="25"/>
              </w:rPr>
            </w:pPr>
          </w:p>
          <w:p w:rsidR="00727F4C" w:rsidRPr="00D71B99" w:rsidRDefault="00727F4C">
            <w:pPr>
              <w:pStyle w:val="TableParagraph"/>
              <w:spacing w:before="60"/>
              <w:rPr>
                <w:sz w:val="25"/>
              </w:rPr>
            </w:pPr>
          </w:p>
          <w:p w:rsidR="00727F4C" w:rsidRPr="00D71B99" w:rsidRDefault="00727F4C">
            <w:pPr>
              <w:pStyle w:val="TableParagraph"/>
              <w:ind w:left="19"/>
              <w:jc w:val="center"/>
              <w:rPr>
                <w:sz w:val="25"/>
              </w:rPr>
            </w:pPr>
            <w:r w:rsidRPr="00D71B99">
              <w:rPr>
                <w:spacing w:val="-5"/>
                <w:sz w:val="25"/>
              </w:rPr>
              <w:t>0,0</w:t>
            </w:r>
          </w:p>
        </w:tc>
        <w:tc>
          <w:tcPr>
            <w:tcW w:w="1142" w:type="dxa"/>
            <w:gridSpan w:val="2"/>
            <w:tcBorders>
              <w:left w:val="single" w:sz="4" w:space="0" w:color="auto"/>
              <w:right w:val="nil"/>
            </w:tcBorders>
          </w:tcPr>
          <w:p w:rsidR="00727F4C" w:rsidRPr="00D71B99" w:rsidRDefault="00727F4C">
            <w:pPr>
              <w:pStyle w:val="TableParagraph"/>
              <w:rPr>
                <w:sz w:val="25"/>
              </w:rPr>
            </w:pPr>
          </w:p>
          <w:p w:rsidR="00727F4C" w:rsidRPr="00D71B99" w:rsidRDefault="00727F4C">
            <w:pPr>
              <w:pStyle w:val="TableParagraph"/>
              <w:rPr>
                <w:sz w:val="25"/>
              </w:rPr>
            </w:pPr>
          </w:p>
          <w:p w:rsidR="00727F4C" w:rsidRPr="00D71B99" w:rsidRDefault="00727F4C">
            <w:pPr>
              <w:pStyle w:val="TableParagraph"/>
              <w:spacing w:before="60"/>
              <w:rPr>
                <w:sz w:val="25"/>
              </w:rPr>
            </w:pPr>
          </w:p>
          <w:p w:rsidR="00727F4C" w:rsidRPr="00D71B99" w:rsidRDefault="00727F4C">
            <w:pPr>
              <w:pStyle w:val="TableParagraph"/>
              <w:ind w:left="3" w:right="21"/>
              <w:jc w:val="center"/>
              <w:rPr>
                <w:sz w:val="25"/>
              </w:rPr>
            </w:pPr>
            <w:r w:rsidRPr="00D71B99">
              <w:rPr>
                <w:spacing w:val="-5"/>
                <w:sz w:val="25"/>
              </w:rPr>
              <w:t>0,0</w:t>
            </w:r>
          </w:p>
        </w:tc>
        <w:tc>
          <w:tcPr>
            <w:tcW w:w="28" w:type="dxa"/>
            <w:tcBorders>
              <w:left w:val="single" w:sz="4" w:space="0" w:color="auto"/>
              <w:right w:val="nil"/>
            </w:tcBorders>
          </w:tcPr>
          <w:p w:rsidR="00727F4C" w:rsidRPr="00D71B99" w:rsidRDefault="00727F4C">
            <w:pPr>
              <w:pStyle w:val="TableParagraph"/>
              <w:ind w:left="3" w:right="21"/>
              <w:jc w:val="center"/>
              <w:rPr>
                <w:sz w:val="25"/>
              </w:rPr>
            </w:pPr>
          </w:p>
        </w:tc>
        <w:tc>
          <w:tcPr>
            <w:tcW w:w="1244" w:type="dxa"/>
            <w:gridSpan w:val="2"/>
            <w:tcBorders>
              <w:left w:val="nil"/>
              <w:right w:val="nil"/>
            </w:tcBorders>
          </w:tcPr>
          <w:p w:rsidR="00727F4C" w:rsidRPr="00D71B99" w:rsidRDefault="00727F4C">
            <w:pPr>
              <w:pStyle w:val="TableParagraph"/>
              <w:rPr>
                <w:sz w:val="25"/>
              </w:rPr>
            </w:pPr>
          </w:p>
          <w:p w:rsidR="00727F4C" w:rsidRPr="00D71B99" w:rsidRDefault="00727F4C">
            <w:pPr>
              <w:pStyle w:val="TableParagraph"/>
              <w:rPr>
                <w:sz w:val="25"/>
              </w:rPr>
            </w:pPr>
          </w:p>
          <w:p w:rsidR="00727F4C" w:rsidRPr="00D71B99" w:rsidRDefault="00727F4C">
            <w:pPr>
              <w:pStyle w:val="TableParagraph"/>
              <w:spacing w:before="60"/>
              <w:rPr>
                <w:sz w:val="25"/>
              </w:rPr>
            </w:pPr>
          </w:p>
          <w:p w:rsidR="00727F4C" w:rsidRPr="00D71B99" w:rsidRDefault="00727F4C">
            <w:pPr>
              <w:pStyle w:val="TableParagraph"/>
              <w:ind w:left="1" w:right="20"/>
              <w:jc w:val="center"/>
              <w:rPr>
                <w:sz w:val="25"/>
              </w:rPr>
            </w:pPr>
            <w:r w:rsidRPr="00D71B99">
              <w:rPr>
                <w:spacing w:val="-5"/>
                <w:sz w:val="25"/>
              </w:rPr>
              <w:t>0,0</w:t>
            </w:r>
          </w:p>
        </w:tc>
        <w:tc>
          <w:tcPr>
            <w:tcW w:w="474" w:type="dxa"/>
            <w:tcBorders>
              <w:left w:val="nil"/>
              <w:right w:val="nil"/>
            </w:tcBorders>
          </w:tcPr>
          <w:p w:rsidR="00727F4C" w:rsidRPr="00D71B99" w:rsidRDefault="00727F4C">
            <w:pPr>
              <w:pStyle w:val="TableParagraph"/>
              <w:rPr>
                <w:sz w:val="24"/>
              </w:rPr>
            </w:pPr>
          </w:p>
        </w:tc>
        <w:tc>
          <w:tcPr>
            <w:tcW w:w="837" w:type="dxa"/>
            <w:gridSpan w:val="4"/>
            <w:tcBorders>
              <w:left w:val="nil"/>
              <w:right w:val="nil"/>
            </w:tcBorders>
          </w:tcPr>
          <w:p w:rsidR="00727F4C" w:rsidRPr="00D71B99" w:rsidRDefault="00727F4C">
            <w:pPr>
              <w:pStyle w:val="TableParagraph"/>
              <w:rPr>
                <w:sz w:val="25"/>
              </w:rPr>
            </w:pPr>
          </w:p>
          <w:p w:rsidR="00727F4C" w:rsidRPr="00D71B99" w:rsidRDefault="00727F4C">
            <w:pPr>
              <w:pStyle w:val="TableParagraph"/>
              <w:rPr>
                <w:sz w:val="25"/>
              </w:rPr>
            </w:pPr>
          </w:p>
          <w:p w:rsidR="00727F4C" w:rsidRPr="00D71B99" w:rsidRDefault="00727F4C">
            <w:pPr>
              <w:pStyle w:val="TableParagraph"/>
              <w:spacing w:before="60"/>
              <w:rPr>
                <w:sz w:val="25"/>
              </w:rPr>
            </w:pPr>
          </w:p>
          <w:p w:rsidR="00727F4C" w:rsidRPr="00D71B99" w:rsidRDefault="00727F4C">
            <w:pPr>
              <w:pStyle w:val="TableParagraph"/>
              <w:ind w:left="26"/>
              <w:rPr>
                <w:sz w:val="25"/>
              </w:rPr>
            </w:pPr>
            <w:r w:rsidRPr="00D71B99">
              <w:rPr>
                <w:spacing w:val="-5"/>
                <w:sz w:val="25"/>
              </w:rPr>
              <w:t>0,0</w:t>
            </w:r>
          </w:p>
        </w:tc>
        <w:tc>
          <w:tcPr>
            <w:tcW w:w="1385" w:type="dxa"/>
            <w:gridSpan w:val="2"/>
            <w:tcBorders>
              <w:left w:val="nil"/>
            </w:tcBorders>
          </w:tcPr>
          <w:p w:rsidR="00727F4C" w:rsidRPr="00D71B99" w:rsidRDefault="00727F4C">
            <w:pPr>
              <w:pStyle w:val="TableParagraph"/>
              <w:rPr>
                <w:sz w:val="25"/>
              </w:rPr>
            </w:pPr>
          </w:p>
          <w:p w:rsidR="00727F4C" w:rsidRPr="00D71B99" w:rsidRDefault="00727F4C">
            <w:pPr>
              <w:pStyle w:val="TableParagraph"/>
              <w:rPr>
                <w:sz w:val="25"/>
              </w:rPr>
            </w:pPr>
          </w:p>
          <w:p w:rsidR="00727F4C" w:rsidRPr="00D71B99" w:rsidRDefault="00727F4C">
            <w:pPr>
              <w:pStyle w:val="TableParagraph"/>
              <w:spacing w:before="60"/>
              <w:rPr>
                <w:sz w:val="25"/>
              </w:rPr>
            </w:pPr>
          </w:p>
          <w:p w:rsidR="00727F4C" w:rsidRPr="00D71B99" w:rsidRDefault="00727F4C">
            <w:pPr>
              <w:pStyle w:val="TableParagraph"/>
              <w:ind w:left="5" w:right="10"/>
              <w:jc w:val="center"/>
              <w:rPr>
                <w:sz w:val="25"/>
              </w:rPr>
            </w:pPr>
            <w:r w:rsidRPr="00D71B99">
              <w:rPr>
                <w:spacing w:val="-5"/>
                <w:sz w:val="25"/>
              </w:rPr>
              <w:t>0,0</w:t>
            </w:r>
          </w:p>
        </w:tc>
        <w:tc>
          <w:tcPr>
            <w:tcW w:w="1560" w:type="dxa"/>
          </w:tcPr>
          <w:p w:rsidR="00727F4C" w:rsidRPr="00D71B99" w:rsidRDefault="00727F4C">
            <w:pPr>
              <w:pStyle w:val="TableParagraph"/>
              <w:rPr>
                <w:sz w:val="24"/>
              </w:rPr>
            </w:pPr>
          </w:p>
        </w:tc>
        <w:tc>
          <w:tcPr>
            <w:tcW w:w="1567" w:type="dxa"/>
            <w:gridSpan w:val="3"/>
          </w:tcPr>
          <w:p w:rsidR="00727F4C" w:rsidRPr="00D71B99" w:rsidRDefault="00727F4C">
            <w:pPr>
              <w:pStyle w:val="TableParagraph"/>
              <w:rPr>
                <w:sz w:val="24"/>
              </w:rPr>
            </w:pP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271"/>
        </w:trPr>
        <w:tc>
          <w:tcPr>
            <w:tcW w:w="710" w:type="dxa"/>
            <w:gridSpan w:val="2"/>
            <w:tcBorders>
              <w:top w:val="nil"/>
            </w:tcBorders>
          </w:tcPr>
          <w:p w:rsidR="004F5356" w:rsidRPr="00D71B99" w:rsidRDefault="004F5356">
            <w:pPr>
              <w:pStyle w:val="TableParagraph"/>
              <w:spacing w:before="208"/>
              <w:rPr>
                <w:sz w:val="25"/>
              </w:rPr>
            </w:pPr>
          </w:p>
          <w:p w:rsidR="004F5356" w:rsidRPr="00D71B99" w:rsidRDefault="004830C7">
            <w:pPr>
              <w:pStyle w:val="TableParagraph"/>
              <w:ind w:left="14" w:right="39"/>
              <w:jc w:val="center"/>
              <w:rPr>
                <w:sz w:val="25"/>
              </w:rPr>
            </w:pPr>
            <w:r w:rsidRPr="00D71B99">
              <w:rPr>
                <w:spacing w:val="-10"/>
                <w:sz w:val="25"/>
              </w:rPr>
              <w:t>4</w:t>
            </w:r>
          </w:p>
        </w:tc>
        <w:tc>
          <w:tcPr>
            <w:tcW w:w="2836" w:type="dxa"/>
            <w:gridSpan w:val="2"/>
            <w:tcBorders>
              <w:top w:val="nil"/>
            </w:tcBorders>
          </w:tcPr>
          <w:p w:rsidR="004F5356" w:rsidRPr="00D71B99" w:rsidRDefault="004830C7">
            <w:pPr>
              <w:pStyle w:val="TableParagraph"/>
              <w:spacing w:before="92" w:line="230" w:lineRule="auto"/>
              <w:ind w:left="99" w:right="153" w:hanging="1"/>
              <w:rPr>
                <w:sz w:val="25"/>
              </w:rPr>
            </w:pPr>
            <w:r w:rsidRPr="00D71B99">
              <w:rPr>
                <w:sz w:val="25"/>
              </w:rPr>
              <w:t>Разработка</w:t>
            </w:r>
            <w:r w:rsidRPr="00D71B99">
              <w:rPr>
                <w:spacing w:val="8"/>
                <w:sz w:val="25"/>
              </w:rPr>
              <w:t xml:space="preserve"> </w:t>
            </w:r>
            <w:r w:rsidRPr="00D71B99">
              <w:rPr>
                <w:sz w:val="25"/>
              </w:rPr>
              <w:t>и</w:t>
            </w:r>
            <w:r w:rsidRPr="00D71B99">
              <w:rPr>
                <w:spacing w:val="-13"/>
                <w:sz w:val="25"/>
              </w:rPr>
              <w:t xml:space="preserve"> </w:t>
            </w:r>
            <w:r w:rsidRPr="00D71B99">
              <w:rPr>
                <w:sz w:val="25"/>
              </w:rPr>
              <w:t xml:space="preserve">внедрение </w:t>
            </w:r>
            <w:r w:rsidRPr="00D71B99">
              <w:rPr>
                <w:spacing w:val="-6"/>
                <w:sz w:val="25"/>
              </w:rPr>
              <w:t>системы</w:t>
            </w:r>
            <w:r w:rsidRPr="00D71B99">
              <w:rPr>
                <w:spacing w:val="-10"/>
                <w:sz w:val="25"/>
              </w:rPr>
              <w:t xml:space="preserve"> </w:t>
            </w:r>
            <w:r w:rsidRPr="00D71B99">
              <w:rPr>
                <w:spacing w:val="-6"/>
                <w:sz w:val="25"/>
              </w:rPr>
              <w:t>оценки</w:t>
            </w:r>
            <w:r w:rsidRPr="00D71B99">
              <w:rPr>
                <w:spacing w:val="-10"/>
                <w:sz w:val="25"/>
              </w:rPr>
              <w:t xml:space="preserve"> </w:t>
            </w:r>
            <w:r w:rsidRPr="00D71B99">
              <w:rPr>
                <w:spacing w:val="-6"/>
                <w:sz w:val="25"/>
              </w:rPr>
              <w:t xml:space="preserve">качества </w:t>
            </w:r>
            <w:r w:rsidR="006874FD" w:rsidRPr="00D71B99">
              <w:rPr>
                <w:sz w:val="25"/>
              </w:rPr>
              <w:t>обучения в МБУ ДДЮ</w:t>
            </w:r>
          </w:p>
          <w:p w:rsidR="004F5356" w:rsidRPr="00D71B99" w:rsidRDefault="004F5356">
            <w:pPr>
              <w:pStyle w:val="TableParagraph"/>
              <w:spacing w:before="11"/>
              <w:rPr>
                <w:sz w:val="5"/>
              </w:rPr>
            </w:pPr>
          </w:p>
          <w:p w:rsidR="004F5356" w:rsidRPr="00D71B99" w:rsidRDefault="004F5356">
            <w:pPr>
              <w:pStyle w:val="TableParagraph"/>
              <w:spacing w:line="206" w:lineRule="exact"/>
              <w:ind w:left="108"/>
              <w:rPr>
                <w:position w:val="-3"/>
                <w:sz w:val="20"/>
              </w:rPr>
            </w:pPr>
          </w:p>
        </w:tc>
        <w:tc>
          <w:tcPr>
            <w:tcW w:w="1420" w:type="dxa"/>
            <w:gridSpan w:val="2"/>
            <w:tcBorders>
              <w:top w:val="nil"/>
            </w:tcBorders>
          </w:tcPr>
          <w:p w:rsidR="004F5356" w:rsidRPr="00D71B99" w:rsidRDefault="004F5356">
            <w:pPr>
              <w:pStyle w:val="TableParagraph"/>
              <w:spacing w:before="241" w:line="225" w:lineRule="auto"/>
              <w:ind w:left="219" w:right="338" w:firstLine="95"/>
              <w:jc w:val="center"/>
              <w:rPr>
                <w:sz w:val="24"/>
              </w:rPr>
            </w:pPr>
          </w:p>
        </w:tc>
        <w:tc>
          <w:tcPr>
            <w:tcW w:w="1271" w:type="dxa"/>
            <w:gridSpan w:val="2"/>
            <w:tcBorders>
              <w:top w:val="nil"/>
            </w:tcBorders>
          </w:tcPr>
          <w:p w:rsidR="004F5356" w:rsidRPr="00D71B99" w:rsidRDefault="004F5356">
            <w:pPr>
              <w:pStyle w:val="TableParagraph"/>
              <w:spacing w:before="208"/>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Borders>
              <w:top w:val="nil"/>
            </w:tcBorders>
          </w:tcPr>
          <w:p w:rsidR="004F5356" w:rsidRPr="00D71B99" w:rsidRDefault="004F5356">
            <w:pPr>
              <w:pStyle w:val="TableParagraph"/>
              <w:spacing w:before="208"/>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Borders>
              <w:top w:val="nil"/>
            </w:tcBorders>
          </w:tcPr>
          <w:p w:rsidR="004F5356" w:rsidRPr="00D71B99" w:rsidRDefault="004F5356">
            <w:pPr>
              <w:pStyle w:val="TableParagraph"/>
              <w:spacing w:before="208"/>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Borders>
              <w:top w:val="nil"/>
            </w:tcBorders>
          </w:tcPr>
          <w:p w:rsidR="004F5356" w:rsidRPr="00D71B99" w:rsidRDefault="004F5356">
            <w:pPr>
              <w:pStyle w:val="TableParagraph"/>
              <w:spacing w:before="208"/>
              <w:rPr>
                <w:sz w:val="25"/>
              </w:rPr>
            </w:pPr>
          </w:p>
          <w:p w:rsidR="004F5356" w:rsidRPr="00D71B99" w:rsidRDefault="004830C7">
            <w:pPr>
              <w:pStyle w:val="TableParagraph"/>
              <w:ind w:left="19" w:right="27"/>
              <w:jc w:val="center"/>
              <w:rPr>
                <w:sz w:val="25"/>
              </w:rPr>
            </w:pPr>
            <w:r w:rsidRPr="00D71B99">
              <w:rPr>
                <w:spacing w:val="-5"/>
                <w:sz w:val="25"/>
              </w:rPr>
              <w:t>0,0</w:t>
            </w:r>
          </w:p>
        </w:tc>
        <w:tc>
          <w:tcPr>
            <w:tcW w:w="1276" w:type="dxa"/>
            <w:gridSpan w:val="3"/>
            <w:tcBorders>
              <w:top w:val="nil"/>
            </w:tcBorders>
          </w:tcPr>
          <w:p w:rsidR="004F5356" w:rsidRPr="00D71B99" w:rsidRDefault="004F5356">
            <w:pPr>
              <w:pStyle w:val="TableParagraph"/>
              <w:spacing w:before="208"/>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Borders>
              <w:top w:val="nil"/>
            </w:tcBorders>
          </w:tcPr>
          <w:p w:rsidR="004F5356" w:rsidRPr="00D71B99" w:rsidRDefault="004F5356">
            <w:pPr>
              <w:pStyle w:val="TableParagraph"/>
              <w:spacing w:before="208"/>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Borders>
              <w:top w:val="nil"/>
            </w:tcBorders>
          </w:tcPr>
          <w:p w:rsidR="004F5356" w:rsidRPr="00D71B99" w:rsidRDefault="004F5356">
            <w:pPr>
              <w:pStyle w:val="TableParagraph"/>
              <w:rPr>
                <w:sz w:val="24"/>
              </w:rPr>
            </w:pPr>
          </w:p>
        </w:tc>
        <w:tc>
          <w:tcPr>
            <w:tcW w:w="1554" w:type="dxa"/>
            <w:gridSpan w:val="2"/>
            <w:tcBorders>
              <w:top w:val="nil"/>
            </w:tcBorders>
          </w:tcPr>
          <w:p w:rsidR="004F5356" w:rsidRPr="00D71B99" w:rsidRDefault="004F5356">
            <w:pPr>
              <w:pStyle w:val="TableParagraph"/>
              <w:rPr>
                <w:sz w:val="24"/>
              </w:rPr>
            </w:pP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670"/>
        </w:trPr>
        <w:tc>
          <w:tcPr>
            <w:tcW w:w="710"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13" w:right="39"/>
              <w:jc w:val="center"/>
              <w:rPr>
                <w:sz w:val="25"/>
              </w:rPr>
            </w:pPr>
            <w:r w:rsidRPr="00D71B99">
              <w:rPr>
                <w:spacing w:val="-10"/>
                <w:w w:val="95"/>
                <w:sz w:val="25"/>
              </w:rPr>
              <w:t>5</w:t>
            </w:r>
          </w:p>
        </w:tc>
        <w:tc>
          <w:tcPr>
            <w:tcW w:w="2836" w:type="dxa"/>
            <w:gridSpan w:val="2"/>
          </w:tcPr>
          <w:p w:rsidR="004F5356" w:rsidRPr="00D71B99" w:rsidRDefault="004F5356">
            <w:pPr>
              <w:pStyle w:val="TableParagraph"/>
              <w:spacing w:before="136"/>
              <w:rPr>
                <w:sz w:val="25"/>
              </w:rPr>
            </w:pPr>
          </w:p>
          <w:p w:rsidR="004F5356" w:rsidRPr="00D71B99" w:rsidRDefault="004830C7">
            <w:pPr>
              <w:pStyle w:val="TableParagraph"/>
              <w:spacing w:line="230" w:lineRule="auto"/>
              <w:ind w:left="100" w:right="67" w:firstLine="55"/>
              <w:rPr>
                <w:sz w:val="25"/>
              </w:rPr>
            </w:pPr>
            <w:r w:rsidRPr="00D71B99">
              <w:rPr>
                <w:spacing w:val="-2"/>
                <w:sz w:val="25"/>
              </w:rPr>
              <w:t xml:space="preserve">Повышение </w:t>
            </w:r>
            <w:r w:rsidRPr="00D71B99">
              <w:rPr>
                <w:spacing w:val="-8"/>
                <w:sz w:val="25"/>
              </w:rPr>
              <w:t>квалификации</w:t>
            </w:r>
            <w:r w:rsidRPr="00D71B99">
              <w:rPr>
                <w:spacing w:val="-2"/>
                <w:sz w:val="25"/>
              </w:rPr>
              <w:t xml:space="preserve"> </w:t>
            </w:r>
            <w:r w:rsidRPr="00D71B99">
              <w:rPr>
                <w:spacing w:val="-8"/>
                <w:sz w:val="25"/>
              </w:rPr>
              <w:t xml:space="preserve">педагогов </w:t>
            </w:r>
            <w:r w:rsidRPr="00D71B99">
              <w:rPr>
                <w:spacing w:val="-2"/>
                <w:sz w:val="25"/>
              </w:rPr>
              <w:t>допобразования</w:t>
            </w:r>
          </w:p>
        </w:tc>
        <w:tc>
          <w:tcPr>
            <w:tcW w:w="1420" w:type="dxa"/>
            <w:gridSpan w:val="2"/>
          </w:tcPr>
          <w:p w:rsidR="004F5356" w:rsidRPr="00D71B99" w:rsidRDefault="004F5356">
            <w:pPr>
              <w:pStyle w:val="TableParagraph"/>
              <w:spacing w:line="266" w:lineRule="exact"/>
              <w:ind w:left="142" w:right="164"/>
              <w:jc w:val="center"/>
              <w:rPr>
                <w:sz w:val="25"/>
              </w:rPr>
            </w:pPr>
          </w:p>
        </w:tc>
        <w:tc>
          <w:tcPr>
            <w:tcW w:w="1271"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19" w:right="27"/>
              <w:jc w:val="center"/>
              <w:rPr>
                <w:sz w:val="25"/>
              </w:rPr>
            </w:pPr>
            <w:r w:rsidRPr="00D71B99">
              <w:rPr>
                <w:spacing w:val="-5"/>
                <w:sz w:val="25"/>
              </w:rPr>
              <w:t>0,0</w:t>
            </w:r>
          </w:p>
        </w:tc>
        <w:tc>
          <w:tcPr>
            <w:tcW w:w="1276" w:type="dxa"/>
            <w:gridSpan w:val="3"/>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4"/>
              </w:rPr>
            </w:pPr>
          </w:p>
        </w:tc>
        <w:tc>
          <w:tcPr>
            <w:tcW w:w="1554" w:type="dxa"/>
            <w:gridSpan w:val="2"/>
          </w:tcPr>
          <w:p w:rsidR="004F5356" w:rsidRPr="00D71B99" w:rsidRDefault="004F5356">
            <w:pPr>
              <w:pStyle w:val="TableParagraph"/>
              <w:rPr>
                <w:sz w:val="24"/>
              </w:rPr>
            </w:pP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660"/>
        </w:trPr>
        <w:tc>
          <w:tcPr>
            <w:tcW w:w="710"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13" w:right="39"/>
              <w:jc w:val="center"/>
              <w:rPr>
                <w:sz w:val="25"/>
              </w:rPr>
            </w:pPr>
            <w:r w:rsidRPr="00D71B99">
              <w:rPr>
                <w:spacing w:val="-10"/>
                <w:sz w:val="25"/>
              </w:rPr>
              <w:t>6</w:t>
            </w:r>
          </w:p>
        </w:tc>
        <w:tc>
          <w:tcPr>
            <w:tcW w:w="2836" w:type="dxa"/>
            <w:gridSpan w:val="2"/>
          </w:tcPr>
          <w:p w:rsidR="004F5356" w:rsidRPr="00D71B99" w:rsidRDefault="004830C7">
            <w:pPr>
              <w:pStyle w:val="TableParagraph"/>
              <w:spacing w:before="136" w:line="230" w:lineRule="auto"/>
              <w:ind w:left="99" w:right="134" w:hanging="1"/>
              <w:rPr>
                <w:sz w:val="25"/>
              </w:rPr>
            </w:pPr>
            <w:r w:rsidRPr="00D71B99">
              <w:rPr>
                <w:sz w:val="25"/>
              </w:rPr>
              <w:t>Развитие в</w:t>
            </w:r>
            <w:r w:rsidRPr="00D71B99">
              <w:rPr>
                <w:spacing w:val="40"/>
                <w:sz w:val="25"/>
              </w:rPr>
              <w:t xml:space="preserve"> </w:t>
            </w:r>
            <w:r w:rsidRPr="00D71B99">
              <w:rPr>
                <w:sz w:val="25"/>
              </w:rPr>
              <w:t xml:space="preserve">учреждении </w:t>
            </w:r>
            <w:r w:rsidRPr="00D71B99">
              <w:rPr>
                <w:spacing w:val="-2"/>
                <w:sz w:val="25"/>
              </w:rPr>
              <w:t xml:space="preserve">дополнительного </w:t>
            </w:r>
            <w:r w:rsidRPr="00D71B99">
              <w:rPr>
                <w:sz w:val="25"/>
              </w:rPr>
              <w:t xml:space="preserve">образования детей </w:t>
            </w:r>
            <w:r w:rsidRPr="00D71B99">
              <w:rPr>
                <w:spacing w:val="-2"/>
                <w:sz w:val="25"/>
              </w:rPr>
              <w:t xml:space="preserve">объединений </w:t>
            </w:r>
            <w:r w:rsidRPr="00D71B99">
              <w:rPr>
                <w:spacing w:val="-6"/>
                <w:sz w:val="25"/>
              </w:rPr>
              <w:t>технического</w:t>
            </w:r>
            <w:r w:rsidRPr="00D71B99">
              <w:rPr>
                <w:spacing w:val="-7"/>
                <w:sz w:val="25"/>
              </w:rPr>
              <w:t xml:space="preserve"> </w:t>
            </w:r>
            <w:r w:rsidRPr="00D71B99">
              <w:rPr>
                <w:spacing w:val="-6"/>
                <w:sz w:val="25"/>
              </w:rPr>
              <w:t>творчества.</w:t>
            </w:r>
          </w:p>
        </w:tc>
        <w:tc>
          <w:tcPr>
            <w:tcW w:w="1420" w:type="dxa"/>
            <w:gridSpan w:val="2"/>
          </w:tcPr>
          <w:p w:rsidR="004F5356" w:rsidRPr="00D71B99" w:rsidRDefault="004F5356">
            <w:pPr>
              <w:pStyle w:val="TableParagraph"/>
              <w:spacing w:line="266" w:lineRule="exact"/>
              <w:ind w:left="142" w:right="164"/>
              <w:jc w:val="center"/>
              <w:rPr>
                <w:sz w:val="25"/>
              </w:rPr>
            </w:pPr>
          </w:p>
        </w:tc>
        <w:tc>
          <w:tcPr>
            <w:tcW w:w="1271"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19" w:right="27"/>
              <w:jc w:val="center"/>
              <w:rPr>
                <w:sz w:val="25"/>
              </w:rPr>
            </w:pPr>
            <w:r w:rsidRPr="00D71B99">
              <w:rPr>
                <w:spacing w:val="-5"/>
                <w:sz w:val="25"/>
              </w:rPr>
              <w:t>0,0</w:t>
            </w:r>
          </w:p>
        </w:tc>
        <w:tc>
          <w:tcPr>
            <w:tcW w:w="1276" w:type="dxa"/>
            <w:gridSpan w:val="3"/>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26" w:right="34"/>
              <w:jc w:val="center"/>
              <w:rPr>
                <w:sz w:val="25"/>
              </w:rPr>
            </w:pPr>
            <w:r w:rsidRPr="00D71B99">
              <w:rPr>
                <w:spacing w:val="-10"/>
                <w:w w:val="105"/>
                <w:sz w:val="25"/>
              </w:rPr>
              <w:t>-</w:t>
            </w:r>
          </w:p>
        </w:tc>
        <w:tc>
          <w:tcPr>
            <w:tcW w:w="1554"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60" w:right="61"/>
              <w:jc w:val="center"/>
              <w:rPr>
                <w:sz w:val="25"/>
              </w:rPr>
            </w:pPr>
            <w:r w:rsidRPr="00D71B99">
              <w:rPr>
                <w:spacing w:val="-10"/>
                <w:w w:val="105"/>
                <w:sz w:val="25"/>
              </w:rPr>
              <w:t>-</w:t>
            </w: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934"/>
        </w:trPr>
        <w:tc>
          <w:tcPr>
            <w:tcW w:w="710" w:type="dxa"/>
            <w:gridSpan w:val="2"/>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16" w:right="39"/>
              <w:jc w:val="center"/>
              <w:rPr>
                <w:sz w:val="25"/>
              </w:rPr>
            </w:pPr>
            <w:r w:rsidRPr="00D71B99">
              <w:rPr>
                <w:spacing w:val="-10"/>
                <w:sz w:val="25"/>
              </w:rPr>
              <w:t>7</w:t>
            </w:r>
          </w:p>
        </w:tc>
        <w:tc>
          <w:tcPr>
            <w:tcW w:w="2836" w:type="dxa"/>
            <w:gridSpan w:val="2"/>
          </w:tcPr>
          <w:p w:rsidR="004F5356" w:rsidRPr="00D71B99" w:rsidRDefault="004830C7">
            <w:pPr>
              <w:pStyle w:val="TableParagraph"/>
              <w:spacing w:before="1" w:line="230" w:lineRule="auto"/>
              <w:ind w:left="99" w:right="67" w:firstLine="4"/>
              <w:rPr>
                <w:sz w:val="25"/>
              </w:rPr>
            </w:pPr>
            <w:r w:rsidRPr="00D71B99">
              <w:rPr>
                <w:sz w:val="25"/>
              </w:rPr>
              <w:t xml:space="preserve">Организация работы в </w:t>
            </w:r>
            <w:r w:rsidRPr="00D71B99">
              <w:rPr>
                <w:spacing w:val="-2"/>
                <w:sz w:val="25"/>
              </w:rPr>
              <w:t xml:space="preserve">учреждениях образования объединений, </w:t>
            </w:r>
            <w:r w:rsidRPr="00D71B99">
              <w:rPr>
                <w:sz w:val="25"/>
              </w:rPr>
              <w:t xml:space="preserve">работающих на языках </w:t>
            </w:r>
            <w:r w:rsidRPr="00D71B99">
              <w:rPr>
                <w:spacing w:val="-6"/>
                <w:sz w:val="25"/>
              </w:rPr>
              <w:t>народов, проживающих</w:t>
            </w:r>
            <w:r w:rsidRPr="00D71B99">
              <w:rPr>
                <w:spacing w:val="-7"/>
                <w:sz w:val="25"/>
              </w:rPr>
              <w:t xml:space="preserve"> </w:t>
            </w:r>
            <w:r w:rsidRPr="00D71B99">
              <w:rPr>
                <w:spacing w:val="-6"/>
                <w:sz w:val="25"/>
              </w:rPr>
              <w:t>в</w:t>
            </w:r>
          </w:p>
          <w:p w:rsidR="004F5356" w:rsidRPr="00D71B99" w:rsidRDefault="006874FD">
            <w:pPr>
              <w:pStyle w:val="TableParagraph"/>
              <w:spacing w:line="257" w:lineRule="exact"/>
              <w:ind w:left="94"/>
              <w:rPr>
                <w:sz w:val="25"/>
              </w:rPr>
            </w:pPr>
            <w:r w:rsidRPr="00D71B99">
              <w:rPr>
                <w:spacing w:val="-7"/>
                <w:sz w:val="25"/>
              </w:rPr>
              <w:t xml:space="preserve">Мамадышском </w:t>
            </w:r>
            <w:r w:rsidR="004830C7" w:rsidRPr="00D71B99">
              <w:rPr>
                <w:spacing w:val="6"/>
                <w:sz w:val="25"/>
              </w:rPr>
              <w:t xml:space="preserve"> </w:t>
            </w:r>
            <w:r w:rsidR="004830C7" w:rsidRPr="00D71B99">
              <w:rPr>
                <w:spacing w:val="-2"/>
                <w:sz w:val="25"/>
              </w:rPr>
              <w:t>районе</w:t>
            </w:r>
          </w:p>
        </w:tc>
        <w:tc>
          <w:tcPr>
            <w:tcW w:w="1420" w:type="dxa"/>
            <w:gridSpan w:val="2"/>
          </w:tcPr>
          <w:p w:rsidR="004F5356" w:rsidRPr="00D71B99" w:rsidRDefault="004F5356">
            <w:pPr>
              <w:pStyle w:val="TableParagraph"/>
              <w:spacing w:line="230" w:lineRule="auto"/>
              <w:ind w:left="124" w:right="153" w:hanging="6"/>
              <w:jc w:val="center"/>
              <w:rPr>
                <w:sz w:val="25"/>
              </w:rPr>
            </w:pPr>
          </w:p>
        </w:tc>
        <w:tc>
          <w:tcPr>
            <w:tcW w:w="1271" w:type="dxa"/>
            <w:gridSpan w:val="2"/>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19" w:right="27"/>
              <w:jc w:val="center"/>
              <w:rPr>
                <w:sz w:val="25"/>
              </w:rPr>
            </w:pPr>
            <w:r w:rsidRPr="00D71B99">
              <w:rPr>
                <w:spacing w:val="-5"/>
                <w:sz w:val="25"/>
              </w:rPr>
              <w:t>0,0</w:t>
            </w:r>
          </w:p>
        </w:tc>
        <w:tc>
          <w:tcPr>
            <w:tcW w:w="1276" w:type="dxa"/>
            <w:gridSpan w:val="3"/>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26" w:right="34"/>
              <w:jc w:val="center"/>
              <w:rPr>
                <w:sz w:val="25"/>
              </w:rPr>
            </w:pPr>
            <w:r w:rsidRPr="00D71B99">
              <w:rPr>
                <w:spacing w:val="-10"/>
                <w:w w:val="105"/>
                <w:sz w:val="25"/>
              </w:rPr>
              <w:t>-</w:t>
            </w:r>
          </w:p>
        </w:tc>
        <w:tc>
          <w:tcPr>
            <w:tcW w:w="1554" w:type="dxa"/>
            <w:gridSpan w:val="2"/>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60" w:right="61"/>
              <w:jc w:val="center"/>
              <w:rPr>
                <w:sz w:val="25"/>
              </w:rPr>
            </w:pPr>
            <w:r w:rsidRPr="00D71B99">
              <w:rPr>
                <w:spacing w:val="-10"/>
                <w:w w:val="105"/>
                <w:sz w:val="25"/>
              </w:rPr>
              <w:t>-</w:t>
            </w: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660"/>
        </w:trPr>
        <w:tc>
          <w:tcPr>
            <w:tcW w:w="710"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13" w:right="39"/>
              <w:jc w:val="center"/>
              <w:rPr>
                <w:sz w:val="25"/>
              </w:rPr>
            </w:pPr>
            <w:r w:rsidRPr="00D71B99">
              <w:rPr>
                <w:spacing w:val="-10"/>
                <w:sz w:val="25"/>
              </w:rPr>
              <w:t>8</w:t>
            </w:r>
          </w:p>
        </w:tc>
        <w:tc>
          <w:tcPr>
            <w:tcW w:w="2836" w:type="dxa"/>
            <w:gridSpan w:val="2"/>
          </w:tcPr>
          <w:p w:rsidR="004F5356" w:rsidRPr="00D71B99" w:rsidRDefault="004F5356">
            <w:pPr>
              <w:pStyle w:val="TableParagraph"/>
              <w:spacing w:before="131"/>
              <w:rPr>
                <w:sz w:val="25"/>
              </w:rPr>
            </w:pPr>
          </w:p>
          <w:p w:rsidR="004F5356" w:rsidRPr="00D71B99" w:rsidRDefault="004830C7">
            <w:pPr>
              <w:pStyle w:val="TableParagraph"/>
              <w:spacing w:line="230" w:lineRule="auto"/>
              <w:ind w:left="100" w:right="227" w:firstLine="4"/>
              <w:rPr>
                <w:sz w:val="25"/>
              </w:rPr>
            </w:pPr>
            <w:r w:rsidRPr="00D71B99">
              <w:rPr>
                <w:spacing w:val="-8"/>
                <w:sz w:val="25"/>
              </w:rPr>
              <w:t>Участие</w:t>
            </w:r>
            <w:r w:rsidRPr="00D71B99">
              <w:rPr>
                <w:spacing w:val="-5"/>
                <w:sz w:val="25"/>
              </w:rPr>
              <w:t xml:space="preserve"> </w:t>
            </w:r>
            <w:r w:rsidRPr="00D71B99">
              <w:rPr>
                <w:spacing w:val="-8"/>
                <w:sz w:val="25"/>
              </w:rPr>
              <w:t xml:space="preserve">в мероприятиях </w:t>
            </w:r>
            <w:r w:rsidRPr="00D71B99">
              <w:rPr>
                <w:spacing w:val="-2"/>
                <w:sz w:val="25"/>
              </w:rPr>
              <w:t>духовно-нравственной направленности</w:t>
            </w:r>
          </w:p>
        </w:tc>
        <w:tc>
          <w:tcPr>
            <w:tcW w:w="1420" w:type="dxa"/>
            <w:gridSpan w:val="2"/>
          </w:tcPr>
          <w:p w:rsidR="004F5356" w:rsidRPr="00D71B99" w:rsidRDefault="004F5356">
            <w:pPr>
              <w:pStyle w:val="TableParagraph"/>
              <w:spacing w:line="257" w:lineRule="exact"/>
              <w:ind w:left="142" w:right="164"/>
              <w:jc w:val="center"/>
              <w:rPr>
                <w:sz w:val="25"/>
              </w:rPr>
            </w:pPr>
          </w:p>
        </w:tc>
        <w:tc>
          <w:tcPr>
            <w:tcW w:w="1271"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19" w:right="27"/>
              <w:jc w:val="center"/>
              <w:rPr>
                <w:sz w:val="25"/>
              </w:rPr>
            </w:pPr>
            <w:r w:rsidRPr="00D71B99">
              <w:rPr>
                <w:spacing w:val="-5"/>
                <w:sz w:val="25"/>
              </w:rPr>
              <w:t>0,0</w:t>
            </w:r>
          </w:p>
        </w:tc>
        <w:tc>
          <w:tcPr>
            <w:tcW w:w="1276" w:type="dxa"/>
            <w:gridSpan w:val="3"/>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26" w:right="34"/>
              <w:jc w:val="center"/>
              <w:rPr>
                <w:sz w:val="25"/>
              </w:rPr>
            </w:pPr>
            <w:r w:rsidRPr="00D71B99">
              <w:rPr>
                <w:spacing w:val="-10"/>
                <w:w w:val="105"/>
                <w:sz w:val="25"/>
              </w:rPr>
              <w:t>-</w:t>
            </w:r>
          </w:p>
        </w:tc>
        <w:tc>
          <w:tcPr>
            <w:tcW w:w="1554"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60" w:right="61"/>
              <w:jc w:val="center"/>
              <w:rPr>
                <w:sz w:val="25"/>
              </w:rPr>
            </w:pPr>
            <w:r w:rsidRPr="00D71B99">
              <w:rPr>
                <w:spacing w:val="-10"/>
                <w:w w:val="105"/>
                <w:sz w:val="25"/>
              </w:rPr>
              <w:t>-</w:t>
            </w: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257"/>
        </w:trPr>
        <w:tc>
          <w:tcPr>
            <w:tcW w:w="710" w:type="dxa"/>
            <w:gridSpan w:val="2"/>
          </w:tcPr>
          <w:p w:rsidR="004F5356" w:rsidRPr="00D71B99" w:rsidRDefault="004F5356">
            <w:pPr>
              <w:pStyle w:val="TableParagraph"/>
              <w:spacing w:before="194"/>
              <w:rPr>
                <w:sz w:val="25"/>
              </w:rPr>
            </w:pPr>
          </w:p>
          <w:p w:rsidR="004F5356" w:rsidRPr="00D71B99" w:rsidRDefault="004830C7">
            <w:pPr>
              <w:pStyle w:val="TableParagraph"/>
              <w:ind w:left="16" w:right="39"/>
              <w:jc w:val="center"/>
              <w:rPr>
                <w:sz w:val="25"/>
              </w:rPr>
            </w:pPr>
            <w:r w:rsidRPr="00D71B99">
              <w:rPr>
                <w:spacing w:val="-10"/>
                <w:sz w:val="25"/>
              </w:rPr>
              <w:t>9</w:t>
            </w:r>
          </w:p>
        </w:tc>
        <w:tc>
          <w:tcPr>
            <w:tcW w:w="2836" w:type="dxa"/>
            <w:gridSpan w:val="2"/>
          </w:tcPr>
          <w:p w:rsidR="004F5356" w:rsidRPr="00D71B99" w:rsidRDefault="004830C7">
            <w:pPr>
              <w:pStyle w:val="TableParagraph"/>
              <w:spacing w:before="222" w:line="230" w:lineRule="auto"/>
              <w:ind w:left="95" w:right="67" w:firstLine="9"/>
              <w:rPr>
                <w:sz w:val="25"/>
              </w:rPr>
            </w:pPr>
            <w:r w:rsidRPr="00D71B99">
              <w:rPr>
                <w:spacing w:val="-8"/>
                <w:sz w:val="25"/>
              </w:rPr>
              <w:t>Участие в меропр</w:t>
            </w:r>
            <w:r w:rsidR="006874FD" w:rsidRPr="00D71B99">
              <w:rPr>
                <w:spacing w:val="-8"/>
                <w:sz w:val="25"/>
              </w:rPr>
              <w:t xml:space="preserve">иятиях </w:t>
            </w:r>
            <w:r w:rsidRPr="00D71B99">
              <w:rPr>
                <w:spacing w:val="-8"/>
                <w:sz w:val="25"/>
              </w:rPr>
              <w:t xml:space="preserve"> </w:t>
            </w:r>
            <w:r w:rsidRPr="00D71B99">
              <w:rPr>
                <w:spacing w:val="-2"/>
                <w:sz w:val="25"/>
              </w:rPr>
              <w:t>художественной направленности</w:t>
            </w:r>
          </w:p>
        </w:tc>
        <w:tc>
          <w:tcPr>
            <w:tcW w:w="1420" w:type="dxa"/>
            <w:gridSpan w:val="2"/>
          </w:tcPr>
          <w:p w:rsidR="004F5356" w:rsidRPr="00D71B99" w:rsidRDefault="004F5356">
            <w:pPr>
              <w:pStyle w:val="TableParagraph"/>
              <w:spacing w:before="1" w:line="230" w:lineRule="auto"/>
              <w:ind w:left="124" w:right="153" w:hanging="6"/>
              <w:jc w:val="center"/>
              <w:rPr>
                <w:sz w:val="25"/>
              </w:rPr>
            </w:pPr>
          </w:p>
        </w:tc>
        <w:tc>
          <w:tcPr>
            <w:tcW w:w="1271" w:type="dxa"/>
            <w:gridSpan w:val="2"/>
          </w:tcPr>
          <w:p w:rsidR="004F5356" w:rsidRPr="00D71B99" w:rsidRDefault="004F5356">
            <w:pPr>
              <w:pStyle w:val="TableParagraph"/>
              <w:spacing w:before="194"/>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spacing w:before="194"/>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spacing w:before="194"/>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spacing w:before="194"/>
              <w:rPr>
                <w:sz w:val="25"/>
              </w:rPr>
            </w:pPr>
          </w:p>
          <w:p w:rsidR="004F5356" w:rsidRPr="00D71B99" w:rsidRDefault="004830C7">
            <w:pPr>
              <w:pStyle w:val="TableParagraph"/>
              <w:ind w:left="19" w:right="27"/>
              <w:jc w:val="center"/>
              <w:rPr>
                <w:sz w:val="25"/>
              </w:rPr>
            </w:pPr>
            <w:r w:rsidRPr="00D71B99">
              <w:rPr>
                <w:spacing w:val="-5"/>
                <w:sz w:val="25"/>
              </w:rPr>
              <w:t>0,0</w:t>
            </w:r>
          </w:p>
        </w:tc>
        <w:tc>
          <w:tcPr>
            <w:tcW w:w="1276" w:type="dxa"/>
            <w:gridSpan w:val="3"/>
          </w:tcPr>
          <w:p w:rsidR="004F5356" w:rsidRPr="00D71B99" w:rsidRDefault="004F5356">
            <w:pPr>
              <w:pStyle w:val="TableParagraph"/>
              <w:spacing w:before="194"/>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spacing w:before="194"/>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spacing w:before="194"/>
              <w:rPr>
                <w:sz w:val="25"/>
              </w:rPr>
            </w:pPr>
          </w:p>
          <w:p w:rsidR="004F5356" w:rsidRPr="00D71B99" w:rsidRDefault="004830C7">
            <w:pPr>
              <w:pStyle w:val="TableParagraph"/>
              <w:ind w:left="26" w:right="34"/>
              <w:jc w:val="center"/>
              <w:rPr>
                <w:sz w:val="25"/>
              </w:rPr>
            </w:pPr>
            <w:r w:rsidRPr="00D71B99">
              <w:rPr>
                <w:spacing w:val="-10"/>
                <w:w w:val="105"/>
                <w:sz w:val="25"/>
              </w:rPr>
              <w:t>-</w:t>
            </w:r>
          </w:p>
        </w:tc>
        <w:tc>
          <w:tcPr>
            <w:tcW w:w="1554" w:type="dxa"/>
            <w:gridSpan w:val="2"/>
          </w:tcPr>
          <w:p w:rsidR="004F5356" w:rsidRPr="00D71B99" w:rsidRDefault="004F5356">
            <w:pPr>
              <w:pStyle w:val="TableParagraph"/>
              <w:spacing w:before="194"/>
              <w:rPr>
                <w:sz w:val="25"/>
              </w:rPr>
            </w:pPr>
          </w:p>
          <w:p w:rsidR="004F5356" w:rsidRPr="00D71B99" w:rsidRDefault="004830C7">
            <w:pPr>
              <w:pStyle w:val="TableParagraph"/>
              <w:ind w:left="60" w:right="61"/>
              <w:jc w:val="center"/>
              <w:rPr>
                <w:sz w:val="25"/>
              </w:rPr>
            </w:pPr>
            <w:r w:rsidRPr="00D71B99">
              <w:rPr>
                <w:spacing w:val="-10"/>
                <w:w w:val="105"/>
                <w:sz w:val="25"/>
              </w:rPr>
              <w:t>-</w:t>
            </w: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670"/>
        </w:trPr>
        <w:tc>
          <w:tcPr>
            <w:tcW w:w="710"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5" w:right="39"/>
              <w:jc w:val="center"/>
              <w:rPr>
                <w:sz w:val="25"/>
              </w:rPr>
            </w:pPr>
            <w:r w:rsidRPr="00D71B99">
              <w:rPr>
                <w:spacing w:val="-5"/>
                <w:sz w:val="25"/>
              </w:rPr>
              <w:t>10</w:t>
            </w:r>
          </w:p>
        </w:tc>
        <w:tc>
          <w:tcPr>
            <w:tcW w:w="2836" w:type="dxa"/>
            <w:gridSpan w:val="2"/>
          </w:tcPr>
          <w:p w:rsidR="004F5356" w:rsidRPr="00D71B99" w:rsidRDefault="004F5356">
            <w:pPr>
              <w:pStyle w:val="TableParagraph"/>
              <w:spacing w:before="136"/>
              <w:rPr>
                <w:sz w:val="25"/>
              </w:rPr>
            </w:pPr>
          </w:p>
          <w:p w:rsidR="004F5356" w:rsidRPr="00D71B99" w:rsidRDefault="004830C7">
            <w:pPr>
              <w:pStyle w:val="TableParagraph"/>
              <w:spacing w:line="230" w:lineRule="auto"/>
              <w:ind w:left="99" w:right="231" w:firstLine="1"/>
              <w:rPr>
                <w:sz w:val="25"/>
              </w:rPr>
            </w:pPr>
            <w:r w:rsidRPr="00D71B99">
              <w:rPr>
                <w:spacing w:val="-8"/>
                <w:sz w:val="25"/>
              </w:rPr>
              <w:t>Участие</w:t>
            </w:r>
            <w:r w:rsidRPr="00D71B99">
              <w:rPr>
                <w:spacing w:val="-5"/>
                <w:sz w:val="25"/>
              </w:rPr>
              <w:t xml:space="preserve"> </w:t>
            </w:r>
            <w:r w:rsidRPr="00D71B99">
              <w:rPr>
                <w:spacing w:val="-8"/>
                <w:sz w:val="25"/>
              </w:rPr>
              <w:t>в</w:t>
            </w:r>
            <w:r w:rsidRPr="00D71B99">
              <w:rPr>
                <w:spacing w:val="-7"/>
                <w:sz w:val="25"/>
              </w:rPr>
              <w:t xml:space="preserve"> </w:t>
            </w:r>
            <w:r w:rsidRPr="00D71B99">
              <w:rPr>
                <w:spacing w:val="-8"/>
                <w:sz w:val="25"/>
              </w:rPr>
              <w:t xml:space="preserve">мероприятиях </w:t>
            </w:r>
            <w:r w:rsidRPr="00D71B99">
              <w:rPr>
                <w:spacing w:val="-2"/>
                <w:sz w:val="25"/>
              </w:rPr>
              <w:t>естественно-научной направленности</w:t>
            </w:r>
          </w:p>
        </w:tc>
        <w:tc>
          <w:tcPr>
            <w:tcW w:w="1420" w:type="dxa"/>
            <w:gridSpan w:val="2"/>
          </w:tcPr>
          <w:p w:rsidR="004F5356" w:rsidRPr="00D71B99" w:rsidRDefault="004F5356">
            <w:pPr>
              <w:pStyle w:val="TableParagraph"/>
              <w:spacing w:line="266" w:lineRule="exact"/>
              <w:ind w:left="142" w:right="164"/>
              <w:jc w:val="center"/>
              <w:rPr>
                <w:sz w:val="25"/>
              </w:rPr>
            </w:pPr>
          </w:p>
        </w:tc>
        <w:tc>
          <w:tcPr>
            <w:tcW w:w="1271"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19" w:right="27"/>
              <w:jc w:val="center"/>
              <w:rPr>
                <w:sz w:val="25"/>
              </w:rPr>
            </w:pPr>
            <w:r w:rsidRPr="00D71B99">
              <w:rPr>
                <w:spacing w:val="-5"/>
                <w:sz w:val="25"/>
              </w:rPr>
              <w:t>0,0</w:t>
            </w:r>
          </w:p>
        </w:tc>
        <w:tc>
          <w:tcPr>
            <w:tcW w:w="1276" w:type="dxa"/>
            <w:gridSpan w:val="3"/>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4"/>
              </w:rPr>
            </w:pPr>
          </w:p>
        </w:tc>
        <w:tc>
          <w:tcPr>
            <w:tcW w:w="1554" w:type="dxa"/>
            <w:gridSpan w:val="2"/>
          </w:tcPr>
          <w:p w:rsidR="004F5356" w:rsidRPr="00D71B99" w:rsidRDefault="004F5356">
            <w:pPr>
              <w:pStyle w:val="TableParagraph"/>
              <w:rPr>
                <w:sz w:val="24"/>
              </w:rPr>
            </w:pP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660"/>
        </w:trPr>
        <w:tc>
          <w:tcPr>
            <w:tcW w:w="710"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8" w:right="39"/>
              <w:jc w:val="center"/>
              <w:rPr>
                <w:sz w:val="25"/>
              </w:rPr>
            </w:pPr>
            <w:r w:rsidRPr="00D71B99">
              <w:rPr>
                <w:spacing w:val="-5"/>
                <w:sz w:val="25"/>
              </w:rPr>
              <w:t>11</w:t>
            </w:r>
          </w:p>
        </w:tc>
        <w:tc>
          <w:tcPr>
            <w:tcW w:w="2836" w:type="dxa"/>
            <w:gridSpan w:val="2"/>
          </w:tcPr>
          <w:p w:rsidR="004F5356" w:rsidRPr="00D71B99" w:rsidRDefault="004830C7">
            <w:pPr>
              <w:pStyle w:val="TableParagraph"/>
              <w:spacing w:before="282" w:line="228" w:lineRule="auto"/>
              <w:ind w:left="97" w:right="67" w:firstLine="3"/>
              <w:rPr>
                <w:sz w:val="25"/>
              </w:rPr>
            </w:pPr>
            <w:r w:rsidRPr="00D71B99">
              <w:rPr>
                <w:spacing w:val="-8"/>
                <w:sz w:val="25"/>
              </w:rPr>
              <w:t>Участие</w:t>
            </w:r>
            <w:r w:rsidRPr="00D71B99">
              <w:rPr>
                <w:spacing w:val="-5"/>
                <w:sz w:val="25"/>
              </w:rPr>
              <w:t xml:space="preserve"> </w:t>
            </w:r>
            <w:r w:rsidRPr="00D71B99">
              <w:rPr>
                <w:spacing w:val="-8"/>
                <w:sz w:val="25"/>
              </w:rPr>
              <w:t>в</w:t>
            </w:r>
            <w:r w:rsidRPr="00D71B99">
              <w:rPr>
                <w:spacing w:val="-7"/>
                <w:sz w:val="25"/>
              </w:rPr>
              <w:t xml:space="preserve"> </w:t>
            </w:r>
            <w:r w:rsidRPr="00D71B99">
              <w:rPr>
                <w:spacing w:val="-8"/>
                <w:sz w:val="25"/>
              </w:rPr>
              <w:t xml:space="preserve">мероприятиях </w:t>
            </w:r>
            <w:r w:rsidRPr="00D71B99">
              <w:rPr>
                <w:spacing w:val="-2"/>
                <w:sz w:val="25"/>
              </w:rPr>
              <w:t xml:space="preserve">технической </w:t>
            </w:r>
            <w:r w:rsidRPr="00D71B99">
              <w:rPr>
                <w:sz w:val="25"/>
              </w:rPr>
              <w:t>направленности, в том числе IT</w:t>
            </w:r>
          </w:p>
        </w:tc>
        <w:tc>
          <w:tcPr>
            <w:tcW w:w="1420" w:type="dxa"/>
            <w:gridSpan w:val="2"/>
          </w:tcPr>
          <w:p w:rsidR="004F5356" w:rsidRPr="00D71B99" w:rsidRDefault="004F5356">
            <w:pPr>
              <w:pStyle w:val="TableParagraph"/>
              <w:spacing w:line="266" w:lineRule="exact"/>
              <w:ind w:left="142" w:right="164"/>
              <w:jc w:val="center"/>
              <w:rPr>
                <w:sz w:val="25"/>
              </w:rPr>
            </w:pPr>
          </w:p>
        </w:tc>
        <w:tc>
          <w:tcPr>
            <w:tcW w:w="1271"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19" w:right="27"/>
              <w:jc w:val="center"/>
              <w:rPr>
                <w:sz w:val="25"/>
              </w:rPr>
            </w:pPr>
            <w:r w:rsidRPr="00D71B99">
              <w:rPr>
                <w:spacing w:val="-5"/>
                <w:sz w:val="25"/>
              </w:rPr>
              <w:t>0,0</w:t>
            </w:r>
          </w:p>
        </w:tc>
        <w:tc>
          <w:tcPr>
            <w:tcW w:w="1276" w:type="dxa"/>
            <w:gridSpan w:val="3"/>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4"/>
              </w:rPr>
            </w:pPr>
          </w:p>
        </w:tc>
        <w:tc>
          <w:tcPr>
            <w:tcW w:w="1554" w:type="dxa"/>
            <w:gridSpan w:val="2"/>
          </w:tcPr>
          <w:p w:rsidR="004F5356" w:rsidRPr="00D71B99" w:rsidRDefault="004F5356">
            <w:pPr>
              <w:pStyle w:val="TableParagraph"/>
              <w:rPr>
                <w:sz w:val="24"/>
              </w:rPr>
            </w:pP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934"/>
        </w:trPr>
        <w:tc>
          <w:tcPr>
            <w:tcW w:w="710" w:type="dxa"/>
            <w:gridSpan w:val="2"/>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8" w:right="39"/>
              <w:jc w:val="center"/>
              <w:rPr>
                <w:sz w:val="25"/>
              </w:rPr>
            </w:pPr>
            <w:r w:rsidRPr="00D71B99">
              <w:rPr>
                <w:spacing w:val="-5"/>
                <w:sz w:val="25"/>
              </w:rPr>
              <w:t>12</w:t>
            </w:r>
          </w:p>
        </w:tc>
        <w:tc>
          <w:tcPr>
            <w:tcW w:w="2836" w:type="dxa"/>
            <w:gridSpan w:val="2"/>
          </w:tcPr>
          <w:p w:rsidR="004F5356" w:rsidRPr="00D71B99" w:rsidRDefault="004830C7">
            <w:pPr>
              <w:pStyle w:val="TableParagraph"/>
              <w:spacing w:line="237" w:lineRule="auto"/>
              <w:ind w:left="105" w:right="694" w:hanging="11"/>
              <w:rPr>
                <w:sz w:val="25"/>
              </w:rPr>
            </w:pPr>
            <w:r w:rsidRPr="00D71B99">
              <w:rPr>
                <w:spacing w:val="-6"/>
                <w:sz w:val="25"/>
              </w:rPr>
              <w:t>Развитие</w:t>
            </w:r>
            <w:r w:rsidRPr="00D71B99">
              <w:rPr>
                <w:spacing w:val="-10"/>
                <w:sz w:val="25"/>
              </w:rPr>
              <w:t xml:space="preserve"> </w:t>
            </w:r>
            <w:r w:rsidRPr="00D71B99">
              <w:rPr>
                <w:spacing w:val="-6"/>
                <w:sz w:val="25"/>
              </w:rPr>
              <w:t xml:space="preserve">IT-клубов, </w:t>
            </w:r>
            <w:r w:rsidRPr="00D71B99">
              <w:rPr>
                <w:spacing w:val="-7"/>
                <w:sz w:val="25"/>
              </w:rPr>
              <w:t>детских</w:t>
            </w:r>
            <w:r w:rsidRPr="00D71B99">
              <w:rPr>
                <w:spacing w:val="-1"/>
                <w:sz w:val="25"/>
              </w:rPr>
              <w:t xml:space="preserve"> </w:t>
            </w:r>
            <w:r w:rsidRPr="00D71B99">
              <w:rPr>
                <w:spacing w:val="-8"/>
                <w:sz w:val="25"/>
              </w:rPr>
              <w:t>технопарки</w:t>
            </w:r>
          </w:p>
          <w:p w:rsidR="004F5356" w:rsidRPr="00D71B99" w:rsidRDefault="004830C7">
            <w:pPr>
              <w:pStyle w:val="TableParagraph"/>
              <w:spacing w:line="232" w:lineRule="auto"/>
              <w:ind w:left="102" w:right="153" w:hanging="3"/>
              <w:rPr>
                <w:sz w:val="25"/>
              </w:rPr>
            </w:pPr>
            <w:r w:rsidRPr="00D71B99">
              <w:rPr>
                <w:spacing w:val="-2"/>
                <w:sz w:val="25"/>
              </w:rPr>
              <w:t xml:space="preserve">«Кванториум», </w:t>
            </w:r>
            <w:r w:rsidRPr="00D71B99">
              <w:rPr>
                <w:spacing w:val="-8"/>
                <w:sz w:val="25"/>
              </w:rPr>
              <w:t>школьные технопарки</w:t>
            </w:r>
          </w:p>
          <w:p w:rsidR="004F5356" w:rsidRPr="00D71B99" w:rsidRDefault="004830C7">
            <w:pPr>
              <w:pStyle w:val="TableParagraph"/>
              <w:spacing w:line="237" w:lineRule="auto"/>
              <w:ind w:left="107" w:right="67" w:hanging="8"/>
              <w:rPr>
                <w:sz w:val="25"/>
              </w:rPr>
            </w:pPr>
            <w:r w:rsidRPr="00D71B99">
              <w:rPr>
                <w:spacing w:val="-2"/>
                <w:sz w:val="25"/>
              </w:rPr>
              <w:t xml:space="preserve">«Кванториум», </w:t>
            </w:r>
            <w:r w:rsidRPr="00D71B99">
              <w:rPr>
                <w:spacing w:val="-8"/>
                <w:sz w:val="25"/>
              </w:rPr>
              <w:t>мобильные технопарки</w:t>
            </w:r>
          </w:p>
          <w:p w:rsidR="004F5356" w:rsidRPr="00D71B99" w:rsidRDefault="004830C7">
            <w:pPr>
              <w:pStyle w:val="TableParagraph"/>
              <w:spacing w:line="251" w:lineRule="exact"/>
              <w:ind w:left="100"/>
              <w:rPr>
                <w:sz w:val="25"/>
              </w:rPr>
            </w:pPr>
            <w:r w:rsidRPr="00D71B99">
              <w:rPr>
                <w:spacing w:val="-2"/>
                <w:sz w:val="25"/>
              </w:rPr>
              <w:t>«Кванториум»</w:t>
            </w:r>
          </w:p>
        </w:tc>
        <w:tc>
          <w:tcPr>
            <w:tcW w:w="1420" w:type="dxa"/>
            <w:gridSpan w:val="2"/>
          </w:tcPr>
          <w:p w:rsidR="004F5356" w:rsidRPr="00D71B99" w:rsidRDefault="004F5356">
            <w:pPr>
              <w:pStyle w:val="TableParagraph"/>
              <w:spacing w:before="45" w:line="230" w:lineRule="auto"/>
              <w:ind w:left="124" w:right="153" w:hanging="6"/>
              <w:jc w:val="center"/>
              <w:rPr>
                <w:sz w:val="25"/>
              </w:rPr>
            </w:pPr>
          </w:p>
        </w:tc>
        <w:tc>
          <w:tcPr>
            <w:tcW w:w="1271" w:type="dxa"/>
            <w:gridSpan w:val="2"/>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right="20"/>
              <w:jc w:val="center"/>
              <w:rPr>
                <w:sz w:val="25"/>
              </w:rPr>
            </w:pPr>
            <w:r w:rsidRPr="00D71B99">
              <w:rPr>
                <w:spacing w:val="-2"/>
                <w:sz w:val="25"/>
              </w:rPr>
              <w:t>250,0</w:t>
            </w:r>
          </w:p>
        </w:tc>
        <w:tc>
          <w:tcPr>
            <w:tcW w:w="1142" w:type="dxa"/>
            <w:gridSpan w:val="2"/>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right="19"/>
              <w:jc w:val="center"/>
              <w:rPr>
                <w:sz w:val="25"/>
              </w:rPr>
            </w:pPr>
            <w:r w:rsidRPr="00D71B99">
              <w:rPr>
                <w:spacing w:val="-2"/>
                <w:sz w:val="25"/>
              </w:rPr>
              <w:t>250,0</w:t>
            </w:r>
          </w:p>
        </w:tc>
        <w:tc>
          <w:tcPr>
            <w:tcW w:w="1272" w:type="dxa"/>
            <w:gridSpan w:val="3"/>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19" w:right="27"/>
              <w:jc w:val="center"/>
              <w:rPr>
                <w:sz w:val="25"/>
              </w:rPr>
            </w:pPr>
            <w:r w:rsidRPr="00D71B99">
              <w:rPr>
                <w:spacing w:val="-5"/>
                <w:sz w:val="25"/>
              </w:rPr>
              <w:t>0,0</w:t>
            </w:r>
          </w:p>
        </w:tc>
        <w:tc>
          <w:tcPr>
            <w:tcW w:w="1276" w:type="dxa"/>
            <w:gridSpan w:val="3"/>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rPr>
                <w:sz w:val="25"/>
              </w:rPr>
            </w:pPr>
          </w:p>
          <w:p w:rsidR="004F5356" w:rsidRPr="00D71B99" w:rsidRDefault="004F5356">
            <w:pPr>
              <w:pStyle w:val="TableParagraph"/>
              <w:spacing w:before="242"/>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spacing w:line="283" w:lineRule="exact"/>
              <w:ind w:left="26" w:right="50"/>
              <w:jc w:val="center"/>
            </w:pPr>
            <w:r w:rsidRPr="00D71B99">
              <w:rPr>
                <w:spacing w:val="-5"/>
              </w:rPr>
              <w:t>ЦДТ</w:t>
            </w:r>
          </w:p>
          <w:p w:rsidR="004F5356" w:rsidRPr="00D71B99" w:rsidRDefault="006B4D12">
            <w:pPr>
              <w:pStyle w:val="TableParagraph"/>
              <w:spacing w:line="283" w:lineRule="exact"/>
              <w:ind w:left="26" w:right="59"/>
              <w:jc w:val="center"/>
              <w:rPr>
                <w:sz w:val="25"/>
              </w:rPr>
            </w:pPr>
            <w:r w:rsidRPr="00D71B99">
              <w:rPr>
                <w:spacing w:val="-2"/>
              </w:rPr>
              <w:t xml:space="preserve">«Дом детства и юношества </w:t>
            </w:r>
            <w:r w:rsidR="004830C7" w:rsidRPr="00D71B99">
              <w:rPr>
                <w:spacing w:val="-2"/>
              </w:rPr>
              <w:t>».</w:t>
            </w:r>
          </w:p>
        </w:tc>
        <w:tc>
          <w:tcPr>
            <w:tcW w:w="1554" w:type="dxa"/>
            <w:gridSpan w:val="2"/>
          </w:tcPr>
          <w:p w:rsidR="004F5356" w:rsidRPr="00D71B99" w:rsidRDefault="004F5356">
            <w:pPr>
              <w:pStyle w:val="TableParagraph"/>
              <w:rPr>
                <w:sz w:val="25"/>
              </w:rPr>
            </w:pPr>
          </w:p>
          <w:p w:rsidR="004F5356" w:rsidRPr="00D71B99" w:rsidRDefault="004F5356">
            <w:pPr>
              <w:pStyle w:val="TableParagraph"/>
              <w:spacing w:before="110"/>
              <w:rPr>
                <w:sz w:val="25"/>
              </w:rPr>
            </w:pPr>
          </w:p>
          <w:p w:rsidR="004F5356" w:rsidRPr="00D71B99" w:rsidRDefault="004830C7">
            <w:pPr>
              <w:pStyle w:val="TableParagraph"/>
              <w:spacing w:line="232" w:lineRule="auto"/>
              <w:ind w:left="379" w:right="260" w:hanging="125"/>
              <w:rPr>
                <w:sz w:val="25"/>
              </w:rPr>
            </w:pPr>
            <w:r w:rsidRPr="00D71B99">
              <w:rPr>
                <w:spacing w:val="-8"/>
                <w:sz w:val="25"/>
              </w:rPr>
              <w:t xml:space="preserve">Районный </w:t>
            </w:r>
            <w:r w:rsidRPr="00D71B99">
              <w:rPr>
                <w:spacing w:val="-2"/>
                <w:sz w:val="25"/>
              </w:rPr>
              <w:t>бюджет</w:t>
            </w: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647"/>
        </w:trPr>
        <w:tc>
          <w:tcPr>
            <w:tcW w:w="710" w:type="dxa"/>
            <w:gridSpan w:val="2"/>
          </w:tcPr>
          <w:p w:rsidR="004F5356" w:rsidRPr="00D71B99" w:rsidRDefault="004F5356">
            <w:pPr>
              <w:pStyle w:val="TableParagraph"/>
              <w:rPr>
                <w:sz w:val="25"/>
              </w:rPr>
            </w:pPr>
          </w:p>
          <w:p w:rsidR="004F5356" w:rsidRPr="00D71B99" w:rsidRDefault="004F5356">
            <w:pPr>
              <w:pStyle w:val="TableParagraph"/>
              <w:spacing w:before="90"/>
              <w:rPr>
                <w:sz w:val="25"/>
              </w:rPr>
            </w:pPr>
          </w:p>
          <w:p w:rsidR="004F5356" w:rsidRPr="00D71B99" w:rsidRDefault="004830C7">
            <w:pPr>
              <w:pStyle w:val="TableParagraph"/>
              <w:ind w:right="39"/>
              <w:jc w:val="center"/>
              <w:rPr>
                <w:sz w:val="25"/>
              </w:rPr>
            </w:pPr>
            <w:r w:rsidRPr="00D71B99">
              <w:rPr>
                <w:spacing w:val="-5"/>
                <w:sz w:val="25"/>
              </w:rPr>
              <w:t>13</w:t>
            </w:r>
          </w:p>
        </w:tc>
        <w:tc>
          <w:tcPr>
            <w:tcW w:w="2836" w:type="dxa"/>
            <w:gridSpan w:val="2"/>
          </w:tcPr>
          <w:p w:rsidR="004F5356" w:rsidRPr="00D71B99" w:rsidRDefault="004830C7">
            <w:pPr>
              <w:pStyle w:val="TableParagraph"/>
              <w:spacing w:before="122" w:line="230" w:lineRule="auto"/>
              <w:ind w:left="97" w:right="67" w:hanging="3"/>
              <w:rPr>
                <w:sz w:val="25"/>
              </w:rPr>
            </w:pPr>
            <w:r w:rsidRPr="00D71B99">
              <w:rPr>
                <w:sz w:val="25"/>
              </w:rPr>
              <w:t xml:space="preserve">Развитие и </w:t>
            </w:r>
            <w:r w:rsidRPr="00D71B99">
              <w:rPr>
                <w:spacing w:val="-2"/>
                <w:sz w:val="25"/>
              </w:rPr>
              <w:t xml:space="preserve">совершенствование </w:t>
            </w:r>
            <w:r w:rsidRPr="00D71B99">
              <w:rPr>
                <w:spacing w:val="-6"/>
                <w:sz w:val="25"/>
              </w:rPr>
              <w:t>туристко</w:t>
            </w:r>
            <w:r w:rsidRPr="00D71B99">
              <w:rPr>
                <w:spacing w:val="-10"/>
                <w:sz w:val="25"/>
              </w:rPr>
              <w:t xml:space="preserve"> </w:t>
            </w:r>
            <w:r w:rsidRPr="00D71B99">
              <w:rPr>
                <w:spacing w:val="-6"/>
                <w:sz w:val="25"/>
              </w:rPr>
              <w:t>-</w:t>
            </w:r>
            <w:r w:rsidRPr="00D71B99">
              <w:rPr>
                <w:spacing w:val="-10"/>
                <w:sz w:val="25"/>
              </w:rPr>
              <w:t xml:space="preserve"> </w:t>
            </w:r>
            <w:r w:rsidRPr="00D71B99">
              <w:rPr>
                <w:spacing w:val="-6"/>
                <w:sz w:val="25"/>
              </w:rPr>
              <w:t xml:space="preserve">краеведческой </w:t>
            </w:r>
            <w:r w:rsidRPr="00D71B99">
              <w:rPr>
                <w:sz w:val="25"/>
              </w:rPr>
              <w:t>работы, работы школьных музеев</w:t>
            </w:r>
          </w:p>
        </w:tc>
        <w:tc>
          <w:tcPr>
            <w:tcW w:w="1420" w:type="dxa"/>
            <w:gridSpan w:val="2"/>
          </w:tcPr>
          <w:p w:rsidR="004F5356" w:rsidRPr="00D71B99" w:rsidRDefault="004F5356">
            <w:pPr>
              <w:pStyle w:val="TableParagraph"/>
              <w:spacing w:line="257" w:lineRule="exact"/>
              <w:ind w:left="142" w:right="164"/>
              <w:jc w:val="center"/>
              <w:rPr>
                <w:sz w:val="25"/>
              </w:rPr>
            </w:pPr>
          </w:p>
        </w:tc>
        <w:tc>
          <w:tcPr>
            <w:tcW w:w="1271" w:type="dxa"/>
            <w:gridSpan w:val="2"/>
          </w:tcPr>
          <w:p w:rsidR="004F5356" w:rsidRPr="00D71B99" w:rsidRDefault="004F5356">
            <w:pPr>
              <w:pStyle w:val="TableParagraph"/>
              <w:rPr>
                <w:sz w:val="25"/>
              </w:rPr>
            </w:pPr>
          </w:p>
          <w:p w:rsidR="004F5356" w:rsidRPr="00D71B99" w:rsidRDefault="004F5356">
            <w:pPr>
              <w:pStyle w:val="TableParagraph"/>
              <w:spacing w:before="90"/>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rPr>
                <w:sz w:val="25"/>
              </w:rPr>
            </w:pPr>
          </w:p>
          <w:p w:rsidR="004F5356" w:rsidRPr="00D71B99" w:rsidRDefault="004F5356">
            <w:pPr>
              <w:pStyle w:val="TableParagraph"/>
              <w:spacing w:before="90"/>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rPr>
                <w:sz w:val="25"/>
              </w:rPr>
            </w:pPr>
          </w:p>
          <w:p w:rsidR="004F5356" w:rsidRPr="00D71B99" w:rsidRDefault="004F5356">
            <w:pPr>
              <w:pStyle w:val="TableParagraph"/>
              <w:spacing w:before="90"/>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rPr>
                <w:sz w:val="25"/>
              </w:rPr>
            </w:pPr>
          </w:p>
          <w:p w:rsidR="004F5356" w:rsidRPr="00D71B99" w:rsidRDefault="004F5356">
            <w:pPr>
              <w:pStyle w:val="TableParagraph"/>
              <w:spacing w:before="90"/>
              <w:rPr>
                <w:sz w:val="25"/>
              </w:rPr>
            </w:pPr>
          </w:p>
          <w:p w:rsidR="004F5356" w:rsidRPr="00D71B99" w:rsidRDefault="004830C7">
            <w:pPr>
              <w:pStyle w:val="TableParagraph"/>
              <w:ind w:left="19" w:right="27"/>
              <w:jc w:val="center"/>
              <w:rPr>
                <w:sz w:val="25"/>
              </w:rPr>
            </w:pPr>
            <w:r w:rsidRPr="00D71B99">
              <w:rPr>
                <w:spacing w:val="-5"/>
                <w:sz w:val="25"/>
              </w:rPr>
              <w:t>0,0</w:t>
            </w:r>
          </w:p>
        </w:tc>
        <w:tc>
          <w:tcPr>
            <w:tcW w:w="1276" w:type="dxa"/>
            <w:gridSpan w:val="3"/>
          </w:tcPr>
          <w:p w:rsidR="004F5356" w:rsidRPr="00D71B99" w:rsidRDefault="004F5356">
            <w:pPr>
              <w:pStyle w:val="TableParagraph"/>
              <w:rPr>
                <w:sz w:val="25"/>
              </w:rPr>
            </w:pPr>
          </w:p>
          <w:p w:rsidR="004F5356" w:rsidRPr="00D71B99" w:rsidRDefault="004F5356">
            <w:pPr>
              <w:pStyle w:val="TableParagraph"/>
              <w:spacing w:before="90"/>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rPr>
                <w:sz w:val="25"/>
              </w:rPr>
            </w:pPr>
          </w:p>
          <w:p w:rsidR="004F5356" w:rsidRPr="00D71B99" w:rsidRDefault="004F5356">
            <w:pPr>
              <w:pStyle w:val="TableParagraph"/>
              <w:spacing w:before="90"/>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4"/>
              </w:rPr>
            </w:pPr>
          </w:p>
        </w:tc>
        <w:tc>
          <w:tcPr>
            <w:tcW w:w="1554" w:type="dxa"/>
            <w:gridSpan w:val="2"/>
          </w:tcPr>
          <w:p w:rsidR="004F5356" w:rsidRPr="00D71B99" w:rsidRDefault="004F5356">
            <w:pPr>
              <w:pStyle w:val="TableParagraph"/>
              <w:rPr>
                <w:sz w:val="24"/>
              </w:rPr>
            </w:pP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257"/>
        </w:trPr>
        <w:tc>
          <w:tcPr>
            <w:tcW w:w="710" w:type="dxa"/>
            <w:gridSpan w:val="2"/>
          </w:tcPr>
          <w:p w:rsidR="004F5356" w:rsidRPr="00D71B99" w:rsidRDefault="004F5356">
            <w:pPr>
              <w:pStyle w:val="TableParagraph"/>
              <w:spacing w:before="194"/>
              <w:rPr>
                <w:sz w:val="25"/>
              </w:rPr>
            </w:pPr>
          </w:p>
          <w:p w:rsidR="004F5356" w:rsidRPr="00D71B99" w:rsidRDefault="004830C7">
            <w:pPr>
              <w:pStyle w:val="TableParagraph"/>
              <w:ind w:left="5" w:right="39"/>
              <w:jc w:val="center"/>
              <w:rPr>
                <w:sz w:val="25"/>
              </w:rPr>
            </w:pPr>
            <w:r w:rsidRPr="00D71B99">
              <w:rPr>
                <w:spacing w:val="-5"/>
                <w:sz w:val="25"/>
              </w:rPr>
              <w:t>14</w:t>
            </w:r>
          </w:p>
        </w:tc>
        <w:tc>
          <w:tcPr>
            <w:tcW w:w="2836" w:type="dxa"/>
            <w:gridSpan w:val="2"/>
          </w:tcPr>
          <w:p w:rsidR="004F5356" w:rsidRPr="00D71B99" w:rsidRDefault="004F5356">
            <w:pPr>
              <w:pStyle w:val="TableParagraph"/>
              <w:spacing w:before="76"/>
              <w:rPr>
                <w:sz w:val="25"/>
              </w:rPr>
            </w:pPr>
          </w:p>
          <w:p w:rsidR="004F5356" w:rsidRPr="00D71B99" w:rsidRDefault="004830C7">
            <w:pPr>
              <w:pStyle w:val="TableParagraph"/>
              <w:spacing w:line="228" w:lineRule="auto"/>
              <w:ind w:left="107" w:right="404" w:hanging="13"/>
              <w:rPr>
                <w:sz w:val="25"/>
              </w:rPr>
            </w:pPr>
            <w:r w:rsidRPr="00D71B99">
              <w:rPr>
                <w:spacing w:val="-6"/>
                <w:sz w:val="25"/>
              </w:rPr>
              <w:t>Развитие</w:t>
            </w:r>
            <w:r w:rsidRPr="00D71B99">
              <w:rPr>
                <w:spacing w:val="-10"/>
                <w:sz w:val="25"/>
              </w:rPr>
              <w:t xml:space="preserve"> </w:t>
            </w:r>
            <w:r w:rsidRPr="00D71B99">
              <w:rPr>
                <w:spacing w:val="-6"/>
                <w:sz w:val="25"/>
              </w:rPr>
              <w:t xml:space="preserve">деятельности </w:t>
            </w:r>
            <w:r w:rsidRPr="00D71B99">
              <w:rPr>
                <w:sz w:val="25"/>
              </w:rPr>
              <w:t>школьных театров</w:t>
            </w:r>
          </w:p>
        </w:tc>
        <w:tc>
          <w:tcPr>
            <w:tcW w:w="1420" w:type="dxa"/>
            <w:gridSpan w:val="2"/>
          </w:tcPr>
          <w:p w:rsidR="004F5356" w:rsidRPr="00D71B99" w:rsidRDefault="004F5356">
            <w:pPr>
              <w:pStyle w:val="TableParagraph"/>
              <w:spacing w:before="1" w:line="230" w:lineRule="auto"/>
              <w:ind w:left="124" w:right="153" w:hanging="6"/>
              <w:jc w:val="center"/>
              <w:rPr>
                <w:sz w:val="25"/>
              </w:rPr>
            </w:pPr>
          </w:p>
        </w:tc>
        <w:tc>
          <w:tcPr>
            <w:tcW w:w="1271" w:type="dxa"/>
            <w:gridSpan w:val="2"/>
          </w:tcPr>
          <w:p w:rsidR="004F5356" w:rsidRPr="00D71B99" w:rsidRDefault="004F5356">
            <w:pPr>
              <w:pStyle w:val="TableParagraph"/>
              <w:spacing w:before="194"/>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spacing w:before="194"/>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spacing w:before="194"/>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spacing w:before="194"/>
              <w:rPr>
                <w:sz w:val="25"/>
              </w:rPr>
            </w:pPr>
          </w:p>
          <w:p w:rsidR="004F5356" w:rsidRPr="00D71B99" w:rsidRDefault="004830C7">
            <w:pPr>
              <w:pStyle w:val="TableParagraph"/>
              <w:ind w:left="19" w:right="27"/>
              <w:jc w:val="center"/>
              <w:rPr>
                <w:sz w:val="25"/>
              </w:rPr>
            </w:pPr>
            <w:r w:rsidRPr="00D71B99">
              <w:rPr>
                <w:spacing w:val="-5"/>
                <w:sz w:val="25"/>
              </w:rPr>
              <w:t>0,0</w:t>
            </w:r>
          </w:p>
        </w:tc>
        <w:tc>
          <w:tcPr>
            <w:tcW w:w="1276" w:type="dxa"/>
            <w:gridSpan w:val="3"/>
          </w:tcPr>
          <w:p w:rsidR="004F5356" w:rsidRPr="00D71B99" w:rsidRDefault="004F5356">
            <w:pPr>
              <w:pStyle w:val="TableParagraph"/>
              <w:spacing w:before="194"/>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spacing w:before="194"/>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4"/>
              </w:rPr>
            </w:pPr>
          </w:p>
        </w:tc>
        <w:tc>
          <w:tcPr>
            <w:tcW w:w="1554" w:type="dxa"/>
            <w:gridSpan w:val="2"/>
          </w:tcPr>
          <w:p w:rsidR="004F5356" w:rsidRPr="00D71B99" w:rsidRDefault="004F5356">
            <w:pPr>
              <w:pStyle w:val="TableParagraph"/>
              <w:rPr>
                <w:sz w:val="24"/>
              </w:rPr>
            </w:pP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665"/>
        </w:trPr>
        <w:tc>
          <w:tcPr>
            <w:tcW w:w="710"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3" w:right="39"/>
              <w:jc w:val="center"/>
              <w:rPr>
                <w:sz w:val="25"/>
              </w:rPr>
            </w:pPr>
            <w:r w:rsidRPr="00D71B99">
              <w:rPr>
                <w:spacing w:val="-5"/>
                <w:sz w:val="25"/>
              </w:rPr>
              <w:t>15</w:t>
            </w:r>
          </w:p>
        </w:tc>
        <w:tc>
          <w:tcPr>
            <w:tcW w:w="2836" w:type="dxa"/>
            <w:gridSpan w:val="2"/>
          </w:tcPr>
          <w:p w:rsidR="004F5356" w:rsidRPr="00D71B99" w:rsidRDefault="004830C7">
            <w:pPr>
              <w:pStyle w:val="TableParagraph"/>
              <w:spacing w:before="150" w:line="230" w:lineRule="auto"/>
              <w:ind w:left="97" w:right="67" w:firstLine="2"/>
              <w:rPr>
                <w:sz w:val="25"/>
              </w:rPr>
            </w:pPr>
            <w:r w:rsidRPr="00D71B99">
              <w:rPr>
                <w:sz w:val="25"/>
              </w:rPr>
              <w:t>Участие</w:t>
            </w:r>
            <w:r w:rsidRPr="00D71B99">
              <w:rPr>
                <w:spacing w:val="-11"/>
                <w:sz w:val="25"/>
              </w:rPr>
              <w:t xml:space="preserve"> </w:t>
            </w:r>
            <w:r w:rsidRPr="00D71B99">
              <w:rPr>
                <w:sz w:val="25"/>
              </w:rPr>
              <w:t>в</w:t>
            </w:r>
            <w:r w:rsidRPr="00D71B99">
              <w:rPr>
                <w:spacing w:val="-16"/>
                <w:sz w:val="25"/>
              </w:rPr>
              <w:t xml:space="preserve"> </w:t>
            </w:r>
            <w:r w:rsidRPr="00D71B99">
              <w:rPr>
                <w:sz w:val="25"/>
              </w:rPr>
              <w:t xml:space="preserve">фестивалях </w:t>
            </w:r>
            <w:r w:rsidRPr="00D71B99">
              <w:rPr>
                <w:spacing w:val="-8"/>
                <w:sz w:val="25"/>
              </w:rPr>
              <w:t xml:space="preserve">детских общественных </w:t>
            </w:r>
            <w:r w:rsidRPr="00D71B99">
              <w:rPr>
                <w:spacing w:val="-6"/>
                <w:sz w:val="25"/>
              </w:rPr>
              <w:t>организаций</w:t>
            </w:r>
            <w:r w:rsidRPr="00D71B99">
              <w:rPr>
                <w:spacing w:val="-4"/>
                <w:sz w:val="25"/>
              </w:rPr>
              <w:t xml:space="preserve"> </w:t>
            </w:r>
            <w:r w:rsidRPr="00D71B99">
              <w:rPr>
                <w:spacing w:val="-6"/>
                <w:sz w:val="25"/>
              </w:rPr>
              <w:t>и</w:t>
            </w:r>
            <w:r w:rsidRPr="00D71B99">
              <w:rPr>
                <w:spacing w:val="-10"/>
                <w:sz w:val="25"/>
              </w:rPr>
              <w:t xml:space="preserve"> </w:t>
            </w:r>
            <w:r w:rsidRPr="00D71B99">
              <w:rPr>
                <w:spacing w:val="-6"/>
                <w:sz w:val="25"/>
              </w:rPr>
              <w:t xml:space="preserve">органов </w:t>
            </w:r>
            <w:r w:rsidRPr="00D71B99">
              <w:rPr>
                <w:spacing w:val="-2"/>
                <w:sz w:val="25"/>
              </w:rPr>
              <w:t>ученического самоуправления</w:t>
            </w:r>
          </w:p>
        </w:tc>
        <w:tc>
          <w:tcPr>
            <w:tcW w:w="1420" w:type="dxa"/>
            <w:gridSpan w:val="2"/>
          </w:tcPr>
          <w:p w:rsidR="004F5356" w:rsidRPr="00D71B99" w:rsidRDefault="004F5356">
            <w:pPr>
              <w:pStyle w:val="TableParagraph"/>
              <w:spacing w:line="261" w:lineRule="exact"/>
              <w:ind w:left="142" w:right="164"/>
              <w:jc w:val="center"/>
              <w:rPr>
                <w:sz w:val="25"/>
              </w:rPr>
            </w:pPr>
          </w:p>
        </w:tc>
        <w:tc>
          <w:tcPr>
            <w:tcW w:w="1271"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right="491"/>
              <w:jc w:val="right"/>
              <w:rPr>
                <w:sz w:val="25"/>
              </w:rPr>
            </w:pPr>
            <w:r w:rsidRPr="00D71B99">
              <w:rPr>
                <w:spacing w:val="-5"/>
                <w:sz w:val="25"/>
              </w:rPr>
              <w:t>0,0</w:t>
            </w:r>
          </w:p>
        </w:tc>
        <w:tc>
          <w:tcPr>
            <w:tcW w:w="1276" w:type="dxa"/>
            <w:gridSpan w:val="3"/>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rPr>
                <w:sz w:val="25"/>
              </w:rPr>
            </w:pPr>
          </w:p>
          <w:p w:rsidR="004F5356" w:rsidRPr="00D71B99" w:rsidRDefault="004F5356">
            <w:pPr>
              <w:pStyle w:val="TableParagraph"/>
              <w:spacing w:before="113"/>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4"/>
              </w:rPr>
            </w:pPr>
          </w:p>
        </w:tc>
        <w:tc>
          <w:tcPr>
            <w:tcW w:w="1554" w:type="dxa"/>
            <w:gridSpan w:val="2"/>
          </w:tcPr>
          <w:p w:rsidR="004F5356" w:rsidRPr="00D71B99" w:rsidRDefault="004F5356">
            <w:pPr>
              <w:pStyle w:val="TableParagraph"/>
              <w:rPr>
                <w:sz w:val="24"/>
              </w:rPr>
            </w:pP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2217"/>
        </w:trPr>
        <w:tc>
          <w:tcPr>
            <w:tcW w:w="710"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94"/>
              <w:rPr>
                <w:sz w:val="25"/>
              </w:rPr>
            </w:pPr>
          </w:p>
          <w:p w:rsidR="004F5356" w:rsidRPr="00D71B99" w:rsidRDefault="004830C7">
            <w:pPr>
              <w:pStyle w:val="TableParagraph"/>
              <w:ind w:left="5" w:right="39"/>
              <w:jc w:val="center"/>
              <w:rPr>
                <w:sz w:val="25"/>
              </w:rPr>
            </w:pPr>
            <w:r w:rsidRPr="00D71B99">
              <w:rPr>
                <w:spacing w:val="-5"/>
                <w:sz w:val="25"/>
              </w:rPr>
              <w:t>16</w:t>
            </w:r>
          </w:p>
        </w:tc>
        <w:tc>
          <w:tcPr>
            <w:tcW w:w="2836" w:type="dxa"/>
            <w:gridSpan w:val="2"/>
          </w:tcPr>
          <w:p w:rsidR="004F5356" w:rsidRPr="00D71B99" w:rsidRDefault="004830C7">
            <w:pPr>
              <w:pStyle w:val="TableParagraph"/>
              <w:spacing w:before="6" w:line="230" w:lineRule="auto"/>
              <w:ind w:left="102" w:right="67" w:hanging="3"/>
              <w:rPr>
                <w:sz w:val="25"/>
              </w:rPr>
            </w:pPr>
            <w:r w:rsidRPr="00D71B99">
              <w:rPr>
                <w:spacing w:val="-6"/>
                <w:sz w:val="25"/>
              </w:rPr>
              <w:t>Участие</w:t>
            </w:r>
            <w:r w:rsidRPr="00D71B99">
              <w:rPr>
                <w:spacing w:val="-8"/>
                <w:sz w:val="25"/>
              </w:rPr>
              <w:t xml:space="preserve"> </w:t>
            </w:r>
            <w:r w:rsidRPr="00D71B99">
              <w:rPr>
                <w:spacing w:val="-6"/>
                <w:sz w:val="25"/>
              </w:rPr>
              <w:t>школьников</w:t>
            </w:r>
            <w:r w:rsidRPr="00D71B99">
              <w:rPr>
                <w:spacing w:val="-8"/>
                <w:sz w:val="25"/>
              </w:rPr>
              <w:t xml:space="preserve"> </w:t>
            </w:r>
            <w:r w:rsidRPr="00D71B99">
              <w:rPr>
                <w:spacing w:val="-6"/>
                <w:sz w:val="25"/>
              </w:rPr>
              <w:t xml:space="preserve">во </w:t>
            </w:r>
            <w:r w:rsidRPr="00D71B99">
              <w:rPr>
                <w:spacing w:val="-2"/>
                <w:sz w:val="25"/>
              </w:rPr>
              <w:t xml:space="preserve">всероссийских, республиканских, </w:t>
            </w:r>
            <w:r w:rsidRPr="00D71B99">
              <w:rPr>
                <w:sz w:val="25"/>
              </w:rPr>
              <w:t xml:space="preserve">районных акциях, </w:t>
            </w:r>
            <w:r w:rsidRPr="00D71B99">
              <w:rPr>
                <w:spacing w:val="-2"/>
                <w:sz w:val="25"/>
              </w:rPr>
              <w:t xml:space="preserve">соревнованиях, </w:t>
            </w:r>
            <w:r w:rsidRPr="00D71B99">
              <w:rPr>
                <w:sz w:val="25"/>
              </w:rPr>
              <w:t>направленных</w:t>
            </w:r>
            <w:r w:rsidRPr="00D71B99">
              <w:rPr>
                <w:spacing w:val="40"/>
                <w:sz w:val="25"/>
              </w:rPr>
              <w:t xml:space="preserve"> </w:t>
            </w:r>
            <w:r w:rsidRPr="00D71B99">
              <w:rPr>
                <w:sz w:val="25"/>
              </w:rPr>
              <w:t>на</w:t>
            </w:r>
          </w:p>
          <w:p w:rsidR="004F5356" w:rsidRPr="00D71B99" w:rsidRDefault="004830C7">
            <w:pPr>
              <w:pStyle w:val="TableParagraph"/>
              <w:spacing w:line="278" w:lineRule="exact"/>
              <w:ind w:left="99" w:right="67" w:firstLine="8"/>
              <w:rPr>
                <w:sz w:val="25"/>
              </w:rPr>
            </w:pPr>
            <w:r w:rsidRPr="00D71B99">
              <w:rPr>
                <w:spacing w:val="-8"/>
                <w:sz w:val="25"/>
              </w:rPr>
              <w:t xml:space="preserve">пропаганду здорового </w:t>
            </w:r>
            <w:r w:rsidRPr="00D71B99">
              <w:rPr>
                <w:sz w:val="25"/>
              </w:rPr>
              <w:t>образа жизни</w:t>
            </w:r>
          </w:p>
        </w:tc>
        <w:tc>
          <w:tcPr>
            <w:tcW w:w="1420" w:type="dxa"/>
            <w:gridSpan w:val="2"/>
          </w:tcPr>
          <w:p w:rsidR="004F5356" w:rsidRPr="00D71B99" w:rsidRDefault="004F5356">
            <w:pPr>
              <w:pStyle w:val="TableParagraph"/>
              <w:spacing w:line="346" w:lineRule="exact"/>
              <w:ind w:left="141" w:right="175"/>
              <w:jc w:val="center"/>
              <w:rPr>
                <w:sz w:val="37"/>
              </w:rPr>
            </w:pPr>
          </w:p>
        </w:tc>
        <w:tc>
          <w:tcPr>
            <w:tcW w:w="1271"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94"/>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94"/>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94"/>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94"/>
              <w:rPr>
                <w:sz w:val="25"/>
              </w:rPr>
            </w:pPr>
          </w:p>
          <w:p w:rsidR="004F5356" w:rsidRPr="00D71B99" w:rsidRDefault="004830C7">
            <w:pPr>
              <w:pStyle w:val="TableParagraph"/>
              <w:ind w:right="491"/>
              <w:jc w:val="right"/>
              <w:rPr>
                <w:sz w:val="25"/>
              </w:rPr>
            </w:pPr>
            <w:r w:rsidRPr="00D71B99">
              <w:rPr>
                <w:spacing w:val="-5"/>
                <w:sz w:val="25"/>
              </w:rPr>
              <w:t>0,0</w:t>
            </w:r>
          </w:p>
        </w:tc>
        <w:tc>
          <w:tcPr>
            <w:tcW w:w="1276" w:type="dxa"/>
            <w:gridSpan w:val="3"/>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94"/>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94"/>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4"/>
              </w:rPr>
            </w:pPr>
          </w:p>
        </w:tc>
        <w:tc>
          <w:tcPr>
            <w:tcW w:w="1554" w:type="dxa"/>
            <w:gridSpan w:val="2"/>
          </w:tcPr>
          <w:p w:rsidR="004F5356" w:rsidRPr="00D71B99" w:rsidRDefault="004F5356">
            <w:pPr>
              <w:pStyle w:val="TableParagraph"/>
              <w:rPr>
                <w:sz w:val="24"/>
              </w:rPr>
            </w:pP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1660"/>
        </w:trPr>
        <w:tc>
          <w:tcPr>
            <w:tcW w:w="710"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8" w:right="39"/>
              <w:jc w:val="center"/>
              <w:rPr>
                <w:sz w:val="25"/>
              </w:rPr>
            </w:pPr>
            <w:r w:rsidRPr="00D71B99">
              <w:rPr>
                <w:spacing w:val="-5"/>
                <w:sz w:val="25"/>
              </w:rPr>
              <w:t>17</w:t>
            </w:r>
          </w:p>
        </w:tc>
        <w:tc>
          <w:tcPr>
            <w:tcW w:w="2836" w:type="dxa"/>
            <w:gridSpan w:val="2"/>
          </w:tcPr>
          <w:p w:rsidR="004F5356" w:rsidRPr="00D71B99" w:rsidRDefault="004830C7">
            <w:pPr>
              <w:pStyle w:val="TableParagraph"/>
              <w:spacing w:before="1" w:line="230" w:lineRule="auto"/>
              <w:ind w:left="94" w:right="328" w:firstLine="62"/>
              <w:rPr>
                <w:sz w:val="25"/>
              </w:rPr>
            </w:pPr>
            <w:r w:rsidRPr="00D71B99">
              <w:rPr>
                <w:sz w:val="25"/>
              </w:rPr>
              <w:t xml:space="preserve">Реализация проекта </w:t>
            </w:r>
            <w:r w:rsidRPr="00D71B99">
              <w:rPr>
                <w:spacing w:val="-2"/>
                <w:sz w:val="25"/>
              </w:rPr>
              <w:t xml:space="preserve">Всероссийского физкультурно- </w:t>
            </w:r>
            <w:r w:rsidRPr="00D71B99">
              <w:rPr>
                <w:spacing w:val="-6"/>
                <w:sz w:val="25"/>
              </w:rPr>
              <w:t>спортивного</w:t>
            </w:r>
            <w:r w:rsidRPr="00D71B99">
              <w:rPr>
                <w:spacing w:val="-7"/>
                <w:sz w:val="25"/>
              </w:rPr>
              <w:t xml:space="preserve"> </w:t>
            </w:r>
            <w:r w:rsidRPr="00D71B99">
              <w:rPr>
                <w:spacing w:val="-6"/>
                <w:sz w:val="25"/>
              </w:rPr>
              <w:t>комплекса</w:t>
            </w:r>
          </w:p>
          <w:p w:rsidR="004F5356" w:rsidRPr="00D71B99" w:rsidRDefault="004830C7">
            <w:pPr>
              <w:pStyle w:val="TableParagraph"/>
              <w:spacing w:line="271" w:lineRule="exact"/>
              <w:ind w:left="100"/>
              <w:rPr>
                <w:sz w:val="25"/>
              </w:rPr>
            </w:pPr>
            <w:r w:rsidRPr="00D71B99">
              <w:rPr>
                <w:spacing w:val="-6"/>
                <w:sz w:val="25"/>
              </w:rPr>
              <w:t>«Готов</w:t>
            </w:r>
            <w:r w:rsidRPr="00D71B99">
              <w:rPr>
                <w:spacing w:val="-3"/>
                <w:sz w:val="25"/>
              </w:rPr>
              <w:t xml:space="preserve"> </w:t>
            </w:r>
            <w:r w:rsidRPr="00D71B99">
              <w:rPr>
                <w:spacing w:val="-6"/>
                <w:sz w:val="25"/>
              </w:rPr>
              <w:t>к</w:t>
            </w:r>
            <w:r w:rsidRPr="00D71B99">
              <w:rPr>
                <w:spacing w:val="-10"/>
                <w:sz w:val="25"/>
              </w:rPr>
              <w:t xml:space="preserve"> </w:t>
            </w:r>
            <w:r w:rsidRPr="00D71B99">
              <w:rPr>
                <w:spacing w:val="-6"/>
                <w:sz w:val="25"/>
              </w:rPr>
              <w:t>труду</w:t>
            </w:r>
            <w:r w:rsidRPr="00D71B99">
              <w:rPr>
                <w:spacing w:val="-3"/>
                <w:sz w:val="25"/>
              </w:rPr>
              <w:t xml:space="preserve"> </w:t>
            </w:r>
            <w:r w:rsidRPr="00D71B99">
              <w:rPr>
                <w:spacing w:val="-10"/>
                <w:sz w:val="25"/>
              </w:rPr>
              <w:t>и</w:t>
            </w:r>
          </w:p>
          <w:p w:rsidR="004F5356" w:rsidRPr="00D71B99" w:rsidRDefault="004830C7">
            <w:pPr>
              <w:pStyle w:val="TableParagraph"/>
              <w:spacing w:line="264" w:lineRule="exact"/>
              <w:ind w:left="99"/>
              <w:rPr>
                <w:sz w:val="25"/>
              </w:rPr>
            </w:pPr>
            <w:r w:rsidRPr="00D71B99">
              <w:rPr>
                <w:spacing w:val="-2"/>
                <w:sz w:val="25"/>
              </w:rPr>
              <w:t>обороне»</w:t>
            </w:r>
          </w:p>
        </w:tc>
        <w:tc>
          <w:tcPr>
            <w:tcW w:w="1420" w:type="dxa"/>
            <w:gridSpan w:val="2"/>
          </w:tcPr>
          <w:p w:rsidR="004F5356" w:rsidRPr="00D71B99" w:rsidRDefault="004F5356">
            <w:pPr>
              <w:pStyle w:val="TableParagraph"/>
              <w:spacing w:line="342" w:lineRule="exact"/>
              <w:ind w:left="141" w:right="175"/>
              <w:jc w:val="center"/>
              <w:rPr>
                <w:sz w:val="37"/>
              </w:rPr>
            </w:pPr>
          </w:p>
        </w:tc>
        <w:tc>
          <w:tcPr>
            <w:tcW w:w="1271"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2030</w:t>
            </w:r>
          </w:p>
        </w:tc>
        <w:tc>
          <w:tcPr>
            <w:tcW w:w="1135"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7" w:right="20"/>
              <w:jc w:val="center"/>
              <w:rPr>
                <w:sz w:val="25"/>
              </w:rPr>
            </w:pPr>
            <w:r w:rsidRPr="00D71B99">
              <w:rPr>
                <w:spacing w:val="-5"/>
                <w:sz w:val="25"/>
              </w:rPr>
              <w:t>0,0</w:t>
            </w:r>
          </w:p>
        </w:tc>
        <w:tc>
          <w:tcPr>
            <w:tcW w:w="1142" w:type="dxa"/>
            <w:gridSpan w:val="2"/>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9" w:right="19"/>
              <w:jc w:val="center"/>
              <w:rPr>
                <w:sz w:val="25"/>
              </w:rPr>
            </w:pPr>
            <w:r w:rsidRPr="00D71B99">
              <w:rPr>
                <w:spacing w:val="-5"/>
                <w:sz w:val="25"/>
              </w:rPr>
              <w:t>0,0</w:t>
            </w:r>
          </w:p>
        </w:tc>
        <w:tc>
          <w:tcPr>
            <w:tcW w:w="1272" w:type="dxa"/>
            <w:gridSpan w:val="3"/>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right="491"/>
              <w:jc w:val="right"/>
              <w:rPr>
                <w:sz w:val="25"/>
              </w:rPr>
            </w:pPr>
            <w:r w:rsidRPr="00D71B99">
              <w:rPr>
                <w:spacing w:val="-5"/>
                <w:sz w:val="25"/>
              </w:rPr>
              <w:t>0,0</w:t>
            </w:r>
          </w:p>
        </w:tc>
        <w:tc>
          <w:tcPr>
            <w:tcW w:w="1276" w:type="dxa"/>
            <w:gridSpan w:val="3"/>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2" w:right="4"/>
              <w:jc w:val="center"/>
              <w:rPr>
                <w:sz w:val="25"/>
              </w:rPr>
            </w:pPr>
            <w:r w:rsidRPr="00D71B99">
              <w:rPr>
                <w:spacing w:val="-5"/>
                <w:sz w:val="25"/>
              </w:rPr>
              <w:t>0,0</w:t>
            </w:r>
          </w:p>
        </w:tc>
        <w:tc>
          <w:tcPr>
            <w:tcW w:w="1420" w:type="dxa"/>
            <w:gridSpan w:val="4"/>
          </w:tcPr>
          <w:p w:rsidR="004F5356" w:rsidRPr="00D71B99" w:rsidRDefault="004F5356">
            <w:pPr>
              <w:pStyle w:val="TableParagraph"/>
              <w:rPr>
                <w:sz w:val="25"/>
              </w:rPr>
            </w:pPr>
          </w:p>
          <w:p w:rsidR="004F5356" w:rsidRPr="00D71B99" w:rsidRDefault="004F5356">
            <w:pPr>
              <w:pStyle w:val="TableParagraph"/>
              <w:spacing w:before="103"/>
              <w:rPr>
                <w:sz w:val="25"/>
              </w:rPr>
            </w:pPr>
          </w:p>
          <w:p w:rsidR="004F5356" w:rsidRPr="00D71B99" w:rsidRDefault="004830C7">
            <w:pPr>
              <w:pStyle w:val="TableParagraph"/>
              <w:ind w:left="157" w:right="164"/>
              <w:jc w:val="center"/>
              <w:rPr>
                <w:sz w:val="25"/>
              </w:rPr>
            </w:pPr>
            <w:r w:rsidRPr="00D71B99">
              <w:rPr>
                <w:spacing w:val="-5"/>
                <w:sz w:val="25"/>
              </w:rPr>
              <w:t>0,0</w:t>
            </w:r>
          </w:p>
        </w:tc>
        <w:tc>
          <w:tcPr>
            <w:tcW w:w="1560" w:type="dxa"/>
          </w:tcPr>
          <w:p w:rsidR="004F5356" w:rsidRPr="00D71B99" w:rsidRDefault="004F5356">
            <w:pPr>
              <w:pStyle w:val="TableParagraph"/>
              <w:rPr>
                <w:sz w:val="24"/>
              </w:rPr>
            </w:pPr>
          </w:p>
        </w:tc>
        <w:tc>
          <w:tcPr>
            <w:tcW w:w="1554" w:type="dxa"/>
            <w:gridSpan w:val="2"/>
          </w:tcPr>
          <w:p w:rsidR="004F5356" w:rsidRPr="00D71B99" w:rsidRDefault="004F5356">
            <w:pPr>
              <w:pStyle w:val="TableParagraph"/>
              <w:rPr>
                <w:sz w:val="24"/>
              </w:rPr>
            </w:pPr>
          </w:p>
        </w:tc>
      </w:tr>
      <w:tr w:rsidR="00D71B99" w:rsidRPr="00D71B99" w:rsidTr="00C27A6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23" w:type="dxa"/>
          <w:wAfter w:w="13" w:type="dxa"/>
          <w:trHeight w:val="2217"/>
        </w:trPr>
        <w:tc>
          <w:tcPr>
            <w:tcW w:w="710"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04"/>
              <w:rPr>
                <w:sz w:val="25"/>
              </w:rPr>
            </w:pPr>
          </w:p>
          <w:p w:rsidR="004F5356" w:rsidRPr="00D71B99" w:rsidRDefault="004830C7">
            <w:pPr>
              <w:pStyle w:val="TableParagraph"/>
              <w:ind w:left="5" w:right="39"/>
              <w:jc w:val="center"/>
              <w:rPr>
                <w:sz w:val="25"/>
              </w:rPr>
            </w:pPr>
            <w:r w:rsidRPr="00D71B99">
              <w:rPr>
                <w:spacing w:val="-5"/>
                <w:sz w:val="25"/>
              </w:rPr>
              <w:t>18</w:t>
            </w:r>
          </w:p>
        </w:tc>
        <w:tc>
          <w:tcPr>
            <w:tcW w:w="2836" w:type="dxa"/>
            <w:gridSpan w:val="2"/>
          </w:tcPr>
          <w:p w:rsidR="004F5356" w:rsidRPr="00D71B99" w:rsidRDefault="004830C7">
            <w:pPr>
              <w:pStyle w:val="TableParagraph"/>
              <w:spacing w:before="11" w:line="230" w:lineRule="auto"/>
              <w:ind w:left="99" w:right="67"/>
              <w:rPr>
                <w:sz w:val="25"/>
              </w:rPr>
            </w:pPr>
            <w:r w:rsidRPr="00D71B99">
              <w:rPr>
                <w:spacing w:val="-2"/>
                <w:sz w:val="25"/>
              </w:rPr>
              <w:t xml:space="preserve">Обновление </w:t>
            </w:r>
            <w:r w:rsidRPr="00D71B99">
              <w:rPr>
                <w:sz w:val="25"/>
              </w:rPr>
              <w:t xml:space="preserve">оборудования и инвентаря для спортивных залов, школьных музеев и школьных театров в </w:t>
            </w:r>
            <w:r w:rsidRPr="00D71B99">
              <w:rPr>
                <w:spacing w:val="-6"/>
                <w:sz w:val="25"/>
              </w:rPr>
              <w:t>рамках</w:t>
            </w:r>
            <w:r w:rsidRPr="00D71B99">
              <w:rPr>
                <w:spacing w:val="-9"/>
                <w:sz w:val="25"/>
              </w:rPr>
              <w:t xml:space="preserve"> </w:t>
            </w:r>
            <w:r w:rsidRPr="00D71B99">
              <w:rPr>
                <w:spacing w:val="-6"/>
                <w:sz w:val="25"/>
              </w:rPr>
              <w:t>дополнительного</w:t>
            </w:r>
          </w:p>
          <w:p w:rsidR="004F5356" w:rsidRPr="00D71B99" w:rsidRDefault="004830C7">
            <w:pPr>
              <w:pStyle w:val="TableParagraph"/>
              <w:spacing w:line="255" w:lineRule="exact"/>
              <w:ind w:left="99"/>
              <w:rPr>
                <w:sz w:val="25"/>
              </w:rPr>
            </w:pPr>
            <w:r w:rsidRPr="00D71B99">
              <w:rPr>
                <w:spacing w:val="-2"/>
                <w:sz w:val="25"/>
              </w:rPr>
              <w:t>образования</w:t>
            </w:r>
          </w:p>
        </w:tc>
        <w:tc>
          <w:tcPr>
            <w:tcW w:w="1420" w:type="dxa"/>
            <w:gridSpan w:val="2"/>
          </w:tcPr>
          <w:p w:rsidR="004F5356" w:rsidRPr="00D71B99" w:rsidRDefault="004F5356">
            <w:pPr>
              <w:pStyle w:val="TableParagraph"/>
              <w:spacing w:before="5" w:line="230" w:lineRule="auto"/>
              <w:ind w:left="124" w:right="153" w:hanging="6"/>
              <w:jc w:val="center"/>
              <w:rPr>
                <w:sz w:val="25"/>
              </w:rPr>
            </w:pPr>
          </w:p>
        </w:tc>
        <w:tc>
          <w:tcPr>
            <w:tcW w:w="1271"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04"/>
              <w:rPr>
                <w:sz w:val="25"/>
              </w:rPr>
            </w:pPr>
          </w:p>
          <w:p w:rsidR="004F5356" w:rsidRPr="00D71B99" w:rsidRDefault="004830C7">
            <w:pPr>
              <w:pStyle w:val="TableParagraph"/>
              <w:ind w:right="27"/>
              <w:jc w:val="center"/>
              <w:rPr>
                <w:sz w:val="25"/>
              </w:rPr>
            </w:pPr>
            <w:r w:rsidRPr="00D71B99">
              <w:rPr>
                <w:w w:val="90"/>
                <w:sz w:val="25"/>
              </w:rPr>
              <w:t>2026-</w:t>
            </w:r>
            <w:r w:rsidRPr="00D71B99">
              <w:rPr>
                <w:spacing w:val="-4"/>
                <w:sz w:val="25"/>
              </w:rPr>
              <w:t>2031</w:t>
            </w:r>
          </w:p>
        </w:tc>
        <w:tc>
          <w:tcPr>
            <w:tcW w:w="1135"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04"/>
              <w:rPr>
                <w:sz w:val="25"/>
              </w:rPr>
            </w:pPr>
          </w:p>
          <w:p w:rsidR="004F5356" w:rsidRPr="00D71B99" w:rsidRDefault="004830C7">
            <w:pPr>
              <w:pStyle w:val="TableParagraph"/>
              <w:ind w:left="3" w:right="20"/>
              <w:jc w:val="center"/>
              <w:rPr>
                <w:sz w:val="25"/>
              </w:rPr>
            </w:pPr>
            <w:r w:rsidRPr="00D71B99">
              <w:rPr>
                <w:spacing w:val="-4"/>
                <w:sz w:val="25"/>
              </w:rPr>
              <w:t>80,0</w:t>
            </w:r>
          </w:p>
        </w:tc>
        <w:tc>
          <w:tcPr>
            <w:tcW w:w="1142" w:type="dxa"/>
            <w:gridSpan w:val="2"/>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04"/>
              <w:rPr>
                <w:sz w:val="25"/>
              </w:rPr>
            </w:pPr>
          </w:p>
          <w:p w:rsidR="004F5356" w:rsidRPr="00D71B99" w:rsidRDefault="004830C7">
            <w:pPr>
              <w:pStyle w:val="TableParagraph"/>
              <w:ind w:left="3" w:right="19"/>
              <w:jc w:val="center"/>
              <w:rPr>
                <w:sz w:val="25"/>
              </w:rPr>
            </w:pPr>
            <w:r w:rsidRPr="00D71B99">
              <w:rPr>
                <w:spacing w:val="-4"/>
                <w:sz w:val="25"/>
              </w:rPr>
              <w:t>80,0</w:t>
            </w:r>
          </w:p>
        </w:tc>
        <w:tc>
          <w:tcPr>
            <w:tcW w:w="1272" w:type="dxa"/>
            <w:gridSpan w:val="3"/>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86"/>
              <w:rPr>
                <w:sz w:val="25"/>
              </w:rPr>
            </w:pPr>
          </w:p>
          <w:p w:rsidR="004F5356" w:rsidRPr="00D71B99" w:rsidRDefault="004830C7">
            <w:pPr>
              <w:pStyle w:val="TableParagraph"/>
              <w:ind w:right="436"/>
              <w:jc w:val="right"/>
              <w:rPr>
                <w:rFonts w:ascii="Century Gothic"/>
                <w:sz w:val="25"/>
              </w:rPr>
            </w:pPr>
            <w:r w:rsidRPr="00D71B99">
              <w:rPr>
                <w:rFonts w:ascii="Century Gothic"/>
                <w:spacing w:val="-4"/>
                <w:w w:val="90"/>
                <w:sz w:val="25"/>
              </w:rPr>
              <w:t>80,0</w:t>
            </w:r>
          </w:p>
        </w:tc>
        <w:tc>
          <w:tcPr>
            <w:tcW w:w="1276" w:type="dxa"/>
            <w:gridSpan w:val="3"/>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86"/>
              <w:rPr>
                <w:sz w:val="25"/>
              </w:rPr>
            </w:pPr>
          </w:p>
          <w:p w:rsidR="004F5356" w:rsidRPr="00D71B99" w:rsidRDefault="004830C7">
            <w:pPr>
              <w:pStyle w:val="TableParagraph"/>
              <w:ind w:right="4"/>
              <w:jc w:val="center"/>
              <w:rPr>
                <w:rFonts w:ascii="Century Gothic"/>
                <w:sz w:val="25"/>
              </w:rPr>
            </w:pPr>
            <w:r w:rsidRPr="00D71B99">
              <w:rPr>
                <w:rFonts w:ascii="Century Gothic"/>
                <w:spacing w:val="-4"/>
                <w:w w:val="90"/>
                <w:sz w:val="25"/>
              </w:rPr>
              <w:t>80,0</w:t>
            </w:r>
          </w:p>
        </w:tc>
        <w:tc>
          <w:tcPr>
            <w:tcW w:w="1420" w:type="dxa"/>
            <w:gridSpan w:val="4"/>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86"/>
              <w:rPr>
                <w:sz w:val="25"/>
              </w:rPr>
            </w:pPr>
          </w:p>
          <w:p w:rsidR="004F5356" w:rsidRPr="00D71B99" w:rsidRDefault="004830C7">
            <w:pPr>
              <w:pStyle w:val="TableParagraph"/>
              <w:ind w:left="156" w:right="164"/>
              <w:jc w:val="center"/>
              <w:rPr>
                <w:rFonts w:ascii="Century Gothic"/>
                <w:sz w:val="25"/>
              </w:rPr>
            </w:pPr>
            <w:r w:rsidRPr="00D71B99">
              <w:rPr>
                <w:rFonts w:ascii="Century Gothic"/>
                <w:spacing w:val="-4"/>
                <w:w w:val="90"/>
                <w:sz w:val="25"/>
              </w:rPr>
              <w:t>80,0</w:t>
            </w:r>
          </w:p>
        </w:tc>
        <w:tc>
          <w:tcPr>
            <w:tcW w:w="1560" w:type="dxa"/>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108"/>
              <w:rPr>
                <w:sz w:val="25"/>
              </w:rPr>
            </w:pPr>
          </w:p>
          <w:p w:rsidR="004F5356" w:rsidRPr="00D71B99" w:rsidRDefault="004830C7">
            <w:pPr>
              <w:pStyle w:val="TableParagraph"/>
              <w:spacing w:before="1"/>
              <w:ind w:left="27" w:right="33"/>
              <w:jc w:val="center"/>
              <w:rPr>
                <w:sz w:val="25"/>
              </w:rPr>
            </w:pPr>
            <w:r w:rsidRPr="00D71B99">
              <w:rPr>
                <w:spacing w:val="-5"/>
                <w:sz w:val="25"/>
              </w:rPr>
              <w:t>ОО</w:t>
            </w:r>
          </w:p>
        </w:tc>
        <w:tc>
          <w:tcPr>
            <w:tcW w:w="1554" w:type="dxa"/>
            <w:gridSpan w:val="2"/>
            <w:tcBorders>
              <w:bottom w:val="nil"/>
            </w:tcBorders>
          </w:tcPr>
          <w:p w:rsidR="004F5356" w:rsidRPr="00D71B99" w:rsidRDefault="004F5356">
            <w:pPr>
              <w:pStyle w:val="TableParagraph"/>
              <w:rPr>
                <w:sz w:val="25"/>
              </w:rPr>
            </w:pPr>
          </w:p>
          <w:p w:rsidR="004F5356" w:rsidRPr="00D71B99" w:rsidRDefault="004F5356">
            <w:pPr>
              <w:pStyle w:val="TableParagraph"/>
              <w:spacing w:before="259"/>
              <w:rPr>
                <w:sz w:val="25"/>
              </w:rPr>
            </w:pPr>
          </w:p>
          <w:p w:rsidR="004F5356" w:rsidRPr="00D71B99" w:rsidRDefault="004830C7">
            <w:pPr>
              <w:pStyle w:val="TableParagraph"/>
              <w:spacing w:line="232" w:lineRule="auto"/>
              <w:ind w:left="374" w:right="260" w:hanging="120"/>
              <w:rPr>
                <w:sz w:val="25"/>
              </w:rPr>
            </w:pPr>
            <w:r w:rsidRPr="00D71B99">
              <w:rPr>
                <w:spacing w:val="-8"/>
                <w:sz w:val="25"/>
              </w:rPr>
              <w:t xml:space="preserve">Районный </w:t>
            </w:r>
            <w:r w:rsidRPr="00D71B99">
              <w:rPr>
                <w:spacing w:val="-2"/>
                <w:sz w:val="25"/>
              </w:rPr>
              <w:t>бюджет</w:t>
            </w:r>
          </w:p>
        </w:tc>
      </w:tr>
      <w:tr w:rsidR="00D71B99" w:rsidRPr="00D71B99" w:rsidTr="00C27A6B">
        <w:trPr>
          <w:gridAfter w:val="1"/>
          <w:wAfter w:w="13" w:type="dxa"/>
          <w:trHeight w:val="2505"/>
        </w:trPr>
        <w:tc>
          <w:tcPr>
            <w:tcW w:w="715" w:type="dxa"/>
            <w:gridSpan w:val="2"/>
            <w:tcBorders>
              <w:top w:val="nil"/>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228"/>
              <w:rPr>
                <w:sz w:val="25"/>
              </w:rPr>
            </w:pPr>
          </w:p>
          <w:p w:rsidR="004F5356" w:rsidRPr="00D71B99" w:rsidRDefault="004830C7">
            <w:pPr>
              <w:pStyle w:val="TableParagraph"/>
              <w:ind w:left="251"/>
              <w:rPr>
                <w:sz w:val="25"/>
              </w:rPr>
            </w:pPr>
            <w:r w:rsidRPr="00D71B99">
              <w:rPr>
                <w:spacing w:val="-5"/>
                <w:sz w:val="25"/>
              </w:rPr>
              <w:t>19</w:t>
            </w:r>
          </w:p>
        </w:tc>
        <w:tc>
          <w:tcPr>
            <w:tcW w:w="2837" w:type="dxa"/>
            <w:gridSpan w:val="2"/>
          </w:tcPr>
          <w:p w:rsidR="004F5356" w:rsidRPr="00D71B99" w:rsidRDefault="004830C7">
            <w:pPr>
              <w:pStyle w:val="TableParagraph"/>
              <w:spacing w:line="230" w:lineRule="auto"/>
              <w:ind w:left="128" w:right="163" w:firstLine="4"/>
              <w:rPr>
                <w:sz w:val="25"/>
              </w:rPr>
            </w:pPr>
            <w:r w:rsidRPr="00D71B99">
              <w:rPr>
                <w:spacing w:val="-2"/>
                <w:sz w:val="25"/>
              </w:rPr>
              <w:t xml:space="preserve">Укрепление материально- </w:t>
            </w:r>
            <w:r w:rsidRPr="00D71B99">
              <w:rPr>
                <w:sz w:val="25"/>
              </w:rPr>
              <w:t xml:space="preserve">технической базы </w:t>
            </w:r>
            <w:r w:rsidRPr="00D71B99">
              <w:rPr>
                <w:spacing w:val="-2"/>
                <w:sz w:val="25"/>
              </w:rPr>
              <w:t xml:space="preserve">организаций, реализующих программы </w:t>
            </w:r>
            <w:r w:rsidRPr="00D71B99">
              <w:rPr>
                <w:sz w:val="25"/>
              </w:rPr>
              <w:t xml:space="preserve">допобразования, в том числе объединений </w:t>
            </w:r>
            <w:r w:rsidRPr="00D71B99">
              <w:rPr>
                <w:spacing w:val="-8"/>
                <w:sz w:val="25"/>
              </w:rPr>
              <w:t>технического</w:t>
            </w:r>
            <w:r w:rsidRPr="00D71B99">
              <w:rPr>
                <w:sz w:val="25"/>
              </w:rPr>
              <w:t xml:space="preserve"> </w:t>
            </w:r>
            <w:r w:rsidRPr="00D71B99">
              <w:rPr>
                <w:spacing w:val="-8"/>
                <w:sz w:val="25"/>
              </w:rPr>
              <w:t>творчества</w:t>
            </w:r>
          </w:p>
        </w:tc>
        <w:tc>
          <w:tcPr>
            <w:tcW w:w="1421" w:type="dxa"/>
            <w:gridSpan w:val="2"/>
            <w:tcBorders>
              <w:top w:val="nil"/>
            </w:tcBorders>
          </w:tcPr>
          <w:p w:rsidR="004F5356" w:rsidRPr="00D71B99" w:rsidRDefault="004F5356">
            <w:pPr>
              <w:pStyle w:val="TableParagraph"/>
              <w:rPr>
                <w:sz w:val="20"/>
              </w:rPr>
            </w:pPr>
          </w:p>
          <w:p w:rsidR="004F5356" w:rsidRPr="00D71B99" w:rsidRDefault="004F5356">
            <w:pPr>
              <w:pStyle w:val="TableParagraph"/>
              <w:spacing w:before="19"/>
              <w:rPr>
                <w:sz w:val="20"/>
              </w:rPr>
            </w:pPr>
          </w:p>
          <w:p w:rsidR="004F5356" w:rsidRPr="00D71B99" w:rsidRDefault="004F5356">
            <w:pPr>
              <w:pStyle w:val="TableParagraph"/>
              <w:spacing w:line="163" w:lineRule="exact"/>
              <w:ind w:left="458"/>
              <w:rPr>
                <w:position w:val="-2"/>
                <w:sz w:val="16"/>
              </w:rPr>
            </w:pPr>
          </w:p>
          <w:p w:rsidR="004F5356" w:rsidRPr="00D71B99" w:rsidRDefault="004F5356">
            <w:pPr>
              <w:pStyle w:val="TableParagraph"/>
              <w:spacing w:before="45" w:line="230" w:lineRule="auto"/>
              <w:ind w:left="151" w:right="116" w:hanging="6"/>
              <w:jc w:val="center"/>
              <w:rPr>
                <w:sz w:val="25"/>
              </w:rPr>
            </w:pPr>
          </w:p>
        </w:tc>
        <w:tc>
          <w:tcPr>
            <w:tcW w:w="1272" w:type="dxa"/>
            <w:gridSpan w:val="2"/>
            <w:tcBorders>
              <w:top w:val="nil"/>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228"/>
              <w:rPr>
                <w:sz w:val="25"/>
              </w:rPr>
            </w:pPr>
          </w:p>
          <w:p w:rsidR="004F5356" w:rsidRPr="00D71B99" w:rsidRDefault="004830C7">
            <w:pPr>
              <w:pStyle w:val="TableParagraph"/>
              <w:ind w:left="46" w:right="14"/>
              <w:jc w:val="center"/>
              <w:rPr>
                <w:sz w:val="25"/>
              </w:rPr>
            </w:pPr>
            <w:r w:rsidRPr="00D71B99">
              <w:rPr>
                <w:w w:val="90"/>
                <w:sz w:val="25"/>
              </w:rPr>
              <w:t>2026-</w:t>
            </w:r>
            <w:r w:rsidRPr="00D71B99">
              <w:rPr>
                <w:spacing w:val="-4"/>
                <w:sz w:val="25"/>
              </w:rPr>
              <w:t>2030</w:t>
            </w:r>
          </w:p>
        </w:tc>
        <w:tc>
          <w:tcPr>
            <w:tcW w:w="1133" w:type="dxa"/>
            <w:gridSpan w:val="2"/>
            <w:tcBorders>
              <w:top w:val="nil"/>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228"/>
              <w:rPr>
                <w:sz w:val="25"/>
              </w:rPr>
            </w:pPr>
          </w:p>
          <w:p w:rsidR="004F5356" w:rsidRPr="00D71B99" w:rsidRDefault="004830C7">
            <w:pPr>
              <w:pStyle w:val="TableParagraph"/>
              <w:ind w:left="44"/>
              <w:jc w:val="center"/>
              <w:rPr>
                <w:sz w:val="25"/>
              </w:rPr>
            </w:pPr>
            <w:r w:rsidRPr="00D71B99">
              <w:rPr>
                <w:spacing w:val="-5"/>
                <w:sz w:val="25"/>
              </w:rPr>
              <w:t>0,0</w:t>
            </w:r>
          </w:p>
        </w:tc>
        <w:tc>
          <w:tcPr>
            <w:tcW w:w="1138" w:type="dxa"/>
            <w:gridSpan w:val="2"/>
            <w:tcBorders>
              <w:top w:val="nil"/>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228"/>
              <w:rPr>
                <w:sz w:val="25"/>
              </w:rPr>
            </w:pPr>
          </w:p>
          <w:p w:rsidR="004F5356" w:rsidRPr="00D71B99" w:rsidRDefault="004830C7">
            <w:pPr>
              <w:pStyle w:val="TableParagraph"/>
              <w:ind w:left="45"/>
              <w:jc w:val="center"/>
              <w:rPr>
                <w:sz w:val="25"/>
              </w:rPr>
            </w:pPr>
            <w:r w:rsidRPr="00D71B99">
              <w:rPr>
                <w:spacing w:val="-5"/>
                <w:sz w:val="25"/>
              </w:rPr>
              <w:t>0,0</w:t>
            </w:r>
          </w:p>
        </w:tc>
        <w:tc>
          <w:tcPr>
            <w:tcW w:w="1272" w:type="dxa"/>
            <w:gridSpan w:val="3"/>
            <w:tcBorders>
              <w:top w:val="nil"/>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228"/>
              <w:rPr>
                <w:sz w:val="25"/>
              </w:rPr>
            </w:pPr>
          </w:p>
          <w:p w:rsidR="004F5356" w:rsidRPr="00D71B99" w:rsidRDefault="004830C7">
            <w:pPr>
              <w:pStyle w:val="TableParagraph"/>
              <w:ind w:left="46" w:right="2"/>
              <w:jc w:val="center"/>
              <w:rPr>
                <w:sz w:val="25"/>
              </w:rPr>
            </w:pPr>
            <w:r w:rsidRPr="00D71B99">
              <w:rPr>
                <w:spacing w:val="-5"/>
                <w:sz w:val="25"/>
              </w:rPr>
              <w:t>0,0</w:t>
            </w:r>
          </w:p>
        </w:tc>
        <w:tc>
          <w:tcPr>
            <w:tcW w:w="1277" w:type="dxa"/>
            <w:gridSpan w:val="3"/>
            <w:tcBorders>
              <w:top w:val="nil"/>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228"/>
              <w:rPr>
                <w:sz w:val="25"/>
              </w:rPr>
            </w:pPr>
          </w:p>
          <w:p w:rsidR="004F5356" w:rsidRPr="00D71B99" w:rsidRDefault="004830C7">
            <w:pPr>
              <w:pStyle w:val="TableParagraph"/>
              <w:ind w:left="49"/>
              <w:jc w:val="center"/>
              <w:rPr>
                <w:sz w:val="25"/>
              </w:rPr>
            </w:pPr>
            <w:r w:rsidRPr="00D71B99">
              <w:rPr>
                <w:spacing w:val="-5"/>
                <w:sz w:val="25"/>
              </w:rPr>
              <w:t>0,0</w:t>
            </w:r>
          </w:p>
        </w:tc>
        <w:tc>
          <w:tcPr>
            <w:tcW w:w="1421" w:type="dxa"/>
            <w:gridSpan w:val="4"/>
            <w:tcBorders>
              <w:top w:val="nil"/>
            </w:tcBorders>
          </w:tcPr>
          <w:p w:rsidR="004F5356" w:rsidRPr="00D71B99" w:rsidRDefault="004F5356">
            <w:pPr>
              <w:pStyle w:val="TableParagraph"/>
              <w:rPr>
                <w:sz w:val="25"/>
              </w:rPr>
            </w:pPr>
          </w:p>
          <w:p w:rsidR="004F5356" w:rsidRPr="00D71B99" w:rsidRDefault="004F5356">
            <w:pPr>
              <w:pStyle w:val="TableParagraph"/>
              <w:rPr>
                <w:sz w:val="25"/>
              </w:rPr>
            </w:pPr>
          </w:p>
          <w:p w:rsidR="004F5356" w:rsidRPr="00D71B99" w:rsidRDefault="004F5356">
            <w:pPr>
              <w:pStyle w:val="TableParagraph"/>
              <w:spacing w:before="228"/>
              <w:rPr>
                <w:sz w:val="25"/>
              </w:rPr>
            </w:pPr>
          </w:p>
          <w:p w:rsidR="004F5356" w:rsidRPr="00D71B99" w:rsidRDefault="004830C7">
            <w:pPr>
              <w:pStyle w:val="TableParagraph"/>
              <w:ind w:left="158" w:right="116"/>
              <w:jc w:val="center"/>
              <w:rPr>
                <w:sz w:val="25"/>
              </w:rPr>
            </w:pPr>
            <w:r w:rsidRPr="00D71B99">
              <w:rPr>
                <w:spacing w:val="-5"/>
                <w:sz w:val="25"/>
              </w:rPr>
              <w:t>0,0</w:t>
            </w:r>
          </w:p>
        </w:tc>
        <w:tc>
          <w:tcPr>
            <w:tcW w:w="1696" w:type="dxa"/>
            <w:gridSpan w:val="3"/>
            <w:tcBorders>
              <w:top w:val="nil"/>
            </w:tcBorders>
          </w:tcPr>
          <w:p w:rsidR="004F5356" w:rsidRPr="00D71B99" w:rsidRDefault="004F5356">
            <w:pPr>
              <w:pStyle w:val="TableParagraph"/>
              <w:rPr>
                <w:sz w:val="35"/>
              </w:rPr>
            </w:pPr>
          </w:p>
          <w:p w:rsidR="004F5356" w:rsidRPr="00D71B99" w:rsidRDefault="004F5356">
            <w:pPr>
              <w:pStyle w:val="TableParagraph"/>
              <w:spacing w:before="53"/>
              <w:rPr>
                <w:sz w:val="35"/>
              </w:rPr>
            </w:pPr>
          </w:p>
          <w:p w:rsidR="004F5356" w:rsidRPr="00D71B99" w:rsidRDefault="004830C7">
            <w:pPr>
              <w:pStyle w:val="TableParagraph"/>
              <w:spacing w:line="385" w:lineRule="exact"/>
              <w:ind w:left="43" w:right="22"/>
              <w:jc w:val="center"/>
              <w:rPr>
                <w:sz w:val="35"/>
              </w:rPr>
            </w:pPr>
            <w:r w:rsidRPr="00D71B99">
              <w:rPr>
                <w:spacing w:val="-5"/>
                <w:sz w:val="35"/>
              </w:rPr>
              <w:t>цдт</w:t>
            </w:r>
          </w:p>
          <w:p w:rsidR="004F5356" w:rsidRPr="00D71B99" w:rsidRDefault="006B4D12" w:rsidP="006B4D12">
            <w:pPr>
              <w:pStyle w:val="TableParagraph"/>
              <w:spacing w:line="270" w:lineRule="exact"/>
              <w:ind w:left="43" w:right="29"/>
              <w:jc w:val="center"/>
              <w:rPr>
                <w:sz w:val="25"/>
              </w:rPr>
            </w:pPr>
            <w:r w:rsidRPr="00D71B99">
              <w:rPr>
                <w:spacing w:val="-2"/>
                <w:sz w:val="25"/>
              </w:rPr>
              <w:t>«Дом детства и юношества</w:t>
            </w:r>
            <w:r w:rsidR="00BA4B84">
              <w:rPr>
                <w:spacing w:val="-2"/>
                <w:sz w:val="25"/>
              </w:rPr>
              <w:t>»</w:t>
            </w:r>
          </w:p>
        </w:tc>
        <w:tc>
          <w:tcPr>
            <w:tcW w:w="1437" w:type="dxa"/>
          </w:tcPr>
          <w:p w:rsidR="004F5356" w:rsidRPr="00D71B99" w:rsidRDefault="004F5356">
            <w:pPr>
              <w:pStyle w:val="TableParagraph"/>
              <w:rPr>
                <w:sz w:val="35"/>
              </w:rPr>
            </w:pPr>
          </w:p>
          <w:p w:rsidR="004F5356" w:rsidRPr="00D71B99" w:rsidRDefault="004F5356">
            <w:pPr>
              <w:pStyle w:val="TableParagraph"/>
              <w:spacing w:before="53"/>
              <w:rPr>
                <w:sz w:val="35"/>
              </w:rPr>
            </w:pPr>
          </w:p>
          <w:p w:rsidR="004F5356" w:rsidRPr="00D71B99" w:rsidRDefault="004830C7">
            <w:pPr>
              <w:pStyle w:val="TableParagraph"/>
              <w:spacing w:line="385" w:lineRule="exact"/>
              <w:ind w:left="27" w:right="17"/>
              <w:jc w:val="center"/>
              <w:rPr>
                <w:sz w:val="35"/>
              </w:rPr>
            </w:pPr>
            <w:r w:rsidRPr="00D71B99">
              <w:rPr>
                <w:w w:val="80"/>
                <w:sz w:val="35"/>
              </w:rPr>
              <w:t>мои</w:t>
            </w:r>
            <w:r w:rsidRPr="00D71B99">
              <w:rPr>
                <w:spacing w:val="-15"/>
                <w:sz w:val="35"/>
              </w:rPr>
              <w:t xml:space="preserve"> </w:t>
            </w:r>
            <w:r w:rsidRPr="00D71B99">
              <w:rPr>
                <w:w w:val="80"/>
                <w:sz w:val="35"/>
              </w:rPr>
              <w:t>н</w:t>
            </w:r>
            <w:r w:rsidRPr="00D71B99">
              <w:rPr>
                <w:spacing w:val="-17"/>
                <w:w w:val="80"/>
                <w:sz w:val="35"/>
              </w:rPr>
              <w:t xml:space="preserve"> </w:t>
            </w:r>
            <w:r w:rsidRPr="00D71B99">
              <w:rPr>
                <w:spacing w:val="-5"/>
                <w:w w:val="80"/>
                <w:sz w:val="35"/>
              </w:rPr>
              <w:t>от,</w:t>
            </w:r>
          </w:p>
          <w:p w:rsidR="004F5356" w:rsidRPr="00D71B99" w:rsidRDefault="004830C7">
            <w:pPr>
              <w:pStyle w:val="TableParagraph"/>
              <w:spacing w:line="270" w:lineRule="exact"/>
              <w:ind w:left="27"/>
              <w:jc w:val="center"/>
              <w:rPr>
                <w:sz w:val="25"/>
              </w:rPr>
            </w:pPr>
            <w:r w:rsidRPr="00D71B99">
              <w:rPr>
                <w:spacing w:val="-2"/>
                <w:sz w:val="25"/>
              </w:rPr>
              <w:t>гранты</w:t>
            </w:r>
          </w:p>
        </w:tc>
      </w:tr>
      <w:tr w:rsidR="00D71B99" w:rsidRPr="00D71B99" w:rsidTr="00C27A6B">
        <w:trPr>
          <w:gridAfter w:val="1"/>
          <w:wAfter w:w="13" w:type="dxa"/>
          <w:trHeight w:val="825"/>
        </w:trPr>
        <w:tc>
          <w:tcPr>
            <w:tcW w:w="715" w:type="dxa"/>
            <w:gridSpan w:val="2"/>
          </w:tcPr>
          <w:p w:rsidR="00C27A6B" w:rsidRPr="00D71B99" w:rsidRDefault="00C27A6B" w:rsidP="00C27A6B">
            <w:pPr>
              <w:pStyle w:val="TableParagraph"/>
              <w:rPr>
                <w:sz w:val="24"/>
              </w:rPr>
            </w:pPr>
          </w:p>
        </w:tc>
        <w:tc>
          <w:tcPr>
            <w:tcW w:w="4258" w:type="dxa"/>
            <w:gridSpan w:val="4"/>
          </w:tcPr>
          <w:p w:rsidR="00C27A6B" w:rsidRPr="00D71B99" w:rsidRDefault="00C27A6B" w:rsidP="00C27A6B">
            <w:pPr>
              <w:pStyle w:val="TableParagraph"/>
              <w:spacing w:line="251" w:lineRule="exact"/>
              <w:ind w:left="126"/>
              <w:rPr>
                <w:sz w:val="25"/>
              </w:rPr>
            </w:pPr>
            <w:r w:rsidRPr="00D71B99">
              <w:rPr>
                <w:b/>
                <w:spacing w:val="-4"/>
                <w:sz w:val="25"/>
              </w:rPr>
              <w:t>ВСЕГО</w:t>
            </w:r>
            <w:r w:rsidRPr="00D71B99">
              <w:rPr>
                <w:b/>
                <w:spacing w:val="-3"/>
                <w:sz w:val="25"/>
              </w:rPr>
              <w:t xml:space="preserve"> </w:t>
            </w:r>
            <w:r w:rsidRPr="00D71B99">
              <w:rPr>
                <w:b/>
                <w:spacing w:val="-4"/>
                <w:sz w:val="25"/>
              </w:rPr>
              <w:t>по</w:t>
            </w:r>
            <w:r w:rsidRPr="00D71B99">
              <w:rPr>
                <w:b/>
                <w:spacing w:val="-9"/>
                <w:sz w:val="25"/>
              </w:rPr>
              <w:t xml:space="preserve"> </w:t>
            </w:r>
            <w:r w:rsidRPr="00D71B99">
              <w:rPr>
                <w:b/>
                <w:spacing w:val="-4"/>
                <w:sz w:val="25"/>
              </w:rPr>
              <w:t>Подпрограмме</w:t>
            </w:r>
            <w:r w:rsidRPr="00D71B99">
              <w:rPr>
                <w:b/>
                <w:spacing w:val="3"/>
                <w:sz w:val="25"/>
              </w:rPr>
              <w:t xml:space="preserve"> </w:t>
            </w:r>
            <w:r w:rsidRPr="00D71B99">
              <w:rPr>
                <w:spacing w:val="-4"/>
                <w:sz w:val="25"/>
              </w:rPr>
              <w:t>3</w:t>
            </w:r>
            <w:r w:rsidRPr="00D71B99">
              <w:rPr>
                <w:spacing w:val="18"/>
                <w:sz w:val="25"/>
              </w:rPr>
              <w:t xml:space="preserve"> </w:t>
            </w:r>
            <w:r w:rsidRPr="00D71B99">
              <w:rPr>
                <w:spacing w:val="-4"/>
                <w:sz w:val="25"/>
              </w:rPr>
              <w:t>в</w:t>
            </w:r>
            <w:r w:rsidRPr="00D71B99">
              <w:rPr>
                <w:spacing w:val="-12"/>
                <w:sz w:val="25"/>
              </w:rPr>
              <w:t xml:space="preserve"> </w:t>
            </w:r>
            <w:r w:rsidRPr="00D71B99">
              <w:rPr>
                <w:spacing w:val="-5"/>
                <w:sz w:val="25"/>
              </w:rPr>
              <w:t>том</w:t>
            </w:r>
          </w:p>
          <w:p w:rsidR="00C27A6B" w:rsidRPr="00D71B99" w:rsidRDefault="00C27A6B" w:rsidP="00C27A6B">
            <w:pPr>
              <w:pStyle w:val="TableParagraph"/>
              <w:spacing w:line="283" w:lineRule="exact"/>
              <w:ind w:left="132"/>
              <w:rPr>
                <w:sz w:val="25"/>
              </w:rPr>
            </w:pPr>
            <w:r w:rsidRPr="00D71B99">
              <w:rPr>
                <w:spacing w:val="-2"/>
                <w:sz w:val="25"/>
              </w:rPr>
              <w:t>числе:</w:t>
            </w:r>
          </w:p>
        </w:tc>
        <w:tc>
          <w:tcPr>
            <w:tcW w:w="1272" w:type="dxa"/>
            <w:gridSpan w:val="2"/>
          </w:tcPr>
          <w:p w:rsidR="00C27A6B" w:rsidRPr="00D71B99" w:rsidRDefault="00C27A6B" w:rsidP="00C27A6B">
            <w:pPr>
              <w:pStyle w:val="TableParagraph"/>
              <w:spacing w:before="237"/>
              <w:ind w:left="46" w:right="6"/>
              <w:jc w:val="center"/>
              <w:rPr>
                <w:rFonts w:ascii="Cambria"/>
                <w:sz w:val="25"/>
              </w:rPr>
            </w:pPr>
            <w:r w:rsidRPr="00D71B99">
              <w:rPr>
                <w:rFonts w:ascii="Cambria"/>
                <w:sz w:val="25"/>
              </w:rPr>
              <w:t>274608,6</w:t>
            </w:r>
          </w:p>
        </w:tc>
        <w:tc>
          <w:tcPr>
            <w:tcW w:w="1133" w:type="dxa"/>
            <w:gridSpan w:val="2"/>
          </w:tcPr>
          <w:p w:rsidR="00C27A6B" w:rsidRPr="00D71B99" w:rsidRDefault="00C27A6B" w:rsidP="00C27A6B">
            <w:pPr>
              <w:pStyle w:val="TableParagraph"/>
              <w:spacing w:before="237"/>
              <w:ind w:left="44" w:right="22"/>
              <w:jc w:val="center"/>
              <w:rPr>
                <w:rFonts w:ascii="Cambria"/>
                <w:sz w:val="25"/>
              </w:rPr>
            </w:pPr>
            <w:r w:rsidRPr="00D71B99">
              <w:rPr>
                <w:rFonts w:ascii="Cambria"/>
                <w:sz w:val="25"/>
              </w:rPr>
              <w:t>51866,8</w:t>
            </w:r>
          </w:p>
        </w:tc>
        <w:tc>
          <w:tcPr>
            <w:tcW w:w="1138" w:type="dxa"/>
            <w:gridSpan w:val="2"/>
          </w:tcPr>
          <w:p w:rsidR="00C27A6B" w:rsidRPr="00D71B99" w:rsidRDefault="00C27A6B" w:rsidP="00C27A6B">
            <w:pPr>
              <w:pStyle w:val="TableParagraph"/>
              <w:spacing w:before="237"/>
              <w:ind w:left="45" w:right="14"/>
              <w:jc w:val="center"/>
              <w:rPr>
                <w:rFonts w:ascii="Cambria"/>
                <w:sz w:val="25"/>
              </w:rPr>
            </w:pPr>
            <w:r w:rsidRPr="00D71B99">
              <w:rPr>
                <w:rFonts w:ascii="Cambria"/>
                <w:sz w:val="25"/>
              </w:rPr>
              <w:t>54460,1</w:t>
            </w:r>
          </w:p>
        </w:tc>
        <w:tc>
          <w:tcPr>
            <w:tcW w:w="1272" w:type="dxa"/>
            <w:gridSpan w:val="3"/>
          </w:tcPr>
          <w:p w:rsidR="00C27A6B" w:rsidRPr="00D71B99" w:rsidRDefault="00C27A6B" w:rsidP="00C27A6B">
            <w:pPr>
              <w:pStyle w:val="TableParagraph"/>
              <w:spacing w:before="237"/>
              <w:ind w:left="46" w:right="11"/>
              <w:jc w:val="center"/>
              <w:rPr>
                <w:rFonts w:ascii="Cambria"/>
                <w:sz w:val="25"/>
              </w:rPr>
            </w:pPr>
            <w:r w:rsidRPr="00D71B99">
              <w:rPr>
                <w:rFonts w:ascii="Cambria"/>
                <w:sz w:val="25"/>
              </w:rPr>
              <w:t>56093,9</w:t>
            </w:r>
          </w:p>
        </w:tc>
        <w:tc>
          <w:tcPr>
            <w:tcW w:w="1277" w:type="dxa"/>
            <w:gridSpan w:val="3"/>
          </w:tcPr>
          <w:p w:rsidR="00C27A6B" w:rsidRPr="00D71B99" w:rsidRDefault="00C27A6B" w:rsidP="00C27A6B">
            <w:pPr>
              <w:pStyle w:val="TableParagraph"/>
              <w:spacing w:before="237"/>
              <w:ind w:left="49" w:right="14"/>
              <w:jc w:val="center"/>
              <w:rPr>
                <w:rFonts w:ascii="Cambria"/>
                <w:sz w:val="25"/>
              </w:rPr>
            </w:pPr>
            <w:r w:rsidRPr="00D71B99">
              <w:rPr>
                <w:rFonts w:ascii="Cambria"/>
                <w:sz w:val="25"/>
              </w:rPr>
              <w:t>56093,9</w:t>
            </w:r>
          </w:p>
        </w:tc>
        <w:tc>
          <w:tcPr>
            <w:tcW w:w="1421" w:type="dxa"/>
            <w:gridSpan w:val="4"/>
          </w:tcPr>
          <w:p w:rsidR="00C27A6B" w:rsidRPr="00D71B99" w:rsidRDefault="00C27A6B" w:rsidP="00C27A6B">
            <w:pPr>
              <w:pStyle w:val="TableParagraph"/>
              <w:spacing w:before="237"/>
              <w:ind w:left="157" w:right="128"/>
              <w:jc w:val="center"/>
              <w:rPr>
                <w:rFonts w:ascii="Cambria"/>
                <w:sz w:val="25"/>
              </w:rPr>
            </w:pPr>
            <w:r w:rsidRPr="00D71B99">
              <w:rPr>
                <w:rFonts w:ascii="Cambria"/>
                <w:sz w:val="25"/>
              </w:rPr>
              <w:t>56093,9</w:t>
            </w:r>
          </w:p>
        </w:tc>
        <w:tc>
          <w:tcPr>
            <w:tcW w:w="1696" w:type="dxa"/>
            <w:gridSpan w:val="3"/>
          </w:tcPr>
          <w:p w:rsidR="00C27A6B" w:rsidRPr="00D71B99" w:rsidRDefault="00C27A6B" w:rsidP="00C27A6B">
            <w:pPr>
              <w:pStyle w:val="TableParagraph"/>
              <w:rPr>
                <w:sz w:val="24"/>
              </w:rPr>
            </w:pPr>
          </w:p>
        </w:tc>
        <w:tc>
          <w:tcPr>
            <w:tcW w:w="1437" w:type="dxa"/>
          </w:tcPr>
          <w:p w:rsidR="00C27A6B" w:rsidRPr="00D71B99" w:rsidRDefault="00C27A6B" w:rsidP="00C27A6B">
            <w:pPr>
              <w:pStyle w:val="TableParagraph"/>
              <w:rPr>
                <w:sz w:val="24"/>
              </w:rPr>
            </w:pPr>
          </w:p>
        </w:tc>
      </w:tr>
      <w:tr w:rsidR="00D71B99" w:rsidRPr="00D71B99" w:rsidTr="00C27A6B">
        <w:trPr>
          <w:gridAfter w:val="1"/>
          <w:wAfter w:w="13" w:type="dxa"/>
          <w:trHeight w:val="546"/>
        </w:trPr>
        <w:tc>
          <w:tcPr>
            <w:tcW w:w="715" w:type="dxa"/>
            <w:gridSpan w:val="2"/>
          </w:tcPr>
          <w:p w:rsidR="004F5356" w:rsidRPr="00D71B99" w:rsidRDefault="004F5356">
            <w:pPr>
              <w:pStyle w:val="TableParagraph"/>
              <w:rPr>
                <w:sz w:val="24"/>
              </w:rPr>
            </w:pPr>
          </w:p>
        </w:tc>
        <w:tc>
          <w:tcPr>
            <w:tcW w:w="4258" w:type="dxa"/>
            <w:gridSpan w:val="4"/>
          </w:tcPr>
          <w:p w:rsidR="004F5356" w:rsidRPr="00D71B99" w:rsidRDefault="004830C7">
            <w:pPr>
              <w:pStyle w:val="TableParagraph"/>
              <w:spacing w:line="251" w:lineRule="exact"/>
              <w:ind w:left="617"/>
              <w:rPr>
                <w:sz w:val="25"/>
              </w:rPr>
            </w:pPr>
            <w:r w:rsidRPr="00D71B99">
              <w:rPr>
                <w:spacing w:val="-8"/>
                <w:sz w:val="25"/>
              </w:rPr>
              <w:t>республиканский</w:t>
            </w:r>
            <w:r w:rsidRPr="00D71B99">
              <w:rPr>
                <w:spacing w:val="5"/>
                <w:sz w:val="25"/>
              </w:rPr>
              <w:t xml:space="preserve"> </w:t>
            </w:r>
            <w:r w:rsidRPr="00D71B99">
              <w:rPr>
                <w:spacing w:val="-2"/>
                <w:sz w:val="25"/>
              </w:rPr>
              <w:t>бюджет</w:t>
            </w:r>
          </w:p>
        </w:tc>
        <w:tc>
          <w:tcPr>
            <w:tcW w:w="1272" w:type="dxa"/>
            <w:gridSpan w:val="2"/>
          </w:tcPr>
          <w:p w:rsidR="004F5356" w:rsidRPr="00D71B99" w:rsidRDefault="004830C7">
            <w:pPr>
              <w:pStyle w:val="TableParagraph"/>
              <w:spacing w:before="92"/>
              <w:ind w:left="46"/>
              <w:jc w:val="center"/>
              <w:rPr>
                <w:sz w:val="25"/>
              </w:rPr>
            </w:pPr>
            <w:r w:rsidRPr="00D71B99">
              <w:rPr>
                <w:spacing w:val="-5"/>
                <w:sz w:val="25"/>
              </w:rPr>
              <w:t>0,0</w:t>
            </w:r>
          </w:p>
        </w:tc>
        <w:tc>
          <w:tcPr>
            <w:tcW w:w="1133" w:type="dxa"/>
            <w:gridSpan w:val="2"/>
          </w:tcPr>
          <w:p w:rsidR="004F5356" w:rsidRPr="00D71B99" w:rsidRDefault="004830C7">
            <w:pPr>
              <w:pStyle w:val="TableParagraph"/>
              <w:spacing w:before="92"/>
              <w:ind w:left="44"/>
              <w:jc w:val="center"/>
              <w:rPr>
                <w:sz w:val="25"/>
              </w:rPr>
            </w:pPr>
            <w:r w:rsidRPr="00D71B99">
              <w:rPr>
                <w:spacing w:val="-5"/>
                <w:sz w:val="25"/>
              </w:rPr>
              <w:t>0,0</w:t>
            </w:r>
          </w:p>
        </w:tc>
        <w:tc>
          <w:tcPr>
            <w:tcW w:w="1138" w:type="dxa"/>
            <w:gridSpan w:val="2"/>
          </w:tcPr>
          <w:p w:rsidR="004F5356" w:rsidRPr="00D71B99" w:rsidRDefault="004830C7">
            <w:pPr>
              <w:pStyle w:val="TableParagraph"/>
              <w:spacing w:before="92"/>
              <w:ind w:left="45"/>
              <w:jc w:val="center"/>
              <w:rPr>
                <w:sz w:val="25"/>
              </w:rPr>
            </w:pPr>
            <w:r w:rsidRPr="00D71B99">
              <w:rPr>
                <w:spacing w:val="-5"/>
                <w:sz w:val="25"/>
              </w:rPr>
              <w:t>0,0</w:t>
            </w:r>
          </w:p>
        </w:tc>
        <w:tc>
          <w:tcPr>
            <w:tcW w:w="1272" w:type="dxa"/>
            <w:gridSpan w:val="3"/>
          </w:tcPr>
          <w:p w:rsidR="004F5356" w:rsidRPr="00D71B99" w:rsidRDefault="004830C7">
            <w:pPr>
              <w:pStyle w:val="TableParagraph"/>
              <w:spacing w:before="92"/>
              <w:ind w:left="46" w:right="2"/>
              <w:jc w:val="center"/>
              <w:rPr>
                <w:sz w:val="25"/>
              </w:rPr>
            </w:pPr>
            <w:r w:rsidRPr="00D71B99">
              <w:rPr>
                <w:spacing w:val="-5"/>
                <w:sz w:val="25"/>
              </w:rPr>
              <w:t>0,0</w:t>
            </w:r>
          </w:p>
        </w:tc>
        <w:tc>
          <w:tcPr>
            <w:tcW w:w="1277" w:type="dxa"/>
            <w:gridSpan w:val="3"/>
          </w:tcPr>
          <w:p w:rsidR="004F5356" w:rsidRPr="00D71B99" w:rsidRDefault="004830C7">
            <w:pPr>
              <w:pStyle w:val="TableParagraph"/>
              <w:spacing w:before="92"/>
              <w:ind w:left="49"/>
              <w:jc w:val="center"/>
              <w:rPr>
                <w:sz w:val="25"/>
              </w:rPr>
            </w:pPr>
            <w:r w:rsidRPr="00D71B99">
              <w:rPr>
                <w:spacing w:val="-5"/>
                <w:sz w:val="25"/>
              </w:rPr>
              <w:t>0,0</w:t>
            </w:r>
          </w:p>
        </w:tc>
        <w:tc>
          <w:tcPr>
            <w:tcW w:w="1421" w:type="dxa"/>
            <w:gridSpan w:val="4"/>
          </w:tcPr>
          <w:p w:rsidR="004F5356" w:rsidRPr="00D71B99" w:rsidRDefault="004830C7">
            <w:pPr>
              <w:pStyle w:val="TableParagraph"/>
              <w:spacing w:before="92"/>
              <w:ind w:left="158" w:right="116"/>
              <w:jc w:val="center"/>
              <w:rPr>
                <w:sz w:val="25"/>
              </w:rPr>
            </w:pPr>
            <w:r w:rsidRPr="00D71B99">
              <w:rPr>
                <w:spacing w:val="-5"/>
                <w:sz w:val="25"/>
              </w:rPr>
              <w:t>0,0</w:t>
            </w:r>
          </w:p>
        </w:tc>
        <w:tc>
          <w:tcPr>
            <w:tcW w:w="1696" w:type="dxa"/>
            <w:gridSpan w:val="3"/>
          </w:tcPr>
          <w:p w:rsidR="004F5356" w:rsidRPr="00D71B99" w:rsidRDefault="004F5356">
            <w:pPr>
              <w:pStyle w:val="TableParagraph"/>
              <w:rPr>
                <w:sz w:val="24"/>
              </w:rPr>
            </w:pPr>
          </w:p>
        </w:tc>
        <w:tc>
          <w:tcPr>
            <w:tcW w:w="1437" w:type="dxa"/>
          </w:tcPr>
          <w:p w:rsidR="004F5356" w:rsidRPr="00D71B99" w:rsidRDefault="004F5356">
            <w:pPr>
              <w:pStyle w:val="TableParagraph"/>
              <w:rPr>
                <w:sz w:val="24"/>
              </w:rPr>
            </w:pPr>
          </w:p>
        </w:tc>
      </w:tr>
      <w:tr w:rsidR="00D71B99" w:rsidRPr="00D71B99" w:rsidTr="00C27A6B">
        <w:trPr>
          <w:gridAfter w:val="1"/>
          <w:wAfter w:w="13" w:type="dxa"/>
          <w:trHeight w:val="541"/>
        </w:trPr>
        <w:tc>
          <w:tcPr>
            <w:tcW w:w="715" w:type="dxa"/>
            <w:gridSpan w:val="2"/>
          </w:tcPr>
          <w:p w:rsidR="00C81B94" w:rsidRPr="00D71B99" w:rsidRDefault="00C81B94" w:rsidP="00C81B94">
            <w:pPr>
              <w:pStyle w:val="TableParagraph"/>
              <w:rPr>
                <w:sz w:val="24"/>
              </w:rPr>
            </w:pPr>
          </w:p>
        </w:tc>
        <w:tc>
          <w:tcPr>
            <w:tcW w:w="4258" w:type="dxa"/>
            <w:gridSpan w:val="4"/>
          </w:tcPr>
          <w:p w:rsidR="00C81B94" w:rsidRPr="00D71B99" w:rsidRDefault="00C81B94" w:rsidP="00C81B94">
            <w:pPr>
              <w:pStyle w:val="TableParagraph"/>
              <w:spacing w:line="251" w:lineRule="exact"/>
              <w:ind w:left="617"/>
              <w:rPr>
                <w:sz w:val="25"/>
              </w:rPr>
            </w:pPr>
            <w:r w:rsidRPr="00D71B99">
              <w:rPr>
                <w:spacing w:val="-8"/>
                <w:sz w:val="25"/>
              </w:rPr>
              <w:t>районный</w:t>
            </w:r>
            <w:r w:rsidRPr="00D71B99">
              <w:rPr>
                <w:spacing w:val="-7"/>
                <w:sz w:val="25"/>
              </w:rPr>
              <w:t xml:space="preserve"> </w:t>
            </w:r>
            <w:r w:rsidRPr="00D71B99">
              <w:rPr>
                <w:spacing w:val="-2"/>
                <w:sz w:val="25"/>
              </w:rPr>
              <w:t>бюджет</w:t>
            </w:r>
          </w:p>
        </w:tc>
        <w:tc>
          <w:tcPr>
            <w:tcW w:w="1272" w:type="dxa"/>
            <w:gridSpan w:val="2"/>
          </w:tcPr>
          <w:p w:rsidR="00C81B94" w:rsidRPr="00D71B99" w:rsidRDefault="00C81B94" w:rsidP="00C81B94">
            <w:pPr>
              <w:pStyle w:val="TableParagraph"/>
              <w:spacing w:before="97"/>
              <w:ind w:left="46" w:right="3"/>
              <w:jc w:val="center"/>
              <w:rPr>
                <w:sz w:val="25"/>
              </w:rPr>
            </w:pPr>
            <w:r w:rsidRPr="00D71B99">
              <w:rPr>
                <w:sz w:val="25"/>
              </w:rPr>
              <w:t>274608,6</w:t>
            </w:r>
          </w:p>
        </w:tc>
        <w:tc>
          <w:tcPr>
            <w:tcW w:w="1133" w:type="dxa"/>
            <w:gridSpan w:val="2"/>
          </w:tcPr>
          <w:p w:rsidR="00C81B94" w:rsidRPr="00D71B99" w:rsidRDefault="00C81B94" w:rsidP="00C81B94">
            <w:pPr>
              <w:pStyle w:val="TableParagraph"/>
              <w:spacing w:before="97"/>
              <w:ind w:left="44" w:right="2"/>
              <w:jc w:val="center"/>
              <w:rPr>
                <w:sz w:val="25"/>
              </w:rPr>
            </w:pPr>
            <w:r w:rsidRPr="00D71B99">
              <w:rPr>
                <w:sz w:val="25"/>
              </w:rPr>
              <w:t>51866,8</w:t>
            </w:r>
          </w:p>
        </w:tc>
        <w:tc>
          <w:tcPr>
            <w:tcW w:w="1138" w:type="dxa"/>
            <w:gridSpan w:val="2"/>
          </w:tcPr>
          <w:p w:rsidR="00C81B94" w:rsidRPr="00D71B99" w:rsidRDefault="00C81B94" w:rsidP="00C81B94">
            <w:pPr>
              <w:pStyle w:val="TableParagraph"/>
              <w:spacing w:before="97"/>
              <w:ind w:left="45" w:right="3"/>
              <w:jc w:val="center"/>
              <w:rPr>
                <w:sz w:val="25"/>
              </w:rPr>
            </w:pPr>
            <w:r w:rsidRPr="00D71B99">
              <w:rPr>
                <w:sz w:val="25"/>
              </w:rPr>
              <w:t>54460,1</w:t>
            </w:r>
          </w:p>
        </w:tc>
        <w:tc>
          <w:tcPr>
            <w:tcW w:w="1272" w:type="dxa"/>
            <w:gridSpan w:val="3"/>
          </w:tcPr>
          <w:p w:rsidR="00C81B94" w:rsidRPr="00D71B99" w:rsidRDefault="00C81B94" w:rsidP="00C81B94">
            <w:pPr>
              <w:pStyle w:val="TableParagraph"/>
              <w:spacing w:before="97"/>
              <w:ind w:left="46"/>
              <w:jc w:val="center"/>
              <w:rPr>
                <w:sz w:val="25"/>
              </w:rPr>
            </w:pPr>
            <w:r w:rsidRPr="00D71B99">
              <w:rPr>
                <w:sz w:val="25"/>
              </w:rPr>
              <w:t>56093,9</w:t>
            </w:r>
          </w:p>
        </w:tc>
        <w:tc>
          <w:tcPr>
            <w:tcW w:w="1277" w:type="dxa"/>
            <w:gridSpan w:val="3"/>
          </w:tcPr>
          <w:p w:rsidR="00C81B94" w:rsidRPr="00D71B99" w:rsidRDefault="00C81B94" w:rsidP="00C81B94">
            <w:pPr>
              <w:pStyle w:val="TableParagraph"/>
              <w:spacing w:before="97"/>
              <w:ind w:left="49" w:right="9"/>
              <w:jc w:val="center"/>
              <w:rPr>
                <w:sz w:val="25"/>
              </w:rPr>
            </w:pPr>
            <w:r w:rsidRPr="00D71B99">
              <w:rPr>
                <w:sz w:val="25"/>
              </w:rPr>
              <w:t>56093,9</w:t>
            </w:r>
          </w:p>
        </w:tc>
        <w:tc>
          <w:tcPr>
            <w:tcW w:w="1421" w:type="dxa"/>
            <w:gridSpan w:val="4"/>
          </w:tcPr>
          <w:p w:rsidR="00C81B94" w:rsidRPr="00D71B99" w:rsidRDefault="00C81B94" w:rsidP="00C81B94">
            <w:pPr>
              <w:pStyle w:val="TableParagraph"/>
              <w:spacing w:before="97"/>
              <w:ind w:left="157" w:right="116"/>
              <w:jc w:val="center"/>
              <w:rPr>
                <w:sz w:val="25"/>
              </w:rPr>
            </w:pPr>
            <w:r w:rsidRPr="00D71B99">
              <w:rPr>
                <w:sz w:val="25"/>
              </w:rPr>
              <w:t>56093,9</w:t>
            </w:r>
          </w:p>
        </w:tc>
        <w:tc>
          <w:tcPr>
            <w:tcW w:w="1696" w:type="dxa"/>
            <w:gridSpan w:val="3"/>
          </w:tcPr>
          <w:p w:rsidR="00C81B94" w:rsidRPr="00D71B99" w:rsidRDefault="00C81B94" w:rsidP="00C81B94">
            <w:pPr>
              <w:pStyle w:val="TableParagraph"/>
              <w:rPr>
                <w:sz w:val="24"/>
              </w:rPr>
            </w:pPr>
          </w:p>
        </w:tc>
        <w:tc>
          <w:tcPr>
            <w:tcW w:w="1437" w:type="dxa"/>
          </w:tcPr>
          <w:p w:rsidR="00C81B94" w:rsidRPr="00D71B99" w:rsidRDefault="00C81B94" w:rsidP="00C81B94">
            <w:pPr>
              <w:pStyle w:val="TableParagraph"/>
              <w:rPr>
                <w:sz w:val="24"/>
              </w:rPr>
            </w:pPr>
          </w:p>
        </w:tc>
      </w:tr>
      <w:tr w:rsidR="0020509D" w:rsidRPr="00D71B99" w:rsidTr="00C27A6B">
        <w:trPr>
          <w:gridAfter w:val="1"/>
          <w:wAfter w:w="13" w:type="dxa"/>
          <w:trHeight w:val="546"/>
        </w:trPr>
        <w:tc>
          <w:tcPr>
            <w:tcW w:w="715" w:type="dxa"/>
            <w:gridSpan w:val="2"/>
          </w:tcPr>
          <w:p w:rsidR="004F5356" w:rsidRPr="00D71B99" w:rsidRDefault="004F5356">
            <w:pPr>
              <w:pStyle w:val="TableParagraph"/>
              <w:rPr>
                <w:sz w:val="24"/>
              </w:rPr>
            </w:pPr>
          </w:p>
        </w:tc>
        <w:tc>
          <w:tcPr>
            <w:tcW w:w="4258" w:type="dxa"/>
            <w:gridSpan w:val="4"/>
          </w:tcPr>
          <w:p w:rsidR="004F5356" w:rsidRPr="00D71B99" w:rsidRDefault="004830C7">
            <w:pPr>
              <w:pStyle w:val="TableParagraph"/>
              <w:spacing w:line="255" w:lineRule="exact"/>
              <w:ind w:left="615"/>
              <w:rPr>
                <w:sz w:val="25"/>
              </w:rPr>
            </w:pPr>
            <w:r w:rsidRPr="00D71B99">
              <w:rPr>
                <w:spacing w:val="-9"/>
                <w:sz w:val="25"/>
              </w:rPr>
              <w:t>внебюджетные</w:t>
            </w:r>
            <w:r w:rsidRPr="00D71B99">
              <w:rPr>
                <w:spacing w:val="14"/>
                <w:sz w:val="25"/>
              </w:rPr>
              <w:t xml:space="preserve"> </w:t>
            </w:r>
            <w:r w:rsidRPr="00D71B99">
              <w:rPr>
                <w:spacing w:val="-2"/>
                <w:sz w:val="25"/>
              </w:rPr>
              <w:t>источники</w:t>
            </w:r>
          </w:p>
        </w:tc>
        <w:tc>
          <w:tcPr>
            <w:tcW w:w="1272" w:type="dxa"/>
            <w:gridSpan w:val="2"/>
          </w:tcPr>
          <w:p w:rsidR="004F5356" w:rsidRPr="00D71B99" w:rsidRDefault="004F5356" w:rsidP="00C179DC">
            <w:pPr>
              <w:pStyle w:val="TableParagraph"/>
              <w:spacing w:before="102"/>
              <w:ind w:right="6"/>
              <w:rPr>
                <w:sz w:val="25"/>
              </w:rPr>
            </w:pPr>
          </w:p>
        </w:tc>
        <w:tc>
          <w:tcPr>
            <w:tcW w:w="1133" w:type="dxa"/>
            <w:gridSpan w:val="2"/>
          </w:tcPr>
          <w:p w:rsidR="004F5356" w:rsidRPr="00D71B99" w:rsidRDefault="004F5356" w:rsidP="00C179DC">
            <w:pPr>
              <w:pStyle w:val="TableParagraph"/>
              <w:spacing w:before="102"/>
              <w:ind w:right="7"/>
              <w:rPr>
                <w:sz w:val="25"/>
              </w:rPr>
            </w:pPr>
          </w:p>
        </w:tc>
        <w:tc>
          <w:tcPr>
            <w:tcW w:w="1138" w:type="dxa"/>
            <w:gridSpan w:val="2"/>
          </w:tcPr>
          <w:p w:rsidR="004F5356" w:rsidRPr="00D71B99" w:rsidRDefault="004F5356" w:rsidP="00C179DC">
            <w:pPr>
              <w:pStyle w:val="TableParagraph"/>
              <w:spacing w:before="102"/>
              <w:ind w:right="10"/>
              <w:rPr>
                <w:sz w:val="25"/>
              </w:rPr>
            </w:pPr>
          </w:p>
        </w:tc>
        <w:tc>
          <w:tcPr>
            <w:tcW w:w="1272" w:type="dxa"/>
            <w:gridSpan w:val="3"/>
          </w:tcPr>
          <w:p w:rsidR="004F5356" w:rsidRPr="00D71B99" w:rsidRDefault="004F5356">
            <w:pPr>
              <w:pStyle w:val="TableParagraph"/>
              <w:spacing w:before="102"/>
              <w:ind w:left="46" w:right="11"/>
              <w:jc w:val="center"/>
              <w:rPr>
                <w:sz w:val="25"/>
              </w:rPr>
            </w:pPr>
          </w:p>
        </w:tc>
        <w:tc>
          <w:tcPr>
            <w:tcW w:w="1277" w:type="dxa"/>
            <w:gridSpan w:val="3"/>
          </w:tcPr>
          <w:p w:rsidR="004F5356" w:rsidRPr="00D71B99" w:rsidRDefault="004F5356">
            <w:pPr>
              <w:pStyle w:val="TableParagraph"/>
              <w:spacing w:before="102"/>
              <w:ind w:left="49" w:right="9"/>
              <w:jc w:val="center"/>
              <w:rPr>
                <w:sz w:val="25"/>
              </w:rPr>
            </w:pPr>
          </w:p>
        </w:tc>
        <w:tc>
          <w:tcPr>
            <w:tcW w:w="1421" w:type="dxa"/>
            <w:gridSpan w:val="4"/>
          </w:tcPr>
          <w:p w:rsidR="004F5356" w:rsidRPr="00D71B99" w:rsidRDefault="004F5356" w:rsidP="00C179DC">
            <w:pPr>
              <w:pStyle w:val="TableParagraph"/>
              <w:spacing w:before="102"/>
              <w:ind w:left="157" w:right="122"/>
              <w:rPr>
                <w:sz w:val="25"/>
              </w:rPr>
            </w:pPr>
          </w:p>
        </w:tc>
        <w:tc>
          <w:tcPr>
            <w:tcW w:w="1696" w:type="dxa"/>
            <w:gridSpan w:val="3"/>
          </w:tcPr>
          <w:p w:rsidR="004F5356" w:rsidRPr="00D71B99" w:rsidRDefault="004F5356">
            <w:pPr>
              <w:pStyle w:val="TableParagraph"/>
              <w:rPr>
                <w:sz w:val="24"/>
              </w:rPr>
            </w:pPr>
          </w:p>
        </w:tc>
        <w:tc>
          <w:tcPr>
            <w:tcW w:w="1437" w:type="dxa"/>
          </w:tcPr>
          <w:p w:rsidR="004F5356" w:rsidRPr="00D71B99" w:rsidRDefault="004F5356">
            <w:pPr>
              <w:pStyle w:val="TableParagraph"/>
              <w:rPr>
                <w:sz w:val="24"/>
              </w:rPr>
            </w:pPr>
          </w:p>
        </w:tc>
      </w:tr>
    </w:tbl>
    <w:p w:rsidR="004F5356" w:rsidRPr="00D71B99" w:rsidRDefault="004F5356">
      <w:pPr>
        <w:pStyle w:val="a3"/>
        <w:jc w:val="left"/>
        <w:rPr>
          <w:sz w:val="28"/>
        </w:rPr>
      </w:pPr>
    </w:p>
    <w:p w:rsidR="004F5356" w:rsidRPr="00D71B99" w:rsidRDefault="004F5356">
      <w:pPr>
        <w:pStyle w:val="a3"/>
        <w:spacing w:before="13"/>
        <w:jc w:val="left"/>
        <w:rPr>
          <w:sz w:val="28"/>
        </w:rPr>
      </w:pPr>
    </w:p>
    <w:p w:rsidR="004F5356" w:rsidRPr="00D71B99" w:rsidRDefault="004830C7">
      <w:pPr>
        <w:pStyle w:val="a5"/>
        <w:numPr>
          <w:ilvl w:val="1"/>
          <w:numId w:val="6"/>
        </w:numPr>
        <w:tabs>
          <w:tab w:val="left" w:pos="5240"/>
        </w:tabs>
        <w:ind w:left="5240" w:hanging="279"/>
        <w:jc w:val="left"/>
        <w:rPr>
          <w:sz w:val="28"/>
        </w:rPr>
      </w:pPr>
      <w:r w:rsidRPr="00D71B99">
        <w:rPr>
          <w:w w:val="105"/>
          <w:sz w:val="28"/>
        </w:rPr>
        <w:t>Индикаторы</w:t>
      </w:r>
      <w:r w:rsidRPr="00D71B99">
        <w:rPr>
          <w:spacing w:val="25"/>
          <w:w w:val="105"/>
          <w:sz w:val="28"/>
        </w:rPr>
        <w:t xml:space="preserve"> </w:t>
      </w:r>
      <w:r w:rsidRPr="00D71B99">
        <w:rPr>
          <w:w w:val="105"/>
          <w:sz w:val="28"/>
        </w:rPr>
        <w:t>оценки</w:t>
      </w:r>
      <w:r w:rsidRPr="00D71B99">
        <w:rPr>
          <w:spacing w:val="13"/>
          <w:w w:val="105"/>
          <w:sz w:val="28"/>
        </w:rPr>
        <w:t xml:space="preserve"> </w:t>
      </w:r>
      <w:r w:rsidRPr="00D71B99">
        <w:rPr>
          <w:w w:val="105"/>
          <w:sz w:val="28"/>
        </w:rPr>
        <w:t>реализации</w:t>
      </w:r>
      <w:r w:rsidRPr="00D71B99">
        <w:rPr>
          <w:spacing w:val="18"/>
          <w:w w:val="105"/>
          <w:sz w:val="28"/>
        </w:rPr>
        <w:t xml:space="preserve"> </w:t>
      </w:r>
      <w:r w:rsidRPr="00D71B99">
        <w:rPr>
          <w:w w:val="105"/>
          <w:sz w:val="28"/>
        </w:rPr>
        <w:t>подпрограммы</w:t>
      </w:r>
      <w:r w:rsidRPr="00D71B99">
        <w:rPr>
          <w:spacing w:val="14"/>
          <w:w w:val="105"/>
          <w:sz w:val="28"/>
        </w:rPr>
        <w:t xml:space="preserve"> </w:t>
      </w:r>
      <w:r w:rsidRPr="00D71B99">
        <w:rPr>
          <w:spacing w:val="-10"/>
          <w:w w:val="105"/>
          <w:sz w:val="28"/>
        </w:rPr>
        <w:t>3</w:t>
      </w:r>
    </w:p>
    <w:p w:rsidR="004F5356" w:rsidRPr="00D71B99" w:rsidRDefault="004F5356">
      <w:pPr>
        <w:pStyle w:val="a3"/>
        <w:spacing w:before="99"/>
        <w:jc w:val="left"/>
        <w:rPr>
          <w:sz w:val="20"/>
        </w:rPr>
      </w:pPr>
    </w:p>
    <w:p w:rsidR="004F5356" w:rsidRPr="00D71B99" w:rsidRDefault="004F5356">
      <w:pPr>
        <w:pStyle w:val="a3"/>
        <w:spacing w:before="1"/>
        <w:jc w:val="left"/>
        <w:rPr>
          <w:sz w:val="24"/>
          <w:szCs w:val="24"/>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2"/>
        <w:gridCol w:w="4968"/>
        <w:gridCol w:w="1416"/>
        <w:gridCol w:w="1560"/>
        <w:gridCol w:w="1277"/>
        <w:gridCol w:w="1277"/>
        <w:gridCol w:w="1277"/>
        <w:gridCol w:w="1272"/>
        <w:gridCol w:w="1138"/>
        <w:gridCol w:w="999"/>
      </w:tblGrid>
      <w:tr w:rsidR="00D71B99" w:rsidRPr="00D71B99" w:rsidTr="00EA7B81">
        <w:trPr>
          <w:trHeight w:val="282"/>
        </w:trPr>
        <w:tc>
          <w:tcPr>
            <w:tcW w:w="562" w:type="dxa"/>
            <w:vMerge w:val="restart"/>
          </w:tcPr>
          <w:p w:rsidR="00265E3C" w:rsidRPr="00D71B99" w:rsidRDefault="00265E3C" w:rsidP="00EA7B81">
            <w:pPr>
              <w:pStyle w:val="TableParagraph"/>
              <w:spacing w:line="290" w:lineRule="exact"/>
              <w:ind w:left="177"/>
              <w:rPr>
                <w:rFonts w:ascii="Courier New" w:hAnsi="Courier New"/>
                <w:sz w:val="24"/>
                <w:szCs w:val="24"/>
              </w:rPr>
            </w:pPr>
            <w:r w:rsidRPr="00D71B99">
              <w:rPr>
                <w:rFonts w:ascii="Courier New" w:hAnsi="Courier New"/>
                <w:spacing w:val="-10"/>
                <w:w w:val="105"/>
                <w:sz w:val="24"/>
                <w:szCs w:val="24"/>
              </w:rPr>
              <w:t>№</w:t>
            </w:r>
          </w:p>
        </w:tc>
        <w:tc>
          <w:tcPr>
            <w:tcW w:w="4968" w:type="dxa"/>
            <w:vMerge w:val="restart"/>
          </w:tcPr>
          <w:p w:rsidR="00265E3C" w:rsidRDefault="00265E3C" w:rsidP="00EA7B81">
            <w:pPr>
              <w:pStyle w:val="TableParagraph"/>
              <w:spacing w:line="263" w:lineRule="exact"/>
              <w:ind w:left="55" w:right="44"/>
              <w:jc w:val="center"/>
              <w:rPr>
                <w:b/>
                <w:spacing w:val="-8"/>
                <w:sz w:val="24"/>
                <w:szCs w:val="24"/>
              </w:rPr>
            </w:pPr>
            <w:r w:rsidRPr="00D71B99">
              <w:rPr>
                <w:b/>
                <w:spacing w:val="-8"/>
                <w:sz w:val="24"/>
                <w:szCs w:val="24"/>
              </w:rPr>
              <w:t>Целевые</w:t>
            </w:r>
            <w:r w:rsidRPr="00D71B99">
              <w:rPr>
                <w:b/>
                <w:spacing w:val="-2"/>
                <w:sz w:val="24"/>
                <w:szCs w:val="24"/>
              </w:rPr>
              <w:t xml:space="preserve"> </w:t>
            </w:r>
            <w:r w:rsidRPr="00D71B99">
              <w:rPr>
                <w:b/>
                <w:spacing w:val="-8"/>
                <w:sz w:val="24"/>
                <w:szCs w:val="24"/>
              </w:rPr>
              <w:t>показатели</w:t>
            </w:r>
            <w:r w:rsidRPr="00D71B99">
              <w:rPr>
                <w:b/>
                <w:spacing w:val="11"/>
                <w:sz w:val="24"/>
                <w:szCs w:val="24"/>
              </w:rPr>
              <w:t xml:space="preserve"> </w:t>
            </w:r>
            <w:r w:rsidRPr="00D71B99">
              <w:rPr>
                <w:b/>
                <w:spacing w:val="-8"/>
                <w:sz w:val="24"/>
                <w:szCs w:val="24"/>
              </w:rPr>
              <w:t>по</w:t>
            </w:r>
            <w:r w:rsidRPr="00D71B99">
              <w:rPr>
                <w:b/>
                <w:spacing w:val="-7"/>
                <w:sz w:val="24"/>
                <w:szCs w:val="24"/>
              </w:rPr>
              <w:t xml:space="preserve"> </w:t>
            </w:r>
            <w:r w:rsidRPr="00D71B99">
              <w:rPr>
                <w:b/>
                <w:spacing w:val="-8"/>
                <w:sz w:val="24"/>
                <w:szCs w:val="24"/>
              </w:rPr>
              <w:t>направлениям</w:t>
            </w:r>
          </w:p>
          <w:p w:rsidR="001B4077" w:rsidRDefault="001B4077" w:rsidP="00EA7B81">
            <w:pPr>
              <w:pStyle w:val="TableParagraph"/>
              <w:spacing w:line="263" w:lineRule="exact"/>
              <w:ind w:left="55" w:right="44"/>
              <w:jc w:val="center"/>
              <w:rPr>
                <w:b/>
                <w:spacing w:val="-8"/>
                <w:sz w:val="24"/>
                <w:szCs w:val="24"/>
              </w:rPr>
            </w:pPr>
          </w:p>
          <w:p w:rsidR="001B4077" w:rsidRDefault="001B4077" w:rsidP="00EA7B81">
            <w:pPr>
              <w:pStyle w:val="TableParagraph"/>
              <w:spacing w:line="263" w:lineRule="exact"/>
              <w:ind w:left="55" w:right="44"/>
              <w:jc w:val="center"/>
              <w:rPr>
                <w:b/>
                <w:spacing w:val="-8"/>
                <w:sz w:val="24"/>
                <w:szCs w:val="24"/>
              </w:rPr>
            </w:pPr>
          </w:p>
          <w:p w:rsidR="001B4077" w:rsidRPr="00D71B99" w:rsidRDefault="001B4077" w:rsidP="00EA7B81">
            <w:pPr>
              <w:pStyle w:val="TableParagraph"/>
              <w:spacing w:line="263" w:lineRule="exact"/>
              <w:ind w:left="55" w:right="44"/>
              <w:jc w:val="center"/>
              <w:rPr>
                <w:b/>
                <w:sz w:val="24"/>
                <w:szCs w:val="24"/>
              </w:rPr>
            </w:pPr>
          </w:p>
          <w:p w:rsidR="00265E3C" w:rsidRPr="00D71B99" w:rsidRDefault="00265E3C" w:rsidP="00EA7B81">
            <w:pPr>
              <w:pStyle w:val="TableParagraph"/>
              <w:spacing w:line="285" w:lineRule="exact"/>
              <w:ind w:left="55"/>
              <w:jc w:val="center"/>
              <w:rPr>
                <w:b/>
                <w:sz w:val="24"/>
                <w:szCs w:val="24"/>
              </w:rPr>
            </w:pPr>
            <w:r w:rsidRPr="00D71B99">
              <w:rPr>
                <w:b/>
                <w:spacing w:val="-9"/>
                <w:sz w:val="24"/>
                <w:szCs w:val="24"/>
              </w:rPr>
              <w:t>программы</w:t>
            </w:r>
            <w:r w:rsidRPr="00D71B99">
              <w:rPr>
                <w:b/>
                <w:spacing w:val="6"/>
                <w:sz w:val="24"/>
                <w:szCs w:val="24"/>
              </w:rPr>
              <w:t xml:space="preserve"> </w:t>
            </w:r>
            <w:r w:rsidRPr="00D71B99">
              <w:rPr>
                <w:b/>
                <w:spacing w:val="-10"/>
                <w:sz w:val="24"/>
                <w:szCs w:val="24"/>
              </w:rPr>
              <w:t>3</w:t>
            </w:r>
          </w:p>
        </w:tc>
        <w:tc>
          <w:tcPr>
            <w:tcW w:w="1416" w:type="dxa"/>
            <w:vMerge w:val="restart"/>
          </w:tcPr>
          <w:p w:rsidR="00265E3C" w:rsidRPr="00D71B99" w:rsidRDefault="00265E3C" w:rsidP="00EA7B81">
            <w:pPr>
              <w:pStyle w:val="TableParagraph"/>
              <w:spacing w:line="263" w:lineRule="exact"/>
              <w:ind w:left="121"/>
              <w:rPr>
                <w:b/>
                <w:sz w:val="24"/>
                <w:szCs w:val="24"/>
              </w:rPr>
            </w:pPr>
            <w:r w:rsidRPr="00D71B99">
              <w:rPr>
                <w:b/>
                <w:spacing w:val="-2"/>
                <w:sz w:val="24"/>
                <w:szCs w:val="24"/>
              </w:rPr>
              <w:lastRenderedPageBreak/>
              <w:t>Единица</w:t>
            </w:r>
          </w:p>
          <w:p w:rsidR="00265E3C" w:rsidRPr="00D71B99" w:rsidRDefault="00265E3C" w:rsidP="00EA7B81">
            <w:pPr>
              <w:pStyle w:val="TableParagraph"/>
              <w:spacing w:line="285" w:lineRule="exact"/>
              <w:ind w:left="122"/>
              <w:rPr>
                <w:b/>
                <w:sz w:val="24"/>
                <w:szCs w:val="24"/>
              </w:rPr>
            </w:pPr>
            <w:r w:rsidRPr="00D71B99">
              <w:rPr>
                <w:b/>
                <w:spacing w:val="-2"/>
                <w:sz w:val="24"/>
                <w:szCs w:val="24"/>
              </w:rPr>
              <w:lastRenderedPageBreak/>
              <w:t>измерения</w:t>
            </w:r>
          </w:p>
        </w:tc>
        <w:tc>
          <w:tcPr>
            <w:tcW w:w="1560" w:type="dxa"/>
          </w:tcPr>
          <w:p w:rsidR="00265E3C" w:rsidRPr="00D71B99" w:rsidRDefault="00265E3C" w:rsidP="00EA7B81">
            <w:pPr>
              <w:pStyle w:val="TableParagraph"/>
              <w:spacing w:line="263" w:lineRule="exact"/>
              <w:ind w:left="43" w:right="20"/>
              <w:jc w:val="center"/>
              <w:rPr>
                <w:b/>
                <w:sz w:val="24"/>
                <w:szCs w:val="24"/>
              </w:rPr>
            </w:pPr>
            <w:r w:rsidRPr="00D71B99">
              <w:rPr>
                <w:b/>
                <w:spacing w:val="-2"/>
                <w:sz w:val="24"/>
                <w:szCs w:val="24"/>
              </w:rPr>
              <w:lastRenderedPageBreak/>
              <w:t>Базовый</w:t>
            </w:r>
          </w:p>
        </w:tc>
        <w:tc>
          <w:tcPr>
            <w:tcW w:w="1277" w:type="dxa"/>
          </w:tcPr>
          <w:p w:rsidR="00265E3C" w:rsidRPr="00D71B99" w:rsidRDefault="00265E3C" w:rsidP="00EA7B81">
            <w:pPr>
              <w:pStyle w:val="TableParagraph"/>
              <w:spacing w:line="263" w:lineRule="exact"/>
              <w:ind w:left="49" w:right="27"/>
              <w:jc w:val="center"/>
              <w:rPr>
                <w:b/>
                <w:sz w:val="24"/>
                <w:szCs w:val="24"/>
              </w:rPr>
            </w:pPr>
            <w:r w:rsidRPr="00D71B99">
              <w:rPr>
                <w:b/>
                <w:spacing w:val="-2"/>
                <w:sz w:val="24"/>
                <w:szCs w:val="24"/>
              </w:rPr>
              <w:t>Оценка</w:t>
            </w:r>
          </w:p>
        </w:tc>
        <w:tc>
          <w:tcPr>
            <w:tcW w:w="5963" w:type="dxa"/>
            <w:gridSpan w:val="5"/>
          </w:tcPr>
          <w:p w:rsidR="00265E3C" w:rsidRDefault="00BA4B84" w:rsidP="00EA7B81">
            <w:pPr>
              <w:pStyle w:val="TableParagraph"/>
              <w:spacing w:line="263" w:lineRule="exact"/>
              <w:ind w:left="27"/>
              <w:jc w:val="center"/>
              <w:rPr>
                <w:b/>
                <w:spacing w:val="-2"/>
                <w:sz w:val="24"/>
                <w:szCs w:val="24"/>
              </w:rPr>
            </w:pPr>
            <w:r>
              <w:rPr>
                <w:b/>
                <w:spacing w:val="-2"/>
                <w:sz w:val="24"/>
                <w:szCs w:val="24"/>
              </w:rPr>
              <w:t>П</w:t>
            </w:r>
            <w:r w:rsidR="00265E3C" w:rsidRPr="00D71B99">
              <w:rPr>
                <w:b/>
                <w:spacing w:val="-2"/>
                <w:sz w:val="24"/>
                <w:szCs w:val="24"/>
              </w:rPr>
              <w:t>рогноз</w:t>
            </w:r>
          </w:p>
          <w:p w:rsidR="001B4077" w:rsidRDefault="001B4077" w:rsidP="00EA7B81">
            <w:pPr>
              <w:pStyle w:val="TableParagraph"/>
              <w:spacing w:line="263" w:lineRule="exact"/>
              <w:ind w:left="27"/>
              <w:jc w:val="center"/>
              <w:rPr>
                <w:b/>
                <w:spacing w:val="-2"/>
                <w:sz w:val="24"/>
                <w:szCs w:val="24"/>
              </w:rPr>
            </w:pPr>
          </w:p>
          <w:p w:rsidR="001B4077" w:rsidRDefault="001B4077" w:rsidP="00EA7B81">
            <w:pPr>
              <w:pStyle w:val="TableParagraph"/>
              <w:spacing w:line="263" w:lineRule="exact"/>
              <w:ind w:left="27"/>
              <w:jc w:val="center"/>
              <w:rPr>
                <w:b/>
                <w:spacing w:val="-2"/>
                <w:sz w:val="24"/>
                <w:szCs w:val="24"/>
              </w:rPr>
            </w:pPr>
          </w:p>
          <w:p w:rsidR="001B4077" w:rsidRPr="00D71B99" w:rsidRDefault="001B4077" w:rsidP="00EA7B81">
            <w:pPr>
              <w:pStyle w:val="TableParagraph"/>
              <w:spacing w:line="263" w:lineRule="exact"/>
              <w:ind w:left="27"/>
              <w:jc w:val="center"/>
              <w:rPr>
                <w:b/>
                <w:sz w:val="24"/>
                <w:szCs w:val="24"/>
              </w:rPr>
            </w:pPr>
          </w:p>
        </w:tc>
      </w:tr>
      <w:tr w:rsidR="00D71B99" w:rsidRPr="00D71B99" w:rsidTr="00EA7B81">
        <w:trPr>
          <w:trHeight w:val="537"/>
        </w:trPr>
        <w:tc>
          <w:tcPr>
            <w:tcW w:w="562" w:type="dxa"/>
            <w:vMerge/>
            <w:tcBorders>
              <w:top w:val="nil"/>
            </w:tcBorders>
          </w:tcPr>
          <w:p w:rsidR="00265E3C" w:rsidRPr="00D71B99" w:rsidRDefault="00265E3C" w:rsidP="00EA7B81">
            <w:pPr>
              <w:rPr>
                <w:sz w:val="24"/>
                <w:szCs w:val="24"/>
              </w:rPr>
            </w:pPr>
          </w:p>
        </w:tc>
        <w:tc>
          <w:tcPr>
            <w:tcW w:w="4968" w:type="dxa"/>
            <w:vMerge/>
            <w:tcBorders>
              <w:top w:val="nil"/>
            </w:tcBorders>
          </w:tcPr>
          <w:p w:rsidR="00265E3C" w:rsidRPr="00D71B99" w:rsidRDefault="00265E3C" w:rsidP="00EA7B81">
            <w:pPr>
              <w:rPr>
                <w:sz w:val="24"/>
                <w:szCs w:val="24"/>
              </w:rPr>
            </w:pPr>
          </w:p>
        </w:tc>
        <w:tc>
          <w:tcPr>
            <w:tcW w:w="1416" w:type="dxa"/>
            <w:vMerge/>
            <w:tcBorders>
              <w:top w:val="nil"/>
            </w:tcBorders>
          </w:tcPr>
          <w:p w:rsidR="00265E3C" w:rsidRPr="00D71B99" w:rsidRDefault="00265E3C" w:rsidP="00EA7B81">
            <w:pPr>
              <w:rPr>
                <w:sz w:val="24"/>
                <w:szCs w:val="24"/>
              </w:rPr>
            </w:pPr>
          </w:p>
        </w:tc>
        <w:tc>
          <w:tcPr>
            <w:tcW w:w="1560" w:type="dxa"/>
          </w:tcPr>
          <w:p w:rsidR="00265E3C" w:rsidRPr="00D71B99" w:rsidRDefault="00265E3C" w:rsidP="00EA7B81">
            <w:pPr>
              <w:pStyle w:val="TableParagraph"/>
              <w:spacing w:line="251" w:lineRule="exact"/>
              <w:ind w:left="43" w:right="14"/>
              <w:jc w:val="center"/>
              <w:rPr>
                <w:b/>
                <w:sz w:val="24"/>
                <w:szCs w:val="24"/>
              </w:rPr>
            </w:pPr>
            <w:r w:rsidRPr="00D71B99">
              <w:rPr>
                <w:b/>
                <w:spacing w:val="-4"/>
                <w:sz w:val="24"/>
                <w:szCs w:val="24"/>
              </w:rPr>
              <w:t>2024</w:t>
            </w:r>
          </w:p>
        </w:tc>
        <w:tc>
          <w:tcPr>
            <w:tcW w:w="1277" w:type="dxa"/>
          </w:tcPr>
          <w:p w:rsidR="00265E3C" w:rsidRPr="00D71B99" w:rsidRDefault="00265E3C" w:rsidP="00EA7B81">
            <w:pPr>
              <w:pStyle w:val="TableParagraph"/>
              <w:spacing w:line="251" w:lineRule="exact"/>
              <w:ind w:left="49" w:right="25"/>
              <w:jc w:val="center"/>
              <w:rPr>
                <w:b/>
                <w:sz w:val="24"/>
                <w:szCs w:val="24"/>
              </w:rPr>
            </w:pPr>
            <w:r w:rsidRPr="00D71B99">
              <w:rPr>
                <w:b/>
                <w:spacing w:val="-4"/>
                <w:sz w:val="24"/>
                <w:szCs w:val="24"/>
              </w:rPr>
              <w:t>2025</w:t>
            </w:r>
          </w:p>
        </w:tc>
        <w:tc>
          <w:tcPr>
            <w:tcW w:w="1277" w:type="dxa"/>
          </w:tcPr>
          <w:p w:rsidR="00265E3C" w:rsidRPr="00D71B99" w:rsidRDefault="00265E3C" w:rsidP="00EA7B81">
            <w:pPr>
              <w:pStyle w:val="TableParagraph"/>
              <w:spacing w:line="251" w:lineRule="exact"/>
              <w:ind w:left="49" w:right="25"/>
              <w:jc w:val="center"/>
              <w:rPr>
                <w:b/>
                <w:sz w:val="24"/>
                <w:szCs w:val="24"/>
              </w:rPr>
            </w:pPr>
            <w:r w:rsidRPr="00D71B99">
              <w:rPr>
                <w:b/>
                <w:spacing w:val="-4"/>
                <w:sz w:val="24"/>
                <w:szCs w:val="24"/>
              </w:rPr>
              <w:t>2026</w:t>
            </w:r>
          </w:p>
        </w:tc>
        <w:tc>
          <w:tcPr>
            <w:tcW w:w="1277" w:type="dxa"/>
          </w:tcPr>
          <w:p w:rsidR="00265E3C" w:rsidRPr="00D71B99" w:rsidRDefault="00265E3C" w:rsidP="00EA7B81">
            <w:pPr>
              <w:pStyle w:val="TableParagraph"/>
              <w:spacing w:line="251" w:lineRule="exact"/>
              <w:ind w:left="49" w:right="31"/>
              <w:jc w:val="center"/>
              <w:rPr>
                <w:b/>
                <w:sz w:val="24"/>
                <w:szCs w:val="24"/>
              </w:rPr>
            </w:pPr>
            <w:r w:rsidRPr="00D71B99">
              <w:rPr>
                <w:b/>
                <w:spacing w:val="-4"/>
                <w:sz w:val="24"/>
                <w:szCs w:val="24"/>
              </w:rPr>
              <w:t>2027</w:t>
            </w:r>
          </w:p>
        </w:tc>
        <w:tc>
          <w:tcPr>
            <w:tcW w:w="1272" w:type="dxa"/>
          </w:tcPr>
          <w:p w:rsidR="00265E3C" w:rsidRPr="00D71B99" w:rsidRDefault="00265E3C" w:rsidP="00EA7B81">
            <w:pPr>
              <w:pStyle w:val="TableParagraph"/>
              <w:spacing w:line="251" w:lineRule="exact"/>
              <w:ind w:left="46" w:right="18"/>
              <w:jc w:val="center"/>
              <w:rPr>
                <w:b/>
                <w:sz w:val="24"/>
                <w:szCs w:val="24"/>
              </w:rPr>
            </w:pPr>
            <w:r w:rsidRPr="00D71B99">
              <w:rPr>
                <w:b/>
                <w:spacing w:val="-4"/>
                <w:sz w:val="24"/>
                <w:szCs w:val="24"/>
              </w:rPr>
              <w:t>2008</w:t>
            </w:r>
          </w:p>
        </w:tc>
        <w:tc>
          <w:tcPr>
            <w:tcW w:w="1138" w:type="dxa"/>
          </w:tcPr>
          <w:p w:rsidR="00265E3C" w:rsidRPr="00D71B99" w:rsidRDefault="00265E3C" w:rsidP="00EA7B81">
            <w:pPr>
              <w:pStyle w:val="TableParagraph"/>
              <w:spacing w:line="251" w:lineRule="exact"/>
              <w:ind w:left="45" w:right="18"/>
              <w:jc w:val="center"/>
              <w:rPr>
                <w:b/>
                <w:sz w:val="24"/>
                <w:szCs w:val="24"/>
              </w:rPr>
            </w:pPr>
            <w:r w:rsidRPr="00D71B99">
              <w:rPr>
                <w:b/>
                <w:spacing w:val="-4"/>
                <w:sz w:val="24"/>
                <w:szCs w:val="24"/>
              </w:rPr>
              <w:t>2029</w:t>
            </w:r>
          </w:p>
        </w:tc>
        <w:tc>
          <w:tcPr>
            <w:tcW w:w="999" w:type="dxa"/>
          </w:tcPr>
          <w:p w:rsidR="00265E3C" w:rsidRPr="00D71B99" w:rsidRDefault="00265E3C" w:rsidP="00EA7B81">
            <w:pPr>
              <w:pStyle w:val="TableParagraph"/>
              <w:spacing w:line="251" w:lineRule="exact"/>
              <w:ind w:left="19" w:right="7"/>
              <w:jc w:val="center"/>
              <w:rPr>
                <w:b/>
                <w:sz w:val="24"/>
                <w:szCs w:val="24"/>
              </w:rPr>
            </w:pPr>
            <w:r w:rsidRPr="00D71B99">
              <w:rPr>
                <w:b/>
                <w:spacing w:val="-4"/>
                <w:sz w:val="24"/>
                <w:szCs w:val="24"/>
              </w:rPr>
              <w:t>2030</w:t>
            </w:r>
          </w:p>
        </w:tc>
      </w:tr>
      <w:tr w:rsidR="00D71B99" w:rsidRPr="00D71B99" w:rsidTr="00EA7B81">
        <w:trPr>
          <w:trHeight w:val="1377"/>
        </w:trPr>
        <w:tc>
          <w:tcPr>
            <w:tcW w:w="562" w:type="dxa"/>
          </w:tcPr>
          <w:p w:rsidR="00265E3C" w:rsidRPr="00D71B99" w:rsidRDefault="00265E3C" w:rsidP="00EA7B81">
            <w:pPr>
              <w:pStyle w:val="TableParagraph"/>
              <w:spacing w:line="246" w:lineRule="exact"/>
              <w:ind w:left="45" w:right="2"/>
              <w:jc w:val="center"/>
              <w:rPr>
                <w:sz w:val="24"/>
                <w:szCs w:val="24"/>
              </w:rPr>
            </w:pPr>
            <w:r w:rsidRPr="00D71B99">
              <w:rPr>
                <w:spacing w:val="-10"/>
                <w:sz w:val="24"/>
                <w:szCs w:val="24"/>
              </w:rPr>
              <w:t>1</w:t>
            </w:r>
          </w:p>
        </w:tc>
        <w:tc>
          <w:tcPr>
            <w:tcW w:w="4968" w:type="dxa"/>
          </w:tcPr>
          <w:p w:rsidR="00265E3C" w:rsidRPr="00D71B99" w:rsidRDefault="00265E3C" w:rsidP="00EA7B81">
            <w:pPr>
              <w:pStyle w:val="TableParagraph"/>
              <w:spacing w:line="244" w:lineRule="exact"/>
              <w:ind w:left="128"/>
              <w:rPr>
                <w:sz w:val="24"/>
                <w:szCs w:val="24"/>
              </w:rPr>
            </w:pPr>
            <w:r w:rsidRPr="00D71B99">
              <w:rPr>
                <w:spacing w:val="-8"/>
                <w:sz w:val="24"/>
                <w:szCs w:val="24"/>
              </w:rPr>
              <w:t>Доля</w:t>
            </w:r>
            <w:r w:rsidRPr="00D71B99">
              <w:rPr>
                <w:spacing w:val="-5"/>
                <w:sz w:val="24"/>
                <w:szCs w:val="24"/>
              </w:rPr>
              <w:t xml:space="preserve"> </w:t>
            </w:r>
            <w:r w:rsidRPr="00D71B99">
              <w:rPr>
                <w:spacing w:val="-8"/>
                <w:sz w:val="24"/>
                <w:szCs w:val="24"/>
              </w:rPr>
              <w:t>обновленных</w:t>
            </w:r>
            <w:r w:rsidRPr="00D71B99">
              <w:rPr>
                <w:spacing w:val="17"/>
                <w:sz w:val="24"/>
                <w:szCs w:val="24"/>
              </w:rPr>
              <w:t xml:space="preserve"> </w:t>
            </w:r>
            <w:r w:rsidRPr="00D71B99">
              <w:rPr>
                <w:spacing w:val="-8"/>
                <w:sz w:val="24"/>
                <w:szCs w:val="24"/>
              </w:rPr>
              <w:t>общеобразовательных</w:t>
            </w:r>
          </w:p>
          <w:p w:rsidR="00265E3C" w:rsidRPr="00D71B99" w:rsidRDefault="00265E3C" w:rsidP="00EA7B81">
            <w:pPr>
              <w:pStyle w:val="TableParagraph"/>
              <w:tabs>
                <w:tab w:val="left" w:pos="2256"/>
              </w:tabs>
              <w:spacing w:before="2" w:line="230" w:lineRule="auto"/>
              <w:ind w:left="125" w:right="468" w:firstLine="5"/>
              <w:rPr>
                <w:sz w:val="24"/>
                <w:szCs w:val="24"/>
              </w:rPr>
            </w:pPr>
            <w:r w:rsidRPr="00D71B99">
              <w:rPr>
                <w:spacing w:val="-6"/>
                <w:sz w:val="24"/>
                <w:szCs w:val="24"/>
              </w:rPr>
              <w:t>программ</w:t>
            </w:r>
            <w:r w:rsidRPr="00D71B99">
              <w:rPr>
                <w:spacing w:val="-10"/>
                <w:sz w:val="24"/>
                <w:szCs w:val="24"/>
              </w:rPr>
              <w:t xml:space="preserve"> </w:t>
            </w:r>
            <w:r w:rsidRPr="00D71B99">
              <w:rPr>
                <w:spacing w:val="-6"/>
                <w:sz w:val="24"/>
                <w:szCs w:val="24"/>
              </w:rPr>
              <w:t>содержания</w:t>
            </w:r>
            <w:r w:rsidRPr="00D71B99">
              <w:rPr>
                <w:spacing w:val="-1"/>
                <w:sz w:val="24"/>
                <w:szCs w:val="24"/>
              </w:rPr>
              <w:t xml:space="preserve"> </w:t>
            </w:r>
            <w:r w:rsidRPr="00D71B99">
              <w:rPr>
                <w:spacing w:val="-6"/>
                <w:sz w:val="24"/>
                <w:szCs w:val="24"/>
              </w:rPr>
              <w:t>дополнительных</w:t>
            </w:r>
            <w:r w:rsidRPr="00D71B99">
              <w:rPr>
                <w:spacing w:val="-10"/>
                <w:sz w:val="24"/>
                <w:szCs w:val="24"/>
              </w:rPr>
              <w:t xml:space="preserve"> </w:t>
            </w:r>
            <w:r w:rsidRPr="00D71B99">
              <w:rPr>
                <w:spacing w:val="-6"/>
                <w:sz w:val="24"/>
                <w:szCs w:val="24"/>
              </w:rPr>
              <w:t xml:space="preserve">по </w:t>
            </w:r>
            <w:r w:rsidRPr="00D71B99">
              <w:rPr>
                <w:sz w:val="24"/>
                <w:szCs w:val="24"/>
              </w:rPr>
              <w:t xml:space="preserve">направленностям, обеспечивающих </w:t>
            </w:r>
            <w:r w:rsidRPr="00D71B99">
              <w:rPr>
                <w:spacing w:val="-2"/>
                <w:sz w:val="24"/>
                <w:szCs w:val="24"/>
              </w:rPr>
              <w:t>формирование</w:t>
            </w:r>
            <w:r w:rsidRPr="00D71B99">
              <w:rPr>
                <w:sz w:val="24"/>
                <w:szCs w:val="24"/>
              </w:rPr>
              <w:tab/>
            </w:r>
            <w:r w:rsidRPr="00D71B99">
              <w:rPr>
                <w:spacing w:val="-2"/>
                <w:sz w:val="24"/>
                <w:szCs w:val="24"/>
              </w:rPr>
              <w:t>ключевых компетентностей</w:t>
            </w:r>
          </w:p>
        </w:tc>
        <w:tc>
          <w:tcPr>
            <w:tcW w:w="1416"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160"/>
              <w:rPr>
                <w:sz w:val="24"/>
                <w:szCs w:val="24"/>
              </w:rPr>
            </w:pPr>
          </w:p>
          <w:p w:rsidR="00265E3C" w:rsidRPr="00D71B99" w:rsidRDefault="00265E3C" w:rsidP="00EA7B81">
            <w:pPr>
              <w:pStyle w:val="TableParagraph"/>
              <w:spacing w:before="1"/>
              <w:ind w:left="33" w:right="57"/>
              <w:jc w:val="center"/>
              <w:rPr>
                <w:rFonts w:ascii="Arial"/>
                <w:sz w:val="24"/>
                <w:szCs w:val="24"/>
              </w:rPr>
            </w:pPr>
            <w:r w:rsidRPr="00D71B99">
              <w:rPr>
                <w:rFonts w:ascii="Arial"/>
                <w:spacing w:val="-10"/>
                <w:sz w:val="24"/>
                <w:szCs w:val="24"/>
              </w:rPr>
              <w:t>%</w:t>
            </w:r>
          </w:p>
        </w:tc>
        <w:tc>
          <w:tcPr>
            <w:tcW w:w="1560" w:type="dxa"/>
          </w:tcPr>
          <w:p w:rsidR="00265E3C" w:rsidRPr="00D71B99" w:rsidRDefault="00265E3C" w:rsidP="00EA7B81">
            <w:pPr>
              <w:pStyle w:val="TableParagraph"/>
              <w:spacing w:before="222"/>
              <w:rPr>
                <w:sz w:val="24"/>
                <w:szCs w:val="24"/>
              </w:rPr>
            </w:pPr>
          </w:p>
          <w:p w:rsidR="00265E3C" w:rsidRPr="00D71B99" w:rsidRDefault="00265E3C" w:rsidP="00EA7B81">
            <w:pPr>
              <w:pStyle w:val="TableParagraph"/>
              <w:spacing w:before="1"/>
              <w:ind w:left="43" w:right="8"/>
              <w:jc w:val="center"/>
              <w:rPr>
                <w:sz w:val="24"/>
                <w:szCs w:val="24"/>
              </w:rPr>
            </w:pPr>
            <w:r w:rsidRPr="00D71B99">
              <w:rPr>
                <w:spacing w:val="-5"/>
                <w:sz w:val="24"/>
                <w:szCs w:val="24"/>
              </w:rPr>
              <w:t>100</w:t>
            </w:r>
          </w:p>
        </w:tc>
        <w:tc>
          <w:tcPr>
            <w:tcW w:w="1277" w:type="dxa"/>
          </w:tcPr>
          <w:p w:rsidR="00265E3C" w:rsidRPr="00D71B99" w:rsidRDefault="00265E3C" w:rsidP="00EA7B81">
            <w:pPr>
              <w:pStyle w:val="TableParagraph"/>
              <w:spacing w:before="222"/>
              <w:rPr>
                <w:sz w:val="24"/>
                <w:szCs w:val="24"/>
              </w:rPr>
            </w:pPr>
          </w:p>
          <w:p w:rsidR="00265E3C" w:rsidRPr="00D71B99" w:rsidRDefault="00265E3C" w:rsidP="00EA7B81">
            <w:pPr>
              <w:pStyle w:val="TableParagraph"/>
              <w:spacing w:before="1"/>
              <w:ind w:left="49" w:right="19"/>
              <w:jc w:val="center"/>
              <w:rPr>
                <w:sz w:val="24"/>
                <w:szCs w:val="24"/>
              </w:rPr>
            </w:pPr>
            <w:r w:rsidRPr="00D71B99">
              <w:rPr>
                <w:spacing w:val="-5"/>
                <w:sz w:val="24"/>
                <w:szCs w:val="24"/>
              </w:rPr>
              <w:t>100</w:t>
            </w:r>
          </w:p>
        </w:tc>
        <w:tc>
          <w:tcPr>
            <w:tcW w:w="1277" w:type="dxa"/>
          </w:tcPr>
          <w:p w:rsidR="00265E3C" w:rsidRPr="00D71B99" w:rsidRDefault="00265E3C" w:rsidP="00EA7B81">
            <w:pPr>
              <w:pStyle w:val="TableParagraph"/>
              <w:spacing w:before="222"/>
              <w:rPr>
                <w:sz w:val="24"/>
                <w:szCs w:val="24"/>
              </w:rPr>
            </w:pPr>
          </w:p>
          <w:p w:rsidR="00265E3C" w:rsidRPr="00D71B99" w:rsidRDefault="00265E3C" w:rsidP="00EA7B81">
            <w:pPr>
              <w:pStyle w:val="TableParagraph"/>
              <w:spacing w:before="1"/>
              <w:ind w:left="49" w:right="20"/>
              <w:jc w:val="center"/>
              <w:rPr>
                <w:sz w:val="24"/>
                <w:szCs w:val="24"/>
              </w:rPr>
            </w:pPr>
            <w:r w:rsidRPr="00D71B99">
              <w:rPr>
                <w:spacing w:val="-5"/>
                <w:sz w:val="24"/>
                <w:szCs w:val="24"/>
              </w:rPr>
              <w:t>100</w:t>
            </w:r>
          </w:p>
        </w:tc>
        <w:tc>
          <w:tcPr>
            <w:tcW w:w="1277" w:type="dxa"/>
          </w:tcPr>
          <w:p w:rsidR="00265E3C" w:rsidRPr="00D71B99" w:rsidRDefault="00265E3C" w:rsidP="00EA7B81">
            <w:pPr>
              <w:pStyle w:val="TableParagraph"/>
              <w:spacing w:before="222"/>
              <w:rPr>
                <w:sz w:val="24"/>
                <w:szCs w:val="24"/>
              </w:rPr>
            </w:pPr>
          </w:p>
          <w:p w:rsidR="00265E3C" w:rsidRPr="00D71B99" w:rsidRDefault="00265E3C" w:rsidP="00EA7B81">
            <w:pPr>
              <w:pStyle w:val="TableParagraph"/>
              <w:spacing w:before="1"/>
              <w:ind w:left="49" w:right="20"/>
              <w:jc w:val="center"/>
              <w:rPr>
                <w:sz w:val="24"/>
                <w:szCs w:val="24"/>
              </w:rPr>
            </w:pPr>
            <w:r w:rsidRPr="00D71B99">
              <w:rPr>
                <w:spacing w:val="-5"/>
                <w:sz w:val="24"/>
                <w:szCs w:val="24"/>
              </w:rPr>
              <w:t>100</w:t>
            </w:r>
          </w:p>
        </w:tc>
        <w:tc>
          <w:tcPr>
            <w:tcW w:w="1272" w:type="dxa"/>
          </w:tcPr>
          <w:p w:rsidR="00265E3C" w:rsidRPr="00D71B99" w:rsidRDefault="00265E3C" w:rsidP="00EA7B81">
            <w:pPr>
              <w:pStyle w:val="TableParagraph"/>
              <w:spacing w:before="222"/>
              <w:rPr>
                <w:sz w:val="24"/>
                <w:szCs w:val="24"/>
              </w:rPr>
            </w:pPr>
          </w:p>
          <w:p w:rsidR="00265E3C" w:rsidRPr="00D71B99" w:rsidRDefault="00265E3C" w:rsidP="00EA7B81">
            <w:pPr>
              <w:pStyle w:val="TableParagraph"/>
              <w:spacing w:before="1"/>
              <w:ind w:left="46" w:right="13"/>
              <w:jc w:val="center"/>
              <w:rPr>
                <w:sz w:val="24"/>
                <w:szCs w:val="24"/>
              </w:rPr>
            </w:pPr>
            <w:r w:rsidRPr="00D71B99">
              <w:rPr>
                <w:spacing w:val="-5"/>
                <w:sz w:val="24"/>
                <w:szCs w:val="24"/>
              </w:rPr>
              <w:t>100</w:t>
            </w:r>
          </w:p>
        </w:tc>
        <w:tc>
          <w:tcPr>
            <w:tcW w:w="1138" w:type="dxa"/>
          </w:tcPr>
          <w:p w:rsidR="00265E3C" w:rsidRPr="00D71B99" w:rsidRDefault="00265E3C" w:rsidP="00EA7B81">
            <w:pPr>
              <w:pStyle w:val="TableParagraph"/>
              <w:spacing w:before="222"/>
              <w:rPr>
                <w:sz w:val="24"/>
                <w:szCs w:val="24"/>
              </w:rPr>
            </w:pPr>
          </w:p>
          <w:p w:rsidR="00265E3C" w:rsidRPr="00D71B99" w:rsidRDefault="00265E3C" w:rsidP="00EA7B81">
            <w:pPr>
              <w:pStyle w:val="TableParagraph"/>
              <w:spacing w:before="1"/>
              <w:ind w:left="45" w:right="12"/>
              <w:jc w:val="center"/>
              <w:rPr>
                <w:sz w:val="24"/>
                <w:szCs w:val="24"/>
              </w:rPr>
            </w:pPr>
            <w:r w:rsidRPr="00D71B99">
              <w:rPr>
                <w:spacing w:val="-5"/>
                <w:sz w:val="24"/>
                <w:szCs w:val="24"/>
              </w:rPr>
              <w:t>100</w:t>
            </w:r>
          </w:p>
        </w:tc>
        <w:tc>
          <w:tcPr>
            <w:tcW w:w="999" w:type="dxa"/>
          </w:tcPr>
          <w:p w:rsidR="00265E3C" w:rsidRPr="00D71B99" w:rsidRDefault="00265E3C" w:rsidP="00EA7B81">
            <w:pPr>
              <w:pStyle w:val="TableParagraph"/>
              <w:spacing w:before="222"/>
              <w:rPr>
                <w:sz w:val="24"/>
                <w:szCs w:val="24"/>
              </w:rPr>
            </w:pPr>
          </w:p>
          <w:p w:rsidR="00265E3C" w:rsidRPr="00D71B99" w:rsidRDefault="00265E3C" w:rsidP="00EA7B81">
            <w:pPr>
              <w:pStyle w:val="TableParagraph"/>
              <w:spacing w:before="1"/>
              <w:ind w:left="19" w:right="2"/>
              <w:jc w:val="center"/>
              <w:rPr>
                <w:sz w:val="24"/>
                <w:szCs w:val="24"/>
              </w:rPr>
            </w:pPr>
            <w:r w:rsidRPr="00D71B99">
              <w:rPr>
                <w:spacing w:val="-5"/>
                <w:sz w:val="24"/>
                <w:szCs w:val="24"/>
              </w:rPr>
              <w:t>100</w:t>
            </w:r>
          </w:p>
        </w:tc>
      </w:tr>
      <w:tr w:rsidR="00D71B99" w:rsidRPr="00D71B99" w:rsidTr="00EA7B81">
        <w:trPr>
          <w:trHeight w:val="820"/>
        </w:trPr>
        <w:tc>
          <w:tcPr>
            <w:tcW w:w="562" w:type="dxa"/>
          </w:tcPr>
          <w:p w:rsidR="00265E3C" w:rsidRPr="00D71B99" w:rsidRDefault="00265E3C" w:rsidP="00EA7B81">
            <w:pPr>
              <w:pStyle w:val="TableParagraph"/>
              <w:spacing w:line="241" w:lineRule="exact"/>
              <w:ind w:left="45"/>
              <w:jc w:val="center"/>
              <w:rPr>
                <w:sz w:val="24"/>
                <w:szCs w:val="24"/>
              </w:rPr>
            </w:pPr>
            <w:r w:rsidRPr="00D71B99">
              <w:rPr>
                <w:spacing w:val="-10"/>
                <w:sz w:val="24"/>
                <w:szCs w:val="24"/>
              </w:rPr>
              <w:t>2</w:t>
            </w:r>
          </w:p>
        </w:tc>
        <w:tc>
          <w:tcPr>
            <w:tcW w:w="4968" w:type="dxa"/>
          </w:tcPr>
          <w:p w:rsidR="00265E3C" w:rsidRPr="00D71B99" w:rsidRDefault="00265E3C" w:rsidP="00EA7B81">
            <w:pPr>
              <w:pStyle w:val="TableParagraph"/>
              <w:tabs>
                <w:tab w:val="left" w:pos="902"/>
                <w:tab w:val="left" w:pos="1959"/>
                <w:tab w:val="left" w:pos="3098"/>
              </w:tabs>
              <w:spacing w:line="241" w:lineRule="exact"/>
              <w:ind w:left="128"/>
              <w:rPr>
                <w:sz w:val="24"/>
                <w:szCs w:val="24"/>
              </w:rPr>
            </w:pPr>
            <w:r w:rsidRPr="00D71B99">
              <w:rPr>
                <w:spacing w:val="-4"/>
                <w:sz w:val="24"/>
                <w:szCs w:val="24"/>
              </w:rPr>
              <w:t>Доля</w:t>
            </w:r>
            <w:r w:rsidRPr="00D71B99">
              <w:rPr>
                <w:sz w:val="24"/>
                <w:szCs w:val="24"/>
              </w:rPr>
              <w:tab/>
            </w:r>
            <w:r w:rsidRPr="00D71B99">
              <w:rPr>
                <w:spacing w:val="-2"/>
                <w:sz w:val="24"/>
                <w:szCs w:val="24"/>
              </w:rPr>
              <w:t>лучших</w:t>
            </w:r>
            <w:r w:rsidRPr="00D71B99">
              <w:rPr>
                <w:sz w:val="24"/>
                <w:szCs w:val="24"/>
              </w:rPr>
              <w:tab/>
            </w:r>
            <w:r w:rsidRPr="00D71B99">
              <w:rPr>
                <w:spacing w:val="-2"/>
                <w:sz w:val="24"/>
                <w:szCs w:val="24"/>
              </w:rPr>
              <w:t>практик,</w:t>
            </w:r>
            <w:r w:rsidRPr="00D71B99">
              <w:rPr>
                <w:sz w:val="24"/>
                <w:szCs w:val="24"/>
              </w:rPr>
              <w:tab/>
            </w:r>
            <w:r w:rsidRPr="00D71B99">
              <w:rPr>
                <w:spacing w:val="-2"/>
                <w:sz w:val="24"/>
                <w:szCs w:val="24"/>
              </w:rPr>
              <w:t>обеспечивающих</w:t>
            </w:r>
          </w:p>
          <w:p w:rsidR="00265E3C" w:rsidRPr="00D71B99" w:rsidRDefault="00265E3C" w:rsidP="00265E3C">
            <w:pPr>
              <w:pStyle w:val="TableParagraph"/>
              <w:tabs>
                <w:tab w:val="left" w:pos="969"/>
                <w:tab w:val="left" w:pos="2080"/>
                <w:tab w:val="left" w:pos="3399"/>
              </w:tabs>
              <w:spacing w:line="230" w:lineRule="auto"/>
              <w:ind w:left="130" w:right="77" w:hanging="3"/>
              <w:jc w:val="both"/>
              <w:rPr>
                <w:sz w:val="24"/>
                <w:szCs w:val="24"/>
              </w:rPr>
            </w:pPr>
            <w:r w:rsidRPr="00D71B99">
              <w:rPr>
                <w:sz w:val="24"/>
                <w:szCs w:val="24"/>
              </w:rPr>
              <w:t>реализацию</w:t>
            </w:r>
            <w:r w:rsidRPr="00D71B99">
              <w:rPr>
                <w:spacing w:val="-7"/>
                <w:sz w:val="24"/>
                <w:szCs w:val="24"/>
              </w:rPr>
              <w:t xml:space="preserve"> </w:t>
            </w:r>
            <w:r w:rsidRPr="00D71B99">
              <w:rPr>
                <w:sz w:val="24"/>
                <w:szCs w:val="24"/>
              </w:rPr>
              <w:t>по</w:t>
            </w:r>
            <w:r w:rsidRPr="00D71B99">
              <w:rPr>
                <w:spacing w:val="-15"/>
                <w:sz w:val="24"/>
                <w:szCs w:val="24"/>
              </w:rPr>
              <w:t xml:space="preserve"> </w:t>
            </w:r>
            <w:r w:rsidRPr="00D71B99">
              <w:rPr>
                <w:sz w:val="24"/>
                <w:szCs w:val="24"/>
              </w:rPr>
              <w:t>обновлению</w:t>
            </w:r>
            <w:r w:rsidRPr="00D71B99">
              <w:rPr>
                <w:spacing w:val="-5"/>
                <w:sz w:val="24"/>
                <w:szCs w:val="24"/>
              </w:rPr>
              <w:t xml:space="preserve"> </w:t>
            </w:r>
            <w:r w:rsidRPr="00D71B99">
              <w:rPr>
                <w:sz w:val="24"/>
                <w:szCs w:val="24"/>
              </w:rPr>
              <w:t>содержания</w:t>
            </w:r>
            <w:r w:rsidRPr="00D71B99">
              <w:rPr>
                <w:spacing w:val="33"/>
                <w:sz w:val="24"/>
                <w:szCs w:val="24"/>
              </w:rPr>
              <w:t xml:space="preserve"> </w:t>
            </w:r>
            <w:r w:rsidRPr="00D71B99">
              <w:rPr>
                <w:sz w:val="24"/>
                <w:szCs w:val="24"/>
              </w:rPr>
              <w:t xml:space="preserve">и </w:t>
            </w:r>
            <w:r w:rsidRPr="00D71B99">
              <w:rPr>
                <w:spacing w:val="-2"/>
                <w:sz w:val="24"/>
                <w:szCs w:val="24"/>
              </w:rPr>
              <w:t>технологий</w:t>
            </w:r>
            <w:r w:rsidRPr="00D71B99">
              <w:rPr>
                <w:sz w:val="24"/>
                <w:szCs w:val="24"/>
              </w:rPr>
              <w:tab/>
            </w:r>
            <w:r w:rsidRPr="00D71B99">
              <w:rPr>
                <w:spacing w:val="-6"/>
                <w:sz w:val="24"/>
                <w:szCs w:val="24"/>
              </w:rPr>
              <w:t>дополнительного</w:t>
            </w:r>
            <w:r w:rsidRPr="00D71B99">
              <w:rPr>
                <w:spacing w:val="-4"/>
                <w:sz w:val="24"/>
                <w:szCs w:val="24"/>
              </w:rPr>
              <w:t xml:space="preserve"> образования</w:t>
            </w:r>
            <w:r w:rsidRPr="00D71B99">
              <w:rPr>
                <w:spacing w:val="-12"/>
                <w:sz w:val="24"/>
                <w:szCs w:val="24"/>
              </w:rPr>
              <w:t xml:space="preserve"> </w:t>
            </w:r>
            <w:r w:rsidRPr="00D71B99">
              <w:rPr>
                <w:spacing w:val="-4"/>
                <w:sz w:val="24"/>
                <w:szCs w:val="24"/>
              </w:rPr>
              <w:t>по</w:t>
            </w:r>
            <w:r w:rsidRPr="00D71B99">
              <w:rPr>
                <w:spacing w:val="-12"/>
                <w:sz w:val="24"/>
                <w:szCs w:val="24"/>
              </w:rPr>
              <w:t xml:space="preserve"> </w:t>
            </w:r>
            <w:r w:rsidRPr="00D71B99">
              <w:rPr>
                <w:spacing w:val="-4"/>
                <w:sz w:val="24"/>
                <w:szCs w:val="24"/>
              </w:rPr>
              <w:t>приоритетным</w:t>
            </w:r>
            <w:r w:rsidRPr="00D71B99">
              <w:rPr>
                <w:spacing w:val="-11"/>
                <w:sz w:val="24"/>
                <w:szCs w:val="24"/>
              </w:rPr>
              <w:t xml:space="preserve"> </w:t>
            </w:r>
            <w:r w:rsidRPr="00D71B99">
              <w:rPr>
                <w:spacing w:val="-4"/>
                <w:sz w:val="24"/>
                <w:szCs w:val="24"/>
              </w:rPr>
              <w:t xml:space="preserve">направлениям, </w:t>
            </w:r>
            <w:r w:rsidRPr="00D71B99">
              <w:rPr>
                <w:spacing w:val="-10"/>
                <w:sz w:val="24"/>
                <w:szCs w:val="24"/>
              </w:rPr>
              <w:t>в</w:t>
            </w:r>
            <w:r w:rsidR="00961B6F">
              <w:rPr>
                <w:sz w:val="24"/>
                <w:szCs w:val="24"/>
              </w:rPr>
              <w:t xml:space="preserve"> </w:t>
            </w:r>
            <w:r w:rsidRPr="00D71B99">
              <w:rPr>
                <w:spacing w:val="-4"/>
                <w:sz w:val="24"/>
                <w:szCs w:val="24"/>
              </w:rPr>
              <w:t>том</w:t>
            </w:r>
            <w:r w:rsidRPr="00D71B99">
              <w:rPr>
                <w:sz w:val="24"/>
                <w:szCs w:val="24"/>
              </w:rPr>
              <w:tab/>
            </w:r>
            <w:r w:rsidRPr="00D71B99">
              <w:rPr>
                <w:spacing w:val="-2"/>
                <w:sz w:val="24"/>
                <w:szCs w:val="24"/>
              </w:rPr>
              <w:t>числе</w:t>
            </w:r>
            <w:r w:rsidRPr="00D71B99">
              <w:rPr>
                <w:sz w:val="24"/>
                <w:szCs w:val="24"/>
              </w:rPr>
              <w:tab/>
            </w:r>
            <w:r w:rsidRPr="00D71B99">
              <w:rPr>
                <w:spacing w:val="-6"/>
                <w:sz w:val="24"/>
                <w:szCs w:val="24"/>
              </w:rPr>
              <w:t xml:space="preserve">каникулярных </w:t>
            </w:r>
            <w:r w:rsidRPr="00D71B99">
              <w:rPr>
                <w:spacing w:val="-4"/>
                <w:sz w:val="24"/>
                <w:szCs w:val="24"/>
              </w:rPr>
              <w:t>профориентационных</w:t>
            </w:r>
            <w:r w:rsidRPr="00D71B99">
              <w:rPr>
                <w:spacing w:val="73"/>
                <w:w w:val="150"/>
                <w:sz w:val="24"/>
                <w:szCs w:val="24"/>
              </w:rPr>
              <w:t xml:space="preserve"> </w:t>
            </w:r>
            <w:r w:rsidRPr="00D71B99">
              <w:rPr>
                <w:spacing w:val="-6"/>
                <w:sz w:val="24"/>
                <w:szCs w:val="24"/>
              </w:rPr>
              <w:t>школ, организованных</w:t>
            </w:r>
          </w:p>
          <w:p w:rsidR="00265E3C" w:rsidRPr="00D71B99" w:rsidRDefault="00265E3C" w:rsidP="00265E3C">
            <w:pPr>
              <w:pStyle w:val="TableParagraph"/>
              <w:tabs>
                <w:tab w:val="left" w:pos="3104"/>
              </w:tabs>
              <w:spacing w:before="7" w:line="228" w:lineRule="auto"/>
              <w:ind w:left="835" w:right="72" w:hanging="704"/>
              <w:rPr>
                <w:sz w:val="24"/>
                <w:szCs w:val="24"/>
              </w:rPr>
            </w:pPr>
            <w:r w:rsidRPr="00D71B99">
              <w:rPr>
                <w:spacing w:val="-8"/>
                <w:sz w:val="24"/>
                <w:szCs w:val="24"/>
              </w:rPr>
              <w:t>образовательными</w:t>
            </w:r>
            <w:r w:rsidRPr="00D71B99">
              <w:rPr>
                <w:spacing w:val="9"/>
                <w:sz w:val="24"/>
                <w:szCs w:val="24"/>
              </w:rPr>
              <w:t xml:space="preserve"> </w:t>
            </w:r>
            <w:r w:rsidRPr="00D71B99">
              <w:rPr>
                <w:spacing w:val="-2"/>
                <w:sz w:val="24"/>
                <w:szCs w:val="24"/>
              </w:rPr>
              <w:t>организациями</w:t>
            </w:r>
          </w:p>
        </w:tc>
        <w:tc>
          <w:tcPr>
            <w:tcW w:w="1416" w:type="dxa"/>
          </w:tcPr>
          <w:p w:rsidR="00265E3C" w:rsidRPr="00D71B99" w:rsidRDefault="00265E3C" w:rsidP="00EA7B81">
            <w:pPr>
              <w:pStyle w:val="TableParagraph"/>
              <w:spacing w:before="115"/>
              <w:rPr>
                <w:sz w:val="24"/>
                <w:szCs w:val="24"/>
              </w:rPr>
            </w:pPr>
          </w:p>
          <w:p w:rsidR="00265E3C" w:rsidRPr="00D71B99" w:rsidRDefault="00265E3C" w:rsidP="00EA7B81">
            <w:pPr>
              <w:pStyle w:val="TableParagraph"/>
              <w:ind w:right="24"/>
              <w:jc w:val="center"/>
              <w:rPr>
                <w:rFonts w:ascii="Cambria"/>
                <w:position w:val="-7"/>
                <w:sz w:val="24"/>
                <w:szCs w:val="24"/>
              </w:rPr>
            </w:pPr>
            <w:r w:rsidRPr="00D71B99">
              <w:rPr>
                <w:rFonts w:ascii="Cambria"/>
                <w:position w:val="-7"/>
                <w:sz w:val="24"/>
                <w:szCs w:val="24"/>
              </w:rPr>
              <w:t>%</w:t>
            </w:r>
          </w:p>
        </w:tc>
        <w:tc>
          <w:tcPr>
            <w:tcW w:w="1560" w:type="dxa"/>
          </w:tcPr>
          <w:p w:rsidR="00265E3C" w:rsidRPr="00D71B99" w:rsidRDefault="00265E3C" w:rsidP="00EA7B81">
            <w:pPr>
              <w:pStyle w:val="TableParagraph"/>
              <w:spacing w:before="232"/>
              <w:ind w:left="43" w:right="7"/>
              <w:jc w:val="center"/>
              <w:rPr>
                <w:sz w:val="24"/>
                <w:szCs w:val="24"/>
              </w:rPr>
            </w:pPr>
            <w:r w:rsidRPr="00D71B99">
              <w:rPr>
                <w:spacing w:val="-5"/>
                <w:sz w:val="24"/>
                <w:szCs w:val="24"/>
              </w:rPr>
              <w:t>40</w:t>
            </w:r>
          </w:p>
        </w:tc>
        <w:tc>
          <w:tcPr>
            <w:tcW w:w="1277" w:type="dxa"/>
          </w:tcPr>
          <w:p w:rsidR="00265E3C" w:rsidRPr="00D71B99" w:rsidRDefault="00265E3C" w:rsidP="00EA7B81">
            <w:pPr>
              <w:pStyle w:val="TableParagraph"/>
              <w:spacing w:before="232"/>
              <w:ind w:left="49" w:right="18"/>
              <w:jc w:val="center"/>
              <w:rPr>
                <w:sz w:val="24"/>
                <w:szCs w:val="24"/>
              </w:rPr>
            </w:pPr>
            <w:r w:rsidRPr="00D71B99">
              <w:rPr>
                <w:spacing w:val="-5"/>
                <w:sz w:val="24"/>
                <w:szCs w:val="24"/>
              </w:rPr>
              <w:t>41</w:t>
            </w:r>
          </w:p>
        </w:tc>
        <w:tc>
          <w:tcPr>
            <w:tcW w:w="1277" w:type="dxa"/>
          </w:tcPr>
          <w:p w:rsidR="00265E3C" w:rsidRPr="00D71B99" w:rsidRDefault="00265E3C" w:rsidP="00EA7B81">
            <w:pPr>
              <w:pStyle w:val="TableParagraph"/>
              <w:spacing w:before="232"/>
              <w:ind w:left="49" w:right="19"/>
              <w:jc w:val="center"/>
              <w:rPr>
                <w:sz w:val="24"/>
                <w:szCs w:val="24"/>
              </w:rPr>
            </w:pPr>
            <w:r w:rsidRPr="00D71B99">
              <w:rPr>
                <w:spacing w:val="-5"/>
                <w:sz w:val="24"/>
                <w:szCs w:val="24"/>
              </w:rPr>
              <w:t>42</w:t>
            </w:r>
          </w:p>
        </w:tc>
        <w:tc>
          <w:tcPr>
            <w:tcW w:w="1277" w:type="dxa"/>
          </w:tcPr>
          <w:p w:rsidR="00265E3C" w:rsidRPr="00D71B99" w:rsidRDefault="00265E3C" w:rsidP="00EA7B81">
            <w:pPr>
              <w:pStyle w:val="TableParagraph"/>
              <w:spacing w:before="232"/>
              <w:ind w:left="49" w:right="17"/>
              <w:jc w:val="center"/>
              <w:rPr>
                <w:sz w:val="24"/>
                <w:szCs w:val="24"/>
              </w:rPr>
            </w:pPr>
            <w:r w:rsidRPr="00D71B99">
              <w:rPr>
                <w:spacing w:val="-5"/>
                <w:sz w:val="24"/>
                <w:szCs w:val="24"/>
              </w:rPr>
              <w:t>45</w:t>
            </w:r>
          </w:p>
        </w:tc>
        <w:tc>
          <w:tcPr>
            <w:tcW w:w="1272" w:type="dxa"/>
          </w:tcPr>
          <w:p w:rsidR="00265E3C" w:rsidRPr="00D71B99" w:rsidRDefault="00265E3C" w:rsidP="00EA7B81">
            <w:pPr>
              <w:pStyle w:val="TableParagraph"/>
              <w:spacing w:before="232"/>
              <w:ind w:left="46" w:right="14"/>
              <w:jc w:val="center"/>
              <w:rPr>
                <w:sz w:val="24"/>
                <w:szCs w:val="24"/>
              </w:rPr>
            </w:pPr>
            <w:r w:rsidRPr="00D71B99">
              <w:rPr>
                <w:spacing w:val="-5"/>
                <w:sz w:val="24"/>
                <w:szCs w:val="24"/>
              </w:rPr>
              <w:t>47</w:t>
            </w:r>
          </w:p>
        </w:tc>
        <w:tc>
          <w:tcPr>
            <w:tcW w:w="1138" w:type="dxa"/>
          </w:tcPr>
          <w:p w:rsidR="00265E3C" w:rsidRPr="00D71B99" w:rsidRDefault="00265E3C" w:rsidP="00EA7B81">
            <w:pPr>
              <w:pStyle w:val="TableParagraph"/>
              <w:spacing w:before="232"/>
              <w:ind w:left="45" w:right="9"/>
              <w:jc w:val="center"/>
              <w:rPr>
                <w:sz w:val="24"/>
                <w:szCs w:val="24"/>
              </w:rPr>
            </w:pPr>
            <w:r w:rsidRPr="00D71B99">
              <w:rPr>
                <w:spacing w:val="-5"/>
                <w:sz w:val="24"/>
                <w:szCs w:val="24"/>
              </w:rPr>
              <w:t>49</w:t>
            </w:r>
          </w:p>
        </w:tc>
        <w:tc>
          <w:tcPr>
            <w:tcW w:w="999" w:type="dxa"/>
          </w:tcPr>
          <w:p w:rsidR="00265E3C" w:rsidRPr="00D71B99" w:rsidRDefault="00265E3C" w:rsidP="00EA7B81">
            <w:pPr>
              <w:pStyle w:val="TableParagraph"/>
              <w:spacing w:before="232"/>
              <w:ind w:left="19"/>
              <w:jc w:val="center"/>
              <w:rPr>
                <w:sz w:val="24"/>
                <w:szCs w:val="24"/>
              </w:rPr>
            </w:pPr>
            <w:r w:rsidRPr="00D71B99">
              <w:rPr>
                <w:spacing w:val="-5"/>
                <w:sz w:val="24"/>
                <w:szCs w:val="24"/>
              </w:rPr>
              <w:t>50</w:t>
            </w:r>
          </w:p>
        </w:tc>
      </w:tr>
      <w:tr w:rsidR="00D71B99" w:rsidRPr="00D71B99" w:rsidTr="00EA7B81">
        <w:trPr>
          <w:trHeight w:val="1933"/>
        </w:trPr>
        <w:tc>
          <w:tcPr>
            <w:tcW w:w="562" w:type="dxa"/>
          </w:tcPr>
          <w:p w:rsidR="00265E3C" w:rsidRPr="00D71B99" w:rsidRDefault="00265E3C" w:rsidP="00EA7B81">
            <w:pPr>
              <w:pStyle w:val="TableParagraph"/>
              <w:spacing w:before="8"/>
              <w:rPr>
                <w:sz w:val="24"/>
                <w:szCs w:val="24"/>
              </w:rPr>
            </w:pPr>
          </w:p>
          <w:p w:rsidR="00265E3C" w:rsidRPr="00D71B99" w:rsidRDefault="00265E3C" w:rsidP="00EA7B81">
            <w:pPr>
              <w:pStyle w:val="TableParagraph"/>
              <w:spacing w:line="158" w:lineRule="exact"/>
              <w:ind w:left="246"/>
              <w:rPr>
                <w:position w:val="-2"/>
                <w:sz w:val="24"/>
                <w:szCs w:val="24"/>
              </w:rPr>
            </w:pPr>
            <w:r w:rsidRPr="00D71B99">
              <w:rPr>
                <w:noProof/>
                <w:position w:val="-2"/>
                <w:sz w:val="24"/>
                <w:szCs w:val="24"/>
                <w:lang w:eastAsia="ru-RU"/>
              </w:rPr>
              <w:drawing>
                <wp:inline distT="0" distB="0" distL="0" distR="0" wp14:anchorId="1684B88C" wp14:editId="7CA88BF4">
                  <wp:extent cx="54861" cy="10058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8" cstate="print"/>
                          <a:stretch>
                            <a:fillRect/>
                          </a:stretch>
                        </pic:blipFill>
                        <pic:spPr>
                          <a:xfrm>
                            <a:off x="0" y="0"/>
                            <a:ext cx="54861" cy="100584"/>
                          </a:xfrm>
                          <a:prstGeom prst="rect">
                            <a:avLst/>
                          </a:prstGeom>
                        </pic:spPr>
                      </pic:pic>
                    </a:graphicData>
                  </a:graphic>
                </wp:inline>
              </w:drawing>
            </w:r>
          </w:p>
        </w:tc>
        <w:tc>
          <w:tcPr>
            <w:tcW w:w="4968" w:type="dxa"/>
          </w:tcPr>
          <w:p w:rsidR="00265E3C" w:rsidRPr="00D71B99" w:rsidRDefault="00265E3C" w:rsidP="00EA7B81">
            <w:pPr>
              <w:pStyle w:val="TableParagraph"/>
              <w:spacing w:line="248" w:lineRule="exact"/>
              <w:ind w:left="184"/>
              <w:jc w:val="both"/>
              <w:rPr>
                <w:sz w:val="24"/>
                <w:szCs w:val="24"/>
              </w:rPr>
            </w:pPr>
            <w:r w:rsidRPr="00D71B99">
              <w:rPr>
                <w:sz w:val="24"/>
                <w:szCs w:val="24"/>
              </w:rPr>
              <w:t>Сохранение</w:t>
            </w:r>
            <w:r w:rsidRPr="00D71B99">
              <w:rPr>
                <w:spacing w:val="29"/>
                <w:sz w:val="24"/>
                <w:szCs w:val="24"/>
              </w:rPr>
              <w:t xml:space="preserve">  </w:t>
            </w:r>
            <w:r w:rsidRPr="00D71B99">
              <w:rPr>
                <w:sz w:val="24"/>
                <w:szCs w:val="24"/>
              </w:rPr>
              <w:t>удельного</w:t>
            </w:r>
            <w:r w:rsidRPr="00D71B99">
              <w:rPr>
                <w:spacing w:val="27"/>
                <w:sz w:val="24"/>
                <w:szCs w:val="24"/>
              </w:rPr>
              <w:t xml:space="preserve">  </w:t>
            </w:r>
            <w:r w:rsidRPr="00D71B99">
              <w:rPr>
                <w:sz w:val="24"/>
                <w:szCs w:val="24"/>
              </w:rPr>
              <w:t>веса</w:t>
            </w:r>
            <w:r w:rsidRPr="00D71B99">
              <w:rPr>
                <w:spacing w:val="74"/>
                <w:w w:val="150"/>
                <w:sz w:val="24"/>
                <w:szCs w:val="24"/>
              </w:rPr>
              <w:t xml:space="preserve"> </w:t>
            </w:r>
            <w:r w:rsidRPr="00D71B99">
              <w:rPr>
                <w:spacing w:val="-2"/>
                <w:sz w:val="24"/>
                <w:szCs w:val="24"/>
              </w:rPr>
              <w:t>численности</w:t>
            </w:r>
          </w:p>
          <w:p w:rsidR="00265E3C" w:rsidRPr="00D71B99" w:rsidRDefault="00265E3C" w:rsidP="00EA7B81">
            <w:pPr>
              <w:pStyle w:val="TableParagraph"/>
              <w:spacing w:before="2" w:line="230" w:lineRule="auto"/>
              <w:ind w:left="127" w:right="72" w:firstLine="3"/>
              <w:jc w:val="both"/>
              <w:rPr>
                <w:sz w:val="24"/>
                <w:szCs w:val="24"/>
              </w:rPr>
            </w:pPr>
            <w:r w:rsidRPr="00D71B99">
              <w:rPr>
                <w:spacing w:val="-4"/>
                <w:sz w:val="24"/>
                <w:szCs w:val="24"/>
              </w:rPr>
              <w:t>педагогических</w:t>
            </w:r>
            <w:r w:rsidRPr="00D71B99">
              <w:rPr>
                <w:spacing w:val="-12"/>
                <w:sz w:val="24"/>
                <w:szCs w:val="24"/>
              </w:rPr>
              <w:t xml:space="preserve"> </w:t>
            </w:r>
            <w:r w:rsidRPr="00D71B99">
              <w:rPr>
                <w:spacing w:val="-4"/>
                <w:sz w:val="24"/>
                <w:szCs w:val="24"/>
              </w:rPr>
              <w:t xml:space="preserve">работников дополнительного </w:t>
            </w:r>
            <w:r w:rsidRPr="00D71B99">
              <w:rPr>
                <w:sz w:val="24"/>
                <w:szCs w:val="24"/>
              </w:rPr>
              <w:t xml:space="preserve">образования, прошедших повышение квалификации и (или) профессиональную переподготовку, в общей численности педагогических работников учреждений </w:t>
            </w:r>
            <w:r w:rsidRPr="00D71B99">
              <w:rPr>
                <w:spacing w:val="-2"/>
                <w:sz w:val="24"/>
                <w:szCs w:val="24"/>
              </w:rPr>
              <w:t>допобразования</w:t>
            </w:r>
          </w:p>
        </w:tc>
        <w:tc>
          <w:tcPr>
            <w:tcW w:w="1416" w:type="dxa"/>
          </w:tcPr>
          <w:p w:rsidR="00265E3C" w:rsidRPr="00D71B99" w:rsidRDefault="00265E3C" w:rsidP="00EA7B81">
            <w:pPr>
              <w:jc w:val="center"/>
              <w:rPr>
                <w:sz w:val="24"/>
                <w:szCs w:val="24"/>
              </w:rPr>
            </w:pPr>
            <w:r w:rsidRPr="00D71B99">
              <w:rPr>
                <w:rFonts w:ascii="Cambria"/>
                <w:position w:val="-7"/>
                <w:sz w:val="24"/>
                <w:szCs w:val="24"/>
              </w:rPr>
              <w:t>%</w:t>
            </w:r>
          </w:p>
        </w:tc>
        <w:tc>
          <w:tcPr>
            <w:tcW w:w="1560"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13"/>
              <w:rPr>
                <w:sz w:val="24"/>
                <w:szCs w:val="24"/>
              </w:rPr>
            </w:pPr>
          </w:p>
          <w:p w:rsidR="00265E3C" w:rsidRPr="00D71B99" w:rsidRDefault="00265E3C" w:rsidP="00EA7B81">
            <w:pPr>
              <w:pStyle w:val="TableParagraph"/>
              <w:ind w:left="43" w:right="8"/>
              <w:jc w:val="center"/>
              <w:rPr>
                <w:sz w:val="24"/>
                <w:szCs w:val="24"/>
              </w:rPr>
            </w:pPr>
            <w:r w:rsidRPr="00D71B99">
              <w:rPr>
                <w:spacing w:val="-5"/>
                <w:sz w:val="24"/>
                <w:szCs w:val="24"/>
              </w:rPr>
              <w:t>100</w:t>
            </w:r>
          </w:p>
        </w:tc>
        <w:tc>
          <w:tcPr>
            <w:tcW w:w="1277"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13"/>
              <w:rPr>
                <w:sz w:val="24"/>
                <w:szCs w:val="24"/>
              </w:rPr>
            </w:pPr>
          </w:p>
          <w:p w:rsidR="00265E3C" w:rsidRPr="00D71B99" w:rsidRDefault="00265E3C" w:rsidP="00EA7B81">
            <w:pPr>
              <w:pStyle w:val="TableParagraph"/>
              <w:ind w:left="49" w:right="19"/>
              <w:jc w:val="center"/>
              <w:rPr>
                <w:sz w:val="24"/>
                <w:szCs w:val="24"/>
              </w:rPr>
            </w:pPr>
            <w:r w:rsidRPr="00D71B99">
              <w:rPr>
                <w:spacing w:val="-5"/>
                <w:sz w:val="24"/>
                <w:szCs w:val="24"/>
              </w:rPr>
              <w:t>100</w:t>
            </w:r>
          </w:p>
        </w:tc>
        <w:tc>
          <w:tcPr>
            <w:tcW w:w="1277"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13"/>
              <w:rPr>
                <w:sz w:val="24"/>
                <w:szCs w:val="24"/>
              </w:rPr>
            </w:pPr>
          </w:p>
          <w:p w:rsidR="00265E3C" w:rsidRPr="00D71B99" w:rsidRDefault="00265E3C" w:rsidP="00EA7B81">
            <w:pPr>
              <w:pStyle w:val="TableParagraph"/>
              <w:ind w:left="49" w:right="20"/>
              <w:jc w:val="center"/>
              <w:rPr>
                <w:sz w:val="24"/>
                <w:szCs w:val="24"/>
              </w:rPr>
            </w:pPr>
            <w:r w:rsidRPr="00D71B99">
              <w:rPr>
                <w:spacing w:val="-5"/>
                <w:sz w:val="24"/>
                <w:szCs w:val="24"/>
              </w:rPr>
              <w:t>100</w:t>
            </w:r>
          </w:p>
        </w:tc>
        <w:tc>
          <w:tcPr>
            <w:tcW w:w="1277"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13"/>
              <w:rPr>
                <w:sz w:val="24"/>
                <w:szCs w:val="24"/>
              </w:rPr>
            </w:pPr>
          </w:p>
          <w:p w:rsidR="00265E3C" w:rsidRPr="00D71B99" w:rsidRDefault="00265E3C" w:rsidP="00EA7B81">
            <w:pPr>
              <w:pStyle w:val="TableParagraph"/>
              <w:ind w:left="49" w:right="20"/>
              <w:jc w:val="center"/>
              <w:rPr>
                <w:sz w:val="24"/>
                <w:szCs w:val="24"/>
              </w:rPr>
            </w:pPr>
            <w:r w:rsidRPr="00D71B99">
              <w:rPr>
                <w:spacing w:val="-5"/>
                <w:sz w:val="24"/>
                <w:szCs w:val="24"/>
              </w:rPr>
              <w:t>100</w:t>
            </w:r>
          </w:p>
        </w:tc>
        <w:tc>
          <w:tcPr>
            <w:tcW w:w="1272"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13"/>
              <w:rPr>
                <w:sz w:val="24"/>
                <w:szCs w:val="24"/>
              </w:rPr>
            </w:pPr>
          </w:p>
          <w:p w:rsidR="00265E3C" w:rsidRPr="00D71B99" w:rsidRDefault="00265E3C" w:rsidP="00EA7B81">
            <w:pPr>
              <w:pStyle w:val="TableParagraph"/>
              <w:ind w:left="46" w:right="13"/>
              <w:jc w:val="center"/>
              <w:rPr>
                <w:sz w:val="24"/>
                <w:szCs w:val="24"/>
              </w:rPr>
            </w:pPr>
            <w:r w:rsidRPr="00D71B99">
              <w:rPr>
                <w:spacing w:val="-5"/>
                <w:sz w:val="24"/>
                <w:szCs w:val="24"/>
              </w:rPr>
              <w:t>100</w:t>
            </w:r>
          </w:p>
        </w:tc>
        <w:tc>
          <w:tcPr>
            <w:tcW w:w="1138"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13"/>
              <w:rPr>
                <w:sz w:val="24"/>
                <w:szCs w:val="24"/>
              </w:rPr>
            </w:pPr>
          </w:p>
          <w:p w:rsidR="00265E3C" w:rsidRPr="00D71B99" w:rsidRDefault="00265E3C" w:rsidP="00EA7B81">
            <w:pPr>
              <w:pStyle w:val="TableParagraph"/>
              <w:ind w:left="45" w:right="12"/>
              <w:jc w:val="center"/>
              <w:rPr>
                <w:sz w:val="24"/>
                <w:szCs w:val="24"/>
              </w:rPr>
            </w:pPr>
            <w:r w:rsidRPr="00D71B99">
              <w:rPr>
                <w:spacing w:val="-5"/>
                <w:sz w:val="24"/>
                <w:szCs w:val="24"/>
              </w:rPr>
              <w:t>100</w:t>
            </w:r>
          </w:p>
        </w:tc>
        <w:tc>
          <w:tcPr>
            <w:tcW w:w="999"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13"/>
              <w:rPr>
                <w:sz w:val="24"/>
                <w:szCs w:val="24"/>
              </w:rPr>
            </w:pPr>
          </w:p>
          <w:p w:rsidR="00265E3C" w:rsidRPr="00D71B99" w:rsidRDefault="00265E3C" w:rsidP="00EA7B81">
            <w:pPr>
              <w:pStyle w:val="TableParagraph"/>
              <w:ind w:left="19" w:right="2"/>
              <w:jc w:val="center"/>
              <w:rPr>
                <w:sz w:val="24"/>
                <w:szCs w:val="24"/>
              </w:rPr>
            </w:pPr>
            <w:r w:rsidRPr="00D71B99">
              <w:rPr>
                <w:spacing w:val="-5"/>
                <w:sz w:val="24"/>
                <w:szCs w:val="24"/>
              </w:rPr>
              <w:t>100</w:t>
            </w:r>
          </w:p>
        </w:tc>
      </w:tr>
      <w:tr w:rsidR="00D71B99" w:rsidRPr="00D71B99" w:rsidTr="00EA7B81">
        <w:trPr>
          <w:trHeight w:val="810"/>
        </w:trPr>
        <w:tc>
          <w:tcPr>
            <w:tcW w:w="562" w:type="dxa"/>
          </w:tcPr>
          <w:p w:rsidR="00265E3C" w:rsidRPr="00D71B99" w:rsidRDefault="00265E3C" w:rsidP="00EA7B81">
            <w:pPr>
              <w:pStyle w:val="TableParagraph"/>
              <w:spacing w:line="241" w:lineRule="exact"/>
              <w:ind w:left="45" w:right="1"/>
              <w:jc w:val="center"/>
              <w:rPr>
                <w:sz w:val="24"/>
                <w:szCs w:val="24"/>
              </w:rPr>
            </w:pPr>
            <w:r w:rsidRPr="00D71B99">
              <w:rPr>
                <w:spacing w:val="-10"/>
                <w:sz w:val="24"/>
                <w:szCs w:val="24"/>
              </w:rPr>
              <w:t>4</w:t>
            </w:r>
          </w:p>
        </w:tc>
        <w:tc>
          <w:tcPr>
            <w:tcW w:w="4968" w:type="dxa"/>
          </w:tcPr>
          <w:p w:rsidR="00265E3C" w:rsidRPr="00D71B99" w:rsidRDefault="00265E3C" w:rsidP="00EA7B81">
            <w:pPr>
              <w:pStyle w:val="TableParagraph"/>
              <w:tabs>
                <w:tab w:val="left" w:pos="1584"/>
                <w:tab w:val="left" w:pos="2861"/>
                <w:tab w:val="left" w:pos="3519"/>
                <w:tab w:val="left" w:pos="4763"/>
              </w:tabs>
              <w:spacing w:line="236" w:lineRule="exact"/>
              <w:ind w:left="126"/>
              <w:rPr>
                <w:sz w:val="24"/>
                <w:szCs w:val="24"/>
              </w:rPr>
            </w:pPr>
            <w:r w:rsidRPr="00D71B99">
              <w:rPr>
                <w:spacing w:val="-2"/>
                <w:sz w:val="24"/>
                <w:szCs w:val="24"/>
              </w:rPr>
              <w:t>Сохранение</w:t>
            </w:r>
            <w:r w:rsidRPr="00D71B99">
              <w:rPr>
                <w:sz w:val="24"/>
                <w:szCs w:val="24"/>
              </w:rPr>
              <w:tab/>
            </w:r>
            <w:r w:rsidRPr="00D71B99">
              <w:rPr>
                <w:spacing w:val="-2"/>
                <w:sz w:val="24"/>
                <w:szCs w:val="24"/>
              </w:rPr>
              <w:t>удельного</w:t>
            </w:r>
            <w:r w:rsidRPr="00D71B99">
              <w:rPr>
                <w:sz w:val="24"/>
                <w:szCs w:val="24"/>
              </w:rPr>
              <w:tab/>
            </w:r>
            <w:r w:rsidRPr="00D71B99">
              <w:rPr>
                <w:spacing w:val="-4"/>
                <w:sz w:val="24"/>
                <w:szCs w:val="24"/>
              </w:rPr>
              <w:t>веса</w:t>
            </w:r>
            <w:r w:rsidRPr="00D71B99">
              <w:rPr>
                <w:sz w:val="24"/>
                <w:szCs w:val="24"/>
              </w:rPr>
              <w:tab/>
            </w:r>
            <w:r w:rsidRPr="00D71B99">
              <w:rPr>
                <w:spacing w:val="-2"/>
                <w:sz w:val="24"/>
                <w:szCs w:val="24"/>
              </w:rPr>
              <w:t>педагогов</w:t>
            </w:r>
            <w:r w:rsidRPr="00D71B99">
              <w:rPr>
                <w:sz w:val="24"/>
                <w:szCs w:val="24"/>
              </w:rPr>
              <w:tab/>
            </w:r>
            <w:r w:rsidRPr="00D71B99">
              <w:rPr>
                <w:spacing w:val="-10"/>
                <w:sz w:val="24"/>
                <w:szCs w:val="24"/>
              </w:rPr>
              <w:t>с</w:t>
            </w:r>
          </w:p>
          <w:p w:rsidR="00265E3C" w:rsidRPr="00D71B99" w:rsidRDefault="00265E3C" w:rsidP="00EA7B81">
            <w:pPr>
              <w:pStyle w:val="TableParagraph"/>
              <w:tabs>
                <w:tab w:val="left" w:pos="1340"/>
                <w:tab w:val="left" w:pos="2942"/>
                <w:tab w:val="left" w:pos="4761"/>
              </w:tabs>
              <w:spacing w:before="2" w:line="228" w:lineRule="auto"/>
              <w:ind w:left="130" w:right="81" w:hanging="1"/>
              <w:rPr>
                <w:sz w:val="24"/>
                <w:szCs w:val="24"/>
              </w:rPr>
            </w:pPr>
            <w:r w:rsidRPr="00D71B99">
              <w:rPr>
                <w:spacing w:val="-2"/>
                <w:sz w:val="24"/>
                <w:szCs w:val="24"/>
              </w:rPr>
              <w:t>высшей</w:t>
            </w:r>
            <w:r w:rsidRPr="00D71B99">
              <w:rPr>
                <w:sz w:val="24"/>
                <w:szCs w:val="24"/>
              </w:rPr>
              <w:tab/>
            </w:r>
            <w:r w:rsidRPr="00D71B99">
              <w:rPr>
                <w:spacing w:val="-2"/>
                <w:sz w:val="24"/>
                <w:szCs w:val="24"/>
              </w:rPr>
              <w:t>категорией,</w:t>
            </w:r>
            <w:r w:rsidRPr="00D71B99">
              <w:rPr>
                <w:sz w:val="24"/>
                <w:szCs w:val="24"/>
              </w:rPr>
              <w:tab/>
            </w:r>
            <w:r w:rsidRPr="00D71B99">
              <w:rPr>
                <w:spacing w:val="-2"/>
                <w:sz w:val="24"/>
                <w:szCs w:val="24"/>
              </w:rPr>
              <w:t>участвующих</w:t>
            </w:r>
            <w:r w:rsidRPr="00D71B99">
              <w:rPr>
                <w:sz w:val="24"/>
                <w:szCs w:val="24"/>
              </w:rPr>
              <w:tab/>
            </w:r>
            <w:r w:rsidRPr="00D71B99">
              <w:rPr>
                <w:spacing w:val="-18"/>
                <w:sz w:val="24"/>
                <w:szCs w:val="24"/>
              </w:rPr>
              <w:t xml:space="preserve">в </w:t>
            </w:r>
            <w:r w:rsidRPr="00D71B99">
              <w:rPr>
                <w:sz w:val="24"/>
                <w:szCs w:val="24"/>
              </w:rPr>
              <w:t>инновационной</w:t>
            </w:r>
            <w:r w:rsidRPr="00D71B99">
              <w:rPr>
                <w:spacing w:val="-2"/>
                <w:sz w:val="24"/>
                <w:szCs w:val="24"/>
              </w:rPr>
              <w:t xml:space="preserve"> </w:t>
            </w:r>
            <w:r w:rsidRPr="00D71B99">
              <w:rPr>
                <w:sz w:val="24"/>
                <w:szCs w:val="24"/>
              </w:rPr>
              <w:t>деятельности</w:t>
            </w:r>
          </w:p>
        </w:tc>
        <w:tc>
          <w:tcPr>
            <w:tcW w:w="1416" w:type="dxa"/>
          </w:tcPr>
          <w:p w:rsidR="00265E3C" w:rsidRPr="00D71B99" w:rsidRDefault="00265E3C" w:rsidP="00EA7B81">
            <w:pPr>
              <w:jc w:val="center"/>
              <w:rPr>
                <w:sz w:val="24"/>
                <w:szCs w:val="24"/>
              </w:rPr>
            </w:pPr>
            <w:r w:rsidRPr="00D71B99">
              <w:rPr>
                <w:rFonts w:ascii="Cambria"/>
                <w:position w:val="-7"/>
                <w:sz w:val="24"/>
                <w:szCs w:val="24"/>
              </w:rPr>
              <w:t>%</w:t>
            </w:r>
          </w:p>
        </w:tc>
        <w:tc>
          <w:tcPr>
            <w:tcW w:w="1560" w:type="dxa"/>
          </w:tcPr>
          <w:p w:rsidR="00265E3C" w:rsidRPr="00D71B99" w:rsidRDefault="00265E3C" w:rsidP="00EA7B81">
            <w:pPr>
              <w:pStyle w:val="TableParagraph"/>
              <w:spacing w:before="227"/>
              <w:ind w:left="43" w:right="8"/>
              <w:jc w:val="center"/>
              <w:rPr>
                <w:sz w:val="24"/>
                <w:szCs w:val="24"/>
              </w:rPr>
            </w:pPr>
            <w:r w:rsidRPr="00D71B99">
              <w:rPr>
                <w:spacing w:val="-5"/>
                <w:sz w:val="24"/>
                <w:szCs w:val="24"/>
              </w:rPr>
              <w:t>100</w:t>
            </w:r>
          </w:p>
        </w:tc>
        <w:tc>
          <w:tcPr>
            <w:tcW w:w="1277" w:type="dxa"/>
          </w:tcPr>
          <w:p w:rsidR="00265E3C" w:rsidRPr="00D71B99" w:rsidRDefault="00265E3C" w:rsidP="00EA7B81">
            <w:pPr>
              <w:pStyle w:val="TableParagraph"/>
              <w:spacing w:before="227"/>
              <w:ind w:left="49" w:right="19"/>
              <w:jc w:val="center"/>
              <w:rPr>
                <w:sz w:val="24"/>
                <w:szCs w:val="24"/>
              </w:rPr>
            </w:pPr>
            <w:r w:rsidRPr="00D71B99">
              <w:rPr>
                <w:spacing w:val="-5"/>
                <w:sz w:val="24"/>
                <w:szCs w:val="24"/>
              </w:rPr>
              <w:t>100</w:t>
            </w:r>
          </w:p>
        </w:tc>
        <w:tc>
          <w:tcPr>
            <w:tcW w:w="1277" w:type="dxa"/>
          </w:tcPr>
          <w:p w:rsidR="00265E3C" w:rsidRPr="00D71B99" w:rsidRDefault="00265E3C" w:rsidP="00EA7B81">
            <w:pPr>
              <w:pStyle w:val="TableParagraph"/>
              <w:spacing w:before="227"/>
              <w:ind w:left="49" w:right="20"/>
              <w:jc w:val="center"/>
              <w:rPr>
                <w:sz w:val="24"/>
                <w:szCs w:val="24"/>
              </w:rPr>
            </w:pPr>
            <w:r w:rsidRPr="00D71B99">
              <w:rPr>
                <w:spacing w:val="-5"/>
                <w:sz w:val="24"/>
                <w:szCs w:val="24"/>
              </w:rPr>
              <w:t>100</w:t>
            </w:r>
          </w:p>
        </w:tc>
        <w:tc>
          <w:tcPr>
            <w:tcW w:w="1277" w:type="dxa"/>
          </w:tcPr>
          <w:p w:rsidR="00265E3C" w:rsidRPr="00D71B99" w:rsidRDefault="00265E3C" w:rsidP="00EA7B81">
            <w:pPr>
              <w:pStyle w:val="TableParagraph"/>
              <w:spacing w:before="227"/>
              <w:ind w:left="49" w:right="20"/>
              <w:jc w:val="center"/>
              <w:rPr>
                <w:sz w:val="24"/>
                <w:szCs w:val="24"/>
              </w:rPr>
            </w:pPr>
            <w:r w:rsidRPr="00D71B99">
              <w:rPr>
                <w:spacing w:val="-5"/>
                <w:sz w:val="24"/>
                <w:szCs w:val="24"/>
              </w:rPr>
              <w:t>100</w:t>
            </w:r>
          </w:p>
        </w:tc>
        <w:tc>
          <w:tcPr>
            <w:tcW w:w="1272" w:type="dxa"/>
          </w:tcPr>
          <w:p w:rsidR="00265E3C" w:rsidRPr="00D71B99" w:rsidRDefault="00265E3C" w:rsidP="00EA7B81">
            <w:pPr>
              <w:pStyle w:val="TableParagraph"/>
              <w:spacing w:before="227"/>
              <w:ind w:left="46" w:right="13"/>
              <w:jc w:val="center"/>
              <w:rPr>
                <w:sz w:val="24"/>
                <w:szCs w:val="24"/>
              </w:rPr>
            </w:pPr>
            <w:r w:rsidRPr="00D71B99">
              <w:rPr>
                <w:spacing w:val="-5"/>
                <w:sz w:val="24"/>
                <w:szCs w:val="24"/>
              </w:rPr>
              <w:t>100</w:t>
            </w:r>
          </w:p>
        </w:tc>
        <w:tc>
          <w:tcPr>
            <w:tcW w:w="1138" w:type="dxa"/>
          </w:tcPr>
          <w:p w:rsidR="00265E3C" w:rsidRPr="00D71B99" w:rsidRDefault="00265E3C" w:rsidP="00EA7B81">
            <w:pPr>
              <w:pStyle w:val="TableParagraph"/>
              <w:spacing w:before="227"/>
              <w:ind w:left="45" w:right="12"/>
              <w:jc w:val="center"/>
              <w:rPr>
                <w:sz w:val="24"/>
                <w:szCs w:val="24"/>
              </w:rPr>
            </w:pPr>
            <w:r w:rsidRPr="00D71B99">
              <w:rPr>
                <w:spacing w:val="-5"/>
                <w:sz w:val="24"/>
                <w:szCs w:val="24"/>
              </w:rPr>
              <w:t>100</w:t>
            </w:r>
          </w:p>
        </w:tc>
        <w:tc>
          <w:tcPr>
            <w:tcW w:w="999" w:type="dxa"/>
          </w:tcPr>
          <w:p w:rsidR="00265E3C" w:rsidRPr="00D71B99" w:rsidRDefault="00265E3C" w:rsidP="00EA7B81">
            <w:pPr>
              <w:pStyle w:val="TableParagraph"/>
              <w:spacing w:before="227"/>
              <w:ind w:left="19" w:right="2"/>
              <w:jc w:val="center"/>
              <w:rPr>
                <w:sz w:val="24"/>
                <w:szCs w:val="24"/>
              </w:rPr>
            </w:pPr>
            <w:r w:rsidRPr="00D71B99">
              <w:rPr>
                <w:spacing w:val="-5"/>
                <w:sz w:val="24"/>
                <w:szCs w:val="24"/>
              </w:rPr>
              <w:t>100</w:t>
            </w:r>
          </w:p>
        </w:tc>
      </w:tr>
      <w:tr w:rsidR="00D71B99" w:rsidRPr="00D71B99" w:rsidTr="00EA7B81">
        <w:trPr>
          <w:trHeight w:val="1929"/>
        </w:trPr>
        <w:tc>
          <w:tcPr>
            <w:tcW w:w="562" w:type="dxa"/>
          </w:tcPr>
          <w:p w:rsidR="00265E3C" w:rsidRPr="00D71B99" w:rsidRDefault="00265E3C" w:rsidP="00EA7B81">
            <w:pPr>
              <w:pStyle w:val="TableParagraph"/>
              <w:spacing w:line="246" w:lineRule="exact"/>
              <w:ind w:left="45" w:right="3"/>
              <w:jc w:val="center"/>
              <w:rPr>
                <w:sz w:val="24"/>
                <w:szCs w:val="24"/>
              </w:rPr>
            </w:pPr>
            <w:r w:rsidRPr="00D71B99">
              <w:rPr>
                <w:spacing w:val="-10"/>
                <w:w w:val="95"/>
                <w:sz w:val="24"/>
                <w:szCs w:val="24"/>
              </w:rPr>
              <w:t>5</w:t>
            </w:r>
          </w:p>
        </w:tc>
        <w:tc>
          <w:tcPr>
            <w:tcW w:w="4968" w:type="dxa"/>
          </w:tcPr>
          <w:p w:rsidR="00265E3C" w:rsidRPr="00D71B99" w:rsidRDefault="00265E3C" w:rsidP="00EA7B81">
            <w:pPr>
              <w:pStyle w:val="TableParagraph"/>
              <w:spacing w:line="244" w:lineRule="exact"/>
              <w:ind w:left="121"/>
              <w:jc w:val="both"/>
              <w:rPr>
                <w:sz w:val="24"/>
                <w:szCs w:val="24"/>
              </w:rPr>
            </w:pPr>
            <w:r w:rsidRPr="00D71B99">
              <w:rPr>
                <w:sz w:val="24"/>
                <w:szCs w:val="24"/>
              </w:rPr>
              <w:t>Повышение</w:t>
            </w:r>
            <w:r w:rsidRPr="00D71B99">
              <w:rPr>
                <w:spacing w:val="79"/>
                <w:sz w:val="24"/>
                <w:szCs w:val="24"/>
              </w:rPr>
              <w:t xml:space="preserve">  </w:t>
            </w:r>
            <w:r w:rsidRPr="00D71B99">
              <w:rPr>
                <w:sz w:val="24"/>
                <w:szCs w:val="24"/>
              </w:rPr>
              <w:t>удельного</w:t>
            </w:r>
            <w:r w:rsidRPr="00D71B99">
              <w:rPr>
                <w:spacing w:val="73"/>
                <w:sz w:val="24"/>
                <w:szCs w:val="24"/>
              </w:rPr>
              <w:t xml:space="preserve">  </w:t>
            </w:r>
            <w:r w:rsidRPr="00D71B99">
              <w:rPr>
                <w:sz w:val="24"/>
                <w:szCs w:val="24"/>
              </w:rPr>
              <w:t>веса</w:t>
            </w:r>
            <w:r w:rsidRPr="00D71B99">
              <w:rPr>
                <w:spacing w:val="72"/>
                <w:sz w:val="24"/>
                <w:szCs w:val="24"/>
              </w:rPr>
              <w:t xml:space="preserve">  </w:t>
            </w:r>
            <w:r w:rsidRPr="00D71B99">
              <w:rPr>
                <w:spacing w:val="-2"/>
                <w:sz w:val="24"/>
                <w:szCs w:val="24"/>
              </w:rPr>
              <w:t>педагогов,</w:t>
            </w:r>
          </w:p>
          <w:p w:rsidR="00265E3C" w:rsidRPr="00D71B99" w:rsidRDefault="00265E3C" w:rsidP="00EA7B81">
            <w:pPr>
              <w:pStyle w:val="TableParagraph"/>
              <w:tabs>
                <w:tab w:val="left" w:pos="2669"/>
              </w:tabs>
              <w:spacing w:before="2" w:line="230" w:lineRule="auto"/>
              <w:ind w:left="127" w:right="73"/>
              <w:jc w:val="both"/>
              <w:rPr>
                <w:sz w:val="24"/>
                <w:szCs w:val="24"/>
              </w:rPr>
            </w:pPr>
            <w:r w:rsidRPr="00D71B99">
              <w:rPr>
                <w:sz w:val="24"/>
                <w:szCs w:val="24"/>
              </w:rPr>
              <w:t>демонстрирующих</w:t>
            </w:r>
            <w:r w:rsidRPr="00D71B99">
              <w:rPr>
                <w:spacing w:val="40"/>
                <w:sz w:val="24"/>
                <w:szCs w:val="24"/>
              </w:rPr>
              <w:t xml:space="preserve"> </w:t>
            </w:r>
            <w:r w:rsidRPr="00D71B99">
              <w:rPr>
                <w:sz w:val="24"/>
                <w:szCs w:val="24"/>
              </w:rPr>
              <w:t xml:space="preserve">собственный опыт на профессиональных мероприятиях (на </w:t>
            </w:r>
            <w:r w:rsidRPr="00D71B99">
              <w:rPr>
                <w:spacing w:val="-2"/>
                <w:sz w:val="24"/>
                <w:szCs w:val="24"/>
              </w:rPr>
              <w:t>семинарах,</w:t>
            </w:r>
            <w:r w:rsidRPr="00D71B99">
              <w:rPr>
                <w:sz w:val="24"/>
                <w:szCs w:val="24"/>
              </w:rPr>
              <w:tab/>
            </w:r>
            <w:r w:rsidRPr="00D71B99">
              <w:rPr>
                <w:spacing w:val="-6"/>
                <w:sz w:val="24"/>
                <w:szCs w:val="24"/>
              </w:rPr>
              <w:t>научно-практических конференциях,</w:t>
            </w:r>
            <w:r w:rsidRPr="00D71B99">
              <w:rPr>
                <w:spacing w:val="29"/>
                <w:sz w:val="24"/>
                <w:szCs w:val="24"/>
              </w:rPr>
              <w:t xml:space="preserve"> </w:t>
            </w:r>
            <w:r w:rsidRPr="00D71B99">
              <w:rPr>
                <w:spacing w:val="-6"/>
                <w:sz w:val="24"/>
                <w:szCs w:val="24"/>
              </w:rPr>
              <w:t>профессиональных</w:t>
            </w:r>
            <w:r w:rsidRPr="00D71B99">
              <w:rPr>
                <w:spacing w:val="-10"/>
                <w:sz w:val="24"/>
                <w:szCs w:val="24"/>
              </w:rPr>
              <w:t xml:space="preserve"> </w:t>
            </w:r>
            <w:r w:rsidRPr="00D71B99">
              <w:rPr>
                <w:spacing w:val="-6"/>
                <w:sz w:val="24"/>
                <w:szCs w:val="24"/>
              </w:rPr>
              <w:t xml:space="preserve">конкурсах, </w:t>
            </w:r>
            <w:r w:rsidRPr="00D71B99">
              <w:rPr>
                <w:sz w:val="24"/>
                <w:szCs w:val="24"/>
              </w:rPr>
              <w:t>в</w:t>
            </w:r>
            <w:r w:rsidRPr="00D71B99">
              <w:rPr>
                <w:spacing w:val="-11"/>
                <w:sz w:val="24"/>
                <w:szCs w:val="24"/>
              </w:rPr>
              <w:t xml:space="preserve"> </w:t>
            </w:r>
            <w:r w:rsidRPr="00D71B99">
              <w:rPr>
                <w:sz w:val="24"/>
                <w:szCs w:val="24"/>
              </w:rPr>
              <w:t>методических, психолого-</w:t>
            </w:r>
            <w:r w:rsidRPr="00D71B99">
              <w:rPr>
                <w:spacing w:val="-3"/>
                <w:sz w:val="24"/>
                <w:szCs w:val="24"/>
              </w:rPr>
              <w:t xml:space="preserve"> </w:t>
            </w:r>
            <w:r w:rsidRPr="00D71B99">
              <w:rPr>
                <w:sz w:val="24"/>
                <w:szCs w:val="24"/>
              </w:rPr>
              <w:t>педагогических изданиях,</w:t>
            </w:r>
            <w:r w:rsidRPr="00D71B99">
              <w:rPr>
                <w:spacing w:val="2"/>
                <w:sz w:val="24"/>
                <w:szCs w:val="24"/>
              </w:rPr>
              <w:t xml:space="preserve"> </w:t>
            </w:r>
            <w:r w:rsidRPr="00D71B99">
              <w:rPr>
                <w:sz w:val="24"/>
                <w:szCs w:val="24"/>
              </w:rPr>
              <w:t>в</w:t>
            </w:r>
            <w:r w:rsidRPr="00D71B99">
              <w:rPr>
                <w:spacing w:val="-16"/>
                <w:sz w:val="24"/>
                <w:szCs w:val="24"/>
              </w:rPr>
              <w:t xml:space="preserve"> </w:t>
            </w:r>
            <w:r w:rsidRPr="00D71B99">
              <w:rPr>
                <w:sz w:val="24"/>
                <w:szCs w:val="24"/>
              </w:rPr>
              <w:t>том</w:t>
            </w:r>
            <w:r w:rsidRPr="00D71B99">
              <w:rPr>
                <w:spacing w:val="-12"/>
                <w:sz w:val="24"/>
                <w:szCs w:val="24"/>
              </w:rPr>
              <w:t xml:space="preserve"> </w:t>
            </w:r>
            <w:r w:rsidRPr="00D71B99">
              <w:rPr>
                <w:sz w:val="24"/>
                <w:szCs w:val="24"/>
              </w:rPr>
              <w:t>числе</w:t>
            </w:r>
            <w:r w:rsidRPr="00D71B99">
              <w:rPr>
                <w:spacing w:val="-14"/>
                <w:sz w:val="24"/>
                <w:szCs w:val="24"/>
              </w:rPr>
              <w:t xml:space="preserve"> </w:t>
            </w:r>
            <w:r w:rsidRPr="00D71B99">
              <w:rPr>
                <w:sz w:val="24"/>
                <w:szCs w:val="24"/>
              </w:rPr>
              <w:t>электронных</w:t>
            </w:r>
            <w:r w:rsidRPr="00D71B99">
              <w:rPr>
                <w:spacing w:val="10"/>
                <w:sz w:val="24"/>
                <w:szCs w:val="24"/>
              </w:rPr>
              <w:t xml:space="preserve"> </w:t>
            </w:r>
            <w:r w:rsidRPr="00D71B99">
              <w:rPr>
                <w:sz w:val="24"/>
                <w:szCs w:val="24"/>
              </w:rPr>
              <w:t>и</w:t>
            </w:r>
            <w:r w:rsidRPr="00D71B99">
              <w:rPr>
                <w:spacing w:val="-16"/>
                <w:sz w:val="24"/>
                <w:szCs w:val="24"/>
              </w:rPr>
              <w:t xml:space="preserve"> </w:t>
            </w:r>
            <w:r w:rsidRPr="00D71B99">
              <w:rPr>
                <w:sz w:val="24"/>
                <w:szCs w:val="24"/>
              </w:rPr>
              <w:t>т.д.)</w:t>
            </w:r>
          </w:p>
        </w:tc>
        <w:tc>
          <w:tcPr>
            <w:tcW w:w="1416" w:type="dxa"/>
          </w:tcPr>
          <w:p w:rsidR="00265E3C" w:rsidRPr="00D71B99" w:rsidRDefault="00265E3C" w:rsidP="00EA7B81">
            <w:pPr>
              <w:jc w:val="center"/>
              <w:rPr>
                <w:sz w:val="24"/>
                <w:szCs w:val="24"/>
              </w:rPr>
            </w:pPr>
            <w:r w:rsidRPr="00D71B99">
              <w:rPr>
                <w:rFonts w:ascii="Cambria"/>
                <w:position w:val="-7"/>
                <w:sz w:val="24"/>
                <w:szCs w:val="24"/>
              </w:rPr>
              <w:t>%</w:t>
            </w:r>
          </w:p>
        </w:tc>
        <w:tc>
          <w:tcPr>
            <w:tcW w:w="1560"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08"/>
              <w:rPr>
                <w:sz w:val="24"/>
                <w:szCs w:val="24"/>
              </w:rPr>
            </w:pPr>
          </w:p>
          <w:p w:rsidR="00265E3C" w:rsidRPr="00D71B99" w:rsidRDefault="00265E3C" w:rsidP="00EA7B81">
            <w:pPr>
              <w:pStyle w:val="TableParagraph"/>
              <w:spacing w:before="1"/>
              <w:ind w:left="43" w:right="12"/>
              <w:jc w:val="center"/>
              <w:rPr>
                <w:sz w:val="24"/>
                <w:szCs w:val="24"/>
              </w:rPr>
            </w:pPr>
            <w:r w:rsidRPr="00D71B99">
              <w:rPr>
                <w:spacing w:val="-4"/>
                <w:sz w:val="24"/>
                <w:szCs w:val="24"/>
              </w:rPr>
              <w:t>60</w:t>
            </w:r>
          </w:p>
        </w:tc>
        <w:tc>
          <w:tcPr>
            <w:tcW w:w="1277"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08"/>
              <w:rPr>
                <w:sz w:val="24"/>
                <w:szCs w:val="24"/>
              </w:rPr>
            </w:pPr>
          </w:p>
          <w:p w:rsidR="00265E3C" w:rsidRPr="00D71B99" w:rsidRDefault="00265E3C" w:rsidP="00EA7B81">
            <w:pPr>
              <w:pStyle w:val="TableParagraph"/>
              <w:spacing w:before="1"/>
              <w:ind w:left="49" w:right="18"/>
              <w:jc w:val="center"/>
              <w:rPr>
                <w:sz w:val="24"/>
                <w:szCs w:val="24"/>
              </w:rPr>
            </w:pPr>
            <w:r w:rsidRPr="00D71B99">
              <w:rPr>
                <w:spacing w:val="-5"/>
                <w:sz w:val="24"/>
                <w:szCs w:val="24"/>
              </w:rPr>
              <w:t>61</w:t>
            </w:r>
          </w:p>
        </w:tc>
        <w:tc>
          <w:tcPr>
            <w:tcW w:w="1277"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12"/>
              <w:rPr>
                <w:sz w:val="24"/>
                <w:szCs w:val="24"/>
              </w:rPr>
            </w:pPr>
          </w:p>
          <w:p w:rsidR="00265E3C" w:rsidRPr="00D71B99" w:rsidRDefault="00265E3C" w:rsidP="00EA7B81">
            <w:pPr>
              <w:pStyle w:val="TableParagraph"/>
              <w:ind w:left="49" w:right="25"/>
              <w:jc w:val="center"/>
              <w:rPr>
                <w:rFonts w:ascii="Consolas"/>
                <w:sz w:val="24"/>
                <w:szCs w:val="24"/>
              </w:rPr>
            </w:pPr>
            <w:r w:rsidRPr="00D71B99">
              <w:rPr>
                <w:rFonts w:ascii="Consolas"/>
                <w:spacing w:val="-5"/>
                <w:w w:val="95"/>
                <w:sz w:val="24"/>
                <w:szCs w:val="24"/>
              </w:rPr>
              <w:t>62</w:t>
            </w:r>
          </w:p>
        </w:tc>
        <w:tc>
          <w:tcPr>
            <w:tcW w:w="1277"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08"/>
              <w:rPr>
                <w:sz w:val="24"/>
                <w:szCs w:val="24"/>
              </w:rPr>
            </w:pPr>
          </w:p>
          <w:p w:rsidR="00265E3C" w:rsidRPr="00D71B99" w:rsidRDefault="00265E3C" w:rsidP="00EA7B81">
            <w:pPr>
              <w:pStyle w:val="TableParagraph"/>
              <w:spacing w:before="1"/>
              <w:ind w:left="49" w:right="26"/>
              <w:jc w:val="center"/>
              <w:rPr>
                <w:sz w:val="24"/>
                <w:szCs w:val="24"/>
              </w:rPr>
            </w:pPr>
            <w:r w:rsidRPr="00D71B99">
              <w:rPr>
                <w:spacing w:val="-5"/>
                <w:sz w:val="24"/>
                <w:szCs w:val="24"/>
              </w:rPr>
              <w:t>63</w:t>
            </w:r>
          </w:p>
        </w:tc>
        <w:tc>
          <w:tcPr>
            <w:tcW w:w="1272"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08"/>
              <w:rPr>
                <w:sz w:val="24"/>
                <w:szCs w:val="24"/>
              </w:rPr>
            </w:pPr>
          </w:p>
          <w:p w:rsidR="00265E3C" w:rsidRPr="00D71B99" w:rsidRDefault="00265E3C" w:rsidP="00EA7B81">
            <w:pPr>
              <w:pStyle w:val="TableParagraph"/>
              <w:spacing w:before="1"/>
              <w:ind w:left="46" w:right="16"/>
              <w:jc w:val="center"/>
              <w:rPr>
                <w:sz w:val="24"/>
                <w:szCs w:val="24"/>
              </w:rPr>
            </w:pPr>
            <w:r w:rsidRPr="00D71B99">
              <w:rPr>
                <w:spacing w:val="-5"/>
                <w:sz w:val="24"/>
                <w:szCs w:val="24"/>
              </w:rPr>
              <w:t>65</w:t>
            </w:r>
          </w:p>
        </w:tc>
        <w:tc>
          <w:tcPr>
            <w:tcW w:w="1138"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12"/>
              <w:rPr>
                <w:sz w:val="24"/>
                <w:szCs w:val="24"/>
              </w:rPr>
            </w:pPr>
          </w:p>
          <w:p w:rsidR="00265E3C" w:rsidRPr="00D71B99" w:rsidRDefault="00265E3C" w:rsidP="00EA7B81">
            <w:pPr>
              <w:pStyle w:val="TableParagraph"/>
              <w:ind w:left="45" w:right="20"/>
              <w:jc w:val="center"/>
              <w:rPr>
                <w:rFonts w:ascii="Consolas"/>
                <w:sz w:val="24"/>
                <w:szCs w:val="24"/>
              </w:rPr>
            </w:pPr>
            <w:r w:rsidRPr="00D71B99">
              <w:rPr>
                <w:rFonts w:ascii="Consolas"/>
                <w:spacing w:val="-5"/>
                <w:w w:val="95"/>
                <w:sz w:val="24"/>
                <w:szCs w:val="24"/>
              </w:rPr>
              <w:t>67</w:t>
            </w:r>
          </w:p>
        </w:tc>
        <w:tc>
          <w:tcPr>
            <w:tcW w:w="999" w:type="dxa"/>
          </w:tcPr>
          <w:p w:rsidR="00265E3C" w:rsidRPr="00D71B99" w:rsidRDefault="00265E3C" w:rsidP="00EA7B81">
            <w:pPr>
              <w:pStyle w:val="TableParagraph"/>
              <w:rPr>
                <w:sz w:val="24"/>
                <w:szCs w:val="24"/>
              </w:rPr>
            </w:pPr>
          </w:p>
          <w:p w:rsidR="00265E3C" w:rsidRPr="00D71B99" w:rsidRDefault="00265E3C" w:rsidP="00EA7B81">
            <w:pPr>
              <w:pStyle w:val="TableParagraph"/>
              <w:spacing w:before="208"/>
              <w:rPr>
                <w:sz w:val="24"/>
                <w:szCs w:val="24"/>
              </w:rPr>
            </w:pPr>
          </w:p>
          <w:p w:rsidR="00265E3C" w:rsidRPr="00D71B99" w:rsidRDefault="00265E3C" w:rsidP="00EA7B81">
            <w:pPr>
              <w:pStyle w:val="TableParagraph"/>
              <w:spacing w:before="1"/>
              <w:ind w:left="19" w:right="2"/>
              <w:jc w:val="center"/>
              <w:rPr>
                <w:sz w:val="24"/>
                <w:szCs w:val="24"/>
              </w:rPr>
            </w:pPr>
            <w:r w:rsidRPr="00D71B99">
              <w:rPr>
                <w:spacing w:val="-5"/>
                <w:sz w:val="24"/>
                <w:szCs w:val="24"/>
              </w:rPr>
              <w:t>70</w:t>
            </w:r>
          </w:p>
        </w:tc>
      </w:tr>
      <w:tr w:rsidR="00D71B99" w:rsidRPr="00D71B99" w:rsidTr="00EA7B81">
        <w:trPr>
          <w:trHeight w:val="810"/>
        </w:trPr>
        <w:tc>
          <w:tcPr>
            <w:tcW w:w="562" w:type="dxa"/>
          </w:tcPr>
          <w:p w:rsidR="00265E3C" w:rsidRPr="00D71B99" w:rsidRDefault="00265E3C" w:rsidP="00EA7B81">
            <w:pPr>
              <w:pStyle w:val="TableParagraph"/>
              <w:spacing w:line="241" w:lineRule="exact"/>
              <w:ind w:left="45" w:right="3"/>
              <w:jc w:val="center"/>
              <w:rPr>
                <w:sz w:val="24"/>
                <w:szCs w:val="24"/>
              </w:rPr>
            </w:pPr>
            <w:r w:rsidRPr="00D71B99">
              <w:rPr>
                <w:spacing w:val="-10"/>
                <w:sz w:val="24"/>
                <w:szCs w:val="24"/>
              </w:rPr>
              <w:lastRenderedPageBreak/>
              <w:t>6</w:t>
            </w:r>
          </w:p>
        </w:tc>
        <w:tc>
          <w:tcPr>
            <w:tcW w:w="4968" w:type="dxa"/>
          </w:tcPr>
          <w:p w:rsidR="00265E3C" w:rsidRPr="00D71B99" w:rsidRDefault="00265E3C" w:rsidP="00EA7B81">
            <w:pPr>
              <w:pStyle w:val="TableParagraph"/>
              <w:tabs>
                <w:tab w:val="left" w:pos="1536"/>
                <w:tab w:val="left" w:pos="2774"/>
              </w:tabs>
              <w:spacing w:line="236" w:lineRule="exact"/>
              <w:ind w:left="121"/>
              <w:rPr>
                <w:sz w:val="24"/>
                <w:szCs w:val="24"/>
              </w:rPr>
            </w:pPr>
            <w:r w:rsidRPr="00D71B99">
              <w:rPr>
                <w:spacing w:val="-2"/>
                <w:sz w:val="24"/>
                <w:szCs w:val="24"/>
              </w:rPr>
              <w:t>Повышение</w:t>
            </w:r>
            <w:r w:rsidRPr="00D71B99">
              <w:rPr>
                <w:sz w:val="24"/>
                <w:szCs w:val="24"/>
              </w:rPr>
              <w:tab/>
            </w:r>
            <w:r w:rsidRPr="00D71B99">
              <w:rPr>
                <w:spacing w:val="-2"/>
                <w:sz w:val="24"/>
                <w:szCs w:val="24"/>
              </w:rPr>
              <w:t>удельного</w:t>
            </w:r>
            <w:r w:rsidRPr="00D71B99">
              <w:rPr>
                <w:sz w:val="24"/>
                <w:szCs w:val="24"/>
              </w:rPr>
              <w:tab/>
              <w:t>веса</w:t>
            </w:r>
            <w:r w:rsidRPr="00D71B99">
              <w:rPr>
                <w:spacing w:val="64"/>
                <w:w w:val="150"/>
                <w:sz w:val="24"/>
                <w:szCs w:val="24"/>
              </w:rPr>
              <w:t xml:space="preserve"> </w:t>
            </w:r>
            <w:r w:rsidRPr="00D71B99">
              <w:rPr>
                <w:spacing w:val="-2"/>
                <w:sz w:val="24"/>
                <w:szCs w:val="24"/>
              </w:rPr>
              <w:t>обучающихся,</w:t>
            </w:r>
          </w:p>
          <w:p w:rsidR="00265E3C" w:rsidRPr="00D71B99" w:rsidRDefault="00265E3C" w:rsidP="00EA7B81">
            <w:pPr>
              <w:pStyle w:val="TableParagraph"/>
              <w:tabs>
                <w:tab w:val="left" w:pos="2035"/>
                <w:tab w:val="left" w:pos="2453"/>
                <w:tab w:val="left" w:pos="4743"/>
              </w:tabs>
              <w:spacing w:before="2" w:line="228" w:lineRule="auto"/>
              <w:ind w:left="130" w:right="84" w:hanging="1"/>
              <w:rPr>
                <w:sz w:val="24"/>
                <w:szCs w:val="24"/>
              </w:rPr>
            </w:pPr>
            <w:r w:rsidRPr="00D71B99">
              <w:rPr>
                <w:spacing w:val="-2"/>
                <w:sz w:val="24"/>
                <w:szCs w:val="24"/>
              </w:rPr>
              <w:t>включенных</w:t>
            </w:r>
            <w:r w:rsidRPr="00D71B99">
              <w:rPr>
                <w:sz w:val="24"/>
                <w:szCs w:val="24"/>
              </w:rPr>
              <w:tab/>
            </w:r>
            <w:r w:rsidRPr="00D71B99">
              <w:rPr>
                <w:spacing w:val="-10"/>
                <w:sz w:val="24"/>
                <w:szCs w:val="24"/>
              </w:rPr>
              <w:t>в</w:t>
            </w:r>
            <w:r w:rsidRPr="00D71B99">
              <w:rPr>
                <w:sz w:val="24"/>
                <w:szCs w:val="24"/>
              </w:rPr>
              <w:tab/>
            </w:r>
            <w:r w:rsidRPr="00D71B99">
              <w:rPr>
                <w:spacing w:val="-2"/>
                <w:sz w:val="24"/>
                <w:szCs w:val="24"/>
              </w:rPr>
              <w:t>исследовательскую</w:t>
            </w:r>
            <w:r w:rsidRPr="00D71B99">
              <w:rPr>
                <w:sz w:val="24"/>
                <w:szCs w:val="24"/>
              </w:rPr>
              <w:tab/>
            </w:r>
            <w:r w:rsidRPr="00D71B99">
              <w:rPr>
                <w:spacing w:val="-18"/>
                <w:sz w:val="24"/>
                <w:szCs w:val="24"/>
              </w:rPr>
              <w:t xml:space="preserve">и </w:t>
            </w:r>
            <w:r w:rsidRPr="00D71B99">
              <w:rPr>
                <w:sz w:val="24"/>
                <w:szCs w:val="24"/>
              </w:rPr>
              <w:t>проектную</w:t>
            </w:r>
            <w:r w:rsidRPr="00D71B99">
              <w:rPr>
                <w:spacing w:val="-5"/>
                <w:sz w:val="24"/>
                <w:szCs w:val="24"/>
              </w:rPr>
              <w:t xml:space="preserve"> </w:t>
            </w:r>
            <w:r w:rsidRPr="00D71B99">
              <w:rPr>
                <w:sz w:val="24"/>
                <w:szCs w:val="24"/>
              </w:rPr>
              <w:t>деятельность;</w:t>
            </w:r>
          </w:p>
        </w:tc>
        <w:tc>
          <w:tcPr>
            <w:tcW w:w="1416" w:type="dxa"/>
          </w:tcPr>
          <w:p w:rsidR="00265E3C" w:rsidRPr="00D71B99" w:rsidRDefault="00265E3C" w:rsidP="00EA7B81">
            <w:pPr>
              <w:jc w:val="center"/>
              <w:rPr>
                <w:sz w:val="24"/>
                <w:szCs w:val="24"/>
              </w:rPr>
            </w:pPr>
            <w:r w:rsidRPr="00D71B99">
              <w:rPr>
                <w:rFonts w:ascii="Cambria"/>
                <w:position w:val="-7"/>
                <w:sz w:val="24"/>
                <w:szCs w:val="24"/>
              </w:rPr>
              <w:t>%</w:t>
            </w:r>
          </w:p>
        </w:tc>
        <w:tc>
          <w:tcPr>
            <w:tcW w:w="1560" w:type="dxa"/>
          </w:tcPr>
          <w:p w:rsidR="00265E3C" w:rsidRPr="00D71B99" w:rsidRDefault="00265E3C" w:rsidP="00EA7B81">
            <w:pPr>
              <w:pStyle w:val="TableParagraph"/>
              <w:spacing w:before="227"/>
              <w:ind w:left="43" w:right="11"/>
              <w:jc w:val="center"/>
              <w:rPr>
                <w:sz w:val="24"/>
                <w:szCs w:val="24"/>
              </w:rPr>
            </w:pPr>
            <w:r w:rsidRPr="00D71B99">
              <w:rPr>
                <w:spacing w:val="-5"/>
                <w:sz w:val="24"/>
                <w:szCs w:val="24"/>
              </w:rPr>
              <w:t>65</w:t>
            </w:r>
          </w:p>
        </w:tc>
        <w:tc>
          <w:tcPr>
            <w:tcW w:w="1277" w:type="dxa"/>
          </w:tcPr>
          <w:p w:rsidR="00265E3C" w:rsidRPr="00D71B99" w:rsidRDefault="00265E3C" w:rsidP="00EA7B81">
            <w:pPr>
              <w:pStyle w:val="TableParagraph"/>
              <w:spacing w:before="230"/>
              <w:ind w:left="49" w:right="27"/>
              <w:jc w:val="center"/>
              <w:rPr>
                <w:rFonts w:ascii="Consolas"/>
                <w:sz w:val="24"/>
                <w:szCs w:val="24"/>
              </w:rPr>
            </w:pPr>
            <w:r w:rsidRPr="00D71B99">
              <w:rPr>
                <w:rFonts w:ascii="Consolas"/>
                <w:spacing w:val="-5"/>
                <w:w w:val="95"/>
                <w:sz w:val="24"/>
                <w:szCs w:val="24"/>
              </w:rPr>
              <w:t>67</w:t>
            </w:r>
          </w:p>
        </w:tc>
        <w:tc>
          <w:tcPr>
            <w:tcW w:w="1277" w:type="dxa"/>
          </w:tcPr>
          <w:p w:rsidR="00265E3C" w:rsidRPr="00D71B99" w:rsidRDefault="00265E3C" w:rsidP="00EA7B81">
            <w:pPr>
              <w:pStyle w:val="TableParagraph"/>
              <w:spacing w:before="227"/>
              <w:ind w:left="49" w:right="20"/>
              <w:jc w:val="center"/>
              <w:rPr>
                <w:sz w:val="24"/>
                <w:szCs w:val="24"/>
              </w:rPr>
            </w:pPr>
            <w:r w:rsidRPr="00D71B99">
              <w:rPr>
                <w:spacing w:val="-5"/>
                <w:sz w:val="24"/>
                <w:szCs w:val="24"/>
              </w:rPr>
              <w:t>69</w:t>
            </w:r>
          </w:p>
        </w:tc>
        <w:tc>
          <w:tcPr>
            <w:tcW w:w="1277" w:type="dxa"/>
          </w:tcPr>
          <w:p w:rsidR="00265E3C" w:rsidRPr="00D71B99" w:rsidRDefault="00265E3C" w:rsidP="00EA7B81">
            <w:pPr>
              <w:pStyle w:val="TableParagraph"/>
              <w:spacing w:before="227"/>
              <w:ind w:left="49" w:right="18"/>
              <w:jc w:val="center"/>
              <w:rPr>
                <w:sz w:val="24"/>
                <w:szCs w:val="24"/>
              </w:rPr>
            </w:pPr>
            <w:r w:rsidRPr="00D71B99">
              <w:rPr>
                <w:spacing w:val="-5"/>
                <w:sz w:val="24"/>
                <w:szCs w:val="24"/>
              </w:rPr>
              <w:t>70</w:t>
            </w:r>
          </w:p>
        </w:tc>
        <w:tc>
          <w:tcPr>
            <w:tcW w:w="1272" w:type="dxa"/>
          </w:tcPr>
          <w:p w:rsidR="00265E3C" w:rsidRPr="00D71B99" w:rsidRDefault="00265E3C" w:rsidP="00EA7B81">
            <w:pPr>
              <w:pStyle w:val="TableParagraph"/>
              <w:spacing w:before="227"/>
              <w:ind w:left="46" w:right="10"/>
              <w:jc w:val="center"/>
              <w:rPr>
                <w:sz w:val="24"/>
                <w:szCs w:val="24"/>
              </w:rPr>
            </w:pPr>
            <w:r w:rsidRPr="00D71B99">
              <w:rPr>
                <w:spacing w:val="-5"/>
                <w:sz w:val="24"/>
                <w:szCs w:val="24"/>
              </w:rPr>
              <w:t>72</w:t>
            </w:r>
          </w:p>
        </w:tc>
        <w:tc>
          <w:tcPr>
            <w:tcW w:w="1138" w:type="dxa"/>
          </w:tcPr>
          <w:p w:rsidR="00265E3C" w:rsidRPr="00D71B99" w:rsidRDefault="00265E3C" w:rsidP="00EA7B81">
            <w:pPr>
              <w:pStyle w:val="TableParagraph"/>
              <w:spacing w:before="227"/>
              <w:ind w:left="45" w:right="12"/>
              <w:jc w:val="center"/>
              <w:rPr>
                <w:sz w:val="24"/>
                <w:szCs w:val="24"/>
              </w:rPr>
            </w:pPr>
            <w:r w:rsidRPr="00D71B99">
              <w:rPr>
                <w:spacing w:val="-5"/>
                <w:sz w:val="24"/>
                <w:szCs w:val="24"/>
              </w:rPr>
              <w:t>74</w:t>
            </w:r>
          </w:p>
        </w:tc>
        <w:tc>
          <w:tcPr>
            <w:tcW w:w="999" w:type="dxa"/>
          </w:tcPr>
          <w:p w:rsidR="00265E3C" w:rsidRPr="00D71B99" w:rsidRDefault="00265E3C" w:rsidP="00EA7B81">
            <w:pPr>
              <w:pStyle w:val="TableParagraph"/>
              <w:spacing w:before="227"/>
              <w:ind w:left="19" w:right="4"/>
              <w:jc w:val="center"/>
              <w:rPr>
                <w:sz w:val="24"/>
                <w:szCs w:val="24"/>
              </w:rPr>
            </w:pPr>
            <w:r w:rsidRPr="00D71B99">
              <w:rPr>
                <w:spacing w:val="-5"/>
                <w:sz w:val="24"/>
                <w:szCs w:val="24"/>
              </w:rPr>
              <w:t>75</w:t>
            </w:r>
          </w:p>
        </w:tc>
      </w:tr>
      <w:tr w:rsidR="00D71B99" w:rsidRPr="00D71B99" w:rsidTr="00EA7B81">
        <w:trPr>
          <w:trHeight w:val="820"/>
        </w:trPr>
        <w:tc>
          <w:tcPr>
            <w:tcW w:w="562" w:type="dxa"/>
          </w:tcPr>
          <w:p w:rsidR="00265E3C" w:rsidRPr="00D71B99" w:rsidRDefault="00265E3C" w:rsidP="00EA7B81">
            <w:pPr>
              <w:pStyle w:val="TableParagraph"/>
              <w:spacing w:line="246" w:lineRule="exact"/>
              <w:ind w:left="45"/>
              <w:jc w:val="center"/>
              <w:rPr>
                <w:sz w:val="24"/>
                <w:szCs w:val="24"/>
              </w:rPr>
            </w:pPr>
            <w:r w:rsidRPr="00D71B99">
              <w:rPr>
                <w:spacing w:val="-10"/>
                <w:sz w:val="24"/>
                <w:szCs w:val="24"/>
              </w:rPr>
              <w:t>7</w:t>
            </w:r>
          </w:p>
        </w:tc>
        <w:tc>
          <w:tcPr>
            <w:tcW w:w="4968" w:type="dxa"/>
          </w:tcPr>
          <w:p w:rsidR="00265E3C" w:rsidRPr="00D71B99" w:rsidRDefault="00265E3C" w:rsidP="00EA7B81">
            <w:pPr>
              <w:pStyle w:val="TableParagraph"/>
              <w:spacing w:line="244" w:lineRule="exact"/>
              <w:ind w:left="128"/>
              <w:rPr>
                <w:sz w:val="24"/>
                <w:szCs w:val="24"/>
              </w:rPr>
            </w:pPr>
            <w:r w:rsidRPr="00D71B99">
              <w:rPr>
                <w:spacing w:val="-8"/>
                <w:sz w:val="24"/>
                <w:szCs w:val="24"/>
              </w:rPr>
              <w:t>Доля</w:t>
            </w:r>
            <w:r w:rsidRPr="00D71B99">
              <w:rPr>
                <w:spacing w:val="-3"/>
                <w:sz w:val="24"/>
                <w:szCs w:val="24"/>
              </w:rPr>
              <w:t xml:space="preserve"> </w:t>
            </w:r>
            <w:r w:rsidRPr="00D71B99">
              <w:rPr>
                <w:spacing w:val="-8"/>
                <w:sz w:val="24"/>
                <w:szCs w:val="24"/>
              </w:rPr>
              <w:t>организаций,</w:t>
            </w:r>
            <w:r w:rsidRPr="00D71B99">
              <w:rPr>
                <w:spacing w:val="24"/>
                <w:sz w:val="24"/>
                <w:szCs w:val="24"/>
              </w:rPr>
              <w:t xml:space="preserve"> </w:t>
            </w:r>
            <w:r w:rsidRPr="00D71B99">
              <w:rPr>
                <w:spacing w:val="-8"/>
                <w:sz w:val="24"/>
                <w:szCs w:val="24"/>
              </w:rPr>
              <w:t>реализуемых</w:t>
            </w:r>
            <w:r w:rsidRPr="00D71B99">
              <w:rPr>
                <w:spacing w:val="20"/>
                <w:sz w:val="24"/>
                <w:szCs w:val="24"/>
              </w:rPr>
              <w:t xml:space="preserve"> </w:t>
            </w:r>
            <w:r w:rsidRPr="00D71B99">
              <w:rPr>
                <w:spacing w:val="-8"/>
                <w:sz w:val="24"/>
                <w:szCs w:val="24"/>
              </w:rPr>
              <w:t>программы</w:t>
            </w:r>
          </w:p>
          <w:p w:rsidR="00265E3C" w:rsidRPr="00D71B99" w:rsidRDefault="00265E3C" w:rsidP="00EA7B81">
            <w:pPr>
              <w:pStyle w:val="TableParagraph"/>
              <w:spacing w:before="7" w:line="225" w:lineRule="auto"/>
              <w:ind w:left="127" w:right="518"/>
              <w:rPr>
                <w:sz w:val="24"/>
                <w:szCs w:val="24"/>
              </w:rPr>
            </w:pPr>
            <w:r w:rsidRPr="00D71B99">
              <w:rPr>
                <w:sz w:val="24"/>
                <w:szCs w:val="24"/>
              </w:rPr>
              <w:t>допобразования,</w:t>
            </w:r>
            <w:r w:rsidRPr="00D71B99">
              <w:rPr>
                <w:spacing w:val="-9"/>
                <w:sz w:val="24"/>
                <w:szCs w:val="24"/>
              </w:rPr>
              <w:t xml:space="preserve"> </w:t>
            </w:r>
            <w:r w:rsidRPr="00D71B99">
              <w:rPr>
                <w:sz w:val="24"/>
                <w:szCs w:val="24"/>
              </w:rPr>
              <w:t xml:space="preserve">оснащаемых </w:t>
            </w:r>
            <w:r w:rsidRPr="00D71B99">
              <w:rPr>
                <w:spacing w:val="-6"/>
                <w:sz w:val="24"/>
                <w:szCs w:val="24"/>
              </w:rPr>
              <w:t>средствами</w:t>
            </w:r>
            <w:r w:rsidRPr="00D71B99">
              <w:rPr>
                <w:spacing w:val="-10"/>
                <w:sz w:val="24"/>
                <w:szCs w:val="24"/>
              </w:rPr>
              <w:t xml:space="preserve"> </w:t>
            </w:r>
            <w:r w:rsidRPr="00D71B99">
              <w:rPr>
                <w:spacing w:val="-6"/>
                <w:sz w:val="24"/>
                <w:szCs w:val="24"/>
              </w:rPr>
              <w:t>обучения</w:t>
            </w:r>
            <w:r w:rsidRPr="00D71B99">
              <w:rPr>
                <w:spacing w:val="-7"/>
                <w:sz w:val="24"/>
                <w:szCs w:val="24"/>
              </w:rPr>
              <w:t xml:space="preserve"> </w:t>
            </w:r>
            <w:r w:rsidRPr="00D71B99">
              <w:rPr>
                <w:spacing w:val="-6"/>
                <w:sz w:val="24"/>
                <w:szCs w:val="24"/>
              </w:rPr>
              <w:t>и</w:t>
            </w:r>
            <w:r w:rsidRPr="00D71B99">
              <w:rPr>
                <w:spacing w:val="-10"/>
                <w:sz w:val="24"/>
                <w:szCs w:val="24"/>
              </w:rPr>
              <w:t xml:space="preserve"> </w:t>
            </w:r>
            <w:r w:rsidRPr="00D71B99">
              <w:rPr>
                <w:spacing w:val="-6"/>
                <w:sz w:val="24"/>
                <w:szCs w:val="24"/>
              </w:rPr>
              <w:t>воспитания</w:t>
            </w:r>
          </w:p>
        </w:tc>
        <w:tc>
          <w:tcPr>
            <w:tcW w:w="1416" w:type="dxa"/>
          </w:tcPr>
          <w:p w:rsidR="00265E3C" w:rsidRPr="00D71B99" w:rsidRDefault="00265E3C" w:rsidP="00EA7B81">
            <w:pPr>
              <w:jc w:val="center"/>
              <w:rPr>
                <w:sz w:val="24"/>
                <w:szCs w:val="24"/>
              </w:rPr>
            </w:pPr>
            <w:r w:rsidRPr="00D71B99">
              <w:rPr>
                <w:rFonts w:ascii="Cambria"/>
                <w:position w:val="-7"/>
                <w:sz w:val="24"/>
                <w:szCs w:val="24"/>
              </w:rPr>
              <w:t>%</w:t>
            </w:r>
          </w:p>
        </w:tc>
        <w:tc>
          <w:tcPr>
            <w:tcW w:w="1560" w:type="dxa"/>
          </w:tcPr>
          <w:p w:rsidR="00265E3C" w:rsidRPr="00D71B99" w:rsidRDefault="00265E3C" w:rsidP="00EA7B81">
            <w:pPr>
              <w:pStyle w:val="TableParagraph"/>
              <w:spacing w:before="83"/>
              <w:rPr>
                <w:sz w:val="24"/>
                <w:szCs w:val="24"/>
              </w:rPr>
            </w:pPr>
          </w:p>
          <w:p w:rsidR="00265E3C" w:rsidRPr="00D71B99" w:rsidRDefault="00265E3C" w:rsidP="00EA7B81">
            <w:pPr>
              <w:pStyle w:val="TableParagraph"/>
              <w:ind w:left="43"/>
              <w:jc w:val="center"/>
              <w:rPr>
                <w:sz w:val="24"/>
                <w:szCs w:val="24"/>
              </w:rPr>
            </w:pPr>
            <w:r w:rsidRPr="00D71B99">
              <w:rPr>
                <w:spacing w:val="-10"/>
                <w:sz w:val="24"/>
                <w:szCs w:val="24"/>
              </w:rPr>
              <w:t>0</w:t>
            </w:r>
          </w:p>
        </w:tc>
        <w:tc>
          <w:tcPr>
            <w:tcW w:w="1277" w:type="dxa"/>
          </w:tcPr>
          <w:p w:rsidR="00265E3C" w:rsidRPr="00D71B99" w:rsidRDefault="00265E3C" w:rsidP="00EA7B81">
            <w:pPr>
              <w:pStyle w:val="TableParagraph"/>
              <w:spacing w:before="69"/>
              <w:rPr>
                <w:sz w:val="24"/>
                <w:szCs w:val="24"/>
              </w:rPr>
            </w:pPr>
          </w:p>
          <w:p w:rsidR="00265E3C" w:rsidRPr="00D71B99" w:rsidRDefault="00265E3C" w:rsidP="00EA7B81">
            <w:pPr>
              <w:pStyle w:val="TableParagraph"/>
              <w:ind w:left="49" w:right="12"/>
              <w:jc w:val="center"/>
              <w:rPr>
                <w:sz w:val="24"/>
                <w:szCs w:val="24"/>
              </w:rPr>
            </w:pPr>
            <w:r w:rsidRPr="00D71B99">
              <w:rPr>
                <w:spacing w:val="-10"/>
                <w:sz w:val="24"/>
                <w:szCs w:val="24"/>
              </w:rPr>
              <w:t>0</w:t>
            </w:r>
          </w:p>
        </w:tc>
        <w:tc>
          <w:tcPr>
            <w:tcW w:w="1277" w:type="dxa"/>
          </w:tcPr>
          <w:p w:rsidR="00265E3C" w:rsidRPr="00D71B99" w:rsidRDefault="00265E3C" w:rsidP="00EA7B81">
            <w:pPr>
              <w:pStyle w:val="TableParagraph"/>
              <w:spacing w:before="232"/>
              <w:ind w:left="49" w:right="21"/>
              <w:jc w:val="center"/>
              <w:rPr>
                <w:sz w:val="24"/>
                <w:szCs w:val="24"/>
              </w:rPr>
            </w:pPr>
            <w:r w:rsidRPr="00D71B99">
              <w:rPr>
                <w:spacing w:val="-5"/>
                <w:sz w:val="24"/>
                <w:szCs w:val="24"/>
              </w:rPr>
              <w:t>20</w:t>
            </w:r>
          </w:p>
        </w:tc>
        <w:tc>
          <w:tcPr>
            <w:tcW w:w="1277" w:type="dxa"/>
          </w:tcPr>
          <w:p w:rsidR="00265E3C" w:rsidRPr="00D71B99" w:rsidRDefault="00265E3C" w:rsidP="00EA7B81">
            <w:pPr>
              <w:pStyle w:val="TableParagraph"/>
              <w:spacing w:before="232"/>
              <w:ind w:left="49" w:right="21"/>
              <w:jc w:val="center"/>
              <w:rPr>
                <w:sz w:val="24"/>
                <w:szCs w:val="24"/>
              </w:rPr>
            </w:pPr>
            <w:r w:rsidRPr="00D71B99">
              <w:rPr>
                <w:spacing w:val="-5"/>
                <w:sz w:val="24"/>
                <w:szCs w:val="24"/>
              </w:rPr>
              <w:t>20</w:t>
            </w:r>
          </w:p>
        </w:tc>
        <w:tc>
          <w:tcPr>
            <w:tcW w:w="1272" w:type="dxa"/>
          </w:tcPr>
          <w:p w:rsidR="00265E3C" w:rsidRPr="00D71B99" w:rsidRDefault="00265E3C" w:rsidP="00EA7B81">
            <w:pPr>
              <w:pStyle w:val="TableParagraph"/>
              <w:spacing w:before="232"/>
              <w:ind w:left="46" w:right="14"/>
              <w:jc w:val="center"/>
              <w:rPr>
                <w:sz w:val="24"/>
                <w:szCs w:val="24"/>
              </w:rPr>
            </w:pPr>
            <w:r w:rsidRPr="00D71B99">
              <w:rPr>
                <w:spacing w:val="-5"/>
                <w:sz w:val="24"/>
                <w:szCs w:val="24"/>
              </w:rPr>
              <w:t>20</w:t>
            </w:r>
          </w:p>
        </w:tc>
        <w:tc>
          <w:tcPr>
            <w:tcW w:w="1138" w:type="dxa"/>
          </w:tcPr>
          <w:p w:rsidR="00265E3C" w:rsidRPr="00D71B99" w:rsidRDefault="00265E3C" w:rsidP="00EA7B81">
            <w:pPr>
              <w:pStyle w:val="TableParagraph"/>
              <w:spacing w:before="232"/>
              <w:ind w:left="45" w:right="13"/>
              <w:jc w:val="center"/>
              <w:rPr>
                <w:sz w:val="24"/>
                <w:szCs w:val="24"/>
              </w:rPr>
            </w:pPr>
            <w:r w:rsidRPr="00D71B99">
              <w:rPr>
                <w:spacing w:val="-5"/>
                <w:sz w:val="24"/>
                <w:szCs w:val="24"/>
              </w:rPr>
              <w:t>20</w:t>
            </w:r>
          </w:p>
        </w:tc>
        <w:tc>
          <w:tcPr>
            <w:tcW w:w="999" w:type="dxa"/>
          </w:tcPr>
          <w:p w:rsidR="00265E3C" w:rsidRPr="00D71B99" w:rsidRDefault="00265E3C" w:rsidP="00EA7B81">
            <w:pPr>
              <w:pStyle w:val="TableParagraph"/>
              <w:spacing w:before="232"/>
              <w:ind w:left="19" w:right="3"/>
              <w:jc w:val="center"/>
              <w:rPr>
                <w:sz w:val="24"/>
                <w:szCs w:val="24"/>
              </w:rPr>
            </w:pPr>
            <w:r w:rsidRPr="00D71B99">
              <w:rPr>
                <w:spacing w:val="-5"/>
                <w:sz w:val="24"/>
                <w:szCs w:val="24"/>
              </w:rPr>
              <w:t>20</w:t>
            </w:r>
          </w:p>
        </w:tc>
      </w:tr>
      <w:tr w:rsidR="00D71B99" w:rsidRPr="00D71B99" w:rsidTr="00EA7B81">
        <w:trPr>
          <w:trHeight w:val="925"/>
        </w:trPr>
        <w:tc>
          <w:tcPr>
            <w:tcW w:w="562" w:type="dxa"/>
          </w:tcPr>
          <w:p w:rsidR="00265E3C" w:rsidRPr="00D71B99" w:rsidRDefault="00265E3C" w:rsidP="00EA7B81">
            <w:pPr>
              <w:pStyle w:val="TableParagraph"/>
              <w:spacing w:line="246" w:lineRule="exact"/>
              <w:ind w:left="45" w:right="3"/>
              <w:jc w:val="center"/>
              <w:rPr>
                <w:sz w:val="24"/>
                <w:szCs w:val="24"/>
              </w:rPr>
            </w:pPr>
            <w:r w:rsidRPr="00D71B99">
              <w:rPr>
                <w:spacing w:val="-10"/>
                <w:sz w:val="24"/>
                <w:szCs w:val="24"/>
              </w:rPr>
              <w:t>8</w:t>
            </w:r>
          </w:p>
        </w:tc>
        <w:tc>
          <w:tcPr>
            <w:tcW w:w="4968" w:type="dxa"/>
          </w:tcPr>
          <w:p w:rsidR="00265E3C" w:rsidRPr="00D71B99" w:rsidRDefault="00265E3C" w:rsidP="00EA7B81">
            <w:pPr>
              <w:pStyle w:val="TableParagraph"/>
              <w:tabs>
                <w:tab w:val="left" w:pos="1140"/>
                <w:tab w:val="left" w:pos="2935"/>
                <w:tab w:val="left" w:pos="3539"/>
              </w:tabs>
              <w:spacing w:line="244" w:lineRule="exact"/>
              <w:ind w:left="128"/>
              <w:rPr>
                <w:sz w:val="24"/>
                <w:szCs w:val="24"/>
              </w:rPr>
            </w:pPr>
            <w:r w:rsidRPr="00D71B99">
              <w:rPr>
                <w:spacing w:val="-4"/>
                <w:sz w:val="24"/>
                <w:szCs w:val="24"/>
              </w:rPr>
              <w:t>Доля</w:t>
            </w:r>
            <w:r w:rsidRPr="00D71B99">
              <w:rPr>
                <w:sz w:val="24"/>
                <w:szCs w:val="24"/>
              </w:rPr>
              <w:tab/>
            </w:r>
            <w:r w:rsidRPr="00D71B99">
              <w:rPr>
                <w:spacing w:val="-2"/>
                <w:sz w:val="24"/>
                <w:szCs w:val="24"/>
              </w:rPr>
              <w:t>организаций</w:t>
            </w:r>
            <w:r w:rsidRPr="00D71B99">
              <w:rPr>
                <w:sz w:val="24"/>
                <w:szCs w:val="24"/>
              </w:rPr>
              <w:tab/>
            </w:r>
            <w:r w:rsidRPr="00D71B99">
              <w:rPr>
                <w:spacing w:val="-10"/>
                <w:sz w:val="24"/>
                <w:szCs w:val="24"/>
              </w:rPr>
              <w:t>с</w:t>
            </w:r>
            <w:r w:rsidRPr="00D71B99">
              <w:rPr>
                <w:sz w:val="24"/>
                <w:szCs w:val="24"/>
              </w:rPr>
              <w:tab/>
            </w:r>
            <w:r w:rsidRPr="00D71B99">
              <w:rPr>
                <w:spacing w:val="-2"/>
                <w:sz w:val="24"/>
                <w:szCs w:val="24"/>
              </w:rPr>
              <w:t>обновленной</w:t>
            </w:r>
          </w:p>
          <w:p w:rsidR="00265E3C" w:rsidRPr="00D71B99" w:rsidRDefault="00265E3C" w:rsidP="00EA7B81">
            <w:pPr>
              <w:pStyle w:val="TableParagraph"/>
              <w:spacing w:line="232" w:lineRule="auto"/>
              <w:ind w:left="128" w:firstLine="2"/>
              <w:rPr>
                <w:sz w:val="24"/>
                <w:szCs w:val="24"/>
              </w:rPr>
            </w:pPr>
            <w:r w:rsidRPr="00D71B99">
              <w:rPr>
                <w:spacing w:val="-2"/>
                <w:sz w:val="24"/>
                <w:szCs w:val="24"/>
              </w:rPr>
              <w:t>материально-технической</w:t>
            </w:r>
            <w:r w:rsidRPr="00D71B99">
              <w:rPr>
                <w:spacing w:val="31"/>
                <w:sz w:val="24"/>
                <w:szCs w:val="24"/>
              </w:rPr>
              <w:t xml:space="preserve"> </w:t>
            </w:r>
            <w:r w:rsidRPr="00D71B99">
              <w:rPr>
                <w:spacing w:val="-2"/>
                <w:sz w:val="24"/>
                <w:szCs w:val="24"/>
              </w:rPr>
              <w:t>базы</w:t>
            </w:r>
            <w:r w:rsidRPr="00D71B99">
              <w:rPr>
                <w:spacing w:val="39"/>
                <w:sz w:val="24"/>
                <w:szCs w:val="24"/>
              </w:rPr>
              <w:t xml:space="preserve"> </w:t>
            </w:r>
            <w:r w:rsidRPr="00D71B99">
              <w:rPr>
                <w:spacing w:val="-2"/>
                <w:sz w:val="24"/>
                <w:szCs w:val="24"/>
              </w:rPr>
              <w:t>для</w:t>
            </w:r>
            <w:r w:rsidRPr="00D71B99">
              <w:rPr>
                <w:spacing w:val="34"/>
                <w:sz w:val="24"/>
                <w:szCs w:val="24"/>
              </w:rPr>
              <w:t xml:space="preserve"> </w:t>
            </w:r>
            <w:r w:rsidRPr="00D71B99">
              <w:rPr>
                <w:spacing w:val="-2"/>
                <w:sz w:val="24"/>
                <w:szCs w:val="24"/>
              </w:rPr>
              <w:t xml:space="preserve">занятий </w:t>
            </w:r>
            <w:r w:rsidRPr="00D71B99">
              <w:rPr>
                <w:sz w:val="24"/>
                <w:szCs w:val="24"/>
              </w:rPr>
              <w:t>детей</w:t>
            </w:r>
            <w:r w:rsidRPr="00D71B99">
              <w:rPr>
                <w:spacing w:val="-16"/>
                <w:sz w:val="24"/>
                <w:szCs w:val="24"/>
              </w:rPr>
              <w:t xml:space="preserve"> </w:t>
            </w:r>
            <w:r w:rsidRPr="00D71B99">
              <w:rPr>
                <w:sz w:val="24"/>
                <w:szCs w:val="24"/>
              </w:rPr>
              <w:t>физической</w:t>
            </w:r>
            <w:r w:rsidRPr="00D71B99">
              <w:rPr>
                <w:spacing w:val="-3"/>
                <w:sz w:val="24"/>
                <w:szCs w:val="24"/>
              </w:rPr>
              <w:t xml:space="preserve"> </w:t>
            </w:r>
            <w:r w:rsidRPr="00D71B99">
              <w:rPr>
                <w:sz w:val="24"/>
                <w:szCs w:val="24"/>
              </w:rPr>
              <w:t>культурой</w:t>
            </w:r>
            <w:r w:rsidRPr="00D71B99">
              <w:rPr>
                <w:spacing w:val="-6"/>
                <w:sz w:val="24"/>
                <w:szCs w:val="24"/>
              </w:rPr>
              <w:t xml:space="preserve"> </w:t>
            </w:r>
            <w:r w:rsidRPr="00D71B99">
              <w:rPr>
                <w:sz w:val="24"/>
                <w:szCs w:val="24"/>
              </w:rPr>
              <w:t>и</w:t>
            </w:r>
            <w:r w:rsidRPr="00D71B99">
              <w:rPr>
                <w:spacing w:val="-15"/>
                <w:sz w:val="24"/>
                <w:szCs w:val="24"/>
              </w:rPr>
              <w:t xml:space="preserve"> </w:t>
            </w:r>
            <w:r w:rsidRPr="00D71B99">
              <w:rPr>
                <w:sz w:val="24"/>
                <w:szCs w:val="24"/>
              </w:rPr>
              <w:t>спортом</w:t>
            </w:r>
          </w:p>
        </w:tc>
        <w:tc>
          <w:tcPr>
            <w:tcW w:w="1416" w:type="dxa"/>
          </w:tcPr>
          <w:p w:rsidR="00265E3C" w:rsidRPr="00D71B99" w:rsidRDefault="00265E3C" w:rsidP="00EA7B81">
            <w:pPr>
              <w:jc w:val="center"/>
              <w:rPr>
                <w:sz w:val="24"/>
                <w:szCs w:val="24"/>
              </w:rPr>
            </w:pPr>
            <w:r w:rsidRPr="00D71B99">
              <w:rPr>
                <w:rFonts w:ascii="Cambria"/>
                <w:position w:val="-7"/>
                <w:sz w:val="24"/>
                <w:szCs w:val="24"/>
              </w:rPr>
              <w:t>%</w:t>
            </w:r>
          </w:p>
        </w:tc>
        <w:tc>
          <w:tcPr>
            <w:tcW w:w="1560" w:type="dxa"/>
          </w:tcPr>
          <w:p w:rsidR="00265E3C" w:rsidRPr="00D71B99" w:rsidRDefault="00265E3C" w:rsidP="00EA7B81">
            <w:pPr>
              <w:pStyle w:val="TableParagraph"/>
              <w:spacing w:before="284"/>
              <w:ind w:left="43"/>
              <w:jc w:val="center"/>
              <w:rPr>
                <w:sz w:val="24"/>
                <w:szCs w:val="24"/>
              </w:rPr>
            </w:pPr>
            <w:r w:rsidRPr="00D71B99">
              <w:rPr>
                <w:spacing w:val="-10"/>
                <w:sz w:val="24"/>
                <w:szCs w:val="24"/>
              </w:rPr>
              <w:t>0</w:t>
            </w:r>
          </w:p>
        </w:tc>
        <w:tc>
          <w:tcPr>
            <w:tcW w:w="1277" w:type="dxa"/>
          </w:tcPr>
          <w:p w:rsidR="00265E3C" w:rsidRPr="00D71B99" w:rsidRDefault="00265E3C" w:rsidP="00EA7B81">
            <w:pPr>
              <w:pStyle w:val="TableParagraph"/>
              <w:spacing w:before="284"/>
              <w:ind w:left="49" w:right="12"/>
              <w:jc w:val="center"/>
              <w:rPr>
                <w:sz w:val="24"/>
                <w:szCs w:val="24"/>
              </w:rPr>
            </w:pPr>
            <w:r w:rsidRPr="00D71B99">
              <w:rPr>
                <w:spacing w:val="-10"/>
                <w:sz w:val="24"/>
                <w:szCs w:val="24"/>
              </w:rPr>
              <w:t>0</w:t>
            </w:r>
          </w:p>
        </w:tc>
        <w:tc>
          <w:tcPr>
            <w:tcW w:w="1277" w:type="dxa"/>
          </w:tcPr>
          <w:p w:rsidR="00265E3C" w:rsidRPr="00D71B99" w:rsidRDefault="00265E3C" w:rsidP="00EA7B81">
            <w:pPr>
              <w:pStyle w:val="TableParagraph"/>
              <w:spacing w:before="284"/>
              <w:ind w:left="49" w:right="19"/>
              <w:jc w:val="center"/>
              <w:rPr>
                <w:sz w:val="24"/>
                <w:szCs w:val="24"/>
              </w:rPr>
            </w:pPr>
            <w:r w:rsidRPr="00D71B99">
              <w:rPr>
                <w:spacing w:val="-5"/>
                <w:sz w:val="24"/>
                <w:szCs w:val="24"/>
              </w:rPr>
              <w:t>20</w:t>
            </w:r>
          </w:p>
        </w:tc>
        <w:tc>
          <w:tcPr>
            <w:tcW w:w="1277" w:type="dxa"/>
          </w:tcPr>
          <w:p w:rsidR="00265E3C" w:rsidRPr="00D71B99" w:rsidRDefault="00265E3C" w:rsidP="00EA7B81">
            <w:pPr>
              <w:pStyle w:val="TableParagraph"/>
              <w:spacing w:before="284"/>
              <w:ind w:left="49" w:right="19"/>
              <w:jc w:val="center"/>
              <w:rPr>
                <w:sz w:val="24"/>
                <w:szCs w:val="24"/>
              </w:rPr>
            </w:pPr>
            <w:r w:rsidRPr="00D71B99">
              <w:rPr>
                <w:spacing w:val="-5"/>
                <w:sz w:val="24"/>
                <w:szCs w:val="24"/>
              </w:rPr>
              <w:t>20</w:t>
            </w:r>
          </w:p>
        </w:tc>
        <w:tc>
          <w:tcPr>
            <w:tcW w:w="1272" w:type="dxa"/>
          </w:tcPr>
          <w:p w:rsidR="00265E3C" w:rsidRPr="00D71B99" w:rsidRDefault="00265E3C" w:rsidP="00EA7B81">
            <w:pPr>
              <w:pStyle w:val="TableParagraph"/>
              <w:spacing w:before="284"/>
              <w:ind w:left="46" w:right="12"/>
              <w:jc w:val="center"/>
              <w:rPr>
                <w:sz w:val="24"/>
                <w:szCs w:val="24"/>
              </w:rPr>
            </w:pPr>
            <w:r w:rsidRPr="00D71B99">
              <w:rPr>
                <w:spacing w:val="-5"/>
                <w:sz w:val="24"/>
                <w:szCs w:val="24"/>
              </w:rPr>
              <w:t>20</w:t>
            </w:r>
          </w:p>
        </w:tc>
        <w:tc>
          <w:tcPr>
            <w:tcW w:w="1138" w:type="dxa"/>
          </w:tcPr>
          <w:p w:rsidR="00265E3C" w:rsidRPr="00D71B99" w:rsidRDefault="00265E3C" w:rsidP="00EA7B81">
            <w:pPr>
              <w:pStyle w:val="TableParagraph"/>
              <w:spacing w:before="284"/>
              <w:ind w:left="45" w:right="11"/>
              <w:jc w:val="center"/>
              <w:rPr>
                <w:sz w:val="24"/>
                <w:szCs w:val="24"/>
              </w:rPr>
            </w:pPr>
            <w:r w:rsidRPr="00D71B99">
              <w:rPr>
                <w:spacing w:val="-5"/>
                <w:sz w:val="24"/>
                <w:szCs w:val="24"/>
              </w:rPr>
              <w:t>20</w:t>
            </w:r>
          </w:p>
        </w:tc>
        <w:tc>
          <w:tcPr>
            <w:tcW w:w="999" w:type="dxa"/>
          </w:tcPr>
          <w:p w:rsidR="00265E3C" w:rsidRPr="00D71B99" w:rsidRDefault="00265E3C" w:rsidP="00EA7B81">
            <w:pPr>
              <w:pStyle w:val="TableParagraph"/>
              <w:spacing w:before="284"/>
              <w:ind w:left="19" w:right="1"/>
              <w:jc w:val="center"/>
              <w:rPr>
                <w:sz w:val="24"/>
                <w:szCs w:val="24"/>
              </w:rPr>
            </w:pPr>
            <w:r w:rsidRPr="00D71B99">
              <w:rPr>
                <w:spacing w:val="-5"/>
                <w:sz w:val="24"/>
                <w:szCs w:val="24"/>
              </w:rPr>
              <w:t>20</w:t>
            </w:r>
          </w:p>
        </w:tc>
      </w:tr>
      <w:tr w:rsidR="00D71B99" w:rsidRPr="00D71B99" w:rsidTr="00EA7B81">
        <w:trPr>
          <w:trHeight w:val="820"/>
        </w:trPr>
        <w:tc>
          <w:tcPr>
            <w:tcW w:w="562" w:type="dxa"/>
          </w:tcPr>
          <w:p w:rsidR="00265E3C" w:rsidRPr="00D71B99" w:rsidRDefault="00265E3C" w:rsidP="00EA7B81">
            <w:pPr>
              <w:pStyle w:val="TableParagraph"/>
              <w:spacing w:line="246" w:lineRule="exact"/>
              <w:ind w:left="45"/>
              <w:jc w:val="center"/>
              <w:rPr>
                <w:sz w:val="24"/>
                <w:szCs w:val="24"/>
              </w:rPr>
            </w:pPr>
            <w:r w:rsidRPr="00D71B99">
              <w:rPr>
                <w:spacing w:val="-10"/>
                <w:sz w:val="24"/>
                <w:szCs w:val="24"/>
              </w:rPr>
              <w:t>9</w:t>
            </w:r>
          </w:p>
        </w:tc>
        <w:tc>
          <w:tcPr>
            <w:tcW w:w="4968" w:type="dxa"/>
          </w:tcPr>
          <w:p w:rsidR="00265E3C" w:rsidRPr="00D71B99" w:rsidRDefault="00265E3C" w:rsidP="00EA7B81">
            <w:pPr>
              <w:pStyle w:val="TableParagraph"/>
              <w:tabs>
                <w:tab w:val="left" w:pos="1140"/>
                <w:tab w:val="left" w:pos="2935"/>
                <w:tab w:val="left" w:pos="3539"/>
              </w:tabs>
              <w:spacing w:line="244" w:lineRule="exact"/>
              <w:ind w:left="128"/>
              <w:rPr>
                <w:sz w:val="24"/>
                <w:szCs w:val="24"/>
              </w:rPr>
            </w:pPr>
            <w:r w:rsidRPr="00D71B99">
              <w:rPr>
                <w:spacing w:val="-4"/>
                <w:sz w:val="24"/>
                <w:szCs w:val="24"/>
              </w:rPr>
              <w:t>Доля</w:t>
            </w:r>
            <w:r w:rsidRPr="00D71B99">
              <w:rPr>
                <w:sz w:val="24"/>
                <w:szCs w:val="24"/>
              </w:rPr>
              <w:tab/>
            </w:r>
            <w:r w:rsidRPr="00D71B99">
              <w:rPr>
                <w:spacing w:val="-2"/>
                <w:sz w:val="24"/>
                <w:szCs w:val="24"/>
              </w:rPr>
              <w:t>организаций</w:t>
            </w:r>
            <w:r w:rsidRPr="00D71B99">
              <w:rPr>
                <w:sz w:val="24"/>
                <w:szCs w:val="24"/>
              </w:rPr>
              <w:tab/>
            </w:r>
            <w:r w:rsidRPr="00D71B99">
              <w:rPr>
                <w:spacing w:val="-10"/>
                <w:sz w:val="24"/>
                <w:szCs w:val="24"/>
              </w:rPr>
              <w:t>с</w:t>
            </w:r>
            <w:r w:rsidRPr="00D71B99">
              <w:rPr>
                <w:sz w:val="24"/>
                <w:szCs w:val="24"/>
              </w:rPr>
              <w:tab/>
            </w:r>
            <w:r w:rsidRPr="00D71B99">
              <w:rPr>
                <w:spacing w:val="-2"/>
                <w:sz w:val="24"/>
                <w:szCs w:val="24"/>
              </w:rPr>
              <w:t>обновленной</w:t>
            </w:r>
          </w:p>
          <w:p w:rsidR="00265E3C" w:rsidRPr="00D71B99" w:rsidRDefault="00265E3C" w:rsidP="00EA7B81">
            <w:pPr>
              <w:pStyle w:val="TableParagraph"/>
              <w:tabs>
                <w:tab w:val="left" w:pos="3064"/>
                <w:tab w:val="left" w:pos="3821"/>
              </w:tabs>
              <w:spacing w:before="4" w:line="228" w:lineRule="auto"/>
              <w:ind w:left="130" w:right="102"/>
              <w:rPr>
                <w:sz w:val="24"/>
                <w:szCs w:val="24"/>
              </w:rPr>
            </w:pPr>
            <w:r w:rsidRPr="00D71B99">
              <w:rPr>
                <w:spacing w:val="-2"/>
                <w:sz w:val="24"/>
                <w:szCs w:val="24"/>
              </w:rPr>
              <w:t>материально-технической</w:t>
            </w:r>
            <w:r w:rsidRPr="00D71B99">
              <w:rPr>
                <w:sz w:val="24"/>
                <w:szCs w:val="24"/>
              </w:rPr>
              <w:tab/>
            </w:r>
            <w:r w:rsidRPr="00D71B99">
              <w:rPr>
                <w:spacing w:val="-4"/>
                <w:sz w:val="24"/>
                <w:szCs w:val="24"/>
              </w:rPr>
              <w:t>базы</w:t>
            </w:r>
            <w:r w:rsidRPr="00D71B99">
              <w:rPr>
                <w:sz w:val="24"/>
                <w:szCs w:val="24"/>
              </w:rPr>
              <w:tab/>
            </w:r>
            <w:r w:rsidRPr="00D71B99">
              <w:rPr>
                <w:spacing w:val="-12"/>
                <w:sz w:val="24"/>
                <w:szCs w:val="24"/>
              </w:rPr>
              <w:t xml:space="preserve">школьных </w:t>
            </w:r>
            <w:r w:rsidRPr="00D71B99">
              <w:rPr>
                <w:sz w:val="24"/>
                <w:szCs w:val="24"/>
              </w:rPr>
              <w:t>музеев и</w:t>
            </w:r>
            <w:r w:rsidRPr="00D71B99">
              <w:rPr>
                <w:spacing w:val="-3"/>
                <w:sz w:val="24"/>
                <w:szCs w:val="24"/>
              </w:rPr>
              <w:t xml:space="preserve"> </w:t>
            </w:r>
            <w:r w:rsidRPr="00D71B99">
              <w:rPr>
                <w:sz w:val="24"/>
                <w:szCs w:val="24"/>
              </w:rPr>
              <w:t>школьных театров</w:t>
            </w:r>
          </w:p>
        </w:tc>
        <w:tc>
          <w:tcPr>
            <w:tcW w:w="1416" w:type="dxa"/>
          </w:tcPr>
          <w:p w:rsidR="00265E3C" w:rsidRPr="00D71B99" w:rsidRDefault="00265E3C" w:rsidP="00EA7B81">
            <w:pPr>
              <w:jc w:val="center"/>
              <w:rPr>
                <w:sz w:val="24"/>
                <w:szCs w:val="24"/>
              </w:rPr>
            </w:pPr>
            <w:r w:rsidRPr="00D71B99">
              <w:rPr>
                <w:rFonts w:ascii="Cambria"/>
                <w:position w:val="-7"/>
                <w:sz w:val="24"/>
                <w:szCs w:val="24"/>
              </w:rPr>
              <w:t>%</w:t>
            </w:r>
          </w:p>
        </w:tc>
        <w:tc>
          <w:tcPr>
            <w:tcW w:w="1560" w:type="dxa"/>
          </w:tcPr>
          <w:p w:rsidR="00265E3C" w:rsidRPr="00D71B99" w:rsidRDefault="00265E3C" w:rsidP="00EA7B81">
            <w:pPr>
              <w:pStyle w:val="TableParagraph"/>
              <w:spacing w:before="232"/>
              <w:ind w:left="43"/>
              <w:jc w:val="center"/>
              <w:rPr>
                <w:sz w:val="24"/>
                <w:szCs w:val="24"/>
              </w:rPr>
            </w:pPr>
            <w:r w:rsidRPr="00D71B99">
              <w:rPr>
                <w:spacing w:val="-10"/>
                <w:sz w:val="24"/>
                <w:szCs w:val="24"/>
              </w:rPr>
              <w:t>0</w:t>
            </w:r>
          </w:p>
        </w:tc>
        <w:tc>
          <w:tcPr>
            <w:tcW w:w="1277" w:type="dxa"/>
          </w:tcPr>
          <w:p w:rsidR="00265E3C" w:rsidRPr="00D71B99" w:rsidRDefault="00265E3C" w:rsidP="00EA7B81">
            <w:pPr>
              <w:pStyle w:val="TableParagraph"/>
              <w:spacing w:before="232"/>
              <w:ind w:left="49" w:right="20"/>
              <w:jc w:val="center"/>
              <w:rPr>
                <w:sz w:val="24"/>
                <w:szCs w:val="24"/>
              </w:rPr>
            </w:pPr>
          </w:p>
        </w:tc>
        <w:tc>
          <w:tcPr>
            <w:tcW w:w="1277" w:type="dxa"/>
          </w:tcPr>
          <w:p w:rsidR="00265E3C" w:rsidRPr="00D71B99" w:rsidRDefault="00265E3C" w:rsidP="00EA7B81">
            <w:pPr>
              <w:pStyle w:val="TableParagraph"/>
              <w:spacing w:before="232"/>
              <w:ind w:left="49" w:right="19"/>
              <w:jc w:val="center"/>
              <w:rPr>
                <w:sz w:val="24"/>
                <w:szCs w:val="24"/>
              </w:rPr>
            </w:pPr>
          </w:p>
        </w:tc>
        <w:tc>
          <w:tcPr>
            <w:tcW w:w="1277" w:type="dxa"/>
          </w:tcPr>
          <w:p w:rsidR="00265E3C" w:rsidRPr="00D71B99" w:rsidRDefault="00265E3C" w:rsidP="00EA7B81">
            <w:pPr>
              <w:pStyle w:val="TableParagraph"/>
              <w:spacing w:before="232"/>
              <w:ind w:left="49" w:right="19"/>
              <w:jc w:val="center"/>
              <w:rPr>
                <w:sz w:val="24"/>
                <w:szCs w:val="24"/>
              </w:rPr>
            </w:pPr>
          </w:p>
        </w:tc>
        <w:tc>
          <w:tcPr>
            <w:tcW w:w="1272" w:type="dxa"/>
          </w:tcPr>
          <w:p w:rsidR="00265E3C" w:rsidRPr="00D71B99" w:rsidRDefault="00265E3C" w:rsidP="00EA7B81">
            <w:pPr>
              <w:pStyle w:val="TableParagraph"/>
              <w:spacing w:before="232"/>
              <w:ind w:left="46" w:right="12"/>
              <w:jc w:val="center"/>
              <w:rPr>
                <w:sz w:val="24"/>
                <w:szCs w:val="24"/>
              </w:rPr>
            </w:pPr>
          </w:p>
        </w:tc>
        <w:tc>
          <w:tcPr>
            <w:tcW w:w="1138" w:type="dxa"/>
          </w:tcPr>
          <w:p w:rsidR="00265E3C" w:rsidRPr="00D71B99" w:rsidRDefault="00265E3C" w:rsidP="00EA7B81">
            <w:pPr>
              <w:pStyle w:val="TableParagraph"/>
              <w:spacing w:before="232"/>
              <w:ind w:left="45" w:right="11"/>
              <w:jc w:val="center"/>
              <w:rPr>
                <w:sz w:val="24"/>
                <w:szCs w:val="24"/>
              </w:rPr>
            </w:pPr>
          </w:p>
        </w:tc>
        <w:tc>
          <w:tcPr>
            <w:tcW w:w="999" w:type="dxa"/>
          </w:tcPr>
          <w:p w:rsidR="00265E3C" w:rsidRPr="00D71B99" w:rsidRDefault="00265E3C" w:rsidP="00EA7B81">
            <w:pPr>
              <w:pStyle w:val="TableParagraph"/>
              <w:spacing w:before="232"/>
              <w:ind w:left="19" w:right="1"/>
              <w:jc w:val="center"/>
              <w:rPr>
                <w:sz w:val="24"/>
                <w:szCs w:val="24"/>
              </w:rPr>
            </w:pPr>
          </w:p>
        </w:tc>
      </w:tr>
    </w:tbl>
    <w:p w:rsidR="004F5356" w:rsidRPr="00D71B99" w:rsidRDefault="004F5356">
      <w:pPr>
        <w:pStyle w:val="TableParagraph"/>
        <w:jc w:val="center"/>
        <w:rPr>
          <w:sz w:val="24"/>
          <w:szCs w:val="24"/>
        </w:rPr>
        <w:sectPr w:rsidR="004F5356" w:rsidRPr="00D71B99">
          <w:footerReference w:type="default" r:id="rId37"/>
          <w:pgSz w:w="16840" w:h="11910" w:orient="landscape"/>
          <w:pgMar w:top="1100" w:right="425" w:bottom="1280" w:left="283" w:header="0" w:footer="1042" w:gutter="0"/>
          <w:cols w:space="720"/>
        </w:sectPr>
      </w:pPr>
    </w:p>
    <w:p w:rsidR="004F5356" w:rsidRPr="00A02373" w:rsidRDefault="004F5356">
      <w:pPr>
        <w:pStyle w:val="a3"/>
        <w:spacing w:before="1"/>
        <w:jc w:val="left"/>
        <w:rPr>
          <w:sz w:val="24"/>
          <w:szCs w:val="24"/>
        </w:rPr>
      </w:pPr>
    </w:p>
    <w:p w:rsidR="004F5356" w:rsidRDefault="00732998" w:rsidP="00732998">
      <w:pPr>
        <w:spacing w:before="66"/>
        <w:rPr>
          <w:sz w:val="24"/>
        </w:rPr>
      </w:pPr>
      <w:r>
        <w:rPr>
          <w:spacing w:val="-2"/>
          <w:sz w:val="24"/>
        </w:rPr>
        <w:t xml:space="preserve">                                                                                                                                                                                                    </w:t>
      </w:r>
      <w:r w:rsidR="00744162">
        <w:rPr>
          <w:spacing w:val="-2"/>
          <w:sz w:val="24"/>
        </w:rPr>
        <w:t>П</w:t>
      </w:r>
      <w:r w:rsidR="004830C7">
        <w:rPr>
          <w:spacing w:val="-2"/>
          <w:sz w:val="24"/>
        </w:rPr>
        <w:t>риложение</w:t>
      </w:r>
    </w:p>
    <w:p w:rsidR="004F5356" w:rsidRDefault="004830C7">
      <w:pPr>
        <w:spacing w:before="2" w:line="275" w:lineRule="exact"/>
        <w:ind w:left="11351"/>
        <w:rPr>
          <w:sz w:val="24"/>
        </w:rPr>
      </w:pPr>
      <w:r>
        <w:rPr>
          <w:spacing w:val="-2"/>
          <w:sz w:val="24"/>
        </w:rPr>
        <w:t>к</w:t>
      </w:r>
      <w:r>
        <w:rPr>
          <w:spacing w:val="-10"/>
          <w:sz w:val="24"/>
        </w:rPr>
        <w:t xml:space="preserve"> </w:t>
      </w:r>
      <w:r>
        <w:rPr>
          <w:spacing w:val="-2"/>
          <w:sz w:val="24"/>
        </w:rPr>
        <w:t>муниципальной</w:t>
      </w:r>
      <w:r>
        <w:rPr>
          <w:spacing w:val="8"/>
          <w:sz w:val="24"/>
        </w:rPr>
        <w:t xml:space="preserve"> </w:t>
      </w:r>
      <w:r>
        <w:rPr>
          <w:spacing w:val="-2"/>
          <w:sz w:val="24"/>
        </w:rPr>
        <w:t>программе</w:t>
      </w:r>
    </w:p>
    <w:p w:rsidR="004F5356" w:rsidRDefault="004830C7">
      <w:pPr>
        <w:spacing w:line="247" w:lineRule="auto"/>
        <w:ind w:left="11351" w:firstLine="60"/>
        <w:rPr>
          <w:sz w:val="24"/>
        </w:rPr>
      </w:pPr>
      <w:r>
        <w:rPr>
          <w:spacing w:val="-2"/>
          <w:sz w:val="24"/>
        </w:rPr>
        <w:t>«Развитие</w:t>
      </w:r>
      <w:r>
        <w:rPr>
          <w:spacing w:val="-5"/>
          <w:sz w:val="24"/>
        </w:rPr>
        <w:t xml:space="preserve"> </w:t>
      </w:r>
      <w:r>
        <w:rPr>
          <w:spacing w:val="-2"/>
          <w:sz w:val="24"/>
        </w:rPr>
        <w:t>образования</w:t>
      </w:r>
      <w:r>
        <w:rPr>
          <w:spacing w:val="-4"/>
          <w:sz w:val="24"/>
        </w:rPr>
        <w:t xml:space="preserve"> </w:t>
      </w:r>
      <w:r w:rsidR="00744162">
        <w:rPr>
          <w:spacing w:val="-2"/>
          <w:sz w:val="24"/>
        </w:rPr>
        <w:t xml:space="preserve"> Мамадышского </w:t>
      </w:r>
      <w:r>
        <w:rPr>
          <w:spacing w:val="-2"/>
          <w:sz w:val="24"/>
        </w:rPr>
        <w:t xml:space="preserve"> </w:t>
      </w:r>
      <w:r>
        <w:rPr>
          <w:sz w:val="24"/>
        </w:rPr>
        <w:t>муниципального района</w:t>
      </w:r>
    </w:p>
    <w:p w:rsidR="004F5356" w:rsidRDefault="004830C7">
      <w:pPr>
        <w:spacing w:line="264" w:lineRule="exact"/>
        <w:ind w:left="11343"/>
        <w:rPr>
          <w:sz w:val="24"/>
        </w:rPr>
      </w:pPr>
      <w:r>
        <w:rPr>
          <w:spacing w:val="-2"/>
          <w:sz w:val="24"/>
        </w:rPr>
        <w:t>Республики</w:t>
      </w:r>
      <w:r>
        <w:rPr>
          <w:spacing w:val="12"/>
          <w:sz w:val="24"/>
        </w:rPr>
        <w:t xml:space="preserve"> </w:t>
      </w:r>
      <w:r>
        <w:rPr>
          <w:spacing w:val="-2"/>
          <w:sz w:val="24"/>
        </w:rPr>
        <w:t>Татарстан</w:t>
      </w:r>
      <w:r>
        <w:rPr>
          <w:spacing w:val="4"/>
          <w:sz w:val="24"/>
        </w:rPr>
        <w:t xml:space="preserve"> </w:t>
      </w:r>
      <w:r>
        <w:rPr>
          <w:spacing w:val="-2"/>
          <w:sz w:val="24"/>
        </w:rPr>
        <w:t>на</w:t>
      </w:r>
      <w:r>
        <w:rPr>
          <w:spacing w:val="-11"/>
          <w:sz w:val="24"/>
        </w:rPr>
        <w:t xml:space="preserve"> </w:t>
      </w:r>
      <w:r>
        <w:rPr>
          <w:spacing w:val="-2"/>
          <w:sz w:val="24"/>
        </w:rPr>
        <w:t>2026-2030</w:t>
      </w:r>
      <w:r>
        <w:rPr>
          <w:spacing w:val="7"/>
          <w:sz w:val="24"/>
        </w:rPr>
        <w:t xml:space="preserve"> </w:t>
      </w:r>
      <w:r>
        <w:rPr>
          <w:spacing w:val="-2"/>
          <w:sz w:val="24"/>
        </w:rPr>
        <w:t>годы»</w:t>
      </w:r>
    </w:p>
    <w:p w:rsidR="004F5356" w:rsidRDefault="004F5356">
      <w:pPr>
        <w:pStyle w:val="a3"/>
        <w:spacing w:before="39"/>
        <w:jc w:val="left"/>
        <w:rPr>
          <w:sz w:val="24"/>
        </w:rPr>
      </w:pPr>
    </w:p>
    <w:p w:rsidR="004F5356" w:rsidRDefault="004830C7">
      <w:pPr>
        <w:pStyle w:val="a3"/>
        <w:spacing w:line="330" w:lineRule="exact"/>
        <w:ind w:left="686"/>
        <w:jc w:val="center"/>
      </w:pPr>
      <w:r>
        <w:rPr>
          <w:spacing w:val="-2"/>
        </w:rPr>
        <w:t>СВЕДЕНИЯ</w:t>
      </w:r>
    </w:p>
    <w:p w:rsidR="004F5356" w:rsidRDefault="004830C7">
      <w:pPr>
        <w:pStyle w:val="a3"/>
        <w:spacing w:before="7" w:line="230" w:lineRule="auto"/>
        <w:ind w:left="5247" w:hanging="3573"/>
        <w:jc w:val="left"/>
      </w:pPr>
      <w:r>
        <w:t>о порядке сбора информации</w:t>
      </w:r>
      <w:r>
        <w:rPr>
          <w:spacing w:val="40"/>
        </w:rPr>
        <w:t xml:space="preserve"> </w:t>
      </w:r>
      <w:r>
        <w:t>и методике</w:t>
      </w:r>
      <w:r>
        <w:rPr>
          <w:spacing w:val="40"/>
        </w:rPr>
        <w:t xml:space="preserve"> </w:t>
      </w:r>
      <w:r>
        <w:t>расчета</w:t>
      </w:r>
      <w:r>
        <w:rPr>
          <w:spacing w:val="35"/>
        </w:rPr>
        <w:t xml:space="preserve"> </w:t>
      </w:r>
      <w:r>
        <w:t>значений целевых</w:t>
      </w:r>
      <w:r>
        <w:rPr>
          <w:spacing w:val="35"/>
        </w:rPr>
        <w:t xml:space="preserve"> </w:t>
      </w:r>
      <w:r>
        <w:t>показателей</w:t>
      </w:r>
      <w:r>
        <w:rPr>
          <w:spacing w:val="40"/>
        </w:rPr>
        <w:t xml:space="preserve"> </w:t>
      </w:r>
      <w:r>
        <w:t>подпрограммы</w:t>
      </w:r>
      <w:r>
        <w:rPr>
          <w:spacing w:val="40"/>
        </w:rPr>
        <w:t xml:space="preserve"> </w:t>
      </w:r>
      <w:r>
        <w:t>«Развитие дошкольного образования на 2026-20З0годы»</w:t>
      </w:r>
    </w:p>
    <w:p w:rsidR="004F5356" w:rsidRDefault="004F5356">
      <w:pPr>
        <w:pStyle w:val="a3"/>
        <w:spacing w:before="52"/>
        <w:jc w:val="left"/>
        <w:rPr>
          <w:sz w:val="20"/>
        </w:rPr>
      </w:pP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611"/>
        <w:gridCol w:w="485"/>
        <w:gridCol w:w="2059"/>
        <w:gridCol w:w="1577"/>
        <w:gridCol w:w="1345"/>
        <w:gridCol w:w="2057"/>
        <w:gridCol w:w="1559"/>
        <w:gridCol w:w="1112"/>
        <w:gridCol w:w="1157"/>
        <w:gridCol w:w="1339"/>
      </w:tblGrid>
      <w:tr w:rsidR="004F5356" w:rsidTr="005974C2">
        <w:trPr>
          <w:trHeight w:val="1665"/>
        </w:trPr>
        <w:tc>
          <w:tcPr>
            <w:tcW w:w="571" w:type="dxa"/>
          </w:tcPr>
          <w:p w:rsidR="004F5356" w:rsidRPr="006E53F4" w:rsidRDefault="004830C7">
            <w:pPr>
              <w:pStyle w:val="TableParagraph"/>
              <w:spacing w:line="201" w:lineRule="exact"/>
              <w:ind w:left="56" w:right="48"/>
              <w:jc w:val="center"/>
              <w:rPr>
                <w:sz w:val="18"/>
                <w:szCs w:val="18"/>
              </w:rPr>
            </w:pPr>
            <w:r w:rsidRPr="006E53F4">
              <w:rPr>
                <w:spacing w:val="-10"/>
                <w:w w:val="105"/>
                <w:sz w:val="18"/>
                <w:szCs w:val="18"/>
              </w:rPr>
              <w:t>№</w:t>
            </w:r>
          </w:p>
          <w:p w:rsidR="004F5356" w:rsidRPr="006E53F4" w:rsidRDefault="004830C7">
            <w:pPr>
              <w:pStyle w:val="TableParagraph"/>
              <w:spacing w:line="200" w:lineRule="exact"/>
              <w:ind w:left="56" w:right="9"/>
              <w:jc w:val="center"/>
              <w:rPr>
                <w:sz w:val="18"/>
                <w:szCs w:val="18"/>
              </w:rPr>
            </w:pPr>
            <w:r w:rsidRPr="006E53F4">
              <w:rPr>
                <w:spacing w:val="-5"/>
                <w:sz w:val="18"/>
                <w:szCs w:val="18"/>
              </w:rPr>
              <w:t>п/п</w:t>
            </w:r>
          </w:p>
        </w:tc>
        <w:tc>
          <w:tcPr>
            <w:tcW w:w="2611" w:type="dxa"/>
          </w:tcPr>
          <w:p w:rsidR="004F5356" w:rsidRPr="006E53F4" w:rsidRDefault="004830C7">
            <w:pPr>
              <w:pStyle w:val="TableParagraph"/>
              <w:spacing w:line="192" w:lineRule="exact"/>
              <w:ind w:left="46" w:right="28"/>
              <w:jc w:val="center"/>
              <w:rPr>
                <w:sz w:val="18"/>
                <w:szCs w:val="18"/>
              </w:rPr>
            </w:pPr>
            <w:r w:rsidRPr="006E53F4">
              <w:rPr>
                <w:spacing w:val="-2"/>
                <w:sz w:val="18"/>
                <w:szCs w:val="18"/>
              </w:rPr>
              <w:t>Наименование</w:t>
            </w:r>
          </w:p>
          <w:p w:rsidR="004F5356" w:rsidRPr="006E53F4" w:rsidRDefault="004830C7">
            <w:pPr>
              <w:pStyle w:val="TableParagraph"/>
              <w:spacing w:line="207" w:lineRule="exact"/>
              <w:ind w:left="46" w:right="15"/>
              <w:jc w:val="center"/>
              <w:rPr>
                <w:sz w:val="18"/>
                <w:szCs w:val="18"/>
              </w:rPr>
            </w:pPr>
            <w:r w:rsidRPr="006E53F4">
              <w:rPr>
                <w:spacing w:val="-2"/>
                <w:sz w:val="18"/>
                <w:szCs w:val="18"/>
              </w:rPr>
              <w:t>целевого</w:t>
            </w:r>
            <w:r w:rsidRPr="006E53F4">
              <w:rPr>
                <w:spacing w:val="8"/>
                <w:sz w:val="18"/>
                <w:szCs w:val="18"/>
              </w:rPr>
              <w:t xml:space="preserve"> </w:t>
            </w:r>
            <w:r w:rsidRPr="006E53F4">
              <w:rPr>
                <w:spacing w:val="-2"/>
                <w:sz w:val="18"/>
                <w:szCs w:val="18"/>
              </w:rPr>
              <w:t>показателя</w:t>
            </w:r>
          </w:p>
        </w:tc>
        <w:tc>
          <w:tcPr>
            <w:tcW w:w="485" w:type="dxa"/>
          </w:tcPr>
          <w:p w:rsidR="004F5356" w:rsidRPr="006E53F4" w:rsidRDefault="004830C7">
            <w:pPr>
              <w:pStyle w:val="TableParagraph"/>
              <w:spacing w:line="192" w:lineRule="exact"/>
              <w:ind w:left="128"/>
              <w:rPr>
                <w:sz w:val="18"/>
                <w:szCs w:val="18"/>
              </w:rPr>
            </w:pPr>
            <w:r w:rsidRPr="006E53F4">
              <w:rPr>
                <w:spacing w:val="-5"/>
                <w:sz w:val="18"/>
                <w:szCs w:val="18"/>
              </w:rPr>
              <w:t>Ед.</w:t>
            </w:r>
          </w:p>
          <w:p w:rsidR="004F5356" w:rsidRPr="006E53F4" w:rsidRDefault="004830C7">
            <w:pPr>
              <w:pStyle w:val="TableParagraph"/>
              <w:spacing w:line="207" w:lineRule="exact"/>
              <w:ind w:left="89"/>
              <w:rPr>
                <w:sz w:val="18"/>
                <w:szCs w:val="18"/>
              </w:rPr>
            </w:pPr>
            <w:r w:rsidRPr="006E53F4">
              <w:rPr>
                <w:spacing w:val="-4"/>
                <w:sz w:val="18"/>
                <w:szCs w:val="18"/>
              </w:rPr>
              <w:t>изм.</w:t>
            </w:r>
          </w:p>
        </w:tc>
        <w:tc>
          <w:tcPr>
            <w:tcW w:w="2059" w:type="dxa"/>
          </w:tcPr>
          <w:p w:rsidR="004F5356" w:rsidRPr="006E53F4" w:rsidRDefault="004830C7">
            <w:pPr>
              <w:pStyle w:val="TableParagraph"/>
              <w:spacing w:line="192" w:lineRule="exact"/>
              <w:ind w:left="50" w:right="20"/>
              <w:jc w:val="center"/>
              <w:rPr>
                <w:sz w:val="18"/>
                <w:szCs w:val="18"/>
              </w:rPr>
            </w:pPr>
            <w:r w:rsidRPr="006E53F4">
              <w:rPr>
                <w:spacing w:val="-2"/>
                <w:sz w:val="18"/>
                <w:szCs w:val="18"/>
              </w:rPr>
              <w:t>Определение</w:t>
            </w:r>
          </w:p>
          <w:p w:rsidR="004F5356" w:rsidRPr="006E53F4" w:rsidRDefault="004830C7">
            <w:pPr>
              <w:pStyle w:val="TableParagraph"/>
              <w:spacing w:line="207" w:lineRule="exact"/>
              <w:ind w:left="50" w:right="15"/>
              <w:jc w:val="center"/>
              <w:rPr>
                <w:sz w:val="18"/>
                <w:szCs w:val="18"/>
              </w:rPr>
            </w:pPr>
            <w:r w:rsidRPr="006E53F4">
              <w:rPr>
                <w:spacing w:val="-2"/>
                <w:sz w:val="18"/>
                <w:szCs w:val="18"/>
              </w:rPr>
              <w:t>целевого</w:t>
            </w:r>
            <w:r w:rsidRPr="006E53F4">
              <w:rPr>
                <w:spacing w:val="8"/>
                <w:sz w:val="18"/>
                <w:szCs w:val="18"/>
              </w:rPr>
              <w:t xml:space="preserve"> </w:t>
            </w:r>
            <w:r w:rsidRPr="006E53F4">
              <w:rPr>
                <w:spacing w:val="-2"/>
                <w:sz w:val="18"/>
                <w:szCs w:val="18"/>
              </w:rPr>
              <w:t>показателя</w:t>
            </w:r>
          </w:p>
        </w:tc>
        <w:tc>
          <w:tcPr>
            <w:tcW w:w="1577" w:type="dxa"/>
          </w:tcPr>
          <w:p w:rsidR="004F5356" w:rsidRPr="006E53F4" w:rsidRDefault="004830C7">
            <w:pPr>
              <w:pStyle w:val="TableParagraph"/>
              <w:spacing w:line="192" w:lineRule="exact"/>
              <w:ind w:left="340"/>
              <w:rPr>
                <w:sz w:val="18"/>
                <w:szCs w:val="18"/>
              </w:rPr>
            </w:pPr>
            <w:r w:rsidRPr="006E53F4">
              <w:rPr>
                <w:spacing w:val="-2"/>
                <w:sz w:val="18"/>
                <w:szCs w:val="18"/>
              </w:rPr>
              <w:t>Временные</w:t>
            </w:r>
          </w:p>
          <w:p w:rsidR="004F5356" w:rsidRPr="006E53F4" w:rsidRDefault="004830C7">
            <w:pPr>
              <w:pStyle w:val="TableParagraph"/>
              <w:ind w:left="358" w:right="319" w:firstLine="97"/>
              <w:jc w:val="both"/>
              <w:rPr>
                <w:sz w:val="18"/>
                <w:szCs w:val="18"/>
              </w:rPr>
            </w:pPr>
            <w:r w:rsidRPr="006E53F4">
              <w:rPr>
                <w:spacing w:val="-2"/>
                <w:sz w:val="18"/>
                <w:szCs w:val="18"/>
              </w:rPr>
              <w:t>характе- ристики целевого показателя</w:t>
            </w:r>
          </w:p>
        </w:tc>
        <w:tc>
          <w:tcPr>
            <w:tcW w:w="1345" w:type="dxa"/>
          </w:tcPr>
          <w:p w:rsidR="004F5356" w:rsidRPr="006E53F4" w:rsidRDefault="004830C7">
            <w:pPr>
              <w:pStyle w:val="TableParagraph"/>
              <w:spacing w:line="192" w:lineRule="exact"/>
              <w:ind w:left="31"/>
              <w:jc w:val="center"/>
              <w:rPr>
                <w:sz w:val="18"/>
                <w:szCs w:val="18"/>
              </w:rPr>
            </w:pPr>
            <w:r w:rsidRPr="006E53F4">
              <w:rPr>
                <w:spacing w:val="-2"/>
                <w:sz w:val="18"/>
                <w:szCs w:val="18"/>
              </w:rPr>
              <w:t>Алгоритм</w:t>
            </w:r>
          </w:p>
          <w:p w:rsidR="007038AD" w:rsidRPr="006E53F4" w:rsidRDefault="004830C7">
            <w:pPr>
              <w:pStyle w:val="TableParagraph"/>
              <w:ind w:left="104" w:right="49" w:hanging="29"/>
              <w:jc w:val="center"/>
              <w:rPr>
                <w:spacing w:val="-2"/>
                <w:sz w:val="18"/>
                <w:szCs w:val="18"/>
              </w:rPr>
            </w:pPr>
            <w:r w:rsidRPr="006E53F4">
              <w:rPr>
                <w:spacing w:val="-2"/>
                <w:sz w:val="18"/>
                <w:szCs w:val="18"/>
              </w:rPr>
              <w:t xml:space="preserve">формирования </w:t>
            </w:r>
            <w:r w:rsidRPr="006E53F4">
              <w:rPr>
                <w:sz w:val="18"/>
                <w:szCs w:val="18"/>
              </w:rPr>
              <w:t xml:space="preserve">(формула) и </w:t>
            </w:r>
            <w:r w:rsidRPr="006E53F4">
              <w:rPr>
                <w:spacing w:val="-2"/>
                <w:sz w:val="18"/>
                <w:szCs w:val="18"/>
              </w:rPr>
              <w:t>методологичес</w:t>
            </w:r>
          </w:p>
          <w:p w:rsidR="004F5356" w:rsidRPr="006E53F4" w:rsidRDefault="004830C7">
            <w:pPr>
              <w:pStyle w:val="TableParagraph"/>
              <w:ind w:left="104" w:right="49" w:hanging="29"/>
              <w:jc w:val="center"/>
              <w:rPr>
                <w:sz w:val="18"/>
                <w:szCs w:val="18"/>
              </w:rPr>
            </w:pPr>
            <w:r w:rsidRPr="006E53F4">
              <w:rPr>
                <w:spacing w:val="-2"/>
                <w:sz w:val="18"/>
                <w:szCs w:val="18"/>
              </w:rPr>
              <w:t>к</w:t>
            </w:r>
            <w:r w:rsidRPr="006E53F4">
              <w:rPr>
                <w:spacing w:val="-6"/>
                <w:sz w:val="18"/>
                <w:szCs w:val="18"/>
              </w:rPr>
              <w:t>ие</w:t>
            </w:r>
          </w:p>
          <w:p w:rsidR="004F5356" w:rsidRPr="006E53F4" w:rsidRDefault="004830C7">
            <w:pPr>
              <w:pStyle w:val="TableParagraph"/>
              <w:spacing w:line="242" w:lineRule="auto"/>
              <w:ind w:left="248" w:right="200"/>
              <w:jc w:val="center"/>
              <w:rPr>
                <w:sz w:val="18"/>
                <w:szCs w:val="18"/>
              </w:rPr>
            </w:pPr>
            <w:r w:rsidRPr="006E53F4">
              <w:rPr>
                <w:sz w:val="18"/>
                <w:szCs w:val="18"/>
              </w:rPr>
              <w:t>пояснения</w:t>
            </w:r>
            <w:r w:rsidRPr="006E53F4">
              <w:rPr>
                <w:spacing w:val="-11"/>
                <w:sz w:val="18"/>
                <w:szCs w:val="18"/>
              </w:rPr>
              <w:t xml:space="preserve"> </w:t>
            </w:r>
            <w:r w:rsidRPr="006E53F4">
              <w:rPr>
                <w:sz w:val="18"/>
                <w:szCs w:val="18"/>
              </w:rPr>
              <w:t xml:space="preserve">к </w:t>
            </w:r>
            <w:r w:rsidRPr="006E53F4">
              <w:rPr>
                <w:spacing w:val="-2"/>
                <w:sz w:val="18"/>
                <w:szCs w:val="18"/>
              </w:rPr>
              <w:t>целевому показателю</w:t>
            </w:r>
          </w:p>
        </w:tc>
        <w:tc>
          <w:tcPr>
            <w:tcW w:w="2057" w:type="dxa"/>
          </w:tcPr>
          <w:p w:rsidR="004F5356" w:rsidRPr="006E53F4" w:rsidRDefault="004830C7">
            <w:pPr>
              <w:pStyle w:val="TableParagraph"/>
              <w:spacing w:line="192" w:lineRule="exact"/>
              <w:ind w:left="36"/>
              <w:jc w:val="center"/>
              <w:rPr>
                <w:sz w:val="18"/>
                <w:szCs w:val="18"/>
              </w:rPr>
            </w:pPr>
            <w:r w:rsidRPr="006E53F4">
              <w:rPr>
                <w:spacing w:val="-2"/>
                <w:sz w:val="18"/>
                <w:szCs w:val="18"/>
              </w:rPr>
              <w:t>Базовые</w:t>
            </w:r>
          </w:p>
          <w:p w:rsidR="004F5356" w:rsidRPr="006E53F4" w:rsidRDefault="004830C7">
            <w:pPr>
              <w:pStyle w:val="TableParagraph"/>
              <w:ind w:left="87" w:right="54"/>
              <w:jc w:val="center"/>
              <w:rPr>
                <w:sz w:val="18"/>
                <w:szCs w:val="18"/>
              </w:rPr>
            </w:pPr>
            <w:r w:rsidRPr="006E53F4">
              <w:rPr>
                <w:spacing w:val="-2"/>
                <w:sz w:val="18"/>
                <w:szCs w:val="18"/>
              </w:rPr>
              <w:t>показатели,</w:t>
            </w:r>
            <w:r w:rsidRPr="006E53F4">
              <w:rPr>
                <w:spacing w:val="-7"/>
                <w:sz w:val="18"/>
                <w:szCs w:val="18"/>
              </w:rPr>
              <w:t xml:space="preserve"> </w:t>
            </w:r>
            <w:r w:rsidRPr="006E53F4">
              <w:rPr>
                <w:spacing w:val="-2"/>
                <w:sz w:val="18"/>
                <w:szCs w:val="18"/>
              </w:rPr>
              <w:t xml:space="preserve">используемые </w:t>
            </w:r>
            <w:r w:rsidRPr="006E53F4">
              <w:rPr>
                <w:sz w:val="18"/>
                <w:szCs w:val="18"/>
              </w:rPr>
              <w:t>в формуле</w:t>
            </w:r>
          </w:p>
        </w:tc>
        <w:tc>
          <w:tcPr>
            <w:tcW w:w="1559" w:type="dxa"/>
          </w:tcPr>
          <w:p w:rsidR="004F5356" w:rsidRPr="006E53F4" w:rsidRDefault="004830C7">
            <w:pPr>
              <w:pStyle w:val="TableParagraph"/>
              <w:spacing w:line="192" w:lineRule="exact"/>
              <w:ind w:left="54" w:right="9"/>
              <w:jc w:val="center"/>
              <w:rPr>
                <w:sz w:val="18"/>
                <w:szCs w:val="18"/>
              </w:rPr>
            </w:pPr>
            <w:r w:rsidRPr="006E53F4">
              <w:rPr>
                <w:sz w:val="18"/>
                <w:szCs w:val="18"/>
              </w:rPr>
              <w:t>Метод</w:t>
            </w:r>
            <w:r w:rsidRPr="006E53F4">
              <w:rPr>
                <w:spacing w:val="-7"/>
                <w:sz w:val="18"/>
                <w:szCs w:val="18"/>
              </w:rPr>
              <w:t xml:space="preserve"> </w:t>
            </w:r>
            <w:r w:rsidRPr="006E53F4">
              <w:rPr>
                <w:spacing w:val="-4"/>
                <w:sz w:val="18"/>
                <w:szCs w:val="18"/>
              </w:rPr>
              <w:t>сбора</w:t>
            </w:r>
          </w:p>
          <w:p w:rsidR="004F5356" w:rsidRPr="006E53F4" w:rsidRDefault="004830C7">
            <w:pPr>
              <w:pStyle w:val="TableParagraph"/>
              <w:ind w:left="158" w:right="114" w:hanging="10"/>
              <w:jc w:val="center"/>
              <w:rPr>
                <w:sz w:val="18"/>
                <w:szCs w:val="18"/>
              </w:rPr>
            </w:pPr>
            <w:r w:rsidRPr="006E53F4">
              <w:rPr>
                <w:spacing w:val="-2"/>
                <w:sz w:val="18"/>
                <w:szCs w:val="18"/>
              </w:rPr>
              <w:t>информации, индекс</w:t>
            </w:r>
            <w:r w:rsidRPr="006E53F4">
              <w:rPr>
                <w:spacing w:val="-5"/>
                <w:sz w:val="18"/>
                <w:szCs w:val="18"/>
              </w:rPr>
              <w:t xml:space="preserve"> </w:t>
            </w:r>
            <w:r w:rsidRPr="006E53F4">
              <w:rPr>
                <w:spacing w:val="-2"/>
                <w:sz w:val="18"/>
                <w:szCs w:val="18"/>
              </w:rPr>
              <w:t>формы отчетности</w:t>
            </w:r>
          </w:p>
        </w:tc>
        <w:tc>
          <w:tcPr>
            <w:tcW w:w="1112" w:type="dxa"/>
          </w:tcPr>
          <w:p w:rsidR="004F5356" w:rsidRPr="006E53F4" w:rsidRDefault="004830C7">
            <w:pPr>
              <w:pStyle w:val="TableParagraph"/>
              <w:spacing w:line="192" w:lineRule="exact"/>
              <w:ind w:left="242"/>
              <w:jc w:val="both"/>
              <w:rPr>
                <w:sz w:val="18"/>
                <w:szCs w:val="18"/>
              </w:rPr>
            </w:pPr>
            <w:r w:rsidRPr="006E53F4">
              <w:rPr>
                <w:sz w:val="18"/>
                <w:szCs w:val="18"/>
              </w:rPr>
              <w:t>Объект</w:t>
            </w:r>
            <w:r w:rsidRPr="006E53F4">
              <w:rPr>
                <w:spacing w:val="-10"/>
                <w:sz w:val="18"/>
                <w:szCs w:val="18"/>
              </w:rPr>
              <w:t xml:space="preserve"> и</w:t>
            </w:r>
          </w:p>
          <w:p w:rsidR="004F5356" w:rsidRPr="006E53F4" w:rsidRDefault="004830C7" w:rsidP="007038AD">
            <w:pPr>
              <w:pStyle w:val="TableParagraph"/>
              <w:ind w:left="316" w:right="235" w:hanging="42"/>
              <w:jc w:val="both"/>
              <w:rPr>
                <w:sz w:val="18"/>
                <w:szCs w:val="18"/>
              </w:rPr>
            </w:pPr>
            <w:r w:rsidRPr="006E53F4">
              <w:rPr>
                <w:spacing w:val="-2"/>
                <w:sz w:val="18"/>
                <w:szCs w:val="18"/>
              </w:rPr>
              <w:t>единиц наблю- дения</w:t>
            </w:r>
          </w:p>
        </w:tc>
        <w:tc>
          <w:tcPr>
            <w:tcW w:w="1157" w:type="dxa"/>
          </w:tcPr>
          <w:p w:rsidR="004F5356" w:rsidRPr="006E53F4" w:rsidRDefault="004830C7">
            <w:pPr>
              <w:pStyle w:val="TableParagraph"/>
              <w:spacing w:line="192" w:lineRule="exact"/>
              <w:ind w:left="48" w:right="8"/>
              <w:jc w:val="center"/>
              <w:rPr>
                <w:sz w:val="18"/>
                <w:szCs w:val="18"/>
              </w:rPr>
            </w:pPr>
            <w:r w:rsidRPr="006E53F4">
              <w:rPr>
                <w:spacing w:val="-2"/>
                <w:sz w:val="18"/>
                <w:szCs w:val="18"/>
              </w:rPr>
              <w:t>Охват</w:t>
            </w:r>
          </w:p>
          <w:p w:rsidR="004F5356" w:rsidRPr="006E53F4" w:rsidRDefault="004830C7">
            <w:pPr>
              <w:pStyle w:val="TableParagraph"/>
              <w:ind w:left="256" w:right="218" w:firstLine="4"/>
              <w:jc w:val="center"/>
              <w:rPr>
                <w:sz w:val="18"/>
                <w:szCs w:val="18"/>
              </w:rPr>
            </w:pPr>
            <w:r w:rsidRPr="006E53F4">
              <w:rPr>
                <w:spacing w:val="-2"/>
                <w:sz w:val="18"/>
                <w:szCs w:val="18"/>
              </w:rPr>
              <w:t xml:space="preserve">единиц </w:t>
            </w:r>
            <w:r w:rsidRPr="006E53F4">
              <w:rPr>
                <w:spacing w:val="-4"/>
                <w:sz w:val="18"/>
                <w:szCs w:val="18"/>
              </w:rPr>
              <w:t xml:space="preserve">совокуп- </w:t>
            </w:r>
            <w:r w:rsidRPr="006E53F4">
              <w:rPr>
                <w:spacing w:val="-2"/>
                <w:sz w:val="18"/>
                <w:szCs w:val="18"/>
              </w:rPr>
              <w:t>ности</w:t>
            </w:r>
          </w:p>
        </w:tc>
        <w:tc>
          <w:tcPr>
            <w:tcW w:w="1339" w:type="dxa"/>
          </w:tcPr>
          <w:p w:rsidR="004F5356" w:rsidRPr="006E53F4" w:rsidRDefault="004830C7">
            <w:pPr>
              <w:pStyle w:val="TableParagraph"/>
              <w:spacing w:line="192" w:lineRule="exact"/>
              <w:ind w:left="38" w:right="25"/>
              <w:jc w:val="center"/>
              <w:rPr>
                <w:sz w:val="18"/>
                <w:szCs w:val="18"/>
              </w:rPr>
            </w:pPr>
            <w:r w:rsidRPr="006E53F4">
              <w:rPr>
                <w:spacing w:val="-2"/>
                <w:sz w:val="18"/>
                <w:szCs w:val="18"/>
              </w:rPr>
              <w:t>Ответственны</w:t>
            </w:r>
          </w:p>
          <w:p w:rsidR="004F5356" w:rsidRPr="006E53F4" w:rsidRDefault="004830C7">
            <w:pPr>
              <w:pStyle w:val="TableParagraph"/>
              <w:spacing w:line="206" w:lineRule="exact"/>
              <w:ind w:left="49" w:right="14"/>
              <w:jc w:val="center"/>
              <w:rPr>
                <w:sz w:val="18"/>
                <w:szCs w:val="18"/>
              </w:rPr>
            </w:pPr>
            <w:r w:rsidRPr="006E53F4">
              <w:rPr>
                <w:spacing w:val="-10"/>
                <w:w w:val="105"/>
                <w:sz w:val="18"/>
                <w:szCs w:val="18"/>
              </w:rPr>
              <w:t>й</w:t>
            </w:r>
          </w:p>
          <w:p w:rsidR="004F5356" w:rsidRPr="006E53F4" w:rsidRDefault="004830C7">
            <w:pPr>
              <w:pStyle w:val="TableParagraph"/>
              <w:ind w:left="38" w:right="14"/>
              <w:jc w:val="center"/>
              <w:rPr>
                <w:sz w:val="18"/>
                <w:szCs w:val="18"/>
              </w:rPr>
            </w:pPr>
            <w:r w:rsidRPr="006E53F4">
              <w:rPr>
                <w:spacing w:val="-2"/>
                <w:sz w:val="18"/>
                <w:szCs w:val="18"/>
              </w:rPr>
              <w:t>за</w:t>
            </w:r>
            <w:r w:rsidRPr="006E53F4">
              <w:rPr>
                <w:spacing w:val="-10"/>
                <w:sz w:val="18"/>
                <w:szCs w:val="18"/>
              </w:rPr>
              <w:t xml:space="preserve"> </w:t>
            </w:r>
            <w:r w:rsidRPr="006E53F4">
              <w:rPr>
                <w:spacing w:val="-2"/>
                <w:sz w:val="18"/>
                <w:szCs w:val="18"/>
              </w:rPr>
              <w:t>сбор</w:t>
            </w:r>
            <w:r w:rsidRPr="006E53F4">
              <w:rPr>
                <w:spacing w:val="-9"/>
                <w:sz w:val="18"/>
                <w:szCs w:val="18"/>
              </w:rPr>
              <w:t xml:space="preserve"> </w:t>
            </w:r>
            <w:r w:rsidRPr="006E53F4">
              <w:rPr>
                <w:spacing w:val="-2"/>
                <w:sz w:val="18"/>
                <w:szCs w:val="18"/>
              </w:rPr>
              <w:t xml:space="preserve">данных </w:t>
            </w:r>
            <w:r w:rsidRPr="006E53F4">
              <w:rPr>
                <w:sz w:val="18"/>
                <w:szCs w:val="18"/>
              </w:rPr>
              <w:t xml:space="preserve">по целевому </w:t>
            </w:r>
            <w:r w:rsidRPr="006E53F4">
              <w:rPr>
                <w:spacing w:val="-2"/>
                <w:sz w:val="18"/>
                <w:szCs w:val="18"/>
              </w:rPr>
              <w:t>показателю</w:t>
            </w:r>
          </w:p>
        </w:tc>
      </w:tr>
      <w:tr w:rsidR="004F5356" w:rsidTr="005974C2">
        <w:trPr>
          <w:trHeight w:val="205"/>
        </w:trPr>
        <w:tc>
          <w:tcPr>
            <w:tcW w:w="571" w:type="dxa"/>
          </w:tcPr>
          <w:p w:rsidR="004F5356" w:rsidRPr="003B458F" w:rsidRDefault="004830C7">
            <w:pPr>
              <w:pStyle w:val="TableParagraph"/>
              <w:spacing w:line="178" w:lineRule="exact"/>
              <w:ind w:left="56" w:right="13"/>
              <w:jc w:val="center"/>
              <w:rPr>
                <w:sz w:val="18"/>
                <w:szCs w:val="18"/>
              </w:rPr>
            </w:pPr>
            <w:r w:rsidRPr="003B458F">
              <w:rPr>
                <w:spacing w:val="-10"/>
                <w:sz w:val="18"/>
                <w:szCs w:val="18"/>
              </w:rPr>
              <w:t>1</w:t>
            </w:r>
          </w:p>
        </w:tc>
        <w:tc>
          <w:tcPr>
            <w:tcW w:w="2611" w:type="dxa"/>
          </w:tcPr>
          <w:p w:rsidR="004F5356" w:rsidRPr="003B458F" w:rsidRDefault="004830C7">
            <w:pPr>
              <w:pStyle w:val="TableParagraph"/>
              <w:spacing w:line="178" w:lineRule="exact"/>
              <w:ind w:left="46"/>
              <w:jc w:val="center"/>
              <w:rPr>
                <w:sz w:val="18"/>
                <w:szCs w:val="18"/>
              </w:rPr>
            </w:pPr>
            <w:r w:rsidRPr="003B458F">
              <w:rPr>
                <w:spacing w:val="-10"/>
                <w:sz w:val="18"/>
                <w:szCs w:val="18"/>
              </w:rPr>
              <w:t>2</w:t>
            </w:r>
          </w:p>
        </w:tc>
        <w:tc>
          <w:tcPr>
            <w:tcW w:w="485" w:type="dxa"/>
          </w:tcPr>
          <w:p w:rsidR="004F5356" w:rsidRPr="003B458F" w:rsidRDefault="004830C7">
            <w:pPr>
              <w:pStyle w:val="TableParagraph"/>
              <w:spacing w:line="178" w:lineRule="exact"/>
              <w:ind w:right="164"/>
              <w:jc w:val="right"/>
              <w:rPr>
                <w:sz w:val="18"/>
                <w:szCs w:val="18"/>
              </w:rPr>
            </w:pPr>
            <w:r w:rsidRPr="003B458F">
              <w:rPr>
                <w:spacing w:val="-10"/>
                <w:sz w:val="18"/>
                <w:szCs w:val="18"/>
              </w:rPr>
              <w:t>3</w:t>
            </w:r>
          </w:p>
        </w:tc>
        <w:tc>
          <w:tcPr>
            <w:tcW w:w="2059" w:type="dxa"/>
          </w:tcPr>
          <w:p w:rsidR="004F5356" w:rsidRPr="003B458F" w:rsidRDefault="004830C7">
            <w:pPr>
              <w:pStyle w:val="TableParagraph"/>
              <w:spacing w:line="178" w:lineRule="exact"/>
              <w:ind w:left="50"/>
              <w:jc w:val="center"/>
              <w:rPr>
                <w:sz w:val="18"/>
                <w:szCs w:val="18"/>
              </w:rPr>
            </w:pPr>
            <w:r w:rsidRPr="003B458F">
              <w:rPr>
                <w:spacing w:val="-10"/>
                <w:sz w:val="18"/>
                <w:szCs w:val="18"/>
              </w:rPr>
              <w:t>4</w:t>
            </w:r>
          </w:p>
        </w:tc>
        <w:tc>
          <w:tcPr>
            <w:tcW w:w="1577" w:type="dxa"/>
          </w:tcPr>
          <w:p w:rsidR="004F5356" w:rsidRPr="003B458F" w:rsidRDefault="004830C7">
            <w:pPr>
              <w:pStyle w:val="TableParagraph"/>
              <w:spacing w:line="178" w:lineRule="exact"/>
              <w:ind w:left="54"/>
              <w:jc w:val="center"/>
              <w:rPr>
                <w:sz w:val="18"/>
                <w:szCs w:val="18"/>
              </w:rPr>
            </w:pPr>
            <w:r w:rsidRPr="003B458F">
              <w:rPr>
                <w:spacing w:val="-10"/>
                <w:sz w:val="18"/>
                <w:szCs w:val="18"/>
              </w:rPr>
              <w:t>5</w:t>
            </w:r>
          </w:p>
        </w:tc>
        <w:tc>
          <w:tcPr>
            <w:tcW w:w="1345" w:type="dxa"/>
          </w:tcPr>
          <w:p w:rsidR="004F5356" w:rsidRPr="003B458F" w:rsidRDefault="004830C7">
            <w:pPr>
              <w:pStyle w:val="TableParagraph"/>
              <w:spacing w:line="178" w:lineRule="exact"/>
              <w:ind w:left="38"/>
              <w:jc w:val="center"/>
              <w:rPr>
                <w:sz w:val="18"/>
                <w:szCs w:val="18"/>
              </w:rPr>
            </w:pPr>
            <w:r w:rsidRPr="003B458F">
              <w:rPr>
                <w:spacing w:val="-10"/>
                <w:sz w:val="18"/>
                <w:szCs w:val="18"/>
              </w:rPr>
              <w:t>6</w:t>
            </w:r>
          </w:p>
        </w:tc>
        <w:tc>
          <w:tcPr>
            <w:tcW w:w="2057" w:type="dxa"/>
          </w:tcPr>
          <w:p w:rsidR="004F5356" w:rsidRPr="003B458F" w:rsidRDefault="004830C7">
            <w:pPr>
              <w:pStyle w:val="TableParagraph"/>
              <w:spacing w:line="178" w:lineRule="exact"/>
              <w:ind w:left="56"/>
              <w:jc w:val="center"/>
              <w:rPr>
                <w:sz w:val="18"/>
                <w:szCs w:val="18"/>
              </w:rPr>
            </w:pPr>
            <w:r w:rsidRPr="003B458F">
              <w:rPr>
                <w:spacing w:val="-10"/>
                <w:w w:val="105"/>
                <w:sz w:val="18"/>
                <w:szCs w:val="18"/>
              </w:rPr>
              <w:t>7</w:t>
            </w:r>
          </w:p>
        </w:tc>
        <w:tc>
          <w:tcPr>
            <w:tcW w:w="1559" w:type="dxa"/>
          </w:tcPr>
          <w:p w:rsidR="004F5356" w:rsidRPr="003B458F" w:rsidRDefault="004830C7">
            <w:pPr>
              <w:pStyle w:val="TableParagraph"/>
              <w:spacing w:line="178" w:lineRule="exact"/>
              <w:ind w:left="54"/>
              <w:jc w:val="center"/>
              <w:rPr>
                <w:sz w:val="18"/>
                <w:szCs w:val="18"/>
              </w:rPr>
            </w:pPr>
            <w:r w:rsidRPr="003B458F">
              <w:rPr>
                <w:spacing w:val="-10"/>
                <w:sz w:val="18"/>
                <w:szCs w:val="18"/>
              </w:rPr>
              <w:t>8</w:t>
            </w:r>
          </w:p>
        </w:tc>
        <w:tc>
          <w:tcPr>
            <w:tcW w:w="1112" w:type="dxa"/>
          </w:tcPr>
          <w:p w:rsidR="004F5356" w:rsidRPr="003B458F" w:rsidRDefault="004830C7">
            <w:pPr>
              <w:pStyle w:val="TableParagraph"/>
              <w:spacing w:line="178" w:lineRule="exact"/>
              <w:ind w:left="48"/>
              <w:jc w:val="center"/>
              <w:rPr>
                <w:sz w:val="18"/>
                <w:szCs w:val="18"/>
              </w:rPr>
            </w:pPr>
            <w:r w:rsidRPr="003B458F">
              <w:rPr>
                <w:spacing w:val="-10"/>
                <w:sz w:val="18"/>
                <w:szCs w:val="18"/>
              </w:rPr>
              <w:t>9</w:t>
            </w:r>
          </w:p>
        </w:tc>
        <w:tc>
          <w:tcPr>
            <w:tcW w:w="1157" w:type="dxa"/>
          </w:tcPr>
          <w:p w:rsidR="004F5356" w:rsidRPr="003B458F" w:rsidRDefault="004830C7">
            <w:pPr>
              <w:pStyle w:val="TableParagraph"/>
              <w:spacing w:line="178" w:lineRule="exact"/>
              <w:ind w:left="48" w:right="1"/>
              <w:jc w:val="center"/>
              <w:rPr>
                <w:sz w:val="18"/>
                <w:szCs w:val="18"/>
              </w:rPr>
            </w:pPr>
            <w:r w:rsidRPr="003B458F">
              <w:rPr>
                <w:spacing w:val="-5"/>
                <w:sz w:val="18"/>
                <w:szCs w:val="18"/>
              </w:rPr>
              <w:t>10</w:t>
            </w:r>
          </w:p>
        </w:tc>
        <w:tc>
          <w:tcPr>
            <w:tcW w:w="1339" w:type="dxa"/>
          </w:tcPr>
          <w:p w:rsidR="004F5356" w:rsidRPr="003B458F" w:rsidRDefault="004830C7">
            <w:pPr>
              <w:pStyle w:val="TableParagraph"/>
              <w:spacing w:line="178" w:lineRule="exact"/>
              <w:ind w:left="42" w:right="14"/>
              <w:jc w:val="center"/>
              <w:rPr>
                <w:sz w:val="18"/>
                <w:szCs w:val="18"/>
              </w:rPr>
            </w:pPr>
            <w:r w:rsidRPr="003B458F">
              <w:rPr>
                <w:spacing w:val="-5"/>
                <w:sz w:val="18"/>
                <w:szCs w:val="18"/>
              </w:rPr>
              <w:t>11</w:t>
            </w:r>
          </w:p>
        </w:tc>
      </w:tr>
      <w:tr w:rsidR="004F5356" w:rsidTr="005974C2">
        <w:trPr>
          <w:trHeight w:val="3095"/>
        </w:trPr>
        <w:tc>
          <w:tcPr>
            <w:tcW w:w="571" w:type="dxa"/>
          </w:tcPr>
          <w:p w:rsidR="004F5356" w:rsidRPr="00B35144" w:rsidRDefault="004830C7">
            <w:pPr>
              <w:pStyle w:val="TableParagraph"/>
              <w:spacing w:line="173" w:lineRule="exact"/>
              <w:ind w:left="56" w:right="13"/>
              <w:jc w:val="center"/>
              <w:rPr>
                <w:sz w:val="16"/>
                <w:szCs w:val="16"/>
              </w:rPr>
            </w:pPr>
            <w:r w:rsidRPr="00B35144">
              <w:rPr>
                <w:spacing w:val="-10"/>
                <w:sz w:val="16"/>
                <w:szCs w:val="16"/>
              </w:rPr>
              <w:t>1</w:t>
            </w:r>
          </w:p>
        </w:tc>
        <w:tc>
          <w:tcPr>
            <w:tcW w:w="2611" w:type="dxa"/>
          </w:tcPr>
          <w:p w:rsidR="004F5356" w:rsidRPr="00B35144" w:rsidRDefault="004830C7">
            <w:pPr>
              <w:pStyle w:val="TableParagraph"/>
              <w:spacing w:line="199" w:lineRule="exact"/>
              <w:ind w:left="96"/>
              <w:rPr>
                <w:sz w:val="16"/>
                <w:szCs w:val="16"/>
              </w:rPr>
            </w:pPr>
            <w:r w:rsidRPr="00B35144">
              <w:rPr>
                <w:spacing w:val="-2"/>
                <w:w w:val="105"/>
                <w:sz w:val="16"/>
                <w:szCs w:val="16"/>
              </w:rPr>
              <w:t>Отношения</w:t>
            </w:r>
            <w:r w:rsidRPr="00B35144">
              <w:rPr>
                <w:spacing w:val="1"/>
                <w:w w:val="105"/>
                <w:sz w:val="16"/>
                <w:szCs w:val="16"/>
              </w:rPr>
              <w:t xml:space="preserve"> </w:t>
            </w:r>
            <w:r w:rsidRPr="00B35144">
              <w:rPr>
                <w:spacing w:val="-2"/>
                <w:w w:val="105"/>
                <w:sz w:val="16"/>
                <w:szCs w:val="16"/>
              </w:rPr>
              <w:t>численности</w:t>
            </w:r>
          </w:p>
          <w:p w:rsidR="004F5356" w:rsidRPr="00B35144" w:rsidRDefault="004830C7" w:rsidP="00B35144">
            <w:pPr>
              <w:pStyle w:val="TableParagraph"/>
              <w:spacing w:before="7" w:line="252" w:lineRule="auto"/>
              <w:ind w:left="92" w:right="57" w:firstLine="3"/>
              <w:rPr>
                <w:sz w:val="16"/>
                <w:szCs w:val="16"/>
              </w:rPr>
            </w:pPr>
            <w:r w:rsidRPr="00B35144">
              <w:rPr>
                <w:w w:val="105"/>
                <w:sz w:val="16"/>
                <w:szCs w:val="16"/>
              </w:rPr>
              <w:t>детей 3 - 7 лет, которым предоставлена</w:t>
            </w:r>
            <w:r w:rsidR="00A02169" w:rsidRPr="00B35144">
              <w:rPr>
                <w:w w:val="105"/>
                <w:sz w:val="16"/>
                <w:szCs w:val="16"/>
              </w:rPr>
              <w:t xml:space="preserve"> возможность получать услуги дош</w:t>
            </w:r>
            <w:r w:rsidRPr="00B35144">
              <w:rPr>
                <w:w w:val="105"/>
                <w:sz w:val="16"/>
                <w:szCs w:val="16"/>
              </w:rPr>
              <w:t>кольного образования, к численности детей в возрасте 3 - 7 лет, скорректированной на численность дет</w:t>
            </w:r>
            <w:r w:rsidR="00A02169" w:rsidRPr="00B35144">
              <w:rPr>
                <w:w w:val="105"/>
                <w:sz w:val="16"/>
                <w:szCs w:val="16"/>
              </w:rPr>
              <w:t>ей в возрасте 5 - 7 лет, обучаю</w:t>
            </w:r>
            <w:r w:rsidRPr="00B35144">
              <w:rPr>
                <w:w w:val="105"/>
                <w:sz w:val="16"/>
                <w:szCs w:val="16"/>
              </w:rPr>
              <w:t>щ</w:t>
            </w:r>
            <w:r w:rsidR="00A02169" w:rsidRPr="00B35144">
              <w:rPr>
                <w:w w:val="105"/>
                <w:sz w:val="16"/>
                <w:szCs w:val="16"/>
              </w:rPr>
              <w:t>ихся в ш</w:t>
            </w:r>
            <w:r w:rsidRPr="00B35144">
              <w:rPr>
                <w:w w:val="105"/>
                <w:sz w:val="16"/>
                <w:szCs w:val="16"/>
              </w:rPr>
              <w:t>коле, на уровне 10 %</w:t>
            </w:r>
          </w:p>
        </w:tc>
        <w:tc>
          <w:tcPr>
            <w:tcW w:w="485" w:type="dxa"/>
          </w:tcPr>
          <w:p w:rsidR="004F5356" w:rsidRPr="00B35144" w:rsidRDefault="004830C7">
            <w:pPr>
              <w:pStyle w:val="TableParagraph"/>
              <w:spacing w:line="199" w:lineRule="exact"/>
              <w:ind w:left="86"/>
              <w:rPr>
                <w:sz w:val="16"/>
                <w:szCs w:val="16"/>
              </w:rPr>
            </w:pPr>
            <w:r w:rsidRPr="00B35144">
              <w:rPr>
                <w:spacing w:val="-10"/>
                <w:sz w:val="16"/>
                <w:szCs w:val="16"/>
              </w:rPr>
              <w:t>%</w:t>
            </w:r>
          </w:p>
        </w:tc>
        <w:tc>
          <w:tcPr>
            <w:tcW w:w="2059" w:type="dxa"/>
          </w:tcPr>
          <w:p w:rsidR="004F5356" w:rsidRPr="00B35144" w:rsidRDefault="00A02169">
            <w:pPr>
              <w:pStyle w:val="TableParagraph"/>
              <w:spacing w:line="173" w:lineRule="exact"/>
              <w:ind w:left="91"/>
              <w:rPr>
                <w:sz w:val="16"/>
                <w:szCs w:val="16"/>
              </w:rPr>
            </w:pPr>
            <w:r w:rsidRPr="00B35144">
              <w:rPr>
                <w:sz w:val="16"/>
                <w:szCs w:val="16"/>
              </w:rPr>
              <w:t>Отнош</w:t>
            </w:r>
            <w:r w:rsidR="004830C7" w:rsidRPr="00B35144">
              <w:rPr>
                <w:sz w:val="16"/>
                <w:szCs w:val="16"/>
              </w:rPr>
              <w:t>ение</w:t>
            </w:r>
            <w:r w:rsidR="004830C7" w:rsidRPr="00B35144">
              <w:rPr>
                <w:spacing w:val="42"/>
                <w:sz w:val="16"/>
                <w:szCs w:val="16"/>
              </w:rPr>
              <w:t xml:space="preserve"> </w:t>
            </w:r>
            <w:r w:rsidR="004830C7" w:rsidRPr="00B35144">
              <w:rPr>
                <w:spacing w:val="-2"/>
                <w:sz w:val="16"/>
                <w:szCs w:val="16"/>
              </w:rPr>
              <w:t>количества</w:t>
            </w:r>
          </w:p>
          <w:p w:rsidR="004F5356" w:rsidRPr="00B35144" w:rsidRDefault="004830C7" w:rsidP="002152CD">
            <w:pPr>
              <w:pStyle w:val="TableParagraph"/>
              <w:ind w:left="89" w:right="75" w:firstLine="6"/>
              <w:rPr>
                <w:sz w:val="16"/>
                <w:szCs w:val="16"/>
              </w:rPr>
            </w:pPr>
            <w:r w:rsidRPr="00B35144">
              <w:rPr>
                <w:sz w:val="16"/>
                <w:szCs w:val="16"/>
              </w:rPr>
              <w:t>детей</w:t>
            </w:r>
            <w:r w:rsidRPr="00B35144">
              <w:rPr>
                <w:spacing w:val="-3"/>
                <w:sz w:val="16"/>
                <w:szCs w:val="16"/>
              </w:rPr>
              <w:t xml:space="preserve"> </w:t>
            </w:r>
            <w:r w:rsidRPr="00B35144">
              <w:rPr>
                <w:sz w:val="16"/>
                <w:szCs w:val="16"/>
              </w:rPr>
              <w:t>в</w:t>
            </w:r>
            <w:r w:rsidRPr="00B35144">
              <w:rPr>
                <w:spacing w:val="-6"/>
                <w:sz w:val="16"/>
                <w:szCs w:val="16"/>
              </w:rPr>
              <w:t xml:space="preserve"> </w:t>
            </w:r>
            <w:r w:rsidRPr="00B35144">
              <w:rPr>
                <w:sz w:val="16"/>
                <w:szCs w:val="16"/>
              </w:rPr>
              <w:t>возрасте от</w:t>
            </w:r>
            <w:r w:rsidRPr="00B35144">
              <w:rPr>
                <w:spacing w:val="-1"/>
                <w:sz w:val="16"/>
                <w:szCs w:val="16"/>
              </w:rPr>
              <w:t xml:space="preserve"> </w:t>
            </w:r>
            <w:r w:rsidR="002152CD" w:rsidRPr="00B35144">
              <w:rPr>
                <w:sz w:val="16"/>
                <w:szCs w:val="16"/>
              </w:rPr>
              <w:t>3 до 7 лет, получающ</w:t>
            </w:r>
            <w:r w:rsidRPr="00B35144">
              <w:rPr>
                <w:sz w:val="16"/>
                <w:szCs w:val="16"/>
              </w:rPr>
              <w:t xml:space="preserve">их услугу по </w:t>
            </w:r>
            <w:r w:rsidRPr="00B35144">
              <w:rPr>
                <w:spacing w:val="-2"/>
                <w:sz w:val="16"/>
                <w:szCs w:val="16"/>
              </w:rPr>
              <w:t>предоставлению общедоступного бесплатного</w:t>
            </w:r>
            <w:r w:rsidRPr="00B35144">
              <w:rPr>
                <w:spacing w:val="40"/>
                <w:sz w:val="16"/>
                <w:szCs w:val="16"/>
              </w:rPr>
              <w:t xml:space="preserve"> </w:t>
            </w:r>
            <w:r w:rsidR="00A02169" w:rsidRPr="00B35144">
              <w:rPr>
                <w:spacing w:val="-2"/>
                <w:sz w:val="16"/>
                <w:szCs w:val="16"/>
              </w:rPr>
              <w:t>дош</w:t>
            </w:r>
            <w:r w:rsidRPr="00B35144">
              <w:rPr>
                <w:spacing w:val="-2"/>
                <w:sz w:val="16"/>
                <w:szCs w:val="16"/>
              </w:rPr>
              <w:t xml:space="preserve">кольного </w:t>
            </w:r>
            <w:r w:rsidRPr="00B35144">
              <w:rPr>
                <w:sz w:val="16"/>
                <w:szCs w:val="16"/>
              </w:rPr>
              <w:t>образования</w:t>
            </w:r>
            <w:r w:rsidRPr="00B35144">
              <w:rPr>
                <w:spacing w:val="40"/>
                <w:sz w:val="16"/>
                <w:szCs w:val="16"/>
              </w:rPr>
              <w:t xml:space="preserve"> </w:t>
            </w:r>
            <w:r w:rsidRPr="00B35144">
              <w:rPr>
                <w:sz w:val="16"/>
                <w:szCs w:val="16"/>
              </w:rPr>
              <w:t xml:space="preserve">и (или) услугу по содержанию </w:t>
            </w:r>
            <w:r w:rsidRPr="00B35144">
              <w:rPr>
                <w:spacing w:val="-2"/>
                <w:sz w:val="16"/>
                <w:szCs w:val="16"/>
              </w:rPr>
              <w:t>детей</w:t>
            </w:r>
            <w:r w:rsidRPr="00B35144">
              <w:rPr>
                <w:spacing w:val="-10"/>
                <w:sz w:val="16"/>
                <w:szCs w:val="16"/>
              </w:rPr>
              <w:t xml:space="preserve"> </w:t>
            </w:r>
            <w:r w:rsidRPr="00B35144">
              <w:rPr>
                <w:spacing w:val="-2"/>
                <w:sz w:val="16"/>
                <w:szCs w:val="16"/>
              </w:rPr>
              <w:t>в</w:t>
            </w:r>
            <w:r w:rsidRPr="00B35144">
              <w:rPr>
                <w:spacing w:val="-9"/>
                <w:sz w:val="16"/>
                <w:szCs w:val="16"/>
              </w:rPr>
              <w:t xml:space="preserve"> </w:t>
            </w:r>
            <w:r w:rsidRPr="00B35144">
              <w:rPr>
                <w:spacing w:val="-2"/>
                <w:sz w:val="16"/>
                <w:szCs w:val="16"/>
              </w:rPr>
              <w:t xml:space="preserve">образовательных </w:t>
            </w:r>
            <w:r w:rsidRPr="00B35144">
              <w:rPr>
                <w:sz w:val="16"/>
                <w:szCs w:val="16"/>
              </w:rPr>
              <w:t xml:space="preserve">организациях района, к </w:t>
            </w:r>
            <w:r w:rsidRPr="00B35144">
              <w:rPr>
                <w:spacing w:val="-2"/>
                <w:sz w:val="16"/>
                <w:szCs w:val="16"/>
              </w:rPr>
              <w:t xml:space="preserve">численности </w:t>
            </w:r>
            <w:r w:rsidR="00A02169" w:rsidRPr="00B35144">
              <w:rPr>
                <w:sz w:val="16"/>
                <w:szCs w:val="16"/>
              </w:rPr>
              <w:t>заявивш</w:t>
            </w:r>
            <w:r w:rsidRPr="00B35144">
              <w:rPr>
                <w:sz w:val="16"/>
                <w:szCs w:val="16"/>
              </w:rPr>
              <w:t>ихся детей в возрасте от 3 до 7 лет</w:t>
            </w:r>
          </w:p>
        </w:tc>
        <w:tc>
          <w:tcPr>
            <w:tcW w:w="1577" w:type="dxa"/>
          </w:tcPr>
          <w:p w:rsidR="004F5356" w:rsidRPr="00B35144" w:rsidRDefault="004830C7">
            <w:pPr>
              <w:pStyle w:val="TableParagraph"/>
              <w:spacing w:line="173" w:lineRule="exact"/>
              <w:ind w:left="94"/>
              <w:rPr>
                <w:sz w:val="16"/>
                <w:szCs w:val="16"/>
              </w:rPr>
            </w:pPr>
            <w:r w:rsidRPr="00B35144">
              <w:rPr>
                <w:spacing w:val="-2"/>
                <w:sz w:val="16"/>
                <w:szCs w:val="16"/>
              </w:rPr>
              <w:t>Периодичность</w:t>
            </w:r>
          </w:p>
          <w:p w:rsidR="004F5356" w:rsidRPr="00B35144" w:rsidRDefault="004830C7">
            <w:pPr>
              <w:pStyle w:val="TableParagraph"/>
              <w:ind w:left="96"/>
              <w:rPr>
                <w:sz w:val="16"/>
                <w:szCs w:val="16"/>
              </w:rPr>
            </w:pPr>
            <w:r w:rsidRPr="00B35144">
              <w:rPr>
                <w:w w:val="90"/>
                <w:sz w:val="16"/>
                <w:szCs w:val="16"/>
              </w:rPr>
              <w:t>сбора</w:t>
            </w:r>
            <w:r w:rsidRPr="00B35144">
              <w:rPr>
                <w:spacing w:val="-7"/>
                <w:w w:val="90"/>
                <w:sz w:val="16"/>
                <w:szCs w:val="16"/>
              </w:rPr>
              <w:t xml:space="preserve"> </w:t>
            </w:r>
            <w:r w:rsidRPr="00B35144">
              <w:rPr>
                <w:w w:val="90"/>
                <w:sz w:val="16"/>
                <w:szCs w:val="16"/>
              </w:rPr>
              <w:t>данных</w:t>
            </w:r>
            <w:r w:rsidRPr="00B35144">
              <w:rPr>
                <w:spacing w:val="-7"/>
                <w:w w:val="90"/>
                <w:sz w:val="16"/>
                <w:szCs w:val="16"/>
              </w:rPr>
              <w:t xml:space="preserve"> </w:t>
            </w:r>
            <w:r w:rsidRPr="00B35144">
              <w:rPr>
                <w:w w:val="90"/>
                <w:sz w:val="16"/>
                <w:szCs w:val="16"/>
              </w:rPr>
              <w:t xml:space="preserve">— </w:t>
            </w:r>
            <w:r w:rsidRPr="00B35144">
              <w:rPr>
                <w:spacing w:val="-2"/>
                <w:sz w:val="16"/>
                <w:szCs w:val="16"/>
              </w:rPr>
              <w:t>ежегодно</w:t>
            </w:r>
            <w:r w:rsidRPr="00B35144">
              <w:rPr>
                <w:spacing w:val="-9"/>
                <w:sz w:val="16"/>
                <w:szCs w:val="16"/>
              </w:rPr>
              <w:t xml:space="preserve"> </w:t>
            </w:r>
            <w:r w:rsidRPr="00B35144">
              <w:rPr>
                <w:spacing w:val="-2"/>
                <w:sz w:val="16"/>
                <w:szCs w:val="16"/>
              </w:rPr>
              <w:t>до</w:t>
            </w:r>
            <w:r w:rsidRPr="00B35144">
              <w:rPr>
                <w:spacing w:val="-9"/>
                <w:sz w:val="16"/>
                <w:szCs w:val="16"/>
              </w:rPr>
              <w:t xml:space="preserve"> </w:t>
            </w:r>
            <w:r w:rsidRPr="00B35144">
              <w:rPr>
                <w:spacing w:val="-2"/>
                <w:sz w:val="16"/>
                <w:szCs w:val="16"/>
              </w:rPr>
              <w:t xml:space="preserve">15 </w:t>
            </w:r>
            <w:r w:rsidR="002152CD" w:rsidRPr="00B35144">
              <w:rPr>
                <w:sz w:val="16"/>
                <w:szCs w:val="16"/>
              </w:rPr>
              <w:t>января года, следующ</w:t>
            </w:r>
            <w:r w:rsidRPr="00B35144">
              <w:rPr>
                <w:sz w:val="16"/>
                <w:szCs w:val="16"/>
              </w:rPr>
              <w:t>его за</w:t>
            </w:r>
          </w:p>
          <w:p w:rsidR="004F5356" w:rsidRPr="00B35144" w:rsidRDefault="004F5356">
            <w:pPr>
              <w:pStyle w:val="TableParagraph"/>
              <w:spacing w:line="171" w:lineRule="exact"/>
              <w:ind w:left="670"/>
              <w:rPr>
                <w:sz w:val="16"/>
                <w:szCs w:val="16"/>
              </w:rPr>
            </w:pPr>
          </w:p>
          <w:p w:rsidR="004F5356" w:rsidRPr="00B35144" w:rsidRDefault="004830C7">
            <w:pPr>
              <w:pStyle w:val="TableParagraph"/>
              <w:spacing w:before="37"/>
              <w:ind w:left="95" w:hanging="2"/>
              <w:rPr>
                <w:sz w:val="16"/>
                <w:szCs w:val="16"/>
              </w:rPr>
            </w:pPr>
            <w:r w:rsidRPr="00B35144">
              <w:rPr>
                <w:spacing w:val="-2"/>
                <w:sz w:val="16"/>
                <w:szCs w:val="16"/>
              </w:rPr>
              <w:t xml:space="preserve">временная </w:t>
            </w:r>
            <w:r w:rsidRPr="00B35144">
              <w:rPr>
                <w:spacing w:val="-4"/>
                <w:sz w:val="16"/>
                <w:szCs w:val="16"/>
              </w:rPr>
              <w:t>характеристика</w:t>
            </w:r>
            <w:r w:rsidRPr="00B35144">
              <w:rPr>
                <w:spacing w:val="-9"/>
                <w:sz w:val="16"/>
                <w:szCs w:val="16"/>
              </w:rPr>
              <w:t xml:space="preserve"> </w:t>
            </w:r>
            <w:r w:rsidRPr="00B35144">
              <w:rPr>
                <w:spacing w:val="-4"/>
                <w:sz w:val="16"/>
                <w:szCs w:val="16"/>
              </w:rPr>
              <w:t>- год</w:t>
            </w:r>
          </w:p>
        </w:tc>
        <w:tc>
          <w:tcPr>
            <w:tcW w:w="1345" w:type="dxa"/>
          </w:tcPr>
          <w:p w:rsidR="002E279F" w:rsidRDefault="002E279F" w:rsidP="002E279F">
            <w:pPr>
              <w:pStyle w:val="TableParagraph"/>
              <w:spacing w:line="173" w:lineRule="exact"/>
              <w:ind w:left="1" w:right="151"/>
              <w:jc w:val="center"/>
              <w:rPr>
                <w:sz w:val="16"/>
                <w:szCs w:val="16"/>
                <w:lang w:val="en-US"/>
              </w:rPr>
            </w:pPr>
          </w:p>
          <w:p w:rsidR="002E279F" w:rsidRDefault="002E279F" w:rsidP="002E279F">
            <w:pPr>
              <w:pStyle w:val="TableParagraph"/>
              <w:spacing w:line="173" w:lineRule="exact"/>
              <w:ind w:left="1" w:right="151"/>
              <w:jc w:val="center"/>
              <w:rPr>
                <w:sz w:val="16"/>
                <w:szCs w:val="16"/>
                <w:lang w:val="en-US"/>
              </w:rPr>
            </w:pPr>
          </w:p>
          <w:p w:rsidR="004F5356" w:rsidRDefault="008831FB" w:rsidP="002E279F">
            <w:pPr>
              <w:pStyle w:val="TableParagraph"/>
              <w:spacing w:line="173" w:lineRule="exact"/>
              <w:ind w:left="1" w:right="151"/>
              <w:jc w:val="center"/>
              <w:rPr>
                <w:sz w:val="16"/>
                <w:szCs w:val="16"/>
                <w:lang w:val="en-US"/>
              </w:rPr>
            </w:pPr>
            <w:r>
              <w:rPr>
                <w:sz w:val="16"/>
                <w:szCs w:val="16"/>
                <w:lang w:val="en-US"/>
              </w:rPr>
              <w:t>Y=X/N*100</w:t>
            </w:r>
          </w:p>
          <w:p w:rsidR="002E279F" w:rsidRDefault="002E279F" w:rsidP="002E279F">
            <w:pPr>
              <w:pStyle w:val="TableParagraph"/>
              <w:spacing w:line="173" w:lineRule="exact"/>
              <w:ind w:left="1" w:right="151"/>
              <w:jc w:val="center"/>
              <w:rPr>
                <w:sz w:val="16"/>
                <w:szCs w:val="16"/>
                <w:lang w:val="en-US"/>
              </w:rPr>
            </w:pPr>
          </w:p>
          <w:p w:rsidR="002E279F" w:rsidRPr="008831FB" w:rsidRDefault="002E279F" w:rsidP="002E279F">
            <w:pPr>
              <w:pStyle w:val="TableParagraph"/>
              <w:spacing w:line="173" w:lineRule="exact"/>
              <w:ind w:left="1" w:right="151"/>
              <w:jc w:val="center"/>
              <w:rPr>
                <w:sz w:val="16"/>
                <w:szCs w:val="16"/>
                <w:lang w:val="en-US"/>
              </w:rPr>
            </w:pPr>
          </w:p>
        </w:tc>
        <w:tc>
          <w:tcPr>
            <w:tcW w:w="2057" w:type="dxa"/>
          </w:tcPr>
          <w:p w:rsidR="004F5356" w:rsidRPr="00B35144" w:rsidRDefault="004830C7">
            <w:pPr>
              <w:pStyle w:val="TableParagraph"/>
              <w:spacing w:line="173" w:lineRule="exact"/>
              <w:ind w:left="93"/>
              <w:rPr>
                <w:sz w:val="16"/>
                <w:szCs w:val="16"/>
              </w:rPr>
            </w:pPr>
            <w:r w:rsidRPr="00B35144">
              <w:rPr>
                <w:spacing w:val="-4"/>
                <w:sz w:val="16"/>
                <w:szCs w:val="16"/>
              </w:rPr>
              <w:t>X- численность</w:t>
            </w:r>
            <w:r w:rsidRPr="00B35144">
              <w:rPr>
                <w:spacing w:val="12"/>
                <w:sz w:val="16"/>
                <w:szCs w:val="16"/>
              </w:rPr>
              <w:t xml:space="preserve"> </w:t>
            </w:r>
            <w:r w:rsidRPr="00B35144">
              <w:rPr>
                <w:spacing w:val="-4"/>
                <w:sz w:val="16"/>
                <w:szCs w:val="16"/>
              </w:rPr>
              <w:t>детей</w:t>
            </w:r>
            <w:r w:rsidRPr="00B35144">
              <w:rPr>
                <w:spacing w:val="-6"/>
                <w:sz w:val="16"/>
                <w:szCs w:val="16"/>
              </w:rPr>
              <w:t xml:space="preserve"> </w:t>
            </w:r>
            <w:r w:rsidRPr="00B35144">
              <w:rPr>
                <w:spacing w:val="-10"/>
                <w:sz w:val="16"/>
                <w:szCs w:val="16"/>
              </w:rPr>
              <w:t>в</w:t>
            </w:r>
          </w:p>
          <w:p w:rsidR="004F5356" w:rsidRPr="00B35144" w:rsidRDefault="00A02169">
            <w:pPr>
              <w:pStyle w:val="TableParagraph"/>
              <w:ind w:left="90" w:right="69" w:hanging="1"/>
              <w:rPr>
                <w:sz w:val="16"/>
                <w:szCs w:val="16"/>
              </w:rPr>
            </w:pPr>
            <w:r w:rsidRPr="00B35144">
              <w:rPr>
                <w:sz w:val="16"/>
                <w:szCs w:val="16"/>
              </w:rPr>
              <w:t>возрасте от 3 до 7 лет, получающ</w:t>
            </w:r>
            <w:r w:rsidR="004830C7" w:rsidRPr="00B35144">
              <w:rPr>
                <w:sz w:val="16"/>
                <w:szCs w:val="16"/>
              </w:rPr>
              <w:t xml:space="preserve">их услугу по </w:t>
            </w:r>
            <w:r w:rsidRPr="00B35144">
              <w:rPr>
                <w:spacing w:val="-2"/>
                <w:sz w:val="16"/>
                <w:szCs w:val="16"/>
              </w:rPr>
              <w:t>предоставлению общедоступного бесплатного дош</w:t>
            </w:r>
            <w:r w:rsidR="004830C7" w:rsidRPr="00B35144">
              <w:rPr>
                <w:spacing w:val="-2"/>
                <w:sz w:val="16"/>
                <w:szCs w:val="16"/>
              </w:rPr>
              <w:t xml:space="preserve">кольного </w:t>
            </w:r>
            <w:r w:rsidR="004830C7" w:rsidRPr="00B35144">
              <w:rPr>
                <w:sz w:val="16"/>
                <w:szCs w:val="16"/>
              </w:rPr>
              <w:t>образования и (или) услугу по содержанию детей в</w:t>
            </w:r>
            <w:r w:rsidR="004830C7" w:rsidRPr="00B35144">
              <w:rPr>
                <w:spacing w:val="-3"/>
                <w:sz w:val="16"/>
                <w:szCs w:val="16"/>
              </w:rPr>
              <w:t xml:space="preserve"> </w:t>
            </w:r>
            <w:r w:rsidR="004830C7" w:rsidRPr="00B35144">
              <w:rPr>
                <w:sz w:val="16"/>
                <w:szCs w:val="16"/>
              </w:rPr>
              <w:t>образовательных организациях района;</w:t>
            </w:r>
          </w:p>
          <w:p w:rsidR="004F5356" w:rsidRPr="00B35144" w:rsidRDefault="004830C7" w:rsidP="00A02169">
            <w:pPr>
              <w:pStyle w:val="TableParagraph"/>
              <w:spacing w:line="242" w:lineRule="auto"/>
              <w:ind w:left="90" w:right="452" w:firstLine="1"/>
              <w:rPr>
                <w:sz w:val="16"/>
                <w:szCs w:val="16"/>
              </w:rPr>
            </w:pPr>
            <w:r w:rsidRPr="00B35144">
              <w:rPr>
                <w:sz w:val="16"/>
                <w:szCs w:val="16"/>
              </w:rPr>
              <w:t>N-</w:t>
            </w:r>
            <w:r w:rsidRPr="00B35144">
              <w:rPr>
                <w:spacing w:val="-2"/>
                <w:sz w:val="16"/>
                <w:szCs w:val="16"/>
              </w:rPr>
              <w:t xml:space="preserve"> </w:t>
            </w:r>
            <w:r w:rsidR="00A02169" w:rsidRPr="00B35144">
              <w:rPr>
                <w:sz w:val="16"/>
                <w:szCs w:val="16"/>
              </w:rPr>
              <w:t>численность заявивши</w:t>
            </w:r>
            <w:r w:rsidRPr="00B35144">
              <w:rPr>
                <w:sz w:val="16"/>
                <w:szCs w:val="16"/>
              </w:rPr>
              <w:t>хся</w:t>
            </w:r>
            <w:r w:rsidRPr="00B35144">
              <w:rPr>
                <w:spacing w:val="40"/>
                <w:sz w:val="16"/>
                <w:szCs w:val="16"/>
              </w:rPr>
              <w:t xml:space="preserve"> </w:t>
            </w:r>
            <w:r w:rsidRPr="00B35144">
              <w:rPr>
                <w:sz w:val="16"/>
                <w:szCs w:val="16"/>
              </w:rPr>
              <w:t>детей в возрасте</w:t>
            </w:r>
            <w:r w:rsidRPr="00B35144">
              <w:rPr>
                <w:spacing w:val="-12"/>
                <w:sz w:val="16"/>
                <w:szCs w:val="16"/>
              </w:rPr>
              <w:t xml:space="preserve"> </w:t>
            </w:r>
            <w:r w:rsidRPr="00B35144">
              <w:rPr>
                <w:sz w:val="16"/>
                <w:szCs w:val="16"/>
              </w:rPr>
              <w:t>от</w:t>
            </w:r>
            <w:r w:rsidRPr="00B35144">
              <w:rPr>
                <w:spacing w:val="-11"/>
                <w:sz w:val="16"/>
                <w:szCs w:val="16"/>
              </w:rPr>
              <w:t xml:space="preserve"> </w:t>
            </w:r>
            <w:r w:rsidRPr="00B35144">
              <w:rPr>
                <w:sz w:val="16"/>
                <w:szCs w:val="16"/>
              </w:rPr>
              <w:t>3</w:t>
            </w:r>
            <w:r w:rsidRPr="00B35144">
              <w:rPr>
                <w:spacing w:val="-11"/>
                <w:sz w:val="16"/>
                <w:szCs w:val="16"/>
              </w:rPr>
              <w:t xml:space="preserve"> </w:t>
            </w:r>
            <w:r w:rsidRPr="00B35144">
              <w:rPr>
                <w:sz w:val="16"/>
                <w:szCs w:val="16"/>
              </w:rPr>
              <w:t>до</w:t>
            </w:r>
            <w:r w:rsidRPr="00B35144">
              <w:rPr>
                <w:spacing w:val="-11"/>
                <w:sz w:val="16"/>
                <w:szCs w:val="16"/>
              </w:rPr>
              <w:t xml:space="preserve"> </w:t>
            </w:r>
            <w:r w:rsidRPr="00B35144">
              <w:rPr>
                <w:sz w:val="16"/>
                <w:szCs w:val="16"/>
              </w:rPr>
              <w:t>7</w:t>
            </w:r>
            <w:r w:rsidRPr="00B35144">
              <w:rPr>
                <w:spacing w:val="-12"/>
                <w:sz w:val="16"/>
                <w:szCs w:val="16"/>
              </w:rPr>
              <w:t xml:space="preserve"> </w:t>
            </w:r>
            <w:r w:rsidRPr="00B35144">
              <w:rPr>
                <w:sz w:val="16"/>
                <w:szCs w:val="16"/>
              </w:rPr>
              <w:t>лет</w:t>
            </w:r>
          </w:p>
        </w:tc>
        <w:tc>
          <w:tcPr>
            <w:tcW w:w="1559" w:type="dxa"/>
          </w:tcPr>
          <w:p w:rsidR="004F5356" w:rsidRPr="00B35144" w:rsidRDefault="004830C7">
            <w:pPr>
              <w:pStyle w:val="TableParagraph"/>
              <w:spacing w:line="173" w:lineRule="exact"/>
              <w:ind w:left="96"/>
              <w:rPr>
                <w:sz w:val="16"/>
                <w:szCs w:val="16"/>
              </w:rPr>
            </w:pPr>
            <w:r w:rsidRPr="00B35144">
              <w:rPr>
                <w:spacing w:val="-2"/>
                <w:sz w:val="16"/>
                <w:szCs w:val="16"/>
              </w:rPr>
              <w:t>форма</w:t>
            </w:r>
          </w:p>
          <w:p w:rsidR="004F5356" w:rsidRPr="00B35144" w:rsidRDefault="009122F1" w:rsidP="009122F1">
            <w:pPr>
              <w:pStyle w:val="TableParagraph"/>
              <w:ind w:left="93" w:right="72" w:firstLine="3"/>
              <w:rPr>
                <w:sz w:val="16"/>
                <w:szCs w:val="16"/>
              </w:rPr>
            </w:pPr>
            <w:r w:rsidRPr="00B35144">
              <w:rPr>
                <w:spacing w:val="-2"/>
                <w:sz w:val="16"/>
                <w:szCs w:val="16"/>
              </w:rPr>
              <w:t>федераль</w:t>
            </w:r>
            <w:r w:rsidR="004830C7" w:rsidRPr="00B35144">
              <w:rPr>
                <w:spacing w:val="-2"/>
                <w:sz w:val="16"/>
                <w:szCs w:val="16"/>
              </w:rPr>
              <w:t>ного статистическог</w:t>
            </w:r>
            <w:r w:rsidR="004830C7" w:rsidRPr="00B35144">
              <w:rPr>
                <w:color w:val="030031"/>
                <w:sz w:val="16"/>
                <w:szCs w:val="16"/>
              </w:rPr>
              <w:t xml:space="preserve">о </w:t>
            </w:r>
            <w:r w:rsidR="004830C7" w:rsidRPr="00B35144">
              <w:rPr>
                <w:sz w:val="16"/>
                <w:szCs w:val="16"/>
              </w:rPr>
              <w:t>наблюдения</w:t>
            </w:r>
          </w:p>
        </w:tc>
        <w:tc>
          <w:tcPr>
            <w:tcW w:w="1112" w:type="dxa"/>
          </w:tcPr>
          <w:p w:rsidR="004F5356" w:rsidRPr="00B35144" w:rsidRDefault="004830C7">
            <w:pPr>
              <w:pStyle w:val="TableParagraph"/>
              <w:spacing w:line="173" w:lineRule="exact"/>
              <w:ind w:left="140"/>
              <w:rPr>
                <w:sz w:val="16"/>
                <w:szCs w:val="16"/>
              </w:rPr>
            </w:pPr>
            <w:r w:rsidRPr="00B35144">
              <w:rPr>
                <w:spacing w:val="-2"/>
                <w:sz w:val="16"/>
                <w:szCs w:val="16"/>
              </w:rPr>
              <w:t>Дети</w:t>
            </w:r>
            <w:r w:rsidRPr="00B35144">
              <w:rPr>
                <w:spacing w:val="-7"/>
                <w:sz w:val="16"/>
                <w:szCs w:val="16"/>
              </w:rPr>
              <w:t xml:space="preserve"> </w:t>
            </w:r>
            <w:r w:rsidRPr="00B35144">
              <w:rPr>
                <w:spacing w:val="-10"/>
                <w:sz w:val="16"/>
                <w:szCs w:val="16"/>
              </w:rPr>
              <w:t>в</w:t>
            </w:r>
          </w:p>
          <w:p w:rsidR="004F5356" w:rsidRPr="00B35144" w:rsidRDefault="004830C7">
            <w:pPr>
              <w:pStyle w:val="TableParagraph"/>
              <w:spacing w:line="206" w:lineRule="exact"/>
              <w:ind w:left="90"/>
              <w:rPr>
                <w:sz w:val="16"/>
                <w:szCs w:val="16"/>
              </w:rPr>
            </w:pPr>
            <w:r w:rsidRPr="00B35144">
              <w:rPr>
                <w:sz w:val="16"/>
                <w:szCs w:val="16"/>
              </w:rPr>
              <w:t>возрасте от</w:t>
            </w:r>
            <w:r w:rsidRPr="00B35144">
              <w:rPr>
                <w:spacing w:val="-10"/>
                <w:sz w:val="16"/>
                <w:szCs w:val="16"/>
              </w:rPr>
              <w:t xml:space="preserve"> 3</w:t>
            </w:r>
          </w:p>
          <w:p w:rsidR="004F5356" w:rsidRPr="00B35144" w:rsidRDefault="004830C7">
            <w:pPr>
              <w:pStyle w:val="TableParagraph"/>
              <w:spacing w:line="207" w:lineRule="exact"/>
              <w:ind w:left="97"/>
              <w:rPr>
                <w:sz w:val="16"/>
                <w:szCs w:val="16"/>
              </w:rPr>
            </w:pPr>
            <w:r w:rsidRPr="00B35144">
              <w:rPr>
                <w:sz w:val="16"/>
                <w:szCs w:val="16"/>
              </w:rPr>
              <w:t>до</w:t>
            </w:r>
            <w:r w:rsidRPr="00B35144">
              <w:rPr>
                <w:spacing w:val="-1"/>
                <w:sz w:val="16"/>
                <w:szCs w:val="16"/>
              </w:rPr>
              <w:t xml:space="preserve"> </w:t>
            </w:r>
            <w:r w:rsidRPr="00B35144">
              <w:rPr>
                <w:sz w:val="16"/>
                <w:szCs w:val="16"/>
              </w:rPr>
              <w:t>7</w:t>
            </w:r>
            <w:r w:rsidRPr="00B35144">
              <w:rPr>
                <w:spacing w:val="-4"/>
                <w:sz w:val="16"/>
                <w:szCs w:val="16"/>
              </w:rPr>
              <w:t xml:space="preserve"> </w:t>
            </w:r>
            <w:r w:rsidRPr="00B35144">
              <w:rPr>
                <w:spacing w:val="-5"/>
                <w:sz w:val="16"/>
                <w:szCs w:val="16"/>
              </w:rPr>
              <w:t>лет</w:t>
            </w:r>
          </w:p>
        </w:tc>
        <w:tc>
          <w:tcPr>
            <w:tcW w:w="1157" w:type="dxa"/>
          </w:tcPr>
          <w:p w:rsidR="004F5356" w:rsidRPr="00B35144" w:rsidRDefault="004F5356">
            <w:pPr>
              <w:pStyle w:val="TableParagraph"/>
              <w:spacing w:line="173" w:lineRule="exact"/>
              <w:ind w:left="92"/>
              <w:rPr>
                <w:sz w:val="16"/>
                <w:szCs w:val="16"/>
              </w:rPr>
            </w:pPr>
          </w:p>
          <w:p w:rsidR="004F5356" w:rsidRPr="00B35144" w:rsidRDefault="004830C7">
            <w:pPr>
              <w:pStyle w:val="TableParagraph"/>
              <w:spacing w:line="207" w:lineRule="exact"/>
              <w:ind w:left="90"/>
              <w:rPr>
                <w:sz w:val="16"/>
                <w:szCs w:val="16"/>
              </w:rPr>
            </w:pPr>
            <w:r w:rsidRPr="00B35144">
              <w:rPr>
                <w:spacing w:val="-2"/>
                <w:sz w:val="16"/>
                <w:szCs w:val="16"/>
              </w:rPr>
              <w:t>наблюдение</w:t>
            </w:r>
          </w:p>
        </w:tc>
        <w:tc>
          <w:tcPr>
            <w:tcW w:w="1339" w:type="dxa"/>
          </w:tcPr>
          <w:p w:rsidR="004F5356" w:rsidRPr="00B35144" w:rsidRDefault="004830C7">
            <w:pPr>
              <w:pStyle w:val="TableParagraph"/>
              <w:spacing w:line="173" w:lineRule="exact"/>
              <w:ind w:left="92"/>
              <w:rPr>
                <w:sz w:val="16"/>
                <w:szCs w:val="16"/>
              </w:rPr>
            </w:pPr>
            <w:r w:rsidRPr="00B35144">
              <w:rPr>
                <w:spacing w:val="-2"/>
                <w:sz w:val="16"/>
                <w:szCs w:val="16"/>
              </w:rPr>
              <w:t>Отдел</w:t>
            </w:r>
          </w:p>
          <w:p w:rsidR="004F5356" w:rsidRPr="00B35144" w:rsidRDefault="004830C7">
            <w:pPr>
              <w:pStyle w:val="TableParagraph"/>
              <w:spacing w:line="207" w:lineRule="exact"/>
              <w:ind w:left="92"/>
              <w:rPr>
                <w:sz w:val="16"/>
                <w:szCs w:val="16"/>
              </w:rPr>
            </w:pPr>
            <w:r w:rsidRPr="00B35144">
              <w:rPr>
                <w:spacing w:val="-2"/>
                <w:sz w:val="16"/>
                <w:szCs w:val="16"/>
              </w:rPr>
              <w:t>образования</w:t>
            </w:r>
          </w:p>
        </w:tc>
      </w:tr>
      <w:tr w:rsidR="004F5356" w:rsidTr="005974C2">
        <w:trPr>
          <w:trHeight w:val="1511"/>
        </w:trPr>
        <w:tc>
          <w:tcPr>
            <w:tcW w:w="571" w:type="dxa"/>
          </w:tcPr>
          <w:p w:rsidR="004F5356" w:rsidRPr="00B35144" w:rsidRDefault="004830C7">
            <w:pPr>
              <w:pStyle w:val="TableParagraph"/>
              <w:spacing w:line="180" w:lineRule="exact"/>
              <w:ind w:left="56" w:right="16"/>
              <w:jc w:val="center"/>
              <w:rPr>
                <w:sz w:val="16"/>
                <w:szCs w:val="16"/>
              </w:rPr>
            </w:pPr>
            <w:r w:rsidRPr="00B35144">
              <w:rPr>
                <w:spacing w:val="-10"/>
                <w:sz w:val="16"/>
                <w:szCs w:val="16"/>
              </w:rPr>
              <w:lastRenderedPageBreak/>
              <w:t>2</w:t>
            </w:r>
          </w:p>
        </w:tc>
        <w:tc>
          <w:tcPr>
            <w:tcW w:w="2611" w:type="dxa"/>
          </w:tcPr>
          <w:p w:rsidR="004F5356" w:rsidRPr="00B35144" w:rsidRDefault="004830C7">
            <w:pPr>
              <w:pStyle w:val="TableParagraph"/>
              <w:spacing w:line="204" w:lineRule="exact"/>
              <w:ind w:left="100"/>
              <w:rPr>
                <w:sz w:val="16"/>
                <w:szCs w:val="16"/>
              </w:rPr>
            </w:pPr>
            <w:r w:rsidRPr="00B35144">
              <w:rPr>
                <w:sz w:val="16"/>
                <w:szCs w:val="16"/>
              </w:rPr>
              <w:t>Увеличения</w:t>
            </w:r>
            <w:r w:rsidRPr="00B35144">
              <w:rPr>
                <w:spacing w:val="24"/>
                <w:sz w:val="16"/>
                <w:szCs w:val="16"/>
              </w:rPr>
              <w:t xml:space="preserve"> </w:t>
            </w:r>
            <w:r w:rsidR="005974C2" w:rsidRPr="00B35144">
              <w:rPr>
                <w:sz w:val="16"/>
                <w:szCs w:val="16"/>
              </w:rPr>
              <w:t>удель</w:t>
            </w:r>
            <w:r w:rsidRPr="00B35144">
              <w:rPr>
                <w:sz w:val="16"/>
                <w:szCs w:val="16"/>
              </w:rPr>
              <w:t>ного</w:t>
            </w:r>
            <w:r w:rsidRPr="00B35144">
              <w:rPr>
                <w:spacing w:val="34"/>
                <w:sz w:val="16"/>
                <w:szCs w:val="16"/>
              </w:rPr>
              <w:t xml:space="preserve"> </w:t>
            </w:r>
            <w:r w:rsidRPr="00B35144">
              <w:rPr>
                <w:spacing w:val="-4"/>
                <w:sz w:val="16"/>
                <w:szCs w:val="16"/>
              </w:rPr>
              <w:t>веса</w:t>
            </w:r>
          </w:p>
          <w:p w:rsidR="00BA3096" w:rsidRPr="00B35144" w:rsidRDefault="004830C7" w:rsidP="00BA3096">
            <w:pPr>
              <w:pStyle w:val="TableParagraph"/>
              <w:spacing w:line="252" w:lineRule="auto"/>
              <w:ind w:left="95" w:right="126" w:firstLine="3"/>
              <w:rPr>
                <w:sz w:val="16"/>
                <w:szCs w:val="16"/>
              </w:rPr>
            </w:pPr>
            <w:r w:rsidRPr="00B35144">
              <w:rPr>
                <w:spacing w:val="-2"/>
                <w:w w:val="105"/>
                <w:sz w:val="16"/>
                <w:szCs w:val="16"/>
              </w:rPr>
              <w:t>численности педагогических</w:t>
            </w:r>
            <w:r w:rsidRPr="00B35144">
              <w:rPr>
                <w:spacing w:val="-13"/>
                <w:w w:val="105"/>
                <w:sz w:val="16"/>
                <w:szCs w:val="16"/>
              </w:rPr>
              <w:t xml:space="preserve"> </w:t>
            </w:r>
            <w:r w:rsidR="002152CD" w:rsidRPr="00B35144">
              <w:rPr>
                <w:spacing w:val="-2"/>
                <w:w w:val="105"/>
                <w:sz w:val="16"/>
                <w:szCs w:val="16"/>
              </w:rPr>
              <w:t>работников дош</w:t>
            </w:r>
            <w:r w:rsidR="00816760" w:rsidRPr="00B35144">
              <w:rPr>
                <w:spacing w:val="-2"/>
                <w:w w:val="105"/>
                <w:sz w:val="16"/>
                <w:szCs w:val="16"/>
              </w:rPr>
              <w:t>к</w:t>
            </w:r>
            <w:r w:rsidR="002152CD" w:rsidRPr="00B35144">
              <w:rPr>
                <w:spacing w:val="-2"/>
                <w:w w:val="105"/>
                <w:sz w:val="16"/>
                <w:szCs w:val="16"/>
              </w:rPr>
              <w:t>ольны</w:t>
            </w:r>
            <w:r w:rsidR="005974C2" w:rsidRPr="00B35144">
              <w:rPr>
                <w:spacing w:val="-2"/>
                <w:w w:val="105"/>
                <w:sz w:val="16"/>
                <w:szCs w:val="16"/>
              </w:rPr>
              <w:t>х образователь</w:t>
            </w:r>
            <w:r w:rsidR="002152CD" w:rsidRPr="00B35144">
              <w:rPr>
                <w:spacing w:val="-2"/>
                <w:w w:val="105"/>
                <w:sz w:val="16"/>
                <w:szCs w:val="16"/>
              </w:rPr>
              <w:t>ны</w:t>
            </w:r>
            <w:r w:rsidRPr="00B35144">
              <w:rPr>
                <w:spacing w:val="-2"/>
                <w:w w:val="105"/>
                <w:sz w:val="16"/>
                <w:szCs w:val="16"/>
              </w:rPr>
              <w:t xml:space="preserve">х </w:t>
            </w:r>
            <w:r w:rsidR="002152CD" w:rsidRPr="00B35144">
              <w:rPr>
                <w:w w:val="105"/>
                <w:sz w:val="16"/>
                <w:szCs w:val="16"/>
              </w:rPr>
              <w:t>организаций, имеющ</w:t>
            </w:r>
            <w:r w:rsidRPr="00B35144">
              <w:rPr>
                <w:w w:val="105"/>
                <w:sz w:val="16"/>
                <w:szCs w:val="16"/>
              </w:rPr>
              <w:t>их</w:t>
            </w:r>
            <w:r w:rsidR="00BA3096" w:rsidRPr="00B35144">
              <w:rPr>
                <w:spacing w:val="-2"/>
                <w:w w:val="105"/>
                <w:sz w:val="16"/>
                <w:szCs w:val="16"/>
              </w:rPr>
              <w:t xml:space="preserve"> педагогическое </w:t>
            </w:r>
            <w:r w:rsidR="00BA3096" w:rsidRPr="00B35144">
              <w:rPr>
                <w:w w:val="105"/>
                <w:sz w:val="16"/>
                <w:szCs w:val="16"/>
              </w:rPr>
              <w:t>образование,</w:t>
            </w:r>
            <w:r w:rsidR="00BA3096" w:rsidRPr="00B35144">
              <w:rPr>
                <w:spacing w:val="40"/>
                <w:w w:val="105"/>
                <w:sz w:val="16"/>
                <w:szCs w:val="16"/>
              </w:rPr>
              <w:t xml:space="preserve"> </w:t>
            </w:r>
            <w:r w:rsidR="00BA3096" w:rsidRPr="00B35144">
              <w:rPr>
                <w:w w:val="105"/>
                <w:sz w:val="16"/>
                <w:szCs w:val="16"/>
              </w:rPr>
              <w:t xml:space="preserve">в общей </w:t>
            </w:r>
            <w:r w:rsidR="00BA3096" w:rsidRPr="00B35144">
              <w:rPr>
                <w:spacing w:val="-2"/>
                <w:w w:val="105"/>
                <w:sz w:val="16"/>
                <w:szCs w:val="16"/>
              </w:rPr>
              <w:t xml:space="preserve">численности </w:t>
            </w:r>
            <w:r w:rsidR="00BA3096" w:rsidRPr="00B35144">
              <w:rPr>
                <w:w w:val="105"/>
                <w:sz w:val="16"/>
                <w:szCs w:val="16"/>
              </w:rPr>
              <w:t>педагогических</w:t>
            </w:r>
            <w:r w:rsidR="00BA3096" w:rsidRPr="00B35144">
              <w:rPr>
                <w:spacing w:val="-13"/>
                <w:w w:val="105"/>
                <w:sz w:val="16"/>
                <w:szCs w:val="16"/>
              </w:rPr>
              <w:t xml:space="preserve"> </w:t>
            </w:r>
            <w:r w:rsidR="00BA3096" w:rsidRPr="00B35144">
              <w:rPr>
                <w:w w:val="105"/>
                <w:sz w:val="16"/>
                <w:szCs w:val="16"/>
              </w:rPr>
              <w:t>работников</w:t>
            </w:r>
          </w:p>
          <w:p w:rsidR="004F5356" w:rsidRPr="00B35144" w:rsidRDefault="00BA3096" w:rsidP="00BA3096">
            <w:pPr>
              <w:pStyle w:val="TableParagraph"/>
              <w:spacing w:before="7" w:line="252" w:lineRule="auto"/>
              <w:ind w:left="96" w:right="136" w:hanging="1"/>
              <w:rPr>
                <w:sz w:val="16"/>
                <w:szCs w:val="16"/>
              </w:rPr>
            </w:pPr>
            <w:r w:rsidRPr="00B35144">
              <w:rPr>
                <w:spacing w:val="-2"/>
                <w:w w:val="105"/>
                <w:sz w:val="16"/>
                <w:szCs w:val="16"/>
              </w:rPr>
              <w:t xml:space="preserve">образовательных </w:t>
            </w:r>
            <w:r w:rsidRPr="00B35144">
              <w:rPr>
                <w:w w:val="105"/>
                <w:sz w:val="16"/>
                <w:szCs w:val="16"/>
              </w:rPr>
              <w:t>организаций</w:t>
            </w:r>
            <w:r w:rsidRPr="00B35144">
              <w:rPr>
                <w:spacing w:val="-6"/>
                <w:w w:val="105"/>
                <w:sz w:val="16"/>
                <w:szCs w:val="16"/>
              </w:rPr>
              <w:t xml:space="preserve"> </w:t>
            </w:r>
            <w:r w:rsidRPr="00B35144">
              <w:rPr>
                <w:w w:val="105"/>
                <w:sz w:val="16"/>
                <w:szCs w:val="16"/>
              </w:rPr>
              <w:t>до</w:t>
            </w:r>
            <w:r w:rsidRPr="00B35144">
              <w:rPr>
                <w:spacing w:val="-10"/>
                <w:w w:val="105"/>
                <w:sz w:val="16"/>
                <w:szCs w:val="16"/>
              </w:rPr>
              <w:t xml:space="preserve"> </w:t>
            </w:r>
            <w:r w:rsidRPr="00B35144">
              <w:rPr>
                <w:w w:val="105"/>
                <w:sz w:val="16"/>
                <w:szCs w:val="16"/>
              </w:rPr>
              <w:t>100</w:t>
            </w:r>
            <w:r w:rsidRPr="00B35144">
              <w:rPr>
                <w:spacing w:val="-8"/>
                <w:w w:val="105"/>
                <w:sz w:val="16"/>
                <w:szCs w:val="16"/>
              </w:rPr>
              <w:t xml:space="preserve"> </w:t>
            </w:r>
            <w:r w:rsidRPr="00B35144">
              <w:rPr>
                <w:w w:val="105"/>
                <w:sz w:val="16"/>
                <w:szCs w:val="16"/>
              </w:rPr>
              <w:t>%</w:t>
            </w:r>
          </w:p>
        </w:tc>
        <w:tc>
          <w:tcPr>
            <w:tcW w:w="485" w:type="dxa"/>
          </w:tcPr>
          <w:p w:rsidR="004F5356" w:rsidRPr="00B35144" w:rsidRDefault="004830C7">
            <w:pPr>
              <w:pStyle w:val="TableParagraph"/>
              <w:spacing w:line="204" w:lineRule="exact"/>
              <w:ind w:right="136"/>
              <w:jc w:val="right"/>
              <w:rPr>
                <w:sz w:val="16"/>
                <w:szCs w:val="16"/>
              </w:rPr>
            </w:pPr>
            <w:r w:rsidRPr="00B35144">
              <w:rPr>
                <w:spacing w:val="-10"/>
                <w:sz w:val="16"/>
                <w:szCs w:val="16"/>
              </w:rPr>
              <w:t>%</w:t>
            </w:r>
          </w:p>
        </w:tc>
        <w:tc>
          <w:tcPr>
            <w:tcW w:w="2059" w:type="dxa"/>
          </w:tcPr>
          <w:p w:rsidR="004F5356" w:rsidRPr="00B35144" w:rsidRDefault="004830C7">
            <w:pPr>
              <w:pStyle w:val="TableParagraph"/>
              <w:spacing w:line="228" w:lineRule="exact"/>
              <w:ind w:left="95"/>
              <w:rPr>
                <w:sz w:val="16"/>
                <w:szCs w:val="16"/>
              </w:rPr>
            </w:pPr>
            <w:r w:rsidRPr="00B35144">
              <w:rPr>
                <w:spacing w:val="-4"/>
                <w:sz w:val="16"/>
                <w:szCs w:val="16"/>
              </w:rPr>
              <w:t>Отношение</w:t>
            </w:r>
            <w:r w:rsidRPr="00B35144">
              <w:rPr>
                <w:spacing w:val="17"/>
                <w:sz w:val="16"/>
                <w:szCs w:val="16"/>
              </w:rPr>
              <w:t xml:space="preserve"> </w:t>
            </w:r>
            <w:r w:rsidRPr="00B35144">
              <w:rPr>
                <w:spacing w:val="-2"/>
                <w:sz w:val="16"/>
                <w:szCs w:val="16"/>
              </w:rPr>
              <w:t>числа</w:t>
            </w:r>
          </w:p>
          <w:p w:rsidR="004F5356" w:rsidRPr="00B35144" w:rsidRDefault="004830C7">
            <w:pPr>
              <w:pStyle w:val="TableParagraph"/>
              <w:ind w:left="90" w:firstLine="2"/>
              <w:rPr>
                <w:sz w:val="16"/>
                <w:szCs w:val="16"/>
              </w:rPr>
            </w:pPr>
            <w:r w:rsidRPr="00B35144">
              <w:rPr>
                <w:spacing w:val="-2"/>
                <w:sz w:val="16"/>
                <w:szCs w:val="16"/>
              </w:rPr>
              <w:t xml:space="preserve">педагогических </w:t>
            </w:r>
            <w:r w:rsidR="002152CD" w:rsidRPr="00B35144">
              <w:rPr>
                <w:sz w:val="16"/>
                <w:szCs w:val="16"/>
              </w:rPr>
              <w:t>работников ДОУ, имеющих высш</w:t>
            </w:r>
            <w:r w:rsidRPr="00B35144">
              <w:rPr>
                <w:sz w:val="16"/>
                <w:szCs w:val="16"/>
              </w:rPr>
              <w:t>ее образование</w:t>
            </w:r>
            <w:r w:rsidRPr="00B35144">
              <w:rPr>
                <w:spacing w:val="40"/>
                <w:sz w:val="16"/>
                <w:szCs w:val="16"/>
              </w:rPr>
              <w:t xml:space="preserve"> </w:t>
            </w:r>
            <w:r w:rsidRPr="00B35144">
              <w:rPr>
                <w:sz w:val="16"/>
                <w:szCs w:val="16"/>
              </w:rPr>
              <w:t xml:space="preserve">к </w:t>
            </w:r>
            <w:r w:rsidRPr="00B35144">
              <w:rPr>
                <w:spacing w:val="-2"/>
                <w:sz w:val="16"/>
                <w:szCs w:val="16"/>
              </w:rPr>
              <w:t>общемv</w:t>
            </w:r>
            <w:r w:rsidRPr="00B35144">
              <w:rPr>
                <w:spacing w:val="-11"/>
                <w:sz w:val="16"/>
                <w:szCs w:val="16"/>
              </w:rPr>
              <w:t xml:space="preserve"> </w:t>
            </w:r>
            <w:r w:rsidRPr="00B35144">
              <w:rPr>
                <w:spacing w:val="-2"/>
                <w:sz w:val="16"/>
                <w:szCs w:val="16"/>
              </w:rPr>
              <w:t>кoличecтвv</w:t>
            </w:r>
            <w:r w:rsidR="00BA3096" w:rsidRPr="00B35144">
              <w:rPr>
                <w:spacing w:val="-2"/>
                <w:sz w:val="16"/>
                <w:szCs w:val="16"/>
              </w:rPr>
              <w:t xml:space="preserve"> педагогов</w:t>
            </w:r>
            <w:r w:rsidR="00BA3096" w:rsidRPr="00B35144">
              <w:rPr>
                <w:spacing w:val="7"/>
                <w:sz w:val="16"/>
                <w:szCs w:val="16"/>
              </w:rPr>
              <w:t xml:space="preserve"> </w:t>
            </w:r>
            <w:r w:rsidR="00BA3096" w:rsidRPr="00B35144">
              <w:rPr>
                <w:spacing w:val="-5"/>
                <w:sz w:val="16"/>
                <w:szCs w:val="16"/>
              </w:rPr>
              <w:t>ДОУ</w:t>
            </w:r>
          </w:p>
        </w:tc>
        <w:tc>
          <w:tcPr>
            <w:tcW w:w="1577" w:type="dxa"/>
          </w:tcPr>
          <w:p w:rsidR="004F5356" w:rsidRPr="00B35144" w:rsidRDefault="004830C7" w:rsidP="00431D87">
            <w:pPr>
              <w:pStyle w:val="TableParagraph"/>
              <w:spacing w:before="2" w:after="2"/>
              <w:ind w:left="57" w:right="57"/>
              <w:rPr>
                <w:sz w:val="16"/>
                <w:szCs w:val="16"/>
              </w:rPr>
            </w:pPr>
            <w:r w:rsidRPr="00B35144">
              <w:rPr>
                <w:spacing w:val="-2"/>
                <w:sz w:val="16"/>
                <w:szCs w:val="16"/>
              </w:rPr>
              <w:t>Периодичност</w:t>
            </w:r>
            <w:r w:rsidR="00BA4B84">
              <w:rPr>
                <w:spacing w:val="-2"/>
                <w:sz w:val="16"/>
                <w:szCs w:val="16"/>
              </w:rPr>
              <w:t>ь</w:t>
            </w:r>
          </w:p>
          <w:p w:rsidR="004F5356" w:rsidRPr="00B35144" w:rsidRDefault="004830C7" w:rsidP="00431D87">
            <w:pPr>
              <w:pStyle w:val="TableParagraph"/>
              <w:spacing w:before="2" w:after="2"/>
              <w:ind w:left="57" w:right="57" w:firstLine="3"/>
              <w:rPr>
                <w:sz w:val="16"/>
                <w:szCs w:val="16"/>
              </w:rPr>
            </w:pPr>
            <w:r w:rsidRPr="00B35144">
              <w:rPr>
                <w:sz w:val="16"/>
                <w:szCs w:val="16"/>
              </w:rPr>
              <w:t xml:space="preserve"> сбора данных </w:t>
            </w:r>
            <w:r w:rsidRPr="00B35144">
              <w:rPr>
                <w:w w:val="85"/>
                <w:sz w:val="16"/>
                <w:szCs w:val="16"/>
              </w:rPr>
              <w:t xml:space="preserve">— </w:t>
            </w:r>
            <w:r w:rsidRPr="00B35144">
              <w:rPr>
                <w:sz w:val="16"/>
                <w:szCs w:val="16"/>
              </w:rPr>
              <w:t>ежегодно</w:t>
            </w:r>
            <w:r w:rsidRPr="00B35144">
              <w:rPr>
                <w:spacing w:val="-9"/>
                <w:sz w:val="16"/>
                <w:szCs w:val="16"/>
              </w:rPr>
              <w:t xml:space="preserve"> </w:t>
            </w:r>
            <w:r w:rsidRPr="00B35144">
              <w:rPr>
                <w:sz w:val="16"/>
                <w:szCs w:val="16"/>
              </w:rPr>
              <w:t>до 15 января</w:t>
            </w:r>
          </w:p>
          <w:p w:rsidR="00BA3096" w:rsidRPr="00B35144" w:rsidRDefault="00BA3096" w:rsidP="00BA3096">
            <w:pPr>
              <w:pStyle w:val="TableParagraph"/>
              <w:spacing w:line="239" w:lineRule="exact"/>
              <w:ind w:left="95"/>
              <w:rPr>
                <w:sz w:val="16"/>
                <w:szCs w:val="16"/>
              </w:rPr>
            </w:pPr>
            <w:r w:rsidRPr="00B35144">
              <w:rPr>
                <w:spacing w:val="-2"/>
                <w:sz w:val="16"/>
                <w:szCs w:val="16"/>
              </w:rPr>
              <w:t xml:space="preserve">следующего года </w:t>
            </w:r>
          </w:p>
          <w:p w:rsidR="004F5356" w:rsidRPr="00B35144" w:rsidRDefault="00BA3096" w:rsidP="00BA3096">
            <w:pPr>
              <w:pStyle w:val="TableParagraph"/>
              <w:spacing w:before="2" w:after="2"/>
              <w:ind w:left="57" w:right="57"/>
              <w:rPr>
                <w:sz w:val="16"/>
                <w:szCs w:val="16"/>
              </w:rPr>
            </w:pPr>
            <w:r w:rsidRPr="00B35144">
              <w:rPr>
                <w:sz w:val="16"/>
                <w:szCs w:val="16"/>
              </w:rPr>
              <w:t xml:space="preserve">за отчетным, </w:t>
            </w:r>
            <w:r w:rsidRPr="00B35144">
              <w:rPr>
                <w:spacing w:val="-2"/>
                <w:sz w:val="16"/>
                <w:szCs w:val="16"/>
              </w:rPr>
              <w:t xml:space="preserve">временная </w:t>
            </w:r>
            <w:r w:rsidRPr="00B35144">
              <w:rPr>
                <w:spacing w:val="-4"/>
                <w:sz w:val="16"/>
                <w:szCs w:val="16"/>
              </w:rPr>
              <w:t>характеристик</w:t>
            </w:r>
            <w:r w:rsidRPr="00B35144">
              <w:rPr>
                <w:sz w:val="16"/>
                <w:szCs w:val="16"/>
              </w:rPr>
              <w:t>a- год</w:t>
            </w:r>
          </w:p>
        </w:tc>
        <w:tc>
          <w:tcPr>
            <w:tcW w:w="1345" w:type="dxa"/>
          </w:tcPr>
          <w:p w:rsidR="00E46D0D" w:rsidRPr="00264A5D" w:rsidRDefault="00E46D0D" w:rsidP="00E46D0D">
            <w:pPr>
              <w:pStyle w:val="TableParagraph"/>
              <w:ind w:right="37"/>
              <w:rPr>
                <w:i/>
                <w:sz w:val="16"/>
                <w:szCs w:val="16"/>
              </w:rPr>
            </w:pPr>
          </w:p>
          <w:p w:rsidR="00E46D0D" w:rsidRDefault="00E46D0D" w:rsidP="00E46D0D">
            <w:pPr>
              <w:pStyle w:val="TableParagraph"/>
              <w:spacing w:line="173" w:lineRule="exact"/>
              <w:ind w:left="1" w:right="151"/>
              <w:jc w:val="center"/>
              <w:rPr>
                <w:sz w:val="16"/>
                <w:szCs w:val="16"/>
                <w:lang w:val="en-US"/>
              </w:rPr>
            </w:pPr>
            <w:r>
              <w:rPr>
                <w:sz w:val="16"/>
                <w:szCs w:val="16"/>
                <w:lang w:val="en-US"/>
              </w:rPr>
              <w:t>Y=X/N*100</w:t>
            </w:r>
          </w:p>
          <w:p w:rsidR="004F5356" w:rsidRPr="00B35144" w:rsidRDefault="004F5356" w:rsidP="00E46D0D">
            <w:pPr>
              <w:pStyle w:val="TableParagraph"/>
              <w:ind w:left="285" w:right="37"/>
              <w:jc w:val="center"/>
              <w:rPr>
                <w:i/>
                <w:sz w:val="16"/>
                <w:szCs w:val="16"/>
              </w:rPr>
            </w:pPr>
          </w:p>
        </w:tc>
        <w:tc>
          <w:tcPr>
            <w:tcW w:w="2057" w:type="dxa"/>
          </w:tcPr>
          <w:p w:rsidR="004F5356" w:rsidRPr="00B35144" w:rsidRDefault="004830C7">
            <w:pPr>
              <w:pStyle w:val="TableParagraph"/>
              <w:spacing w:line="225" w:lineRule="exact"/>
              <w:ind w:left="93"/>
              <w:rPr>
                <w:sz w:val="16"/>
                <w:szCs w:val="16"/>
              </w:rPr>
            </w:pPr>
            <w:r w:rsidRPr="00B35144">
              <w:rPr>
                <w:w w:val="75"/>
                <w:sz w:val="16"/>
                <w:szCs w:val="16"/>
              </w:rPr>
              <w:t>Х</w:t>
            </w:r>
            <w:r w:rsidRPr="00B35144">
              <w:rPr>
                <w:spacing w:val="29"/>
                <w:sz w:val="16"/>
                <w:szCs w:val="16"/>
              </w:rPr>
              <w:t xml:space="preserve"> </w:t>
            </w:r>
            <w:r w:rsidRPr="00B35144">
              <w:rPr>
                <w:w w:val="75"/>
                <w:sz w:val="16"/>
                <w:szCs w:val="16"/>
              </w:rPr>
              <w:t>—</w:t>
            </w:r>
            <w:r w:rsidRPr="00B35144">
              <w:rPr>
                <w:spacing w:val="21"/>
                <w:sz w:val="16"/>
                <w:szCs w:val="16"/>
              </w:rPr>
              <w:t xml:space="preserve"> </w:t>
            </w:r>
            <w:r w:rsidRPr="00B35144">
              <w:rPr>
                <w:spacing w:val="-2"/>
                <w:w w:val="75"/>
                <w:sz w:val="16"/>
                <w:szCs w:val="16"/>
              </w:rPr>
              <w:t>количество</w:t>
            </w:r>
          </w:p>
          <w:p w:rsidR="00BA3096" w:rsidRPr="00B35144" w:rsidRDefault="004830C7" w:rsidP="00BA3096">
            <w:pPr>
              <w:pStyle w:val="TableParagraph"/>
              <w:spacing w:line="234" w:lineRule="exact"/>
              <w:ind w:left="87"/>
              <w:rPr>
                <w:sz w:val="16"/>
                <w:szCs w:val="16"/>
              </w:rPr>
            </w:pPr>
            <w:r w:rsidRPr="00B35144">
              <w:rPr>
                <w:spacing w:val="-2"/>
                <w:sz w:val="16"/>
                <w:szCs w:val="16"/>
              </w:rPr>
              <w:t xml:space="preserve">педагогических работников, </w:t>
            </w:r>
            <w:r w:rsidR="002152CD" w:rsidRPr="00B35144">
              <w:rPr>
                <w:sz w:val="16"/>
                <w:szCs w:val="16"/>
              </w:rPr>
              <w:t>получивш</w:t>
            </w:r>
            <w:r w:rsidRPr="00B35144">
              <w:rPr>
                <w:sz w:val="16"/>
                <w:szCs w:val="16"/>
              </w:rPr>
              <w:t xml:space="preserve">их в </w:t>
            </w:r>
            <w:r w:rsidRPr="00B35144">
              <w:rPr>
                <w:spacing w:val="-2"/>
                <w:sz w:val="16"/>
                <w:szCs w:val="16"/>
              </w:rPr>
              <w:t xml:space="preserve">установленном </w:t>
            </w:r>
            <w:r w:rsidRPr="00B35144">
              <w:rPr>
                <w:sz w:val="16"/>
                <w:szCs w:val="16"/>
              </w:rPr>
              <w:t>порядке</w:t>
            </w:r>
            <w:r w:rsidRPr="00B35144">
              <w:rPr>
                <w:spacing w:val="-4"/>
                <w:sz w:val="16"/>
                <w:szCs w:val="16"/>
              </w:rPr>
              <w:t xml:space="preserve"> </w:t>
            </w:r>
            <w:r w:rsidRPr="00B35144">
              <w:rPr>
                <w:sz w:val="16"/>
                <w:szCs w:val="16"/>
              </w:rPr>
              <w:t>первvю</w:t>
            </w:r>
            <w:r w:rsidRPr="00B35144">
              <w:rPr>
                <w:spacing w:val="-11"/>
                <w:sz w:val="16"/>
                <w:szCs w:val="16"/>
              </w:rPr>
              <w:t xml:space="preserve"> </w:t>
            </w:r>
            <w:r w:rsidRPr="00B35144">
              <w:rPr>
                <w:sz w:val="16"/>
                <w:szCs w:val="16"/>
              </w:rPr>
              <w:t>и</w:t>
            </w:r>
            <w:r w:rsidR="00BA3096" w:rsidRPr="00B35144">
              <w:rPr>
                <w:spacing w:val="-2"/>
                <w:sz w:val="16"/>
                <w:szCs w:val="16"/>
              </w:rPr>
              <w:t xml:space="preserve"> высшую</w:t>
            </w:r>
          </w:p>
          <w:p w:rsidR="00BA3096" w:rsidRPr="00B35144" w:rsidRDefault="00BA3096" w:rsidP="00BA3096">
            <w:pPr>
              <w:pStyle w:val="TableParagraph"/>
              <w:spacing w:before="8" w:line="237" w:lineRule="auto"/>
              <w:ind w:left="87"/>
              <w:rPr>
                <w:sz w:val="16"/>
                <w:szCs w:val="16"/>
              </w:rPr>
            </w:pPr>
            <w:r w:rsidRPr="00B35144">
              <w:rPr>
                <w:spacing w:val="-2"/>
                <w:sz w:val="16"/>
                <w:szCs w:val="16"/>
              </w:rPr>
              <w:t>квалификационные категории;</w:t>
            </w:r>
          </w:p>
          <w:p w:rsidR="004F5356" w:rsidRPr="00B35144" w:rsidRDefault="00BA3096" w:rsidP="00BA3096">
            <w:pPr>
              <w:pStyle w:val="TableParagraph"/>
              <w:spacing w:before="1"/>
              <w:ind w:left="93" w:right="379"/>
              <w:rPr>
                <w:sz w:val="16"/>
                <w:szCs w:val="16"/>
              </w:rPr>
            </w:pPr>
            <w:r w:rsidRPr="00B35144">
              <w:rPr>
                <w:sz w:val="16"/>
                <w:szCs w:val="16"/>
              </w:rPr>
              <w:t xml:space="preserve">N - общее </w:t>
            </w:r>
            <w:r w:rsidRPr="00B35144">
              <w:rPr>
                <w:spacing w:val="-2"/>
                <w:sz w:val="16"/>
                <w:szCs w:val="16"/>
              </w:rPr>
              <w:t>количество педагогов</w:t>
            </w:r>
            <w:r w:rsidRPr="00B35144">
              <w:rPr>
                <w:spacing w:val="-7"/>
                <w:sz w:val="16"/>
                <w:szCs w:val="16"/>
              </w:rPr>
              <w:t xml:space="preserve"> </w:t>
            </w:r>
            <w:r w:rsidRPr="00B35144">
              <w:rPr>
                <w:spacing w:val="-2"/>
                <w:sz w:val="16"/>
                <w:szCs w:val="16"/>
              </w:rPr>
              <w:t>ДОУ</w:t>
            </w:r>
          </w:p>
        </w:tc>
        <w:tc>
          <w:tcPr>
            <w:tcW w:w="1559" w:type="dxa"/>
          </w:tcPr>
          <w:p w:rsidR="004F5356" w:rsidRPr="00B35144" w:rsidRDefault="004830C7">
            <w:pPr>
              <w:pStyle w:val="TableParagraph"/>
              <w:spacing w:line="228" w:lineRule="exact"/>
              <w:ind w:left="91"/>
              <w:rPr>
                <w:sz w:val="16"/>
                <w:szCs w:val="16"/>
              </w:rPr>
            </w:pPr>
            <w:r w:rsidRPr="00B35144">
              <w:rPr>
                <w:spacing w:val="-2"/>
                <w:sz w:val="16"/>
                <w:szCs w:val="16"/>
              </w:rPr>
              <w:t>отчетность</w:t>
            </w:r>
          </w:p>
          <w:p w:rsidR="004F5356" w:rsidRPr="00B35144" w:rsidRDefault="004830C7" w:rsidP="005974C2">
            <w:pPr>
              <w:pStyle w:val="TableParagraph"/>
              <w:ind w:left="91"/>
              <w:rPr>
                <w:sz w:val="16"/>
                <w:szCs w:val="16"/>
              </w:rPr>
            </w:pPr>
            <w:r w:rsidRPr="00B35144">
              <w:rPr>
                <w:spacing w:val="-4"/>
                <w:sz w:val="16"/>
                <w:szCs w:val="16"/>
              </w:rPr>
              <w:t xml:space="preserve">образовательных </w:t>
            </w:r>
            <w:r w:rsidRPr="00B35144">
              <w:rPr>
                <w:spacing w:val="-2"/>
                <w:sz w:val="16"/>
                <w:szCs w:val="16"/>
              </w:rPr>
              <w:t>организаций района</w:t>
            </w:r>
          </w:p>
        </w:tc>
        <w:tc>
          <w:tcPr>
            <w:tcW w:w="1112" w:type="dxa"/>
          </w:tcPr>
          <w:p w:rsidR="004F5356" w:rsidRPr="00B35144" w:rsidRDefault="004830C7">
            <w:pPr>
              <w:pStyle w:val="TableParagraph"/>
              <w:spacing w:line="228" w:lineRule="exact"/>
              <w:ind w:left="90"/>
              <w:rPr>
                <w:sz w:val="16"/>
                <w:szCs w:val="16"/>
              </w:rPr>
            </w:pPr>
            <w:r w:rsidRPr="00B35144">
              <w:rPr>
                <w:spacing w:val="-2"/>
                <w:sz w:val="16"/>
                <w:szCs w:val="16"/>
              </w:rPr>
              <w:t>Педагоги</w:t>
            </w:r>
          </w:p>
          <w:p w:rsidR="004F5356" w:rsidRPr="00B35144" w:rsidRDefault="004830C7" w:rsidP="00816760">
            <w:pPr>
              <w:pStyle w:val="TableParagraph"/>
              <w:ind w:left="91" w:right="103"/>
              <w:rPr>
                <w:sz w:val="16"/>
                <w:szCs w:val="16"/>
              </w:rPr>
            </w:pPr>
            <w:r w:rsidRPr="00B35144">
              <w:rPr>
                <w:spacing w:val="-2"/>
                <w:sz w:val="16"/>
                <w:szCs w:val="16"/>
              </w:rPr>
              <w:t>образовательных организац</w:t>
            </w:r>
            <w:r w:rsidRPr="00B35144">
              <w:rPr>
                <w:sz w:val="16"/>
                <w:szCs w:val="16"/>
              </w:rPr>
              <w:t>ий</w:t>
            </w:r>
            <w:r w:rsidRPr="00B35144">
              <w:rPr>
                <w:spacing w:val="-6"/>
                <w:sz w:val="16"/>
                <w:szCs w:val="16"/>
              </w:rPr>
              <w:t xml:space="preserve"> </w:t>
            </w:r>
            <w:r w:rsidRPr="00B35144">
              <w:rPr>
                <w:spacing w:val="-2"/>
                <w:sz w:val="16"/>
                <w:szCs w:val="16"/>
              </w:rPr>
              <w:t>района</w:t>
            </w:r>
          </w:p>
        </w:tc>
        <w:tc>
          <w:tcPr>
            <w:tcW w:w="1157" w:type="dxa"/>
          </w:tcPr>
          <w:p w:rsidR="004F5356" w:rsidRPr="00B35144" w:rsidRDefault="004830C7">
            <w:pPr>
              <w:pStyle w:val="TableParagraph"/>
              <w:spacing w:line="228" w:lineRule="exact"/>
              <w:ind w:left="96"/>
              <w:rPr>
                <w:sz w:val="16"/>
                <w:szCs w:val="16"/>
              </w:rPr>
            </w:pPr>
            <w:r w:rsidRPr="00B35144">
              <w:rPr>
                <w:spacing w:val="-2"/>
                <w:sz w:val="16"/>
                <w:szCs w:val="16"/>
              </w:rPr>
              <w:t>Сплошное</w:t>
            </w:r>
          </w:p>
          <w:p w:rsidR="004F5356" w:rsidRPr="00B35144" w:rsidRDefault="004830C7">
            <w:pPr>
              <w:pStyle w:val="TableParagraph"/>
              <w:spacing w:line="237" w:lineRule="auto"/>
              <w:ind w:left="94" w:right="131"/>
              <w:rPr>
                <w:sz w:val="16"/>
                <w:szCs w:val="16"/>
              </w:rPr>
            </w:pPr>
            <w:r w:rsidRPr="00B35144">
              <w:rPr>
                <w:spacing w:val="-4"/>
                <w:sz w:val="16"/>
                <w:szCs w:val="16"/>
              </w:rPr>
              <w:t xml:space="preserve">наблюден </w:t>
            </w:r>
            <w:r w:rsidRPr="00B35144">
              <w:rPr>
                <w:spacing w:val="-6"/>
                <w:sz w:val="16"/>
                <w:szCs w:val="16"/>
              </w:rPr>
              <w:t>ие</w:t>
            </w:r>
          </w:p>
        </w:tc>
        <w:tc>
          <w:tcPr>
            <w:tcW w:w="1339" w:type="dxa"/>
          </w:tcPr>
          <w:p w:rsidR="004F5356" w:rsidRPr="00B35144" w:rsidRDefault="00816760">
            <w:pPr>
              <w:pStyle w:val="TableParagraph"/>
              <w:spacing w:before="177"/>
              <w:ind w:left="92"/>
              <w:rPr>
                <w:sz w:val="16"/>
                <w:szCs w:val="16"/>
              </w:rPr>
            </w:pPr>
            <w:r w:rsidRPr="00B35144">
              <w:rPr>
                <w:sz w:val="16"/>
                <w:szCs w:val="16"/>
              </w:rPr>
              <w:t>Отдел образования</w:t>
            </w:r>
          </w:p>
        </w:tc>
      </w:tr>
    </w:tbl>
    <w:p w:rsidR="004F5356" w:rsidRDefault="004F5356">
      <w:pPr>
        <w:pStyle w:val="a3"/>
        <w:spacing w:before="1"/>
        <w:jc w:val="left"/>
        <w:rPr>
          <w:sz w:val="2"/>
        </w:rPr>
      </w:pP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611"/>
        <w:gridCol w:w="475"/>
        <w:gridCol w:w="2069"/>
        <w:gridCol w:w="1577"/>
        <w:gridCol w:w="1352"/>
        <w:gridCol w:w="2050"/>
        <w:gridCol w:w="1518"/>
        <w:gridCol w:w="1158"/>
        <w:gridCol w:w="1158"/>
        <w:gridCol w:w="1340"/>
      </w:tblGrid>
      <w:tr w:rsidR="004F5356" w:rsidTr="00B35144">
        <w:trPr>
          <w:trHeight w:val="2101"/>
        </w:trPr>
        <w:tc>
          <w:tcPr>
            <w:tcW w:w="571" w:type="dxa"/>
          </w:tcPr>
          <w:p w:rsidR="00B35144" w:rsidRDefault="00B35144">
            <w:pPr>
              <w:pStyle w:val="TableParagraph"/>
              <w:spacing w:line="124" w:lineRule="exact"/>
              <w:ind w:left="266"/>
              <w:rPr>
                <w:position w:val="-1"/>
                <w:sz w:val="16"/>
                <w:szCs w:val="16"/>
              </w:rPr>
            </w:pPr>
          </w:p>
          <w:p w:rsidR="004F5356" w:rsidRPr="00B35144" w:rsidRDefault="004830C7">
            <w:pPr>
              <w:pStyle w:val="TableParagraph"/>
              <w:spacing w:line="124" w:lineRule="exact"/>
              <w:ind w:left="266"/>
              <w:rPr>
                <w:position w:val="-1"/>
                <w:sz w:val="16"/>
                <w:szCs w:val="16"/>
              </w:rPr>
            </w:pPr>
            <w:r w:rsidRPr="00B35144">
              <w:rPr>
                <w:noProof/>
                <w:position w:val="-1"/>
                <w:sz w:val="16"/>
                <w:szCs w:val="16"/>
                <w:lang w:eastAsia="ru-RU"/>
              </w:rPr>
              <w:drawing>
                <wp:inline distT="0" distB="0" distL="0" distR="0" wp14:anchorId="15A3151B" wp14:editId="2C6D7CAF">
                  <wp:extent cx="42670" cy="79248"/>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38" cstate="print"/>
                          <a:stretch>
                            <a:fillRect/>
                          </a:stretch>
                        </pic:blipFill>
                        <pic:spPr>
                          <a:xfrm>
                            <a:off x="0" y="0"/>
                            <a:ext cx="42670" cy="79248"/>
                          </a:xfrm>
                          <a:prstGeom prst="rect">
                            <a:avLst/>
                          </a:prstGeom>
                        </pic:spPr>
                      </pic:pic>
                    </a:graphicData>
                  </a:graphic>
                </wp:inline>
              </w:drawing>
            </w:r>
          </w:p>
        </w:tc>
        <w:tc>
          <w:tcPr>
            <w:tcW w:w="2611" w:type="dxa"/>
          </w:tcPr>
          <w:p w:rsidR="004F5356" w:rsidRPr="00B35144" w:rsidRDefault="004830C7">
            <w:pPr>
              <w:pStyle w:val="TableParagraph"/>
              <w:spacing w:line="204" w:lineRule="exact"/>
              <w:ind w:left="100"/>
              <w:rPr>
                <w:sz w:val="16"/>
                <w:szCs w:val="16"/>
              </w:rPr>
            </w:pPr>
            <w:r w:rsidRPr="00B35144">
              <w:rPr>
                <w:sz w:val="16"/>
                <w:szCs w:val="16"/>
              </w:rPr>
              <w:t>Увеличение</w:t>
            </w:r>
            <w:r w:rsidRPr="00B35144">
              <w:rPr>
                <w:spacing w:val="30"/>
                <w:sz w:val="16"/>
                <w:szCs w:val="16"/>
              </w:rPr>
              <w:t xml:space="preserve"> </w:t>
            </w:r>
            <w:r w:rsidRPr="00B35144">
              <w:rPr>
                <w:sz w:val="16"/>
                <w:szCs w:val="16"/>
              </w:rPr>
              <w:t>удельного</w:t>
            </w:r>
            <w:r w:rsidRPr="00B35144">
              <w:rPr>
                <w:spacing w:val="37"/>
                <w:sz w:val="16"/>
                <w:szCs w:val="16"/>
              </w:rPr>
              <w:t xml:space="preserve"> </w:t>
            </w:r>
            <w:r w:rsidRPr="00B35144">
              <w:rPr>
                <w:spacing w:val="-4"/>
                <w:sz w:val="16"/>
                <w:szCs w:val="16"/>
              </w:rPr>
              <w:t>веса</w:t>
            </w:r>
          </w:p>
          <w:p w:rsidR="004F5356" w:rsidRPr="00B35144" w:rsidRDefault="002152CD" w:rsidP="002152CD">
            <w:pPr>
              <w:pStyle w:val="TableParagraph"/>
              <w:spacing w:before="7" w:line="252" w:lineRule="auto"/>
              <w:ind w:left="96" w:right="57" w:firstLine="2"/>
              <w:rPr>
                <w:sz w:val="16"/>
                <w:szCs w:val="16"/>
              </w:rPr>
            </w:pPr>
            <w:r w:rsidRPr="00B35144">
              <w:rPr>
                <w:w w:val="105"/>
                <w:sz w:val="16"/>
                <w:szCs w:val="16"/>
              </w:rPr>
              <w:t>воспитанников дош</w:t>
            </w:r>
            <w:r w:rsidR="009122F1" w:rsidRPr="00B35144">
              <w:rPr>
                <w:w w:val="105"/>
                <w:sz w:val="16"/>
                <w:szCs w:val="16"/>
              </w:rPr>
              <w:t>коль</w:t>
            </w:r>
            <w:r w:rsidRPr="00B35144">
              <w:rPr>
                <w:w w:val="105"/>
                <w:sz w:val="16"/>
                <w:szCs w:val="16"/>
              </w:rPr>
              <w:t>ны</w:t>
            </w:r>
            <w:r w:rsidR="004830C7" w:rsidRPr="00B35144">
              <w:rPr>
                <w:w w:val="105"/>
                <w:sz w:val="16"/>
                <w:szCs w:val="16"/>
              </w:rPr>
              <w:t xml:space="preserve">х </w:t>
            </w:r>
            <w:r w:rsidR="009122F1" w:rsidRPr="00B35144">
              <w:rPr>
                <w:spacing w:val="-2"/>
                <w:w w:val="105"/>
                <w:sz w:val="16"/>
                <w:szCs w:val="16"/>
              </w:rPr>
              <w:t>образователь</w:t>
            </w:r>
            <w:r w:rsidRPr="00B35144">
              <w:rPr>
                <w:spacing w:val="-2"/>
                <w:w w:val="105"/>
                <w:sz w:val="16"/>
                <w:szCs w:val="16"/>
              </w:rPr>
              <w:t>ны</w:t>
            </w:r>
            <w:r w:rsidR="004830C7" w:rsidRPr="00B35144">
              <w:rPr>
                <w:spacing w:val="-2"/>
                <w:w w:val="105"/>
                <w:sz w:val="16"/>
                <w:szCs w:val="16"/>
              </w:rPr>
              <w:t xml:space="preserve">х </w:t>
            </w:r>
            <w:r w:rsidRPr="00B35144">
              <w:rPr>
                <w:w w:val="105"/>
                <w:sz w:val="16"/>
                <w:szCs w:val="16"/>
              </w:rPr>
              <w:t>организаций, обучающ</w:t>
            </w:r>
            <w:r w:rsidR="004830C7" w:rsidRPr="00B35144">
              <w:rPr>
                <w:w w:val="105"/>
                <w:sz w:val="16"/>
                <w:szCs w:val="16"/>
              </w:rPr>
              <w:t xml:space="preserve">ихся по программам, </w:t>
            </w:r>
            <w:r w:rsidRPr="00B35144">
              <w:rPr>
                <w:spacing w:val="-2"/>
                <w:w w:val="105"/>
                <w:sz w:val="16"/>
                <w:szCs w:val="16"/>
              </w:rPr>
              <w:t>соответству</w:t>
            </w:r>
            <w:r w:rsidR="005974C2" w:rsidRPr="00B35144">
              <w:rPr>
                <w:spacing w:val="-2"/>
                <w:w w:val="105"/>
                <w:sz w:val="16"/>
                <w:szCs w:val="16"/>
              </w:rPr>
              <w:t>ю</w:t>
            </w:r>
            <w:r w:rsidRPr="00B35144">
              <w:rPr>
                <w:spacing w:val="-2"/>
                <w:w w:val="105"/>
                <w:sz w:val="16"/>
                <w:szCs w:val="16"/>
              </w:rPr>
              <w:t>щ</w:t>
            </w:r>
            <w:r w:rsidR="004830C7" w:rsidRPr="00B35144">
              <w:rPr>
                <w:spacing w:val="-2"/>
                <w:w w:val="105"/>
                <w:sz w:val="16"/>
                <w:szCs w:val="16"/>
              </w:rPr>
              <w:t xml:space="preserve">им </w:t>
            </w:r>
            <w:r w:rsidRPr="00B35144">
              <w:rPr>
                <w:w w:val="105"/>
                <w:sz w:val="16"/>
                <w:szCs w:val="16"/>
              </w:rPr>
              <w:t>требованиям стандартов дошкольного образования, в общей численности воспитанников дош</w:t>
            </w:r>
            <w:r w:rsidR="005974C2" w:rsidRPr="00B35144">
              <w:rPr>
                <w:w w:val="105"/>
                <w:sz w:val="16"/>
                <w:szCs w:val="16"/>
              </w:rPr>
              <w:t>коль</w:t>
            </w:r>
            <w:r w:rsidRPr="00B35144">
              <w:rPr>
                <w:w w:val="105"/>
                <w:sz w:val="16"/>
                <w:szCs w:val="16"/>
              </w:rPr>
              <w:t>ны</w:t>
            </w:r>
            <w:r w:rsidR="004830C7" w:rsidRPr="00B35144">
              <w:rPr>
                <w:w w:val="105"/>
                <w:sz w:val="16"/>
                <w:szCs w:val="16"/>
              </w:rPr>
              <w:t xml:space="preserve">х </w:t>
            </w:r>
            <w:r w:rsidR="005974C2" w:rsidRPr="00B35144">
              <w:rPr>
                <w:spacing w:val="-2"/>
                <w:w w:val="105"/>
                <w:sz w:val="16"/>
                <w:szCs w:val="16"/>
              </w:rPr>
              <w:t>образователь</w:t>
            </w:r>
            <w:r w:rsidRPr="00B35144">
              <w:rPr>
                <w:spacing w:val="-2"/>
                <w:w w:val="105"/>
                <w:sz w:val="16"/>
                <w:szCs w:val="16"/>
              </w:rPr>
              <w:t>ны</w:t>
            </w:r>
            <w:r w:rsidR="004830C7" w:rsidRPr="00B35144">
              <w:rPr>
                <w:spacing w:val="-2"/>
                <w:w w:val="105"/>
                <w:sz w:val="16"/>
                <w:szCs w:val="16"/>
              </w:rPr>
              <w:t>х</w:t>
            </w:r>
            <w:r w:rsidRPr="00B35144">
              <w:rPr>
                <w:spacing w:val="-2"/>
                <w:w w:val="105"/>
                <w:sz w:val="16"/>
                <w:szCs w:val="16"/>
              </w:rPr>
              <w:t xml:space="preserve"> организаций </w:t>
            </w:r>
          </w:p>
        </w:tc>
        <w:tc>
          <w:tcPr>
            <w:tcW w:w="475" w:type="dxa"/>
          </w:tcPr>
          <w:p w:rsidR="004F5356" w:rsidRPr="00B35144" w:rsidRDefault="004830C7">
            <w:pPr>
              <w:pStyle w:val="TableParagraph"/>
              <w:spacing w:line="204" w:lineRule="exact"/>
              <w:ind w:left="86"/>
              <w:rPr>
                <w:sz w:val="16"/>
                <w:szCs w:val="16"/>
              </w:rPr>
            </w:pPr>
            <w:r w:rsidRPr="00B35144">
              <w:rPr>
                <w:spacing w:val="-10"/>
                <w:sz w:val="16"/>
                <w:szCs w:val="16"/>
              </w:rPr>
              <w:t>%</w:t>
            </w:r>
          </w:p>
        </w:tc>
        <w:tc>
          <w:tcPr>
            <w:tcW w:w="2069" w:type="dxa"/>
          </w:tcPr>
          <w:p w:rsidR="004F5356" w:rsidRPr="00B35144" w:rsidRDefault="002152CD">
            <w:pPr>
              <w:pStyle w:val="TableParagraph"/>
              <w:spacing w:line="174" w:lineRule="exact"/>
              <w:ind w:left="101"/>
              <w:rPr>
                <w:sz w:val="16"/>
                <w:szCs w:val="16"/>
              </w:rPr>
            </w:pPr>
            <w:r w:rsidRPr="00B35144">
              <w:rPr>
                <w:sz w:val="16"/>
                <w:szCs w:val="16"/>
              </w:rPr>
              <w:t>Отнош</w:t>
            </w:r>
            <w:r w:rsidR="004830C7" w:rsidRPr="00B35144">
              <w:rPr>
                <w:sz w:val="16"/>
                <w:szCs w:val="16"/>
              </w:rPr>
              <w:t>ение</w:t>
            </w:r>
            <w:r w:rsidR="004830C7" w:rsidRPr="00B35144">
              <w:rPr>
                <w:spacing w:val="-8"/>
                <w:sz w:val="16"/>
                <w:szCs w:val="16"/>
              </w:rPr>
              <w:t xml:space="preserve"> </w:t>
            </w:r>
            <w:r w:rsidR="004830C7" w:rsidRPr="00B35144">
              <w:rPr>
                <w:spacing w:val="-2"/>
                <w:sz w:val="16"/>
                <w:szCs w:val="16"/>
              </w:rPr>
              <w:t>количества</w:t>
            </w:r>
          </w:p>
          <w:p w:rsidR="004F5356" w:rsidRPr="00B35144" w:rsidRDefault="004830C7">
            <w:pPr>
              <w:pStyle w:val="TableParagraph"/>
              <w:spacing w:before="3" w:line="228" w:lineRule="auto"/>
              <w:ind w:left="101" w:right="101" w:hanging="3"/>
              <w:rPr>
                <w:sz w:val="16"/>
                <w:szCs w:val="16"/>
              </w:rPr>
            </w:pPr>
            <w:r w:rsidRPr="00B35144">
              <w:rPr>
                <w:sz w:val="16"/>
                <w:szCs w:val="16"/>
              </w:rPr>
              <w:t xml:space="preserve">воспитанников ДОУ </w:t>
            </w:r>
            <w:r w:rsidRPr="00B35144">
              <w:rPr>
                <w:spacing w:val="-6"/>
                <w:sz w:val="16"/>
                <w:szCs w:val="16"/>
              </w:rPr>
              <w:t>района в соответствии</w:t>
            </w:r>
            <w:r w:rsidRPr="00B35144">
              <w:rPr>
                <w:spacing w:val="-5"/>
                <w:sz w:val="16"/>
                <w:szCs w:val="16"/>
              </w:rPr>
              <w:t xml:space="preserve"> </w:t>
            </w:r>
            <w:r w:rsidRPr="00B35144">
              <w:rPr>
                <w:spacing w:val="-6"/>
                <w:sz w:val="16"/>
                <w:szCs w:val="16"/>
              </w:rPr>
              <w:t xml:space="preserve">с </w:t>
            </w:r>
            <w:r w:rsidRPr="00B35144">
              <w:rPr>
                <w:sz w:val="16"/>
                <w:szCs w:val="16"/>
              </w:rPr>
              <w:t>ФГОС</w:t>
            </w:r>
            <w:r w:rsidRPr="00B35144">
              <w:rPr>
                <w:spacing w:val="39"/>
                <w:sz w:val="16"/>
                <w:szCs w:val="16"/>
              </w:rPr>
              <w:t xml:space="preserve"> </w:t>
            </w:r>
            <w:r w:rsidRPr="00B35144">
              <w:rPr>
                <w:sz w:val="16"/>
                <w:szCs w:val="16"/>
              </w:rPr>
              <w:t xml:space="preserve">ДО к общей </w:t>
            </w:r>
            <w:r w:rsidRPr="00B35144">
              <w:rPr>
                <w:spacing w:val="-2"/>
                <w:sz w:val="16"/>
                <w:szCs w:val="16"/>
              </w:rPr>
              <w:t xml:space="preserve">численности </w:t>
            </w:r>
            <w:r w:rsidR="002152CD" w:rsidRPr="00B35144">
              <w:rPr>
                <w:sz w:val="16"/>
                <w:szCs w:val="16"/>
              </w:rPr>
              <w:t>обучающ</w:t>
            </w:r>
            <w:r w:rsidRPr="00B35144">
              <w:rPr>
                <w:sz w:val="16"/>
                <w:szCs w:val="16"/>
              </w:rPr>
              <w:t xml:space="preserve">ихся в </w:t>
            </w:r>
            <w:r w:rsidRPr="00B35144">
              <w:rPr>
                <w:spacing w:val="-2"/>
                <w:sz w:val="16"/>
                <w:szCs w:val="16"/>
              </w:rPr>
              <w:t xml:space="preserve">общеобразовательных </w:t>
            </w:r>
            <w:r w:rsidRPr="00B35144">
              <w:rPr>
                <w:sz w:val="16"/>
                <w:szCs w:val="16"/>
              </w:rPr>
              <w:t>организациях района</w:t>
            </w:r>
          </w:p>
        </w:tc>
        <w:tc>
          <w:tcPr>
            <w:tcW w:w="1577" w:type="dxa"/>
          </w:tcPr>
          <w:p w:rsidR="004F5356" w:rsidRPr="00B35144" w:rsidRDefault="004830C7">
            <w:pPr>
              <w:pStyle w:val="TableParagraph"/>
              <w:spacing w:line="174" w:lineRule="exact"/>
              <w:ind w:left="94"/>
              <w:rPr>
                <w:sz w:val="16"/>
                <w:szCs w:val="16"/>
              </w:rPr>
            </w:pPr>
            <w:r w:rsidRPr="00B35144">
              <w:rPr>
                <w:spacing w:val="-2"/>
                <w:sz w:val="16"/>
                <w:szCs w:val="16"/>
              </w:rPr>
              <w:t>Периодичность</w:t>
            </w:r>
          </w:p>
          <w:p w:rsidR="004F5356" w:rsidRPr="00B35144" w:rsidRDefault="004830C7">
            <w:pPr>
              <w:pStyle w:val="TableParagraph"/>
              <w:spacing w:before="4" w:line="225" w:lineRule="auto"/>
              <w:ind w:left="93" w:firstLine="2"/>
              <w:rPr>
                <w:sz w:val="16"/>
                <w:szCs w:val="16"/>
              </w:rPr>
            </w:pPr>
            <w:r w:rsidRPr="00B35144">
              <w:rPr>
                <w:w w:val="95"/>
                <w:sz w:val="16"/>
                <w:szCs w:val="16"/>
              </w:rPr>
              <w:t>сбора</w:t>
            </w:r>
            <w:r w:rsidRPr="00B35144">
              <w:rPr>
                <w:spacing w:val="-10"/>
                <w:w w:val="95"/>
                <w:sz w:val="16"/>
                <w:szCs w:val="16"/>
              </w:rPr>
              <w:t xml:space="preserve"> </w:t>
            </w:r>
            <w:r w:rsidRPr="00B35144">
              <w:rPr>
                <w:w w:val="95"/>
                <w:sz w:val="16"/>
                <w:szCs w:val="16"/>
              </w:rPr>
              <w:t>данных</w:t>
            </w:r>
            <w:r w:rsidRPr="00B35144">
              <w:rPr>
                <w:spacing w:val="-9"/>
                <w:w w:val="95"/>
                <w:sz w:val="16"/>
                <w:szCs w:val="16"/>
              </w:rPr>
              <w:t xml:space="preserve"> </w:t>
            </w:r>
            <w:r w:rsidRPr="00B35144">
              <w:rPr>
                <w:w w:val="85"/>
                <w:sz w:val="16"/>
                <w:szCs w:val="16"/>
              </w:rPr>
              <w:t xml:space="preserve">— </w:t>
            </w:r>
            <w:r w:rsidRPr="00B35144">
              <w:rPr>
                <w:sz w:val="16"/>
                <w:szCs w:val="16"/>
              </w:rPr>
              <w:t>ежегодно до</w:t>
            </w:r>
            <w:r w:rsidRPr="00B35144">
              <w:rPr>
                <w:spacing w:val="-12"/>
                <w:sz w:val="16"/>
                <w:szCs w:val="16"/>
              </w:rPr>
              <w:t xml:space="preserve"> </w:t>
            </w:r>
            <w:r w:rsidRPr="00B35144">
              <w:rPr>
                <w:sz w:val="16"/>
                <w:szCs w:val="16"/>
              </w:rPr>
              <w:t xml:space="preserve">15 января года, следующего за </w:t>
            </w:r>
            <w:r w:rsidRPr="00B35144">
              <w:rPr>
                <w:spacing w:val="-2"/>
                <w:sz w:val="16"/>
                <w:szCs w:val="16"/>
              </w:rPr>
              <w:t xml:space="preserve">отчетным, временная </w:t>
            </w:r>
            <w:r w:rsidRPr="00B35144">
              <w:rPr>
                <w:w w:val="90"/>
                <w:sz w:val="16"/>
                <w:szCs w:val="16"/>
              </w:rPr>
              <w:t>характеристика</w:t>
            </w:r>
            <w:r w:rsidRPr="00B35144">
              <w:rPr>
                <w:spacing w:val="-10"/>
                <w:w w:val="90"/>
                <w:sz w:val="16"/>
                <w:szCs w:val="16"/>
              </w:rPr>
              <w:t xml:space="preserve"> </w:t>
            </w:r>
            <w:r w:rsidRPr="00B35144">
              <w:rPr>
                <w:w w:val="90"/>
                <w:sz w:val="16"/>
                <w:szCs w:val="16"/>
              </w:rPr>
              <w:t xml:space="preserve">- </w:t>
            </w:r>
            <w:r w:rsidRPr="00B35144">
              <w:rPr>
                <w:spacing w:val="-4"/>
                <w:sz w:val="16"/>
                <w:szCs w:val="16"/>
              </w:rPr>
              <w:t>год</w:t>
            </w:r>
          </w:p>
        </w:tc>
        <w:tc>
          <w:tcPr>
            <w:tcW w:w="1352" w:type="dxa"/>
          </w:tcPr>
          <w:p w:rsidR="00E46D0D" w:rsidRPr="00264A5D" w:rsidRDefault="00E46D0D" w:rsidP="00E46D0D">
            <w:pPr>
              <w:pStyle w:val="TableParagraph"/>
              <w:spacing w:line="173" w:lineRule="exact"/>
              <w:ind w:left="1" w:right="151"/>
              <w:jc w:val="center"/>
              <w:rPr>
                <w:sz w:val="16"/>
                <w:szCs w:val="16"/>
              </w:rPr>
            </w:pPr>
          </w:p>
          <w:p w:rsidR="00E46D0D" w:rsidRDefault="00E46D0D" w:rsidP="00E46D0D">
            <w:pPr>
              <w:pStyle w:val="TableParagraph"/>
              <w:spacing w:line="173" w:lineRule="exact"/>
              <w:ind w:left="1" w:right="151"/>
              <w:jc w:val="center"/>
              <w:rPr>
                <w:sz w:val="16"/>
                <w:szCs w:val="16"/>
                <w:lang w:val="en-US"/>
              </w:rPr>
            </w:pPr>
            <w:r>
              <w:rPr>
                <w:sz w:val="16"/>
                <w:szCs w:val="16"/>
                <w:lang w:val="en-US"/>
              </w:rPr>
              <w:t>Y=X/N*100</w:t>
            </w:r>
          </w:p>
          <w:p w:rsidR="004F5356" w:rsidRPr="002E279F" w:rsidRDefault="004F5356" w:rsidP="002E279F">
            <w:pPr>
              <w:pStyle w:val="TableParagraph"/>
              <w:spacing w:line="174" w:lineRule="exact"/>
              <w:ind w:right="159"/>
              <w:rPr>
                <w:sz w:val="16"/>
                <w:szCs w:val="16"/>
              </w:rPr>
            </w:pPr>
          </w:p>
        </w:tc>
        <w:tc>
          <w:tcPr>
            <w:tcW w:w="2050" w:type="dxa"/>
          </w:tcPr>
          <w:p w:rsidR="004F5356" w:rsidRPr="00B35144" w:rsidRDefault="004830C7">
            <w:pPr>
              <w:pStyle w:val="TableParagraph"/>
              <w:spacing w:line="174" w:lineRule="exact"/>
              <w:ind w:left="86"/>
              <w:rPr>
                <w:sz w:val="16"/>
                <w:szCs w:val="16"/>
              </w:rPr>
            </w:pPr>
            <w:r w:rsidRPr="00B35144">
              <w:rPr>
                <w:spacing w:val="-6"/>
                <w:sz w:val="16"/>
                <w:szCs w:val="16"/>
              </w:rPr>
              <w:t>Х -</w:t>
            </w:r>
            <w:r w:rsidRPr="00B35144">
              <w:rPr>
                <w:spacing w:val="-10"/>
                <w:sz w:val="16"/>
                <w:szCs w:val="16"/>
              </w:rPr>
              <w:t xml:space="preserve"> </w:t>
            </w:r>
            <w:r w:rsidRPr="00B35144">
              <w:rPr>
                <w:spacing w:val="-6"/>
                <w:sz w:val="16"/>
                <w:szCs w:val="16"/>
              </w:rPr>
              <w:t>количество</w:t>
            </w:r>
          </w:p>
          <w:p w:rsidR="004F5356" w:rsidRPr="00B35144" w:rsidRDefault="002152CD">
            <w:pPr>
              <w:pStyle w:val="TableParagraph"/>
              <w:spacing w:before="3" w:line="228" w:lineRule="auto"/>
              <w:ind w:left="85" w:right="320"/>
              <w:rPr>
                <w:sz w:val="16"/>
                <w:szCs w:val="16"/>
              </w:rPr>
            </w:pPr>
            <w:r w:rsidRPr="00B35144">
              <w:rPr>
                <w:sz w:val="16"/>
                <w:szCs w:val="16"/>
              </w:rPr>
              <w:t>обучающ</w:t>
            </w:r>
            <w:r w:rsidR="004830C7" w:rsidRPr="00B35144">
              <w:rPr>
                <w:sz w:val="16"/>
                <w:szCs w:val="16"/>
              </w:rPr>
              <w:t xml:space="preserve">ихся в </w:t>
            </w:r>
            <w:r w:rsidR="004830C7" w:rsidRPr="00B35144">
              <w:rPr>
                <w:spacing w:val="-4"/>
                <w:sz w:val="16"/>
                <w:szCs w:val="16"/>
              </w:rPr>
              <w:t xml:space="preserve">общеобразовательных </w:t>
            </w:r>
            <w:r w:rsidR="004830C7" w:rsidRPr="00B35144">
              <w:rPr>
                <w:spacing w:val="-6"/>
                <w:sz w:val="16"/>
                <w:szCs w:val="16"/>
              </w:rPr>
              <w:t>организациях</w:t>
            </w:r>
            <w:r w:rsidR="004830C7" w:rsidRPr="00B35144">
              <w:rPr>
                <w:spacing w:val="-3"/>
                <w:sz w:val="16"/>
                <w:szCs w:val="16"/>
              </w:rPr>
              <w:t xml:space="preserve"> </w:t>
            </w:r>
            <w:r w:rsidR="004830C7" w:rsidRPr="00B35144">
              <w:rPr>
                <w:spacing w:val="-6"/>
                <w:sz w:val="16"/>
                <w:szCs w:val="16"/>
              </w:rPr>
              <w:t xml:space="preserve">района в </w:t>
            </w:r>
            <w:r w:rsidR="004830C7" w:rsidRPr="00B35144">
              <w:rPr>
                <w:spacing w:val="-2"/>
                <w:sz w:val="16"/>
                <w:szCs w:val="16"/>
              </w:rPr>
              <w:t>соответствии</w:t>
            </w:r>
            <w:r w:rsidR="004830C7" w:rsidRPr="00B35144">
              <w:rPr>
                <w:spacing w:val="-9"/>
                <w:sz w:val="16"/>
                <w:szCs w:val="16"/>
              </w:rPr>
              <w:t xml:space="preserve"> </w:t>
            </w:r>
            <w:r w:rsidR="004830C7" w:rsidRPr="00B35144">
              <w:rPr>
                <w:spacing w:val="-2"/>
                <w:sz w:val="16"/>
                <w:szCs w:val="16"/>
              </w:rPr>
              <w:t>с</w:t>
            </w:r>
            <w:r w:rsidR="004830C7" w:rsidRPr="00B35144">
              <w:rPr>
                <w:spacing w:val="-10"/>
                <w:sz w:val="16"/>
                <w:szCs w:val="16"/>
              </w:rPr>
              <w:t xml:space="preserve"> </w:t>
            </w:r>
            <w:r w:rsidR="004830C7" w:rsidRPr="00B35144">
              <w:rPr>
                <w:spacing w:val="-2"/>
                <w:sz w:val="16"/>
                <w:szCs w:val="16"/>
              </w:rPr>
              <w:t xml:space="preserve">ФГОС </w:t>
            </w:r>
            <w:r w:rsidR="004830C7" w:rsidRPr="00B35144">
              <w:rPr>
                <w:sz w:val="16"/>
                <w:szCs w:val="16"/>
              </w:rPr>
              <w:t>N</w:t>
            </w:r>
            <w:r w:rsidR="004830C7" w:rsidRPr="00B35144">
              <w:rPr>
                <w:spacing w:val="-12"/>
                <w:sz w:val="16"/>
                <w:szCs w:val="16"/>
              </w:rPr>
              <w:t xml:space="preserve"> </w:t>
            </w:r>
            <w:r w:rsidR="004830C7" w:rsidRPr="00B35144">
              <w:rPr>
                <w:sz w:val="16"/>
                <w:szCs w:val="16"/>
              </w:rPr>
              <w:t>-</w:t>
            </w:r>
            <w:r w:rsidR="004830C7" w:rsidRPr="00B35144">
              <w:rPr>
                <w:spacing w:val="-12"/>
                <w:sz w:val="16"/>
                <w:szCs w:val="16"/>
              </w:rPr>
              <w:t xml:space="preserve"> </w:t>
            </w:r>
            <w:r w:rsidR="004830C7" w:rsidRPr="00B35144">
              <w:rPr>
                <w:sz w:val="16"/>
                <w:szCs w:val="16"/>
              </w:rPr>
              <w:t>общее</w:t>
            </w:r>
            <w:r w:rsidR="004830C7" w:rsidRPr="00B35144">
              <w:rPr>
                <w:spacing w:val="-12"/>
                <w:sz w:val="16"/>
                <w:szCs w:val="16"/>
              </w:rPr>
              <w:t xml:space="preserve"> </w:t>
            </w:r>
            <w:r w:rsidR="002E29FB" w:rsidRPr="00B35144">
              <w:rPr>
                <w:sz w:val="16"/>
                <w:szCs w:val="16"/>
              </w:rPr>
              <w:t>количество обучающ</w:t>
            </w:r>
            <w:r w:rsidR="004830C7" w:rsidRPr="00B35144">
              <w:rPr>
                <w:sz w:val="16"/>
                <w:szCs w:val="16"/>
              </w:rPr>
              <w:t xml:space="preserve">ихся в </w:t>
            </w:r>
            <w:r w:rsidR="004830C7" w:rsidRPr="00B35144">
              <w:rPr>
                <w:spacing w:val="-4"/>
                <w:sz w:val="16"/>
                <w:szCs w:val="16"/>
              </w:rPr>
              <w:t xml:space="preserve">общеобразовательных </w:t>
            </w:r>
            <w:r w:rsidR="004830C7" w:rsidRPr="00B35144">
              <w:rPr>
                <w:sz w:val="16"/>
                <w:szCs w:val="16"/>
              </w:rPr>
              <w:t>организациях района</w:t>
            </w:r>
          </w:p>
        </w:tc>
        <w:tc>
          <w:tcPr>
            <w:tcW w:w="1518" w:type="dxa"/>
          </w:tcPr>
          <w:p w:rsidR="004F5356" w:rsidRPr="00B35144" w:rsidRDefault="004830C7">
            <w:pPr>
              <w:pStyle w:val="TableParagraph"/>
              <w:spacing w:line="180" w:lineRule="exact"/>
              <w:ind w:left="89"/>
              <w:rPr>
                <w:sz w:val="16"/>
                <w:szCs w:val="16"/>
              </w:rPr>
            </w:pPr>
            <w:r w:rsidRPr="00B35144">
              <w:rPr>
                <w:w w:val="90"/>
                <w:sz w:val="16"/>
                <w:szCs w:val="16"/>
              </w:rPr>
              <w:t>Отчеты</w:t>
            </w:r>
            <w:r w:rsidRPr="00B35144">
              <w:rPr>
                <w:spacing w:val="6"/>
                <w:sz w:val="16"/>
                <w:szCs w:val="16"/>
              </w:rPr>
              <w:t xml:space="preserve"> </w:t>
            </w:r>
            <w:r w:rsidRPr="00B35144">
              <w:rPr>
                <w:spacing w:val="-5"/>
                <w:sz w:val="16"/>
                <w:szCs w:val="16"/>
              </w:rPr>
              <w:t>ДОУ</w:t>
            </w:r>
          </w:p>
        </w:tc>
        <w:tc>
          <w:tcPr>
            <w:tcW w:w="1158" w:type="dxa"/>
          </w:tcPr>
          <w:p w:rsidR="004F5356" w:rsidRPr="00B35144" w:rsidRDefault="004830C7">
            <w:pPr>
              <w:pStyle w:val="TableParagraph"/>
              <w:spacing w:line="174" w:lineRule="exact"/>
              <w:ind w:left="87"/>
              <w:rPr>
                <w:sz w:val="16"/>
                <w:szCs w:val="16"/>
              </w:rPr>
            </w:pPr>
            <w:r w:rsidRPr="00B35144">
              <w:rPr>
                <w:spacing w:val="-4"/>
                <w:sz w:val="16"/>
                <w:szCs w:val="16"/>
              </w:rPr>
              <w:t>Воспитанник</w:t>
            </w:r>
          </w:p>
          <w:p w:rsidR="004F5356" w:rsidRPr="00B35144" w:rsidRDefault="004830C7">
            <w:pPr>
              <w:pStyle w:val="TableParagraph"/>
              <w:spacing w:line="212" w:lineRule="exact"/>
              <w:ind w:left="86"/>
              <w:rPr>
                <w:sz w:val="16"/>
                <w:szCs w:val="16"/>
              </w:rPr>
            </w:pPr>
            <w:r w:rsidRPr="00B35144">
              <w:rPr>
                <w:sz w:val="16"/>
                <w:szCs w:val="16"/>
              </w:rPr>
              <w:t>и</w:t>
            </w:r>
            <w:r w:rsidRPr="00B35144">
              <w:rPr>
                <w:spacing w:val="-17"/>
                <w:sz w:val="16"/>
                <w:szCs w:val="16"/>
              </w:rPr>
              <w:t xml:space="preserve"> </w:t>
            </w:r>
            <w:r w:rsidRPr="00B35144">
              <w:rPr>
                <w:sz w:val="16"/>
                <w:szCs w:val="16"/>
              </w:rPr>
              <w:t>в</w:t>
            </w:r>
            <w:r w:rsidRPr="00B35144">
              <w:rPr>
                <w:spacing w:val="-7"/>
                <w:sz w:val="16"/>
                <w:szCs w:val="16"/>
              </w:rPr>
              <w:t xml:space="preserve"> </w:t>
            </w:r>
            <w:r w:rsidRPr="00B35144">
              <w:rPr>
                <w:spacing w:val="-5"/>
                <w:sz w:val="16"/>
                <w:szCs w:val="16"/>
              </w:rPr>
              <w:t>ДОУ</w:t>
            </w:r>
          </w:p>
        </w:tc>
        <w:tc>
          <w:tcPr>
            <w:tcW w:w="1158" w:type="dxa"/>
          </w:tcPr>
          <w:p w:rsidR="004F5356" w:rsidRPr="00B35144" w:rsidRDefault="002152CD">
            <w:pPr>
              <w:pStyle w:val="TableParagraph"/>
              <w:spacing w:line="174" w:lineRule="exact"/>
              <w:ind w:left="87"/>
              <w:rPr>
                <w:sz w:val="16"/>
                <w:szCs w:val="16"/>
              </w:rPr>
            </w:pPr>
            <w:r w:rsidRPr="00B35144">
              <w:rPr>
                <w:spacing w:val="-2"/>
                <w:sz w:val="16"/>
                <w:szCs w:val="16"/>
              </w:rPr>
              <w:t>Сплош</w:t>
            </w:r>
            <w:r w:rsidR="004830C7" w:rsidRPr="00B35144">
              <w:rPr>
                <w:spacing w:val="-2"/>
                <w:sz w:val="16"/>
                <w:szCs w:val="16"/>
              </w:rPr>
              <w:t>ное</w:t>
            </w:r>
          </w:p>
          <w:p w:rsidR="004F5356" w:rsidRPr="00B35144" w:rsidRDefault="004830C7">
            <w:pPr>
              <w:pStyle w:val="TableParagraph"/>
              <w:spacing w:line="212" w:lineRule="exact"/>
              <w:ind w:left="85"/>
              <w:rPr>
                <w:sz w:val="16"/>
                <w:szCs w:val="16"/>
              </w:rPr>
            </w:pPr>
            <w:r w:rsidRPr="00B35144">
              <w:rPr>
                <w:spacing w:val="-2"/>
                <w:sz w:val="16"/>
                <w:szCs w:val="16"/>
              </w:rPr>
              <w:t>наблюдение</w:t>
            </w:r>
          </w:p>
        </w:tc>
        <w:tc>
          <w:tcPr>
            <w:tcW w:w="1340" w:type="dxa"/>
          </w:tcPr>
          <w:p w:rsidR="004F5356" w:rsidRPr="00B35144" w:rsidRDefault="004830C7">
            <w:pPr>
              <w:pStyle w:val="TableParagraph"/>
              <w:spacing w:line="174" w:lineRule="exact"/>
              <w:ind w:left="129"/>
              <w:rPr>
                <w:sz w:val="16"/>
                <w:szCs w:val="16"/>
              </w:rPr>
            </w:pPr>
            <w:r w:rsidRPr="00B35144">
              <w:rPr>
                <w:spacing w:val="-2"/>
                <w:sz w:val="16"/>
                <w:szCs w:val="16"/>
              </w:rPr>
              <w:t>Отдел</w:t>
            </w:r>
          </w:p>
          <w:p w:rsidR="004F5356" w:rsidRPr="00B35144" w:rsidRDefault="004830C7">
            <w:pPr>
              <w:pStyle w:val="TableParagraph"/>
              <w:spacing w:line="212" w:lineRule="exact"/>
              <w:ind w:left="86"/>
              <w:rPr>
                <w:sz w:val="16"/>
                <w:szCs w:val="16"/>
              </w:rPr>
            </w:pPr>
            <w:r w:rsidRPr="00B35144">
              <w:rPr>
                <w:spacing w:val="-2"/>
                <w:sz w:val="16"/>
                <w:szCs w:val="16"/>
              </w:rPr>
              <w:t>образования</w:t>
            </w:r>
          </w:p>
        </w:tc>
      </w:tr>
      <w:tr w:rsidR="004F5356" w:rsidTr="00B35144">
        <w:trPr>
          <w:trHeight w:val="2297"/>
        </w:trPr>
        <w:tc>
          <w:tcPr>
            <w:tcW w:w="571" w:type="dxa"/>
          </w:tcPr>
          <w:p w:rsidR="004F5356" w:rsidRPr="00B35144" w:rsidRDefault="004830C7">
            <w:pPr>
              <w:pStyle w:val="TableParagraph"/>
              <w:spacing w:line="194" w:lineRule="exact"/>
              <w:ind w:left="56" w:right="12"/>
              <w:jc w:val="center"/>
              <w:rPr>
                <w:sz w:val="16"/>
                <w:szCs w:val="16"/>
              </w:rPr>
            </w:pPr>
            <w:r w:rsidRPr="00B35144">
              <w:rPr>
                <w:spacing w:val="-10"/>
                <w:sz w:val="16"/>
                <w:szCs w:val="16"/>
              </w:rPr>
              <w:t>4</w:t>
            </w:r>
          </w:p>
        </w:tc>
        <w:tc>
          <w:tcPr>
            <w:tcW w:w="2611" w:type="dxa"/>
          </w:tcPr>
          <w:p w:rsidR="004F5356" w:rsidRPr="00B35144" w:rsidRDefault="004830C7">
            <w:pPr>
              <w:pStyle w:val="TableParagraph"/>
              <w:spacing w:line="199" w:lineRule="exact"/>
              <w:ind w:left="105"/>
              <w:rPr>
                <w:sz w:val="16"/>
                <w:szCs w:val="16"/>
              </w:rPr>
            </w:pPr>
            <w:r w:rsidRPr="00B35144">
              <w:rPr>
                <w:sz w:val="16"/>
                <w:szCs w:val="16"/>
              </w:rPr>
              <w:t>Доля</w:t>
            </w:r>
            <w:r w:rsidRPr="00B35144">
              <w:rPr>
                <w:spacing w:val="7"/>
                <w:sz w:val="16"/>
                <w:szCs w:val="16"/>
              </w:rPr>
              <w:t xml:space="preserve"> </w:t>
            </w:r>
            <w:r w:rsidRPr="00B35144">
              <w:rPr>
                <w:spacing w:val="-2"/>
                <w:sz w:val="16"/>
                <w:szCs w:val="16"/>
              </w:rPr>
              <w:t>педагогических</w:t>
            </w:r>
          </w:p>
          <w:p w:rsidR="004F5356" w:rsidRPr="00B35144" w:rsidRDefault="00815805">
            <w:pPr>
              <w:pStyle w:val="TableParagraph"/>
              <w:spacing w:before="12" w:line="252" w:lineRule="auto"/>
              <w:ind w:left="92" w:right="129" w:firstLine="6"/>
              <w:rPr>
                <w:sz w:val="16"/>
                <w:szCs w:val="16"/>
              </w:rPr>
            </w:pPr>
            <w:r w:rsidRPr="00B35144">
              <w:rPr>
                <w:w w:val="105"/>
                <w:sz w:val="16"/>
                <w:szCs w:val="16"/>
              </w:rPr>
              <w:t>работников ДОУ, получивших в</w:t>
            </w:r>
            <w:r w:rsidR="004830C7" w:rsidRPr="00B35144">
              <w:rPr>
                <w:w w:val="105"/>
                <w:sz w:val="16"/>
                <w:szCs w:val="16"/>
              </w:rPr>
              <w:t xml:space="preserve"> уст</w:t>
            </w:r>
            <w:r w:rsidRPr="00B35144">
              <w:rPr>
                <w:w w:val="105"/>
                <w:sz w:val="16"/>
                <w:szCs w:val="16"/>
              </w:rPr>
              <w:t>ановленном порядке первую и высш</w:t>
            </w:r>
            <w:r w:rsidR="004830C7" w:rsidRPr="00B35144">
              <w:rPr>
                <w:w w:val="105"/>
                <w:sz w:val="16"/>
                <w:szCs w:val="16"/>
              </w:rPr>
              <w:t xml:space="preserve">ую </w:t>
            </w:r>
            <w:r w:rsidR="004830C7" w:rsidRPr="00B35144">
              <w:rPr>
                <w:spacing w:val="-2"/>
                <w:w w:val="105"/>
                <w:sz w:val="16"/>
                <w:szCs w:val="16"/>
              </w:rPr>
              <w:t>квалиф</w:t>
            </w:r>
            <w:r w:rsidRPr="00B35144">
              <w:rPr>
                <w:spacing w:val="-2"/>
                <w:w w:val="105"/>
                <w:sz w:val="16"/>
                <w:szCs w:val="16"/>
              </w:rPr>
              <w:t>икац</w:t>
            </w:r>
            <w:r w:rsidR="005974C2" w:rsidRPr="00B35144">
              <w:rPr>
                <w:spacing w:val="-2"/>
                <w:w w:val="105"/>
                <w:sz w:val="16"/>
                <w:szCs w:val="16"/>
              </w:rPr>
              <w:t>и</w:t>
            </w:r>
            <w:r w:rsidR="004830C7" w:rsidRPr="00B35144">
              <w:rPr>
                <w:spacing w:val="-2"/>
                <w:w w:val="105"/>
                <w:sz w:val="16"/>
                <w:szCs w:val="16"/>
              </w:rPr>
              <w:t xml:space="preserve">онные </w:t>
            </w:r>
            <w:r w:rsidR="004830C7" w:rsidRPr="00B35144">
              <w:rPr>
                <w:w w:val="105"/>
                <w:sz w:val="16"/>
                <w:szCs w:val="16"/>
              </w:rPr>
              <w:t>категории,</w:t>
            </w:r>
            <w:r w:rsidR="004830C7" w:rsidRPr="00B35144">
              <w:rPr>
                <w:spacing w:val="40"/>
                <w:w w:val="105"/>
                <w:sz w:val="16"/>
                <w:szCs w:val="16"/>
              </w:rPr>
              <w:t xml:space="preserve"> </w:t>
            </w:r>
            <w:r w:rsidRPr="00B35144">
              <w:rPr>
                <w:w w:val="105"/>
                <w:sz w:val="16"/>
                <w:szCs w:val="16"/>
              </w:rPr>
              <w:t>в общ</w:t>
            </w:r>
            <w:r w:rsidR="004830C7" w:rsidRPr="00B35144">
              <w:rPr>
                <w:w w:val="105"/>
                <w:sz w:val="16"/>
                <w:szCs w:val="16"/>
              </w:rPr>
              <w:t xml:space="preserve">ей </w:t>
            </w:r>
            <w:r w:rsidR="004830C7" w:rsidRPr="00B35144">
              <w:rPr>
                <w:spacing w:val="-2"/>
                <w:w w:val="105"/>
                <w:sz w:val="16"/>
                <w:szCs w:val="16"/>
              </w:rPr>
              <w:t xml:space="preserve">численности </w:t>
            </w:r>
            <w:r w:rsidR="004830C7" w:rsidRPr="00B35144">
              <w:rPr>
                <w:w w:val="105"/>
                <w:sz w:val="16"/>
                <w:szCs w:val="16"/>
              </w:rPr>
              <w:t>педагогических</w:t>
            </w:r>
            <w:r w:rsidR="004830C7" w:rsidRPr="00B35144">
              <w:rPr>
                <w:spacing w:val="-13"/>
                <w:w w:val="105"/>
                <w:sz w:val="16"/>
                <w:szCs w:val="16"/>
              </w:rPr>
              <w:t xml:space="preserve"> </w:t>
            </w:r>
            <w:r w:rsidR="004830C7" w:rsidRPr="00B35144">
              <w:rPr>
                <w:w w:val="105"/>
                <w:sz w:val="16"/>
                <w:szCs w:val="16"/>
              </w:rPr>
              <w:t>работников ДОУ</w:t>
            </w:r>
            <w:r w:rsidR="004830C7" w:rsidRPr="00B35144">
              <w:rPr>
                <w:spacing w:val="40"/>
                <w:w w:val="105"/>
                <w:sz w:val="16"/>
                <w:szCs w:val="16"/>
              </w:rPr>
              <w:t xml:space="preserve"> </w:t>
            </w:r>
            <w:r w:rsidR="004830C7" w:rsidRPr="00B35144">
              <w:rPr>
                <w:w w:val="105"/>
                <w:sz w:val="16"/>
                <w:szCs w:val="16"/>
              </w:rPr>
              <w:t>района</w:t>
            </w:r>
          </w:p>
        </w:tc>
        <w:tc>
          <w:tcPr>
            <w:tcW w:w="475" w:type="dxa"/>
          </w:tcPr>
          <w:p w:rsidR="004F5356" w:rsidRPr="00B35144" w:rsidRDefault="004F5356">
            <w:pPr>
              <w:pStyle w:val="TableParagraph"/>
              <w:rPr>
                <w:sz w:val="16"/>
                <w:szCs w:val="16"/>
              </w:rPr>
            </w:pPr>
          </w:p>
        </w:tc>
        <w:tc>
          <w:tcPr>
            <w:tcW w:w="2069" w:type="dxa"/>
          </w:tcPr>
          <w:p w:rsidR="004F5356" w:rsidRPr="00B35144" w:rsidRDefault="00815805">
            <w:pPr>
              <w:pStyle w:val="TableParagraph"/>
              <w:spacing w:line="199" w:lineRule="exact"/>
              <w:ind w:left="101"/>
              <w:rPr>
                <w:sz w:val="16"/>
                <w:szCs w:val="16"/>
              </w:rPr>
            </w:pPr>
            <w:r w:rsidRPr="00B35144">
              <w:rPr>
                <w:w w:val="105"/>
                <w:sz w:val="16"/>
                <w:szCs w:val="16"/>
              </w:rPr>
              <w:t>Отнош</w:t>
            </w:r>
            <w:r w:rsidR="004830C7" w:rsidRPr="00B35144">
              <w:rPr>
                <w:w w:val="105"/>
                <w:sz w:val="16"/>
                <w:szCs w:val="16"/>
              </w:rPr>
              <w:t>ение</w:t>
            </w:r>
            <w:r w:rsidR="004830C7" w:rsidRPr="00B35144">
              <w:rPr>
                <w:spacing w:val="54"/>
                <w:w w:val="105"/>
                <w:sz w:val="16"/>
                <w:szCs w:val="16"/>
              </w:rPr>
              <w:t xml:space="preserve"> </w:t>
            </w:r>
            <w:r w:rsidR="004830C7" w:rsidRPr="00B35144">
              <w:rPr>
                <w:spacing w:val="-2"/>
                <w:w w:val="105"/>
                <w:sz w:val="16"/>
                <w:szCs w:val="16"/>
              </w:rPr>
              <w:t>числа</w:t>
            </w:r>
          </w:p>
          <w:p w:rsidR="004F5356" w:rsidRPr="00B35144" w:rsidRDefault="004830C7">
            <w:pPr>
              <w:pStyle w:val="TableParagraph"/>
              <w:spacing w:before="12" w:line="249" w:lineRule="auto"/>
              <w:ind w:left="97" w:right="126" w:firstLine="6"/>
              <w:rPr>
                <w:sz w:val="16"/>
                <w:szCs w:val="16"/>
              </w:rPr>
            </w:pPr>
            <w:r w:rsidRPr="00B35144">
              <w:rPr>
                <w:spacing w:val="-2"/>
                <w:sz w:val="16"/>
                <w:szCs w:val="16"/>
              </w:rPr>
              <w:t xml:space="preserve">педагогических работников, </w:t>
            </w:r>
            <w:r w:rsidR="00815805" w:rsidRPr="00B35144">
              <w:rPr>
                <w:sz w:val="16"/>
                <w:szCs w:val="16"/>
              </w:rPr>
              <w:t>получивших в</w:t>
            </w:r>
            <w:r w:rsidRPr="00B35144">
              <w:rPr>
                <w:sz w:val="16"/>
                <w:szCs w:val="16"/>
              </w:rPr>
              <w:t xml:space="preserve"> </w:t>
            </w:r>
            <w:r w:rsidRPr="00B35144">
              <w:rPr>
                <w:spacing w:val="-2"/>
                <w:sz w:val="16"/>
                <w:szCs w:val="16"/>
              </w:rPr>
              <w:t xml:space="preserve">установленном </w:t>
            </w:r>
            <w:r w:rsidRPr="00B35144">
              <w:rPr>
                <w:sz w:val="16"/>
                <w:szCs w:val="16"/>
              </w:rPr>
              <w:t>порядке первую и</w:t>
            </w:r>
          </w:p>
          <w:p w:rsidR="004F5356" w:rsidRPr="00B35144" w:rsidRDefault="00815805">
            <w:pPr>
              <w:pStyle w:val="TableParagraph"/>
              <w:spacing w:before="67"/>
              <w:ind w:left="105"/>
              <w:rPr>
                <w:sz w:val="16"/>
                <w:szCs w:val="16"/>
              </w:rPr>
            </w:pPr>
            <w:r w:rsidRPr="00B35144">
              <w:rPr>
                <w:w w:val="90"/>
                <w:sz w:val="16"/>
                <w:szCs w:val="16"/>
              </w:rPr>
              <w:t xml:space="preserve">высшую </w:t>
            </w:r>
          </w:p>
          <w:p w:rsidR="004F5356" w:rsidRPr="00B35144" w:rsidRDefault="004830C7" w:rsidP="005974C2">
            <w:pPr>
              <w:pStyle w:val="TableParagraph"/>
              <w:spacing w:before="13" w:line="230" w:lineRule="atLeast"/>
              <w:ind w:left="104"/>
              <w:rPr>
                <w:sz w:val="16"/>
                <w:szCs w:val="16"/>
              </w:rPr>
            </w:pPr>
            <w:r w:rsidRPr="00B35144">
              <w:rPr>
                <w:spacing w:val="-2"/>
                <w:w w:val="105"/>
                <w:sz w:val="16"/>
                <w:szCs w:val="16"/>
              </w:rPr>
              <w:t>квалиф</w:t>
            </w:r>
            <w:r w:rsidR="005974C2" w:rsidRPr="00B35144">
              <w:rPr>
                <w:spacing w:val="-2"/>
                <w:w w:val="105"/>
                <w:sz w:val="16"/>
                <w:szCs w:val="16"/>
              </w:rPr>
              <w:t>ик</w:t>
            </w:r>
            <w:r w:rsidRPr="00B35144">
              <w:rPr>
                <w:spacing w:val="-2"/>
                <w:w w:val="105"/>
                <w:sz w:val="16"/>
                <w:szCs w:val="16"/>
              </w:rPr>
              <w:t xml:space="preserve">ационные </w:t>
            </w:r>
            <w:r w:rsidRPr="00B35144">
              <w:rPr>
                <w:w w:val="105"/>
                <w:sz w:val="16"/>
                <w:szCs w:val="16"/>
              </w:rPr>
              <w:t>категории</w:t>
            </w:r>
            <w:r w:rsidRPr="00B35144">
              <w:rPr>
                <w:spacing w:val="40"/>
                <w:w w:val="105"/>
                <w:sz w:val="16"/>
                <w:szCs w:val="16"/>
              </w:rPr>
              <w:t xml:space="preserve"> </w:t>
            </w:r>
            <w:r w:rsidR="00815805" w:rsidRPr="00B35144">
              <w:rPr>
                <w:w w:val="105"/>
                <w:sz w:val="16"/>
                <w:szCs w:val="16"/>
              </w:rPr>
              <w:t>к общ</w:t>
            </w:r>
            <w:r w:rsidRPr="00B35144">
              <w:rPr>
                <w:w w:val="105"/>
                <w:sz w:val="16"/>
                <w:szCs w:val="16"/>
              </w:rPr>
              <w:t xml:space="preserve">ему </w:t>
            </w:r>
            <w:r w:rsidRPr="00B35144">
              <w:rPr>
                <w:spacing w:val="-2"/>
                <w:w w:val="105"/>
                <w:sz w:val="16"/>
                <w:szCs w:val="16"/>
              </w:rPr>
              <w:t>количеству</w:t>
            </w:r>
            <w:r w:rsidRPr="00B35144">
              <w:rPr>
                <w:w w:val="105"/>
                <w:sz w:val="16"/>
                <w:szCs w:val="16"/>
              </w:rPr>
              <w:t xml:space="preserve"> </w:t>
            </w:r>
            <w:r w:rsidRPr="00B35144">
              <w:rPr>
                <w:spacing w:val="-2"/>
                <w:w w:val="105"/>
                <w:sz w:val="16"/>
                <w:szCs w:val="16"/>
              </w:rPr>
              <w:t xml:space="preserve">педагогов </w:t>
            </w:r>
            <w:r w:rsidRPr="00B35144">
              <w:rPr>
                <w:spacing w:val="-4"/>
                <w:w w:val="105"/>
                <w:sz w:val="16"/>
                <w:szCs w:val="16"/>
              </w:rPr>
              <w:t>ДОУ</w:t>
            </w:r>
          </w:p>
        </w:tc>
        <w:tc>
          <w:tcPr>
            <w:tcW w:w="1577" w:type="dxa"/>
          </w:tcPr>
          <w:p w:rsidR="004F5356" w:rsidRPr="00B35144" w:rsidRDefault="004830C7">
            <w:pPr>
              <w:pStyle w:val="TableParagraph"/>
              <w:spacing w:line="194" w:lineRule="exact"/>
              <w:ind w:left="94"/>
              <w:rPr>
                <w:sz w:val="16"/>
                <w:szCs w:val="16"/>
              </w:rPr>
            </w:pPr>
            <w:r w:rsidRPr="00B35144">
              <w:rPr>
                <w:spacing w:val="-2"/>
                <w:sz w:val="16"/>
                <w:szCs w:val="16"/>
              </w:rPr>
              <w:t>Периодичность</w:t>
            </w:r>
          </w:p>
          <w:p w:rsidR="004F5356" w:rsidRPr="00B35144" w:rsidRDefault="004830C7">
            <w:pPr>
              <w:pStyle w:val="TableParagraph"/>
              <w:spacing w:before="16" w:line="252" w:lineRule="auto"/>
              <w:ind w:left="96"/>
              <w:rPr>
                <w:sz w:val="16"/>
                <w:szCs w:val="16"/>
              </w:rPr>
            </w:pPr>
            <w:r w:rsidRPr="00B35144">
              <w:rPr>
                <w:spacing w:val="-2"/>
                <w:sz w:val="16"/>
                <w:szCs w:val="16"/>
              </w:rPr>
              <w:t>сбора</w:t>
            </w:r>
            <w:r w:rsidRPr="00B35144">
              <w:rPr>
                <w:spacing w:val="-10"/>
                <w:sz w:val="16"/>
                <w:szCs w:val="16"/>
              </w:rPr>
              <w:t xml:space="preserve"> </w:t>
            </w:r>
            <w:r w:rsidRPr="00B35144">
              <w:rPr>
                <w:spacing w:val="-2"/>
                <w:sz w:val="16"/>
                <w:szCs w:val="16"/>
              </w:rPr>
              <w:t>данных</w:t>
            </w:r>
            <w:r w:rsidRPr="00B35144">
              <w:rPr>
                <w:spacing w:val="-10"/>
                <w:sz w:val="16"/>
                <w:szCs w:val="16"/>
              </w:rPr>
              <w:t xml:space="preserve"> </w:t>
            </w:r>
            <w:r w:rsidRPr="00B35144">
              <w:rPr>
                <w:spacing w:val="-2"/>
                <w:w w:val="90"/>
                <w:sz w:val="16"/>
                <w:szCs w:val="16"/>
              </w:rPr>
              <w:t xml:space="preserve">— </w:t>
            </w:r>
            <w:r w:rsidRPr="00B35144">
              <w:rPr>
                <w:sz w:val="16"/>
                <w:szCs w:val="16"/>
              </w:rPr>
              <w:t xml:space="preserve">ежегодно до 15 января года, следующего за </w:t>
            </w:r>
            <w:r w:rsidR="00815805" w:rsidRPr="00B35144">
              <w:rPr>
                <w:spacing w:val="-2"/>
                <w:sz w:val="16"/>
                <w:szCs w:val="16"/>
              </w:rPr>
              <w:t>отчетны</w:t>
            </w:r>
            <w:r w:rsidRPr="00B35144">
              <w:rPr>
                <w:spacing w:val="-2"/>
                <w:sz w:val="16"/>
                <w:szCs w:val="16"/>
              </w:rPr>
              <w:t>м, временная характерист</w:t>
            </w:r>
            <w:r w:rsidR="005974C2" w:rsidRPr="00B35144">
              <w:rPr>
                <w:spacing w:val="-2"/>
                <w:sz w:val="16"/>
                <w:szCs w:val="16"/>
              </w:rPr>
              <w:t>ика</w:t>
            </w:r>
          </w:p>
          <w:p w:rsidR="004F5356" w:rsidRPr="00B35144" w:rsidRDefault="004830C7">
            <w:pPr>
              <w:pStyle w:val="TableParagraph"/>
              <w:spacing w:before="3"/>
              <w:ind w:left="100"/>
              <w:rPr>
                <w:sz w:val="16"/>
                <w:szCs w:val="16"/>
              </w:rPr>
            </w:pPr>
            <w:r w:rsidRPr="00B35144">
              <w:rPr>
                <w:w w:val="105"/>
                <w:sz w:val="16"/>
                <w:szCs w:val="16"/>
              </w:rPr>
              <w:t>-</w:t>
            </w:r>
            <w:r w:rsidRPr="00B35144">
              <w:rPr>
                <w:spacing w:val="-3"/>
                <w:w w:val="105"/>
                <w:sz w:val="16"/>
                <w:szCs w:val="16"/>
              </w:rPr>
              <w:t xml:space="preserve"> </w:t>
            </w:r>
            <w:r w:rsidRPr="00B35144">
              <w:rPr>
                <w:spacing w:val="-5"/>
                <w:w w:val="105"/>
                <w:sz w:val="16"/>
                <w:szCs w:val="16"/>
              </w:rPr>
              <w:t>год</w:t>
            </w:r>
          </w:p>
        </w:tc>
        <w:tc>
          <w:tcPr>
            <w:tcW w:w="1352" w:type="dxa"/>
          </w:tcPr>
          <w:p w:rsidR="00E46D0D" w:rsidRDefault="00E46D0D" w:rsidP="00E46D0D">
            <w:pPr>
              <w:pStyle w:val="TableParagraph"/>
              <w:spacing w:line="130" w:lineRule="exact"/>
              <w:ind w:right="87"/>
              <w:rPr>
                <w:sz w:val="16"/>
                <w:szCs w:val="16"/>
                <w:lang w:val="en-US"/>
              </w:rPr>
            </w:pPr>
          </w:p>
          <w:p w:rsidR="00E46D0D" w:rsidRDefault="00E46D0D" w:rsidP="00E46D0D">
            <w:pPr>
              <w:pStyle w:val="TableParagraph"/>
              <w:spacing w:line="130" w:lineRule="exact"/>
              <w:ind w:right="87"/>
              <w:rPr>
                <w:sz w:val="16"/>
                <w:szCs w:val="16"/>
                <w:lang w:val="en-US"/>
              </w:rPr>
            </w:pPr>
          </w:p>
          <w:p w:rsidR="00E46D0D" w:rsidRDefault="00E46D0D" w:rsidP="00E46D0D">
            <w:pPr>
              <w:pStyle w:val="TableParagraph"/>
              <w:spacing w:line="130" w:lineRule="exact"/>
              <w:ind w:right="87"/>
              <w:rPr>
                <w:sz w:val="16"/>
                <w:szCs w:val="16"/>
                <w:lang w:val="en-US"/>
              </w:rPr>
            </w:pPr>
          </w:p>
          <w:p w:rsidR="00E46D0D" w:rsidRDefault="00E46D0D" w:rsidP="00E46D0D">
            <w:pPr>
              <w:pStyle w:val="TableParagraph"/>
              <w:spacing w:line="130" w:lineRule="exact"/>
              <w:ind w:right="87"/>
              <w:rPr>
                <w:sz w:val="16"/>
                <w:szCs w:val="16"/>
                <w:lang w:val="en-US"/>
              </w:rPr>
            </w:pPr>
          </w:p>
          <w:p w:rsidR="00E46D0D" w:rsidRPr="00E46D0D" w:rsidRDefault="00E46D0D" w:rsidP="00E46D0D">
            <w:pPr>
              <w:pStyle w:val="TableParagraph"/>
              <w:spacing w:line="130" w:lineRule="exact"/>
              <w:ind w:right="87"/>
              <w:rPr>
                <w:sz w:val="16"/>
                <w:szCs w:val="16"/>
                <w:lang w:val="en-US"/>
              </w:rPr>
            </w:pPr>
            <w:r>
              <w:rPr>
                <w:sz w:val="16"/>
                <w:szCs w:val="16"/>
              </w:rPr>
              <w:t xml:space="preserve">     </w:t>
            </w:r>
            <w:r w:rsidRPr="00E46D0D">
              <w:rPr>
                <w:sz w:val="16"/>
                <w:szCs w:val="16"/>
                <w:lang w:val="en-US"/>
              </w:rPr>
              <w:t>Y=X/N*100</w:t>
            </w:r>
          </w:p>
          <w:p w:rsidR="004F5356" w:rsidRPr="00B35144" w:rsidRDefault="004F5356" w:rsidP="002E279F">
            <w:pPr>
              <w:pStyle w:val="TableParagraph"/>
              <w:spacing w:line="130" w:lineRule="exact"/>
              <w:ind w:right="87"/>
              <w:rPr>
                <w:sz w:val="16"/>
                <w:szCs w:val="16"/>
              </w:rPr>
            </w:pPr>
          </w:p>
        </w:tc>
        <w:tc>
          <w:tcPr>
            <w:tcW w:w="2050" w:type="dxa"/>
          </w:tcPr>
          <w:p w:rsidR="004F5356" w:rsidRPr="00B35144" w:rsidRDefault="004830C7">
            <w:pPr>
              <w:pStyle w:val="TableParagraph"/>
              <w:spacing w:line="194" w:lineRule="exact"/>
              <w:ind w:left="86"/>
              <w:rPr>
                <w:sz w:val="16"/>
                <w:szCs w:val="16"/>
              </w:rPr>
            </w:pPr>
            <w:r w:rsidRPr="00B35144">
              <w:rPr>
                <w:w w:val="80"/>
                <w:sz w:val="16"/>
                <w:szCs w:val="16"/>
              </w:rPr>
              <w:t>Х</w:t>
            </w:r>
            <w:r w:rsidRPr="00B35144">
              <w:rPr>
                <w:spacing w:val="5"/>
                <w:sz w:val="16"/>
                <w:szCs w:val="16"/>
              </w:rPr>
              <w:t xml:space="preserve"> </w:t>
            </w:r>
            <w:r w:rsidRPr="00B35144">
              <w:rPr>
                <w:w w:val="80"/>
                <w:sz w:val="16"/>
                <w:szCs w:val="16"/>
              </w:rPr>
              <w:t>—</w:t>
            </w:r>
            <w:r w:rsidRPr="00B35144">
              <w:rPr>
                <w:spacing w:val="15"/>
                <w:sz w:val="16"/>
                <w:szCs w:val="16"/>
              </w:rPr>
              <w:t xml:space="preserve"> </w:t>
            </w:r>
            <w:r w:rsidRPr="00B35144">
              <w:rPr>
                <w:spacing w:val="-2"/>
                <w:w w:val="80"/>
                <w:sz w:val="16"/>
                <w:szCs w:val="16"/>
              </w:rPr>
              <w:t>количество</w:t>
            </w:r>
          </w:p>
          <w:p w:rsidR="004F5356" w:rsidRPr="00B35144" w:rsidRDefault="004830C7">
            <w:pPr>
              <w:pStyle w:val="TableParagraph"/>
              <w:spacing w:before="16" w:line="249" w:lineRule="auto"/>
              <w:ind w:left="82" w:right="320" w:firstLine="6"/>
              <w:rPr>
                <w:sz w:val="16"/>
                <w:szCs w:val="16"/>
              </w:rPr>
            </w:pPr>
            <w:r w:rsidRPr="00B35144">
              <w:rPr>
                <w:spacing w:val="-2"/>
                <w:sz w:val="16"/>
                <w:szCs w:val="16"/>
              </w:rPr>
              <w:t xml:space="preserve">педагогических работников, </w:t>
            </w:r>
            <w:r w:rsidR="005974C2" w:rsidRPr="00B35144">
              <w:rPr>
                <w:sz w:val="16"/>
                <w:szCs w:val="16"/>
              </w:rPr>
              <w:t>получивших в</w:t>
            </w:r>
            <w:r w:rsidRPr="00B35144">
              <w:rPr>
                <w:sz w:val="16"/>
                <w:szCs w:val="16"/>
              </w:rPr>
              <w:t xml:space="preserve"> </w:t>
            </w:r>
            <w:r w:rsidRPr="00B35144">
              <w:rPr>
                <w:spacing w:val="-2"/>
                <w:sz w:val="16"/>
                <w:szCs w:val="16"/>
              </w:rPr>
              <w:t xml:space="preserve">установленном </w:t>
            </w:r>
            <w:r w:rsidRPr="00B35144">
              <w:rPr>
                <w:sz w:val="16"/>
                <w:szCs w:val="16"/>
              </w:rPr>
              <w:t>порядке первую и</w:t>
            </w:r>
          </w:p>
          <w:p w:rsidR="004F5356" w:rsidRPr="00B35144" w:rsidRDefault="006566BA">
            <w:pPr>
              <w:pStyle w:val="TableParagraph"/>
              <w:spacing w:before="68"/>
              <w:ind w:left="89"/>
              <w:rPr>
                <w:sz w:val="16"/>
                <w:szCs w:val="16"/>
              </w:rPr>
            </w:pPr>
            <w:r w:rsidRPr="00B35144">
              <w:rPr>
                <w:spacing w:val="-2"/>
                <w:w w:val="90"/>
                <w:sz w:val="16"/>
                <w:szCs w:val="16"/>
              </w:rPr>
              <w:t>вы</w:t>
            </w:r>
            <w:r w:rsidR="005974C2" w:rsidRPr="00B35144">
              <w:rPr>
                <w:spacing w:val="-2"/>
                <w:w w:val="90"/>
                <w:sz w:val="16"/>
                <w:szCs w:val="16"/>
              </w:rPr>
              <w:t>сшую</w:t>
            </w:r>
          </w:p>
          <w:p w:rsidR="004F5356" w:rsidRPr="00B35144" w:rsidRDefault="006566BA">
            <w:pPr>
              <w:pStyle w:val="TableParagraph"/>
              <w:spacing w:before="24" w:line="252" w:lineRule="auto"/>
              <w:ind w:left="88"/>
              <w:rPr>
                <w:sz w:val="16"/>
                <w:szCs w:val="16"/>
              </w:rPr>
            </w:pPr>
            <w:r w:rsidRPr="00B35144">
              <w:rPr>
                <w:spacing w:val="-2"/>
                <w:w w:val="110"/>
                <w:sz w:val="16"/>
                <w:szCs w:val="16"/>
              </w:rPr>
              <w:t>квалификац</w:t>
            </w:r>
            <w:r w:rsidR="004830C7" w:rsidRPr="00B35144">
              <w:rPr>
                <w:spacing w:val="-2"/>
                <w:w w:val="110"/>
                <w:sz w:val="16"/>
                <w:szCs w:val="16"/>
              </w:rPr>
              <w:t>онные категории;</w:t>
            </w:r>
          </w:p>
          <w:p w:rsidR="004F5356" w:rsidRPr="00B35144" w:rsidRDefault="004830C7">
            <w:pPr>
              <w:pStyle w:val="TableParagraph"/>
              <w:spacing w:before="2"/>
              <w:ind w:left="90"/>
              <w:rPr>
                <w:sz w:val="16"/>
                <w:szCs w:val="16"/>
              </w:rPr>
            </w:pPr>
            <w:r w:rsidRPr="00B35144">
              <w:rPr>
                <w:w w:val="105"/>
                <w:sz w:val="16"/>
                <w:szCs w:val="16"/>
              </w:rPr>
              <w:t>N</w:t>
            </w:r>
            <w:r w:rsidRPr="00B35144">
              <w:rPr>
                <w:spacing w:val="-6"/>
                <w:w w:val="105"/>
                <w:sz w:val="16"/>
                <w:szCs w:val="16"/>
              </w:rPr>
              <w:t xml:space="preserve"> </w:t>
            </w:r>
            <w:r w:rsidRPr="00B35144">
              <w:rPr>
                <w:w w:val="105"/>
                <w:sz w:val="16"/>
                <w:szCs w:val="16"/>
              </w:rPr>
              <w:t>-</w:t>
            </w:r>
            <w:r w:rsidRPr="00B35144">
              <w:rPr>
                <w:spacing w:val="-12"/>
                <w:w w:val="105"/>
                <w:sz w:val="16"/>
                <w:szCs w:val="16"/>
              </w:rPr>
              <w:t xml:space="preserve"> </w:t>
            </w:r>
            <w:r w:rsidRPr="00B35144">
              <w:rPr>
                <w:w w:val="105"/>
                <w:sz w:val="16"/>
                <w:szCs w:val="16"/>
              </w:rPr>
              <w:t>o6mee</w:t>
            </w:r>
            <w:r w:rsidRPr="00B35144">
              <w:rPr>
                <w:spacing w:val="4"/>
                <w:w w:val="105"/>
                <w:sz w:val="16"/>
                <w:szCs w:val="16"/>
              </w:rPr>
              <w:t xml:space="preserve"> </w:t>
            </w:r>
            <w:r w:rsidRPr="00B35144">
              <w:rPr>
                <w:spacing w:val="-2"/>
                <w:w w:val="105"/>
                <w:sz w:val="16"/>
                <w:szCs w:val="16"/>
              </w:rPr>
              <w:t>количество</w:t>
            </w:r>
          </w:p>
          <w:p w:rsidR="004F5356" w:rsidRPr="00B35144" w:rsidRDefault="004830C7">
            <w:pPr>
              <w:pStyle w:val="TableParagraph"/>
              <w:spacing w:before="12"/>
              <w:ind w:left="88"/>
              <w:rPr>
                <w:sz w:val="16"/>
                <w:szCs w:val="16"/>
              </w:rPr>
            </w:pPr>
            <w:r w:rsidRPr="00B35144">
              <w:rPr>
                <w:sz w:val="16"/>
                <w:szCs w:val="16"/>
              </w:rPr>
              <w:t>педагогов</w:t>
            </w:r>
            <w:r w:rsidRPr="00B35144">
              <w:rPr>
                <w:spacing w:val="33"/>
                <w:sz w:val="16"/>
                <w:szCs w:val="16"/>
              </w:rPr>
              <w:t xml:space="preserve"> </w:t>
            </w:r>
            <w:r w:rsidRPr="00B35144">
              <w:rPr>
                <w:spacing w:val="-5"/>
                <w:sz w:val="16"/>
                <w:szCs w:val="16"/>
              </w:rPr>
              <w:t>ДОУ</w:t>
            </w:r>
          </w:p>
        </w:tc>
        <w:tc>
          <w:tcPr>
            <w:tcW w:w="1518" w:type="dxa"/>
          </w:tcPr>
          <w:p w:rsidR="004F5356" w:rsidRPr="00B35144" w:rsidRDefault="004830C7">
            <w:pPr>
              <w:pStyle w:val="TableParagraph"/>
              <w:spacing w:line="199" w:lineRule="exact"/>
              <w:ind w:left="89"/>
              <w:rPr>
                <w:sz w:val="16"/>
                <w:szCs w:val="16"/>
              </w:rPr>
            </w:pPr>
            <w:r w:rsidRPr="00B35144">
              <w:rPr>
                <w:spacing w:val="-2"/>
                <w:sz w:val="16"/>
                <w:szCs w:val="16"/>
              </w:rPr>
              <w:t>отчетность</w:t>
            </w:r>
          </w:p>
          <w:p w:rsidR="004F5356" w:rsidRPr="00B35144" w:rsidRDefault="004830C7">
            <w:pPr>
              <w:pStyle w:val="TableParagraph"/>
              <w:spacing w:before="12"/>
              <w:ind w:left="98"/>
              <w:rPr>
                <w:sz w:val="16"/>
                <w:szCs w:val="16"/>
              </w:rPr>
            </w:pPr>
            <w:r w:rsidRPr="00B35144">
              <w:rPr>
                <w:spacing w:val="-5"/>
                <w:w w:val="105"/>
                <w:sz w:val="16"/>
                <w:szCs w:val="16"/>
              </w:rPr>
              <w:t>ДОУ</w:t>
            </w:r>
          </w:p>
        </w:tc>
        <w:tc>
          <w:tcPr>
            <w:tcW w:w="1158" w:type="dxa"/>
          </w:tcPr>
          <w:p w:rsidR="004F5356" w:rsidRPr="00B35144" w:rsidRDefault="004830C7">
            <w:pPr>
              <w:pStyle w:val="TableParagraph"/>
              <w:spacing w:line="199" w:lineRule="exact"/>
              <w:ind w:left="87"/>
              <w:rPr>
                <w:sz w:val="16"/>
                <w:szCs w:val="16"/>
              </w:rPr>
            </w:pPr>
            <w:r w:rsidRPr="00B35144">
              <w:rPr>
                <w:spacing w:val="-2"/>
                <w:w w:val="105"/>
                <w:sz w:val="16"/>
                <w:szCs w:val="16"/>
              </w:rPr>
              <w:t>Педагоги</w:t>
            </w:r>
          </w:p>
          <w:p w:rsidR="004F5356" w:rsidRPr="00B35144" w:rsidRDefault="004830C7">
            <w:pPr>
              <w:pStyle w:val="TableParagraph"/>
              <w:spacing w:before="12"/>
              <w:ind w:left="97"/>
              <w:rPr>
                <w:sz w:val="16"/>
                <w:szCs w:val="16"/>
              </w:rPr>
            </w:pPr>
            <w:r w:rsidRPr="00B35144">
              <w:rPr>
                <w:spacing w:val="-5"/>
                <w:sz w:val="16"/>
                <w:szCs w:val="16"/>
              </w:rPr>
              <w:t>ДОУ</w:t>
            </w:r>
          </w:p>
        </w:tc>
        <w:tc>
          <w:tcPr>
            <w:tcW w:w="1158" w:type="dxa"/>
          </w:tcPr>
          <w:p w:rsidR="004F5356" w:rsidRPr="00B35144" w:rsidRDefault="002152CD">
            <w:pPr>
              <w:pStyle w:val="TableParagraph"/>
              <w:spacing w:line="199" w:lineRule="exact"/>
              <w:ind w:left="92"/>
              <w:rPr>
                <w:sz w:val="16"/>
                <w:szCs w:val="16"/>
              </w:rPr>
            </w:pPr>
            <w:r w:rsidRPr="00B35144">
              <w:rPr>
                <w:spacing w:val="-2"/>
                <w:w w:val="110"/>
                <w:sz w:val="16"/>
                <w:szCs w:val="16"/>
              </w:rPr>
              <w:t>Сплош</w:t>
            </w:r>
            <w:r w:rsidR="004830C7" w:rsidRPr="00B35144">
              <w:rPr>
                <w:spacing w:val="-2"/>
                <w:w w:val="110"/>
                <w:sz w:val="16"/>
                <w:szCs w:val="16"/>
              </w:rPr>
              <w:t>ное</w:t>
            </w:r>
          </w:p>
          <w:p w:rsidR="004F5356" w:rsidRPr="00B35144" w:rsidRDefault="004830C7" w:rsidP="00B35144">
            <w:pPr>
              <w:pStyle w:val="TableParagraph"/>
              <w:spacing w:before="12" w:line="247" w:lineRule="auto"/>
              <w:ind w:left="87" w:right="109" w:firstLine="2"/>
              <w:rPr>
                <w:sz w:val="16"/>
                <w:szCs w:val="16"/>
              </w:rPr>
            </w:pPr>
            <w:r w:rsidRPr="00B35144">
              <w:rPr>
                <w:spacing w:val="-2"/>
                <w:sz w:val="16"/>
                <w:szCs w:val="16"/>
              </w:rPr>
              <w:t>наблюдени</w:t>
            </w:r>
            <w:r w:rsidRPr="00B35144">
              <w:rPr>
                <w:spacing w:val="-10"/>
                <w:w w:val="105"/>
                <w:sz w:val="16"/>
                <w:szCs w:val="16"/>
              </w:rPr>
              <w:t>е</w:t>
            </w:r>
          </w:p>
        </w:tc>
        <w:tc>
          <w:tcPr>
            <w:tcW w:w="1340" w:type="dxa"/>
          </w:tcPr>
          <w:p w:rsidR="002152CD" w:rsidRPr="00B35144" w:rsidRDefault="002152CD" w:rsidP="002152CD">
            <w:pPr>
              <w:pStyle w:val="TableParagraph"/>
              <w:spacing w:before="12" w:line="247" w:lineRule="auto"/>
              <w:ind w:left="86"/>
              <w:rPr>
                <w:sz w:val="16"/>
                <w:szCs w:val="16"/>
              </w:rPr>
            </w:pPr>
            <w:r w:rsidRPr="00B35144">
              <w:rPr>
                <w:sz w:val="16"/>
                <w:szCs w:val="16"/>
              </w:rPr>
              <w:t>Отдел</w:t>
            </w:r>
          </w:p>
          <w:p w:rsidR="004F5356" w:rsidRPr="00B35144" w:rsidRDefault="002152CD" w:rsidP="002152CD">
            <w:pPr>
              <w:pStyle w:val="TableParagraph"/>
              <w:spacing w:before="12" w:line="247" w:lineRule="auto"/>
              <w:ind w:left="86"/>
              <w:rPr>
                <w:sz w:val="16"/>
                <w:szCs w:val="16"/>
              </w:rPr>
            </w:pPr>
            <w:r w:rsidRPr="00B35144">
              <w:rPr>
                <w:sz w:val="16"/>
                <w:szCs w:val="16"/>
              </w:rPr>
              <w:t>образования</w:t>
            </w:r>
          </w:p>
        </w:tc>
      </w:tr>
      <w:tr w:rsidR="004F5356" w:rsidTr="00B35144">
        <w:trPr>
          <w:trHeight w:val="1468"/>
        </w:trPr>
        <w:tc>
          <w:tcPr>
            <w:tcW w:w="571" w:type="dxa"/>
          </w:tcPr>
          <w:p w:rsidR="004F5356" w:rsidRPr="00B35144" w:rsidRDefault="004830C7">
            <w:pPr>
              <w:pStyle w:val="TableParagraph"/>
              <w:spacing w:line="194" w:lineRule="exact"/>
              <w:ind w:left="56" w:right="10"/>
              <w:jc w:val="center"/>
              <w:rPr>
                <w:sz w:val="16"/>
                <w:szCs w:val="16"/>
              </w:rPr>
            </w:pPr>
            <w:r w:rsidRPr="00B35144">
              <w:rPr>
                <w:spacing w:val="-10"/>
                <w:sz w:val="16"/>
                <w:szCs w:val="16"/>
              </w:rPr>
              <w:t>5</w:t>
            </w:r>
          </w:p>
        </w:tc>
        <w:tc>
          <w:tcPr>
            <w:tcW w:w="2611" w:type="dxa"/>
          </w:tcPr>
          <w:p w:rsidR="004F5356" w:rsidRPr="00B35144" w:rsidRDefault="004830C7">
            <w:pPr>
              <w:pStyle w:val="TableParagraph"/>
              <w:spacing w:line="199" w:lineRule="exact"/>
              <w:ind w:left="105"/>
              <w:rPr>
                <w:sz w:val="16"/>
                <w:szCs w:val="16"/>
              </w:rPr>
            </w:pPr>
            <w:r w:rsidRPr="00B35144">
              <w:rPr>
                <w:spacing w:val="-2"/>
                <w:w w:val="105"/>
                <w:sz w:val="16"/>
                <w:szCs w:val="16"/>
              </w:rPr>
              <w:t>Доля</w:t>
            </w:r>
            <w:r w:rsidRPr="00B35144">
              <w:rPr>
                <w:spacing w:val="-5"/>
                <w:w w:val="105"/>
                <w:sz w:val="16"/>
                <w:szCs w:val="16"/>
              </w:rPr>
              <w:t xml:space="preserve"> </w:t>
            </w:r>
            <w:r w:rsidRPr="00B35144">
              <w:rPr>
                <w:spacing w:val="-2"/>
                <w:w w:val="105"/>
                <w:sz w:val="16"/>
                <w:szCs w:val="16"/>
              </w:rPr>
              <w:t>детей</w:t>
            </w:r>
            <w:r w:rsidRPr="00B35144">
              <w:rPr>
                <w:spacing w:val="-4"/>
                <w:w w:val="105"/>
                <w:sz w:val="16"/>
                <w:szCs w:val="16"/>
              </w:rPr>
              <w:t xml:space="preserve"> </w:t>
            </w:r>
            <w:r w:rsidR="003E3B38" w:rsidRPr="00B35144">
              <w:rPr>
                <w:spacing w:val="-2"/>
                <w:w w:val="105"/>
                <w:sz w:val="16"/>
                <w:szCs w:val="16"/>
              </w:rPr>
              <w:t>дошколь</w:t>
            </w:r>
            <w:r w:rsidRPr="00B35144">
              <w:rPr>
                <w:spacing w:val="-2"/>
                <w:w w:val="105"/>
                <w:sz w:val="16"/>
                <w:szCs w:val="16"/>
              </w:rPr>
              <w:t>ного</w:t>
            </w:r>
          </w:p>
          <w:p w:rsidR="004F5356" w:rsidRPr="00B35144" w:rsidRDefault="003E3B38">
            <w:pPr>
              <w:pStyle w:val="TableParagraph"/>
              <w:spacing w:before="12" w:line="252" w:lineRule="auto"/>
              <w:ind w:left="96" w:right="126" w:firstLine="2"/>
              <w:rPr>
                <w:sz w:val="16"/>
                <w:szCs w:val="16"/>
              </w:rPr>
            </w:pPr>
            <w:r w:rsidRPr="00B35144">
              <w:rPr>
                <w:w w:val="105"/>
                <w:sz w:val="16"/>
                <w:szCs w:val="16"/>
              </w:rPr>
              <w:t>возраста, охваченных дошкольны</w:t>
            </w:r>
            <w:r w:rsidR="004830C7" w:rsidRPr="00B35144">
              <w:rPr>
                <w:w w:val="105"/>
                <w:sz w:val="16"/>
                <w:szCs w:val="16"/>
              </w:rPr>
              <w:t>м</w:t>
            </w:r>
            <w:r w:rsidR="004830C7" w:rsidRPr="00B35144">
              <w:rPr>
                <w:spacing w:val="-8"/>
                <w:w w:val="105"/>
                <w:sz w:val="16"/>
                <w:szCs w:val="16"/>
              </w:rPr>
              <w:t xml:space="preserve"> </w:t>
            </w:r>
            <w:r w:rsidRPr="00B35144">
              <w:rPr>
                <w:w w:val="105"/>
                <w:sz w:val="16"/>
                <w:szCs w:val="16"/>
              </w:rPr>
              <w:t>образованием, в общей численности детей дош</w:t>
            </w:r>
            <w:r w:rsidR="004830C7" w:rsidRPr="00B35144">
              <w:rPr>
                <w:w w:val="105"/>
                <w:sz w:val="16"/>
                <w:szCs w:val="16"/>
              </w:rPr>
              <w:t>кольного возраста, %</w:t>
            </w:r>
          </w:p>
        </w:tc>
        <w:tc>
          <w:tcPr>
            <w:tcW w:w="475" w:type="dxa"/>
          </w:tcPr>
          <w:p w:rsidR="004F5356" w:rsidRPr="00B35144" w:rsidRDefault="004830C7">
            <w:pPr>
              <w:pStyle w:val="TableParagraph"/>
              <w:spacing w:line="199" w:lineRule="exact"/>
              <w:ind w:left="173"/>
              <w:rPr>
                <w:sz w:val="16"/>
                <w:szCs w:val="16"/>
              </w:rPr>
            </w:pPr>
            <w:r w:rsidRPr="00B35144">
              <w:rPr>
                <w:spacing w:val="-10"/>
                <w:w w:val="110"/>
                <w:sz w:val="16"/>
                <w:szCs w:val="16"/>
              </w:rPr>
              <w:t>%</w:t>
            </w:r>
          </w:p>
        </w:tc>
        <w:tc>
          <w:tcPr>
            <w:tcW w:w="2069" w:type="dxa"/>
          </w:tcPr>
          <w:p w:rsidR="004F5356" w:rsidRPr="00B35144" w:rsidRDefault="003E3B38">
            <w:pPr>
              <w:pStyle w:val="TableParagraph"/>
              <w:spacing w:line="199" w:lineRule="exact"/>
              <w:ind w:left="101"/>
              <w:rPr>
                <w:sz w:val="16"/>
                <w:szCs w:val="16"/>
              </w:rPr>
            </w:pPr>
            <w:r w:rsidRPr="00B35144">
              <w:rPr>
                <w:w w:val="105"/>
                <w:sz w:val="16"/>
                <w:szCs w:val="16"/>
              </w:rPr>
              <w:t>Отнош</w:t>
            </w:r>
            <w:r w:rsidR="004830C7" w:rsidRPr="00B35144">
              <w:rPr>
                <w:w w:val="105"/>
                <w:sz w:val="16"/>
                <w:szCs w:val="16"/>
              </w:rPr>
              <w:t>ение</w:t>
            </w:r>
            <w:r w:rsidR="004830C7" w:rsidRPr="00B35144">
              <w:rPr>
                <w:spacing w:val="54"/>
                <w:w w:val="105"/>
                <w:sz w:val="16"/>
                <w:szCs w:val="16"/>
              </w:rPr>
              <w:t xml:space="preserve"> </w:t>
            </w:r>
            <w:r w:rsidR="004830C7" w:rsidRPr="00B35144">
              <w:rPr>
                <w:spacing w:val="-2"/>
                <w:w w:val="105"/>
                <w:sz w:val="16"/>
                <w:szCs w:val="16"/>
              </w:rPr>
              <w:t>числа</w:t>
            </w:r>
          </w:p>
          <w:p w:rsidR="004F5356" w:rsidRPr="00B35144" w:rsidRDefault="003E3B38">
            <w:pPr>
              <w:pStyle w:val="TableParagraph"/>
              <w:spacing w:before="12" w:line="252" w:lineRule="auto"/>
              <w:ind w:left="101" w:right="126"/>
              <w:rPr>
                <w:sz w:val="16"/>
                <w:szCs w:val="16"/>
              </w:rPr>
            </w:pPr>
            <w:r w:rsidRPr="00B35144">
              <w:rPr>
                <w:w w:val="105"/>
                <w:sz w:val="16"/>
                <w:szCs w:val="16"/>
              </w:rPr>
              <w:t>детей, охваченны</w:t>
            </w:r>
            <w:r w:rsidR="004830C7" w:rsidRPr="00B35144">
              <w:rPr>
                <w:w w:val="105"/>
                <w:sz w:val="16"/>
                <w:szCs w:val="16"/>
              </w:rPr>
              <w:t xml:space="preserve">х </w:t>
            </w:r>
            <w:r w:rsidRPr="00B35144">
              <w:rPr>
                <w:spacing w:val="-2"/>
                <w:w w:val="105"/>
                <w:sz w:val="16"/>
                <w:szCs w:val="16"/>
              </w:rPr>
              <w:t>дошкольны</w:t>
            </w:r>
            <w:r w:rsidR="004830C7" w:rsidRPr="00B35144">
              <w:rPr>
                <w:spacing w:val="-2"/>
                <w:w w:val="105"/>
                <w:sz w:val="16"/>
                <w:szCs w:val="16"/>
              </w:rPr>
              <w:t xml:space="preserve">м </w:t>
            </w:r>
            <w:r w:rsidR="004830C7" w:rsidRPr="00B35144">
              <w:rPr>
                <w:w w:val="105"/>
                <w:sz w:val="16"/>
                <w:szCs w:val="16"/>
              </w:rPr>
              <w:t>образованием</w:t>
            </w:r>
            <w:r w:rsidR="004830C7" w:rsidRPr="00B35144">
              <w:rPr>
                <w:spacing w:val="40"/>
                <w:w w:val="105"/>
                <w:sz w:val="16"/>
                <w:szCs w:val="16"/>
              </w:rPr>
              <w:t xml:space="preserve"> </w:t>
            </w:r>
            <w:r w:rsidR="007238EB" w:rsidRPr="00B35144">
              <w:rPr>
                <w:w w:val="105"/>
                <w:sz w:val="16"/>
                <w:szCs w:val="16"/>
              </w:rPr>
              <w:t>в общей численности детей дош</w:t>
            </w:r>
            <w:r w:rsidR="004830C7" w:rsidRPr="00B35144">
              <w:rPr>
                <w:w w:val="105"/>
                <w:sz w:val="16"/>
                <w:szCs w:val="16"/>
              </w:rPr>
              <w:t xml:space="preserve">кольного </w:t>
            </w:r>
            <w:r w:rsidR="004830C7" w:rsidRPr="00B35144">
              <w:rPr>
                <w:spacing w:val="-2"/>
                <w:w w:val="105"/>
                <w:sz w:val="16"/>
                <w:szCs w:val="16"/>
              </w:rPr>
              <w:t>возраста,</w:t>
            </w:r>
          </w:p>
        </w:tc>
        <w:tc>
          <w:tcPr>
            <w:tcW w:w="1577" w:type="dxa"/>
          </w:tcPr>
          <w:p w:rsidR="004F5356" w:rsidRPr="00B35144" w:rsidRDefault="004830C7">
            <w:pPr>
              <w:pStyle w:val="TableParagraph"/>
              <w:spacing w:line="194" w:lineRule="exact"/>
              <w:ind w:left="94"/>
              <w:rPr>
                <w:sz w:val="16"/>
                <w:szCs w:val="16"/>
              </w:rPr>
            </w:pPr>
            <w:r w:rsidRPr="00B35144">
              <w:rPr>
                <w:spacing w:val="-2"/>
                <w:sz w:val="16"/>
                <w:szCs w:val="16"/>
              </w:rPr>
              <w:t>Периодичность</w:t>
            </w:r>
          </w:p>
          <w:p w:rsidR="004F5356" w:rsidRPr="00B35144" w:rsidRDefault="004830C7">
            <w:pPr>
              <w:pStyle w:val="TableParagraph"/>
              <w:spacing w:before="16" w:line="252" w:lineRule="auto"/>
              <w:ind w:left="96"/>
              <w:rPr>
                <w:sz w:val="16"/>
                <w:szCs w:val="16"/>
              </w:rPr>
            </w:pPr>
            <w:r w:rsidRPr="00B35144">
              <w:rPr>
                <w:spacing w:val="-2"/>
                <w:sz w:val="16"/>
                <w:szCs w:val="16"/>
              </w:rPr>
              <w:t>сбора</w:t>
            </w:r>
            <w:r w:rsidRPr="00B35144">
              <w:rPr>
                <w:spacing w:val="-10"/>
                <w:sz w:val="16"/>
                <w:szCs w:val="16"/>
              </w:rPr>
              <w:t xml:space="preserve"> </w:t>
            </w:r>
            <w:r w:rsidRPr="00B35144">
              <w:rPr>
                <w:spacing w:val="-2"/>
                <w:sz w:val="16"/>
                <w:szCs w:val="16"/>
              </w:rPr>
              <w:t>данных</w:t>
            </w:r>
            <w:r w:rsidRPr="00B35144">
              <w:rPr>
                <w:spacing w:val="-9"/>
                <w:sz w:val="16"/>
                <w:szCs w:val="16"/>
              </w:rPr>
              <w:t xml:space="preserve"> </w:t>
            </w:r>
            <w:r w:rsidRPr="00B35144">
              <w:rPr>
                <w:spacing w:val="-2"/>
                <w:w w:val="90"/>
                <w:sz w:val="16"/>
                <w:szCs w:val="16"/>
              </w:rPr>
              <w:t xml:space="preserve">— </w:t>
            </w:r>
            <w:r w:rsidRPr="00B35144">
              <w:rPr>
                <w:sz w:val="16"/>
                <w:szCs w:val="16"/>
              </w:rPr>
              <w:t xml:space="preserve">ежегодно до 15 января года, следующего за </w:t>
            </w:r>
            <w:r w:rsidR="007238EB" w:rsidRPr="00B35144">
              <w:rPr>
                <w:spacing w:val="-2"/>
                <w:sz w:val="16"/>
                <w:szCs w:val="16"/>
              </w:rPr>
              <w:t>отчетны</w:t>
            </w:r>
            <w:r w:rsidRPr="00B35144">
              <w:rPr>
                <w:spacing w:val="-2"/>
                <w:sz w:val="16"/>
                <w:szCs w:val="16"/>
              </w:rPr>
              <w:t>м, временная характерист</w:t>
            </w:r>
            <w:r w:rsidR="007238EB" w:rsidRPr="00B35144">
              <w:rPr>
                <w:spacing w:val="-2"/>
                <w:sz w:val="16"/>
                <w:szCs w:val="16"/>
              </w:rPr>
              <w:t>ик</w:t>
            </w:r>
            <w:r w:rsidRPr="00B35144">
              <w:rPr>
                <w:spacing w:val="-2"/>
                <w:sz w:val="16"/>
                <w:szCs w:val="16"/>
              </w:rPr>
              <w:t>а</w:t>
            </w:r>
          </w:p>
        </w:tc>
        <w:tc>
          <w:tcPr>
            <w:tcW w:w="1352" w:type="dxa"/>
          </w:tcPr>
          <w:p w:rsidR="0036281C" w:rsidRPr="00264A5D" w:rsidRDefault="0036281C" w:rsidP="0036281C">
            <w:pPr>
              <w:pStyle w:val="TableParagraph"/>
              <w:spacing w:line="173" w:lineRule="exact"/>
              <w:ind w:left="1" w:right="151"/>
              <w:jc w:val="center"/>
              <w:rPr>
                <w:sz w:val="16"/>
                <w:szCs w:val="16"/>
              </w:rPr>
            </w:pPr>
          </w:p>
          <w:p w:rsidR="0036281C" w:rsidRDefault="0036281C" w:rsidP="0036281C">
            <w:pPr>
              <w:pStyle w:val="TableParagraph"/>
              <w:spacing w:line="173" w:lineRule="exact"/>
              <w:ind w:left="1" w:right="151"/>
              <w:jc w:val="center"/>
              <w:rPr>
                <w:sz w:val="16"/>
                <w:szCs w:val="16"/>
                <w:lang w:val="en-US"/>
              </w:rPr>
            </w:pPr>
            <w:r>
              <w:rPr>
                <w:sz w:val="16"/>
                <w:szCs w:val="16"/>
                <w:lang w:val="en-US"/>
              </w:rPr>
              <w:t>Y=X/N*100</w:t>
            </w:r>
          </w:p>
          <w:p w:rsidR="004F5356" w:rsidRPr="00B35144" w:rsidRDefault="004F5356" w:rsidP="002E279F">
            <w:pPr>
              <w:pStyle w:val="TableParagraph"/>
              <w:spacing w:line="130" w:lineRule="exact"/>
              <w:ind w:right="87"/>
              <w:rPr>
                <w:sz w:val="16"/>
                <w:szCs w:val="16"/>
              </w:rPr>
            </w:pPr>
          </w:p>
        </w:tc>
        <w:tc>
          <w:tcPr>
            <w:tcW w:w="2050" w:type="dxa"/>
          </w:tcPr>
          <w:p w:rsidR="004F5356" w:rsidRPr="00B35144" w:rsidRDefault="004830C7">
            <w:pPr>
              <w:pStyle w:val="TableParagraph"/>
              <w:spacing w:line="199" w:lineRule="exact"/>
              <w:ind w:left="86"/>
              <w:rPr>
                <w:sz w:val="16"/>
                <w:szCs w:val="16"/>
              </w:rPr>
            </w:pPr>
            <w:r w:rsidRPr="00B35144">
              <w:rPr>
                <w:w w:val="105"/>
                <w:sz w:val="16"/>
                <w:szCs w:val="16"/>
              </w:rPr>
              <w:t>X-</w:t>
            </w:r>
            <w:r w:rsidRPr="00B35144">
              <w:rPr>
                <w:spacing w:val="-12"/>
                <w:w w:val="105"/>
                <w:sz w:val="16"/>
                <w:szCs w:val="16"/>
              </w:rPr>
              <w:t xml:space="preserve"> </w:t>
            </w:r>
            <w:r w:rsidRPr="00B35144">
              <w:rPr>
                <w:w w:val="105"/>
                <w:sz w:val="16"/>
                <w:szCs w:val="16"/>
              </w:rPr>
              <w:t>число</w:t>
            </w:r>
            <w:r w:rsidRPr="00B35144">
              <w:rPr>
                <w:spacing w:val="4"/>
                <w:w w:val="105"/>
                <w:sz w:val="16"/>
                <w:szCs w:val="16"/>
              </w:rPr>
              <w:t xml:space="preserve"> </w:t>
            </w:r>
            <w:r w:rsidRPr="00B35144">
              <w:rPr>
                <w:spacing w:val="-2"/>
                <w:w w:val="105"/>
                <w:sz w:val="16"/>
                <w:szCs w:val="16"/>
              </w:rPr>
              <w:t>детей,</w:t>
            </w:r>
          </w:p>
          <w:p w:rsidR="004F5356" w:rsidRPr="00B35144" w:rsidRDefault="007238EB">
            <w:pPr>
              <w:pStyle w:val="TableParagraph"/>
              <w:spacing w:before="12" w:line="249" w:lineRule="auto"/>
              <w:ind w:left="85" w:right="320"/>
              <w:rPr>
                <w:sz w:val="16"/>
                <w:szCs w:val="16"/>
              </w:rPr>
            </w:pPr>
            <w:r w:rsidRPr="00B35144">
              <w:rPr>
                <w:spacing w:val="-2"/>
                <w:w w:val="105"/>
                <w:sz w:val="16"/>
                <w:szCs w:val="16"/>
              </w:rPr>
              <w:t>охваченных дошкольны</w:t>
            </w:r>
            <w:r w:rsidR="004830C7" w:rsidRPr="00B35144">
              <w:rPr>
                <w:spacing w:val="-2"/>
                <w:w w:val="105"/>
                <w:sz w:val="16"/>
                <w:szCs w:val="16"/>
              </w:rPr>
              <w:t xml:space="preserve">м </w:t>
            </w:r>
            <w:r w:rsidR="004830C7" w:rsidRPr="00B35144">
              <w:rPr>
                <w:spacing w:val="-2"/>
                <w:sz w:val="16"/>
                <w:szCs w:val="16"/>
              </w:rPr>
              <w:t>образованием</w:t>
            </w:r>
          </w:p>
          <w:p w:rsidR="004F5356" w:rsidRPr="00B35144" w:rsidRDefault="004830C7">
            <w:pPr>
              <w:pStyle w:val="TableParagraph"/>
              <w:spacing w:before="4" w:line="252" w:lineRule="auto"/>
              <w:ind w:left="85" w:firstLine="4"/>
              <w:rPr>
                <w:sz w:val="16"/>
                <w:szCs w:val="16"/>
              </w:rPr>
            </w:pPr>
            <w:r w:rsidRPr="00B35144">
              <w:rPr>
                <w:spacing w:val="-2"/>
                <w:w w:val="110"/>
                <w:sz w:val="16"/>
                <w:szCs w:val="16"/>
              </w:rPr>
              <w:t>N-</w:t>
            </w:r>
            <w:r w:rsidRPr="00B35144">
              <w:rPr>
                <w:spacing w:val="-12"/>
                <w:w w:val="110"/>
                <w:sz w:val="16"/>
                <w:szCs w:val="16"/>
              </w:rPr>
              <w:t xml:space="preserve"> </w:t>
            </w:r>
            <w:r w:rsidR="007238EB" w:rsidRPr="00B35144">
              <w:rPr>
                <w:spacing w:val="-2"/>
                <w:w w:val="110"/>
                <w:sz w:val="16"/>
                <w:szCs w:val="16"/>
              </w:rPr>
              <w:t>общ</w:t>
            </w:r>
            <w:r w:rsidRPr="00B35144">
              <w:rPr>
                <w:spacing w:val="-2"/>
                <w:w w:val="110"/>
                <w:sz w:val="16"/>
                <w:szCs w:val="16"/>
              </w:rPr>
              <w:t>ая</w:t>
            </w:r>
            <w:r w:rsidRPr="00B35144">
              <w:rPr>
                <w:spacing w:val="-11"/>
                <w:w w:val="110"/>
                <w:sz w:val="16"/>
                <w:szCs w:val="16"/>
              </w:rPr>
              <w:t xml:space="preserve"> </w:t>
            </w:r>
            <w:r w:rsidRPr="00B35144">
              <w:rPr>
                <w:spacing w:val="-2"/>
                <w:w w:val="110"/>
                <w:sz w:val="16"/>
                <w:szCs w:val="16"/>
              </w:rPr>
              <w:t xml:space="preserve">численность </w:t>
            </w:r>
            <w:r w:rsidR="007238EB" w:rsidRPr="00B35144">
              <w:rPr>
                <w:w w:val="110"/>
                <w:sz w:val="16"/>
                <w:szCs w:val="16"/>
              </w:rPr>
              <w:t>детей дош</w:t>
            </w:r>
            <w:r w:rsidRPr="00B35144">
              <w:rPr>
                <w:w w:val="110"/>
                <w:sz w:val="16"/>
                <w:szCs w:val="16"/>
              </w:rPr>
              <w:t xml:space="preserve">кольного </w:t>
            </w:r>
            <w:r w:rsidRPr="00B35144">
              <w:rPr>
                <w:spacing w:val="-2"/>
                <w:w w:val="110"/>
                <w:sz w:val="16"/>
                <w:szCs w:val="16"/>
              </w:rPr>
              <w:t>возраста</w:t>
            </w:r>
          </w:p>
        </w:tc>
        <w:tc>
          <w:tcPr>
            <w:tcW w:w="1518" w:type="dxa"/>
          </w:tcPr>
          <w:p w:rsidR="004F5356" w:rsidRPr="00B35144" w:rsidRDefault="004830C7">
            <w:pPr>
              <w:pStyle w:val="TableParagraph"/>
              <w:spacing w:line="199" w:lineRule="exact"/>
              <w:ind w:left="89"/>
              <w:rPr>
                <w:sz w:val="16"/>
                <w:szCs w:val="16"/>
              </w:rPr>
            </w:pPr>
            <w:r w:rsidRPr="00B35144">
              <w:rPr>
                <w:spacing w:val="-2"/>
                <w:sz w:val="16"/>
                <w:szCs w:val="16"/>
              </w:rPr>
              <w:t>отчетность</w:t>
            </w:r>
          </w:p>
          <w:p w:rsidR="004F5356" w:rsidRPr="00B35144" w:rsidRDefault="004830C7">
            <w:pPr>
              <w:pStyle w:val="TableParagraph"/>
              <w:spacing w:before="12"/>
              <w:ind w:left="98"/>
              <w:rPr>
                <w:sz w:val="16"/>
                <w:szCs w:val="16"/>
              </w:rPr>
            </w:pPr>
            <w:r w:rsidRPr="00B35144">
              <w:rPr>
                <w:spacing w:val="-5"/>
                <w:w w:val="105"/>
                <w:sz w:val="16"/>
                <w:szCs w:val="16"/>
              </w:rPr>
              <w:t>ДОУ</w:t>
            </w:r>
          </w:p>
        </w:tc>
        <w:tc>
          <w:tcPr>
            <w:tcW w:w="1158" w:type="dxa"/>
          </w:tcPr>
          <w:p w:rsidR="004F5356" w:rsidRPr="00B35144" w:rsidRDefault="004830C7">
            <w:pPr>
              <w:pStyle w:val="TableParagraph"/>
              <w:spacing w:line="199" w:lineRule="exact"/>
              <w:ind w:left="91"/>
              <w:rPr>
                <w:sz w:val="16"/>
                <w:szCs w:val="16"/>
              </w:rPr>
            </w:pPr>
            <w:r w:rsidRPr="00B35144">
              <w:rPr>
                <w:spacing w:val="-2"/>
                <w:sz w:val="16"/>
                <w:szCs w:val="16"/>
              </w:rPr>
              <w:t>воспитанни</w:t>
            </w:r>
          </w:p>
          <w:p w:rsidR="004F5356" w:rsidRPr="00B35144" w:rsidRDefault="004830C7">
            <w:pPr>
              <w:pStyle w:val="TableParagraph"/>
              <w:spacing w:before="12"/>
              <w:ind w:left="91"/>
              <w:rPr>
                <w:sz w:val="16"/>
                <w:szCs w:val="16"/>
              </w:rPr>
            </w:pPr>
            <w:r w:rsidRPr="00B35144">
              <w:rPr>
                <w:w w:val="105"/>
                <w:sz w:val="16"/>
                <w:szCs w:val="16"/>
              </w:rPr>
              <w:t>ки</w:t>
            </w:r>
            <w:r w:rsidRPr="00B35144">
              <w:rPr>
                <w:spacing w:val="-2"/>
                <w:w w:val="105"/>
                <w:sz w:val="16"/>
                <w:szCs w:val="16"/>
              </w:rPr>
              <w:t xml:space="preserve"> </w:t>
            </w:r>
            <w:r w:rsidRPr="00B35144">
              <w:rPr>
                <w:spacing w:val="-5"/>
                <w:w w:val="105"/>
                <w:sz w:val="16"/>
                <w:szCs w:val="16"/>
              </w:rPr>
              <w:t>ДОУ</w:t>
            </w:r>
          </w:p>
        </w:tc>
        <w:tc>
          <w:tcPr>
            <w:tcW w:w="1158" w:type="dxa"/>
          </w:tcPr>
          <w:p w:rsidR="004F5356" w:rsidRPr="00B35144" w:rsidRDefault="007238EB">
            <w:pPr>
              <w:pStyle w:val="TableParagraph"/>
              <w:spacing w:line="199" w:lineRule="exact"/>
              <w:ind w:left="92"/>
              <w:rPr>
                <w:sz w:val="16"/>
                <w:szCs w:val="16"/>
              </w:rPr>
            </w:pPr>
            <w:r w:rsidRPr="00B35144">
              <w:rPr>
                <w:spacing w:val="-2"/>
                <w:w w:val="110"/>
                <w:sz w:val="16"/>
                <w:szCs w:val="16"/>
              </w:rPr>
              <w:t>Сплош</w:t>
            </w:r>
            <w:r w:rsidR="004830C7" w:rsidRPr="00B35144">
              <w:rPr>
                <w:spacing w:val="-2"/>
                <w:w w:val="110"/>
                <w:sz w:val="16"/>
                <w:szCs w:val="16"/>
              </w:rPr>
              <w:t>ное</w:t>
            </w:r>
          </w:p>
          <w:p w:rsidR="004F5356" w:rsidRPr="00B35144" w:rsidRDefault="004830C7" w:rsidP="00B35144">
            <w:pPr>
              <w:pStyle w:val="TableParagraph"/>
              <w:spacing w:before="12" w:line="252" w:lineRule="auto"/>
              <w:ind w:left="87" w:right="109" w:firstLine="2"/>
              <w:rPr>
                <w:sz w:val="16"/>
                <w:szCs w:val="16"/>
              </w:rPr>
            </w:pPr>
            <w:r w:rsidRPr="00B35144">
              <w:rPr>
                <w:spacing w:val="-2"/>
                <w:sz w:val="16"/>
                <w:szCs w:val="16"/>
              </w:rPr>
              <w:t>наблюдени</w:t>
            </w:r>
            <w:r w:rsidRPr="00B35144">
              <w:rPr>
                <w:spacing w:val="-10"/>
                <w:w w:val="105"/>
                <w:sz w:val="16"/>
                <w:szCs w:val="16"/>
              </w:rPr>
              <w:t>е</w:t>
            </w:r>
          </w:p>
        </w:tc>
        <w:tc>
          <w:tcPr>
            <w:tcW w:w="1340" w:type="dxa"/>
          </w:tcPr>
          <w:p w:rsidR="004F5356" w:rsidRPr="00B35144" w:rsidRDefault="007238EB">
            <w:pPr>
              <w:pStyle w:val="TableParagraph"/>
              <w:spacing w:line="199" w:lineRule="exact"/>
              <w:ind w:left="86"/>
              <w:rPr>
                <w:sz w:val="16"/>
                <w:szCs w:val="16"/>
              </w:rPr>
            </w:pPr>
            <w:r w:rsidRPr="00B35144">
              <w:rPr>
                <w:spacing w:val="-4"/>
                <w:w w:val="105"/>
                <w:sz w:val="16"/>
                <w:szCs w:val="16"/>
              </w:rPr>
              <w:t>О</w:t>
            </w:r>
            <w:r w:rsidR="004830C7" w:rsidRPr="00B35144">
              <w:rPr>
                <w:spacing w:val="-4"/>
                <w:w w:val="105"/>
                <w:sz w:val="16"/>
                <w:szCs w:val="16"/>
              </w:rPr>
              <w:t>тдел</w:t>
            </w:r>
          </w:p>
          <w:p w:rsidR="004F5356" w:rsidRPr="00B35144" w:rsidRDefault="004830C7">
            <w:pPr>
              <w:pStyle w:val="TableParagraph"/>
              <w:spacing w:before="12"/>
              <w:ind w:left="86"/>
              <w:rPr>
                <w:sz w:val="16"/>
                <w:szCs w:val="16"/>
              </w:rPr>
            </w:pPr>
            <w:r w:rsidRPr="00B35144">
              <w:rPr>
                <w:spacing w:val="-2"/>
                <w:w w:val="105"/>
                <w:sz w:val="16"/>
                <w:szCs w:val="16"/>
              </w:rPr>
              <w:t>образования</w:t>
            </w:r>
          </w:p>
        </w:tc>
      </w:tr>
    </w:tbl>
    <w:p w:rsidR="004F5356" w:rsidRDefault="004830C7">
      <w:pPr>
        <w:pStyle w:val="a3"/>
        <w:spacing w:before="1"/>
        <w:jc w:val="left"/>
        <w:rPr>
          <w:sz w:val="2"/>
        </w:rPr>
      </w:pPr>
      <w:r>
        <w:rPr>
          <w:noProof/>
          <w:sz w:val="2"/>
          <w:lang w:eastAsia="ru-RU"/>
        </w:rPr>
        <mc:AlternateContent>
          <mc:Choice Requires="wps">
            <w:drawing>
              <wp:anchor distT="0" distB="0" distL="0" distR="0" simplePos="0" relativeHeight="479873024" behindDoc="1" locked="0" layoutInCell="1" allowOverlap="1" wp14:anchorId="7F55112C" wp14:editId="7D80CFC0">
                <wp:simplePos x="0" y="0"/>
                <wp:positionH relativeFrom="page">
                  <wp:posOffset>1780982</wp:posOffset>
                </wp:positionH>
                <wp:positionV relativeFrom="page">
                  <wp:posOffset>2049992</wp:posOffset>
                </wp:positionV>
                <wp:extent cx="157480" cy="11747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17475"/>
                        </a:xfrm>
                        <a:prstGeom prst="rect">
                          <a:avLst/>
                        </a:prstGeom>
                      </wps:spPr>
                      <wps:txbx>
                        <w:txbxContent>
                          <w:p w:rsidR="00543210" w:rsidRDefault="00543210">
                            <w:pPr>
                              <w:spacing w:before="67" w:line="127" w:lineRule="auto"/>
                              <w:ind w:left="20" w:right="10" w:firstLine="72"/>
                              <w:rPr>
                                <w:rFonts w:ascii="Courier New" w:hAnsi="Courier New"/>
                                <w:sz w:val="12"/>
                              </w:rPr>
                            </w:pPr>
                            <w:r>
                              <w:rPr>
                                <w:rFonts w:ascii="Courier New" w:hAnsi="Courier New"/>
                                <w:spacing w:val="-10"/>
                                <w:sz w:val="12"/>
                              </w:rPr>
                              <w:t>О О</w:t>
                            </w:r>
                          </w:p>
                        </w:txbxContent>
                      </wps:txbx>
                      <wps:bodyPr vert="vert" wrap="square" lIns="0" tIns="0" rIns="0" bIns="0" rtlCol="0">
                        <a:noAutofit/>
                      </wps:bodyPr>
                    </wps:wsp>
                  </a:graphicData>
                </a:graphic>
              </wp:anchor>
            </w:drawing>
          </mc:Choice>
          <mc:Fallback>
            <w:pict>
              <v:shapetype w14:anchorId="7F55112C" id="_x0000_t202" coordsize="21600,21600" o:spt="202" path="m,l,21600r21600,l21600,xe">
                <v:stroke joinstyle="miter"/>
                <v:path gradientshapeok="t" o:connecttype="rect"/>
              </v:shapetype>
              <v:shape id="Textbox 87" o:spid="_x0000_s1026" type="#_x0000_t202" style="position:absolute;margin-left:140.25pt;margin-top:161.4pt;width:12.4pt;height:9.25pt;z-index:-2344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" filled="f" stroked="f">
                <v:path arrowok="t"/>
                <v:textbox style="layout-flow:vertical" inset="0,0,0,0">
                  <w:txbxContent>
                    <w:p w:rsidR="00543210" w:rsidRDefault="00543210">
                      <w:pPr>
                        <w:spacing w:before="67" w:line="127" w:lineRule="auto"/>
                        <w:ind w:left="20" w:right="10" w:firstLine="72"/>
                        <w:rPr>
                          <w:rFonts w:ascii="Courier New" w:hAnsi="Courier New"/>
                          <w:sz w:val="12"/>
                        </w:rPr>
                      </w:pPr>
                      <w:r>
                        <w:rPr>
                          <w:rFonts w:ascii="Courier New" w:hAnsi="Courier New"/>
                          <w:spacing w:val="-10"/>
                          <w:sz w:val="12"/>
                        </w:rPr>
                        <w:t>О О</w:t>
                      </w:r>
                    </w:p>
                  </w:txbxContent>
                </v:textbox>
                <w10:wrap anchorx="page" anchory="page"/>
              </v:shape>
            </w:pict>
          </mc:Fallback>
        </mc:AlternateContent>
      </w: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611"/>
        <w:gridCol w:w="485"/>
        <w:gridCol w:w="2059"/>
        <w:gridCol w:w="1577"/>
        <w:gridCol w:w="1345"/>
        <w:gridCol w:w="2057"/>
        <w:gridCol w:w="1514"/>
        <w:gridCol w:w="1162"/>
        <w:gridCol w:w="1152"/>
        <w:gridCol w:w="1339"/>
      </w:tblGrid>
      <w:tr w:rsidR="004F5356" w:rsidTr="002E279F">
        <w:trPr>
          <w:trHeight w:val="1550"/>
        </w:trPr>
        <w:tc>
          <w:tcPr>
            <w:tcW w:w="571" w:type="dxa"/>
          </w:tcPr>
          <w:p w:rsidR="004F5356" w:rsidRPr="00B35144" w:rsidRDefault="004830C7">
            <w:pPr>
              <w:pStyle w:val="TableParagraph"/>
              <w:spacing w:line="213" w:lineRule="exact"/>
              <w:ind w:left="56" w:right="17"/>
              <w:jc w:val="center"/>
              <w:rPr>
                <w:sz w:val="16"/>
                <w:szCs w:val="16"/>
              </w:rPr>
            </w:pPr>
            <w:r w:rsidRPr="00B35144">
              <w:rPr>
                <w:spacing w:val="-10"/>
                <w:sz w:val="16"/>
                <w:szCs w:val="16"/>
              </w:rPr>
              <w:t>6</w:t>
            </w:r>
          </w:p>
        </w:tc>
        <w:tc>
          <w:tcPr>
            <w:tcW w:w="2611" w:type="dxa"/>
          </w:tcPr>
          <w:p w:rsidR="004F5356" w:rsidRPr="00B35144" w:rsidRDefault="004830C7">
            <w:pPr>
              <w:pStyle w:val="TableParagraph"/>
              <w:spacing w:line="212" w:lineRule="exact"/>
              <w:ind w:left="94"/>
              <w:rPr>
                <w:sz w:val="16"/>
                <w:szCs w:val="16"/>
              </w:rPr>
            </w:pPr>
            <w:r w:rsidRPr="00B35144">
              <w:rPr>
                <w:w w:val="90"/>
                <w:sz w:val="16"/>
                <w:szCs w:val="16"/>
              </w:rPr>
              <w:t>Результативность</w:t>
            </w:r>
            <w:r w:rsidRPr="00B35144">
              <w:rPr>
                <w:spacing w:val="45"/>
                <w:sz w:val="16"/>
                <w:szCs w:val="16"/>
              </w:rPr>
              <w:t xml:space="preserve"> </w:t>
            </w:r>
            <w:r w:rsidRPr="00B35144">
              <w:rPr>
                <w:spacing w:val="-2"/>
                <w:w w:val="95"/>
                <w:sz w:val="16"/>
                <w:szCs w:val="16"/>
              </w:rPr>
              <w:t>освоения</w:t>
            </w:r>
          </w:p>
          <w:p w:rsidR="004F5356" w:rsidRPr="00B35144" w:rsidRDefault="004830C7" w:rsidP="00D02952">
            <w:pPr>
              <w:pStyle w:val="TableParagraph"/>
              <w:spacing w:before="4" w:line="228" w:lineRule="auto"/>
              <w:ind w:left="95" w:firstLine="2"/>
              <w:rPr>
                <w:sz w:val="16"/>
                <w:szCs w:val="16"/>
              </w:rPr>
            </w:pPr>
            <w:r w:rsidRPr="00B35144">
              <w:rPr>
                <w:sz w:val="16"/>
                <w:szCs w:val="16"/>
              </w:rPr>
              <w:t xml:space="preserve">воспитанниками основной </w:t>
            </w:r>
            <w:r w:rsidR="00D02952" w:rsidRPr="00B35144">
              <w:rPr>
                <w:w w:val="90"/>
                <w:sz w:val="16"/>
                <w:szCs w:val="16"/>
              </w:rPr>
              <w:t>образователь</w:t>
            </w:r>
            <w:r w:rsidRPr="00B35144">
              <w:rPr>
                <w:w w:val="90"/>
                <w:sz w:val="16"/>
                <w:szCs w:val="16"/>
              </w:rPr>
              <w:t>ной</w:t>
            </w:r>
            <w:r w:rsidRPr="00B35144">
              <w:rPr>
                <w:spacing w:val="-1"/>
                <w:w w:val="90"/>
                <w:sz w:val="16"/>
                <w:szCs w:val="16"/>
              </w:rPr>
              <w:t xml:space="preserve"> </w:t>
            </w:r>
            <w:r w:rsidR="00D02952" w:rsidRPr="00B35144">
              <w:rPr>
                <w:w w:val="90"/>
                <w:sz w:val="16"/>
                <w:szCs w:val="16"/>
              </w:rPr>
              <w:t>программы</w:t>
            </w:r>
            <w:r w:rsidRPr="00B35144">
              <w:rPr>
                <w:w w:val="90"/>
                <w:sz w:val="16"/>
                <w:szCs w:val="16"/>
              </w:rPr>
              <w:t xml:space="preserve"> </w:t>
            </w:r>
            <w:r w:rsidRPr="00B35144">
              <w:rPr>
                <w:sz w:val="16"/>
                <w:szCs w:val="16"/>
              </w:rPr>
              <w:t>ДО</w:t>
            </w:r>
            <w:r w:rsidRPr="00B35144">
              <w:rPr>
                <w:spacing w:val="-8"/>
                <w:sz w:val="16"/>
                <w:szCs w:val="16"/>
              </w:rPr>
              <w:t xml:space="preserve"> </w:t>
            </w:r>
            <w:r w:rsidR="00D02952" w:rsidRPr="00B35144">
              <w:rPr>
                <w:sz w:val="16"/>
                <w:szCs w:val="16"/>
              </w:rPr>
              <w:t>(уровень готовности детей к ш</w:t>
            </w:r>
            <w:r w:rsidRPr="00B35144">
              <w:rPr>
                <w:sz w:val="16"/>
                <w:szCs w:val="16"/>
              </w:rPr>
              <w:t>коле)</w:t>
            </w:r>
          </w:p>
        </w:tc>
        <w:tc>
          <w:tcPr>
            <w:tcW w:w="485" w:type="dxa"/>
          </w:tcPr>
          <w:p w:rsidR="004F5356" w:rsidRPr="00B35144" w:rsidRDefault="004830C7">
            <w:pPr>
              <w:pStyle w:val="TableParagraph"/>
              <w:spacing w:line="218" w:lineRule="exact"/>
              <w:ind w:left="50"/>
              <w:jc w:val="center"/>
              <w:rPr>
                <w:sz w:val="16"/>
                <w:szCs w:val="16"/>
              </w:rPr>
            </w:pPr>
            <w:r w:rsidRPr="00B35144">
              <w:rPr>
                <w:spacing w:val="-10"/>
                <w:sz w:val="16"/>
                <w:szCs w:val="16"/>
              </w:rPr>
              <w:t>%</w:t>
            </w:r>
          </w:p>
        </w:tc>
        <w:tc>
          <w:tcPr>
            <w:tcW w:w="2059" w:type="dxa"/>
          </w:tcPr>
          <w:p w:rsidR="004F5356" w:rsidRPr="00B35144" w:rsidRDefault="004830C7">
            <w:pPr>
              <w:pStyle w:val="TableParagraph"/>
              <w:spacing w:line="212" w:lineRule="exact"/>
              <w:ind w:left="89"/>
              <w:rPr>
                <w:sz w:val="16"/>
                <w:szCs w:val="16"/>
              </w:rPr>
            </w:pPr>
            <w:r w:rsidRPr="00B35144">
              <w:rPr>
                <w:sz w:val="16"/>
                <w:szCs w:val="16"/>
              </w:rPr>
              <w:t>По</w:t>
            </w:r>
            <w:r w:rsidRPr="00B35144">
              <w:rPr>
                <w:spacing w:val="-10"/>
                <w:sz w:val="16"/>
                <w:szCs w:val="16"/>
              </w:rPr>
              <w:t xml:space="preserve"> </w:t>
            </w:r>
            <w:r w:rsidRPr="00B35144">
              <w:rPr>
                <w:spacing w:val="-2"/>
                <w:sz w:val="16"/>
                <w:szCs w:val="16"/>
              </w:rPr>
              <w:t>итогам</w:t>
            </w:r>
          </w:p>
          <w:p w:rsidR="004F5356" w:rsidRPr="00B35144" w:rsidRDefault="004830C7">
            <w:pPr>
              <w:pStyle w:val="TableParagraph"/>
              <w:spacing w:before="4" w:line="228" w:lineRule="auto"/>
              <w:ind w:left="90" w:right="86" w:firstLine="3"/>
              <w:rPr>
                <w:sz w:val="16"/>
                <w:szCs w:val="16"/>
              </w:rPr>
            </w:pPr>
            <w:r w:rsidRPr="00B35144">
              <w:rPr>
                <w:spacing w:val="-2"/>
                <w:sz w:val="16"/>
                <w:szCs w:val="16"/>
              </w:rPr>
              <w:t xml:space="preserve">мониторинга </w:t>
            </w:r>
            <w:r w:rsidR="00D02952" w:rsidRPr="00B35144">
              <w:rPr>
                <w:sz w:val="16"/>
                <w:szCs w:val="16"/>
              </w:rPr>
              <w:t>Отнош</w:t>
            </w:r>
            <w:r w:rsidRPr="00B35144">
              <w:rPr>
                <w:sz w:val="16"/>
                <w:szCs w:val="16"/>
              </w:rPr>
              <w:t>ение числа детей,</w:t>
            </w:r>
            <w:r w:rsidRPr="00B35144">
              <w:rPr>
                <w:spacing w:val="-14"/>
                <w:sz w:val="16"/>
                <w:szCs w:val="16"/>
              </w:rPr>
              <w:t xml:space="preserve"> </w:t>
            </w:r>
            <w:r w:rsidR="00D02952" w:rsidRPr="00B35144">
              <w:rPr>
                <w:sz w:val="16"/>
                <w:szCs w:val="16"/>
              </w:rPr>
              <w:t>освоивш</w:t>
            </w:r>
            <w:r w:rsidRPr="00B35144">
              <w:rPr>
                <w:sz w:val="16"/>
                <w:szCs w:val="16"/>
              </w:rPr>
              <w:t>их</w:t>
            </w:r>
            <w:r w:rsidRPr="00B35144">
              <w:rPr>
                <w:spacing w:val="-13"/>
                <w:sz w:val="16"/>
                <w:szCs w:val="16"/>
              </w:rPr>
              <w:t xml:space="preserve"> </w:t>
            </w:r>
            <w:r w:rsidR="00D02952" w:rsidRPr="00B35144">
              <w:rPr>
                <w:sz w:val="16"/>
                <w:szCs w:val="16"/>
              </w:rPr>
              <w:t>ОО ДО к общ</w:t>
            </w:r>
            <w:r w:rsidRPr="00B35144">
              <w:rPr>
                <w:sz w:val="16"/>
                <w:szCs w:val="16"/>
              </w:rPr>
              <w:t xml:space="preserve">ей численности детей </w:t>
            </w:r>
            <w:r w:rsidR="00D02952" w:rsidRPr="00B35144">
              <w:rPr>
                <w:spacing w:val="-2"/>
                <w:sz w:val="16"/>
                <w:szCs w:val="16"/>
              </w:rPr>
              <w:t>дош</w:t>
            </w:r>
            <w:r w:rsidRPr="00B35144">
              <w:rPr>
                <w:spacing w:val="-2"/>
                <w:sz w:val="16"/>
                <w:szCs w:val="16"/>
              </w:rPr>
              <w:t>кольного</w:t>
            </w:r>
            <w:r w:rsidRPr="00B35144">
              <w:rPr>
                <w:spacing w:val="40"/>
                <w:sz w:val="16"/>
                <w:szCs w:val="16"/>
              </w:rPr>
              <w:t xml:space="preserve"> </w:t>
            </w:r>
            <w:r w:rsidR="00D02952" w:rsidRPr="00B35144">
              <w:rPr>
                <w:w w:val="90"/>
                <w:sz w:val="16"/>
                <w:szCs w:val="16"/>
              </w:rPr>
              <w:t>возраста, проходящ</w:t>
            </w:r>
            <w:r w:rsidRPr="00B35144">
              <w:rPr>
                <w:w w:val="90"/>
                <w:sz w:val="16"/>
                <w:szCs w:val="16"/>
              </w:rPr>
              <w:t>их</w:t>
            </w:r>
          </w:p>
          <w:p w:rsidR="004F5356" w:rsidRPr="00B35144" w:rsidRDefault="00D02952">
            <w:pPr>
              <w:pStyle w:val="TableParagraph"/>
              <w:spacing w:before="53"/>
              <w:ind w:left="96"/>
              <w:rPr>
                <w:sz w:val="16"/>
                <w:szCs w:val="16"/>
              </w:rPr>
            </w:pPr>
            <w:r w:rsidRPr="00B35144">
              <w:rPr>
                <w:spacing w:val="-2"/>
                <w:sz w:val="16"/>
                <w:szCs w:val="16"/>
              </w:rPr>
              <w:t>мониторинг</w:t>
            </w:r>
          </w:p>
        </w:tc>
        <w:tc>
          <w:tcPr>
            <w:tcW w:w="1577" w:type="dxa"/>
          </w:tcPr>
          <w:p w:rsidR="004F5356" w:rsidRPr="00B35144" w:rsidRDefault="004830C7">
            <w:pPr>
              <w:pStyle w:val="TableParagraph"/>
              <w:spacing w:line="212" w:lineRule="exact"/>
              <w:ind w:left="94"/>
              <w:rPr>
                <w:sz w:val="16"/>
                <w:szCs w:val="16"/>
              </w:rPr>
            </w:pPr>
            <w:r w:rsidRPr="00B35144">
              <w:rPr>
                <w:spacing w:val="-2"/>
                <w:sz w:val="16"/>
                <w:szCs w:val="16"/>
              </w:rPr>
              <w:t>Периодичность</w:t>
            </w:r>
          </w:p>
          <w:p w:rsidR="004F5356" w:rsidRPr="00B35144" w:rsidRDefault="004830C7">
            <w:pPr>
              <w:pStyle w:val="TableParagraph"/>
              <w:spacing w:before="2" w:line="230" w:lineRule="auto"/>
              <w:ind w:left="95" w:right="84"/>
              <w:rPr>
                <w:sz w:val="16"/>
                <w:szCs w:val="16"/>
              </w:rPr>
            </w:pPr>
            <w:r w:rsidRPr="00B35144">
              <w:rPr>
                <w:spacing w:val="-2"/>
                <w:w w:val="90"/>
                <w:sz w:val="16"/>
                <w:szCs w:val="16"/>
              </w:rPr>
              <w:t>сбора</w:t>
            </w:r>
            <w:r w:rsidRPr="00B35144">
              <w:rPr>
                <w:spacing w:val="-6"/>
                <w:w w:val="90"/>
                <w:sz w:val="16"/>
                <w:szCs w:val="16"/>
              </w:rPr>
              <w:t xml:space="preserve"> </w:t>
            </w:r>
            <w:r w:rsidRPr="00B35144">
              <w:rPr>
                <w:spacing w:val="-2"/>
                <w:w w:val="90"/>
                <w:sz w:val="16"/>
                <w:szCs w:val="16"/>
              </w:rPr>
              <w:t>данных</w:t>
            </w:r>
            <w:r w:rsidRPr="00B35144">
              <w:rPr>
                <w:spacing w:val="-6"/>
                <w:w w:val="90"/>
                <w:sz w:val="16"/>
                <w:szCs w:val="16"/>
              </w:rPr>
              <w:t xml:space="preserve"> </w:t>
            </w:r>
            <w:r w:rsidRPr="00B35144">
              <w:rPr>
                <w:spacing w:val="-2"/>
                <w:w w:val="85"/>
                <w:sz w:val="16"/>
                <w:szCs w:val="16"/>
              </w:rPr>
              <w:t xml:space="preserve">— </w:t>
            </w:r>
            <w:r w:rsidRPr="00B35144">
              <w:rPr>
                <w:spacing w:val="-4"/>
                <w:sz w:val="16"/>
                <w:szCs w:val="16"/>
              </w:rPr>
              <w:t>ежегодно</w:t>
            </w:r>
            <w:r w:rsidRPr="00B35144">
              <w:rPr>
                <w:spacing w:val="-10"/>
                <w:sz w:val="16"/>
                <w:szCs w:val="16"/>
              </w:rPr>
              <w:t xml:space="preserve"> </w:t>
            </w:r>
            <w:r w:rsidRPr="00B35144">
              <w:rPr>
                <w:spacing w:val="-4"/>
                <w:sz w:val="16"/>
                <w:szCs w:val="16"/>
              </w:rPr>
              <w:t>до</w:t>
            </w:r>
            <w:r w:rsidRPr="00B35144">
              <w:rPr>
                <w:spacing w:val="-9"/>
                <w:sz w:val="16"/>
                <w:szCs w:val="16"/>
              </w:rPr>
              <w:t xml:space="preserve"> </w:t>
            </w:r>
            <w:r w:rsidRPr="00B35144">
              <w:rPr>
                <w:spacing w:val="-4"/>
                <w:sz w:val="16"/>
                <w:szCs w:val="16"/>
              </w:rPr>
              <w:t xml:space="preserve">15 </w:t>
            </w:r>
            <w:r w:rsidRPr="00B35144">
              <w:rPr>
                <w:sz w:val="16"/>
                <w:szCs w:val="16"/>
              </w:rPr>
              <w:t xml:space="preserve">мая года, </w:t>
            </w:r>
            <w:r w:rsidRPr="00B35144">
              <w:rPr>
                <w:spacing w:val="-2"/>
                <w:sz w:val="16"/>
                <w:szCs w:val="16"/>
              </w:rPr>
              <w:t>следующего</w:t>
            </w:r>
            <w:r w:rsidRPr="00B35144">
              <w:rPr>
                <w:spacing w:val="-5"/>
                <w:sz w:val="16"/>
                <w:szCs w:val="16"/>
              </w:rPr>
              <w:t xml:space="preserve"> </w:t>
            </w:r>
            <w:r w:rsidRPr="00B35144">
              <w:rPr>
                <w:spacing w:val="-2"/>
                <w:sz w:val="16"/>
                <w:szCs w:val="16"/>
              </w:rPr>
              <w:t xml:space="preserve">за </w:t>
            </w:r>
            <w:r w:rsidR="00D02952" w:rsidRPr="00B35144">
              <w:rPr>
                <w:spacing w:val="-2"/>
                <w:sz w:val="16"/>
                <w:szCs w:val="16"/>
              </w:rPr>
              <w:t>отчетны</w:t>
            </w:r>
            <w:r w:rsidRPr="00B35144">
              <w:rPr>
                <w:spacing w:val="-2"/>
                <w:sz w:val="16"/>
                <w:szCs w:val="16"/>
              </w:rPr>
              <w:t>м, временная характерист</w:t>
            </w:r>
            <w:r w:rsidR="00D02952" w:rsidRPr="00B35144">
              <w:rPr>
                <w:spacing w:val="-2"/>
                <w:sz w:val="16"/>
                <w:szCs w:val="16"/>
              </w:rPr>
              <w:t>ик</w:t>
            </w:r>
            <w:r w:rsidRPr="00B35144">
              <w:rPr>
                <w:spacing w:val="-2"/>
                <w:sz w:val="16"/>
                <w:szCs w:val="16"/>
              </w:rPr>
              <w:t>а</w:t>
            </w:r>
          </w:p>
          <w:p w:rsidR="004F5356" w:rsidRPr="00B35144" w:rsidRDefault="004830C7">
            <w:pPr>
              <w:pStyle w:val="TableParagraph"/>
              <w:spacing w:line="225" w:lineRule="exact"/>
              <w:ind w:left="99"/>
              <w:rPr>
                <w:sz w:val="16"/>
                <w:szCs w:val="16"/>
              </w:rPr>
            </w:pPr>
            <w:r w:rsidRPr="00B35144">
              <w:rPr>
                <w:sz w:val="16"/>
                <w:szCs w:val="16"/>
              </w:rPr>
              <w:t>-</w:t>
            </w:r>
            <w:r w:rsidRPr="00B35144">
              <w:rPr>
                <w:spacing w:val="-8"/>
                <w:sz w:val="16"/>
                <w:szCs w:val="16"/>
              </w:rPr>
              <w:t xml:space="preserve"> </w:t>
            </w:r>
            <w:r w:rsidRPr="00B35144">
              <w:rPr>
                <w:spacing w:val="-5"/>
                <w:sz w:val="16"/>
                <w:szCs w:val="16"/>
              </w:rPr>
              <w:t>год</w:t>
            </w:r>
          </w:p>
        </w:tc>
        <w:tc>
          <w:tcPr>
            <w:tcW w:w="1345" w:type="dxa"/>
          </w:tcPr>
          <w:p w:rsidR="004F5356" w:rsidRPr="00B35144" w:rsidRDefault="004F5356">
            <w:pPr>
              <w:pStyle w:val="TableParagraph"/>
              <w:spacing w:before="3"/>
              <w:rPr>
                <w:sz w:val="16"/>
                <w:szCs w:val="16"/>
              </w:rPr>
            </w:pPr>
          </w:p>
          <w:p w:rsidR="0036281C" w:rsidRDefault="0036281C" w:rsidP="0036281C">
            <w:pPr>
              <w:pStyle w:val="TableParagraph"/>
              <w:spacing w:line="173" w:lineRule="exact"/>
              <w:ind w:left="1" w:right="151"/>
              <w:jc w:val="center"/>
              <w:rPr>
                <w:sz w:val="16"/>
                <w:szCs w:val="16"/>
                <w:lang w:val="en-US"/>
              </w:rPr>
            </w:pPr>
            <w:r>
              <w:rPr>
                <w:sz w:val="16"/>
                <w:szCs w:val="16"/>
                <w:lang w:val="en-US"/>
              </w:rPr>
              <w:t>Y=X/N*100</w:t>
            </w:r>
          </w:p>
          <w:p w:rsidR="004F5356" w:rsidRPr="002E279F" w:rsidRDefault="004F5356" w:rsidP="002E279F">
            <w:pPr>
              <w:pStyle w:val="TableParagraph"/>
              <w:spacing w:line="117" w:lineRule="exact"/>
              <w:ind w:left="588"/>
              <w:rPr>
                <w:position w:val="-1"/>
                <w:sz w:val="16"/>
                <w:szCs w:val="16"/>
              </w:rPr>
            </w:pPr>
          </w:p>
        </w:tc>
        <w:tc>
          <w:tcPr>
            <w:tcW w:w="2057" w:type="dxa"/>
          </w:tcPr>
          <w:p w:rsidR="004F5356" w:rsidRPr="00B35144" w:rsidRDefault="004830C7">
            <w:pPr>
              <w:pStyle w:val="TableParagraph"/>
              <w:spacing w:line="212" w:lineRule="exact"/>
              <w:ind w:left="93"/>
              <w:rPr>
                <w:sz w:val="16"/>
                <w:szCs w:val="16"/>
              </w:rPr>
            </w:pPr>
            <w:r w:rsidRPr="00B35144">
              <w:rPr>
                <w:spacing w:val="-6"/>
                <w:sz w:val="16"/>
                <w:szCs w:val="16"/>
              </w:rPr>
              <w:t>X-</w:t>
            </w:r>
            <w:r w:rsidRPr="00B35144">
              <w:rPr>
                <w:spacing w:val="-8"/>
                <w:sz w:val="16"/>
                <w:szCs w:val="16"/>
              </w:rPr>
              <w:t xml:space="preserve"> </w:t>
            </w:r>
            <w:r w:rsidRPr="00B35144">
              <w:rPr>
                <w:spacing w:val="-6"/>
                <w:sz w:val="16"/>
                <w:szCs w:val="16"/>
              </w:rPr>
              <w:t>число</w:t>
            </w:r>
            <w:r w:rsidRPr="00B35144">
              <w:rPr>
                <w:spacing w:val="-1"/>
                <w:sz w:val="16"/>
                <w:szCs w:val="16"/>
              </w:rPr>
              <w:t xml:space="preserve"> </w:t>
            </w:r>
            <w:r w:rsidRPr="00B35144">
              <w:rPr>
                <w:spacing w:val="-6"/>
                <w:sz w:val="16"/>
                <w:szCs w:val="16"/>
              </w:rPr>
              <w:t>детей,</w:t>
            </w:r>
          </w:p>
          <w:p w:rsidR="004F5356" w:rsidRPr="00B35144" w:rsidRDefault="00455FCA">
            <w:pPr>
              <w:pStyle w:val="TableParagraph"/>
              <w:spacing w:before="4" w:line="228" w:lineRule="auto"/>
              <w:ind w:left="101" w:hanging="10"/>
              <w:rPr>
                <w:sz w:val="16"/>
                <w:szCs w:val="16"/>
              </w:rPr>
            </w:pPr>
            <w:r w:rsidRPr="00B35144">
              <w:rPr>
                <w:spacing w:val="-4"/>
                <w:sz w:val="16"/>
                <w:szCs w:val="16"/>
              </w:rPr>
              <w:t>освоивш</w:t>
            </w:r>
            <w:r w:rsidR="004830C7" w:rsidRPr="00B35144">
              <w:rPr>
                <w:spacing w:val="-4"/>
                <w:sz w:val="16"/>
                <w:szCs w:val="16"/>
              </w:rPr>
              <w:t>их</w:t>
            </w:r>
            <w:r w:rsidR="004830C7" w:rsidRPr="00B35144">
              <w:rPr>
                <w:spacing w:val="-10"/>
                <w:sz w:val="16"/>
                <w:szCs w:val="16"/>
              </w:rPr>
              <w:t xml:space="preserve"> </w:t>
            </w:r>
            <w:r w:rsidR="004830C7" w:rsidRPr="00B35144">
              <w:rPr>
                <w:spacing w:val="-4"/>
                <w:sz w:val="16"/>
                <w:szCs w:val="16"/>
              </w:rPr>
              <w:t xml:space="preserve">программу </w:t>
            </w:r>
            <w:r w:rsidR="004830C7" w:rsidRPr="00B35144">
              <w:rPr>
                <w:spacing w:val="-6"/>
                <w:sz w:val="16"/>
                <w:szCs w:val="16"/>
              </w:rPr>
              <w:t>ДО</w:t>
            </w:r>
          </w:p>
          <w:p w:rsidR="004F5356" w:rsidRPr="00B35144" w:rsidRDefault="004830C7">
            <w:pPr>
              <w:pStyle w:val="TableParagraph"/>
              <w:spacing w:before="2" w:line="228" w:lineRule="auto"/>
              <w:ind w:left="92" w:right="166" w:firstLine="5"/>
              <w:rPr>
                <w:sz w:val="16"/>
                <w:szCs w:val="16"/>
              </w:rPr>
            </w:pPr>
            <w:r w:rsidRPr="00B35144">
              <w:rPr>
                <w:spacing w:val="-2"/>
                <w:sz w:val="16"/>
                <w:szCs w:val="16"/>
              </w:rPr>
              <w:t>N-</w:t>
            </w:r>
            <w:r w:rsidRPr="00B35144">
              <w:rPr>
                <w:spacing w:val="-12"/>
                <w:sz w:val="16"/>
                <w:szCs w:val="16"/>
              </w:rPr>
              <w:t xml:space="preserve"> </w:t>
            </w:r>
            <w:r w:rsidR="00455FCA" w:rsidRPr="00B35144">
              <w:rPr>
                <w:spacing w:val="-2"/>
                <w:sz w:val="16"/>
                <w:szCs w:val="16"/>
              </w:rPr>
              <w:t>общ</w:t>
            </w:r>
            <w:r w:rsidRPr="00B35144">
              <w:rPr>
                <w:spacing w:val="-2"/>
                <w:sz w:val="16"/>
                <w:szCs w:val="16"/>
              </w:rPr>
              <w:t>ая</w:t>
            </w:r>
            <w:r w:rsidRPr="00B35144">
              <w:rPr>
                <w:spacing w:val="-11"/>
                <w:sz w:val="16"/>
                <w:szCs w:val="16"/>
              </w:rPr>
              <w:t xml:space="preserve"> </w:t>
            </w:r>
            <w:r w:rsidRPr="00B35144">
              <w:rPr>
                <w:spacing w:val="-2"/>
                <w:sz w:val="16"/>
                <w:szCs w:val="16"/>
              </w:rPr>
              <w:t xml:space="preserve">численность </w:t>
            </w:r>
            <w:r w:rsidR="00455FCA" w:rsidRPr="00B35144">
              <w:rPr>
                <w:sz w:val="16"/>
                <w:szCs w:val="16"/>
              </w:rPr>
              <w:t>детей дош</w:t>
            </w:r>
            <w:r w:rsidRPr="00B35144">
              <w:rPr>
                <w:sz w:val="16"/>
                <w:szCs w:val="16"/>
              </w:rPr>
              <w:t xml:space="preserve">кольного </w:t>
            </w:r>
            <w:r w:rsidRPr="00B35144">
              <w:rPr>
                <w:spacing w:val="-2"/>
                <w:sz w:val="16"/>
                <w:szCs w:val="16"/>
              </w:rPr>
              <w:t>возраста</w:t>
            </w:r>
            <w:r w:rsidRPr="00B35144">
              <w:rPr>
                <w:spacing w:val="-12"/>
                <w:sz w:val="16"/>
                <w:szCs w:val="16"/>
              </w:rPr>
              <w:t xml:space="preserve"> </w:t>
            </w:r>
            <w:r w:rsidR="00455FCA" w:rsidRPr="00B35144">
              <w:rPr>
                <w:spacing w:val="-2"/>
                <w:sz w:val="16"/>
                <w:szCs w:val="16"/>
              </w:rPr>
              <w:t>проходящ</w:t>
            </w:r>
            <w:r w:rsidRPr="00B35144">
              <w:rPr>
                <w:spacing w:val="-2"/>
                <w:sz w:val="16"/>
                <w:szCs w:val="16"/>
              </w:rPr>
              <w:t>их мониторинг</w:t>
            </w:r>
          </w:p>
        </w:tc>
        <w:tc>
          <w:tcPr>
            <w:tcW w:w="1514" w:type="dxa"/>
          </w:tcPr>
          <w:p w:rsidR="004F5356" w:rsidRPr="00B35144" w:rsidRDefault="004830C7">
            <w:pPr>
              <w:pStyle w:val="TableParagraph"/>
              <w:spacing w:line="212" w:lineRule="exact"/>
              <w:ind w:left="92"/>
              <w:rPr>
                <w:sz w:val="16"/>
                <w:szCs w:val="16"/>
              </w:rPr>
            </w:pPr>
            <w:r w:rsidRPr="00B35144">
              <w:rPr>
                <w:spacing w:val="-2"/>
                <w:sz w:val="16"/>
                <w:szCs w:val="16"/>
              </w:rPr>
              <w:t>отчетность</w:t>
            </w:r>
          </w:p>
          <w:p w:rsidR="004F5356" w:rsidRPr="00B35144" w:rsidRDefault="004830C7">
            <w:pPr>
              <w:pStyle w:val="TableParagraph"/>
              <w:spacing w:line="236" w:lineRule="exact"/>
              <w:ind w:left="101"/>
              <w:rPr>
                <w:sz w:val="16"/>
                <w:szCs w:val="16"/>
              </w:rPr>
            </w:pPr>
            <w:r w:rsidRPr="00B35144">
              <w:rPr>
                <w:spacing w:val="-5"/>
                <w:sz w:val="16"/>
                <w:szCs w:val="16"/>
              </w:rPr>
              <w:t>ДОУ</w:t>
            </w:r>
          </w:p>
        </w:tc>
        <w:tc>
          <w:tcPr>
            <w:tcW w:w="1162" w:type="dxa"/>
          </w:tcPr>
          <w:p w:rsidR="00636F65" w:rsidRPr="00B35144" w:rsidRDefault="00636F65">
            <w:pPr>
              <w:pStyle w:val="TableParagraph"/>
              <w:spacing w:line="212" w:lineRule="exact"/>
              <w:ind w:left="94"/>
              <w:rPr>
                <w:spacing w:val="-2"/>
                <w:sz w:val="16"/>
                <w:szCs w:val="16"/>
              </w:rPr>
            </w:pPr>
            <w:r w:rsidRPr="00B35144">
              <w:rPr>
                <w:spacing w:val="-2"/>
                <w:sz w:val="16"/>
                <w:szCs w:val="16"/>
              </w:rPr>
              <w:t>В</w:t>
            </w:r>
            <w:r w:rsidR="004830C7" w:rsidRPr="00B35144">
              <w:rPr>
                <w:spacing w:val="-2"/>
                <w:sz w:val="16"/>
                <w:szCs w:val="16"/>
              </w:rPr>
              <w:t>оспитан</w:t>
            </w:r>
          </w:p>
          <w:p w:rsidR="004F5356" w:rsidRPr="00B35144" w:rsidRDefault="004830C7" w:rsidP="00636F65">
            <w:pPr>
              <w:pStyle w:val="TableParagraph"/>
              <w:spacing w:line="212" w:lineRule="exact"/>
              <w:ind w:left="94"/>
              <w:rPr>
                <w:sz w:val="16"/>
                <w:szCs w:val="16"/>
              </w:rPr>
            </w:pPr>
            <w:r w:rsidRPr="00B35144">
              <w:rPr>
                <w:spacing w:val="-2"/>
                <w:sz w:val="16"/>
                <w:szCs w:val="16"/>
              </w:rPr>
              <w:t>ники</w:t>
            </w:r>
            <w:r w:rsidRPr="00B35144">
              <w:rPr>
                <w:spacing w:val="-12"/>
                <w:sz w:val="16"/>
                <w:szCs w:val="16"/>
              </w:rPr>
              <w:t xml:space="preserve"> </w:t>
            </w:r>
            <w:r w:rsidRPr="00B35144">
              <w:rPr>
                <w:spacing w:val="-5"/>
                <w:sz w:val="16"/>
                <w:szCs w:val="16"/>
              </w:rPr>
              <w:t>ДОУ</w:t>
            </w:r>
          </w:p>
        </w:tc>
        <w:tc>
          <w:tcPr>
            <w:tcW w:w="1152" w:type="dxa"/>
          </w:tcPr>
          <w:p w:rsidR="004F5356" w:rsidRPr="00B35144" w:rsidRDefault="00636F65">
            <w:pPr>
              <w:pStyle w:val="TableParagraph"/>
              <w:spacing w:line="212" w:lineRule="exact"/>
              <w:ind w:left="91"/>
              <w:rPr>
                <w:sz w:val="16"/>
                <w:szCs w:val="16"/>
              </w:rPr>
            </w:pPr>
            <w:r w:rsidRPr="00B35144">
              <w:rPr>
                <w:spacing w:val="-2"/>
                <w:sz w:val="16"/>
                <w:szCs w:val="16"/>
              </w:rPr>
              <w:t>Сплош</w:t>
            </w:r>
            <w:r w:rsidR="004830C7" w:rsidRPr="00B35144">
              <w:rPr>
                <w:spacing w:val="-2"/>
                <w:sz w:val="16"/>
                <w:szCs w:val="16"/>
              </w:rPr>
              <w:t>ное</w:t>
            </w:r>
          </w:p>
          <w:p w:rsidR="004F5356" w:rsidRPr="00B35144" w:rsidRDefault="004830C7" w:rsidP="00636F65">
            <w:pPr>
              <w:pStyle w:val="TableParagraph"/>
              <w:spacing w:before="4" w:line="228" w:lineRule="auto"/>
              <w:ind w:left="86" w:right="103" w:firstLine="3"/>
              <w:rPr>
                <w:sz w:val="16"/>
                <w:szCs w:val="16"/>
              </w:rPr>
            </w:pPr>
            <w:r w:rsidRPr="00B35144">
              <w:rPr>
                <w:spacing w:val="-2"/>
                <w:w w:val="90"/>
                <w:sz w:val="16"/>
                <w:szCs w:val="16"/>
              </w:rPr>
              <w:t>наблюдени</w:t>
            </w:r>
            <w:r w:rsidRPr="00B35144">
              <w:rPr>
                <w:spacing w:val="-10"/>
                <w:sz w:val="16"/>
                <w:szCs w:val="16"/>
              </w:rPr>
              <w:t>е</w:t>
            </w:r>
          </w:p>
        </w:tc>
        <w:tc>
          <w:tcPr>
            <w:tcW w:w="1339" w:type="dxa"/>
          </w:tcPr>
          <w:p w:rsidR="00636F65" w:rsidRPr="00B35144" w:rsidRDefault="00636F65" w:rsidP="00636F65">
            <w:pPr>
              <w:pStyle w:val="TableParagraph"/>
              <w:spacing w:before="4" w:line="228" w:lineRule="auto"/>
              <w:ind w:left="91"/>
              <w:rPr>
                <w:sz w:val="16"/>
                <w:szCs w:val="16"/>
              </w:rPr>
            </w:pPr>
            <w:r w:rsidRPr="00B35144">
              <w:rPr>
                <w:sz w:val="16"/>
                <w:szCs w:val="16"/>
              </w:rPr>
              <w:t>Отдел</w:t>
            </w:r>
          </w:p>
          <w:p w:rsidR="004F5356" w:rsidRPr="00B35144" w:rsidRDefault="00636F65" w:rsidP="00636F65">
            <w:pPr>
              <w:pStyle w:val="TableParagraph"/>
              <w:spacing w:before="4" w:line="228" w:lineRule="auto"/>
              <w:ind w:left="91"/>
              <w:rPr>
                <w:sz w:val="16"/>
                <w:szCs w:val="16"/>
              </w:rPr>
            </w:pPr>
            <w:r w:rsidRPr="00B35144">
              <w:rPr>
                <w:sz w:val="16"/>
                <w:szCs w:val="16"/>
              </w:rPr>
              <w:t>образования</w:t>
            </w:r>
          </w:p>
        </w:tc>
      </w:tr>
      <w:tr w:rsidR="004F5356" w:rsidTr="002E279F">
        <w:trPr>
          <w:trHeight w:val="1720"/>
        </w:trPr>
        <w:tc>
          <w:tcPr>
            <w:tcW w:w="571" w:type="dxa"/>
          </w:tcPr>
          <w:p w:rsidR="004F5356" w:rsidRPr="00B35144" w:rsidRDefault="004830C7">
            <w:pPr>
              <w:pStyle w:val="TableParagraph"/>
              <w:spacing w:line="199" w:lineRule="exact"/>
              <w:ind w:left="56" w:right="14"/>
              <w:jc w:val="center"/>
              <w:rPr>
                <w:sz w:val="16"/>
                <w:szCs w:val="16"/>
              </w:rPr>
            </w:pPr>
            <w:r w:rsidRPr="00B35144">
              <w:rPr>
                <w:spacing w:val="-10"/>
                <w:sz w:val="16"/>
                <w:szCs w:val="16"/>
              </w:rPr>
              <w:lastRenderedPageBreak/>
              <w:t>7</w:t>
            </w:r>
          </w:p>
        </w:tc>
        <w:tc>
          <w:tcPr>
            <w:tcW w:w="2611" w:type="dxa"/>
          </w:tcPr>
          <w:p w:rsidR="004F5356" w:rsidRPr="00B35144" w:rsidRDefault="004830C7">
            <w:pPr>
              <w:pStyle w:val="TableParagraph"/>
              <w:spacing w:line="196" w:lineRule="exact"/>
              <w:ind w:left="105"/>
              <w:rPr>
                <w:sz w:val="16"/>
                <w:szCs w:val="16"/>
              </w:rPr>
            </w:pPr>
            <w:r w:rsidRPr="00B35144">
              <w:rPr>
                <w:w w:val="90"/>
                <w:sz w:val="16"/>
                <w:szCs w:val="16"/>
              </w:rPr>
              <w:t>Доля</w:t>
            </w:r>
            <w:r w:rsidRPr="00B35144">
              <w:rPr>
                <w:spacing w:val="1"/>
                <w:sz w:val="16"/>
                <w:szCs w:val="16"/>
              </w:rPr>
              <w:t xml:space="preserve"> </w:t>
            </w:r>
            <w:r w:rsidRPr="00B35144">
              <w:rPr>
                <w:spacing w:val="-2"/>
                <w:sz w:val="16"/>
                <w:szCs w:val="16"/>
              </w:rPr>
              <w:t>детей,</w:t>
            </w:r>
          </w:p>
          <w:p w:rsidR="004F5356" w:rsidRPr="00B35144" w:rsidRDefault="00A22CCB">
            <w:pPr>
              <w:pStyle w:val="TableParagraph"/>
              <w:spacing w:line="230" w:lineRule="auto"/>
              <w:ind w:left="95" w:right="57" w:firstLine="2"/>
              <w:rPr>
                <w:sz w:val="16"/>
                <w:szCs w:val="16"/>
              </w:rPr>
            </w:pPr>
            <w:r w:rsidRPr="00B35144">
              <w:rPr>
                <w:sz w:val="16"/>
                <w:szCs w:val="16"/>
              </w:rPr>
              <w:t>воспитывающихся на родном языке, в общ</w:t>
            </w:r>
            <w:r w:rsidR="004830C7" w:rsidRPr="00B35144">
              <w:rPr>
                <w:sz w:val="16"/>
                <w:szCs w:val="16"/>
              </w:rPr>
              <w:t xml:space="preserve">ей </w:t>
            </w:r>
            <w:r w:rsidR="004830C7" w:rsidRPr="00B35144">
              <w:rPr>
                <w:spacing w:val="-6"/>
                <w:sz w:val="16"/>
                <w:szCs w:val="16"/>
              </w:rPr>
              <w:t>численности</w:t>
            </w:r>
            <w:r w:rsidR="004830C7" w:rsidRPr="00B35144">
              <w:rPr>
                <w:spacing w:val="-8"/>
                <w:sz w:val="16"/>
                <w:szCs w:val="16"/>
              </w:rPr>
              <w:t xml:space="preserve"> </w:t>
            </w:r>
            <w:r w:rsidR="004830C7" w:rsidRPr="00B35144">
              <w:rPr>
                <w:spacing w:val="-6"/>
                <w:sz w:val="16"/>
                <w:szCs w:val="16"/>
              </w:rPr>
              <w:t>детей-татар</w:t>
            </w:r>
            <w:r w:rsidR="004830C7" w:rsidRPr="00B35144">
              <w:rPr>
                <w:spacing w:val="-3"/>
                <w:sz w:val="16"/>
                <w:szCs w:val="16"/>
              </w:rPr>
              <w:t xml:space="preserve"> </w:t>
            </w:r>
            <w:r w:rsidRPr="00B35144">
              <w:rPr>
                <w:sz w:val="16"/>
                <w:szCs w:val="16"/>
              </w:rPr>
              <w:t xml:space="preserve"> дош</w:t>
            </w:r>
            <w:r w:rsidR="004830C7" w:rsidRPr="00B35144">
              <w:rPr>
                <w:sz w:val="16"/>
                <w:szCs w:val="16"/>
              </w:rPr>
              <w:t>к</w:t>
            </w:r>
            <w:r w:rsidR="00E015EA" w:rsidRPr="00B35144">
              <w:rPr>
                <w:sz w:val="16"/>
                <w:szCs w:val="16"/>
              </w:rPr>
              <w:t>оль</w:t>
            </w:r>
            <w:r w:rsidRPr="00B35144">
              <w:rPr>
                <w:sz w:val="16"/>
                <w:szCs w:val="16"/>
              </w:rPr>
              <w:t>ного возраста, посещающих дошкольны</w:t>
            </w:r>
            <w:r w:rsidR="004830C7" w:rsidRPr="00B35144">
              <w:rPr>
                <w:sz w:val="16"/>
                <w:szCs w:val="16"/>
              </w:rPr>
              <w:t>е учреждения</w:t>
            </w:r>
          </w:p>
        </w:tc>
        <w:tc>
          <w:tcPr>
            <w:tcW w:w="485" w:type="dxa"/>
          </w:tcPr>
          <w:p w:rsidR="004F5356" w:rsidRPr="00B35144" w:rsidRDefault="004F5356">
            <w:pPr>
              <w:pStyle w:val="TableParagraph"/>
              <w:rPr>
                <w:sz w:val="16"/>
                <w:szCs w:val="16"/>
              </w:rPr>
            </w:pPr>
          </w:p>
        </w:tc>
        <w:tc>
          <w:tcPr>
            <w:tcW w:w="2059" w:type="dxa"/>
          </w:tcPr>
          <w:p w:rsidR="004F5356" w:rsidRPr="00B35144" w:rsidRDefault="00A22CCB">
            <w:pPr>
              <w:pStyle w:val="TableParagraph"/>
              <w:spacing w:line="198" w:lineRule="exact"/>
              <w:ind w:left="90"/>
              <w:rPr>
                <w:sz w:val="16"/>
                <w:szCs w:val="16"/>
              </w:rPr>
            </w:pPr>
            <w:r w:rsidRPr="00B35144">
              <w:rPr>
                <w:sz w:val="16"/>
                <w:szCs w:val="16"/>
              </w:rPr>
              <w:t>Отнош</w:t>
            </w:r>
            <w:r w:rsidR="004830C7" w:rsidRPr="00B35144">
              <w:rPr>
                <w:sz w:val="16"/>
                <w:szCs w:val="16"/>
              </w:rPr>
              <w:t>ение</w:t>
            </w:r>
            <w:r w:rsidR="004830C7" w:rsidRPr="00B35144">
              <w:rPr>
                <w:spacing w:val="-3"/>
                <w:sz w:val="16"/>
                <w:szCs w:val="16"/>
              </w:rPr>
              <w:t xml:space="preserve"> </w:t>
            </w:r>
            <w:r w:rsidR="004830C7" w:rsidRPr="00B35144">
              <w:rPr>
                <w:spacing w:val="-2"/>
                <w:sz w:val="16"/>
                <w:szCs w:val="16"/>
              </w:rPr>
              <w:t>числа</w:t>
            </w:r>
          </w:p>
          <w:p w:rsidR="004F5356" w:rsidRPr="00B35144" w:rsidRDefault="004830C7">
            <w:pPr>
              <w:pStyle w:val="TableParagraph"/>
              <w:spacing w:before="4" w:line="228" w:lineRule="auto"/>
              <w:ind w:left="86" w:right="113" w:firstLine="4"/>
              <w:rPr>
                <w:sz w:val="16"/>
                <w:szCs w:val="16"/>
              </w:rPr>
            </w:pPr>
            <w:r w:rsidRPr="00B35144">
              <w:rPr>
                <w:spacing w:val="-2"/>
                <w:sz w:val="16"/>
                <w:szCs w:val="16"/>
              </w:rPr>
              <w:t xml:space="preserve">детей, </w:t>
            </w:r>
            <w:r w:rsidR="00E015EA" w:rsidRPr="00B35144">
              <w:rPr>
                <w:spacing w:val="-6"/>
                <w:sz w:val="16"/>
                <w:szCs w:val="16"/>
              </w:rPr>
              <w:t>воспитывающихся</w:t>
            </w:r>
            <w:r w:rsidRPr="00B35144">
              <w:rPr>
                <w:spacing w:val="-8"/>
                <w:sz w:val="16"/>
                <w:szCs w:val="16"/>
              </w:rPr>
              <w:t xml:space="preserve"> </w:t>
            </w:r>
            <w:r w:rsidRPr="00B35144">
              <w:rPr>
                <w:spacing w:val="-6"/>
                <w:sz w:val="16"/>
                <w:szCs w:val="16"/>
              </w:rPr>
              <w:t xml:space="preserve">на </w:t>
            </w:r>
            <w:r w:rsidR="00A22CCB" w:rsidRPr="00B35144">
              <w:rPr>
                <w:sz w:val="16"/>
                <w:szCs w:val="16"/>
              </w:rPr>
              <w:t>родном языке в общ</w:t>
            </w:r>
            <w:r w:rsidRPr="00B35144">
              <w:rPr>
                <w:sz w:val="16"/>
                <w:szCs w:val="16"/>
              </w:rPr>
              <w:t xml:space="preserve">ей </w:t>
            </w:r>
            <w:r w:rsidR="00A22CCB" w:rsidRPr="00B35144">
              <w:rPr>
                <w:sz w:val="16"/>
                <w:szCs w:val="16"/>
              </w:rPr>
              <w:t xml:space="preserve">численности детей-татар </w:t>
            </w:r>
            <w:r w:rsidR="00A22CCB" w:rsidRPr="00B35144">
              <w:rPr>
                <w:spacing w:val="-2"/>
                <w:sz w:val="16"/>
                <w:szCs w:val="16"/>
              </w:rPr>
              <w:t>дошкольного возраста, посещающих дошкольны</w:t>
            </w:r>
            <w:r w:rsidRPr="00B35144">
              <w:rPr>
                <w:spacing w:val="-2"/>
                <w:sz w:val="16"/>
                <w:szCs w:val="16"/>
              </w:rPr>
              <w:t>е vчреждения</w:t>
            </w:r>
          </w:p>
        </w:tc>
        <w:tc>
          <w:tcPr>
            <w:tcW w:w="1577" w:type="dxa"/>
          </w:tcPr>
          <w:p w:rsidR="004F5356" w:rsidRPr="00B35144" w:rsidRDefault="004830C7">
            <w:pPr>
              <w:pStyle w:val="TableParagraph"/>
              <w:spacing w:line="198" w:lineRule="exact"/>
              <w:ind w:left="94"/>
              <w:rPr>
                <w:sz w:val="16"/>
                <w:szCs w:val="16"/>
              </w:rPr>
            </w:pPr>
            <w:r w:rsidRPr="00B35144">
              <w:rPr>
                <w:spacing w:val="-2"/>
                <w:sz w:val="16"/>
                <w:szCs w:val="16"/>
              </w:rPr>
              <w:t>Периодичность</w:t>
            </w:r>
          </w:p>
          <w:p w:rsidR="004F5356" w:rsidRPr="00B35144" w:rsidRDefault="004830C7">
            <w:pPr>
              <w:pStyle w:val="TableParagraph"/>
              <w:spacing w:before="2" w:line="230" w:lineRule="auto"/>
              <w:ind w:left="95" w:right="85"/>
              <w:rPr>
                <w:sz w:val="16"/>
                <w:szCs w:val="16"/>
              </w:rPr>
            </w:pPr>
            <w:r w:rsidRPr="00B35144">
              <w:rPr>
                <w:spacing w:val="-2"/>
                <w:w w:val="90"/>
                <w:sz w:val="16"/>
                <w:szCs w:val="16"/>
              </w:rPr>
              <w:t>сбора</w:t>
            </w:r>
            <w:r w:rsidRPr="00B35144">
              <w:rPr>
                <w:spacing w:val="-6"/>
                <w:w w:val="90"/>
                <w:sz w:val="16"/>
                <w:szCs w:val="16"/>
              </w:rPr>
              <w:t xml:space="preserve"> </w:t>
            </w:r>
            <w:r w:rsidRPr="00B35144">
              <w:rPr>
                <w:spacing w:val="-2"/>
                <w:w w:val="90"/>
                <w:sz w:val="16"/>
                <w:szCs w:val="16"/>
              </w:rPr>
              <w:t>данных</w:t>
            </w:r>
            <w:r w:rsidRPr="00B35144">
              <w:rPr>
                <w:spacing w:val="-6"/>
                <w:w w:val="90"/>
                <w:sz w:val="16"/>
                <w:szCs w:val="16"/>
              </w:rPr>
              <w:t xml:space="preserve"> </w:t>
            </w:r>
            <w:r w:rsidRPr="00B35144">
              <w:rPr>
                <w:spacing w:val="-2"/>
                <w:w w:val="85"/>
                <w:sz w:val="16"/>
                <w:szCs w:val="16"/>
              </w:rPr>
              <w:t xml:space="preserve">— </w:t>
            </w:r>
            <w:r w:rsidRPr="00B35144">
              <w:rPr>
                <w:sz w:val="16"/>
                <w:szCs w:val="16"/>
              </w:rPr>
              <w:t xml:space="preserve">ежегодно до </w:t>
            </w:r>
            <w:r w:rsidRPr="00B35144">
              <w:rPr>
                <w:spacing w:val="-2"/>
                <w:sz w:val="16"/>
                <w:szCs w:val="16"/>
              </w:rPr>
              <w:t xml:space="preserve">первого </w:t>
            </w:r>
            <w:r w:rsidRPr="00B35144">
              <w:rPr>
                <w:sz w:val="16"/>
                <w:szCs w:val="16"/>
              </w:rPr>
              <w:t>сентября</w:t>
            </w:r>
            <w:r w:rsidRPr="00B35144">
              <w:rPr>
                <w:spacing w:val="-11"/>
                <w:sz w:val="16"/>
                <w:szCs w:val="16"/>
              </w:rPr>
              <w:t xml:space="preserve"> </w:t>
            </w:r>
            <w:r w:rsidRPr="00B35144">
              <w:rPr>
                <w:sz w:val="16"/>
                <w:szCs w:val="16"/>
              </w:rPr>
              <w:t xml:space="preserve">года, </w:t>
            </w:r>
            <w:r w:rsidRPr="00B35144">
              <w:rPr>
                <w:spacing w:val="-2"/>
                <w:sz w:val="16"/>
                <w:szCs w:val="16"/>
              </w:rPr>
              <w:t>следующего</w:t>
            </w:r>
            <w:r w:rsidRPr="00B35144">
              <w:rPr>
                <w:spacing w:val="-5"/>
                <w:sz w:val="16"/>
                <w:szCs w:val="16"/>
              </w:rPr>
              <w:t xml:space="preserve"> </w:t>
            </w:r>
            <w:r w:rsidRPr="00B35144">
              <w:rPr>
                <w:spacing w:val="-2"/>
                <w:sz w:val="16"/>
                <w:szCs w:val="16"/>
              </w:rPr>
              <w:t xml:space="preserve">за </w:t>
            </w:r>
            <w:r w:rsidR="00A22CCB" w:rsidRPr="00B35144">
              <w:rPr>
                <w:spacing w:val="-2"/>
                <w:sz w:val="16"/>
                <w:szCs w:val="16"/>
              </w:rPr>
              <w:t>отчетны</w:t>
            </w:r>
            <w:r w:rsidRPr="00B35144">
              <w:rPr>
                <w:spacing w:val="-2"/>
                <w:sz w:val="16"/>
                <w:szCs w:val="16"/>
              </w:rPr>
              <w:t>м, временная характерист</w:t>
            </w:r>
            <w:r w:rsidR="00A22CCB" w:rsidRPr="00B35144">
              <w:rPr>
                <w:spacing w:val="-2"/>
                <w:sz w:val="16"/>
                <w:szCs w:val="16"/>
              </w:rPr>
              <w:t>ик</w:t>
            </w:r>
            <w:r w:rsidRPr="00B35144">
              <w:rPr>
                <w:spacing w:val="-2"/>
                <w:sz w:val="16"/>
                <w:szCs w:val="16"/>
              </w:rPr>
              <w:t>а</w:t>
            </w:r>
          </w:p>
          <w:p w:rsidR="004F5356" w:rsidRPr="00B35144" w:rsidRDefault="004830C7">
            <w:pPr>
              <w:pStyle w:val="TableParagraph"/>
              <w:spacing w:line="229" w:lineRule="exact"/>
              <w:ind w:left="99"/>
              <w:rPr>
                <w:sz w:val="16"/>
                <w:szCs w:val="16"/>
              </w:rPr>
            </w:pPr>
            <w:r w:rsidRPr="00B35144">
              <w:rPr>
                <w:sz w:val="16"/>
                <w:szCs w:val="16"/>
              </w:rPr>
              <w:t>-</w:t>
            </w:r>
            <w:r w:rsidRPr="00B35144">
              <w:rPr>
                <w:spacing w:val="-8"/>
                <w:sz w:val="16"/>
                <w:szCs w:val="16"/>
              </w:rPr>
              <w:t xml:space="preserve"> </w:t>
            </w:r>
            <w:r w:rsidRPr="00B35144">
              <w:rPr>
                <w:spacing w:val="-5"/>
                <w:sz w:val="16"/>
                <w:szCs w:val="16"/>
              </w:rPr>
              <w:t>год</w:t>
            </w:r>
          </w:p>
        </w:tc>
        <w:tc>
          <w:tcPr>
            <w:tcW w:w="1345" w:type="dxa"/>
          </w:tcPr>
          <w:p w:rsidR="0036281C" w:rsidRDefault="0036281C" w:rsidP="0036281C">
            <w:pPr>
              <w:pStyle w:val="TableParagraph"/>
              <w:spacing w:line="173" w:lineRule="exact"/>
              <w:ind w:left="1" w:right="151"/>
              <w:jc w:val="center"/>
              <w:rPr>
                <w:sz w:val="16"/>
                <w:szCs w:val="16"/>
                <w:lang w:val="en-US"/>
              </w:rPr>
            </w:pPr>
          </w:p>
          <w:p w:rsidR="0036281C" w:rsidRDefault="0036281C" w:rsidP="0036281C">
            <w:pPr>
              <w:pStyle w:val="TableParagraph"/>
              <w:spacing w:line="173" w:lineRule="exact"/>
              <w:ind w:left="1" w:right="151"/>
              <w:jc w:val="center"/>
              <w:rPr>
                <w:sz w:val="16"/>
                <w:szCs w:val="16"/>
                <w:lang w:val="en-US"/>
              </w:rPr>
            </w:pPr>
            <w:r>
              <w:rPr>
                <w:sz w:val="16"/>
                <w:szCs w:val="16"/>
                <w:lang w:val="en-US"/>
              </w:rPr>
              <w:t>Y=X/N*100</w:t>
            </w:r>
          </w:p>
          <w:p w:rsidR="004F5356" w:rsidRPr="00B35144" w:rsidRDefault="004F5356">
            <w:pPr>
              <w:pStyle w:val="TableParagraph"/>
              <w:ind w:left="48" w:right="73"/>
              <w:jc w:val="center"/>
              <w:rPr>
                <w:sz w:val="16"/>
                <w:szCs w:val="16"/>
              </w:rPr>
            </w:pPr>
          </w:p>
        </w:tc>
        <w:tc>
          <w:tcPr>
            <w:tcW w:w="2057" w:type="dxa"/>
          </w:tcPr>
          <w:p w:rsidR="004F5356" w:rsidRPr="00B35144" w:rsidRDefault="004830C7">
            <w:pPr>
              <w:pStyle w:val="TableParagraph"/>
              <w:spacing w:line="198" w:lineRule="exact"/>
              <w:ind w:left="93"/>
              <w:rPr>
                <w:sz w:val="16"/>
                <w:szCs w:val="16"/>
              </w:rPr>
            </w:pPr>
            <w:r w:rsidRPr="00B35144">
              <w:rPr>
                <w:spacing w:val="-6"/>
                <w:sz w:val="16"/>
                <w:szCs w:val="16"/>
              </w:rPr>
              <w:t>X-</w:t>
            </w:r>
            <w:r w:rsidRPr="00B35144">
              <w:rPr>
                <w:spacing w:val="-8"/>
                <w:sz w:val="16"/>
                <w:szCs w:val="16"/>
              </w:rPr>
              <w:t xml:space="preserve"> </w:t>
            </w:r>
            <w:r w:rsidRPr="00B35144">
              <w:rPr>
                <w:spacing w:val="-6"/>
                <w:sz w:val="16"/>
                <w:szCs w:val="16"/>
              </w:rPr>
              <w:t>число</w:t>
            </w:r>
            <w:r w:rsidRPr="00B35144">
              <w:rPr>
                <w:spacing w:val="-1"/>
                <w:sz w:val="16"/>
                <w:szCs w:val="16"/>
              </w:rPr>
              <w:t xml:space="preserve"> </w:t>
            </w:r>
            <w:r w:rsidRPr="00B35144">
              <w:rPr>
                <w:spacing w:val="-6"/>
                <w:sz w:val="16"/>
                <w:szCs w:val="16"/>
              </w:rPr>
              <w:t>детей,</w:t>
            </w:r>
          </w:p>
          <w:p w:rsidR="004F5356" w:rsidRPr="00B35144" w:rsidRDefault="00A22CCB">
            <w:pPr>
              <w:pStyle w:val="TableParagraph"/>
              <w:spacing w:before="4" w:line="228" w:lineRule="auto"/>
              <w:ind w:left="95" w:hanging="2"/>
              <w:rPr>
                <w:sz w:val="16"/>
                <w:szCs w:val="16"/>
              </w:rPr>
            </w:pPr>
            <w:r w:rsidRPr="00B35144">
              <w:rPr>
                <w:spacing w:val="-6"/>
                <w:sz w:val="16"/>
                <w:szCs w:val="16"/>
              </w:rPr>
              <w:t>воспитывающ</w:t>
            </w:r>
            <w:r w:rsidR="004830C7" w:rsidRPr="00B35144">
              <w:rPr>
                <w:spacing w:val="-6"/>
                <w:sz w:val="16"/>
                <w:szCs w:val="16"/>
              </w:rPr>
              <w:t>ихся</w:t>
            </w:r>
            <w:r w:rsidR="004830C7" w:rsidRPr="00B35144">
              <w:rPr>
                <w:spacing w:val="-8"/>
                <w:sz w:val="16"/>
                <w:szCs w:val="16"/>
              </w:rPr>
              <w:t xml:space="preserve"> </w:t>
            </w:r>
            <w:r w:rsidR="004830C7" w:rsidRPr="00B35144">
              <w:rPr>
                <w:spacing w:val="-6"/>
                <w:sz w:val="16"/>
                <w:szCs w:val="16"/>
              </w:rPr>
              <w:t xml:space="preserve">на </w:t>
            </w:r>
            <w:r w:rsidR="004830C7" w:rsidRPr="00B35144">
              <w:rPr>
                <w:sz w:val="16"/>
                <w:szCs w:val="16"/>
              </w:rPr>
              <w:t>родном языке</w:t>
            </w:r>
          </w:p>
          <w:p w:rsidR="004F5356" w:rsidRPr="00B35144" w:rsidRDefault="004830C7">
            <w:pPr>
              <w:pStyle w:val="TableParagraph"/>
              <w:spacing w:before="2" w:line="228" w:lineRule="auto"/>
              <w:ind w:left="88" w:right="167" w:firstLine="8"/>
              <w:rPr>
                <w:sz w:val="16"/>
                <w:szCs w:val="16"/>
              </w:rPr>
            </w:pPr>
            <w:r w:rsidRPr="00B35144">
              <w:rPr>
                <w:spacing w:val="-2"/>
                <w:sz w:val="16"/>
                <w:szCs w:val="16"/>
              </w:rPr>
              <w:t>N-</w:t>
            </w:r>
            <w:r w:rsidRPr="00B35144">
              <w:rPr>
                <w:spacing w:val="-12"/>
                <w:sz w:val="16"/>
                <w:szCs w:val="16"/>
              </w:rPr>
              <w:t xml:space="preserve"> </w:t>
            </w:r>
            <w:r w:rsidR="00A22CCB" w:rsidRPr="00B35144">
              <w:rPr>
                <w:spacing w:val="-2"/>
                <w:sz w:val="16"/>
                <w:szCs w:val="16"/>
              </w:rPr>
              <w:t>общ</w:t>
            </w:r>
            <w:r w:rsidRPr="00B35144">
              <w:rPr>
                <w:spacing w:val="-2"/>
                <w:sz w:val="16"/>
                <w:szCs w:val="16"/>
              </w:rPr>
              <w:t>ая</w:t>
            </w:r>
            <w:r w:rsidRPr="00B35144">
              <w:rPr>
                <w:spacing w:val="-11"/>
                <w:sz w:val="16"/>
                <w:szCs w:val="16"/>
              </w:rPr>
              <w:t xml:space="preserve"> </w:t>
            </w:r>
            <w:r w:rsidRPr="00B35144">
              <w:rPr>
                <w:spacing w:val="-2"/>
                <w:sz w:val="16"/>
                <w:szCs w:val="16"/>
              </w:rPr>
              <w:t xml:space="preserve">численность </w:t>
            </w:r>
            <w:r w:rsidR="00A22CCB" w:rsidRPr="00B35144">
              <w:rPr>
                <w:sz w:val="16"/>
                <w:szCs w:val="16"/>
              </w:rPr>
              <w:t>детей детей-татар  посещающих</w:t>
            </w:r>
            <w:r w:rsidRPr="00B35144">
              <w:rPr>
                <w:sz w:val="16"/>
                <w:szCs w:val="16"/>
              </w:rPr>
              <w:t xml:space="preserve"> </w:t>
            </w:r>
            <w:r w:rsidR="00A22CCB" w:rsidRPr="00B35144">
              <w:rPr>
                <w:spacing w:val="-2"/>
                <w:sz w:val="16"/>
                <w:szCs w:val="16"/>
              </w:rPr>
              <w:t>дошкольны</w:t>
            </w:r>
            <w:r w:rsidRPr="00B35144">
              <w:rPr>
                <w:spacing w:val="-2"/>
                <w:sz w:val="16"/>
                <w:szCs w:val="16"/>
              </w:rPr>
              <w:t>е учреждения</w:t>
            </w:r>
          </w:p>
        </w:tc>
        <w:tc>
          <w:tcPr>
            <w:tcW w:w="1514" w:type="dxa"/>
          </w:tcPr>
          <w:p w:rsidR="004F5356" w:rsidRPr="00B35144" w:rsidRDefault="004830C7">
            <w:pPr>
              <w:pStyle w:val="TableParagraph"/>
              <w:spacing w:line="198" w:lineRule="exact"/>
              <w:ind w:left="92"/>
              <w:rPr>
                <w:sz w:val="16"/>
                <w:szCs w:val="16"/>
              </w:rPr>
            </w:pPr>
            <w:r w:rsidRPr="00B35144">
              <w:rPr>
                <w:spacing w:val="-2"/>
                <w:sz w:val="16"/>
                <w:szCs w:val="16"/>
              </w:rPr>
              <w:t>отчетность</w:t>
            </w:r>
          </w:p>
          <w:p w:rsidR="004F5356" w:rsidRPr="00B35144" w:rsidRDefault="004830C7">
            <w:pPr>
              <w:pStyle w:val="TableParagraph"/>
              <w:spacing w:line="236" w:lineRule="exact"/>
              <w:ind w:left="101"/>
              <w:rPr>
                <w:sz w:val="16"/>
                <w:szCs w:val="16"/>
              </w:rPr>
            </w:pPr>
            <w:r w:rsidRPr="00B35144">
              <w:rPr>
                <w:spacing w:val="-5"/>
                <w:sz w:val="16"/>
                <w:szCs w:val="16"/>
              </w:rPr>
              <w:t>ДОУ</w:t>
            </w:r>
          </w:p>
        </w:tc>
        <w:tc>
          <w:tcPr>
            <w:tcW w:w="1162" w:type="dxa"/>
          </w:tcPr>
          <w:p w:rsidR="004F5356" w:rsidRPr="00B35144" w:rsidRDefault="004830C7">
            <w:pPr>
              <w:pStyle w:val="TableParagraph"/>
              <w:spacing w:line="198" w:lineRule="exact"/>
              <w:ind w:left="94"/>
              <w:rPr>
                <w:sz w:val="16"/>
                <w:szCs w:val="16"/>
              </w:rPr>
            </w:pPr>
            <w:r w:rsidRPr="00B35144">
              <w:rPr>
                <w:spacing w:val="-2"/>
                <w:sz w:val="16"/>
                <w:szCs w:val="16"/>
              </w:rPr>
              <w:t>воспитанни</w:t>
            </w:r>
          </w:p>
          <w:p w:rsidR="004F5356" w:rsidRPr="00B35144" w:rsidRDefault="004830C7">
            <w:pPr>
              <w:pStyle w:val="TableParagraph"/>
              <w:spacing w:line="236" w:lineRule="exact"/>
              <w:ind w:left="94"/>
              <w:rPr>
                <w:sz w:val="16"/>
                <w:szCs w:val="16"/>
              </w:rPr>
            </w:pPr>
            <w:r w:rsidRPr="00B35144">
              <w:rPr>
                <w:spacing w:val="-2"/>
                <w:sz w:val="16"/>
                <w:szCs w:val="16"/>
              </w:rPr>
              <w:t>ки</w:t>
            </w:r>
            <w:r w:rsidRPr="00B35144">
              <w:rPr>
                <w:spacing w:val="-12"/>
                <w:sz w:val="16"/>
                <w:szCs w:val="16"/>
              </w:rPr>
              <w:t xml:space="preserve"> </w:t>
            </w:r>
            <w:r w:rsidRPr="00B35144">
              <w:rPr>
                <w:spacing w:val="-5"/>
                <w:sz w:val="16"/>
                <w:szCs w:val="16"/>
              </w:rPr>
              <w:t>ДОУ</w:t>
            </w:r>
          </w:p>
        </w:tc>
        <w:tc>
          <w:tcPr>
            <w:tcW w:w="1152" w:type="dxa"/>
          </w:tcPr>
          <w:p w:rsidR="004F5356" w:rsidRPr="00B35144" w:rsidRDefault="00A22CCB">
            <w:pPr>
              <w:pStyle w:val="TableParagraph"/>
              <w:spacing w:line="198" w:lineRule="exact"/>
              <w:ind w:left="91"/>
              <w:rPr>
                <w:sz w:val="16"/>
                <w:szCs w:val="16"/>
              </w:rPr>
            </w:pPr>
            <w:r w:rsidRPr="00B35144">
              <w:rPr>
                <w:spacing w:val="-2"/>
                <w:sz w:val="16"/>
                <w:szCs w:val="16"/>
              </w:rPr>
              <w:t>Сплош</w:t>
            </w:r>
            <w:r w:rsidR="004830C7" w:rsidRPr="00B35144">
              <w:rPr>
                <w:spacing w:val="-2"/>
                <w:sz w:val="16"/>
                <w:szCs w:val="16"/>
              </w:rPr>
              <w:t>ное</w:t>
            </w:r>
          </w:p>
          <w:p w:rsidR="004F5356" w:rsidRPr="00B35144" w:rsidRDefault="004830C7" w:rsidP="00A22CCB">
            <w:pPr>
              <w:pStyle w:val="TableParagraph"/>
              <w:spacing w:before="4" w:line="228" w:lineRule="auto"/>
              <w:ind w:left="86" w:right="103" w:firstLine="3"/>
              <w:rPr>
                <w:sz w:val="16"/>
                <w:szCs w:val="16"/>
              </w:rPr>
            </w:pPr>
            <w:r w:rsidRPr="00B35144">
              <w:rPr>
                <w:spacing w:val="-2"/>
                <w:w w:val="90"/>
                <w:sz w:val="16"/>
                <w:szCs w:val="16"/>
              </w:rPr>
              <w:t>наблюдени</w:t>
            </w:r>
            <w:r w:rsidRPr="00B35144">
              <w:rPr>
                <w:spacing w:val="-10"/>
                <w:sz w:val="16"/>
                <w:szCs w:val="16"/>
              </w:rPr>
              <w:t>е</w:t>
            </w:r>
          </w:p>
        </w:tc>
        <w:tc>
          <w:tcPr>
            <w:tcW w:w="1339" w:type="dxa"/>
          </w:tcPr>
          <w:p w:rsidR="00636F65" w:rsidRPr="00B35144" w:rsidRDefault="00636F65" w:rsidP="00636F65">
            <w:pPr>
              <w:pStyle w:val="TableParagraph"/>
              <w:spacing w:before="4" w:line="228" w:lineRule="auto"/>
              <w:ind w:left="91"/>
              <w:rPr>
                <w:sz w:val="16"/>
                <w:szCs w:val="16"/>
              </w:rPr>
            </w:pPr>
            <w:r w:rsidRPr="00B35144">
              <w:rPr>
                <w:sz w:val="16"/>
                <w:szCs w:val="16"/>
              </w:rPr>
              <w:t>Отдел</w:t>
            </w:r>
          </w:p>
          <w:p w:rsidR="004F5356" w:rsidRPr="00B35144" w:rsidRDefault="00636F65" w:rsidP="00636F65">
            <w:pPr>
              <w:pStyle w:val="TableParagraph"/>
              <w:spacing w:before="4" w:line="228" w:lineRule="auto"/>
              <w:ind w:left="91"/>
              <w:rPr>
                <w:sz w:val="16"/>
                <w:szCs w:val="16"/>
              </w:rPr>
            </w:pPr>
            <w:r w:rsidRPr="00B35144">
              <w:rPr>
                <w:sz w:val="16"/>
                <w:szCs w:val="16"/>
              </w:rPr>
              <w:t>образования</w:t>
            </w:r>
          </w:p>
        </w:tc>
      </w:tr>
      <w:tr w:rsidR="004F5356" w:rsidTr="002E279F">
        <w:trPr>
          <w:trHeight w:val="1644"/>
        </w:trPr>
        <w:tc>
          <w:tcPr>
            <w:tcW w:w="571" w:type="dxa"/>
          </w:tcPr>
          <w:p w:rsidR="004F5356" w:rsidRPr="00B35144" w:rsidRDefault="004830C7">
            <w:pPr>
              <w:pStyle w:val="TableParagraph"/>
              <w:spacing w:line="204" w:lineRule="exact"/>
              <w:ind w:left="56" w:right="11"/>
              <w:jc w:val="center"/>
              <w:rPr>
                <w:sz w:val="16"/>
                <w:szCs w:val="16"/>
              </w:rPr>
            </w:pPr>
            <w:r w:rsidRPr="00B35144">
              <w:rPr>
                <w:spacing w:val="-10"/>
                <w:sz w:val="16"/>
                <w:szCs w:val="16"/>
              </w:rPr>
              <w:t>8</w:t>
            </w:r>
          </w:p>
        </w:tc>
        <w:tc>
          <w:tcPr>
            <w:tcW w:w="2611" w:type="dxa"/>
          </w:tcPr>
          <w:p w:rsidR="004F5356" w:rsidRPr="00B35144" w:rsidRDefault="004830C7">
            <w:pPr>
              <w:pStyle w:val="TableParagraph"/>
              <w:spacing w:line="200" w:lineRule="exact"/>
              <w:ind w:left="100"/>
              <w:rPr>
                <w:sz w:val="16"/>
                <w:szCs w:val="16"/>
              </w:rPr>
            </w:pPr>
            <w:r w:rsidRPr="00B35144">
              <w:rPr>
                <w:w w:val="90"/>
                <w:sz w:val="16"/>
                <w:szCs w:val="16"/>
              </w:rPr>
              <w:t>Увеличение</w:t>
            </w:r>
            <w:r w:rsidRPr="00B35144">
              <w:rPr>
                <w:spacing w:val="27"/>
                <w:sz w:val="16"/>
                <w:szCs w:val="16"/>
              </w:rPr>
              <w:t xml:space="preserve"> </w:t>
            </w:r>
            <w:r w:rsidRPr="00B35144">
              <w:rPr>
                <w:spacing w:val="-4"/>
                <w:w w:val="95"/>
                <w:sz w:val="16"/>
                <w:szCs w:val="16"/>
              </w:rPr>
              <w:t>доли</w:t>
            </w:r>
          </w:p>
          <w:p w:rsidR="004F5356" w:rsidRPr="00B35144" w:rsidRDefault="004830C7">
            <w:pPr>
              <w:pStyle w:val="TableParagraph"/>
              <w:spacing w:before="2" w:line="228" w:lineRule="auto"/>
              <w:ind w:left="105" w:right="103" w:hanging="8"/>
              <w:rPr>
                <w:sz w:val="16"/>
                <w:szCs w:val="16"/>
              </w:rPr>
            </w:pPr>
            <w:r w:rsidRPr="00B35144">
              <w:rPr>
                <w:spacing w:val="-6"/>
                <w:sz w:val="16"/>
                <w:szCs w:val="16"/>
              </w:rPr>
              <w:t>воспитанников,</w:t>
            </w:r>
            <w:r w:rsidRPr="00B35144">
              <w:rPr>
                <w:spacing w:val="-8"/>
                <w:sz w:val="16"/>
                <w:szCs w:val="16"/>
              </w:rPr>
              <w:t xml:space="preserve"> </w:t>
            </w:r>
            <w:r w:rsidRPr="00B35144">
              <w:rPr>
                <w:spacing w:val="-6"/>
                <w:sz w:val="16"/>
                <w:szCs w:val="16"/>
              </w:rPr>
              <w:t xml:space="preserve">охваченных </w:t>
            </w:r>
            <w:r w:rsidRPr="00B35144">
              <w:rPr>
                <w:sz w:val="16"/>
                <w:szCs w:val="16"/>
              </w:rPr>
              <w:t>Движением первых</w:t>
            </w:r>
          </w:p>
        </w:tc>
        <w:tc>
          <w:tcPr>
            <w:tcW w:w="485" w:type="dxa"/>
          </w:tcPr>
          <w:p w:rsidR="004F5356" w:rsidRPr="00B35144" w:rsidRDefault="004F5356">
            <w:pPr>
              <w:pStyle w:val="TableParagraph"/>
              <w:rPr>
                <w:sz w:val="16"/>
                <w:szCs w:val="16"/>
              </w:rPr>
            </w:pPr>
          </w:p>
        </w:tc>
        <w:tc>
          <w:tcPr>
            <w:tcW w:w="2059" w:type="dxa"/>
          </w:tcPr>
          <w:p w:rsidR="004F5356" w:rsidRPr="00B35144" w:rsidRDefault="00C720BC">
            <w:pPr>
              <w:pStyle w:val="TableParagraph"/>
              <w:spacing w:line="200" w:lineRule="exact"/>
              <w:ind w:left="90"/>
              <w:rPr>
                <w:sz w:val="16"/>
                <w:szCs w:val="16"/>
              </w:rPr>
            </w:pPr>
            <w:r w:rsidRPr="00B35144">
              <w:rPr>
                <w:sz w:val="16"/>
                <w:szCs w:val="16"/>
              </w:rPr>
              <w:t>Отнош</w:t>
            </w:r>
            <w:r w:rsidR="004830C7" w:rsidRPr="00B35144">
              <w:rPr>
                <w:sz w:val="16"/>
                <w:szCs w:val="16"/>
              </w:rPr>
              <w:t>ение</w:t>
            </w:r>
            <w:r w:rsidR="004830C7" w:rsidRPr="00B35144">
              <w:rPr>
                <w:spacing w:val="-3"/>
                <w:sz w:val="16"/>
                <w:szCs w:val="16"/>
              </w:rPr>
              <w:t xml:space="preserve"> </w:t>
            </w:r>
            <w:r w:rsidR="004830C7" w:rsidRPr="00B35144">
              <w:rPr>
                <w:spacing w:val="-2"/>
                <w:sz w:val="16"/>
                <w:szCs w:val="16"/>
              </w:rPr>
              <w:t>числа</w:t>
            </w:r>
          </w:p>
          <w:p w:rsidR="004F5356" w:rsidRPr="00B35144" w:rsidRDefault="00C720BC" w:rsidP="00C720BC">
            <w:pPr>
              <w:pStyle w:val="TableParagraph"/>
              <w:spacing w:before="2" w:line="228" w:lineRule="auto"/>
              <w:ind w:left="87" w:right="113" w:firstLine="3"/>
              <w:rPr>
                <w:sz w:val="16"/>
                <w:szCs w:val="16"/>
              </w:rPr>
            </w:pPr>
            <w:r w:rsidRPr="00B35144">
              <w:rPr>
                <w:sz w:val="16"/>
                <w:szCs w:val="16"/>
              </w:rPr>
              <w:t>детей, охваченны</w:t>
            </w:r>
            <w:r w:rsidR="004830C7" w:rsidRPr="00B35144">
              <w:rPr>
                <w:sz w:val="16"/>
                <w:szCs w:val="16"/>
              </w:rPr>
              <w:t xml:space="preserve">х </w:t>
            </w:r>
            <w:r w:rsidR="004830C7" w:rsidRPr="00B35144">
              <w:rPr>
                <w:spacing w:val="-6"/>
                <w:sz w:val="16"/>
                <w:szCs w:val="16"/>
              </w:rPr>
              <w:t>Движением</w:t>
            </w:r>
            <w:r w:rsidR="004830C7" w:rsidRPr="00B35144">
              <w:rPr>
                <w:spacing w:val="-8"/>
                <w:sz w:val="16"/>
                <w:szCs w:val="16"/>
              </w:rPr>
              <w:t xml:space="preserve"> </w:t>
            </w:r>
            <w:r w:rsidR="004830C7" w:rsidRPr="00B35144">
              <w:rPr>
                <w:spacing w:val="-6"/>
                <w:sz w:val="16"/>
                <w:szCs w:val="16"/>
              </w:rPr>
              <w:t>первых</w:t>
            </w:r>
            <w:r w:rsidR="004830C7" w:rsidRPr="00B35144">
              <w:rPr>
                <w:spacing w:val="-7"/>
                <w:sz w:val="16"/>
                <w:szCs w:val="16"/>
              </w:rPr>
              <w:t xml:space="preserve"> </w:t>
            </w:r>
            <w:r w:rsidR="004830C7" w:rsidRPr="00B35144">
              <w:rPr>
                <w:spacing w:val="-6"/>
                <w:sz w:val="16"/>
                <w:szCs w:val="16"/>
              </w:rPr>
              <w:t xml:space="preserve">в </w:t>
            </w:r>
            <w:r w:rsidRPr="00B35144">
              <w:rPr>
                <w:sz w:val="16"/>
                <w:szCs w:val="16"/>
              </w:rPr>
              <w:t>общ</w:t>
            </w:r>
            <w:r w:rsidR="004830C7" w:rsidRPr="00B35144">
              <w:rPr>
                <w:sz w:val="16"/>
                <w:szCs w:val="16"/>
              </w:rPr>
              <w:t xml:space="preserve">ей численности </w:t>
            </w:r>
            <w:r w:rsidRPr="00B35144">
              <w:rPr>
                <w:spacing w:val="-2"/>
                <w:sz w:val="16"/>
                <w:szCs w:val="16"/>
              </w:rPr>
              <w:t>дошкольного возраста, посещающих</w:t>
            </w:r>
            <w:r w:rsidR="004830C7" w:rsidRPr="00B35144">
              <w:rPr>
                <w:spacing w:val="-2"/>
                <w:sz w:val="16"/>
                <w:szCs w:val="16"/>
              </w:rPr>
              <w:t xml:space="preserve"> </w:t>
            </w:r>
            <w:r w:rsidRPr="00B35144">
              <w:rPr>
                <w:spacing w:val="-2"/>
                <w:sz w:val="16"/>
                <w:szCs w:val="16"/>
              </w:rPr>
              <w:t>дошкольны</w:t>
            </w:r>
            <w:r w:rsidR="004830C7" w:rsidRPr="00B35144">
              <w:rPr>
                <w:spacing w:val="-2"/>
                <w:sz w:val="16"/>
                <w:szCs w:val="16"/>
              </w:rPr>
              <w:t>е учреждения</w:t>
            </w:r>
          </w:p>
        </w:tc>
        <w:tc>
          <w:tcPr>
            <w:tcW w:w="1577" w:type="dxa"/>
          </w:tcPr>
          <w:p w:rsidR="004F5356" w:rsidRPr="00B35144" w:rsidRDefault="004830C7">
            <w:pPr>
              <w:pStyle w:val="TableParagraph"/>
              <w:spacing w:line="200" w:lineRule="exact"/>
              <w:ind w:left="94"/>
              <w:rPr>
                <w:sz w:val="16"/>
                <w:szCs w:val="16"/>
              </w:rPr>
            </w:pPr>
            <w:r w:rsidRPr="00B35144">
              <w:rPr>
                <w:spacing w:val="-2"/>
                <w:sz w:val="16"/>
                <w:szCs w:val="16"/>
              </w:rPr>
              <w:t>Периодичность</w:t>
            </w:r>
          </w:p>
          <w:p w:rsidR="004F5356" w:rsidRPr="00B35144" w:rsidRDefault="004830C7" w:rsidP="00C720BC">
            <w:pPr>
              <w:pStyle w:val="TableParagraph"/>
              <w:spacing w:line="230" w:lineRule="auto"/>
              <w:ind w:left="95" w:right="85"/>
              <w:rPr>
                <w:sz w:val="16"/>
                <w:szCs w:val="16"/>
              </w:rPr>
            </w:pPr>
            <w:r w:rsidRPr="00B35144">
              <w:rPr>
                <w:spacing w:val="-2"/>
                <w:w w:val="90"/>
                <w:sz w:val="16"/>
                <w:szCs w:val="16"/>
              </w:rPr>
              <w:t>сбора</w:t>
            </w:r>
            <w:r w:rsidRPr="00B35144">
              <w:rPr>
                <w:spacing w:val="-6"/>
                <w:w w:val="90"/>
                <w:sz w:val="16"/>
                <w:szCs w:val="16"/>
              </w:rPr>
              <w:t xml:space="preserve"> </w:t>
            </w:r>
            <w:r w:rsidRPr="00B35144">
              <w:rPr>
                <w:spacing w:val="-2"/>
                <w:w w:val="90"/>
                <w:sz w:val="16"/>
                <w:szCs w:val="16"/>
              </w:rPr>
              <w:t>данных</w:t>
            </w:r>
            <w:r w:rsidRPr="00B35144">
              <w:rPr>
                <w:spacing w:val="-6"/>
                <w:w w:val="90"/>
                <w:sz w:val="16"/>
                <w:szCs w:val="16"/>
              </w:rPr>
              <w:t xml:space="preserve"> </w:t>
            </w:r>
            <w:r w:rsidRPr="00B35144">
              <w:rPr>
                <w:spacing w:val="-2"/>
                <w:w w:val="85"/>
                <w:sz w:val="16"/>
                <w:szCs w:val="16"/>
              </w:rPr>
              <w:t xml:space="preserve">— </w:t>
            </w:r>
            <w:r w:rsidRPr="00B35144">
              <w:rPr>
                <w:sz w:val="16"/>
                <w:szCs w:val="16"/>
              </w:rPr>
              <w:t xml:space="preserve">ежегодно до </w:t>
            </w:r>
            <w:r w:rsidRPr="00B35144">
              <w:rPr>
                <w:spacing w:val="-2"/>
                <w:sz w:val="16"/>
                <w:szCs w:val="16"/>
              </w:rPr>
              <w:t xml:space="preserve">первого </w:t>
            </w:r>
            <w:r w:rsidRPr="00B35144">
              <w:rPr>
                <w:sz w:val="16"/>
                <w:szCs w:val="16"/>
              </w:rPr>
              <w:t>сентября</w:t>
            </w:r>
            <w:r w:rsidRPr="00B35144">
              <w:rPr>
                <w:spacing w:val="-11"/>
                <w:sz w:val="16"/>
                <w:szCs w:val="16"/>
              </w:rPr>
              <w:t xml:space="preserve"> </w:t>
            </w:r>
            <w:r w:rsidRPr="00B35144">
              <w:rPr>
                <w:sz w:val="16"/>
                <w:szCs w:val="16"/>
              </w:rPr>
              <w:t xml:space="preserve">года, </w:t>
            </w:r>
            <w:r w:rsidRPr="00B35144">
              <w:rPr>
                <w:spacing w:val="-2"/>
                <w:sz w:val="16"/>
                <w:szCs w:val="16"/>
              </w:rPr>
              <w:t>следующего</w:t>
            </w:r>
            <w:r w:rsidRPr="00B35144">
              <w:rPr>
                <w:spacing w:val="-5"/>
                <w:sz w:val="16"/>
                <w:szCs w:val="16"/>
              </w:rPr>
              <w:t xml:space="preserve"> </w:t>
            </w:r>
            <w:r w:rsidRPr="00B35144">
              <w:rPr>
                <w:spacing w:val="-2"/>
                <w:sz w:val="16"/>
                <w:szCs w:val="16"/>
              </w:rPr>
              <w:t xml:space="preserve">за </w:t>
            </w:r>
            <w:r w:rsidR="00C720BC" w:rsidRPr="00B35144">
              <w:rPr>
                <w:spacing w:val="-2"/>
                <w:sz w:val="16"/>
                <w:szCs w:val="16"/>
              </w:rPr>
              <w:t>отчетны</w:t>
            </w:r>
            <w:r w:rsidRPr="00B35144">
              <w:rPr>
                <w:spacing w:val="-2"/>
                <w:sz w:val="16"/>
                <w:szCs w:val="16"/>
              </w:rPr>
              <w:t>м, временная характерист</w:t>
            </w:r>
            <w:r w:rsidR="00C720BC" w:rsidRPr="00B35144">
              <w:rPr>
                <w:spacing w:val="-2"/>
                <w:sz w:val="16"/>
                <w:szCs w:val="16"/>
              </w:rPr>
              <w:t>ик</w:t>
            </w:r>
            <w:r w:rsidRPr="00B35144">
              <w:rPr>
                <w:spacing w:val="-2"/>
                <w:sz w:val="16"/>
                <w:szCs w:val="16"/>
              </w:rPr>
              <w:t>а</w:t>
            </w:r>
          </w:p>
        </w:tc>
        <w:tc>
          <w:tcPr>
            <w:tcW w:w="1345" w:type="dxa"/>
          </w:tcPr>
          <w:p w:rsidR="004F5356" w:rsidRPr="00B35144" w:rsidRDefault="004F5356">
            <w:pPr>
              <w:pStyle w:val="TableParagraph"/>
              <w:spacing w:before="5"/>
              <w:rPr>
                <w:sz w:val="16"/>
                <w:szCs w:val="16"/>
              </w:rPr>
            </w:pPr>
          </w:p>
          <w:p w:rsidR="0036281C" w:rsidRDefault="0036281C" w:rsidP="0036281C">
            <w:pPr>
              <w:pStyle w:val="TableParagraph"/>
              <w:spacing w:line="173" w:lineRule="exact"/>
              <w:ind w:left="1" w:right="151"/>
              <w:jc w:val="center"/>
              <w:rPr>
                <w:sz w:val="16"/>
                <w:szCs w:val="16"/>
                <w:lang w:val="en-US"/>
              </w:rPr>
            </w:pPr>
            <w:r>
              <w:rPr>
                <w:sz w:val="16"/>
                <w:szCs w:val="16"/>
                <w:lang w:val="en-US"/>
              </w:rPr>
              <w:t>Y=X/N*100</w:t>
            </w:r>
          </w:p>
          <w:p w:rsidR="004F5356" w:rsidRPr="00B35144" w:rsidRDefault="004F5356" w:rsidP="002E279F">
            <w:pPr>
              <w:pStyle w:val="TableParagraph"/>
              <w:ind w:right="65"/>
              <w:rPr>
                <w:sz w:val="16"/>
                <w:szCs w:val="16"/>
              </w:rPr>
            </w:pPr>
          </w:p>
        </w:tc>
        <w:tc>
          <w:tcPr>
            <w:tcW w:w="2057" w:type="dxa"/>
          </w:tcPr>
          <w:p w:rsidR="004F5356" w:rsidRPr="00B35144" w:rsidRDefault="004830C7">
            <w:pPr>
              <w:pStyle w:val="TableParagraph"/>
              <w:spacing w:line="200" w:lineRule="exact"/>
              <w:ind w:left="93"/>
              <w:rPr>
                <w:sz w:val="16"/>
                <w:szCs w:val="16"/>
              </w:rPr>
            </w:pPr>
            <w:r w:rsidRPr="00B35144">
              <w:rPr>
                <w:spacing w:val="-6"/>
                <w:sz w:val="16"/>
                <w:szCs w:val="16"/>
              </w:rPr>
              <w:t>X-</w:t>
            </w:r>
            <w:r w:rsidRPr="00B35144">
              <w:rPr>
                <w:spacing w:val="-8"/>
                <w:sz w:val="16"/>
                <w:szCs w:val="16"/>
              </w:rPr>
              <w:t xml:space="preserve"> </w:t>
            </w:r>
            <w:r w:rsidRPr="00B35144">
              <w:rPr>
                <w:spacing w:val="-6"/>
                <w:sz w:val="16"/>
                <w:szCs w:val="16"/>
              </w:rPr>
              <w:t>число</w:t>
            </w:r>
            <w:r w:rsidRPr="00B35144">
              <w:rPr>
                <w:spacing w:val="-1"/>
                <w:sz w:val="16"/>
                <w:szCs w:val="16"/>
              </w:rPr>
              <w:t xml:space="preserve"> </w:t>
            </w:r>
            <w:r w:rsidRPr="00B35144">
              <w:rPr>
                <w:spacing w:val="-6"/>
                <w:sz w:val="16"/>
                <w:szCs w:val="16"/>
              </w:rPr>
              <w:t>детей,</w:t>
            </w:r>
          </w:p>
          <w:p w:rsidR="004F5356" w:rsidRPr="00B35144" w:rsidRDefault="004830C7">
            <w:pPr>
              <w:pStyle w:val="TableParagraph"/>
              <w:spacing w:before="2" w:line="228" w:lineRule="auto"/>
              <w:ind w:left="101" w:right="69" w:hanging="10"/>
              <w:rPr>
                <w:sz w:val="16"/>
                <w:szCs w:val="16"/>
              </w:rPr>
            </w:pPr>
            <w:r w:rsidRPr="00B35144">
              <w:rPr>
                <w:spacing w:val="-2"/>
                <w:sz w:val="16"/>
                <w:szCs w:val="16"/>
              </w:rPr>
              <w:t xml:space="preserve">охваченных </w:t>
            </w:r>
            <w:r w:rsidRPr="00B35144">
              <w:rPr>
                <w:spacing w:val="-8"/>
                <w:sz w:val="16"/>
                <w:szCs w:val="16"/>
              </w:rPr>
              <w:t>Движением</w:t>
            </w:r>
            <w:r w:rsidRPr="00B35144">
              <w:rPr>
                <w:spacing w:val="-6"/>
                <w:sz w:val="16"/>
                <w:szCs w:val="16"/>
              </w:rPr>
              <w:t xml:space="preserve"> </w:t>
            </w:r>
            <w:r w:rsidRPr="00B35144">
              <w:rPr>
                <w:spacing w:val="-8"/>
                <w:sz w:val="16"/>
                <w:szCs w:val="16"/>
              </w:rPr>
              <w:t>первых</w:t>
            </w:r>
          </w:p>
          <w:p w:rsidR="004F5356" w:rsidRPr="00B35144" w:rsidRDefault="004830C7">
            <w:pPr>
              <w:pStyle w:val="TableParagraph"/>
              <w:spacing w:before="2" w:line="228" w:lineRule="auto"/>
              <w:ind w:left="88" w:right="167" w:firstLine="8"/>
              <w:rPr>
                <w:sz w:val="16"/>
                <w:szCs w:val="16"/>
              </w:rPr>
            </w:pPr>
            <w:r w:rsidRPr="00B35144">
              <w:rPr>
                <w:spacing w:val="-2"/>
                <w:sz w:val="16"/>
                <w:szCs w:val="16"/>
              </w:rPr>
              <w:t>N-</w:t>
            </w:r>
            <w:r w:rsidRPr="00B35144">
              <w:rPr>
                <w:spacing w:val="-12"/>
                <w:sz w:val="16"/>
                <w:szCs w:val="16"/>
              </w:rPr>
              <w:t xml:space="preserve"> </w:t>
            </w:r>
            <w:r w:rsidR="00C720BC" w:rsidRPr="00B35144">
              <w:rPr>
                <w:spacing w:val="-2"/>
                <w:sz w:val="16"/>
                <w:szCs w:val="16"/>
              </w:rPr>
              <w:t>общ</w:t>
            </w:r>
            <w:r w:rsidRPr="00B35144">
              <w:rPr>
                <w:spacing w:val="-2"/>
                <w:sz w:val="16"/>
                <w:szCs w:val="16"/>
              </w:rPr>
              <w:t>ая</w:t>
            </w:r>
            <w:r w:rsidRPr="00B35144">
              <w:rPr>
                <w:spacing w:val="-11"/>
                <w:sz w:val="16"/>
                <w:szCs w:val="16"/>
              </w:rPr>
              <w:t xml:space="preserve"> </w:t>
            </w:r>
            <w:r w:rsidRPr="00B35144">
              <w:rPr>
                <w:spacing w:val="-2"/>
                <w:sz w:val="16"/>
                <w:szCs w:val="16"/>
              </w:rPr>
              <w:t xml:space="preserve">численность </w:t>
            </w:r>
            <w:r w:rsidR="00C720BC" w:rsidRPr="00B35144">
              <w:rPr>
                <w:sz w:val="16"/>
                <w:szCs w:val="16"/>
              </w:rPr>
              <w:t>детей посещающ</w:t>
            </w:r>
            <w:r w:rsidRPr="00B35144">
              <w:rPr>
                <w:sz w:val="16"/>
                <w:szCs w:val="16"/>
              </w:rPr>
              <w:t xml:space="preserve">их </w:t>
            </w:r>
            <w:r w:rsidR="00C720BC" w:rsidRPr="00B35144">
              <w:rPr>
                <w:spacing w:val="-2"/>
                <w:sz w:val="16"/>
                <w:szCs w:val="16"/>
              </w:rPr>
              <w:t>дошкольны</w:t>
            </w:r>
            <w:r w:rsidRPr="00B35144">
              <w:rPr>
                <w:spacing w:val="-2"/>
                <w:sz w:val="16"/>
                <w:szCs w:val="16"/>
              </w:rPr>
              <w:t>е учреждения</w:t>
            </w:r>
          </w:p>
        </w:tc>
        <w:tc>
          <w:tcPr>
            <w:tcW w:w="1514" w:type="dxa"/>
          </w:tcPr>
          <w:p w:rsidR="004F5356" w:rsidRPr="00B35144" w:rsidRDefault="004830C7">
            <w:pPr>
              <w:pStyle w:val="TableParagraph"/>
              <w:spacing w:line="200" w:lineRule="exact"/>
              <w:ind w:left="92"/>
              <w:rPr>
                <w:sz w:val="16"/>
                <w:szCs w:val="16"/>
              </w:rPr>
            </w:pPr>
            <w:r w:rsidRPr="00B35144">
              <w:rPr>
                <w:spacing w:val="-2"/>
                <w:sz w:val="16"/>
                <w:szCs w:val="16"/>
              </w:rPr>
              <w:t>отчетность</w:t>
            </w:r>
          </w:p>
          <w:p w:rsidR="004F5356" w:rsidRPr="00B35144" w:rsidRDefault="004830C7">
            <w:pPr>
              <w:pStyle w:val="TableParagraph"/>
              <w:spacing w:line="234" w:lineRule="exact"/>
              <w:ind w:left="101"/>
              <w:rPr>
                <w:sz w:val="16"/>
                <w:szCs w:val="16"/>
              </w:rPr>
            </w:pPr>
            <w:r w:rsidRPr="00B35144">
              <w:rPr>
                <w:spacing w:val="-5"/>
                <w:sz w:val="16"/>
                <w:szCs w:val="16"/>
              </w:rPr>
              <w:t>ДОУ</w:t>
            </w:r>
          </w:p>
        </w:tc>
        <w:tc>
          <w:tcPr>
            <w:tcW w:w="1162" w:type="dxa"/>
          </w:tcPr>
          <w:p w:rsidR="004F5356" w:rsidRPr="00B35144" w:rsidRDefault="004830C7">
            <w:pPr>
              <w:pStyle w:val="TableParagraph"/>
              <w:spacing w:line="200" w:lineRule="exact"/>
              <w:ind w:left="94"/>
              <w:rPr>
                <w:sz w:val="16"/>
                <w:szCs w:val="16"/>
              </w:rPr>
            </w:pPr>
            <w:r w:rsidRPr="00B35144">
              <w:rPr>
                <w:spacing w:val="-2"/>
                <w:sz w:val="16"/>
                <w:szCs w:val="16"/>
              </w:rPr>
              <w:t>воспитанни</w:t>
            </w:r>
          </w:p>
          <w:p w:rsidR="004F5356" w:rsidRPr="00B35144" w:rsidRDefault="004830C7">
            <w:pPr>
              <w:pStyle w:val="TableParagraph"/>
              <w:spacing w:line="234" w:lineRule="exact"/>
              <w:ind w:left="94"/>
              <w:rPr>
                <w:sz w:val="16"/>
                <w:szCs w:val="16"/>
              </w:rPr>
            </w:pPr>
            <w:r w:rsidRPr="00B35144">
              <w:rPr>
                <w:spacing w:val="-2"/>
                <w:sz w:val="16"/>
                <w:szCs w:val="16"/>
              </w:rPr>
              <w:t>ки</w:t>
            </w:r>
            <w:r w:rsidRPr="00B35144">
              <w:rPr>
                <w:spacing w:val="-12"/>
                <w:sz w:val="16"/>
                <w:szCs w:val="16"/>
              </w:rPr>
              <w:t xml:space="preserve"> </w:t>
            </w:r>
            <w:r w:rsidRPr="00B35144">
              <w:rPr>
                <w:spacing w:val="-5"/>
                <w:sz w:val="16"/>
                <w:szCs w:val="16"/>
              </w:rPr>
              <w:t>ДОУ</w:t>
            </w:r>
          </w:p>
        </w:tc>
        <w:tc>
          <w:tcPr>
            <w:tcW w:w="1152" w:type="dxa"/>
          </w:tcPr>
          <w:p w:rsidR="004F5356" w:rsidRPr="00B35144" w:rsidRDefault="00C720BC">
            <w:pPr>
              <w:pStyle w:val="TableParagraph"/>
              <w:spacing w:line="200" w:lineRule="exact"/>
              <w:ind w:left="91"/>
              <w:rPr>
                <w:sz w:val="16"/>
                <w:szCs w:val="16"/>
              </w:rPr>
            </w:pPr>
            <w:r w:rsidRPr="00B35144">
              <w:rPr>
                <w:spacing w:val="-2"/>
                <w:sz w:val="16"/>
                <w:szCs w:val="16"/>
              </w:rPr>
              <w:t>Сплош</w:t>
            </w:r>
            <w:r w:rsidR="004830C7" w:rsidRPr="00B35144">
              <w:rPr>
                <w:spacing w:val="-2"/>
                <w:sz w:val="16"/>
                <w:szCs w:val="16"/>
              </w:rPr>
              <w:t>ное</w:t>
            </w:r>
          </w:p>
          <w:p w:rsidR="004F5356" w:rsidRPr="00B35144" w:rsidRDefault="004830C7" w:rsidP="00C720BC">
            <w:pPr>
              <w:pStyle w:val="TableParagraph"/>
              <w:spacing w:before="2" w:line="228" w:lineRule="auto"/>
              <w:ind w:left="86" w:right="103" w:firstLine="3"/>
              <w:rPr>
                <w:sz w:val="16"/>
                <w:szCs w:val="16"/>
              </w:rPr>
            </w:pPr>
            <w:r w:rsidRPr="00B35144">
              <w:rPr>
                <w:spacing w:val="-2"/>
                <w:w w:val="90"/>
                <w:sz w:val="16"/>
                <w:szCs w:val="16"/>
              </w:rPr>
              <w:t>наблюдени</w:t>
            </w:r>
            <w:r w:rsidRPr="00B35144">
              <w:rPr>
                <w:spacing w:val="-10"/>
                <w:sz w:val="16"/>
                <w:szCs w:val="16"/>
              </w:rPr>
              <w:t>е</w:t>
            </w:r>
          </w:p>
        </w:tc>
        <w:tc>
          <w:tcPr>
            <w:tcW w:w="1339" w:type="dxa"/>
          </w:tcPr>
          <w:p w:rsidR="00C720BC" w:rsidRPr="00B35144" w:rsidRDefault="00C720BC" w:rsidP="00C720BC">
            <w:pPr>
              <w:pStyle w:val="TableParagraph"/>
              <w:spacing w:before="2"/>
              <w:rPr>
                <w:sz w:val="16"/>
                <w:szCs w:val="16"/>
              </w:rPr>
            </w:pPr>
            <w:r w:rsidRPr="00B35144">
              <w:rPr>
                <w:sz w:val="16"/>
                <w:szCs w:val="16"/>
              </w:rPr>
              <w:t>Отдел</w:t>
            </w:r>
          </w:p>
          <w:p w:rsidR="004F5356" w:rsidRPr="00B35144" w:rsidRDefault="00C720BC" w:rsidP="00C720BC">
            <w:pPr>
              <w:pStyle w:val="TableParagraph"/>
              <w:spacing w:before="2" w:line="228" w:lineRule="auto"/>
              <w:ind w:left="91"/>
              <w:rPr>
                <w:sz w:val="16"/>
                <w:szCs w:val="16"/>
              </w:rPr>
            </w:pPr>
            <w:r w:rsidRPr="00B35144">
              <w:rPr>
                <w:sz w:val="16"/>
                <w:szCs w:val="16"/>
              </w:rPr>
              <w:t>образования</w:t>
            </w:r>
          </w:p>
        </w:tc>
      </w:tr>
      <w:tr w:rsidR="004F5356" w:rsidRPr="00CD1BAD" w:rsidTr="002E279F">
        <w:trPr>
          <w:trHeight w:val="1838"/>
        </w:trPr>
        <w:tc>
          <w:tcPr>
            <w:tcW w:w="571" w:type="dxa"/>
          </w:tcPr>
          <w:p w:rsidR="004F5356" w:rsidRPr="00B35144" w:rsidRDefault="006F5012">
            <w:pPr>
              <w:pStyle w:val="TableParagraph"/>
              <w:spacing w:line="199" w:lineRule="exact"/>
              <w:ind w:left="56" w:right="2"/>
              <w:jc w:val="center"/>
              <w:rPr>
                <w:sz w:val="16"/>
                <w:szCs w:val="16"/>
              </w:rPr>
            </w:pPr>
            <w:r w:rsidRPr="00B35144">
              <w:rPr>
                <w:spacing w:val="-5"/>
                <w:sz w:val="16"/>
                <w:szCs w:val="16"/>
              </w:rPr>
              <w:t>9</w:t>
            </w:r>
          </w:p>
        </w:tc>
        <w:tc>
          <w:tcPr>
            <w:tcW w:w="2611" w:type="dxa"/>
          </w:tcPr>
          <w:p w:rsidR="004F5356" w:rsidRPr="00B35144" w:rsidRDefault="004830C7">
            <w:pPr>
              <w:pStyle w:val="TableParagraph"/>
              <w:spacing w:line="198" w:lineRule="exact"/>
              <w:ind w:left="105"/>
              <w:rPr>
                <w:sz w:val="16"/>
                <w:szCs w:val="16"/>
              </w:rPr>
            </w:pPr>
            <w:r w:rsidRPr="00B35144">
              <w:rPr>
                <w:spacing w:val="-10"/>
                <w:sz w:val="16"/>
                <w:szCs w:val="16"/>
              </w:rPr>
              <w:t>Доля</w:t>
            </w:r>
            <w:r w:rsidRPr="00B35144">
              <w:rPr>
                <w:spacing w:val="2"/>
                <w:sz w:val="16"/>
                <w:szCs w:val="16"/>
              </w:rPr>
              <w:t xml:space="preserve"> </w:t>
            </w:r>
            <w:r w:rsidRPr="00B35144">
              <w:rPr>
                <w:spacing w:val="-10"/>
                <w:sz w:val="16"/>
                <w:szCs w:val="16"/>
              </w:rPr>
              <w:t>ДОУ,</w:t>
            </w:r>
            <w:r w:rsidRPr="00B35144">
              <w:rPr>
                <w:spacing w:val="2"/>
                <w:sz w:val="16"/>
                <w:szCs w:val="16"/>
              </w:rPr>
              <w:t xml:space="preserve"> </w:t>
            </w:r>
            <w:r w:rsidR="006F5012" w:rsidRPr="00B35144">
              <w:rPr>
                <w:spacing w:val="-10"/>
                <w:sz w:val="16"/>
                <w:szCs w:val="16"/>
              </w:rPr>
              <w:t>дооснаще</w:t>
            </w:r>
            <w:r w:rsidRPr="00B35144">
              <w:rPr>
                <w:spacing w:val="-10"/>
                <w:sz w:val="16"/>
                <w:szCs w:val="16"/>
              </w:rPr>
              <w:t>нных</w:t>
            </w:r>
          </w:p>
          <w:p w:rsidR="004F5356" w:rsidRPr="00B35144" w:rsidRDefault="004830C7" w:rsidP="00CD1BAD">
            <w:pPr>
              <w:pStyle w:val="TableParagraph"/>
              <w:spacing w:before="4" w:line="228" w:lineRule="auto"/>
              <w:ind w:left="95" w:right="57"/>
              <w:rPr>
                <w:sz w:val="16"/>
                <w:szCs w:val="16"/>
              </w:rPr>
            </w:pPr>
            <w:r w:rsidRPr="00B35144">
              <w:rPr>
                <w:spacing w:val="-8"/>
                <w:sz w:val="16"/>
                <w:szCs w:val="16"/>
              </w:rPr>
              <w:t>современным</w:t>
            </w:r>
            <w:r w:rsidRPr="00B35144">
              <w:rPr>
                <w:spacing w:val="-3"/>
                <w:sz w:val="16"/>
                <w:szCs w:val="16"/>
              </w:rPr>
              <w:t xml:space="preserve"> </w:t>
            </w:r>
            <w:r w:rsidRPr="00B35144">
              <w:rPr>
                <w:spacing w:val="-8"/>
                <w:sz w:val="16"/>
                <w:szCs w:val="16"/>
              </w:rPr>
              <w:t xml:space="preserve">медицинским </w:t>
            </w:r>
            <w:r w:rsidRPr="00B35144">
              <w:rPr>
                <w:sz w:val="16"/>
                <w:szCs w:val="16"/>
              </w:rPr>
              <w:t>оборудованием</w:t>
            </w:r>
            <w:r w:rsidRPr="00B35144">
              <w:rPr>
                <w:spacing w:val="40"/>
                <w:sz w:val="16"/>
                <w:szCs w:val="16"/>
              </w:rPr>
              <w:t xml:space="preserve"> </w:t>
            </w:r>
            <w:r w:rsidRPr="00B35144">
              <w:rPr>
                <w:sz w:val="16"/>
                <w:szCs w:val="16"/>
              </w:rPr>
              <w:t xml:space="preserve">за счет </w:t>
            </w:r>
            <w:r w:rsidRPr="00B35144">
              <w:rPr>
                <w:spacing w:val="-2"/>
                <w:sz w:val="16"/>
                <w:szCs w:val="16"/>
              </w:rPr>
              <w:t>средств консолидированного бюджета</w:t>
            </w:r>
            <w:r w:rsidRPr="00B35144">
              <w:rPr>
                <w:spacing w:val="-12"/>
                <w:sz w:val="16"/>
                <w:szCs w:val="16"/>
              </w:rPr>
              <w:t xml:space="preserve"> </w:t>
            </w:r>
            <w:r w:rsidRPr="00B35144">
              <w:rPr>
                <w:spacing w:val="-2"/>
                <w:sz w:val="16"/>
                <w:szCs w:val="16"/>
              </w:rPr>
              <w:t>(регионального</w:t>
            </w:r>
            <w:r w:rsidRPr="00B35144">
              <w:rPr>
                <w:spacing w:val="-11"/>
                <w:sz w:val="16"/>
                <w:szCs w:val="16"/>
              </w:rPr>
              <w:t xml:space="preserve"> </w:t>
            </w:r>
            <w:r w:rsidRPr="00B35144">
              <w:rPr>
                <w:spacing w:val="-2"/>
                <w:sz w:val="16"/>
                <w:szCs w:val="16"/>
              </w:rPr>
              <w:t xml:space="preserve">и </w:t>
            </w:r>
            <w:r w:rsidR="00CD1BAD" w:rsidRPr="00B35144">
              <w:rPr>
                <w:sz w:val="16"/>
                <w:szCs w:val="16"/>
              </w:rPr>
              <w:t>муниципального) и внебюджетных</w:t>
            </w:r>
            <w:r w:rsidRPr="00B35144">
              <w:rPr>
                <w:sz w:val="16"/>
                <w:szCs w:val="16"/>
              </w:rPr>
              <w:t xml:space="preserve"> средств в соответствии с требованиями Порядка</w:t>
            </w:r>
          </w:p>
        </w:tc>
        <w:tc>
          <w:tcPr>
            <w:tcW w:w="485" w:type="dxa"/>
          </w:tcPr>
          <w:p w:rsidR="004F5356" w:rsidRPr="00B35144" w:rsidRDefault="004830C7">
            <w:pPr>
              <w:pStyle w:val="TableParagraph"/>
              <w:spacing w:line="204" w:lineRule="exact"/>
              <w:ind w:left="50"/>
              <w:jc w:val="center"/>
              <w:rPr>
                <w:sz w:val="16"/>
                <w:szCs w:val="16"/>
              </w:rPr>
            </w:pPr>
            <w:r w:rsidRPr="00B35144">
              <w:rPr>
                <w:spacing w:val="-10"/>
                <w:sz w:val="16"/>
                <w:szCs w:val="16"/>
              </w:rPr>
              <w:t>%</w:t>
            </w:r>
          </w:p>
        </w:tc>
        <w:tc>
          <w:tcPr>
            <w:tcW w:w="2059" w:type="dxa"/>
          </w:tcPr>
          <w:p w:rsidR="004F5356" w:rsidRPr="00B35144" w:rsidRDefault="00CD1BAD">
            <w:pPr>
              <w:pStyle w:val="TableParagraph"/>
              <w:spacing w:line="198" w:lineRule="exact"/>
              <w:ind w:left="90"/>
              <w:rPr>
                <w:sz w:val="16"/>
                <w:szCs w:val="16"/>
              </w:rPr>
            </w:pPr>
            <w:r w:rsidRPr="00B35144">
              <w:rPr>
                <w:sz w:val="16"/>
                <w:szCs w:val="16"/>
              </w:rPr>
              <w:t>Отнош</w:t>
            </w:r>
            <w:r w:rsidR="004830C7" w:rsidRPr="00B35144">
              <w:rPr>
                <w:sz w:val="16"/>
                <w:szCs w:val="16"/>
              </w:rPr>
              <w:t>ение</w:t>
            </w:r>
            <w:r w:rsidR="004830C7" w:rsidRPr="00B35144">
              <w:rPr>
                <w:spacing w:val="-3"/>
                <w:sz w:val="16"/>
                <w:szCs w:val="16"/>
              </w:rPr>
              <w:t xml:space="preserve"> </w:t>
            </w:r>
            <w:r w:rsidR="004830C7" w:rsidRPr="00B35144">
              <w:rPr>
                <w:spacing w:val="-2"/>
                <w:sz w:val="16"/>
                <w:szCs w:val="16"/>
              </w:rPr>
              <w:t>числа</w:t>
            </w:r>
          </w:p>
          <w:p w:rsidR="004F5356" w:rsidRPr="00B35144" w:rsidRDefault="004830C7">
            <w:pPr>
              <w:pStyle w:val="TableParagraph"/>
              <w:spacing w:before="4" w:line="228" w:lineRule="auto"/>
              <w:ind w:left="90" w:firstLine="9"/>
              <w:rPr>
                <w:sz w:val="16"/>
                <w:szCs w:val="16"/>
              </w:rPr>
            </w:pPr>
            <w:r w:rsidRPr="00B35144">
              <w:rPr>
                <w:spacing w:val="-4"/>
                <w:sz w:val="16"/>
                <w:szCs w:val="16"/>
              </w:rPr>
              <w:t>ДОУ,</w:t>
            </w:r>
            <w:r w:rsidRPr="00B35144">
              <w:rPr>
                <w:spacing w:val="-10"/>
                <w:sz w:val="16"/>
                <w:szCs w:val="16"/>
              </w:rPr>
              <w:t xml:space="preserve"> </w:t>
            </w:r>
            <w:r w:rsidR="00CD1BAD" w:rsidRPr="00B35144">
              <w:rPr>
                <w:spacing w:val="-4"/>
                <w:sz w:val="16"/>
                <w:szCs w:val="16"/>
              </w:rPr>
              <w:t>дооснащ</w:t>
            </w:r>
            <w:r w:rsidRPr="00B35144">
              <w:rPr>
                <w:spacing w:val="-4"/>
                <w:sz w:val="16"/>
                <w:szCs w:val="16"/>
              </w:rPr>
              <w:t xml:space="preserve">енных </w:t>
            </w:r>
            <w:r w:rsidRPr="00B35144">
              <w:rPr>
                <w:spacing w:val="-2"/>
                <w:sz w:val="16"/>
                <w:szCs w:val="16"/>
              </w:rPr>
              <w:t xml:space="preserve">современным медицинским </w:t>
            </w:r>
            <w:r w:rsidRPr="00B35144">
              <w:rPr>
                <w:sz w:val="16"/>
                <w:szCs w:val="16"/>
              </w:rPr>
              <w:t>оборудованием</w:t>
            </w:r>
            <w:r w:rsidRPr="00B35144">
              <w:rPr>
                <w:spacing w:val="40"/>
                <w:sz w:val="16"/>
                <w:szCs w:val="16"/>
              </w:rPr>
              <w:t xml:space="preserve"> </w:t>
            </w:r>
            <w:r w:rsidR="00CD1BAD" w:rsidRPr="00B35144">
              <w:rPr>
                <w:sz w:val="16"/>
                <w:szCs w:val="16"/>
              </w:rPr>
              <w:t>к общ</w:t>
            </w:r>
            <w:r w:rsidRPr="00B35144">
              <w:rPr>
                <w:sz w:val="16"/>
                <w:szCs w:val="16"/>
              </w:rPr>
              <w:t xml:space="preserve">ему количеству </w:t>
            </w:r>
            <w:r w:rsidRPr="00B35144">
              <w:rPr>
                <w:spacing w:val="-4"/>
                <w:sz w:val="16"/>
                <w:szCs w:val="16"/>
              </w:rPr>
              <w:t>ДОУ</w:t>
            </w:r>
          </w:p>
        </w:tc>
        <w:tc>
          <w:tcPr>
            <w:tcW w:w="1577" w:type="dxa"/>
          </w:tcPr>
          <w:p w:rsidR="004F5356" w:rsidRPr="00B35144" w:rsidRDefault="004830C7">
            <w:pPr>
              <w:pStyle w:val="TableParagraph"/>
              <w:spacing w:line="198" w:lineRule="exact"/>
              <w:ind w:left="94"/>
              <w:rPr>
                <w:sz w:val="16"/>
                <w:szCs w:val="16"/>
              </w:rPr>
            </w:pPr>
            <w:r w:rsidRPr="00B35144">
              <w:rPr>
                <w:spacing w:val="-2"/>
                <w:sz w:val="16"/>
                <w:szCs w:val="16"/>
              </w:rPr>
              <w:t>Периодичность</w:t>
            </w:r>
          </w:p>
          <w:p w:rsidR="004F5356" w:rsidRPr="00B35144" w:rsidRDefault="004830C7">
            <w:pPr>
              <w:pStyle w:val="TableParagraph"/>
              <w:spacing w:before="2" w:line="230" w:lineRule="auto"/>
              <w:ind w:left="95" w:right="85"/>
              <w:rPr>
                <w:sz w:val="16"/>
                <w:szCs w:val="16"/>
              </w:rPr>
            </w:pPr>
            <w:r w:rsidRPr="00B35144">
              <w:rPr>
                <w:spacing w:val="-2"/>
                <w:w w:val="90"/>
                <w:sz w:val="16"/>
                <w:szCs w:val="16"/>
              </w:rPr>
              <w:t>сбора</w:t>
            </w:r>
            <w:r w:rsidRPr="00B35144">
              <w:rPr>
                <w:spacing w:val="-6"/>
                <w:w w:val="90"/>
                <w:sz w:val="16"/>
                <w:szCs w:val="16"/>
              </w:rPr>
              <w:t xml:space="preserve"> </w:t>
            </w:r>
            <w:r w:rsidRPr="00B35144">
              <w:rPr>
                <w:spacing w:val="-2"/>
                <w:w w:val="90"/>
                <w:sz w:val="16"/>
                <w:szCs w:val="16"/>
              </w:rPr>
              <w:t>данных</w:t>
            </w:r>
            <w:r w:rsidRPr="00B35144">
              <w:rPr>
                <w:spacing w:val="-6"/>
                <w:w w:val="90"/>
                <w:sz w:val="16"/>
                <w:szCs w:val="16"/>
              </w:rPr>
              <w:t xml:space="preserve"> </w:t>
            </w:r>
            <w:r w:rsidRPr="00B35144">
              <w:rPr>
                <w:spacing w:val="-2"/>
                <w:w w:val="85"/>
                <w:sz w:val="16"/>
                <w:szCs w:val="16"/>
              </w:rPr>
              <w:t xml:space="preserve">— </w:t>
            </w:r>
            <w:r w:rsidRPr="00B35144">
              <w:rPr>
                <w:sz w:val="16"/>
                <w:szCs w:val="16"/>
              </w:rPr>
              <w:t xml:space="preserve">ежегодно до </w:t>
            </w:r>
            <w:r w:rsidRPr="00B35144">
              <w:rPr>
                <w:spacing w:val="-2"/>
                <w:sz w:val="16"/>
                <w:szCs w:val="16"/>
              </w:rPr>
              <w:t xml:space="preserve">первого </w:t>
            </w:r>
            <w:r w:rsidRPr="00B35144">
              <w:rPr>
                <w:sz w:val="16"/>
                <w:szCs w:val="16"/>
              </w:rPr>
              <w:t>сентября</w:t>
            </w:r>
            <w:r w:rsidRPr="00B35144">
              <w:rPr>
                <w:spacing w:val="-11"/>
                <w:sz w:val="16"/>
                <w:szCs w:val="16"/>
              </w:rPr>
              <w:t xml:space="preserve"> </w:t>
            </w:r>
            <w:r w:rsidRPr="00B35144">
              <w:rPr>
                <w:sz w:val="16"/>
                <w:szCs w:val="16"/>
              </w:rPr>
              <w:t xml:space="preserve">года, </w:t>
            </w:r>
            <w:r w:rsidRPr="00B35144">
              <w:rPr>
                <w:spacing w:val="-2"/>
                <w:sz w:val="16"/>
                <w:szCs w:val="16"/>
              </w:rPr>
              <w:t>следующего</w:t>
            </w:r>
            <w:r w:rsidRPr="00B35144">
              <w:rPr>
                <w:spacing w:val="-5"/>
                <w:sz w:val="16"/>
                <w:szCs w:val="16"/>
              </w:rPr>
              <w:t xml:space="preserve"> </w:t>
            </w:r>
            <w:r w:rsidRPr="00B35144">
              <w:rPr>
                <w:spacing w:val="-2"/>
                <w:sz w:val="16"/>
                <w:szCs w:val="16"/>
              </w:rPr>
              <w:t xml:space="preserve">за </w:t>
            </w:r>
            <w:r w:rsidR="00CD1BAD" w:rsidRPr="00B35144">
              <w:rPr>
                <w:spacing w:val="-2"/>
                <w:sz w:val="16"/>
                <w:szCs w:val="16"/>
              </w:rPr>
              <w:t>отчетны</w:t>
            </w:r>
            <w:r w:rsidRPr="00B35144">
              <w:rPr>
                <w:spacing w:val="-2"/>
                <w:sz w:val="16"/>
                <w:szCs w:val="16"/>
              </w:rPr>
              <w:t>м, временная характерист</w:t>
            </w:r>
            <w:r w:rsidR="00CD1BAD" w:rsidRPr="00B35144">
              <w:rPr>
                <w:spacing w:val="-2"/>
                <w:sz w:val="16"/>
                <w:szCs w:val="16"/>
              </w:rPr>
              <w:t>ик</w:t>
            </w:r>
            <w:r w:rsidRPr="00B35144">
              <w:rPr>
                <w:spacing w:val="-2"/>
                <w:sz w:val="16"/>
                <w:szCs w:val="16"/>
              </w:rPr>
              <w:t>а</w:t>
            </w:r>
          </w:p>
          <w:p w:rsidR="004F5356" w:rsidRPr="00B35144" w:rsidRDefault="004830C7">
            <w:pPr>
              <w:pStyle w:val="TableParagraph"/>
              <w:spacing w:line="225" w:lineRule="exact"/>
              <w:ind w:left="99"/>
              <w:rPr>
                <w:sz w:val="16"/>
                <w:szCs w:val="16"/>
              </w:rPr>
            </w:pPr>
            <w:r w:rsidRPr="00B35144">
              <w:rPr>
                <w:sz w:val="16"/>
                <w:szCs w:val="16"/>
              </w:rPr>
              <w:t>-</w:t>
            </w:r>
            <w:r w:rsidRPr="00B35144">
              <w:rPr>
                <w:spacing w:val="-8"/>
                <w:sz w:val="16"/>
                <w:szCs w:val="16"/>
              </w:rPr>
              <w:t xml:space="preserve"> </w:t>
            </w:r>
            <w:r w:rsidRPr="00B35144">
              <w:rPr>
                <w:spacing w:val="-5"/>
                <w:sz w:val="16"/>
                <w:szCs w:val="16"/>
              </w:rPr>
              <w:t>год</w:t>
            </w:r>
          </w:p>
        </w:tc>
        <w:tc>
          <w:tcPr>
            <w:tcW w:w="1345" w:type="dxa"/>
          </w:tcPr>
          <w:p w:rsidR="0036281C" w:rsidRDefault="0036281C" w:rsidP="0036281C">
            <w:pPr>
              <w:pStyle w:val="TableParagraph"/>
              <w:spacing w:line="173" w:lineRule="exact"/>
              <w:ind w:left="1" w:right="151"/>
              <w:jc w:val="center"/>
              <w:rPr>
                <w:sz w:val="16"/>
                <w:szCs w:val="16"/>
                <w:lang w:val="en-US"/>
              </w:rPr>
            </w:pPr>
          </w:p>
          <w:p w:rsidR="0036281C" w:rsidRDefault="0036281C" w:rsidP="0036281C">
            <w:pPr>
              <w:pStyle w:val="TableParagraph"/>
              <w:spacing w:line="173" w:lineRule="exact"/>
              <w:ind w:left="1" w:right="151"/>
              <w:jc w:val="center"/>
              <w:rPr>
                <w:sz w:val="16"/>
                <w:szCs w:val="16"/>
                <w:lang w:val="en-US"/>
              </w:rPr>
            </w:pPr>
          </w:p>
          <w:p w:rsidR="0036281C" w:rsidRDefault="0036281C" w:rsidP="0036281C">
            <w:pPr>
              <w:pStyle w:val="TableParagraph"/>
              <w:spacing w:line="173" w:lineRule="exact"/>
              <w:ind w:left="1" w:right="151"/>
              <w:jc w:val="center"/>
              <w:rPr>
                <w:sz w:val="16"/>
                <w:szCs w:val="16"/>
                <w:lang w:val="en-US"/>
              </w:rPr>
            </w:pPr>
            <w:r>
              <w:rPr>
                <w:sz w:val="16"/>
                <w:szCs w:val="16"/>
                <w:lang w:val="en-US"/>
              </w:rPr>
              <w:t>Y=X/N*100</w:t>
            </w:r>
          </w:p>
          <w:p w:rsidR="004F5356" w:rsidRPr="002E279F" w:rsidRDefault="004F5356" w:rsidP="002E279F">
            <w:pPr>
              <w:pStyle w:val="TableParagraph"/>
              <w:spacing w:line="113" w:lineRule="exact"/>
              <w:rPr>
                <w:position w:val="-1"/>
                <w:sz w:val="16"/>
                <w:szCs w:val="16"/>
              </w:rPr>
            </w:pPr>
          </w:p>
        </w:tc>
        <w:tc>
          <w:tcPr>
            <w:tcW w:w="2057" w:type="dxa"/>
          </w:tcPr>
          <w:p w:rsidR="004F5356" w:rsidRPr="00B35144" w:rsidRDefault="004830C7">
            <w:pPr>
              <w:pStyle w:val="TableParagraph"/>
              <w:spacing w:line="196" w:lineRule="exact"/>
              <w:ind w:left="93"/>
              <w:rPr>
                <w:sz w:val="16"/>
                <w:szCs w:val="16"/>
              </w:rPr>
            </w:pPr>
            <w:r w:rsidRPr="00B35144">
              <w:rPr>
                <w:spacing w:val="-6"/>
                <w:sz w:val="16"/>
                <w:szCs w:val="16"/>
              </w:rPr>
              <w:t>X-</w:t>
            </w:r>
            <w:r w:rsidRPr="00B35144">
              <w:rPr>
                <w:spacing w:val="-8"/>
                <w:sz w:val="16"/>
                <w:szCs w:val="16"/>
              </w:rPr>
              <w:t xml:space="preserve"> </w:t>
            </w:r>
            <w:r w:rsidRPr="00B35144">
              <w:rPr>
                <w:spacing w:val="-6"/>
                <w:sz w:val="16"/>
                <w:szCs w:val="16"/>
              </w:rPr>
              <w:t>кол-во</w:t>
            </w:r>
            <w:r w:rsidRPr="00B35144">
              <w:rPr>
                <w:spacing w:val="10"/>
                <w:sz w:val="16"/>
                <w:szCs w:val="16"/>
              </w:rPr>
              <w:t xml:space="preserve"> </w:t>
            </w:r>
            <w:r w:rsidRPr="00B35144">
              <w:rPr>
                <w:spacing w:val="-6"/>
                <w:sz w:val="16"/>
                <w:szCs w:val="16"/>
              </w:rPr>
              <w:t>ДОУ,</w:t>
            </w:r>
          </w:p>
          <w:p w:rsidR="004F5356" w:rsidRPr="00B35144" w:rsidRDefault="00CD1BAD">
            <w:pPr>
              <w:pStyle w:val="TableParagraph"/>
              <w:spacing w:before="8" w:line="225" w:lineRule="auto"/>
              <w:ind w:left="92" w:right="811"/>
              <w:rPr>
                <w:sz w:val="16"/>
                <w:szCs w:val="16"/>
              </w:rPr>
            </w:pPr>
            <w:r w:rsidRPr="00B35144">
              <w:rPr>
                <w:spacing w:val="-4"/>
                <w:sz w:val="16"/>
                <w:szCs w:val="16"/>
              </w:rPr>
              <w:t>дооснащенны</w:t>
            </w:r>
            <w:r w:rsidR="004830C7" w:rsidRPr="00B35144">
              <w:rPr>
                <w:spacing w:val="-4"/>
                <w:sz w:val="16"/>
                <w:szCs w:val="16"/>
              </w:rPr>
              <w:t xml:space="preserve">х </w:t>
            </w:r>
            <w:r w:rsidR="004830C7" w:rsidRPr="00B35144">
              <w:rPr>
                <w:spacing w:val="-2"/>
                <w:sz w:val="16"/>
                <w:szCs w:val="16"/>
              </w:rPr>
              <w:t xml:space="preserve">современным медицинским </w:t>
            </w:r>
            <w:r w:rsidRPr="00B35144">
              <w:rPr>
                <w:sz w:val="16"/>
                <w:szCs w:val="16"/>
              </w:rPr>
              <w:t>N- к общ</w:t>
            </w:r>
            <w:r w:rsidR="004830C7" w:rsidRPr="00B35144">
              <w:rPr>
                <w:sz w:val="16"/>
                <w:szCs w:val="16"/>
              </w:rPr>
              <w:t>ему</w:t>
            </w:r>
          </w:p>
          <w:p w:rsidR="004F5356" w:rsidRPr="00B35144" w:rsidRDefault="004830C7">
            <w:pPr>
              <w:pStyle w:val="TableParagraph"/>
              <w:spacing w:line="232" w:lineRule="auto"/>
              <w:ind w:left="95" w:right="484" w:hanging="1"/>
              <w:rPr>
                <w:sz w:val="16"/>
                <w:szCs w:val="16"/>
              </w:rPr>
            </w:pPr>
            <w:r w:rsidRPr="00B35144">
              <w:rPr>
                <w:spacing w:val="-6"/>
                <w:sz w:val="16"/>
                <w:szCs w:val="16"/>
              </w:rPr>
              <w:t>количеству</w:t>
            </w:r>
            <w:r w:rsidRPr="00B35144">
              <w:rPr>
                <w:spacing w:val="-3"/>
                <w:sz w:val="16"/>
                <w:szCs w:val="16"/>
              </w:rPr>
              <w:t xml:space="preserve"> </w:t>
            </w:r>
            <w:r w:rsidRPr="00B35144">
              <w:rPr>
                <w:spacing w:val="-6"/>
                <w:sz w:val="16"/>
                <w:szCs w:val="16"/>
              </w:rPr>
              <w:t>ДОУ</w:t>
            </w:r>
            <w:r w:rsidRPr="00B35144">
              <w:rPr>
                <w:spacing w:val="-7"/>
                <w:sz w:val="16"/>
                <w:szCs w:val="16"/>
              </w:rPr>
              <w:t xml:space="preserve"> </w:t>
            </w:r>
            <w:r w:rsidRPr="00B35144">
              <w:rPr>
                <w:spacing w:val="-6"/>
                <w:sz w:val="16"/>
                <w:szCs w:val="16"/>
              </w:rPr>
              <w:t xml:space="preserve">в </w:t>
            </w:r>
            <w:r w:rsidRPr="00B35144">
              <w:rPr>
                <w:spacing w:val="-2"/>
                <w:sz w:val="16"/>
                <w:szCs w:val="16"/>
              </w:rPr>
              <w:t>районе</w:t>
            </w:r>
          </w:p>
        </w:tc>
        <w:tc>
          <w:tcPr>
            <w:tcW w:w="1514" w:type="dxa"/>
          </w:tcPr>
          <w:p w:rsidR="004F5356" w:rsidRPr="00B35144" w:rsidRDefault="004830C7">
            <w:pPr>
              <w:pStyle w:val="TableParagraph"/>
              <w:spacing w:line="196" w:lineRule="exact"/>
              <w:ind w:left="150"/>
              <w:rPr>
                <w:sz w:val="16"/>
                <w:szCs w:val="16"/>
              </w:rPr>
            </w:pPr>
            <w:r w:rsidRPr="00B35144">
              <w:rPr>
                <w:spacing w:val="-9"/>
                <w:sz w:val="16"/>
                <w:szCs w:val="16"/>
              </w:rPr>
              <w:t>Акт</w:t>
            </w:r>
            <w:r w:rsidRPr="00B35144">
              <w:rPr>
                <w:spacing w:val="-4"/>
                <w:sz w:val="16"/>
                <w:szCs w:val="16"/>
              </w:rPr>
              <w:t xml:space="preserve"> </w:t>
            </w:r>
            <w:r w:rsidRPr="00B35144">
              <w:rPr>
                <w:spacing w:val="-2"/>
                <w:sz w:val="16"/>
                <w:szCs w:val="16"/>
              </w:rPr>
              <w:t>приемки</w:t>
            </w:r>
          </w:p>
          <w:p w:rsidR="004F5356" w:rsidRPr="00B35144" w:rsidRDefault="00CD1BAD" w:rsidP="00BB40CD">
            <w:pPr>
              <w:pStyle w:val="TableParagraph"/>
              <w:spacing w:before="6" w:line="228" w:lineRule="auto"/>
              <w:ind w:left="89" w:right="72" w:firstLine="3"/>
              <w:rPr>
                <w:sz w:val="16"/>
                <w:szCs w:val="16"/>
              </w:rPr>
            </w:pPr>
            <w:r w:rsidRPr="00B35144">
              <w:rPr>
                <w:spacing w:val="-2"/>
                <w:sz w:val="16"/>
                <w:szCs w:val="16"/>
              </w:rPr>
              <w:t>дошколъны</w:t>
            </w:r>
            <w:r w:rsidR="004830C7" w:rsidRPr="00B35144">
              <w:rPr>
                <w:spacing w:val="-2"/>
                <w:sz w:val="16"/>
                <w:szCs w:val="16"/>
              </w:rPr>
              <w:t xml:space="preserve">х </w:t>
            </w:r>
            <w:r w:rsidR="004830C7" w:rsidRPr="00B35144">
              <w:rPr>
                <w:spacing w:val="-8"/>
                <w:sz w:val="16"/>
                <w:szCs w:val="16"/>
              </w:rPr>
              <w:t>образовательн</w:t>
            </w:r>
            <w:r w:rsidR="004830C7" w:rsidRPr="00B35144">
              <w:rPr>
                <w:spacing w:val="-6"/>
                <w:sz w:val="16"/>
                <w:szCs w:val="16"/>
              </w:rPr>
              <w:t xml:space="preserve">ых </w:t>
            </w:r>
            <w:r w:rsidR="004830C7" w:rsidRPr="00B35144">
              <w:rPr>
                <w:spacing w:val="-2"/>
                <w:sz w:val="16"/>
                <w:szCs w:val="16"/>
              </w:rPr>
              <w:t xml:space="preserve">организаций </w:t>
            </w:r>
            <w:r w:rsidR="004830C7" w:rsidRPr="00B35144">
              <w:rPr>
                <w:sz w:val="16"/>
                <w:szCs w:val="16"/>
              </w:rPr>
              <w:t xml:space="preserve">района к </w:t>
            </w:r>
            <w:r w:rsidR="004830C7" w:rsidRPr="00B35144">
              <w:rPr>
                <w:spacing w:val="-2"/>
                <w:sz w:val="16"/>
                <w:szCs w:val="16"/>
              </w:rPr>
              <w:t xml:space="preserve">новому учебному </w:t>
            </w:r>
            <w:r w:rsidR="004830C7" w:rsidRPr="00B35144">
              <w:rPr>
                <w:i/>
                <w:spacing w:val="-4"/>
                <w:sz w:val="16"/>
                <w:szCs w:val="16"/>
              </w:rPr>
              <w:t>го</w:t>
            </w:r>
            <w:r w:rsidR="004830C7" w:rsidRPr="00B35144">
              <w:rPr>
                <w:spacing w:val="-4"/>
                <w:sz w:val="16"/>
                <w:szCs w:val="16"/>
              </w:rPr>
              <w:t>ду</w:t>
            </w:r>
          </w:p>
        </w:tc>
        <w:tc>
          <w:tcPr>
            <w:tcW w:w="1162" w:type="dxa"/>
          </w:tcPr>
          <w:p w:rsidR="004F5356" w:rsidRPr="00B35144" w:rsidRDefault="004830C7">
            <w:pPr>
              <w:pStyle w:val="TableParagraph"/>
              <w:spacing w:line="199" w:lineRule="exact"/>
              <w:ind w:left="101"/>
              <w:rPr>
                <w:sz w:val="16"/>
                <w:szCs w:val="16"/>
              </w:rPr>
            </w:pPr>
            <w:r w:rsidRPr="00B35144">
              <w:rPr>
                <w:spacing w:val="-5"/>
                <w:sz w:val="16"/>
                <w:szCs w:val="16"/>
              </w:rPr>
              <w:t>ДОУ</w:t>
            </w:r>
          </w:p>
        </w:tc>
        <w:tc>
          <w:tcPr>
            <w:tcW w:w="1152" w:type="dxa"/>
          </w:tcPr>
          <w:p w:rsidR="004F5356" w:rsidRPr="00B35144" w:rsidRDefault="00CD1BAD">
            <w:pPr>
              <w:pStyle w:val="TableParagraph"/>
              <w:spacing w:line="198" w:lineRule="exact"/>
              <w:ind w:left="91"/>
              <w:rPr>
                <w:sz w:val="16"/>
                <w:szCs w:val="16"/>
              </w:rPr>
            </w:pPr>
            <w:r w:rsidRPr="00B35144">
              <w:rPr>
                <w:spacing w:val="-2"/>
                <w:sz w:val="16"/>
                <w:szCs w:val="16"/>
              </w:rPr>
              <w:t>Сплош</w:t>
            </w:r>
            <w:r w:rsidR="004830C7" w:rsidRPr="00B35144">
              <w:rPr>
                <w:spacing w:val="-2"/>
                <w:sz w:val="16"/>
                <w:szCs w:val="16"/>
              </w:rPr>
              <w:t>ное</w:t>
            </w:r>
          </w:p>
          <w:p w:rsidR="004F5356" w:rsidRPr="00B35144" w:rsidRDefault="004830C7" w:rsidP="00CD1BAD">
            <w:pPr>
              <w:pStyle w:val="TableParagraph"/>
              <w:spacing w:before="4" w:line="228" w:lineRule="auto"/>
              <w:ind w:left="86" w:right="103" w:firstLine="3"/>
              <w:rPr>
                <w:sz w:val="16"/>
                <w:szCs w:val="16"/>
              </w:rPr>
            </w:pPr>
            <w:r w:rsidRPr="00B35144">
              <w:rPr>
                <w:spacing w:val="-2"/>
                <w:w w:val="90"/>
                <w:sz w:val="16"/>
                <w:szCs w:val="16"/>
              </w:rPr>
              <w:t>наблюдени</w:t>
            </w:r>
            <w:r w:rsidRPr="00B35144">
              <w:rPr>
                <w:spacing w:val="-10"/>
                <w:sz w:val="16"/>
                <w:szCs w:val="16"/>
              </w:rPr>
              <w:t>е</w:t>
            </w:r>
          </w:p>
        </w:tc>
        <w:tc>
          <w:tcPr>
            <w:tcW w:w="1339" w:type="dxa"/>
          </w:tcPr>
          <w:p w:rsidR="004F5356" w:rsidRPr="00B35144" w:rsidRDefault="004830C7">
            <w:pPr>
              <w:pStyle w:val="TableParagraph"/>
              <w:spacing w:line="198" w:lineRule="exact"/>
              <w:ind w:left="91"/>
              <w:rPr>
                <w:sz w:val="16"/>
                <w:szCs w:val="16"/>
              </w:rPr>
            </w:pPr>
            <w:r w:rsidRPr="00B35144">
              <w:rPr>
                <w:spacing w:val="-2"/>
                <w:sz w:val="16"/>
                <w:szCs w:val="16"/>
              </w:rPr>
              <w:t>Отдел</w:t>
            </w:r>
          </w:p>
          <w:p w:rsidR="004F5356" w:rsidRPr="00B35144" w:rsidRDefault="004830C7">
            <w:pPr>
              <w:pStyle w:val="TableParagraph"/>
              <w:spacing w:line="236" w:lineRule="exact"/>
              <w:ind w:left="91"/>
              <w:rPr>
                <w:sz w:val="16"/>
                <w:szCs w:val="16"/>
              </w:rPr>
            </w:pPr>
            <w:r w:rsidRPr="00B35144">
              <w:rPr>
                <w:spacing w:val="-2"/>
                <w:sz w:val="16"/>
                <w:szCs w:val="16"/>
              </w:rPr>
              <w:t>образования</w:t>
            </w:r>
          </w:p>
        </w:tc>
      </w:tr>
      <w:tr w:rsidR="004F5356" w:rsidRPr="00CD1BAD" w:rsidTr="002E279F">
        <w:trPr>
          <w:trHeight w:val="225"/>
        </w:trPr>
        <w:tc>
          <w:tcPr>
            <w:tcW w:w="571" w:type="dxa"/>
          </w:tcPr>
          <w:p w:rsidR="004F5356" w:rsidRPr="00B35144" w:rsidRDefault="004830C7">
            <w:pPr>
              <w:pStyle w:val="TableParagraph"/>
              <w:spacing w:line="205" w:lineRule="exact"/>
              <w:ind w:left="56"/>
              <w:jc w:val="center"/>
              <w:rPr>
                <w:sz w:val="16"/>
                <w:szCs w:val="16"/>
              </w:rPr>
            </w:pPr>
            <w:r w:rsidRPr="00B35144">
              <w:rPr>
                <w:spacing w:val="-5"/>
                <w:w w:val="90"/>
                <w:sz w:val="16"/>
                <w:szCs w:val="16"/>
              </w:rPr>
              <w:t>12</w:t>
            </w:r>
          </w:p>
        </w:tc>
        <w:tc>
          <w:tcPr>
            <w:tcW w:w="2611" w:type="dxa"/>
          </w:tcPr>
          <w:p w:rsidR="004F5356" w:rsidRPr="00B35144" w:rsidRDefault="00ED3F08" w:rsidP="00ED3F08">
            <w:pPr>
              <w:pStyle w:val="TableParagraph"/>
              <w:spacing w:before="13" w:line="192" w:lineRule="exact"/>
              <w:rPr>
                <w:sz w:val="16"/>
                <w:szCs w:val="16"/>
              </w:rPr>
            </w:pPr>
            <w:r w:rsidRPr="00B35144">
              <w:rPr>
                <w:spacing w:val="-2"/>
                <w:w w:val="105"/>
                <w:sz w:val="16"/>
                <w:szCs w:val="16"/>
              </w:rPr>
              <w:t>Количество образовательных</w:t>
            </w:r>
            <w:r w:rsidR="00FB3638" w:rsidRPr="00B35144">
              <w:rPr>
                <w:spacing w:val="-2"/>
                <w:w w:val="105"/>
                <w:sz w:val="16"/>
                <w:szCs w:val="16"/>
              </w:rPr>
              <w:t xml:space="preserve"> организаций, </w:t>
            </w:r>
            <w:r w:rsidR="00FB3638" w:rsidRPr="00B35144">
              <w:rPr>
                <w:w w:val="105"/>
                <w:sz w:val="16"/>
                <w:szCs w:val="16"/>
              </w:rPr>
              <w:t>отремонтированных</w:t>
            </w:r>
            <w:r w:rsidR="00FB3638" w:rsidRPr="00B35144">
              <w:rPr>
                <w:spacing w:val="-13"/>
                <w:w w:val="105"/>
                <w:sz w:val="16"/>
                <w:szCs w:val="16"/>
              </w:rPr>
              <w:t xml:space="preserve"> </w:t>
            </w:r>
            <w:r w:rsidR="00FB3638" w:rsidRPr="00B35144">
              <w:rPr>
                <w:w w:val="105"/>
                <w:sz w:val="16"/>
                <w:szCs w:val="16"/>
              </w:rPr>
              <w:t>за</w:t>
            </w:r>
            <w:r w:rsidR="00FB3638" w:rsidRPr="00B35144">
              <w:rPr>
                <w:spacing w:val="-12"/>
                <w:w w:val="105"/>
                <w:sz w:val="16"/>
                <w:szCs w:val="16"/>
              </w:rPr>
              <w:t xml:space="preserve"> </w:t>
            </w:r>
            <w:r w:rsidR="00FB3638" w:rsidRPr="00B35144">
              <w:rPr>
                <w:w w:val="105"/>
                <w:sz w:val="16"/>
                <w:szCs w:val="16"/>
              </w:rPr>
              <w:t xml:space="preserve">счет средств регионального </w:t>
            </w:r>
            <w:r w:rsidR="00FB3638" w:rsidRPr="00B35144">
              <w:rPr>
                <w:spacing w:val="-2"/>
                <w:w w:val="105"/>
                <w:sz w:val="16"/>
                <w:szCs w:val="16"/>
              </w:rPr>
              <w:t>бюджета</w:t>
            </w:r>
          </w:p>
        </w:tc>
        <w:tc>
          <w:tcPr>
            <w:tcW w:w="485" w:type="dxa"/>
          </w:tcPr>
          <w:p w:rsidR="004F5356" w:rsidRPr="00B35144" w:rsidRDefault="004830C7">
            <w:pPr>
              <w:pStyle w:val="TableParagraph"/>
              <w:spacing w:line="205" w:lineRule="exact"/>
              <w:ind w:left="50" w:right="9"/>
              <w:jc w:val="center"/>
              <w:rPr>
                <w:sz w:val="16"/>
                <w:szCs w:val="16"/>
              </w:rPr>
            </w:pPr>
            <w:r w:rsidRPr="00B35144">
              <w:rPr>
                <w:spacing w:val="-5"/>
                <w:sz w:val="16"/>
                <w:szCs w:val="16"/>
              </w:rPr>
              <w:t>ед</w:t>
            </w:r>
          </w:p>
        </w:tc>
        <w:tc>
          <w:tcPr>
            <w:tcW w:w="2059" w:type="dxa"/>
          </w:tcPr>
          <w:p w:rsidR="004F5356" w:rsidRPr="00B35144" w:rsidRDefault="00ED3F08">
            <w:pPr>
              <w:pStyle w:val="TableParagraph"/>
              <w:spacing w:before="13" w:line="192" w:lineRule="exact"/>
              <w:ind w:left="87"/>
              <w:rPr>
                <w:sz w:val="16"/>
                <w:szCs w:val="16"/>
              </w:rPr>
            </w:pPr>
            <w:r w:rsidRPr="00B35144">
              <w:rPr>
                <w:spacing w:val="-2"/>
                <w:sz w:val="16"/>
                <w:szCs w:val="16"/>
              </w:rPr>
              <w:t>Образователъные организации, отремонтированные</w:t>
            </w:r>
            <w:r w:rsidR="00FB3638" w:rsidRPr="00B35144">
              <w:rPr>
                <w:spacing w:val="-2"/>
                <w:sz w:val="16"/>
                <w:szCs w:val="16"/>
              </w:rPr>
              <w:t xml:space="preserve"> </w:t>
            </w:r>
            <w:r w:rsidR="00FB3638" w:rsidRPr="00B35144">
              <w:rPr>
                <w:sz w:val="16"/>
                <w:szCs w:val="16"/>
              </w:rPr>
              <w:t xml:space="preserve">за счет средств </w:t>
            </w:r>
            <w:r w:rsidRPr="00B35144">
              <w:rPr>
                <w:spacing w:val="-2"/>
                <w:sz w:val="16"/>
                <w:szCs w:val="16"/>
              </w:rPr>
              <w:t>регионального бюджет</w:t>
            </w:r>
          </w:p>
        </w:tc>
        <w:tc>
          <w:tcPr>
            <w:tcW w:w="1577" w:type="dxa"/>
          </w:tcPr>
          <w:p w:rsidR="004F5356" w:rsidRPr="00B35144" w:rsidRDefault="004830C7" w:rsidP="00ED3F08">
            <w:pPr>
              <w:pStyle w:val="TableParagraph"/>
              <w:spacing w:line="205" w:lineRule="exact"/>
              <w:ind w:left="94"/>
              <w:rPr>
                <w:sz w:val="16"/>
                <w:szCs w:val="16"/>
              </w:rPr>
            </w:pPr>
            <w:r w:rsidRPr="00B35144">
              <w:rPr>
                <w:spacing w:val="-2"/>
                <w:sz w:val="16"/>
                <w:szCs w:val="16"/>
              </w:rPr>
              <w:t>Периодичность</w:t>
            </w:r>
            <w:r w:rsidR="00FB3638" w:rsidRPr="00B35144">
              <w:rPr>
                <w:spacing w:val="-2"/>
                <w:sz w:val="16"/>
                <w:szCs w:val="16"/>
              </w:rPr>
              <w:t xml:space="preserve"> сбора</w:t>
            </w:r>
            <w:r w:rsidR="00FB3638" w:rsidRPr="00B35144">
              <w:rPr>
                <w:spacing w:val="-10"/>
                <w:sz w:val="16"/>
                <w:szCs w:val="16"/>
              </w:rPr>
              <w:t xml:space="preserve"> </w:t>
            </w:r>
            <w:r w:rsidR="00FB3638" w:rsidRPr="00B35144">
              <w:rPr>
                <w:spacing w:val="-2"/>
                <w:sz w:val="16"/>
                <w:szCs w:val="16"/>
              </w:rPr>
              <w:t>данных</w:t>
            </w:r>
            <w:r w:rsidR="00FB3638" w:rsidRPr="00B35144">
              <w:rPr>
                <w:spacing w:val="-9"/>
                <w:sz w:val="16"/>
                <w:szCs w:val="16"/>
              </w:rPr>
              <w:t xml:space="preserve"> </w:t>
            </w:r>
            <w:r w:rsidR="00FB3638" w:rsidRPr="00B35144">
              <w:rPr>
                <w:spacing w:val="-2"/>
                <w:w w:val="90"/>
                <w:sz w:val="16"/>
                <w:szCs w:val="16"/>
              </w:rPr>
              <w:t xml:space="preserve">— </w:t>
            </w:r>
            <w:r w:rsidR="00FB3638" w:rsidRPr="00B35144">
              <w:rPr>
                <w:sz w:val="16"/>
                <w:szCs w:val="16"/>
              </w:rPr>
              <w:t xml:space="preserve">ежегодно до </w:t>
            </w:r>
            <w:r w:rsidR="00FB3638" w:rsidRPr="00B35144">
              <w:rPr>
                <w:spacing w:val="-2"/>
                <w:sz w:val="16"/>
                <w:szCs w:val="16"/>
              </w:rPr>
              <w:t xml:space="preserve">первого </w:t>
            </w:r>
            <w:r w:rsidR="00FB3638" w:rsidRPr="00B35144">
              <w:rPr>
                <w:sz w:val="16"/>
                <w:szCs w:val="16"/>
              </w:rPr>
              <w:t xml:space="preserve">сентября года, следующего за </w:t>
            </w:r>
            <w:r w:rsidR="00ED3F08" w:rsidRPr="00B35144">
              <w:rPr>
                <w:spacing w:val="-2"/>
                <w:sz w:val="16"/>
                <w:szCs w:val="16"/>
              </w:rPr>
              <w:t>отчетны</w:t>
            </w:r>
            <w:r w:rsidR="00FB3638" w:rsidRPr="00B35144">
              <w:rPr>
                <w:spacing w:val="-2"/>
                <w:sz w:val="16"/>
                <w:szCs w:val="16"/>
              </w:rPr>
              <w:t>м, временная характерист</w:t>
            </w:r>
            <w:r w:rsidR="00ED3F08" w:rsidRPr="00B35144">
              <w:rPr>
                <w:spacing w:val="-2"/>
                <w:sz w:val="16"/>
                <w:szCs w:val="16"/>
              </w:rPr>
              <w:t>ик</w:t>
            </w:r>
            <w:r w:rsidR="00FB3638" w:rsidRPr="00B35144">
              <w:rPr>
                <w:spacing w:val="-2"/>
                <w:sz w:val="16"/>
                <w:szCs w:val="16"/>
              </w:rPr>
              <w:t>а</w:t>
            </w:r>
          </w:p>
        </w:tc>
        <w:tc>
          <w:tcPr>
            <w:tcW w:w="1345" w:type="dxa"/>
          </w:tcPr>
          <w:p w:rsidR="004F5356" w:rsidRPr="00B35144" w:rsidRDefault="004F5356">
            <w:pPr>
              <w:pStyle w:val="TableParagraph"/>
              <w:rPr>
                <w:sz w:val="16"/>
                <w:szCs w:val="16"/>
              </w:rPr>
            </w:pPr>
          </w:p>
        </w:tc>
        <w:tc>
          <w:tcPr>
            <w:tcW w:w="2057" w:type="dxa"/>
          </w:tcPr>
          <w:p w:rsidR="004F5356" w:rsidRPr="00B35144" w:rsidRDefault="004F5356">
            <w:pPr>
              <w:pStyle w:val="TableParagraph"/>
              <w:rPr>
                <w:sz w:val="16"/>
                <w:szCs w:val="16"/>
              </w:rPr>
            </w:pPr>
          </w:p>
        </w:tc>
        <w:tc>
          <w:tcPr>
            <w:tcW w:w="1514" w:type="dxa"/>
          </w:tcPr>
          <w:p w:rsidR="004F5356" w:rsidRPr="00B35144" w:rsidRDefault="004830C7" w:rsidP="00BB40CD">
            <w:pPr>
              <w:pStyle w:val="TableParagraph"/>
              <w:spacing w:line="204" w:lineRule="exact"/>
              <w:ind w:left="150"/>
              <w:rPr>
                <w:sz w:val="16"/>
                <w:szCs w:val="16"/>
              </w:rPr>
            </w:pPr>
            <w:r w:rsidRPr="00B35144">
              <w:rPr>
                <w:spacing w:val="-9"/>
                <w:sz w:val="16"/>
                <w:szCs w:val="16"/>
              </w:rPr>
              <w:t>Акт</w:t>
            </w:r>
            <w:r w:rsidRPr="00B35144">
              <w:rPr>
                <w:spacing w:val="-4"/>
                <w:sz w:val="16"/>
                <w:szCs w:val="16"/>
              </w:rPr>
              <w:t xml:space="preserve"> </w:t>
            </w:r>
            <w:r w:rsidR="00ED3F08" w:rsidRPr="00B35144">
              <w:rPr>
                <w:spacing w:val="-2"/>
                <w:w w:val="105"/>
                <w:sz w:val="16"/>
                <w:szCs w:val="16"/>
              </w:rPr>
              <w:t>дошкольны</w:t>
            </w:r>
            <w:r w:rsidR="00FB3638" w:rsidRPr="00B35144">
              <w:rPr>
                <w:spacing w:val="-2"/>
                <w:w w:val="105"/>
                <w:sz w:val="16"/>
                <w:szCs w:val="16"/>
              </w:rPr>
              <w:t>х образовательн</w:t>
            </w:r>
            <w:r w:rsidR="00ED3F08" w:rsidRPr="00B35144">
              <w:rPr>
                <w:spacing w:val="-4"/>
                <w:w w:val="105"/>
                <w:sz w:val="16"/>
                <w:szCs w:val="16"/>
              </w:rPr>
              <w:t>ы</w:t>
            </w:r>
            <w:r w:rsidR="00FB3638" w:rsidRPr="00B35144">
              <w:rPr>
                <w:spacing w:val="-4"/>
                <w:w w:val="105"/>
                <w:sz w:val="16"/>
                <w:szCs w:val="16"/>
              </w:rPr>
              <w:t xml:space="preserve">х </w:t>
            </w:r>
            <w:r w:rsidR="00FB3638" w:rsidRPr="00B35144">
              <w:rPr>
                <w:spacing w:val="-2"/>
                <w:w w:val="105"/>
                <w:sz w:val="16"/>
                <w:szCs w:val="16"/>
              </w:rPr>
              <w:t xml:space="preserve">организаций </w:t>
            </w:r>
            <w:r w:rsidR="00FB3638" w:rsidRPr="00B35144">
              <w:rPr>
                <w:w w:val="105"/>
                <w:sz w:val="16"/>
                <w:szCs w:val="16"/>
              </w:rPr>
              <w:t xml:space="preserve">района к </w:t>
            </w:r>
            <w:r w:rsidR="00FB3638" w:rsidRPr="00B35144">
              <w:rPr>
                <w:spacing w:val="-2"/>
                <w:w w:val="105"/>
                <w:sz w:val="16"/>
                <w:szCs w:val="16"/>
              </w:rPr>
              <w:t>новому учебному</w:t>
            </w:r>
            <w:r w:rsidR="00FB3638" w:rsidRPr="00B35144">
              <w:rPr>
                <w:spacing w:val="40"/>
                <w:w w:val="105"/>
                <w:sz w:val="16"/>
                <w:szCs w:val="16"/>
              </w:rPr>
              <w:t xml:space="preserve"> </w:t>
            </w:r>
            <w:r w:rsidR="00FB3638" w:rsidRPr="00B35144">
              <w:rPr>
                <w:i/>
                <w:spacing w:val="-4"/>
                <w:w w:val="105"/>
                <w:sz w:val="16"/>
                <w:szCs w:val="16"/>
              </w:rPr>
              <w:t>го</w:t>
            </w:r>
            <w:r w:rsidR="00FB3638" w:rsidRPr="00B35144">
              <w:rPr>
                <w:spacing w:val="-4"/>
                <w:w w:val="105"/>
                <w:sz w:val="16"/>
                <w:szCs w:val="16"/>
              </w:rPr>
              <w:t>ду</w:t>
            </w:r>
            <w:r w:rsidR="00FB3638" w:rsidRPr="00B35144">
              <w:rPr>
                <w:spacing w:val="-2"/>
                <w:sz w:val="16"/>
                <w:szCs w:val="16"/>
              </w:rPr>
              <w:t xml:space="preserve"> </w:t>
            </w:r>
            <w:r w:rsidRPr="00B35144">
              <w:rPr>
                <w:spacing w:val="-2"/>
                <w:sz w:val="16"/>
                <w:szCs w:val="16"/>
              </w:rPr>
              <w:t>приемки</w:t>
            </w:r>
          </w:p>
        </w:tc>
        <w:tc>
          <w:tcPr>
            <w:tcW w:w="1162" w:type="dxa"/>
          </w:tcPr>
          <w:p w:rsidR="004F5356" w:rsidRPr="00B35144" w:rsidRDefault="004830C7">
            <w:pPr>
              <w:pStyle w:val="TableParagraph"/>
              <w:spacing w:line="204" w:lineRule="exact"/>
              <w:ind w:left="101"/>
              <w:rPr>
                <w:sz w:val="16"/>
                <w:szCs w:val="16"/>
              </w:rPr>
            </w:pPr>
            <w:r w:rsidRPr="00B35144">
              <w:rPr>
                <w:spacing w:val="-5"/>
                <w:sz w:val="16"/>
                <w:szCs w:val="16"/>
              </w:rPr>
              <w:t>ДОУ</w:t>
            </w:r>
          </w:p>
        </w:tc>
        <w:tc>
          <w:tcPr>
            <w:tcW w:w="1152" w:type="dxa"/>
          </w:tcPr>
          <w:p w:rsidR="004F5356" w:rsidRPr="00B35144" w:rsidRDefault="00ED3F08" w:rsidP="00ED3F08">
            <w:pPr>
              <w:pStyle w:val="TableParagraph"/>
              <w:spacing w:line="205" w:lineRule="exact"/>
              <w:ind w:left="91"/>
              <w:rPr>
                <w:sz w:val="16"/>
                <w:szCs w:val="16"/>
              </w:rPr>
            </w:pPr>
            <w:r w:rsidRPr="00B35144">
              <w:rPr>
                <w:spacing w:val="-2"/>
                <w:sz w:val="16"/>
                <w:szCs w:val="16"/>
              </w:rPr>
              <w:t xml:space="preserve">Сплошное </w:t>
            </w:r>
            <w:r w:rsidR="00FB3638" w:rsidRPr="00B35144">
              <w:rPr>
                <w:spacing w:val="-2"/>
                <w:sz w:val="16"/>
                <w:szCs w:val="16"/>
              </w:rPr>
              <w:t>наблюдени</w:t>
            </w:r>
            <w:r w:rsidR="00FB3638" w:rsidRPr="00B35144">
              <w:rPr>
                <w:spacing w:val="-10"/>
                <w:w w:val="105"/>
                <w:sz w:val="16"/>
                <w:szCs w:val="16"/>
              </w:rPr>
              <w:t>е</w:t>
            </w:r>
            <w:r w:rsidR="00FB3638" w:rsidRPr="00B35144">
              <w:rPr>
                <w:spacing w:val="-2"/>
                <w:sz w:val="16"/>
                <w:szCs w:val="16"/>
              </w:rPr>
              <w:t xml:space="preserve"> </w:t>
            </w:r>
          </w:p>
        </w:tc>
        <w:tc>
          <w:tcPr>
            <w:tcW w:w="1339" w:type="dxa"/>
          </w:tcPr>
          <w:p w:rsidR="00ED3F08" w:rsidRPr="00B35144" w:rsidRDefault="004830C7">
            <w:pPr>
              <w:pStyle w:val="TableParagraph"/>
              <w:spacing w:line="205" w:lineRule="exact"/>
              <w:ind w:left="91"/>
              <w:rPr>
                <w:spacing w:val="-2"/>
                <w:sz w:val="16"/>
                <w:szCs w:val="16"/>
              </w:rPr>
            </w:pPr>
            <w:r w:rsidRPr="00B35144">
              <w:rPr>
                <w:spacing w:val="-2"/>
                <w:sz w:val="16"/>
                <w:szCs w:val="16"/>
              </w:rPr>
              <w:t>Отд</w:t>
            </w:r>
            <w:r w:rsidR="00ED3F08" w:rsidRPr="00B35144">
              <w:rPr>
                <w:spacing w:val="-2"/>
                <w:sz w:val="16"/>
                <w:szCs w:val="16"/>
              </w:rPr>
              <w:t>ел</w:t>
            </w:r>
          </w:p>
          <w:p w:rsidR="004F5356" w:rsidRPr="00B35144" w:rsidRDefault="00ED3F08">
            <w:pPr>
              <w:pStyle w:val="TableParagraph"/>
              <w:spacing w:line="205" w:lineRule="exact"/>
              <w:ind w:left="91"/>
              <w:rPr>
                <w:sz w:val="16"/>
                <w:szCs w:val="16"/>
              </w:rPr>
            </w:pPr>
            <w:r w:rsidRPr="00B35144">
              <w:rPr>
                <w:spacing w:val="-2"/>
                <w:sz w:val="16"/>
                <w:szCs w:val="16"/>
              </w:rPr>
              <w:t>о</w:t>
            </w:r>
            <w:r w:rsidR="00FB3638" w:rsidRPr="00B35144">
              <w:rPr>
                <w:spacing w:val="-2"/>
                <w:w w:val="105"/>
                <w:sz w:val="16"/>
                <w:szCs w:val="16"/>
              </w:rPr>
              <w:t>бразования</w:t>
            </w:r>
          </w:p>
        </w:tc>
      </w:tr>
    </w:tbl>
    <w:p w:rsidR="004F5356" w:rsidRPr="00CD1BAD" w:rsidRDefault="004F5356">
      <w:pPr>
        <w:pStyle w:val="a3"/>
        <w:spacing w:before="1"/>
        <w:jc w:val="left"/>
        <w:rPr>
          <w:sz w:val="19"/>
          <w:szCs w:val="19"/>
        </w:rPr>
      </w:pPr>
    </w:p>
    <w:p w:rsidR="00B35144" w:rsidRDefault="00B35144">
      <w:pPr>
        <w:pStyle w:val="a3"/>
        <w:spacing w:line="330" w:lineRule="exact"/>
        <w:ind w:left="686"/>
        <w:jc w:val="center"/>
        <w:rPr>
          <w:spacing w:val="-2"/>
          <w:sz w:val="24"/>
          <w:szCs w:val="24"/>
        </w:rPr>
      </w:pPr>
    </w:p>
    <w:p w:rsidR="00B35144" w:rsidRDefault="00B35144">
      <w:pPr>
        <w:pStyle w:val="a3"/>
        <w:spacing w:line="330" w:lineRule="exact"/>
        <w:ind w:left="686"/>
        <w:jc w:val="center"/>
        <w:rPr>
          <w:spacing w:val="-2"/>
          <w:sz w:val="24"/>
          <w:szCs w:val="24"/>
        </w:rPr>
      </w:pPr>
    </w:p>
    <w:p w:rsidR="00B35144" w:rsidRDefault="00B35144">
      <w:pPr>
        <w:pStyle w:val="a3"/>
        <w:spacing w:line="330" w:lineRule="exact"/>
        <w:ind w:left="686"/>
        <w:jc w:val="center"/>
        <w:rPr>
          <w:spacing w:val="-2"/>
          <w:sz w:val="24"/>
          <w:szCs w:val="24"/>
        </w:rPr>
      </w:pPr>
    </w:p>
    <w:p w:rsidR="00B35144" w:rsidRDefault="00B35144">
      <w:pPr>
        <w:pStyle w:val="a3"/>
        <w:spacing w:line="330" w:lineRule="exact"/>
        <w:ind w:left="686"/>
        <w:jc w:val="center"/>
        <w:rPr>
          <w:spacing w:val="-2"/>
          <w:sz w:val="24"/>
          <w:szCs w:val="24"/>
        </w:rPr>
      </w:pPr>
    </w:p>
    <w:p w:rsidR="00B35144" w:rsidRDefault="00B35144">
      <w:pPr>
        <w:pStyle w:val="a3"/>
        <w:spacing w:line="330" w:lineRule="exact"/>
        <w:ind w:left="686"/>
        <w:jc w:val="center"/>
        <w:rPr>
          <w:spacing w:val="-2"/>
          <w:sz w:val="24"/>
          <w:szCs w:val="24"/>
        </w:rPr>
      </w:pPr>
    </w:p>
    <w:p w:rsidR="00B35144" w:rsidRDefault="00B35144">
      <w:pPr>
        <w:pStyle w:val="a3"/>
        <w:spacing w:line="330" w:lineRule="exact"/>
        <w:ind w:left="686"/>
        <w:jc w:val="center"/>
        <w:rPr>
          <w:spacing w:val="-2"/>
          <w:sz w:val="24"/>
          <w:szCs w:val="24"/>
        </w:rPr>
      </w:pPr>
    </w:p>
    <w:p w:rsidR="00B35144" w:rsidRDefault="00B35144">
      <w:pPr>
        <w:pStyle w:val="a3"/>
        <w:spacing w:line="330" w:lineRule="exact"/>
        <w:ind w:left="686"/>
        <w:jc w:val="center"/>
        <w:rPr>
          <w:spacing w:val="-2"/>
          <w:sz w:val="24"/>
          <w:szCs w:val="24"/>
        </w:rPr>
      </w:pPr>
    </w:p>
    <w:p w:rsidR="002E279F" w:rsidRDefault="002E279F">
      <w:pPr>
        <w:pStyle w:val="a3"/>
        <w:spacing w:line="330" w:lineRule="exact"/>
        <w:ind w:left="686"/>
        <w:jc w:val="center"/>
        <w:rPr>
          <w:spacing w:val="-2"/>
          <w:sz w:val="24"/>
          <w:szCs w:val="24"/>
        </w:rPr>
      </w:pPr>
    </w:p>
    <w:p w:rsidR="004F5356" w:rsidRPr="00B35144" w:rsidRDefault="004830C7">
      <w:pPr>
        <w:pStyle w:val="a3"/>
        <w:spacing w:line="330" w:lineRule="exact"/>
        <w:ind w:left="686"/>
        <w:jc w:val="center"/>
        <w:rPr>
          <w:sz w:val="24"/>
          <w:szCs w:val="24"/>
        </w:rPr>
      </w:pPr>
      <w:r w:rsidRPr="00B35144">
        <w:rPr>
          <w:spacing w:val="-2"/>
          <w:sz w:val="24"/>
          <w:szCs w:val="24"/>
        </w:rPr>
        <w:lastRenderedPageBreak/>
        <w:t>СВЕДЕНИЯ</w:t>
      </w:r>
    </w:p>
    <w:p w:rsidR="004F5356" w:rsidRPr="00B35144" w:rsidRDefault="004830C7">
      <w:pPr>
        <w:pStyle w:val="a3"/>
        <w:spacing w:line="322" w:lineRule="exact"/>
        <w:ind w:left="695"/>
        <w:jc w:val="center"/>
        <w:rPr>
          <w:sz w:val="24"/>
          <w:szCs w:val="24"/>
        </w:rPr>
      </w:pPr>
      <w:r w:rsidRPr="00B35144">
        <w:rPr>
          <w:sz w:val="24"/>
          <w:szCs w:val="24"/>
        </w:rPr>
        <w:t>о</w:t>
      </w:r>
      <w:r w:rsidRPr="00B35144">
        <w:rPr>
          <w:spacing w:val="9"/>
          <w:sz w:val="24"/>
          <w:szCs w:val="24"/>
        </w:rPr>
        <w:t xml:space="preserve"> </w:t>
      </w:r>
      <w:r w:rsidRPr="00B35144">
        <w:rPr>
          <w:sz w:val="24"/>
          <w:szCs w:val="24"/>
        </w:rPr>
        <w:t>порядке</w:t>
      </w:r>
      <w:r w:rsidRPr="00B35144">
        <w:rPr>
          <w:spacing w:val="12"/>
          <w:sz w:val="24"/>
          <w:szCs w:val="24"/>
        </w:rPr>
        <w:t xml:space="preserve"> </w:t>
      </w:r>
      <w:r w:rsidRPr="00B35144">
        <w:rPr>
          <w:sz w:val="24"/>
          <w:szCs w:val="24"/>
        </w:rPr>
        <w:t>сбора</w:t>
      </w:r>
      <w:r w:rsidRPr="00B35144">
        <w:rPr>
          <w:spacing w:val="18"/>
          <w:sz w:val="24"/>
          <w:szCs w:val="24"/>
        </w:rPr>
        <w:t xml:space="preserve"> </w:t>
      </w:r>
      <w:r w:rsidRPr="00B35144">
        <w:rPr>
          <w:sz w:val="24"/>
          <w:szCs w:val="24"/>
        </w:rPr>
        <w:t>информации</w:t>
      </w:r>
      <w:r w:rsidRPr="00B35144">
        <w:rPr>
          <w:spacing w:val="28"/>
          <w:sz w:val="24"/>
          <w:szCs w:val="24"/>
        </w:rPr>
        <w:t xml:space="preserve"> </w:t>
      </w:r>
      <w:r w:rsidRPr="00B35144">
        <w:rPr>
          <w:sz w:val="24"/>
          <w:szCs w:val="24"/>
        </w:rPr>
        <w:t>и</w:t>
      </w:r>
      <w:r w:rsidRPr="00B35144">
        <w:rPr>
          <w:spacing w:val="3"/>
          <w:sz w:val="24"/>
          <w:szCs w:val="24"/>
        </w:rPr>
        <w:t xml:space="preserve"> </w:t>
      </w:r>
      <w:r w:rsidRPr="00B35144">
        <w:rPr>
          <w:sz w:val="24"/>
          <w:szCs w:val="24"/>
        </w:rPr>
        <w:t>методике</w:t>
      </w:r>
      <w:r w:rsidRPr="00B35144">
        <w:rPr>
          <w:spacing w:val="32"/>
          <w:sz w:val="24"/>
          <w:szCs w:val="24"/>
        </w:rPr>
        <w:t xml:space="preserve"> </w:t>
      </w:r>
      <w:r w:rsidRPr="00B35144">
        <w:rPr>
          <w:sz w:val="24"/>
          <w:szCs w:val="24"/>
        </w:rPr>
        <w:t>расчета</w:t>
      </w:r>
      <w:r w:rsidRPr="00B35144">
        <w:rPr>
          <w:spacing w:val="18"/>
          <w:sz w:val="24"/>
          <w:szCs w:val="24"/>
        </w:rPr>
        <w:t xml:space="preserve"> </w:t>
      </w:r>
      <w:r w:rsidRPr="00B35144">
        <w:rPr>
          <w:sz w:val="24"/>
          <w:szCs w:val="24"/>
        </w:rPr>
        <w:t>значений</w:t>
      </w:r>
      <w:r w:rsidRPr="00B35144">
        <w:rPr>
          <w:spacing w:val="26"/>
          <w:sz w:val="24"/>
          <w:szCs w:val="24"/>
        </w:rPr>
        <w:t xml:space="preserve"> </w:t>
      </w:r>
      <w:r w:rsidRPr="00B35144">
        <w:rPr>
          <w:sz w:val="24"/>
          <w:szCs w:val="24"/>
        </w:rPr>
        <w:t>целевых</w:t>
      </w:r>
      <w:r w:rsidRPr="00B35144">
        <w:rPr>
          <w:spacing w:val="19"/>
          <w:sz w:val="24"/>
          <w:szCs w:val="24"/>
        </w:rPr>
        <w:t xml:space="preserve"> </w:t>
      </w:r>
      <w:r w:rsidRPr="00B35144">
        <w:rPr>
          <w:sz w:val="24"/>
          <w:szCs w:val="24"/>
        </w:rPr>
        <w:t>показателей</w:t>
      </w:r>
      <w:r w:rsidRPr="00B35144">
        <w:rPr>
          <w:spacing w:val="27"/>
          <w:sz w:val="24"/>
          <w:szCs w:val="24"/>
        </w:rPr>
        <w:t xml:space="preserve"> </w:t>
      </w:r>
      <w:r w:rsidRPr="00B35144">
        <w:rPr>
          <w:sz w:val="24"/>
          <w:szCs w:val="24"/>
        </w:rPr>
        <w:t>подпрограммы</w:t>
      </w:r>
      <w:r w:rsidRPr="00B35144">
        <w:rPr>
          <w:spacing w:val="38"/>
          <w:sz w:val="24"/>
          <w:szCs w:val="24"/>
        </w:rPr>
        <w:t xml:space="preserve"> </w:t>
      </w:r>
      <w:r w:rsidRPr="00B35144">
        <w:rPr>
          <w:sz w:val="24"/>
          <w:szCs w:val="24"/>
        </w:rPr>
        <w:t>«Развитие</w:t>
      </w:r>
      <w:r w:rsidRPr="00B35144">
        <w:rPr>
          <w:spacing w:val="17"/>
          <w:sz w:val="24"/>
          <w:szCs w:val="24"/>
        </w:rPr>
        <w:t xml:space="preserve"> </w:t>
      </w:r>
      <w:r w:rsidRPr="00B35144">
        <w:rPr>
          <w:spacing w:val="-2"/>
          <w:sz w:val="24"/>
          <w:szCs w:val="24"/>
        </w:rPr>
        <w:t>общего</w:t>
      </w:r>
    </w:p>
    <w:p w:rsidR="004F5356" w:rsidRPr="00B35144" w:rsidRDefault="004830C7" w:rsidP="00B35144">
      <w:pPr>
        <w:pStyle w:val="1"/>
        <w:spacing w:line="325" w:lineRule="exact"/>
        <w:ind w:left="142"/>
        <w:jc w:val="center"/>
        <w:rPr>
          <w:b w:val="0"/>
          <w:sz w:val="24"/>
          <w:szCs w:val="24"/>
        </w:rPr>
      </w:pPr>
      <w:r w:rsidRPr="00B35144">
        <w:rPr>
          <w:b w:val="0"/>
          <w:spacing w:val="-8"/>
          <w:sz w:val="24"/>
          <w:szCs w:val="24"/>
        </w:rPr>
        <w:t>образования</w:t>
      </w:r>
      <w:r w:rsidRPr="00B35144">
        <w:rPr>
          <w:b w:val="0"/>
          <w:spacing w:val="13"/>
          <w:sz w:val="24"/>
          <w:szCs w:val="24"/>
        </w:rPr>
        <w:t xml:space="preserve"> </w:t>
      </w:r>
      <w:r w:rsidRPr="00B35144">
        <w:rPr>
          <w:b w:val="0"/>
          <w:spacing w:val="-8"/>
          <w:sz w:val="24"/>
          <w:szCs w:val="24"/>
        </w:rPr>
        <w:t>на</w:t>
      </w:r>
      <w:r w:rsidRPr="00B35144">
        <w:rPr>
          <w:b w:val="0"/>
          <w:spacing w:val="-2"/>
          <w:sz w:val="24"/>
          <w:szCs w:val="24"/>
        </w:rPr>
        <w:t xml:space="preserve"> </w:t>
      </w:r>
      <w:r w:rsidRPr="00B35144">
        <w:rPr>
          <w:b w:val="0"/>
          <w:spacing w:val="-8"/>
          <w:sz w:val="24"/>
          <w:szCs w:val="24"/>
        </w:rPr>
        <w:t>2026-20З0</w:t>
      </w:r>
      <w:r w:rsidR="00534A4D" w:rsidRPr="00B35144">
        <w:rPr>
          <w:b w:val="0"/>
          <w:spacing w:val="-8"/>
          <w:sz w:val="24"/>
          <w:szCs w:val="24"/>
        </w:rPr>
        <w:t xml:space="preserve"> </w:t>
      </w:r>
      <w:r w:rsidRPr="00B35144">
        <w:rPr>
          <w:b w:val="0"/>
          <w:spacing w:val="-8"/>
          <w:sz w:val="24"/>
          <w:szCs w:val="24"/>
        </w:rPr>
        <w:t>годы»</w:t>
      </w:r>
    </w:p>
    <w:tbl>
      <w:tblPr>
        <w:tblStyle w:val="TableNormal"/>
        <w:tblW w:w="15766" w:type="dxa"/>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601"/>
        <w:gridCol w:w="494"/>
        <w:gridCol w:w="2059"/>
        <w:gridCol w:w="1521"/>
        <w:gridCol w:w="412"/>
        <w:gridCol w:w="1204"/>
        <w:gridCol w:w="284"/>
        <w:gridCol w:w="1420"/>
        <w:gridCol w:w="1273"/>
        <w:gridCol w:w="1456"/>
        <w:gridCol w:w="1127"/>
        <w:gridCol w:w="1344"/>
      </w:tblGrid>
      <w:tr w:rsidR="004F5356" w:rsidTr="0085582E">
        <w:trPr>
          <w:trHeight w:val="1501"/>
        </w:trPr>
        <w:tc>
          <w:tcPr>
            <w:tcW w:w="571" w:type="dxa"/>
          </w:tcPr>
          <w:p w:rsidR="004F5356" w:rsidRPr="00B35144" w:rsidRDefault="004830C7">
            <w:pPr>
              <w:pStyle w:val="TableParagraph"/>
              <w:spacing w:line="201" w:lineRule="exact"/>
              <w:ind w:left="88"/>
              <w:rPr>
                <w:rFonts w:ascii="Courier New" w:hAnsi="Courier New"/>
                <w:sz w:val="16"/>
                <w:szCs w:val="16"/>
              </w:rPr>
            </w:pPr>
            <w:r w:rsidRPr="00B35144">
              <w:rPr>
                <w:rFonts w:ascii="Courier New" w:hAnsi="Courier New"/>
                <w:spacing w:val="-10"/>
                <w:w w:val="105"/>
                <w:sz w:val="16"/>
                <w:szCs w:val="16"/>
              </w:rPr>
              <w:t>№</w:t>
            </w:r>
          </w:p>
          <w:p w:rsidR="004F5356" w:rsidRPr="00B35144" w:rsidRDefault="004830C7">
            <w:pPr>
              <w:pStyle w:val="TableParagraph"/>
              <w:spacing w:line="200" w:lineRule="exact"/>
              <w:ind w:left="89"/>
              <w:rPr>
                <w:sz w:val="16"/>
                <w:szCs w:val="16"/>
              </w:rPr>
            </w:pPr>
            <w:r w:rsidRPr="00B35144">
              <w:rPr>
                <w:spacing w:val="-5"/>
                <w:sz w:val="16"/>
                <w:szCs w:val="16"/>
              </w:rPr>
              <w:t>п/п</w:t>
            </w:r>
          </w:p>
        </w:tc>
        <w:tc>
          <w:tcPr>
            <w:tcW w:w="2601" w:type="dxa"/>
          </w:tcPr>
          <w:p w:rsidR="004F5356" w:rsidRPr="00B35144" w:rsidRDefault="004830C7">
            <w:pPr>
              <w:pStyle w:val="TableParagraph"/>
              <w:spacing w:line="188" w:lineRule="exact"/>
              <w:ind w:left="90"/>
              <w:rPr>
                <w:sz w:val="16"/>
                <w:szCs w:val="16"/>
              </w:rPr>
            </w:pPr>
            <w:r w:rsidRPr="00B35144">
              <w:rPr>
                <w:spacing w:val="-2"/>
                <w:sz w:val="16"/>
                <w:szCs w:val="16"/>
              </w:rPr>
              <w:t>Наименование</w:t>
            </w:r>
          </w:p>
          <w:p w:rsidR="004F5356" w:rsidRPr="00B35144" w:rsidRDefault="004830C7">
            <w:pPr>
              <w:pStyle w:val="TableParagraph"/>
              <w:spacing w:line="212" w:lineRule="exact"/>
              <w:ind w:left="94"/>
              <w:rPr>
                <w:sz w:val="16"/>
                <w:szCs w:val="16"/>
              </w:rPr>
            </w:pPr>
            <w:r w:rsidRPr="00B35144">
              <w:rPr>
                <w:w w:val="90"/>
                <w:sz w:val="16"/>
                <w:szCs w:val="16"/>
              </w:rPr>
              <w:t>целевого</w:t>
            </w:r>
            <w:r w:rsidRPr="00B35144">
              <w:rPr>
                <w:spacing w:val="24"/>
                <w:sz w:val="16"/>
                <w:szCs w:val="16"/>
              </w:rPr>
              <w:t xml:space="preserve"> </w:t>
            </w:r>
            <w:r w:rsidRPr="00B35144">
              <w:rPr>
                <w:spacing w:val="-2"/>
                <w:sz w:val="16"/>
                <w:szCs w:val="16"/>
              </w:rPr>
              <w:t>показателя</w:t>
            </w:r>
          </w:p>
        </w:tc>
        <w:tc>
          <w:tcPr>
            <w:tcW w:w="494" w:type="dxa"/>
          </w:tcPr>
          <w:p w:rsidR="004F5356" w:rsidRPr="00B35144" w:rsidRDefault="004830C7">
            <w:pPr>
              <w:pStyle w:val="TableParagraph"/>
              <w:spacing w:line="188" w:lineRule="exact"/>
              <w:ind w:left="90"/>
              <w:rPr>
                <w:sz w:val="16"/>
                <w:szCs w:val="16"/>
              </w:rPr>
            </w:pPr>
            <w:r w:rsidRPr="00B35144">
              <w:rPr>
                <w:spacing w:val="-5"/>
                <w:sz w:val="16"/>
                <w:szCs w:val="16"/>
              </w:rPr>
              <w:t>Ед.</w:t>
            </w:r>
          </w:p>
          <w:p w:rsidR="004F5356" w:rsidRPr="00B35144" w:rsidRDefault="004830C7">
            <w:pPr>
              <w:pStyle w:val="TableParagraph"/>
              <w:spacing w:line="212" w:lineRule="exact"/>
              <w:ind w:left="89"/>
              <w:rPr>
                <w:sz w:val="16"/>
                <w:szCs w:val="16"/>
              </w:rPr>
            </w:pPr>
            <w:r w:rsidRPr="00B35144">
              <w:rPr>
                <w:spacing w:val="-4"/>
                <w:sz w:val="16"/>
                <w:szCs w:val="16"/>
              </w:rPr>
              <w:t>изм.</w:t>
            </w:r>
          </w:p>
        </w:tc>
        <w:tc>
          <w:tcPr>
            <w:tcW w:w="2059" w:type="dxa"/>
          </w:tcPr>
          <w:p w:rsidR="004F5356" w:rsidRPr="00B35144" w:rsidRDefault="004830C7">
            <w:pPr>
              <w:pStyle w:val="TableParagraph"/>
              <w:spacing w:line="188" w:lineRule="exact"/>
              <w:ind w:left="92"/>
              <w:rPr>
                <w:sz w:val="16"/>
                <w:szCs w:val="16"/>
              </w:rPr>
            </w:pPr>
            <w:r w:rsidRPr="00B35144">
              <w:rPr>
                <w:spacing w:val="-2"/>
                <w:sz w:val="16"/>
                <w:szCs w:val="16"/>
              </w:rPr>
              <w:t>Определение</w:t>
            </w:r>
          </w:p>
          <w:p w:rsidR="004F5356" w:rsidRPr="00B35144" w:rsidRDefault="004830C7">
            <w:pPr>
              <w:pStyle w:val="TableParagraph"/>
              <w:spacing w:line="212" w:lineRule="exact"/>
              <w:ind w:left="90"/>
              <w:rPr>
                <w:sz w:val="16"/>
                <w:szCs w:val="16"/>
              </w:rPr>
            </w:pPr>
            <w:r w:rsidRPr="00B35144">
              <w:rPr>
                <w:w w:val="90"/>
                <w:sz w:val="16"/>
                <w:szCs w:val="16"/>
              </w:rPr>
              <w:t>целевого</w:t>
            </w:r>
            <w:r w:rsidRPr="00B35144">
              <w:rPr>
                <w:spacing w:val="23"/>
                <w:sz w:val="16"/>
                <w:szCs w:val="16"/>
              </w:rPr>
              <w:t xml:space="preserve"> </w:t>
            </w:r>
            <w:r w:rsidRPr="00B35144">
              <w:rPr>
                <w:spacing w:val="-2"/>
                <w:sz w:val="16"/>
                <w:szCs w:val="16"/>
              </w:rPr>
              <w:t>показателя</w:t>
            </w:r>
          </w:p>
        </w:tc>
        <w:tc>
          <w:tcPr>
            <w:tcW w:w="1521" w:type="dxa"/>
          </w:tcPr>
          <w:p w:rsidR="004F5356" w:rsidRPr="00B35144" w:rsidRDefault="004830C7">
            <w:pPr>
              <w:pStyle w:val="TableParagraph"/>
              <w:spacing w:line="188" w:lineRule="exact"/>
              <w:ind w:left="96"/>
              <w:rPr>
                <w:sz w:val="16"/>
                <w:szCs w:val="16"/>
              </w:rPr>
            </w:pPr>
            <w:r w:rsidRPr="00B35144">
              <w:rPr>
                <w:spacing w:val="-2"/>
                <w:sz w:val="16"/>
                <w:szCs w:val="16"/>
              </w:rPr>
              <w:t>Временные</w:t>
            </w:r>
          </w:p>
          <w:p w:rsidR="004F5356" w:rsidRPr="00B35144" w:rsidRDefault="00B35144">
            <w:pPr>
              <w:pStyle w:val="TableParagraph"/>
              <w:spacing w:before="4" w:line="225" w:lineRule="auto"/>
              <w:ind w:left="95" w:right="235" w:firstLine="1"/>
              <w:rPr>
                <w:sz w:val="16"/>
                <w:szCs w:val="16"/>
              </w:rPr>
            </w:pPr>
            <w:r>
              <w:rPr>
                <w:spacing w:val="-2"/>
                <w:sz w:val="16"/>
                <w:szCs w:val="16"/>
              </w:rPr>
              <w:t>характе</w:t>
            </w:r>
            <w:r w:rsidR="004830C7" w:rsidRPr="00B35144">
              <w:rPr>
                <w:spacing w:val="-2"/>
                <w:sz w:val="16"/>
                <w:szCs w:val="16"/>
              </w:rPr>
              <w:t xml:space="preserve">ристики целевого </w:t>
            </w:r>
            <w:r w:rsidR="004830C7" w:rsidRPr="00B35144">
              <w:rPr>
                <w:spacing w:val="-2"/>
                <w:w w:val="90"/>
                <w:sz w:val="16"/>
                <w:szCs w:val="16"/>
              </w:rPr>
              <w:t>показателя</w:t>
            </w:r>
          </w:p>
        </w:tc>
        <w:tc>
          <w:tcPr>
            <w:tcW w:w="1900" w:type="dxa"/>
            <w:gridSpan w:val="3"/>
          </w:tcPr>
          <w:p w:rsidR="004F5356" w:rsidRPr="00B35144" w:rsidRDefault="004830C7">
            <w:pPr>
              <w:pStyle w:val="TableParagraph"/>
              <w:spacing w:line="188" w:lineRule="exact"/>
              <w:ind w:left="88"/>
              <w:rPr>
                <w:sz w:val="16"/>
                <w:szCs w:val="16"/>
              </w:rPr>
            </w:pPr>
            <w:r w:rsidRPr="00B35144">
              <w:rPr>
                <w:spacing w:val="-2"/>
                <w:sz w:val="16"/>
                <w:szCs w:val="16"/>
              </w:rPr>
              <w:t>Алгоритм</w:t>
            </w:r>
          </w:p>
          <w:p w:rsidR="004F5356" w:rsidRPr="00B35144" w:rsidRDefault="004830C7">
            <w:pPr>
              <w:pStyle w:val="TableParagraph"/>
              <w:spacing w:before="4" w:line="225" w:lineRule="auto"/>
              <w:ind w:left="90" w:right="90" w:firstLine="5"/>
              <w:rPr>
                <w:sz w:val="16"/>
                <w:szCs w:val="16"/>
              </w:rPr>
            </w:pPr>
            <w:r w:rsidRPr="00B35144">
              <w:rPr>
                <w:spacing w:val="-2"/>
                <w:sz w:val="16"/>
                <w:szCs w:val="16"/>
              </w:rPr>
              <w:t xml:space="preserve">формирования </w:t>
            </w:r>
            <w:r w:rsidRPr="00B35144">
              <w:rPr>
                <w:sz w:val="16"/>
                <w:szCs w:val="16"/>
              </w:rPr>
              <w:t xml:space="preserve">(формула) и </w:t>
            </w:r>
            <w:r w:rsidRPr="00B35144">
              <w:rPr>
                <w:spacing w:val="-2"/>
                <w:sz w:val="16"/>
                <w:szCs w:val="16"/>
              </w:rPr>
              <w:t xml:space="preserve">методологические </w:t>
            </w:r>
            <w:r w:rsidRPr="00B35144">
              <w:rPr>
                <w:sz w:val="16"/>
                <w:szCs w:val="16"/>
              </w:rPr>
              <w:t xml:space="preserve">пояснения к </w:t>
            </w:r>
            <w:r w:rsidRPr="00B35144">
              <w:rPr>
                <w:spacing w:val="-8"/>
                <w:sz w:val="16"/>
                <w:szCs w:val="16"/>
              </w:rPr>
              <w:t>целевому</w:t>
            </w:r>
            <w:r w:rsidRPr="00B35144">
              <w:rPr>
                <w:spacing w:val="-3"/>
                <w:sz w:val="16"/>
                <w:szCs w:val="16"/>
              </w:rPr>
              <w:t xml:space="preserve"> </w:t>
            </w:r>
            <w:r w:rsidRPr="00B35144">
              <w:rPr>
                <w:spacing w:val="-8"/>
                <w:sz w:val="16"/>
                <w:szCs w:val="16"/>
              </w:rPr>
              <w:t>показателю</w:t>
            </w:r>
          </w:p>
        </w:tc>
        <w:tc>
          <w:tcPr>
            <w:tcW w:w="1420" w:type="dxa"/>
          </w:tcPr>
          <w:p w:rsidR="004F5356" w:rsidRPr="00B35144" w:rsidRDefault="004830C7">
            <w:pPr>
              <w:pStyle w:val="TableParagraph"/>
              <w:spacing w:line="188" w:lineRule="exact"/>
              <w:ind w:left="92"/>
              <w:rPr>
                <w:sz w:val="16"/>
                <w:szCs w:val="16"/>
              </w:rPr>
            </w:pPr>
            <w:r w:rsidRPr="00B35144">
              <w:rPr>
                <w:spacing w:val="-2"/>
                <w:sz w:val="16"/>
                <w:szCs w:val="16"/>
              </w:rPr>
              <w:t>Базовые</w:t>
            </w:r>
          </w:p>
          <w:p w:rsidR="004F5356" w:rsidRPr="00B35144" w:rsidRDefault="004830C7">
            <w:pPr>
              <w:pStyle w:val="TableParagraph"/>
              <w:spacing w:before="4" w:line="225" w:lineRule="auto"/>
              <w:ind w:left="90" w:right="233"/>
              <w:rPr>
                <w:sz w:val="16"/>
                <w:szCs w:val="16"/>
              </w:rPr>
            </w:pPr>
            <w:r w:rsidRPr="00B35144">
              <w:rPr>
                <w:spacing w:val="-2"/>
                <w:sz w:val="16"/>
                <w:szCs w:val="16"/>
              </w:rPr>
              <w:t xml:space="preserve">показатели, </w:t>
            </w:r>
            <w:r w:rsidRPr="00B35144">
              <w:rPr>
                <w:spacing w:val="-2"/>
                <w:w w:val="90"/>
                <w:sz w:val="16"/>
                <w:szCs w:val="16"/>
              </w:rPr>
              <w:t xml:space="preserve">используемые </w:t>
            </w:r>
            <w:r w:rsidRPr="00B35144">
              <w:rPr>
                <w:sz w:val="16"/>
                <w:szCs w:val="16"/>
              </w:rPr>
              <w:t>в формуле</w:t>
            </w:r>
          </w:p>
        </w:tc>
        <w:tc>
          <w:tcPr>
            <w:tcW w:w="1273" w:type="dxa"/>
          </w:tcPr>
          <w:p w:rsidR="004F5356" w:rsidRPr="00B35144" w:rsidRDefault="004830C7">
            <w:pPr>
              <w:pStyle w:val="TableParagraph"/>
              <w:spacing w:line="188" w:lineRule="exact"/>
              <w:ind w:left="88"/>
              <w:rPr>
                <w:sz w:val="16"/>
                <w:szCs w:val="16"/>
              </w:rPr>
            </w:pPr>
            <w:r w:rsidRPr="00B35144">
              <w:rPr>
                <w:spacing w:val="-8"/>
                <w:sz w:val="16"/>
                <w:szCs w:val="16"/>
              </w:rPr>
              <w:t>Метод</w:t>
            </w:r>
            <w:r w:rsidRPr="00B35144">
              <w:rPr>
                <w:spacing w:val="3"/>
                <w:sz w:val="16"/>
                <w:szCs w:val="16"/>
              </w:rPr>
              <w:t xml:space="preserve"> </w:t>
            </w:r>
            <w:r w:rsidRPr="00B35144">
              <w:rPr>
                <w:spacing w:val="-2"/>
                <w:sz w:val="16"/>
                <w:szCs w:val="16"/>
              </w:rPr>
              <w:t>сбора</w:t>
            </w:r>
          </w:p>
          <w:p w:rsidR="004F5356" w:rsidRPr="00B35144" w:rsidRDefault="004830C7">
            <w:pPr>
              <w:pStyle w:val="TableParagraph"/>
              <w:spacing w:before="4" w:line="225" w:lineRule="auto"/>
              <w:ind w:left="87"/>
              <w:rPr>
                <w:sz w:val="16"/>
                <w:szCs w:val="16"/>
              </w:rPr>
            </w:pPr>
            <w:r w:rsidRPr="00B35144">
              <w:rPr>
                <w:spacing w:val="-2"/>
                <w:sz w:val="16"/>
                <w:szCs w:val="16"/>
              </w:rPr>
              <w:t xml:space="preserve">информации, </w:t>
            </w:r>
            <w:r w:rsidRPr="00B35144">
              <w:rPr>
                <w:spacing w:val="-8"/>
                <w:sz w:val="16"/>
                <w:szCs w:val="16"/>
              </w:rPr>
              <w:t>индекс</w:t>
            </w:r>
            <w:r w:rsidRPr="00B35144">
              <w:rPr>
                <w:spacing w:val="-4"/>
                <w:sz w:val="16"/>
                <w:szCs w:val="16"/>
              </w:rPr>
              <w:t xml:space="preserve"> </w:t>
            </w:r>
            <w:r w:rsidRPr="00B35144">
              <w:rPr>
                <w:spacing w:val="-8"/>
                <w:sz w:val="16"/>
                <w:szCs w:val="16"/>
              </w:rPr>
              <w:t>формы</w:t>
            </w:r>
            <w:r w:rsidRPr="00B35144">
              <w:rPr>
                <w:spacing w:val="-2"/>
                <w:sz w:val="16"/>
                <w:szCs w:val="16"/>
              </w:rPr>
              <w:t xml:space="preserve"> отчетности</w:t>
            </w:r>
          </w:p>
        </w:tc>
        <w:tc>
          <w:tcPr>
            <w:tcW w:w="1456" w:type="dxa"/>
          </w:tcPr>
          <w:p w:rsidR="004F5356" w:rsidRPr="00B35144" w:rsidRDefault="004830C7">
            <w:pPr>
              <w:pStyle w:val="TableParagraph"/>
              <w:spacing w:line="188" w:lineRule="exact"/>
              <w:ind w:left="90"/>
              <w:rPr>
                <w:sz w:val="16"/>
                <w:szCs w:val="16"/>
              </w:rPr>
            </w:pPr>
            <w:r w:rsidRPr="00B35144">
              <w:rPr>
                <w:w w:val="90"/>
                <w:sz w:val="16"/>
                <w:szCs w:val="16"/>
              </w:rPr>
              <w:t>Объект</w:t>
            </w:r>
            <w:r w:rsidRPr="00B35144">
              <w:rPr>
                <w:spacing w:val="15"/>
                <w:sz w:val="16"/>
                <w:szCs w:val="16"/>
              </w:rPr>
              <w:t xml:space="preserve"> </w:t>
            </w:r>
            <w:r w:rsidRPr="00B35144">
              <w:rPr>
                <w:spacing w:val="-12"/>
                <w:w w:val="95"/>
                <w:sz w:val="16"/>
                <w:szCs w:val="16"/>
              </w:rPr>
              <w:t>и</w:t>
            </w:r>
          </w:p>
          <w:p w:rsidR="004F5356" w:rsidRPr="00B35144" w:rsidRDefault="004830C7">
            <w:pPr>
              <w:pStyle w:val="TableParagraph"/>
              <w:spacing w:before="4" w:line="225" w:lineRule="auto"/>
              <w:ind w:left="88" w:right="424" w:firstLine="1"/>
              <w:rPr>
                <w:sz w:val="16"/>
                <w:szCs w:val="16"/>
              </w:rPr>
            </w:pPr>
            <w:r w:rsidRPr="00B35144">
              <w:rPr>
                <w:spacing w:val="-2"/>
                <w:w w:val="90"/>
                <w:sz w:val="16"/>
                <w:szCs w:val="16"/>
              </w:rPr>
              <w:t xml:space="preserve">единица </w:t>
            </w:r>
            <w:r w:rsidRPr="00B35144">
              <w:rPr>
                <w:spacing w:val="-2"/>
                <w:sz w:val="16"/>
                <w:szCs w:val="16"/>
              </w:rPr>
              <w:t>наблю- дения</w:t>
            </w:r>
          </w:p>
        </w:tc>
        <w:tc>
          <w:tcPr>
            <w:tcW w:w="1127" w:type="dxa"/>
          </w:tcPr>
          <w:p w:rsidR="004F5356" w:rsidRPr="00B35144" w:rsidRDefault="004830C7">
            <w:pPr>
              <w:pStyle w:val="TableParagraph"/>
              <w:spacing w:line="188" w:lineRule="exact"/>
              <w:ind w:left="96"/>
              <w:rPr>
                <w:sz w:val="16"/>
                <w:szCs w:val="16"/>
              </w:rPr>
            </w:pPr>
            <w:r w:rsidRPr="00B35144">
              <w:rPr>
                <w:spacing w:val="-2"/>
                <w:sz w:val="16"/>
                <w:szCs w:val="16"/>
              </w:rPr>
              <w:t>Охват</w:t>
            </w:r>
          </w:p>
          <w:p w:rsidR="00B35144" w:rsidRDefault="00B35144" w:rsidP="00B35144">
            <w:pPr>
              <w:pStyle w:val="TableParagraph"/>
              <w:spacing w:before="4" w:line="225" w:lineRule="auto"/>
              <w:ind w:left="94" w:right="131" w:firstLine="1"/>
              <w:rPr>
                <w:spacing w:val="-2"/>
                <w:sz w:val="16"/>
                <w:szCs w:val="16"/>
              </w:rPr>
            </w:pPr>
            <w:r w:rsidRPr="00B35144">
              <w:rPr>
                <w:spacing w:val="-2"/>
                <w:sz w:val="16"/>
                <w:szCs w:val="16"/>
              </w:rPr>
              <w:t>Е</w:t>
            </w:r>
            <w:r w:rsidR="004830C7" w:rsidRPr="00B35144">
              <w:rPr>
                <w:spacing w:val="-2"/>
                <w:sz w:val="16"/>
                <w:szCs w:val="16"/>
              </w:rPr>
              <w:t>дини</w:t>
            </w:r>
            <w:r>
              <w:rPr>
                <w:spacing w:val="-2"/>
                <w:sz w:val="16"/>
                <w:szCs w:val="16"/>
              </w:rPr>
              <w:t>ц</w:t>
            </w:r>
          </w:p>
          <w:p w:rsidR="004F5356" w:rsidRPr="00B35144" w:rsidRDefault="004830C7" w:rsidP="00B35144">
            <w:pPr>
              <w:pStyle w:val="TableParagraph"/>
              <w:spacing w:before="4" w:line="225" w:lineRule="auto"/>
              <w:ind w:left="94" w:right="131" w:firstLine="1"/>
              <w:rPr>
                <w:sz w:val="16"/>
                <w:szCs w:val="16"/>
              </w:rPr>
            </w:pPr>
            <w:r w:rsidRPr="00B35144">
              <w:rPr>
                <w:spacing w:val="-2"/>
                <w:w w:val="90"/>
                <w:sz w:val="16"/>
                <w:szCs w:val="16"/>
              </w:rPr>
              <w:t xml:space="preserve">совокуп- </w:t>
            </w:r>
            <w:r w:rsidRPr="00B35144">
              <w:rPr>
                <w:spacing w:val="-2"/>
                <w:sz w:val="16"/>
                <w:szCs w:val="16"/>
              </w:rPr>
              <w:t>ности</w:t>
            </w:r>
          </w:p>
        </w:tc>
        <w:tc>
          <w:tcPr>
            <w:tcW w:w="1344" w:type="dxa"/>
          </w:tcPr>
          <w:p w:rsidR="004F5356" w:rsidRPr="00B35144" w:rsidRDefault="004830C7">
            <w:pPr>
              <w:pStyle w:val="TableParagraph"/>
              <w:spacing w:line="188" w:lineRule="exact"/>
              <w:ind w:left="102"/>
              <w:rPr>
                <w:sz w:val="16"/>
                <w:szCs w:val="16"/>
              </w:rPr>
            </w:pPr>
            <w:r w:rsidRPr="00B35144">
              <w:rPr>
                <w:spacing w:val="-2"/>
                <w:sz w:val="16"/>
                <w:szCs w:val="16"/>
              </w:rPr>
              <w:t>Ответственны</w:t>
            </w:r>
          </w:p>
          <w:p w:rsidR="004F5356" w:rsidRPr="00B35144" w:rsidRDefault="004830C7">
            <w:pPr>
              <w:pStyle w:val="TableParagraph"/>
              <w:spacing w:line="206" w:lineRule="exact"/>
              <w:ind w:left="99"/>
              <w:rPr>
                <w:sz w:val="16"/>
                <w:szCs w:val="16"/>
              </w:rPr>
            </w:pPr>
            <w:r w:rsidRPr="00B35144">
              <w:rPr>
                <w:spacing w:val="-10"/>
                <w:sz w:val="16"/>
                <w:szCs w:val="16"/>
              </w:rPr>
              <w:t>й</w:t>
            </w:r>
          </w:p>
          <w:p w:rsidR="004F5356" w:rsidRPr="00B35144" w:rsidRDefault="004830C7">
            <w:pPr>
              <w:pStyle w:val="TableParagraph"/>
              <w:spacing w:before="4" w:line="225" w:lineRule="auto"/>
              <w:ind w:left="106" w:right="641"/>
              <w:rPr>
                <w:sz w:val="16"/>
                <w:szCs w:val="16"/>
              </w:rPr>
            </w:pPr>
            <w:r w:rsidRPr="00B35144">
              <w:rPr>
                <w:spacing w:val="-2"/>
                <w:sz w:val="16"/>
                <w:szCs w:val="16"/>
              </w:rPr>
              <w:t>за</w:t>
            </w:r>
            <w:r w:rsidRPr="00B35144">
              <w:rPr>
                <w:spacing w:val="-10"/>
                <w:sz w:val="16"/>
                <w:szCs w:val="16"/>
              </w:rPr>
              <w:t xml:space="preserve"> </w:t>
            </w:r>
            <w:r w:rsidRPr="00B35144">
              <w:rPr>
                <w:spacing w:val="-2"/>
                <w:sz w:val="16"/>
                <w:szCs w:val="16"/>
              </w:rPr>
              <w:t xml:space="preserve">сбор </w:t>
            </w:r>
            <w:r w:rsidRPr="00B35144">
              <w:rPr>
                <w:spacing w:val="-2"/>
                <w:w w:val="90"/>
                <w:sz w:val="16"/>
                <w:szCs w:val="16"/>
              </w:rPr>
              <w:t>данных</w:t>
            </w:r>
          </w:p>
          <w:p w:rsidR="004F5356" w:rsidRPr="00B35144" w:rsidRDefault="004830C7">
            <w:pPr>
              <w:pStyle w:val="TableParagraph"/>
              <w:spacing w:before="2" w:line="225" w:lineRule="auto"/>
              <w:ind w:left="99" w:right="278"/>
              <w:rPr>
                <w:sz w:val="16"/>
                <w:szCs w:val="16"/>
              </w:rPr>
            </w:pPr>
            <w:r w:rsidRPr="00B35144">
              <w:rPr>
                <w:spacing w:val="-8"/>
                <w:sz w:val="16"/>
                <w:szCs w:val="16"/>
              </w:rPr>
              <w:t>по</w:t>
            </w:r>
            <w:r w:rsidRPr="00B35144">
              <w:rPr>
                <w:spacing w:val="-4"/>
                <w:sz w:val="16"/>
                <w:szCs w:val="16"/>
              </w:rPr>
              <w:t xml:space="preserve"> </w:t>
            </w:r>
            <w:r w:rsidRPr="00B35144">
              <w:rPr>
                <w:spacing w:val="-8"/>
                <w:sz w:val="16"/>
                <w:szCs w:val="16"/>
              </w:rPr>
              <w:t>целевому</w:t>
            </w:r>
            <w:r w:rsidRPr="00B35144">
              <w:rPr>
                <w:spacing w:val="-2"/>
                <w:sz w:val="16"/>
                <w:szCs w:val="16"/>
              </w:rPr>
              <w:t xml:space="preserve"> показателю</w:t>
            </w:r>
          </w:p>
        </w:tc>
      </w:tr>
      <w:tr w:rsidR="004F5356" w:rsidRPr="00B35144" w:rsidTr="0085582E">
        <w:trPr>
          <w:trHeight w:val="205"/>
        </w:trPr>
        <w:tc>
          <w:tcPr>
            <w:tcW w:w="571" w:type="dxa"/>
          </w:tcPr>
          <w:p w:rsidR="004F5356" w:rsidRPr="00B35144" w:rsidRDefault="004830C7">
            <w:pPr>
              <w:pStyle w:val="TableParagraph"/>
              <w:spacing w:line="180" w:lineRule="exact"/>
              <w:ind w:left="90"/>
              <w:rPr>
                <w:sz w:val="16"/>
                <w:szCs w:val="16"/>
              </w:rPr>
            </w:pPr>
            <w:r w:rsidRPr="00B35144">
              <w:rPr>
                <w:spacing w:val="-10"/>
                <w:sz w:val="16"/>
                <w:szCs w:val="16"/>
              </w:rPr>
              <w:t>1</w:t>
            </w:r>
          </w:p>
        </w:tc>
        <w:tc>
          <w:tcPr>
            <w:tcW w:w="2601" w:type="dxa"/>
          </w:tcPr>
          <w:p w:rsidR="004F5356" w:rsidRPr="00B35144" w:rsidRDefault="004830C7">
            <w:pPr>
              <w:pStyle w:val="TableParagraph"/>
              <w:spacing w:line="180" w:lineRule="exact"/>
              <w:ind w:left="89"/>
              <w:rPr>
                <w:sz w:val="16"/>
                <w:szCs w:val="16"/>
              </w:rPr>
            </w:pPr>
            <w:r w:rsidRPr="00B35144">
              <w:rPr>
                <w:spacing w:val="-10"/>
                <w:sz w:val="16"/>
                <w:szCs w:val="16"/>
              </w:rPr>
              <w:t>2</w:t>
            </w:r>
          </w:p>
        </w:tc>
        <w:tc>
          <w:tcPr>
            <w:tcW w:w="494" w:type="dxa"/>
          </w:tcPr>
          <w:p w:rsidR="004F5356" w:rsidRPr="00B35144" w:rsidRDefault="004830C7">
            <w:pPr>
              <w:pStyle w:val="TableParagraph"/>
              <w:spacing w:line="180" w:lineRule="exact"/>
              <w:ind w:left="96"/>
              <w:rPr>
                <w:sz w:val="16"/>
                <w:szCs w:val="16"/>
              </w:rPr>
            </w:pPr>
            <w:r w:rsidRPr="00B35144">
              <w:rPr>
                <w:spacing w:val="-10"/>
                <w:sz w:val="16"/>
                <w:szCs w:val="16"/>
              </w:rPr>
              <w:t>3</w:t>
            </w:r>
          </w:p>
        </w:tc>
        <w:tc>
          <w:tcPr>
            <w:tcW w:w="2059" w:type="dxa"/>
          </w:tcPr>
          <w:p w:rsidR="004F5356" w:rsidRPr="00B35144" w:rsidRDefault="004830C7">
            <w:pPr>
              <w:pStyle w:val="TableParagraph"/>
              <w:spacing w:line="180" w:lineRule="exact"/>
              <w:ind w:left="91"/>
              <w:rPr>
                <w:sz w:val="16"/>
                <w:szCs w:val="16"/>
              </w:rPr>
            </w:pPr>
            <w:r w:rsidRPr="00B35144">
              <w:rPr>
                <w:spacing w:val="-10"/>
                <w:sz w:val="16"/>
                <w:szCs w:val="16"/>
              </w:rPr>
              <w:t>4</w:t>
            </w:r>
          </w:p>
        </w:tc>
        <w:tc>
          <w:tcPr>
            <w:tcW w:w="1521" w:type="dxa"/>
          </w:tcPr>
          <w:p w:rsidR="004F5356" w:rsidRPr="00B35144" w:rsidRDefault="004830C7">
            <w:pPr>
              <w:pStyle w:val="TableParagraph"/>
              <w:spacing w:line="180" w:lineRule="exact"/>
              <w:ind w:left="99"/>
              <w:rPr>
                <w:sz w:val="16"/>
                <w:szCs w:val="16"/>
              </w:rPr>
            </w:pPr>
            <w:r w:rsidRPr="00B35144">
              <w:rPr>
                <w:spacing w:val="-10"/>
                <w:sz w:val="16"/>
                <w:szCs w:val="16"/>
              </w:rPr>
              <w:t>5</w:t>
            </w:r>
          </w:p>
        </w:tc>
        <w:tc>
          <w:tcPr>
            <w:tcW w:w="1900" w:type="dxa"/>
            <w:gridSpan w:val="3"/>
          </w:tcPr>
          <w:p w:rsidR="004F5356" w:rsidRPr="00B35144" w:rsidRDefault="004830C7">
            <w:pPr>
              <w:pStyle w:val="TableParagraph"/>
              <w:spacing w:line="180" w:lineRule="exact"/>
              <w:ind w:left="91"/>
              <w:rPr>
                <w:sz w:val="16"/>
                <w:szCs w:val="16"/>
              </w:rPr>
            </w:pPr>
            <w:r w:rsidRPr="00B35144">
              <w:rPr>
                <w:spacing w:val="-10"/>
                <w:sz w:val="16"/>
                <w:szCs w:val="16"/>
              </w:rPr>
              <w:t>6</w:t>
            </w:r>
          </w:p>
        </w:tc>
        <w:tc>
          <w:tcPr>
            <w:tcW w:w="1420" w:type="dxa"/>
          </w:tcPr>
          <w:p w:rsidR="004F5356" w:rsidRPr="00B35144" w:rsidRDefault="004830C7">
            <w:pPr>
              <w:pStyle w:val="TableParagraph"/>
              <w:spacing w:line="180" w:lineRule="exact"/>
              <w:ind w:left="93"/>
              <w:rPr>
                <w:sz w:val="16"/>
                <w:szCs w:val="16"/>
              </w:rPr>
            </w:pPr>
            <w:r w:rsidRPr="00B35144">
              <w:rPr>
                <w:spacing w:val="-10"/>
                <w:sz w:val="16"/>
                <w:szCs w:val="16"/>
              </w:rPr>
              <w:t>7</w:t>
            </w:r>
          </w:p>
        </w:tc>
        <w:tc>
          <w:tcPr>
            <w:tcW w:w="1273" w:type="dxa"/>
          </w:tcPr>
          <w:p w:rsidR="004F5356" w:rsidRPr="00B35144" w:rsidRDefault="004830C7">
            <w:pPr>
              <w:pStyle w:val="TableParagraph"/>
              <w:spacing w:line="180" w:lineRule="exact"/>
              <w:ind w:left="89"/>
              <w:rPr>
                <w:sz w:val="16"/>
                <w:szCs w:val="16"/>
              </w:rPr>
            </w:pPr>
            <w:r w:rsidRPr="00B35144">
              <w:rPr>
                <w:spacing w:val="-10"/>
                <w:sz w:val="16"/>
                <w:szCs w:val="16"/>
              </w:rPr>
              <w:t>8</w:t>
            </w:r>
          </w:p>
        </w:tc>
        <w:tc>
          <w:tcPr>
            <w:tcW w:w="1456" w:type="dxa"/>
          </w:tcPr>
          <w:p w:rsidR="004F5356" w:rsidRPr="00B35144" w:rsidRDefault="004830C7">
            <w:pPr>
              <w:pStyle w:val="TableParagraph"/>
              <w:spacing w:line="180" w:lineRule="exact"/>
              <w:ind w:left="94"/>
              <w:rPr>
                <w:sz w:val="16"/>
                <w:szCs w:val="16"/>
              </w:rPr>
            </w:pPr>
            <w:r w:rsidRPr="00B35144">
              <w:rPr>
                <w:spacing w:val="-10"/>
                <w:sz w:val="16"/>
                <w:szCs w:val="16"/>
              </w:rPr>
              <w:t>9</w:t>
            </w:r>
          </w:p>
        </w:tc>
        <w:tc>
          <w:tcPr>
            <w:tcW w:w="1127" w:type="dxa"/>
          </w:tcPr>
          <w:p w:rsidR="004F5356" w:rsidRPr="00B35144" w:rsidRDefault="004830C7">
            <w:pPr>
              <w:pStyle w:val="TableParagraph"/>
              <w:spacing w:line="180" w:lineRule="exact"/>
              <w:ind w:left="95"/>
              <w:rPr>
                <w:sz w:val="16"/>
                <w:szCs w:val="16"/>
              </w:rPr>
            </w:pPr>
            <w:r w:rsidRPr="00B35144">
              <w:rPr>
                <w:spacing w:val="-5"/>
                <w:sz w:val="16"/>
                <w:szCs w:val="16"/>
              </w:rPr>
              <w:t>10</w:t>
            </w:r>
          </w:p>
        </w:tc>
        <w:tc>
          <w:tcPr>
            <w:tcW w:w="1344" w:type="dxa"/>
          </w:tcPr>
          <w:p w:rsidR="004F5356" w:rsidRPr="00B35144" w:rsidRDefault="004830C7">
            <w:pPr>
              <w:pStyle w:val="TableParagraph"/>
              <w:spacing w:line="180" w:lineRule="exact"/>
              <w:ind w:left="101"/>
              <w:rPr>
                <w:sz w:val="16"/>
                <w:szCs w:val="16"/>
              </w:rPr>
            </w:pPr>
            <w:r w:rsidRPr="00B35144">
              <w:rPr>
                <w:spacing w:val="-5"/>
                <w:sz w:val="16"/>
                <w:szCs w:val="16"/>
              </w:rPr>
              <w:t>11</w:t>
            </w:r>
          </w:p>
        </w:tc>
      </w:tr>
      <w:tr w:rsidR="004F5356" w:rsidRPr="00B35144" w:rsidTr="0085582E">
        <w:trPr>
          <w:trHeight w:val="2652"/>
        </w:trPr>
        <w:tc>
          <w:tcPr>
            <w:tcW w:w="571" w:type="dxa"/>
            <w:tcBorders>
              <w:bottom w:val="nil"/>
            </w:tcBorders>
          </w:tcPr>
          <w:p w:rsidR="004F5356" w:rsidRPr="00B35144" w:rsidRDefault="004830C7">
            <w:pPr>
              <w:pStyle w:val="TableParagraph"/>
              <w:spacing w:line="175" w:lineRule="exact"/>
              <w:ind w:left="90"/>
              <w:rPr>
                <w:sz w:val="16"/>
                <w:szCs w:val="16"/>
              </w:rPr>
            </w:pPr>
            <w:r w:rsidRPr="00B35144">
              <w:rPr>
                <w:spacing w:val="-10"/>
                <w:sz w:val="16"/>
                <w:szCs w:val="16"/>
              </w:rPr>
              <w:t>1</w:t>
            </w:r>
          </w:p>
        </w:tc>
        <w:tc>
          <w:tcPr>
            <w:tcW w:w="2601" w:type="dxa"/>
            <w:tcBorders>
              <w:bottom w:val="nil"/>
            </w:tcBorders>
          </w:tcPr>
          <w:p w:rsidR="004F5356" w:rsidRPr="00B35144" w:rsidRDefault="004830C7">
            <w:pPr>
              <w:pStyle w:val="TableParagraph"/>
              <w:spacing w:line="172" w:lineRule="exact"/>
              <w:ind w:left="100"/>
              <w:rPr>
                <w:sz w:val="16"/>
                <w:szCs w:val="16"/>
              </w:rPr>
            </w:pPr>
            <w:r w:rsidRPr="00B35144">
              <w:rPr>
                <w:w w:val="90"/>
                <w:sz w:val="16"/>
                <w:szCs w:val="16"/>
              </w:rPr>
              <w:t>Доля</w:t>
            </w:r>
            <w:r w:rsidRPr="00B35144">
              <w:rPr>
                <w:spacing w:val="1"/>
                <w:sz w:val="16"/>
                <w:szCs w:val="16"/>
              </w:rPr>
              <w:t xml:space="preserve"> </w:t>
            </w:r>
            <w:r w:rsidR="001009E2" w:rsidRPr="00B35144">
              <w:rPr>
                <w:w w:val="90"/>
                <w:sz w:val="16"/>
                <w:szCs w:val="16"/>
              </w:rPr>
              <w:t>обучающ</w:t>
            </w:r>
            <w:r w:rsidRPr="00B35144">
              <w:rPr>
                <w:w w:val="90"/>
                <w:sz w:val="16"/>
                <w:szCs w:val="16"/>
              </w:rPr>
              <w:t>ихся</w:t>
            </w:r>
            <w:r w:rsidRPr="00B35144">
              <w:rPr>
                <w:spacing w:val="20"/>
                <w:sz w:val="16"/>
                <w:szCs w:val="16"/>
              </w:rPr>
              <w:t xml:space="preserve"> </w:t>
            </w:r>
            <w:r w:rsidRPr="00B35144">
              <w:rPr>
                <w:spacing w:val="-10"/>
                <w:w w:val="90"/>
                <w:sz w:val="16"/>
                <w:szCs w:val="16"/>
              </w:rPr>
              <w:t>в</w:t>
            </w:r>
          </w:p>
          <w:p w:rsidR="004F5356" w:rsidRPr="00B35144" w:rsidRDefault="004830C7">
            <w:pPr>
              <w:pStyle w:val="TableParagraph"/>
              <w:spacing w:before="7" w:line="225" w:lineRule="auto"/>
              <w:ind w:left="96"/>
              <w:rPr>
                <w:sz w:val="16"/>
                <w:szCs w:val="16"/>
              </w:rPr>
            </w:pPr>
            <w:r w:rsidRPr="00B35144">
              <w:rPr>
                <w:spacing w:val="-2"/>
                <w:sz w:val="16"/>
                <w:szCs w:val="16"/>
              </w:rPr>
              <w:t xml:space="preserve">общеобразовательных </w:t>
            </w:r>
            <w:r w:rsidRPr="00B35144">
              <w:rPr>
                <w:sz w:val="16"/>
                <w:szCs w:val="16"/>
              </w:rPr>
              <w:t xml:space="preserve">организациях района в </w:t>
            </w:r>
            <w:r w:rsidRPr="00B35144">
              <w:rPr>
                <w:spacing w:val="-6"/>
                <w:sz w:val="16"/>
                <w:szCs w:val="16"/>
              </w:rPr>
              <w:t xml:space="preserve">соответствии с ФГОС в общей </w:t>
            </w:r>
            <w:r w:rsidRPr="00B35144">
              <w:rPr>
                <w:sz w:val="16"/>
                <w:szCs w:val="16"/>
              </w:rPr>
              <w:t>численности</w:t>
            </w:r>
            <w:r w:rsidRPr="00B35144">
              <w:rPr>
                <w:spacing w:val="-12"/>
                <w:sz w:val="16"/>
                <w:szCs w:val="16"/>
              </w:rPr>
              <w:t xml:space="preserve"> </w:t>
            </w:r>
            <w:r w:rsidR="001009E2" w:rsidRPr="00B35144">
              <w:rPr>
                <w:sz w:val="16"/>
                <w:szCs w:val="16"/>
              </w:rPr>
              <w:t>обучающ</w:t>
            </w:r>
            <w:r w:rsidRPr="00B35144">
              <w:rPr>
                <w:sz w:val="16"/>
                <w:szCs w:val="16"/>
              </w:rPr>
              <w:t>ихся</w:t>
            </w:r>
            <w:r w:rsidRPr="00B35144">
              <w:rPr>
                <w:spacing w:val="-9"/>
                <w:sz w:val="16"/>
                <w:szCs w:val="16"/>
              </w:rPr>
              <w:t xml:space="preserve"> </w:t>
            </w:r>
            <w:r w:rsidRPr="00B35144">
              <w:rPr>
                <w:sz w:val="16"/>
                <w:szCs w:val="16"/>
              </w:rPr>
              <w:t xml:space="preserve">в </w:t>
            </w:r>
            <w:r w:rsidRPr="00B35144">
              <w:rPr>
                <w:spacing w:val="-2"/>
                <w:sz w:val="16"/>
                <w:szCs w:val="16"/>
              </w:rPr>
              <w:t xml:space="preserve">общеобразовательных </w:t>
            </w:r>
            <w:r w:rsidRPr="00B35144">
              <w:rPr>
                <w:sz w:val="16"/>
                <w:szCs w:val="16"/>
              </w:rPr>
              <w:t>организациях района</w:t>
            </w:r>
          </w:p>
        </w:tc>
        <w:tc>
          <w:tcPr>
            <w:tcW w:w="494" w:type="dxa"/>
            <w:tcBorders>
              <w:bottom w:val="nil"/>
            </w:tcBorders>
          </w:tcPr>
          <w:p w:rsidR="004F5356" w:rsidRPr="00B35144" w:rsidRDefault="004830C7">
            <w:pPr>
              <w:pStyle w:val="TableParagraph"/>
              <w:spacing w:line="175" w:lineRule="exact"/>
              <w:ind w:left="92"/>
              <w:rPr>
                <w:sz w:val="16"/>
                <w:szCs w:val="16"/>
              </w:rPr>
            </w:pPr>
            <w:r w:rsidRPr="00B35144">
              <w:rPr>
                <w:spacing w:val="-10"/>
                <w:sz w:val="16"/>
                <w:szCs w:val="16"/>
              </w:rPr>
              <w:t>%</w:t>
            </w:r>
          </w:p>
        </w:tc>
        <w:tc>
          <w:tcPr>
            <w:tcW w:w="2059" w:type="dxa"/>
            <w:tcBorders>
              <w:bottom w:val="nil"/>
            </w:tcBorders>
          </w:tcPr>
          <w:p w:rsidR="004F5356" w:rsidRPr="00B35144" w:rsidRDefault="001009E2">
            <w:pPr>
              <w:pStyle w:val="TableParagraph"/>
              <w:spacing w:line="172" w:lineRule="exact"/>
              <w:ind w:left="92"/>
              <w:rPr>
                <w:sz w:val="16"/>
                <w:szCs w:val="16"/>
              </w:rPr>
            </w:pPr>
            <w:r w:rsidRPr="00B35144">
              <w:rPr>
                <w:sz w:val="16"/>
                <w:szCs w:val="16"/>
              </w:rPr>
              <w:t>Отнош</w:t>
            </w:r>
            <w:r w:rsidR="004830C7" w:rsidRPr="00B35144">
              <w:rPr>
                <w:sz w:val="16"/>
                <w:szCs w:val="16"/>
              </w:rPr>
              <w:t>ение</w:t>
            </w:r>
            <w:r w:rsidR="004830C7" w:rsidRPr="00B35144">
              <w:rPr>
                <w:spacing w:val="-8"/>
                <w:sz w:val="16"/>
                <w:szCs w:val="16"/>
              </w:rPr>
              <w:t xml:space="preserve"> </w:t>
            </w:r>
            <w:r w:rsidR="004830C7" w:rsidRPr="00B35144">
              <w:rPr>
                <w:spacing w:val="-2"/>
                <w:sz w:val="16"/>
                <w:szCs w:val="16"/>
              </w:rPr>
              <w:t>количества</w:t>
            </w:r>
          </w:p>
          <w:p w:rsidR="004F5356" w:rsidRPr="00B35144" w:rsidRDefault="001009E2">
            <w:pPr>
              <w:pStyle w:val="TableParagraph"/>
              <w:spacing w:before="7" w:line="225" w:lineRule="auto"/>
              <w:ind w:left="92"/>
              <w:rPr>
                <w:sz w:val="16"/>
                <w:szCs w:val="16"/>
              </w:rPr>
            </w:pPr>
            <w:r w:rsidRPr="00B35144">
              <w:rPr>
                <w:sz w:val="16"/>
                <w:szCs w:val="16"/>
              </w:rPr>
              <w:t>обучающ</w:t>
            </w:r>
            <w:r w:rsidR="004830C7" w:rsidRPr="00B35144">
              <w:rPr>
                <w:sz w:val="16"/>
                <w:szCs w:val="16"/>
              </w:rPr>
              <w:t xml:space="preserve">ихся в </w:t>
            </w:r>
            <w:r w:rsidR="004830C7" w:rsidRPr="00B35144">
              <w:rPr>
                <w:spacing w:val="-2"/>
                <w:sz w:val="16"/>
                <w:szCs w:val="16"/>
              </w:rPr>
              <w:t>общеобразовательных организациях</w:t>
            </w:r>
            <w:r w:rsidR="004830C7" w:rsidRPr="00B35144">
              <w:rPr>
                <w:spacing w:val="-3"/>
                <w:sz w:val="16"/>
                <w:szCs w:val="16"/>
              </w:rPr>
              <w:t xml:space="preserve"> </w:t>
            </w:r>
            <w:r w:rsidR="004830C7" w:rsidRPr="00B35144">
              <w:rPr>
                <w:spacing w:val="-2"/>
                <w:sz w:val="16"/>
                <w:szCs w:val="16"/>
              </w:rPr>
              <w:t>района</w:t>
            </w:r>
            <w:r w:rsidR="004830C7" w:rsidRPr="00B35144">
              <w:rPr>
                <w:spacing w:val="-10"/>
                <w:sz w:val="16"/>
                <w:szCs w:val="16"/>
              </w:rPr>
              <w:t xml:space="preserve"> </w:t>
            </w:r>
            <w:r w:rsidR="004830C7" w:rsidRPr="00B35144">
              <w:rPr>
                <w:spacing w:val="-2"/>
                <w:sz w:val="16"/>
                <w:szCs w:val="16"/>
              </w:rPr>
              <w:t xml:space="preserve">в </w:t>
            </w:r>
            <w:r w:rsidR="004830C7" w:rsidRPr="00B35144">
              <w:rPr>
                <w:spacing w:val="-6"/>
                <w:sz w:val="16"/>
                <w:szCs w:val="16"/>
              </w:rPr>
              <w:t>соответствии</w:t>
            </w:r>
            <w:r w:rsidR="004830C7" w:rsidRPr="00B35144">
              <w:rPr>
                <w:spacing w:val="-5"/>
                <w:sz w:val="16"/>
                <w:szCs w:val="16"/>
              </w:rPr>
              <w:t xml:space="preserve"> </w:t>
            </w:r>
            <w:r w:rsidR="004830C7" w:rsidRPr="00B35144">
              <w:rPr>
                <w:spacing w:val="-6"/>
                <w:sz w:val="16"/>
                <w:szCs w:val="16"/>
              </w:rPr>
              <w:t xml:space="preserve">с ФГОС к </w:t>
            </w:r>
            <w:r w:rsidRPr="00B35144">
              <w:rPr>
                <w:sz w:val="16"/>
                <w:szCs w:val="16"/>
              </w:rPr>
              <w:t>общей численности обучающ</w:t>
            </w:r>
            <w:r w:rsidR="004830C7" w:rsidRPr="00B35144">
              <w:rPr>
                <w:sz w:val="16"/>
                <w:szCs w:val="16"/>
              </w:rPr>
              <w:t xml:space="preserve">ихся в </w:t>
            </w:r>
            <w:r w:rsidR="004830C7" w:rsidRPr="00B35144">
              <w:rPr>
                <w:spacing w:val="-2"/>
                <w:sz w:val="16"/>
                <w:szCs w:val="16"/>
              </w:rPr>
              <w:t xml:space="preserve">общеобразовательных </w:t>
            </w:r>
            <w:r w:rsidR="004830C7" w:rsidRPr="00B35144">
              <w:rPr>
                <w:sz w:val="16"/>
                <w:szCs w:val="16"/>
              </w:rPr>
              <w:t>организациях района</w:t>
            </w:r>
          </w:p>
        </w:tc>
        <w:tc>
          <w:tcPr>
            <w:tcW w:w="1521" w:type="dxa"/>
            <w:tcBorders>
              <w:bottom w:val="nil"/>
            </w:tcBorders>
          </w:tcPr>
          <w:p w:rsidR="004F5356" w:rsidRPr="00B35144" w:rsidRDefault="004830C7">
            <w:pPr>
              <w:pStyle w:val="TableParagraph"/>
              <w:spacing w:line="172" w:lineRule="exact"/>
              <w:ind w:left="95"/>
              <w:rPr>
                <w:sz w:val="16"/>
                <w:szCs w:val="16"/>
              </w:rPr>
            </w:pPr>
            <w:r w:rsidRPr="00B35144">
              <w:rPr>
                <w:spacing w:val="-2"/>
                <w:sz w:val="16"/>
                <w:szCs w:val="16"/>
              </w:rPr>
              <w:t>Периодичность</w:t>
            </w:r>
          </w:p>
          <w:p w:rsidR="004F5356" w:rsidRPr="00B35144" w:rsidRDefault="004830C7">
            <w:pPr>
              <w:pStyle w:val="TableParagraph"/>
              <w:spacing w:before="7" w:line="225" w:lineRule="auto"/>
              <w:ind w:left="94" w:firstLine="2"/>
              <w:rPr>
                <w:sz w:val="16"/>
                <w:szCs w:val="16"/>
              </w:rPr>
            </w:pPr>
            <w:r w:rsidRPr="00B35144">
              <w:rPr>
                <w:w w:val="95"/>
                <w:sz w:val="16"/>
                <w:szCs w:val="16"/>
              </w:rPr>
              <w:t>сбора</w:t>
            </w:r>
            <w:r w:rsidRPr="00B35144">
              <w:rPr>
                <w:spacing w:val="-10"/>
                <w:w w:val="95"/>
                <w:sz w:val="16"/>
                <w:szCs w:val="16"/>
              </w:rPr>
              <w:t xml:space="preserve"> </w:t>
            </w:r>
            <w:r w:rsidRPr="00B35144">
              <w:rPr>
                <w:w w:val="95"/>
                <w:sz w:val="16"/>
                <w:szCs w:val="16"/>
              </w:rPr>
              <w:t>данных</w:t>
            </w:r>
            <w:r w:rsidRPr="00B35144">
              <w:rPr>
                <w:spacing w:val="-9"/>
                <w:w w:val="95"/>
                <w:sz w:val="16"/>
                <w:szCs w:val="16"/>
              </w:rPr>
              <w:t xml:space="preserve"> </w:t>
            </w:r>
            <w:r w:rsidRPr="00B35144">
              <w:rPr>
                <w:w w:val="85"/>
                <w:sz w:val="16"/>
                <w:szCs w:val="16"/>
              </w:rPr>
              <w:t xml:space="preserve">— </w:t>
            </w:r>
            <w:r w:rsidRPr="00B35144">
              <w:rPr>
                <w:sz w:val="16"/>
                <w:szCs w:val="16"/>
              </w:rPr>
              <w:t xml:space="preserve">ежегодно до 1 сентября года, следующего за </w:t>
            </w:r>
            <w:r w:rsidRPr="00B35144">
              <w:rPr>
                <w:spacing w:val="-2"/>
                <w:sz w:val="16"/>
                <w:szCs w:val="16"/>
              </w:rPr>
              <w:t xml:space="preserve">отчетным, временная </w:t>
            </w:r>
            <w:r w:rsidRPr="00B35144">
              <w:rPr>
                <w:w w:val="90"/>
                <w:sz w:val="16"/>
                <w:szCs w:val="16"/>
              </w:rPr>
              <w:t>характеристика</w:t>
            </w:r>
            <w:r w:rsidRPr="00B35144">
              <w:rPr>
                <w:spacing w:val="-10"/>
                <w:w w:val="90"/>
                <w:sz w:val="16"/>
                <w:szCs w:val="16"/>
              </w:rPr>
              <w:t xml:space="preserve"> </w:t>
            </w:r>
            <w:r w:rsidRPr="00B35144">
              <w:rPr>
                <w:w w:val="90"/>
                <w:sz w:val="16"/>
                <w:szCs w:val="16"/>
              </w:rPr>
              <w:t xml:space="preserve">- </w:t>
            </w:r>
            <w:r w:rsidRPr="00B35144">
              <w:rPr>
                <w:spacing w:val="-4"/>
                <w:sz w:val="16"/>
                <w:szCs w:val="16"/>
              </w:rPr>
              <w:t>год</w:t>
            </w:r>
          </w:p>
        </w:tc>
        <w:tc>
          <w:tcPr>
            <w:tcW w:w="1900" w:type="dxa"/>
            <w:gridSpan w:val="3"/>
            <w:tcBorders>
              <w:bottom w:val="nil"/>
            </w:tcBorders>
          </w:tcPr>
          <w:p w:rsidR="0036281C" w:rsidRPr="00264A5D" w:rsidRDefault="0036281C" w:rsidP="0036281C">
            <w:pPr>
              <w:pStyle w:val="TableParagraph"/>
              <w:spacing w:line="173" w:lineRule="exact"/>
              <w:ind w:left="1" w:right="151"/>
              <w:jc w:val="center"/>
              <w:rPr>
                <w:sz w:val="16"/>
                <w:szCs w:val="16"/>
              </w:rPr>
            </w:pPr>
          </w:p>
          <w:p w:rsidR="0036281C" w:rsidRPr="00264A5D" w:rsidRDefault="0036281C" w:rsidP="0036281C">
            <w:pPr>
              <w:pStyle w:val="TableParagraph"/>
              <w:spacing w:line="173" w:lineRule="exact"/>
              <w:ind w:left="1" w:right="151"/>
              <w:jc w:val="center"/>
              <w:rPr>
                <w:sz w:val="16"/>
                <w:szCs w:val="16"/>
              </w:rPr>
            </w:pPr>
          </w:p>
          <w:p w:rsidR="0036281C" w:rsidRDefault="0036281C" w:rsidP="0036281C">
            <w:pPr>
              <w:pStyle w:val="TableParagraph"/>
              <w:spacing w:line="173" w:lineRule="exact"/>
              <w:ind w:left="1" w:right="151"/>
              <w:jc w:val="center"/>
              <w:rPr>
                <w:sz w:val="16"/>
                <w:szCs w:val="16"/>
                <w:lang w:val="en-US"/>
              </w:rPr>
            </w:pPr>
            <w:r>
              <w:rPr>
                <w:sz w:val="16"/>
                <w:szCs w:val="16"/>
                <w:lang w:val="en-US"/>
              </w:rPr>
              <w:t>Y=X/N*100</w:t>
            </w:r>
          </w:p>
          <w:p w:rsidR="004F5356" w:rsidRPr="002E279F" w:rsidRDefault="004F5356" w:rsidP="002E279F">
            <w:pPr>
              <w:pStyle w:val="TableParagraph"/>
              <w:spacing w:line="172" w:lineRule="exact"/>
              <w:ind w:right="475"/>
              <w:rPr>
                <w:sz w:val="16"/>
                <w:szCs w:val="16"/>
              </w:rPr>
            </w:pPr>
          </w:p>
        </w:tc>
        <w:tc>
          <w:tcPr>
            <w:tcW w:w="1420" w:type="dxa"/>
            <w:tcBorders>
              <w:bottom w:val="nil"/>
            </w:tcBorders>
          </w:tcPr>
          <w:p w:rsidR="004F5356" w:rsidRPr="00B35144" w:rsidRDefault="004830C7">
            <w:pPr>
              <w:pStyle w:val="TableParagraph"/>
              <w:spacing w:line="172" w:lineRule="exact"/>
              <w:ind w:left="94"/>
              <w:rPr>
                <w:sz w:val="16"/>
                <w:szCs w:val="16"/>
              </w:rPr>
            </w:pPr>
            <w:r w:rsidRPr="00B35144">
              <w:rPr>
                <w:spacing w:val="-6"/>
                <w:sz w:val="16"/>
                <w:szCs w:val="16"/>
              </w:rPr>
              <w:t>Х -</w:t>
            </w:r>
            <w:r w:rsidRPr="00B35144">
              <w:rPr>
                <w:spacing w:val="-10"/>
                <w:sz w:val="16"/>
                <w:szCs w:val="16"/>
              </w:rPr>
              <w:t xml:space="preserve"> </w:t>
            </w:r>
            <w:r w:rsidRPr="00B35144">
              <w:rPr>
                <w:spacing w:val="-6"/>
                <w:sz w:val="16"/>
                <w:szCs w:val="16"/>
              </w:rPr>
              <w:t>количество</w:t>
            </w:r>
          </w:p>
          <w:p w:rsidR="004F5356" w:rsidRPr="00B35144" w:rsidRDefault="001009E2">
            <w:pPr>
              <w:pStyle w:val="TableParagraph"/>
              <w:spacing w:before="7" w:line="225" w:lineRule="auto"/>
              <w:ind w:left="93" w:right="71"/>
              <w:rPr>
                <w:sz w:val="16"/>
                <w:szCs w:val="16"/>
              </w:rPr>
            </w:pPr>
            <w:r w:rsidRPr="00B35144">
              <w:rPr>
                <w:spacing w:val="-4"/>
                <w:sz w:val="16"/>
                <w:szCs w:val="16"/>
              </w:rPr>
              <w:t>обучающ</w:t>
            </w:r>
            <w:r w:rsidR="004830C7" w:rsidRPr="00B35144">
              <w:rPr>
                <w:spacing w:val="-4"/>
                <w:sz w:val="16"/>
                <w:szCs w:val="16"/>
              </w:rPr>
              <w:t>ихся</w:t>
            </w:r>
            <w:r w:rsidR="004830C7" w:rsidRPr="00B35144">
              <w:rPr>
                <w:spacing w:val="-5"/>
                <w:sz w:val="16"/>
                <w:szCs w:val="16"/>
              </w:rPr>
              <w:t xml:space="preserve"> </w:t>
            </w:r>
            <w:r w:rsidR="004830C7" w:rsidRPr="00B35144">
              <w:rPr>
                <w:spacing w:val="-4"/>
                <w:sz w:val="16"/>
                <w:szCs w:val="16"/>
              </w:rPr>
              <w:t xml:space="preserve">в </w:t>
            </w:r>
            <w:r w:rsidR="004830C7" w:rsidRPr="00B35144">
              <w:rPr>
                <w:spacing w:val="-6"/>
                <w:sz w:val="16"/>
                <w:szCs w:val="16"/>
              </w:rPr>
              <w:t>общеобразовате</w:t>
            </w:r>
            <w:r w:rsidR="005202EA">
              <w:rPr>
                <w:spacing w:val="-6"/>
                <w:sz w:val="16"/>
                <w:szCs w:val="16"/>
              </w:rPr>
              <w:t>ль-</w:t>
            </w:r>
            <w:r w:rsidR="004830C7" w:rsidRPr="00B35144">
              <w:rPr>
                <w:spacing w:val="-6"/>
                <w:sz w:val="16"/>
                <w:szCs w:val="16"/>
              </w:rPr>
              <w:t xml:space="preserve"> </w:t>
            </w:r>
            <w:r w:rsidR="004830C7" w:rsidRPr="00B35144">
              <w:rPr>
                <w:spacing w:val="-2"/>
                <w:sz w:val="16"/>
                <w:szCs w:val="16"/>
              </w:rPr>
              <w:t xml:space="preserve">ных организациях </w:t>
            </w:r>
            <w:r w:rsidR="004830C7" w:rsidRPr="00B35144">
              <w:rPr>
                <w:sz w:val="16"/>
                <w:szCs w:val="16"/>
              </w:rPr>
              <w:t>района в соответствии</w:t>
            </w:r>
            <w:r w:rsidR="004830C7" w:rsidRPr="00B35144">
              <w:rPr>
                <w:spacing w:val="-7"/>
                <w:sz w:val="16"/>
                <w:szCs w:val="16"/>
              </w:rPr>
              <w:t xml:space="preserve"> </w:t>
            </w:r>
            <w:r w:rsidR="004830C7" w:rsidRPr="00B35144">
              <w:rPr>
                <w:sz w:val="16"/>
                <w:szCs w:val="16"/>
              </w:rPr>
              <w:t xml:space="preserve">с </w:t>
            </w:r>
            <w:r w:rsidR="004830C7" w:rsidRPr="00B35144">
              <w:rPr>
                <w:spacing w:val="-4"/>
                <w:sz w:val="16"/>
                <w:szCs w:val="16"/>
              </w:rPr>
              <w:t>ФГОС</w:t>
            </w:r>
          </w:p>
          <w:p w:rsidR="004F5356" w:rsidRPr="00B35144" w:rsidRDefault="004830C7">
            <w:pPr>
              <w:pStyle w:val="TableParagraph"/>
              <w:spacing w:before="5" w:line="228" w:lineRule="auto"/>
              <w:ind w:left="91" w:firstLine="1"/>
              <w:rPr>
                <w:sz w:val="16"/>
                <w:szCs w:val="16"/>
              </w:rPr>
            </w:pPr>
            <w:r w:rsidRPr="00B35144">
              <w:rPr>
                <w:sz w:val="16"/>
                <w:szCs w:val="16"/>
              </w:rPr>
              <w:t xml:space="preserve">N - общее </w:t>
            </w:r>
            <w:r w:rsidRPr="00B35144">
              <w:rPr>
                <w:spacing w:val="-2"/>
                <w:sz w:val="16"/>
                <w:szCs w:val="16"/>
              </w:rPr>
              <w:t xml:space="preserve">количество </w:t>
            </w:r>
            <w:r w:rsidR="001009E2" w:rsidRPr="00B35144">
              <w:rPr>
                <w:spacing w:val="-6"/>
                <w:sz w:val="16"/>
                <w:szCs w:val="16"/>
              </w:rPr>
              <w:t>обучающ</w:t>
            </w:r>
            <w:r w:rsidRPr="00B35144">
              <w:rPr>
                <w:spacing w:val="-6"/>
                <w:sz w:val="16"/>
                <w:szCs w:val="16"/>
              </w:rPr>
              <w:t xml:space="preserve">ихся в </w:t>
            </w:r>
            <w:r w:rsidRPr="00B35144">
              <w:rPr>
                <w:spacing w:val="-2"/>
                <w:w w:val="90"/>
                <w:sz w:val="16"/>
                <w:szCs w:val="16"/>
              </w:rPr>
              <w:t>общеобразовате</w:t>
            </w:r>
            <w:r w:rsidR="001009E2" w:rsidRPr="00B35144">
              <w:rPr>
                <w:spacing w:val="-2"/>
                <w:w w:val="90"/>
                <w:sz w:val="16"/>
                <w:szCs w:val="16"/>
              </w:rPr>
              <w:t xml:space="preserve">льных организациях </w:t>
            </w:r>
          </w:p>
        </w:tc>
        <w:tc>
          <w:tcPr>
            <w:tcW w:w="1273" w:type="dxa"/>
            <w:tcBorders>
              <w:bottom w:val="nil"/>
            </w:tcBorders>
          </w:tcPr>
          <w:p w:rsidR="004F5356" w:rsidRPr="00B35144" w:rsidRDefault="004830C7">
            <w:pPr>
              <w:pStyle w:val="TableParagraph"/>
              <w:spacing w:line="172" w:lineRule="exact"/>
              <w:ind w:left="89"/>
              <w:rPr>
                <w:sz w:val="16"/>
                <w:szCs w:val="16"/>
              </w:rPr>
            </w:pPr>
            <w:r w:rsidRPr="00B35144">
              <w:rPr>
                <w:spacing w:val="-2"/>
                <w:sz w:val="16"/>
                <w:szCs w:val="16"/>
              </w:rPr>
              <w:t>Отчеты</w:t>
            </w:r>
          </w:p>
          <w:p w:rsidR="004F5356" w:rsidRPr="00B35144" w:rsidRDefault="004830C7" w:rsidP="0085582E">
            <w:pPr>
              <w:pStyle w:val="TableParagraph"/>
              <w:spacing w:before="7" w:line="225" w:lineRule="auto"/>
              <w:ind w:left="88" w:right="72"/>
              <w:rPr>
                <w:sz w:val="16"/>
                <w:szCs w:val="16"/>
              </w:rPr>
            </w:pPr>
            <w:r w:rsidRPr="00B35144">
              <w:rPr>
                <w:spacing w:val="-2"/>
                <w:w w:val="90"/>
                <w:sz w:val="16"/>
                <w:szCs w:val="16"/>
              </w:rPr>
              <w:t>образовательны</w:t>
            </w:r>
            <w:r w:rsidRPr="00B35144">
              <w:rPr>
                <w:sz w:val="16"/>
                <w:szCs w:val="16"/>
              </w:rPr>
              <w:t>х</w:t>
            </w:r>
            <w:r w:rsidRPr="00B35144">
              <w:rPr>
                <w:spacing w:val="-12"/>
                <w:sz w:val="16"/>
                <w:szCs w:val="16"/>
              </w:rPr>
              <w:t xml:space="preserve"> </w:t>
            </w:r>
            <w:r w:rsidRPr="00B35144">
              <w:rPr>
                <w:sz w:val="16"/>
                <w:szCs w:val="16"/>
              </w:rPr>
              <w:t xml:space="preserve">организаций </w:t>
            </w:r>
            <w:r w:rsidRPr="00B35144">
              <w:rPr>
                <w:spacing w:val="-2"/>
                <w:sz w:val="16"/>
                <w:szCs w:val="16"/>
              </w:rPr>
              <w:t>района.</w:t>
            </w:r>
          </w:p>
        </w:tc>
        <w:tc>
          <w:tcPr>
            <w:tcW w:w="1456" w:type="dxa"/>
            <w:tcBorders>
              <w:bottom w:val="nil"/>
            </w:tcBorders>
          </w:tcPr>
          <w:p w:rsidR="004F5356" w:rsidRPr="00B35144" w:rsidRDefault="001009E2" w:rsidP="0085582E">
            <w:pPr>
              <w:pStyle w:val="TableParagraph"/>
              <w:spacing w:line="172" w:lineRule="exact"/>
              <w:ind w:left="90"/>
              <w:rPr>
                <w:sz w:val="16"/>
                <w:szCs w:val="16"/>
              </w:rPr>
            </w:pPr>
            <w:r w:rsidRPr="00B35144">
              <w:rPr>
                <w:spacing w:val="-5"/>
                <w:sz w:val="16"/>
                <w:szCs w:val="16"/>
              </w:rPr>
              <w:t>Обучающ</w:t>
            </w:r>
            <w:r w:rsidR="004830C7" w:rsidRPr="00B35144">
              <w:rPr>
                <w:spacing w:val="-5"/>
                <w:sz w:val="16"/>
                <w:szCs w:val="16"/>
              </w:rPr>
              <w:t>иес</w:t>
            </w:r>
            <w:r w:rsidR="004830C7" w:rsidRPr="00B35144">
              <w:rPr>
                <w:sz w:val="16"/>
                <w:szCs w:val="16"/>
              </w:rPr>
              <w:t>я</w:t>
            </w:r>
            <w:r w:rsidR="004830C7" w:rsidRPr="00B35144">
              <w:rPr>
                <w:spacing w:val="-12"/>
                <w:sz w:val="16"/>
                <w:szCs w:val="16"/>
              </w:rPr>
              <w:t xml:space="preserve"> </w:t>
            </w:r>
            <w:r w:rsidR="004830C7" w:rsidRPr="00B35144">
              <w:rPr>
                <w:sz w:val="16"/>
                <w:szCs w:val="16"/>
              </w:rPr>
              <w:t xml:space="preserve">в </w:t>
            </w:r>
            <w:r w:rsidR="004830C7" w:rsidRPr="00B35144">
              <w:rPr>
                <w:spacing w:val="-2"/>
                <w:w w:val="90"/>
                <w:sz w:val="16"/>
                <w:szCs w:val="16"/>
              </w:rPr>
              <w:t>общеобразо</w:t>
            </w:r>
            <w:r w:rsidR="0085582E">
              <w:rPr>
                <w:spacing w:val="-2"/>
                <w:w w:val="90"/>
                <w:sz w:val="16"/>
                <w:szCs w:val="16"/>
              </w:rPr>
              <w:t>ва</w:t>
            </w:r>
            <w:r w:rsidR="004830C7" w:rsidRPr="00B35144">
              <w:rPr>
                <w:spacing w:val="-2"/>
                <w:w w:val="90"/>
                <w:sz w:val="16"/>
                <w:szCs w:val="16"/>
              </w:rPr>
              <w:t xml:space="preserve"> </w:t>
            </w:r>
            <w:r w:rsidR="0085582E">
              <w:rPr>
                <w:spacing w:val="-2"/>
                <w:sz w:val="16"/>
                <w:szCs w:val="16"/>
              </w:rPr>
              <w:t>-</w:t>
            </w:r>
            <w:r w:rsidR="004830C7" w:rsidRPr="00B35144">
              <w:rPr>
                <w:spacing w:val="-2"/>
                <w:sz w:val="16"/>
                <w:szCs w:val="16"/>
              </w:rPr>
              <w:t xml:space="preserve">тельных </w:t>
            </w:r>
            <w:r w:rsidR="004830C7" w:rsidRPr="00B35144">
              <w:rPr>
                <w:spacing w:val="-6"/>
                <w:sz w:val="16"/>
                <w:szCs w:val="16"/>
              </w:rPr>
              <w:t xml:space="preserve">организация </w:t>
            </w:r>
            <w:r w:rsidR="004830C7" w:rsidRPr="00B35144">
              <w:rPr>
                <w:sz w:val="16"/>
                <w:szCs w:val="16"/>
              </w:rPr>
              <w:t>х</w:t>
            </w:r>
            <w:r w:rsidR="004830C7" w:rsidRPr="00B35144">
              <w:rPr>
                <w:spacing w:val="-11"/>
                <w:sz w:val="16"/>
                <w:szCs w:val="16"/>
              </w:rPr>
              <w:t xml:space="preserve"> </w:t>
            </w:r>
            <w:r w:rsidR="004830C7" w:rsidRPr="00B35144">
              <w:rPr>
                <w:sz w:val="16"/>
                <w:szCs w:val="16"/>
              </w:rPr>
              <w:t>района</w:t>
            </w:r>
          </w:p>
        </w:tc>
        <w:tc>
          <w:tcPr>
            <w:tcW w:w="1127" w:type="dxa"/>
            <w:tcBorders>
              <w:bottom w:val="nil"/>
            </w:tcBorders>
          </w:tcPr>
          <w:p w:rsidR="004F5356" w:rsidRPr="00B35144" w:rsidRDefault="001009E2">
            <w:pPr>
              <w:pStyle w:val="TableParagraph"/>
              <w:spacing w:line="172" w:lineRule="exact"/>
              <w:ind w:left="95"/>
              <w:rPr>
                <w:sz w:val="16"/>
                <w:szCs w:val="16"/>
              </w:rPr>
            </w:pPr>
            <w:r w:rsidRPr="00B35144">
              <w:rPr>
                <w:spacing w:val="-2"/>
                <w:sz w:val="16"/>
                <w:szCs w:val="16"/>
              </w:rPr>
              <w:t>Сплош</w:t>
            </w:r>
            <w:r w:rsidR="004830C7" w:rsidRPr="00B35144">
              <w:rPr>
                <w:spacing w:val="-2"/>
                <w:sz w:val="16"/>
                <w:szCs w:val="16"/>
              </w:rPr>
              <w:t>ное</w:t>
            </w:r>
          </w:p>
          <w:p w:rsidR="004F5356" w:rsidRPr="00B35144" w:rsidRDefault="004830C7">
            <w:pPr>
              <w:pStyle w:val="TableParagraph"/>
              <w:spacing w:line="215" w:lineRule="exact"/>
              <w:ind w:left="94"/>
              <w:rPr>
                <w:sz w:val="16"/>
                <w:szCs w:val="16"/>
              </w:rPr>
            </w:pPr>
            <w:r w:rsidRPr="00B35144">
              <w:rPr>
                <w:spacing w:val="-2"/>
                <w:sz w:val="16"/>
                <w:szCs w:val="16"/>
              </w:rPr>
              <w:t>наблюдение</w:t>
            </w:r>
          </w:p>
        </w:tc>
        <w:tc>
          <w:tcPr>
            <w:tcW w:w="1344" w:type="dxa"/>
            <w:vMerge w:val="restart"/>
          </w:tcPr>
          <w:p w:rsidR="004F5356" w:rsidRPr="00B35144" w:rsidRDefault="004830C7">
            <w:pPr>
              <w:pStyle w:val="TableParagraph"/>
              <w:spacing w:line="172" w:lineRule="exact"/>
              <w:ind w:left="145"/>
              <w:rPr>
                <w:sz w:val="16"/>
                <w:szCs w:val="16"/>
              </w:rPr>
            </w:pPr>
            <w:r w:rsidRPr="00B35144">
              <w:rPr>
                <w:spacing w:val="-2"/>
                <w:sz w:val="16"/>
                <w:szCs w:val="16"/>
              </w:rPr>
              <w:t>Отдел</w:t>
            </w:r>
          </w:p>
          <w:p w:rsidR="004F5356" w:rsidRPr="00B35144" w:rsidRDefault="004830C7">
            <w:pPr>
              <w:pStyle w:val="TableParagraph"/>
              <w:spacing w:line="215" w:lineRule="exact"/>
              <w:ind w:left="102"/>
              <w:rPr>
                <w:sz w:val="16"/>
                <w:szCs w:val="16"/>
              </w:rPr>
            </w:pPr>
            <w:r w:rsidRPr="00B35144">
              <w:rPr>
                <w:spacing w:val="-2"/>
                <w:sz w:val="16"/>
                <w:szCs w:val="16"/>
              </w:rPr>
              <w:t>образования</w:t>
            </w:r>
          </w:p>
        </w:tc>
      </w:tr>
      <w:tr w:rsidR="004F5356" w:rsidRPr="00B35144" w:rsidTr="0085582E">
        <w:trPr>
          <w:trHeight w:val="428"/>
        </w:trPr>
        <w:tc>
          <w:tcPr>
            <w:tcW w:w="571" w:type="dxa"/>
            <w:tcBorders>
              <w:top w:val="nil"/>
            </w:tcBorders>
          </w:tcPr>
          <w:p w:rsidR="004F5356" w:rsidRPr="00B35144" w:rsidRDefault="004F5356">
            <w:pPr>
              <w:pStyle w:val="TableParagraph"/>
              <w:rPr>
                <w:sz w:val="16"/>
                <w:szCs w:val="16"/>
              </w:rPr>
            </w:pPr>
          </w:p>
        </w:tc>
        <w:tc>
          <w:tcPr>
            <w:tcW w:w="2601" w:type="dxa"/>
            <w:tcBorders>
              <w:top w:val="nil"/>
            </w:tcBorders>
          </w:tcPr>
          <w:p w:rsidR="004F5356" w:rsidRPr="00B35144" w:rsidRDefault="004F5356">
            <w:pPr>
              <w:pStyle w:val="TableParagraph"/>
              <w:rPr>
                <w:sz w:val="16"/>
                <w:szCs w:val="16"/>
              </w:rPr>
            </w:pPr>
          </w:p>
        </w:tc>
        <w:tc>
          <w:tcPr>
            <w:tcW w:w="494" w:type="dxa"/>
            <w:tcBorders>
              <w:top w:val="nil"/>
            </w:tcBorders>
          </w:tcPr>
          <w:p w:rsidR="004F5356" w:rsidRPr="00B35144" w:rsidRDefault="004F5356">
            <w:pPr>
              <w:pStyle w:val="TableParagraph"/>
              <w:rPr>
                <w:sz w:val="16"/>
                <w:szCs w:val="16"/>
              </w:rPr>
            </w:pPr>
          </w:p>
        </w:tc>
        <w:tc>
          <w:tcPr>
            <w:tcW w:w="2059" w:type="dxa"/>
            <w:tcBorders>
              <w:top w:val="nil"/>
            </w:tcBorders>
          </w:tcPr>
          <w:p w:rsidR="004F5356" w:rsidRPr="00B35144" w:rsidRDefault="004F5356">
            <w:pPr>
              <w:pStyle w:val="TableParagraph"/>
              <w:rPr>
                <w:sz w:val="16"/>
                <w:szCs w:val="16"/>
              </w:rPr>
            </w:pPr>
          </w:p>
        </w:tc>
        <w:tc>
          <w:tcPr>
            <w:tcW w:w="1521" w:type="dxa"/>
            <w:tcBorders>
              <w:top w:val="nil"/>
            </w:tcBorders>
          </w:tcPr>
          <w:p w:rsidR="004F5356" w:rsidRPr="00B35144" w:rsidRDefault="004F5356">
            <w:pPr>
              <w:pStyle w:val="TableParagraph"/>
              <w:rPr>
                <w:sz w:val="16"/>
                <w:szCs w:val="16"/>
              </w:rPr>
            </w:pPr>
          </w:p>
        </w:tc>
        <w:tc>
          <w:tcPr>
            <w:tcW w:w="1900" w:type="dxa"/>
            <w:gridSpan w:val="3"/>
            <w:tcBorders>
              <w:top w:val="nil"/>
            </w:tcBorders>
          </w:tcPr>
          <w:p w:rsidR="004F5356" w:rsidRPr="00B35144" w:rsidRDefault="004F5356">
            <w:pPr>
              <w:pStyle w:val="TableParagraph"/>
              <w:rPr>
                <w:sz w:val="16"/>
                <w:szCs w:val="16"/>
              </w:rPr>
            </w:pPr>
          </w:p>
        </w:tc>
        <w:tc>
          <w:tcPr>
            <w:tcW w:w="1420" w:type="dxa"/>
            <w:tcBorders>
              <w:top w:val="nil"/>
            </w:tcBorders>
          </w:tcPr>
          <w:p w:rsidR="004F5356" w:rsidRPr="00B35144" w:rsidRDefault="004830C7">
            <w:pPr>
              <w:pStyle w:val="TableParagraph"/>
              <w:spacing w:before="189"/>
              <w:ind w:left="96"/>
              <w:rPr>
                <w:sz w:val="16"/>
                <w:szCs w:val="16"/>
              </w:rPr>
            </w:pPr>
            <w:r w:rsidRPr="00B35144">
              <w:rPr>
                <w:spacing w:val="-2"/>
                <w:sz w:val="16"/>
                <w:szCs w:val="16"/>
              </w:rPr>
              <w:t>района</w:t>
            </w:r>
          </w:p>
        </w:tc>
        <w:tc>
          <w:tcPr>
            <w:tcW w:w="1273" w:type="dxa"/>
            <w:tcBorders>
              <w:top w:val="nil"/>
            </w:tcBorders>
          </w:tcPr>
          <w:p w:rsidR="004F5356" w:rsidRPr="00B35144" w:rsidRDefault="004F5356">
            <w:pPr>
              <w:pStyle w:val="TableParagraph"/>
              <w:rPr>
                <w:sz w:val="16"/>
                <w:szCs w:val="16"/>
              </w:rPr>
            </w:pPr>
          </w:p>
        </w:tc>
        <w:tc>
          <w:tcPr>
            <w:tcW w:w="1456" w:type="dxa"/>
            <w:tcBorders>
              <w:top w:val="nil"/>
            </w:tcBorders>
          </w:tcPr>
          <w:p w:rsidR="004F5356" w:rsidRPr="00B35144" w:rsidRDefault="004F5356">
            <w:pPr>
              <w:pStyle w:val="TableParagraph"/>
              <w:rPr>
                <w:sz w:val="16"/>
                <w:szCs w:val="16"/>
              </w:rPr>
            </w:pPr>
          </w:p>
        </w:tc>
        <w:tc>
          <w:tcPr>
            <w:tcW w:w="1127" w:type="dxa"/>
            <w:tcBorders>
              <w:top w:val="nil"/>
            </w:tcBorders>
          </w:tcPr>
          <w:p w:rsidR="004F5356" w:rsidRPr="00B35144" w:rsidRDefault="004F5356">
            <w:pPr>
              <w:pStyle w:val="TableParagraph"/>
              <w:rPr>
                <w:sz w:val="16"/>
                <w:szCs w:val="16"/>
              </w:rPr>
            </w:pPr>
          </w:p>
        </w:tc>
        <w:tc>
          <w:tcPr>
            <w:tcW w:w="1344" w:type="dxa"/>
            <w:vMerge/>
            <w:tcBorders>
              <w:top w:val="nil"/>
            </w:tcBorders>
          </w:tcPr>
          <w:p w:rsidR="004F5356" w:rsidRPr="00B35144" w:rsidRDefault="004F5356">
            <w:pPr>
              <w:rPr>
                <w:sz w:val="16"/>
                <w:szCs w:val="16"/>
              </w:rPr>
            </w:pPr>
          </w:p>
        </w:tc>
      </w:tr>
      <w:tr w:rsidR="004F5356" w:rsidRPr="00B35144" w:rsidTr="0085582E">
        <w:trPr>
          <w:trHeight w:val="2460"/>
        </w:trPr>
        <w:tc>
          <w:tcPr>
            <w:tcW w:w="571" w:type="dxa"/>
            <w:tcBorders>
              <w:bottom w:val="nil"/>
            </w:tcBorders>
          </w:tcPr>
          <w:p w:rsidR="004F5356" w:rsidRPr="00B35144" w:rsidRDefault="004830C7">
            <w:pPr>
              <w:pStyle w:val="TableParagraph"/>
              <w:spacing w:line="194" w:lineRule="exact"/>
              <w:ind w:left="89"/>
              <w:rPr>
                <w:sz w:val="16"/>
                <w:szCs w:val="16"/>
              </w:rPr>
            </w:pPr>
            <w:r w:rsidRPr="00B35144">
              <w:rPr>
                <w:spacing w:val="-10"/>
                <w:sz w:val="16"/>
                <w:szCs w:val="16"/>
              </w:rPr>
              <w:t>2</w:t>
            </w:r>
          </w:p>
        </w:tc>
        <w:tc>
          <w:tcPr>
            <w:tcW w:w="2601" w:type="dxa"/>
            <w:tcBorders>
              <w:bottom w:val="nil"/>
            </w:tcBorders>
          </w:tcPr>
          <w:p w:rsidR="004F5356" w:rsidRPr="00B35144" w:rsidRDefault="004830C7">
            <w:pPr>
              <w:pStyle w:val="TableParagraph"/>
              <w:spacing w:line="252" w:lineRule="auto"/>
              <w:ind w:left="90" w:firstLine="5"/>
              <w:rPr>
                <w:sz w:val="16"/>
                <w:szCs w:val="16"/>
              </w:rPr>
            </w:pPr>
            <w:r w:rsidRPr="00B35144">
              <w:rPr>
                <w:spacing w:val="-2"/>
                <w:w w:val="105"/>
                <w:sz w:val="16"/>
                <w:szCs w:val="16"/>
              </w:rPr>
              <w:t>Увеличение</w:t>
            </w:r>
            <w:r w:rsidRPr="00B35144">
              <w:rPr>
                <w:spacing w:val="-5"/>
                <w:w w:val="105"/>
                <w:sz w:val="16"/>
                <w:szCs w:val="16"/>
              </w:rPr>
              <w:t xml:space="preserve"> </w:t>
            </w:r>
            <w:r w:rsidR="005356B3" w:rsidRPr="00B35144">
              <w:rPr>
                <w:spacing w:val="-2"/>
                <w:w w:val="105"/>
                <w:sz w:val="16"/>
                <w:szCs w:val="16"/>
              </w:rPr>
              <w:t>удель</w:t>
            </w:r>
            <w:r w:rsidRPr="00B35144">
              <w:rPr>
                <w:spacing w:val="-2"/>
                <w:w w:val="105"/>
                <w:sz w:val="16"/>
                <w:szCs w:val="16"/>
              </w:rPr>
              <w:t xml:space="preserve">ного веса </w:t>
            </w:r>
            <w:r w:rsidRPr="00B35144">
              <w:rPr>
                <w:w w:val="105"/>
                <w:sz w:val="16"/>
                <w:szCs w:val="16"/>
              </w:rPr>
              <w:t>численности учи</w:t>
            </w:r>
            <w:r w:rsidR="005356B3" w:rsidRPr="00B35144">
              <w:rPr>
                <w:w w:val="105"/>
                <w:sz w:val="16"/>
                <w:szCs w:val="16"/>
              </w:rPr>
              <w:t>телей в возрасте до 35 лет в общ</w:t>
            </w:r>
            <w:r w:rsidRPr="00B35144">
              <w:rPr>
                <w:w w:val="105"/>
                <w:sz w:val="16"/>
                <w:szCs w:val="16"/>
              </w:rPr>
              <w:t xml:space="preserve">ей численности учителей </w:t>
            </w:r>
            <w:r w:rsidR="005356B3" w:rsidRPr="00B35144">
              <w:rPr>
                <w:spacing w:val="-2"/>
                <w:w w:val="105"/>
                <w:sz w:val="16"/>
                <w:szCs w:val="16"/>
              </w:rPr>
              <w:t>общеобразовательны</w:t>
            </w:r>
            <w:r w:rsidRPr="00B35144">
              <w:rPr>
                <w:spacing w:val="-2"/>
                <w:w w:val="105"/>
                <w:sz w:val="16"/>
                <w:szCs w:val="16"/>
              </w:rPr>
              <w:t>х организаций</w:t>
            </w:r>
          </w:p>
        </w:tc>
        <w:tc>
          <w:tcPr>
            <w:tcW w:w="494" w:type="dxa"/>
            <w:tcBorders>
              <w:bottom w:val="nil"/>
            </w:tcBorders>
          </w:tcPr>
          <w:p w:rsidR="004F5356" w:rsidRPr="00B35144" w:rsidRDefault="004830C7">
            <w:pPr>
              <w:pStyle w:val="TableParagraph"/>
              <w:spacing w:line="214" w:lineRule="exact"/>
              <w:ind w:left="92"/>
              <w:rPr>
                <w:sz w:val="16"/>
                <w:szCs w:val="16"/>
              </w:rPr>
            </w:pPr>
            <w:r w:rsidRPr="00B35144">
              <w:rPr>
                <w:spacing w:val="-10"/>
                <w:sz w:val="16"/>
                <w:szCs w:val="16"/>
              </w:rPr>
              <w:t>%</w:t>
            </w:r>
          </w:p>
        </w:tc>
        <w:tc>
          <w:tcPr>
            <w:tcW w:w="2059" w:type="dxa"/>
            <w:vMerge w:val="restart"/>
          </w:tcPr>
          <w:p w:rsidR="004F5356" w:rsidRPr="00B35144" w:rsidRDefault="005356B3">
            <w:pPr>
              <w:pStyle w:val="TableParagraph"/>
              <w:spacing w:line="188" w:lineRule="exact"/>
              <w:ind w:left="92"/>
              <w:rPr>
                <w:sz w:val="16"/>
                <w:szCs w:val="16"/>
              </w:rPr>
            </w:pPr>
            <w:r w:rsidRPr="00B35144">
              <w:rPr>
                <w:sz w:val="16"/>
                <w:szCs w:val="16"/>
              </w:rPr>
              <w:t>Отнош</w:t>
            </w:r>
            <w:r w:rsidR="004830C7" w:rsidRPr="00B35144">
              <w:rPr>
                <w:sz w:val="16"/>
                <w:szCs w:val="16"/>
              </w:rPr>
              <w:t>ение</w:t>
            </w:r>
            <w:r w:rsidR="004830C7" w:rsidRPr="00B35144">
              <w:rPr>
                <w:spacing w:val="-8"/>
                <w:sz w:val="16"/>
                <w:szCs w:val="16"/>
              </w:rPr>
              <w:t xml:space="preserve"> </w:t>
            </w:r>
            <w:r w:rsidR="004830C7" w:rsidRPr="00B35144">
              <w:rPr>
                <w:spacing w:val="-2"/>
                <w:sz w:val="16"/>
                <w:szCs w:val="16"/>
              </w:rPr>
              <w:t>количества</w:t>
            </w:r>
          </w:p>
          <w:p w:rsidR="004F5356" w:rsidRPr="00B35144" w:rsidRDefault="004830C7">
            <w:pPr>
              <w:pStyle w:val="TableParagraph"/>
              <w:spacing w:before="4" w:line="225" w:lineRule="auto"/>
              <w:ind w:left="90" w:right="314" w:firstLine="3"/>
              <w:rPr>
                <w:sz w:val="16"/>
                <w:szCs w:val="16"/>
              </w:rPr>
            </w:pPr>
            <w:r w:rsidRPr="00B35144">
              <w:rPr>
                <w:spacing w:val="-2"/>
                <w:sz w:val="16"/>
                <w:szCs w:val="16"/>
              </w:rPr>
              <w:t>учителей</w:t>
            </w:r>
            <w:r w:rsidRPr="00B35144">
              <w:rPr>
                <w:spacing w:val="-10"/>
                <w:sz w:val="16"/>
                <w:szCs w:val="16"/>
              </w:rPr>
              <w:t xml:space="preserve"> </w:t>
            </w:r>
            <w:r w:rsidRPr="00B35144">
              <w:rPr>
                <w:spacing w:val="-2"/>
                <w:sz w:val="16"/>
                <w:szCs w:val="16"/>
              </w:rPr>
              <w:t>до</w:t>
            </w:r>
            <w:r w:rsidRPr="00B35144">
              <w:rPr>
                <w:spacing w:val="-10"/>
                <w:sz w:val="16"/>
                <w:szCs w:val="16"/>
              </w:rPr>
              <w:t xml:space="preserve"> </w:t>
            </w:r>
            <w:r w:rsidRPr="00B35144">
              <w:rPr>
                <w:spacing w:val="-2"/>
                <w:sz w:val="16"/>
                <w:szCs w:val="16"/>
              </w:rPr>
              <w:t>35</w:t>
            </w:r>
            <w:r w:rsidRPr="00B35144">
              <w:rPr>
                <w:spacing w:val="-10"/>
                <w:sz w:val="16"/>
                <w:szCs w:val="16"/>
              </w:rPr>
              <w:t xml:space="preserve"> </w:t>
            </w:r>
            <w:r w:rsidRPr="00B35144">
              <w:rPr>
                <w:spacing w:val="-2"/>
                <w:sz w:val="16"/>
                <w:szCs w:val="16"/>
              </w:rPr>
              <w:t>лет</w:t>
            </w:r>
            <w:r w:rsidRPr="00B35144">
              <w:rPr>
                <w:spacing w:val="12"/>
                <w:sz w:val="16"/>
                <w:szCs w:val="16"/>
              </w:rPr>
              <w:t xml:space="preserve"> </w:t>
            </w:r>
            <w:r w:rsidRPr="00B35144">
              <w:rPr>
                <w:spacing w:val="-2"/>
                <w:sz w:val="16"/>
                <w:szCs w:val="16"/>
              </w:rPr>
              <w:t xml:space="preserve">к </w:t>
            </w:r>
            <w:r w:rsidRPr="00B35144">
              <w:rPr>
                <w:sz w:val="16"/>
                <w:szCs w:val="16"/>
              </w:rPr>
              <w:t>общей</w:t>
            </w:r>
            <w:r w:rsidRPr="00B35144">
              <w:rPr>
                <w:spacing w:val="-7"/>
                <w:sz w:val="16"/>
                <w:szCs w:val="16"/>
              </w:rPr>
              <w:t xml:space="preserve"> </w:t>
            </w:r>
            <w:r w:rsidRPr="00B35144">
              <w:rPr>
                <w:sz w:val="16"/>
                <w:szCs w:val="16"/>
              </w:rPr>
              <w:t>численности педагогов района</w:t>
            </w:r>
          </w:p>
        </w:tc>
        <w:tc>
          <w:tcPr>
            <w:tcW w:w="1521" w:type="dxa"/>
            <w:vMerge w:val="restart"/>
          </w:tcPr>
          <w:p w:rsidR="004F5356" w:rsidRPr="00B35144" w:rsidRDefault="004830C7">
            <w:pPr>
              <w:pStyle w:val="TableParagraph"/>
              <w:spacing w:line="188" w:lineRule="exact"/>
              <w:ind w:left="95"/>
              <w:rPr>
                <w:sz w:val="16"/>
                <w:szCs w:val="16"/>
              </w:rPr>
            </w:pPr>
            <w:r w:rsidRPr="00B35144">
              <w:rPr>
                <w:spacing w:val="-2"/>
                <w:sz w:val="16"/>
                <w:szCs w:val="16"/>
              </w:rPr>
              <w:t>Периодичность</w:t>
            </w:r>
          </w:p>
          <w:p w:rsidR="004F5356" w:rsidRPr="00B35144" w:rsidRDefault="004830C7">
            <w:pPr>
              <w:pStyle w:val="TableParagraph"/>
              <w:spacing w:before="3" w:line="228" w:lineRule="auto"/>
              <w:ind w:left="94" w:firstLine="2"/>
              <w:rPr>
                <w:sz w:val="16"/>
                <w:szCs w:val="16"/>
              </w:rPr>
            </w:pPr>
            <w:r w:rsidRPr="00B35144">
              <w:rPr>
                <w:w w:val="95"/>
                <w:sz w:val="16"/>
                <w:szCs w:val="16"/>
              </w:rPr>
              <w:t>сбора</w:t>
            </w:r>
            <w:r w:rsidRPr="00B35144">
              <w:rPr>
                <w:spacing w:val="-10"/>
                <w:w w:val="95"/>
                <w:sz w:val="16"/>
                <w:szCs w:val="16"/>
              </w:rPr>
              <w:t xml:space="preserve"> </w:t>
            </w:r>
            <w:r w:rsidRPr="00B35144">
              <w:rPr>
                <w:w w:val="95"/>
                <w:sz w:val="16"/>
                <w:szCs w:val="16"/>
              </w:rPr>
              <w:t>данных</w:t>
            </w:r>
            <w:r w:rsidRPr="00B35144">
              <w:rPr>
                <w:spacing w:val="-9"/>
                <w:w w:val="95"/>
                <w:sz w:val="16"/>
                <w:szCs w:val="16"/>
              </w:rPr>
              <w:t xml:space="preserve"> </w:t>
            </w:r>
            <w:r w:rsidRPr="00B35144">
              <w:rPr>
                <w:w w:val="85"/>
                <w:sz w:val="16"/>
                <w:szCs w:val="16"/>
              </w:rPr>
              <w:t xml:space="preserve">— </w:t>
            </w:r>
            <w:r w:rsidRPr="00B35144">
              <w:rPr>
                <w:sz w:val="16"/>
                <w:szCs w:val="16"/>
              </w:rPr>
              <w:t xml:space="preserve">ежегодно до 1 сентября года, следующего за </w:t>
            </w:r>
            <w:r w:rsidRPr="00B35144">
              <w:rPr>
                <w:spacing w:val="-2"/>
                <w:sz w:val="16"/>
                <w:szCs w:val="16"/>
              </w:rPr>
              <w:t xml:space="preserve">отчетным, временная </w:t>
            </w:r>
            <w:r w:rsidRPr="00B35144">
              <w:rPr>
                <w:w w:val="90"/>
                <w:sz w:val="16"/>
                <w:szCs w:val="16"/>
              </w:rPr>
              <w:t>характеристика</w:t>
            </w:r>
            <w:r w:rsidRPr="00B35144">
              <w:rPr>
                <w:spacing w:val="-10"/>
                <w:w w:val="90"/>
                <w:sz w:val="16"/>
                <w:szCs w:val="16"/>
              </w:rPr>
              <w:t xml:space="preserve"> </w:t>
            </w:r>
            <w:r w:rsidRPr="00B35144">
              <w:rPr>
                <w:w w:val="90"/>
                <w:sz w:val="16"/>
                <w:szCs w:val="16"/>
              </w:rPr>
              <w:t xml:space="preserve">- </w:t>
            </w:r>
            <w:r w:rsidRPr="00B35144">
              <w:rPr>
                <w:spacing w:val="-4"/>
                <w:sz w:val="16"/>
                <w:szCs w:val="16"/>
              </w:rPr>
              <w:t>год</w:t>
            </w:r>
          </w:p>
        </w:tc>
        <w:tc>
          <w:tcPr>
            <w:tcW w:w="412" w:type="dxa"/>
            <w:tcBorders>
              <w:bottom w:val="nil"/>
              <w:right w:val="nil"/>
            </w:tcBorders>
          </w:tcPr>
          <w:p w:rsidR="004F5356" w:rsidRPr="00B35144" w:rsidRDefault="004F5356">
            <w:pPr>
              <w:pStyle w:val="TableParagraph"/>
              <w:spacing w:before="182"/>
              <w:ind w:right="57"/>
              <w:jc w:val="center"/>
              <w:rPr>
                <w:sz w:val="16"/>
                <w:szCs w:val="16"/>
              </w:rPr>
            </w:pPr>
          </w:p>
        </w:tc>
        <w:tc>
          <w:tcPr>
            <w:tcW w:w="1204" w:type="dxa"/>
            <w:tcBorders>
              <w:left w:val="nil"/>
              <w:bottom w:val="nil"/>
              <w:right w:val="nil"/>
            </w:tcBorders>
          </w:tcPr>
          <w:p w:rsidR="0036281C" w:rsidRDefault="0036281C" w:rsidP="0036281C">
            <w:pPr>
              <w:pStyle w:val="TableParagraph"/>
              <w:spacing w:line="173" w:lineRule="exact"/>
              <w:ind w:left="1" w:right="151"/>
              <w:jc w:val="center"/>
              <w:rPr>
                <w:sz w:val="16"/>
                <w:szCs w:val="16"/>
                <w:lang w:val="en-US"/>
              </w:rPr>
            </w:pPr>
            <w:r>
              <w:rPr>
                <w:sz w:val="16"/>
                <w:szCs w:val="16"/>
                <w:lang w:val="en-US"/>
              </w:rPr>
              <w:t>Y=X/N*100</w:t>
            </w:r>
          </w:p>
          <w:p w:rsidR="004F5356" w:rsidRPr="00B35144" w:rsidRDefault="004F5356" w:rsidP="0036281C">
            <w:pPr>
              <w:pStyle w:val="TableParagraph"/>
              <w:spacing w:before="189"/>
              <w:ind w:left="-75" w:right="-284"/>
              <w:rPr>
                <w:i/>
                <w:sz w:val="16"/>
                <w:szCs w:val="16"/>
              </w:rPr>
            </w:pPr>
          </w:p>
        </w:tc>
        <w:tc>
          <w:tcPr>
            <w:tcW w:w="284" w:type="dxa"/>
            <w:tcBorders>
              <w:left w:val="nil"/>
              <w:bottom w:val="nil"/>
            </w:tcBorders>
          </w:tcPr>
          <w:p w:rsidR="004F5356" w:rsidRPr="00B35144" w:rsidRDefault="004F5356" w:rsidP="002E279F">
            <w:pPr>
              <w:pStyle w:val="TableParagraph"/>
              <w:spacing w:before="182"/>
              <w:rPr>
                <w:sz w:val="16"/>
                <w:szCs w:val="16"/>
              </w:rPr>
            </w:pPr>
          </w:p>
        </w:tc>
        <w:tc>
          <w:tcPr>
            <w:tcW w:w="1420" w:type="dxa"/>
            <w:tcBorders>
              <w:bottom w:val="nil"/>
            </w:tcBorders>
          </w:tcPr>
          <w:p w:rsidR="004F5356" w:rsidRPr="00B35144" w:rsidRDefault="004830C7">
            <w:pPr>
              <w:pStyle w:val="TableParagraph"/>
              <w:spacing w:line="188" w:lineRule="exact"/>
              <w:ind w:left="96"/>
              <w:rPr>
                <w:sz w:val="16"/>
                <w:szCs w:val="16"/>
              </w:rPr>
            </w:pPr>
            <w:r w:rsidRPr="00B35144">
              <w:rPr>
                <w:spacing w:val="-6"/>
                <w:sz w:val="16"/>
                <w:szCs w:val="16"/>
              </w:rPr>
              <w:t>Х -</w:t>
            </w:r>
            <w:r w:rsidRPr="00B35144">
              <w:rPr>
                <w:spacing w:val="-10"/>
                <w:sz w:val="16"/>
                <w:szCs w:val="16"/>
              </w:rPr>
              <w:t xml:space="preserve"> </w:t>
            </w:r>
            <w:r w:rsidRPr="00B35144">
              <w:rPr>
                <w:spacing w:val="-6"/>
                <w:sz w:val="16"/>
                <w:szCs w:val="16"/>
              </w:rPr>
              <w:t>количество</w:t>
            </w:r>
          </w:p>
          <w:p w:rsidR="004F5356" w:rsidRPr="00B35144" w:rsidRDefault="004830C7">
            <w:pPr>
              <w:pStyle w:val="TableParagraph"/>
              <w:spacing w:before="4" w:line="225" w:lineRule="auto"/>
              <w:ind w:left="95" w:right="69"/>
              <w:rPr>
                <w:sz w:val="16"/>
                <w:szCs w:val="16"/>
              </w:rPr>
            </w:pPr>
            <w:r w:rsidRPr="00B35144">
              <w:rPr>
                <w:sz w:val="16"/>
                <w:szCs w:val="16"/>
              </w:rPr>
              <w:t>учителей</w:t>
            </w:r>
            <w:r w:rsidRPr="00B35144">
              <w:rPr>
                <w:spacing w:val="-7"/>
                <w:sz w:val="16"/>
                <w:szCs w:val="16"/>
              </w:rPr>
              <w:t xml:space="preserve"> </w:t>
            </w:r>
            <w:r w:rsidRPr="00B35144">
              <w:rPr>
                <w:color w:val="0C0C0C"/>
                <w:sz w:val="16"/>
                <w:szCs w:val="16"/>
              </w:rPr>
              <w:t>до</w:t>
            </w:r>
            <w:r w:rsidRPr="00B35144">
              <w:rPr>
                <w:color w:val="0C0C0C"/>
                <w:spacing w:val="-11"/>
                <w:sz w:val="16"/>
                <w:szCs w:val="16"/>
              </w:rPr>
              <w:t xml:space="preserve"> </w:t>
            </w:r>
            <w:r w:rsidRPr="00B35144">
              <w:rPr>
                <w:sz w:val="16"/>
                <w:szCs w:val="16"/>
              </w:rPr>
              <w:t>35 лет</w:t>
            </w:r>
            <w:r w:rsidRPr="00B35144">
              <w:rPr>
                <w:spacing w:val="-3"/>
                <w:sz w:val="16"/>
                <w:szCs w:val="16"/>
              </w:rPr>
              <w:t xml:space="preserve"> </w:t>
            </w:r>
            <w:r w:rsidRPr="00B35144">
              <w:rPr>
                <w:sz w:val="16"/>
                <w:szCs w:val="16"/>
              </w:rPr>
              <w:t xml:space="preserve">в </w:t>
            </w:r>
            <w:r w:rsidRPr="00B35144">
              <w:rPr>
                <w:spacing w:val="-6"/>
                <w:sz w:val="16"/>
                <w:szCs w:val="16"/>
              </w:rPr>
              <w:t>общеобразовате</w:t>
            </w:r>
            <w:r w:rsidR="005356B3" w:rsidRPr="00B35144">
              <w:rPr>
                <w:spacing w:val="-6"/>
                <w:sz w:val="16"/>
                <w:szCs w:val="16"/>
              </w:rPr>
              <w:t xml:space="preserve">льных </w:t>
            </w:r>
          </w:p>
          <w:p w:rsidR="004F5356" w:rsidRPr="00B35144" w:rsidRDefault="004830C7">
            <w:pPr>
              <w:pStyle w:val="TableParagraph"/>
              <w:spacing w:before="210" w:line="225" w:lineRule="auto"/>
              <w:ind w:left="98" w:hanging="3"/>
              <w:rPr>
                <w:sz w:val="16"/>
                <w:szCs w:val="16"/>
              </w:rPr>
            </w:pPr>
            <w:r w:rsidRPr="00B35144">
              <w:rPr>
                <w:spacing w:val="-2"/>
                <w:w w:val="90"/>
                <w:sz w:val="16"/>
                <w:szCs w:val="16"/>
              </w:rPr>
              <w:t xml:space="preserve">организациях </w:t>
            </w:r>
            <w:r w:rsidRPr="00B35144">
              <w:rPr>
                <w:spacing w:val="-2"/>
                <w:sz w:val="16"/>
                <w:szCs w:val="16"/>
              </w:rPr>
              <w:t>района</w:t>
            </w:r>
          </w:p>
          <w:p w:rsidR="004F5356" w:rsidRPr="00B35144" w:rsidRDefault="004830C7" w:rsidP="00B35144">
            <w:pPr>
              <w:pStyle w:val="TableParagraph"/>
              <w:spacing w:line="228" w:lineRule="auto"/>
              <w:ind w:left="93" w:firstLine="1"/>
              <w:rPr>
                <w:sz w:val="16"/>
                <w:szCs w:val="16"/>
              </w:rPr>
            </w:pPr>
            <w:r w:rsidRPr="00B35144">
              <w:rPr>
                <w:sz w:val="16"/>
                <w:szCs w:val="16"/>
              </w:rPr>
              <w:t xml:space="preserve">N - общее </w:t>
            </w:r>
            <w:r w:rsidRPr="00B35144">
              <w:rPr>
                <w:spacing w:val="-2"/>
                <w:sz w:val="16"/>
                <w:szCs w:val="16"/>
              </w:rPr>
              <w:t xml:space="preserve">количество учителей </w:t>
            </w:r>
            <w:r w:rsidRPr="00B35144">
              <w:rPr>
                <w:spacing w:val="-2"/>
                <w:w w:val="90"/>
                <w:sz w:val="16"/>
                <w:szCs w:val="16"/>
              </w:rPr>
              <w:t>общеобразовате</w:t>
            </w:r>
            <w:r w:rsidR="005356B3" w:rsidRPr="00B35144">
              <w:rPr>
                <w:spacing w:val="-2"/>
                <w:w w:val="90"/>
                <w:sz w:val="16"/>
                <w:szCs w:val="16"/>
              </w:rPr>
              <w:t>льных учреж</w:t>
            </w:r>
            <w:r w:rsidR="00B35144">
              <w:rPr>
                <w:spacing w:val="-2"/>
                <w:w w:val="90"/>
                <w:sz w:val="16"/>
                <w:szCs w:val="16"/>
              </w:rPr>
              <w:t>д</w:t>
            </w:r>
            <w:r w:rsidR="005356B3" w:rsidRPr="00B35144">
              <w:rPr>
                <w:spacing w:val="-2"/>
                <w:w w:val="90"/>
                <w:sz w:val="16"/>
                <w:szCs w:val="16"/>
              </w:rPr>
              <w:t>ений</w:t>
            </w:r>
          </w:p>
        </w:tc>
        <w:tc>
          <w:tcPr>
            <w:tcW w:w="1273" w:type="dxa"/>
            <w:tcBorders>
              <w:bottom w:val="nil"/>
            </w:tcBorders>
          </w:tcPr>
          <w:p w:rsidR="004F5356" w:rsidRPr="00B35144" w:rsidRDefault="004830C7">
            <w:pPr>
              <w:pStyle w:val="TableParagraph"/>
              <w:spacing w:line="188" w:lineRule="exact"/>
              <w:ind w:left="91"/>
              <w:rPr>
                <w:sz w:val="16"/>
                <w:szCs w:val="16"/>
              </w:rPr>
            </w:pPr>
            <w:r w:rsidRPr="00B35144">
              <w:rPr>
                <w:spacing w:val="-2"/>
                <w:sz w:val="16"/>
                <w:szCs w:val="16"/>
              </w:rPr>
              <w:t>Отчеты</w:t>
            </w:r>
          </w:p>
          <w:p w:rsidR="004F5356" w:rsidRPr="00B35144" w:rsidRDefault="004830C7" w:rsidP="00B35144">
            <w:pPr>
              <w:pStyle w:val="TableParagraph"/>
              <w:spacing w:before="4" w:line="225" w:lineRule="auto"/>
              <w:ind w:left="90" w:right="72"/>
              <w:rPr>
                <w:sz w:val="16"/>
                <w:szCs w:val="16"/>
              </w:rPr>
            </w:pPr>
            <w:r w:rsidRPr="00B35144">
              <w:rPr>
                <w:spacing w:val="-2"/>
                <w:w w:val="90"/>
                <w:sz w:val="16"/>
                <w:szCs w:val="16"/>
              </w:rPr>
              <w:t>образовательны</w:t>
            </w:r>
            <w:r w:rsidRPr="00B35144">
              <w:rPr>
                <w:sz w:val="16"/>
                <w:szCs w:val="16"/>
              </w:rPr>
              <w:t>х</w:t>
            </w:r>
            <w:r w:rsidRPr="00B35144">
              <w:rPr>
                <w:spacing w:val="-12"/>
                <w:sz w:val="16"/>
                <w:szCs w:val="16"/>
              </w:rPr>
              <w:t xml:space="preserve"> </w:t>
            </w:r>
            <w:r w:rsidRPr="00B35144">
              <w:rPr>
                <w:sz w:val="16"/>
                <w:szCs w:val="16"/>
              </w:rPr>
              <w:t xml:space="preserve">организаций </w:t>
            </w:r>
            <w:r w:rsidRPr="00B35144">
              <w:rPr>
                <w:spacing w:val="-2"/>
                <w:sz w:val="16"/>
                <w:szCs w:val="16"/>
              </w:rPr>
              <w:t>района.</w:t>
            </w:r>
          </w:p>
        </w:tc>
        <w:tc>
          <w:tcPr>
            <w:tcW w:w="1456" w:type="dxa"/>
            <w:tcBorders>
              <w:bottom w:val="nil"/>
            </w:tcBorders>
          </w:tcPr>
          <w:p w:rsidR="004F5356" w:rsidRPr="00B35144" w:rsidRDefault="004830C7" w:rsidP="00B35144">
            <w:pPr>
              <w:pStyle w:val="TableParagraph"/>
              <w:spacing w:line="188" w:lineRule="exact"/>
              <w:ind w:right="57"/>
              <w:rPr>
                <w:sz w:val="16"/>
                <w:szCs w:val="16"/>
              </w:rPr>
            </w:pPr>
            <w:r w:rsidRPr="00B35144">
              <w:rPr>
                <w:w w:val="90"/>
                <w:sz w:val="16"/>
                <w:szCs w:val="16"/>
              </w:rPr>
              <w:t>Педагоги</w:t>
            </w:r>
            <w:r w:rsidRPr="00B35144">
              <w:rPr>
                <w:spacing w:val="1"/>
                <w:sz w:val="16"/>
                <w:szCs w:val="16"/>
              </w:rPr>
              <w:t xml:space="preserve"> </w:t>
            </w:r>
            <w:r w:rsidRPr="00B35144">
              <w:rPr>
                <w:spacing w:val="-10"/>
                <w:sz w:val="16"/>
                <w:szCs w:val="16"/>
              </w:rPr>
              <w:t>в</w:t>
            </w:r>
          </w:p>
          <w:p w:rsidR="004F5356" w:rsidRPr="00B35144" w:rsidRDefault="004830C7" w:rsidP="00B35144">
            <w:pPr>
              <w:pStyle w:val="TableParagraph"/>
              <w:spacing w:before="4" w:line="225" w:lineRule="auto"/>
              <w:ind w:right="57"/>
              <w:rPr>
                <w:sz w:val="16"/>
                <w:szCs w:val="16"/>
              </w:rPr>
            </w:pPr>
            <w:r w:rsidRPr="00B35144">
              <w:rPr>
                <w:spacing w:val="-2"/>
                <w:w w:val="90"/>
                <w:sz w:val="16"/>
                <w:szCs w:val="16"/>
              </w:rPr>
              <w:t>общеобразов</w:t>
            </w:r>
            <w:r w:rsidR="00917EF0">
              <w:rPr>
                <w:spacing w:val="-2"/>
                <w:w w:val="90"/>
                <w:sz w:val="16"/>
                <w:szCs w:val="16"/>
              </w:rPr>
              <w:t>ательных</w:t>
            </w:r>
            <w:r w:rsidRPr="00B35144">
              <w:rPr>
                <w:spacing w:val="-2"/>
                <w:w w:val="90"/>
                <w:sz w:val="16"/>
                <w:szCs w:val="16"/>
              </w:rPr>
              <w:t xml:space="preserve"> </w:t>
            </w:r>
            <w:r w:rsidRPr="00B35144">
              <w:rPr>
                <w:spacing w:val="-2"/>
                <w:sz w:val="16"/>
                <w:szCs w:val="16"/>
              </w:rPr>
              <w:t xml:space="preserve"> </w:t>
            </w:r>
            <w:r w:rsidRPr="00B35144">
              <w:rPr>
                <w:spacing w:val="-6"/>
                <w:sz w:val="16"/>
                <w:szCs w:val="16"/>
              </w:rPr>
              <w:t xml:space="preserve">организация </w:t>
            </w:r>
            <w:r w:rsidRPr="00B35144">
              <w:rPr>
                <w:sz w:val="16"/>
                <w:szCs w:val="16"/>
              </w:rPr>
              <w:t>х</w:t>
            </w:r>
            <w:r w:rsidRPr="00B35144">
              <w:rPr>
                <w:spacing w:val="-11"/>
                <w:sz w:val="16"/>
                <w:szCs w:val="16"/>
              </w:rPr>
              <w:t xml:space="preserve"> </w:t>
            </w:r>
            <w:r w:rsidRPr="00B35144">
              <w:rPr>
                <w:sz w:val="16"/>
                <w:szCs w:val="16"/>
              </w:rPr>
              <w:t>района</w:t>
            </w:r>
          </w:p>
        </w:tc>
        <w:tc>
          <w:tcPr>
            <w:tcW w:w="1127" w:type="dxa"/>
            <w:tcBorders>
              <w:bottom w:val="nil"/>
            </w:tcBorders>
          </w:tcPr>
          <w:p w:rsidR="004F5356" w:rsidRPr="00B35144" w:rsidRDefault="005356B3">
            <w:pPr>
              <w:pStyle w:val="TableParagraph"/>
              <w:spacing w:line="188" w:lineRule="exact"/>
              <w:ind w:left="97"/>
              <w:rPr>
                <w:sz w:val="16"/>
                <w:szCs w:val="16"/>
              </w:rPr>
            </w:pPr>
            <w:r w:rsidRPr="00B35144">
              <w:rPr>
                <w:spacing w:val="-2"/>
                <w:sz w:val="16"/>
                <w:szCs w:val="16"/>
              </w:rPr>
              <w:t>Сплош</w:t>
            </w:r>
            <w:r w:rsidR="004830C7" w:rsidRPr="00B35144">
              <w:rPr>
                <w:spacing w:val="-2"/>
                <w:sz w:val="16"/>
                <w:szCs w:val="16"/>
              </w:rPr>
              <w:t>ное</w:t>
            </w:r>
          </w:p>
          <w:p w:rsidR="004F5356" w:rsidRPr="00B35144" w:rsidRDefault="004830C7">
            <w:pPr>
              <w:pStyle w:val="TableParagraph"/>
              <w:spacing w:line="212" w:lineRule="exact"/>
              <w:ind w:left="96"/>
              <w:rPr>
                <w:sz w:val="16"/>
                <w:szCs w:val="16"/>
              </w:rPr>
            </w:pPr>
            <w:r w:rsidRPr="00B35144">
              <w:rPr>
                <w:spacing w:val="-2"/>
                <w:sz w:val="16"/>
                <w:szCs w:val="16"/>
              </w:rPr>
              <w:t>наблюдение</w:t>
            </w:r>
          </w:p>
        </w:tc>
        <w:tc>
          <w:tcPr>
            <w:tcW w:w="1344" w:type="dxa"/>
            <w:tcBorders>
              <w:bottom w:val="nil"/>
            </w:tcBorders>
          </w:tcPr>
          <w:p w:rsidR="005356B3" w:rsidRPr="00B35144" w:rsidRDefault="005356B3" w:rsidP="005356B3">
            <w:pPr>
              <w:pStyle w:val="TableParagraph"/>
              <w:spacing w:before="4" w:line="225" w:lineRule="auto"/>
              <w:ind w:left="108" w:right="199"/>
              <w:rPr>
                <w:sz w:val="16"/>
                <w:szCs w:val="16"/>
              </w:rPr>
            </w:pPr>
            <w:r w:rsidRPr="00B35144">
              <w:rPr>
                <w:sz w:val="16"/>
                <w:szCs w:val="16"/>
              </w:rPr>
              <w:t>Отдел</w:t>
            </w:r>
          </w:p>
          <w:p w:rsidR="004F5356" w:rsidRPr="00B35144" w:rsidRDefault="005356B3" w:rsidP="005356B3">
            <w:pPr>
              <w:pStyle w:val="TableParagraph"/>
              <w:spacing w:before="4" w:line="225" w:lineRule="auto"/>
              <w:ind w:left="108" w:right="199"/>
              <w:rPr>
                <w:sz w:val="16"/>
                <w:szCs w:val="16"/>
              </w:rPr>
            </w:pPr>
            <w:r w:rsidRPr="00B35144">
              <w:rPr>
                <w:sz w:val="16"/>
                <w:szCs w:val="16"/>
              </w:rPr>
              <w:t>образования</w:t>
            </w:r>
          </w:p>
        </w:tc>
      </w:tr>
      <w:tr w:rsidR="004F5356" w:rsidTr="0085582E">
        <w:trPr>
          <w:trHeight w:val="428"/>
        </w:trPr>
        <w:tc>
          <w:tcPr>
            <w:tcW w:w="571" w:type="dxa"/>
            <w:tcBorders>
              <w:top w:val="nil"/>
            </w:tcBorders>
          </w:tcPr>
          <w:p w:rsidR="004F5356" w:rsidRDefault="004F5356">
            <w:pPr>
              <w:pStyle w:val="TableParagraph"/>
              <w:rPr>
                <w:sz w:val="18"/>
              </w:rPr>
            </w:pPr>
          </w:p>
        </w:tc>
        <w:tc>
          <w:tcPr>
            <w:tcW w:w="2601" w:type="dxa"/>
            <w:tcBorders>
              <w:top w:val="nil"/>
            </w:tcBorders>
          </w:tcPr>
          <w:p w:rsidR="004F5356" w:rsidRDefault="004F5356">
            <w:pPr>
              <w:pStyle w:val="TableParagraph"/>
              <w:rPr>
                <w:sz w:val="18"/>
              </w:rPr>
            </w:pPr>
          </w:p>
        </w:tc>
        <w:tc>
          <w:tcPr>
            <w:tcW w:w="494" w:type="dxa"/>
            <w:tcBorders>
              <w:top w:val="nil"/>
            </w:tcBorders>
          </w:tcPr>
          <w:p w:rsidR="004F5356" w:rsidRDefault="004F5356">
            <w:pPr>
              <w:pStyle w:val="TableParagraph"/>
              <w:rPr>
                <w:sz w:val="18"/>
              </w:rPr>
            </w:pPr>
          </w:p>
        </w:tc>
        <w:tc>
          <w:tcPr>
            <w:tcW w:w="2059" w:type="dxa"/>
            <w:vMerge/>
            <w:tcBorders>
              <w:top w:val="nil"/>
            </w:tcBorders>
          </w:tcPr>
          <w:p w:rsidR="004F5356" w:rsidRDefault="004F5356">
            <w:pPr>
              <w:rPr>
                <w:sz w:val="2"/>
                <w:szCs w:val="2"/>
              </w:rPr>
            </w:pPr>
          </w:p>
        </w:tc>
        <w:tc>
          <w:tcPr>
            <w:tcW w:w="1521" w:type="dxa"/>
            <w:vMerge/>
            <w:tcBorders>
              <w:top w:val="nil"/>
            </w:tcBorders>
          </w:tcPr>
          <w:p w:rsidR="004F5356" w:rsidRDefault="004F5356">
            <w:pPr>
              <w:rPr>
                <w:sz w:val="2"/>
                <w:szCs w:val="2"/>
              </w:rPr>
            </w:pPr>
          </w:p>
        </w:tc>
        <w:tc>
          <w:tcPr>
            <w:tcW w:w="412" w:type="dxa"/>
            <w:tcBorders>
              <w:top w:val="nil"/>
              <w:right w:val="nil"/>
            </w:tcBorders>
          </w:tcPr>
          <w:p w:rsidR="004F5356" w:rsidRDefault="004F5356">
            <w:pPr>
              <w:pStyle w:val="TableParagraph"/>
              <w:rPr>
                <w:sz w:val="18"/>
              </w:rPr>
            </w:pPr>
          </w:p>
        </w:tc>
        <w:tc>
          <w:tcPr>
            <w:tcW w:w="1204" w:type="dxa"/>
            <w:tcBorders>
              <w:top w:val="nil"/>
              <w:left w:val="nil"/>
              <w:right w:val="nil"/>
            </w:tcBorders>
          </w:tcPr>
          <w:p w:rsidR="004F5356" w:rsidRDefault="004F5356">
            <w:pPr>
              <w:pStyle w:val="TableParagraph"/>
              <w:rPr>
                <w:sz w:val="18"/>
              </w:rPr>
            </w:pPr>
          </w:p>
        </w:tc>
        <w:tc>
          <w:tcPr>
            <w:tcW w:w="284" w:type="dxa"/>
            <w:tcBorders>
              <w:top w:val="nil"/>
              <w:left w:val="nil"/>
            </w:tcBorders>
          </w:tcPr>
          <w:p w:rsidR="004F5356" w:rsidRDefault="004F5356">
            <w:pPr>
              <w:pStyle w:val="TableParagraph"/>
              <w:rPr>
                <w:sz w:val="18"/>
              </w:rPr>
            </w:pPr>
          </w:p>
        </w:tc>
        <w:tc>
          <w:tcPr>
            <w:tcW w:w="1420" w:type="dxa"/>
            <w:tcBorders>
              <w:top w:val="nil"/>
            </w:tcBorders>
          </w:tcPr>
          <w:p w:rsidR="004F5356" w:rsidRPr="00B35144" w:rsidRDefault="004F5356" w:rsidP="00B35144">
            <w:pPr>
              <w:pStyle w:val="TableParagraph"/>
              <w:spacing w:before="189"/>
              <w:rPr>
                <w:sz w:val="16"/>
                <w:szCs w:val="16"/>
              </w:rPr>
            </w:pPr>
          </w:p>
        </w:tc>
        <w:tc>
          <w:tcPr>
            <w:tcW w:w="1273" w:type="dxa"/>
            <w:tcBorders>
              <w:top w:val="nil"/>
            </w:tcBorders>
          </w:tcPr>
          <w:p w:rsidR="004F5356" w:rsidRDefault="004F5356">
            <w:pPr>
              <w:pStyle w:val="TableParagraph"/>
              <w:rPr>
                <w:sz w:val="18"/>
              </w:rPr>
            </w:pPr>
          </w:p>
        </w:tc>
        <w:tc>
          <w:tcPr>
            <w:tcW w:w="1456" w:type="dxa"/>
            <w:tcBorders>
              <w:top w:val="nil"/>
            </w:tcBorders>
          </w:tcPr>
          <w:p w:rsidR="004F5356" w:rsidRDefault="004F5356">
            <w:pPr>
              <w:pStyle w:val="TableParagraph"/>
              <w:rPr>
                <w:sz w:val="18"/>
              </w:rPr>
            </w:pPr>
          </w:p>
        </w:tc>
        <w:tc>
          <w:tcPr>
            <w:tcW w:w="1127" w:type="dxa"/>
            <w:tcBorders>
              <w:top w:val="nil"/>
            </w:tcBorders>
          </w:tcPr>
          <w:p w:rsidR="004F5356" w:rsidRDefault="004F5356">
            <w:pPr>
              <w:pStyle w:val="TableParagraph"/>
              <w:rPr>
                <w:sz w:val="18"/>
              </w:rPr>
            </w:pPr>
          </w:p>
        </w:tc>
        <w:tc>
          <w:tcPr>
            <w:tcW w:w="1344" w:type="dxa"/>
            <w:tcBorders>
              <w:top w:val="nil"/>
            </w:tcBorders>
          </w:tcPr>
          <w:p w:rsidR="004F5356" w:rsidRDefault="004F5356">
            <w:pPr>
              <w:pStyle w:val="TableParagraph"/>
              <w:rPr>
                <w:sz w:val="18"/>
              </w:rPr>
            </w:pPr>
          </w:p>
        </w:tc>
      </w:tr>
      <w:tr w:rsidR="004F5356" w:rsidTr="0085582E">
        <w:trPr>
          <w:trHeight w:val="1353"/>
        </w:trPr>
        <w:tc>
          <w:tcPr>
            <w:tcW w:w="571" w:type="dxa"/>
            <w:vMerge w:val="restart"/>
          </w:tcPr>
          <w:p w:rsidR="004F5356" w:rsidRPr="00B35144" w:rsidRDefault="004830C7">
            <w:pPr>
              <w:pStyle w:val="TableParagraph"/>
              <w:spacing w:line="124" w:lineRule="exact"/>
              <w:ind w:left="102"/>
              <w:rPr>
                <w:position w:val="-1"/>
                <w:sz w:val="16"/>
                <w:szCs w:val="16"/>
              </w:rPr>
            </w:pPr>
            <w:r w:rsidRPr="00B35144">
              <w:rPr>
                <w:noProof/>
                <w:position w:val="-1"/>
                <w:sz w:val="16"/>
                <w:szCs w:val="16"/>
                <w:lang w:eastAsia="ru-RU"/>
              </w:rPr>
              <w:lastRenderedPageBreak/>
              <w:drawing>
                <wp:inline distT="0" distB="0" distL="0" distR="0" wp14:anchorId="51AEE1E0" wp14:editId="3D1C2238">
                  <wp:extent cx="42670" cy="79248"/>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38" cstate="print"/>
                          <a:stretch>
                            <a:fillRect/>
                          </a:stretch>
                        </pic:blipFill>
                        <pic:spPr>
                          <a:xfrm>
                            <a:off x="0" y="0"/>
                            <a:ext cx="42670" cy="79248"/>
                          </a:xfrm>
                          <a:prstGeom prst="rect">
                            <a:avLst/>
                          </a:prstGeom>
                        </pic:spPr>
                      </pic:pic>
                    </a:graphicData>
                  </a:graphic>
                </wp:inline>
              </w:drawing>
            </w:r>
          </w:p>
        </w:tc>
        <w:tc>
          <w:tcPr>
            <w:tcW w:w="2601" w:type="dxa"/>
            <w:tcBorders>
              <w:bottom w:val="nil"/>
            </w:tcBorders>
          </w:tcPr>
          <w:p w:rsidR="004F5356" w:rsidRPr="00B35144" w:rsidRDefault="004830C7">
            <w:pPr>
              <w:pStyle w:val="TableParagraph"/>
              <w:spacing w:line="204" w:lineRule="exact"/>
              <w:ind w:left="95"/>
              <w:rPr>
                <w:sz w:val="16"/>
                <w:szCs w:val="16"/>
              </w:rPr>
            </w:pPr>
            <w:r w:rsidRPr="00B35144">
              <w:rPr>
                <w:sz w:val="16"/>
                <w:szCs w:val="16"/>
              </w:rPr>
              <w:t>Увеличение</w:t>
            </w:r>
            <w:r w:rsidRPr="00B35144">
              <w:rPr>
                <w:spacing w:val="28"/>
                <w:sz w:val="16"/>
                <w:szCs w:val="16"/>
              </w:rPr>
              <w:t xml:space="preserve"> </w:t>
            </w:r>
            <w:r w:rsidR="00CB31C2" w:rsidRPr="00B35144">
              <w:rPr>
                <w:sz w:val="16"/>
                <w:szCs w:val="16"/>
              </w:rPr>
              <w:t>удель</w:t>
            </w:r>
            <w:r w:rsidRPr="00B35144">
              <w:rPr>
                <w:sz w:val="16"/>
                <w:szCs w:val="16"/>
              </w:rPr>
              <w:t>ного</w:t>
            </w:r>
            <w:r w:rsidRPr="00B35144">
              <w:rPr>
                <w:spacing w:val="33"/>
                <w:sz w:val="16"/>
                <w:szCs w:val="16"/>
              </w:rPr>
              <w:t xml:space="preserve"> </w:t>
            </w:r>
            <w:r w:rsidRPr="00B35144">
              <w:rPr>
                <w:spacing w:val="-4"/>
                <w:sz w:val="16"/>
                <w:szCs w:val="16"/>
              </w:rPr>
              <w:t>веса</w:t>
            </w:r>
          </w:p>
          <w:p w:rsidR="004F5356" w:rsidRPr="00B35144" w:rsidRDefault="00CB31C2">
            <w:pPr>
              <w:pStyle w:val="TableParagraph"/>
              <w:spacing w:before="12" w:line="252" w:lineRule="auto"/>
              <w:ind w:left="91" w:right="153" w:hanging="1"/>
              <w:rPr>
                <w:sz w:val="16"/>
                <w:szCs w:val="16"/>
              </w:rPr>
            </w:pPr>
            <w:r w:rsidRPr="00B35144">
              <w:rPr>
                <w:w w:val="105"/>
                <w:sz w:val="16"/>
                <w:szCs w:val="16"/>
              </w:rPr>
              <w:t>численности учащ</w:t>
            </w:r>
            <w:r w:rsidR="00BA0A2A" w:rsidRPr="00B35144">
              <w:rPr>
                <w:w w:val="105"/>
                <w:sz w:val="16"/>
                <w:szCs w:val="16"/>
              </w:rPr>
              <w:t>ихся по программам общ</w:t>
            </w:r>
            <w:r w:rsidR="004830C7" w:rsidRPr="00B35144">
              <w:rPr>
                <w:w w:val="105"/>
                <w:sz w:val="16"/>
                <w:szCs w:val="16"/>
              </w:rPr>
              <w:t xml:space="preserve">его </w:t>
            </w:r>
            <w:r w:rsidRPr="00B35144">
              <w:rPr>
                <w:spacing w:val="-2"/>
                <w:w w:val="105"/>
                <w:sz w:val="16"/>
                <w:szCs w:val="16"/>
              </w:rPr>
              <w:t>образования, участвующ</w:t>
            </w:r>
            <w:r w:rsidR="004830C7" w:rsidRPr="00B35144">
              <w:rPr>
                <w:spacing w:val="-2"/>
                <w:w w:val="105"/>
                <w:sz w:val="16"/>
                <w:szCs w:val="16"/>
              </w:rPr>
              <w:t xml:space="preserve">их </w:t>
            </w:r>
            <w:r w:rsidR="004830C7" w:rsidRPr="00B35144">
              <w:rPr>
                <w:w w:val="105"/>
                <w:sz w:val="16"/>
                <w:szCs w:val="16"/>
              </w:rPr>
              <w:t>в олимпиадах,</w:t>
            </w:r>
            <w:r w:rsidR="004830C7" w:rsidRPr="00B35144">
              <w:rPr>
                <w:spacing w:val="40"/>
                <w:w w:val="105"/>
                <w:sz w:val="16"/>
                <w:szCs w:val="16"/>
              </w:rPr>
              <w:t xml:space="preserve"> </w:t>
            </w:r>
            <w:r w:rsidR="004830C7" w:rsidRPr="00B35144">
              <w:rPr>
                <w:w w:val="105"/>
                <w:sz w:val="16"/>
                <w:szCs w:val="16"/>
              </w:rPr>
              <w:t>HПK,</w:t>
            </w:r>
          </w:p>
          <w:p w:rsidR="004F5356" w:rsidRPr="00B35144" w:rsidRDefault="004830C7">
            <w:pPr>
              <w:pStyle w:val="TableParagraph"/>
              <w:spacing w:line="200" w:lineRule="exact"/>
              <w:ind w:left="92"/>
              <w:rPr>
                <w:sz w:val="16"/>
                <w:szCs w:val="16"/>
              </w:rPr>
            </w:pPr>
            <w:r w:rsidRPr="00B35144">
              <w:rPr>
                <w:w w:val="105"/>
                <w:sz w:val="16"/>
                <w:szCs w:val="16"/>
              </w:rPr>
              <w:t>творческих</w:t>
            </w:r>
            <w:r w:rsidRPr="00B35144">
              <w:rPr>
                <w:spacing w:val="-2"/>
                <w:w w:val="105"/>
                <w:sz w:val="16"/>
                <w:szCs w:val="16"/>
              </w:rPr>
              <w:t xml:space="preserve"> конкурсах</w:t>
            </w:r>
          </w:p>
        </w:tc>
        <w:tc>
          <w:tcPr>
            <w:tcW w:w="494" w:type="dxa"/>
            <w:tcBorders>
              <w:bottom w:val="nil"/>
            </w:tcBorders>
          </w:tcPr>
          <w:p w:rsidR="004F5356" w:rsidRPr="00B35144" w:rsidRDefault="004830C7">
            <w:pPr>
              <w:pStyle w:val="TableParagraph"/>
              <w:spacing w:line="204" w:lineRule="exact"/>
              <w:ind w:left="92"/>
              <w:rPr>
                <w:sz w:val="16"/>
                <w:szCs w:val="16"/>
              </w:rPr>
            </w:pPr>
            <w:r w:rsidRPr="00B35144">
              <w:rPr>
                <w:spacing w:val="-10"/>
                <w:sz w:val="16"/>
                <w:szCs w:val="16"/>
              </w:rPr>
              <w:t>%</w:t>
            </w:r>
          </w:p>
        </w:tc>
        <w:tc>
          <w:tcPr>
            <w:tcW w:w="2059" w:type="dxa"/>
            <w:vMerge w:val="restart"/>
          </w:tcPr>
          <w:p w:rsidR="004F5356" w:rsidRPr="00B35144" w:rsidRDefault="00CB31C2">
            <w:pPr>
              <w:pStyle w:val="TableParagraph"/>
              <w:spacing w:line="174" w:lineRule="exact"/>
              <w:ind w:left="92"/>
              <w:rPr>
                <w:sz w:val="16"/>
                <w:szCs w:val="16"/>
              </w:rPr>
            </w:pPr>
            <w:r w:rsidRPr="00B35144">
              <w:rPr>
                <w:sz w:val="16"/>
                <w:szCs w:val="16"/>
              </w:rPr>
              <w:t>Отнош</w:t>
            </w:r>
            <w:r w:rsidR="004830C7" w:rsidRPr="00B35144">
              <w:rPr>
                <w:sz w:val="16"/>
                <w:szCs w:val="16"/>
              </w:rPr>
              <w:t>ение</w:t>
            </w:r>
            <w:r w:rsidR="004830C7" w:rsidRPr="00B35144">
              <w:rPr>
                <w:spacing w:val="-8"/>
                <w:sz w:val="16"/>
                <w:szCs w:val="16"/>
              </w:rPr>
              <w:t xml:space="preserve"> </w:t>
            </w:r>
            <w:r w:rsidR="004830C7" w:rsidRPr="00B35144">
              <w:rPr>
                <w:spacing w:val="-2"/>
                <w:sz w:val="16"/>
                <w:szCs w:val="16"/>
              </w:rPr>
              <w:t>количества</w:t>
            </w:r>
          </w:p>
          <w:p w:rsidR="004F5356" w:rsidRPr="00B35144" w:rsidRDefault="00CB31C2">
            <w:pPr>
              <w:pStyle w:val="TableParagraph"/>
              <w:spacing w:before="3" w:line="228" w:lineRule="auto"/>
              <w:ind w:left="89" w:right="74" w:firstLine="3"/>
              <w:rPr>
                <w:sz w:val="16"/>
                <w:szCs w:val="16"/>
              </w:rPr>
            </w:pPr>
            <w:r w:rsidRPr="00B35144">
              <w:rPr>
                <w:spacing w:val="-6"/>
                <w:sz w:val="16"/>
                <w:szCs w:val="16"/>
              </w:rPr>
              <w:t>учащихся, участвующ</w:t>
            </w:r>
            <w:r w:rsidR="004830C7" w:rsidRPr="00B35144">
              <w:rPr>
                <w:spacing w:val="-6"/>
                <w:sz w:val="16"/>
                <w:szCs w:val="16"/>
              </w:rPr>
              <w:t xml:space="preserve">их </w:t>
            </w:r>
            <w:r w:rsidR="004830C7" w:rsidRPr="00B35144">
              <w:rPr>
                <w:sz w:val="16"/>
                <w:szCs w:val="16"/>
              </w:rPr>
              <w:t>в олимпиадах,</w:t>
            </w:r>
            <w:r w:rsidRPr="00B35144">
              <w:rPr>
                <w:sz w:val="16"/>
                <w:szCs w:val="16"/>
              </w:rPr>
              <w:t xml:space="preserve"> НПК к общей численности учащи</w:t>
            </w:r>
            <w:r w:rsidR="004830C7" w:rsidRPr="00B35144">
              <w:rPr>
                <w:sz w:val="16"/>
                <w:szCs w:val="16"/>
              </w:rPr>
              <w:t>хся района</w:t>
            </w:r>
          </w:p>
        </w:tc>
        <w:tc>
          <w:tcPr>
            <w:tcW w:w="1521" w:type="dxa"/>
            <w:vMerge w:val="restart"/>
          </w:tcPr>
          <w:p w:rsidR="004F5356" w:rsidRPr="00B35144" w:rsidRDefault="004830C7">
            <w:pPr>
              <w:pStyle w:val="TableParagraph"/>
              <w:spacing w:line="174" w:lineRule="exact"/>
              <w:ind w:left="95"/>
              <w:rPr>
                <w:sz w:val="16"/>
                <w:szCs w:val="16"/>
              </w:rPr>
            </w:pPr>
            <w:r w:rsidRPr="00B35144">
              <w:rPr>
                <w:spacing w:val="-2"/>
                <w:sz w:val="16"/>
                <w:szCs w:val="16"/>
              </w:rPr>
              <w:t>Периодичность</w:t>
            </w:r>
          </w:p>
          <w:p w:rsidR="004F5356" w:rsidRPr="00B35144" w:rsidRDefault="004830C7">
            <w:pPr>
              <w:pStyle w:val="TableParagraph"/>
              <w:spacing w:before="4" w:line="225" w:lineRule="auto"/>
              <w:ind w:left="94" w:firstLine="2"/>
              <w:rPr>
                <w:sz w:val="16"/>
                <w:szCs w:val="16"/>
              </w:rPr>
            </w:pPr>
            <w:r w:rsidRPr="00B35144">
              <w:rPr>
                <w:w w:val="95"/>
                <w:sz w:val="16"/>
                <w:szCs w:val="16"/>
              </w:rPr>
              <w:t>сбора</w:t>
            </w:r>
            <w:r w:rsidRPr="00B35144">
              <w:rPr>
                <w:spacing w:val="-10"/>
                <w:w w:val="95"/>
                <w:sz w:val="16"/>
                <w:szCs w:val="16"/>
              </w:rPr>
              <w:t xml:space="preserve"> </w:t>
            </w:r>
            <w:r w:rsidRPr="00B35144">
              <w:rPr>
                <w:w w:val="95"/>
                <w:sz w:val="16"/>
                <w:szCs w:val="16"/>
              </w:rPr>
              <w:t>данных</w:t>
            </w:r>
            <w:r w:rsidRPr="00B35144">
              <w:rPr>
                <w:spacing w:val="-9"/>
                <w:w w:val="95"/>
                <w:sz w:val="16"/>
                <w:szCs w:val="16"/>
              </w:rPr>
              <w:t xml:space="preserve"> </w:t>
            </w:r>
            <w:r w:rsidRPr="00B35144">
              <w:rPr>
                <w:w w:val="85"/>
                <w:sz w:val="16"/>
                <w:szCs w:val="16"/>
              </w:rPr>
              <w:t xml:space="preserve">— </w:t>
            </w:r>
            <w:r w:rsidRPr="00B35144">
              <w:rPr>
                <w:sz w:val="16"/>
                <w:szCs w:val="16"/>
              </w:rPr>
              <w:t xml:space="preserve">ежегодно до 1 июня года, следующего за </w:t>
            </w:r>
            <w:r w:rsidRPr="00B35144">
              <w:rPr>
                <w:spacing w:val="-2"/>
                <w:sz w:val="16"/>
                <w:szCs w:val="16"/>
              </w:rPr>
              <w:t xml:space="preserve">отчетным, временная </w:t>
            </w:r>
            <w:r w:rsidRPr="00B35144">
              <w:rPr>
                <w:w w:val="90"/>
                <w:sz w:val="16"/>
                <w:szCs w:val="16"/>
              </w:rPr>
              <w:t>характеристика</w:t>
            </w:r>
            <w:r w:rsidRPr="00B35144">
              <w:rPr>
                <w:spacing w:val="-10"/>
                <w:w w:val="90"/>
                <w:sz w:val="16"/>
                <w:szCs w:val="16"/>
              </w:rPr>
              <w:t xml:space="preserve"> </w:t>
            </w:r>
            <w:r w:rsidRPr="00B35144">
              <w:rPr>
                <w:w w:val="90"/>
                <w:sz w:val="16"/>
                <w:szCs w:val="16"/>
              </w:rPr>
              <w:t xml:space="preserve">- </w:t>
            </w:r>
            <w:r w:rsidRPr="00B35144">
              <w:rPr>
                <w:spacing w:val="-4"/>
                <w:sz w:val="16"/>
                <w:szCs w:val="16"/>
              </w:rPr>
              <w:t>год</w:t>
            </w:r>
          </w:p>
        </w:tc>
        <w:tc>
          <w:tcPr>
            <w:tcW w:w="412" w:type="dxa"/>
            <w:tcBorders>
              <w:bottom w:val="nil"/>
              <w:right w:val="nil"/>
            </w:tcBorders>
          </w:tcPr>
          <w:p w:rsidR="004F5356" w:rsidRPr="00B35144" w:rsidRDefault="004F5356">
            <w:pPr>
              <w:pStyle w:val="TableParagraph"/>
              <w:spacing w:before="168"/>
              <w:ind w:right="57"/>
              <w:jc w:val="center"/>
              <w:rPr>
                <w:sz w:val="16"/>
                <w:szCs w:val="16"/>
              </w:rPr>
            </w:pPr>
          </w:p>
        </w:tc>
        <w:tc>
          <w:tcPr>
            <w:tcW w:w="1204" w:type="dxa"/>
            <w:tcBorders>
              <w:left w:val="nil"/>
              <w:bottom w:val="nil"/>
              <w:right w:val="nil"/>
            </w:tcBorders>
          </w:tcPr>
          <w:p w:rsidR="00A060F9" w:rsidRPr="00264A5D" w:rsidRDefault="00A060F9" w:rsidP="00A060F9">
            <w:pPr>
              <w:pStyle w:val="TableParagraph"/>
              <w:spacing w:line="173" w:lineRule="exact"/>
              <w:ind w:left="1" w:right="151"/>
              <w:jc w:val="center"/>
              <w:rPr>
                <w:sz w:val="16"/>
                <w:szCs w:val="16"/>
              </w:rPr>
            </w:pPr>
          </w:p>
          <w:p w:rsidR="00A060F9" w:rsidRDefault="00A060F9" w:rsidP="00A060F9">
            <w:pPr>
              <w:pStyle w:val="TableParagraph"/>
              <w:spacing w:line="173" w:lineRule="exact"/>
              <w:ind w:left="1" w:right="151"/>
              <w:jc w:val="center"/>
              <w:rPr>
                <w:sz w:val="16"/>
                <w:szCs w:val="16"/>
                <w:lang w:val="en-US"/>
              </w:rPr>
            </w:pPr>
            <w:r>
              <w:rPr>
                <w:sz w:val="16"/>
                <w:szCs w:val="16"/>
                <w:lang w:val="en-US"/>
              </w:rPr>
              <w:t>Y=X/N*100</w:t>
            </w:r>
          </w:p>
          <w:p w:rsidR="004F5356" w:rsidRPr="00B35144" w:rsidRDefault="004F5356">
            <w:pPr>
              <w:pStyle w:val="TableParagraph"/>
              <w:spacing w:before="194"/>
              <w:ind w:left="243"/>
              <w:rPr>
                <w:i/>
                <w:sz w:val="16"/>
                <w:szCs w:val="16"/>
              </w:rPr>
            </w:pPr>
          </w:p>
        </w:tc>
        <w:tc>
          <w:tcPr>
            <w:tcW w:w="284" w:type="dxa"/>
            <w:tcBorders>
              <w:left w:val="nil"/>
              <w:bottom w:val="nil"/>
            </w:tcBorders>
          </w:tcPr>
          <w:p w:rsidR="004F5356" w:rsidRPr="00B35144" w:rsidRDefault="004F5356">
            <w:pPr>
              <w:pStyle w:val="TableParagraph"/>
              <w:spacing w:before="168"/>
              <w:ind w:left="65"/>
              <w:rPr>
                <w:sz w:val="16"/>
                <w:szCs w:val="16"/>
              </w:rPr>
            </w:pPr>
          </w:p>
        </w:tc>
        <w:tc>
          <w:tcPr>
            <w:tcW w:w="1420" w:type="dxa"/>
            <w:vMerge w:val="restart"/>
          </w:tcPr>
          <w:p w:rsidR="004F5356" w:rsidRPr="00B35144" w:rsidRDefault="004830C7">
            <w:pPr>
              <w:pStyle w:val="TableParagraph"/>
              <w:spacing w:line="174" w:lineRule="exact"/>
              <w:ind w:left="96"/>
              <w:rPr>
                <w:sz w:val="16"/>
                <w:szCs w:val="16"/>
              </w:rPr>
            </w:pPr>
            <w:r w:rsidRPr="00B35144">
              <w:rPr>
                <w:spacing w:val="-6"/>
                <w:sz w:val="16"/>
                <w:szCs w:val="16"/>
              </w:rPr>
              <w:t>Х -</w:t>
            </w:r>
            <w:r w:rsidRPr="00B35144">
              <w:rPr>
                <w:spacing w:val="-10"/>
                <w:sz w:val="16"/>
                <w:szCs w:val="16"/>
              </w:rPr>
              <w:t xml:space="preserve"> </w:t>
            </w:r>
            <w:r w:rsidRPr="00B35144">
              <w:rPr>
                <w:spacing w:val="-6"/>
                <w:sz w:val="16"/>
                <w:szCs w:val="16"/>
              </w:rPr>
              <w:t>количество</w:t>
            </w:r>
          </w:p>
          <w:p w:rsidR="004F5356" w:rsidRPr="00B35144" w:rsidRDefault="00CB31C2" w:rsidP="00CB31C2">
            <w:pPr>
              <w:pStyle w:val="TableParagraph"/>
              <w:spacing w:before="3" w:line="228" w:lineRule="auto"/>
              <w:ind w:left="93" w:right="68" w:firstLine="3"/>
              <w:rPr>
                <w:sz w:val="16"/>
                <w:szCs w:val="16"/>
              </w:rPr>
            </w:pPr>
            <w:r w:rsidRPr="00B35144">
              <w:rPr>
                <w:spacing w:val="-2"/>
                <w:sz w:val="16"/>
                <w:szCs w:val="16"/>
              </w:rPr>
              <w:t>учащихся, принимающ</w:t>
            </w:r>
            <w:r w:rsidR="004830C7" w:rsidRPr="00B35144">
              <w:rPr>
                <w:spacing w:val="-2"/>
                <w:sz w:val="16"/>
                <w:szCs w:val="16"/>
              </w:rPr>
              <w:t xml:space="preserve">их </w:t>
            </w:r>
            <w:r w:rsidRPr="00B35144">
              <w:rPr>
                <w:sz w:val="16"/>
                <w:szCs w:val="16"/>
              </w:rPr>
              <w:t>участие в олимпиадах</w:t>
            </w:r>
            <w:r w:rsidR="004830C7" w:rsidRPr="00B35144">
              <w:rPr>
                <w:sz w:val="16"/>
                <w:szCs w:val="16"/>
              </w:rPr>
              <w:t xml:space="preserve">, HПK в </w:t>
            </w:r>
            <w:r w:rsidR="004830C7" w:rsidRPr="00B35144">
              <w:rPr>
                <w:spacing w:val="-6"/>
                <w:sz w:val="16"/>
                <w:szCs w:val="16"/>
              </w:rPr>
              <w:t>общеобразовате</w:t>
            </w:r>
            <w:r w:rsidRPr="00B35144">
              <w:rPr>
                <w:sz w:val="16"/>
                <w:szCs w:val="16"/>
              </w:rPr>
              <w:t>льных</w:t>
            </w:r>
          </w:p>
          <w:p w:rsidR="004F5356" w:rsidRPr="00B35144" w:rsidRDefault="004830C7">
            <w:pPr>
              <w:pStyle w:val="TableParagraph"/>
              <w:spacing w:before="48" w:line="225" w:lineRule="auto"/>
              <w:ind w:left="98" w:hanging="3"/>
              <w:rPr>
                <w:sz w:val="16"/>
                <w:szCs w:val="16"/>
              </w:rPr>
            </w:pPr>
            <w:r w:rsidRPr="00B35144">
              <w:rPr>
                <w:spacing w:val="-2"/>
                <w:w w:val="90"/>
                <w:sz w:val="16"/>
                <w:szCs w:val="16"/>
              </w:rPr>
              <w:t xml:space="preserve">организациях </w:t>
            </w:r>
            <w:r w:rsidRPr="00B35144">
              <w:rPr>
                <w:spacing w:val="-2"/>
                <w:sz w:val="16"/>
                <w:szCs w:val="16"/>
              </w:rPr>
              <w:t>района</w:t>
            </w:r>
          </w:p>
          <w:p w:rsidR="004F5356" w:rsidRPr="00B35144" w:rsidRDefault="004830C7">
            <w:pPr>
              <w:pStyle w:val="TableParagraph"/>
              <w:spacing w:before="1" w:line="228" w:lineRule="auto"/>
              <w:ind w:left="93" w:firstLine="1"/>
              <w:rPr>
                <w:sz w:val="16"/>
                <w:szCs w:val="16"/>
              </w:rPr>
            </w:pPr>
            <w:r w:rsidRPr="00B35144">
              <w:rPr>
                <w:sz w:val="16"/>
                <w:szCs w:val="16"/>
              </w:rPr>
              <w:t xml:space="preserve">N - общее </w:t>
            </w:r>
            <w:r w:rsidRPr="00B35144">
              <w:rPr>
                <w:spacing w:val="-2"/>
                <w:sz w:val="16"/>
                <w:szCs w:val="16"/>
              </w:rPr>
              <w:t xml:space="preserve">количество </w:t>
            </w:r>
            <w:r w:rsidR="00CB31C2" w:rsidRPr="00B35144">
              <w:rPr>
                <w:spacing w:val="-2"/>
                <w:w w:val="90"/>
                <w:sz w:val="16"/>
                <w:szCs w:val="16"/>
              </w:rPr>
              <w:t xml:space="preserve">учащихся  </w:t>
            </w:r>
            <w:r w:rsidR="002B7289" w:rsidRPr="00B35144">
              <w:rPr>
                <w:spacing w:val="-2"/>
                <w:w w:val="90"/>
                <w:sz w:val="16"/>
                <w:szCs w:val="16"/>
              </w:rPr>
              <w:t>общео</w:t>
            </w:r>
            <w:r w:rsidR="0097603E">
              <w:rPr>
                <w:spacing w:val="-2"/>
                <w:w w:val="90"/>
                <w:sz w:val="16"/>
                <w:szCs w:val="16"/>
              </w:rPr>
              <w:t>б-</w:t>
            </w:r>
            <w:r w:rsidRPr="00B35144">
              <w:rPr>
                <w:spacing w:val="-2"/>
                <w:w w:val="90"/>
                <w:sz w:val="16"/>
                <w:szCs w:val="16"/>
              </w:rPr>
              <w:t>разовательных</w:t>
            </w:r>
            <w:r w:rsidR="00CB31C2" w:rsidRPr="00B35144">
              <w:rPr>
                <w:spacing w:val="-2"/>
                <w:w w:val="90"/>
                <w:sz w:val="16"/>
                <w:szCs w:val="16"/>
              </w:rPr>
              <w:t xml:space="preserve"> учреждений </w:t>
            </w:r>
          </w:p>
          <w:p w:rsidR="004F5356" w:rsidRPr="00B35144" w:rsidRDefault="004F5356" w:rsidP="00B35144">
            <w:pPr>
              <w:pStyle w:val="TableParagraph"/>
              <w:spacing w:before="197"/>
              <w:rPr>
                <w:sz w:val="16"/>
                <w:szCs w:val="16"/>
              </w:rPr>
            </w:pPr>
          </w:p>
        </w:tc>
        <w:tc>
          <w:tcPr>
            <w:tcW w:w="1273" w:type="dxa"/>
            <w:tcBorders>
              <w:bottom w:val="nil"/>
            </w:tcBorders>
          </w:tcPr>
          <w:p w:rsidR="004F5356" w:rsidRPr="00B35144" w:rsidRDefault="004830C7">
            <w:pPr>
              <w:pStyle w:val="TableParagraph"/>
              <w:spacing w:line="174" w:lineRule="exact"/>
              <w:ind w:left="91"/>
              <w:rPr>
                <w:sz w:val="16"/>
                <w:szCs w:val="16"/>
              </w:rPr>
            </w:pPr>
            <w:r w:rsidRPr="00B35144">
              <w:rPr>
                <w:spacing w:val="-2"/>
                <w:sz w:val="16"/>
                <w:szCs w:val="16"/>
              </w:rPr>
              <w:t>Отчеты</w:t>
            </w:r>
          </w:p>
          <w:p w:rsidR="004F5356" w:rsidRPr="00B35144" w:rsidRDefault="004830C7" w:rsidP="0097603E">
            <w:pPr>
              <w:pStyle w:val="TableParagraph"/>
              <w:spacing w:before="1" w:line="230" w:lineRule="auto"/>
              <w:ind w:left="90" w:right="72"/>
              <w:rPr>
                <w:sz w:val="16"/>
                <w:szCs w:val="16"/>
              </w:rPr>
            </w:pPr>
            <w:r w:rsidRPr="00B35144">
              <w:rPr>
                <w:spacing w:val="-2"/>
                <w:w w:val="90"/>
                <w:sz w:val="16"/>
                <w:szCs w:val="16"/>
              </w:rPr>
              <w:t>образовательны</w:t>
            </w:r>
            <w:r w:rsidRPr="00B35144">
              <w:rPr>
                <w:sz w:val="16"/>
                <w:szCs w:val="16"/>
              </w:rPr>
              <w:t>х</w:t>
            </w:r>
            <w:r w:rsidRPr="00B35144">
              <w:rPr>
                <w:spacing w:val="-12"/>
                <w:sz w:val="16"/>
                <w:szCs w:val="16"/>
              </w:rPr>
              <w:t xml:space="preserve"> </w:t>
            </w:r>
            <w:r w:rsidRPr="00B35144">
              <w:rPr>
                <w:sz w:val="16"/>
                <w:szCs w:val="16"/>
              </w:rPr>
              <w:t xml:space="preserve">организаций </w:t>
            </w:r>
            <w:r w:rsidRPr="00B35144">
              <w:rPr>
                <w:spacing w:val="-2"/>
                <w:sz w:val="16"/>
                <w:szCs w:val="16"/>
              </w:rPr>
              <w:t>района.</w:t>
            </w:r>
          </w:p>
        </w:tc>
        <w:tc>
          <w:tcPr>
            <w:tcW w:w="1456" w:type="dxa"/>
            <w:tcBorders>
              <w:bottom w:val="nil"/>
            </w:tcBorders>
          </w:tcPr>
          <w:p w:rsidR="00F44885" w:rsidRPr="00B35144" w:rsidRDefault="004830C7" w:rsidP="00F44885">
            <w:pPr>
              <w:pStyle w:val="TableParagraph"/>
              <w:spacing w:line="174" w:lineRule="exact"/>
              <w:ind w:left="92"/>
              <w:rPr>
                <w:spacing w:val="-2"/>
                <w:w w:val="90"/>
                <w:sz w:val="16"/>
                <w:szCs w:val="16"/>
              </w:rPr>
            </w:pPr>
            <w:r w:rsidRPr="00B35144">
              <w:rPr>
                <w:spacing w:val="-5"/>
                <w:sz w:val="16"/>
                <w:szCs w:val="16"/>
              </w:rPr>
              <w:t>Обучаю</w:t>
            </w:r>
            <w:r w:rsidR="00A15CE1" w:rsidRPr="00B35144">
              <w:rPr>
                <w:spacing w:val="-5"/>
                <w:sz w:val="16"/>
                <w:szCs w:val="16"/>
              </w:rPr>
              <w:t>щ</w:t>
            </w:r>
            <w:r w:rsidRPr="00B35144">
              <w:rPr>
                <w:spacing w:val="-5"/>
                <w:sz w:val="16"/>
                <w:szCs w:val="16"/>
              </w:rPr>
              <w:t>иес</w:t>
            </w:r>
            <w:r w:rsidRPr="00B35144">
              <w:rPr>
                <w:sz w:val="16"/>
                <w:szCs w:val="16"/>
              </w:rPr>
              <w:t>я</w:t>
            </w:r>
            <w:r w:rsidRPr="00B35144">
              <w:rPr>
                <w:spacing w:val="-12"/>
                <w:sz w:val="16"/>
                <w:szCs w:val="16"/>
              </w:rPr>
              <w:t xml:space="preserve"> </w:t>
            </w:r>
            <w:r w:rsidR="0097603E">
              <w:rPr>
                <w:spacing w:val="-12"/>
                <w:sz w:val="16"/>
                <w:szCs w:val="16"/>
              </w:rPr>
              <w:t xml:space="preserve"> </w:t>
            </w:r>
            <w:r w:rsidRPr="00B35144">
              <w:rPr>
                <w:sz w:val="16"/>
                <w:szCs w:val="16"/>
              </w:rPr>
              <w:t xml:space="preserve">в </w:t>
            </w:r>
            <w:r w:rsidRPr="00B35144">
              <w:rPr>
                <w:spacing w:val="-2"/>
                <w:w w:val="90"/>
                <w:sz w:val="16"/>
                <w:szCs w:val="16"/>
              </w:rPr>
              <w:t>общеобразо</w:t>
            </w:r>
            <w:r w:rsidR="00F44885" w:rsidRPr="00B35144">
              <w:rPr>
                <w:spacing w:val="-2"/>
                <w:w w:val="90"/>
                <w:sz w:val="16"/>
                <w:szCs w:val="16"/>
              </w:rPr>
              <w:t>-</w:t>
            </w:r>
          </w:p>
          <w:p w:rsidR="004F5356" w:rsidRPr="00B35144" w:rsidRDefault="004830C7" w:rsidP="00F44885">
            <w:pPr>
              <w:pStyle w:val="TableParagraph"/>
              <w:spacing w:line="174" w:lineRule="exact"/>
              <w:ind w:left="92"/>
              <w:rPr>
                <w:sz w:val="16"/>
                <w:szCs w:val="16"/>
              </w:rPr>
            </w:pPr>
            <w:r w:rsidRPr="00B35144">
              <w:rPr>
                <w:spacing w:val="-2"/>
                <w:w w:val="90"/>
                <w:sz w:val="16"/>
                <w:szCs w:val="16"/>
              </w:rPr>
              <w:t>в</w:t>
            </w:r>
            <w:r w:rsidRPr="00B35144">
              <w:rPr>
                <w:spacing w:val="-2"/>
                <w:sz w:val="16"/>
                <w:szCs w:val="16"/>
              </w:rPr>
              <w:t xml:space="preserve">ательных </w:t>
            </w:r>
            <w:r w:rsidRPr="00B35144">
              <w:rPr>
                <w:spacing w:val="-6"/>
                <w:sz w:val="16"/>
                <w:szCs w:val="16"/>
              </w:rPr>
              <w:t xml:space="preserve">организация </w:t>
            </w:r>
            <w:r w:rsidRPr="00B35144">
              <w:rPr>
                <w:sz w:val="16"/>
                <w:szCs w:val="16"/>
              </w:rPr>
              <w:t>х</w:t>
            </w:r>
            <w:r w:rsidRPr="00B35144">
              <w:rPr>
                <w:spacing w:val="-11"/>
                <w:sz w:val="16"/>
                <w:szCs w:val="16"/>
              </w:rPr>
              <w:t xml:space="preserve"> </w:t>
            </w:r>
            <w:r w:rsidRPr="00B35144">
              <w:rPr>
                <w:sz w:val="16"/>
                <w:szCs w:val="16"/>
              </w:rPr>
              <w:t>района</w:t>
            </w:r>
          </w:p>
        </w:tc>
        <w:tc>
          <w:tcPr>
            <w:tcW w:w="1127" w:type="dxa"/>
            <w:tcBorders>
              <w:bottom w:val="nil"/>
            </w:tcBorders>
          </w:tcPr>
          <w:p w:rsidR="004F5356" w:rsidRPr="00B35144" w:rsidRDefault="00F44885">
            <w:pPr>
              <w:pStyle w:val="TableParagraph"/>
              <w:spacing w:line="174" w:lineRule="exact"/>
              <w:ind w:left="97"/>
              <w:rPr>
                <w:sz w:val="16"/>
                <w:szCs w:val="16"/>
              </w:rPr>
            </w:pPr>
            <w:r w:rsidRPr="00B35144">
              <w:rPr>
                <w:spacing w:val="-2"/>
                <w:sz w:val="16"/>
                <w:szCs w:val="16"/>
              </w:rPr>
              <w:t>Сплош</w:t>
            </w:r>
            <w:r w:rsidR="004830C7" w:rsidRPr="00B35144">
              <w:rPr>
                <w:spacing w:val="-2"/>
                <w:sz w:val="16"/>
                <w:szCs w:val="16"/>
              </w:rPr>
              <w:t>ное</w:t>
            </w:r>
          </w:p>
          <w:p w:rsidR="004F5356" w:rsidRPr="00B35144" w:rsidRDefault="004830C7">
            <w:pPr>
              <w:pStyle w:val="TableParagraph"/>
              <w:spacing w:line="212" w:lineRule="exact"/>
              <w:ind w:left="96"/>
              <w:rPr>
                <w:sz w:val="16"/>
                <w:szCs w:val="16"/>
              </w:rPr>
            </w:pPr>
            <w:r w:rsidRPr="00B35144">
              <w:rPr>
                <w:spacing w:val="-2"/>
                <w:sz w:val="16"/>
                <w:szCs w:val="16"/>
              </w:rPr>
              <w:t>наблюдение</w:t>
            </w:r>
          </w:p>
        </w:tc>
        <w:tc>
          <w:tcPr>
            <w:tcW w:w="1344" w:type="dxa"/>
            <w:tcBorders>
              <w:bottom w:val="nil"/>
            </w:tcBorders>
          </w:tcPr>
          <w:p w:rsidR="005356B3" w:rsidRPr="00B35144" w:rsidRDefault="005356B3" w:rsidP="005356B3">
            <w:pPr>
              <w:pStyle w:val="TableParagraph"/>
              <w:spacing w:line="172" w:lineRule="exact"/>
              <w:ind w:left="145"/>
              <w:rPr>
                <w:sz w:val="16"/>
                <w:szCs w:val="16"/>
              </w:rPr>
            </w:pPr>
            <w:r w:rsidRPr="00B35144">
              <w:rPr>
                <w:spacing w:val="-2"/>
                <w:sz w:val="16"/>
                <w:szCs w:val="16"/>
              </w:rPr>
              <w:t>Отдел</w:t>
            </w:r>
          </w:p>
          <w:p w:rsidR="004F5356" w:rsidRPr="00B35144" w:rsidRDefault="005356B3" w:rsidP="005356B3">
            <w:pPr>
              <w:pStyle w:val="TableParagraph"/>
              <w:spacing w:line="232" w:lineRule="auto"/>
              <w:ind w:left="108" w:right="199"/>
              <w:rPr>
                <w:sz w:val="16"/>
                <w:szCs w:val="16"/>
              </w:rPr>
            </w:pPr>
            <w:r w:rsidRPr="00B35144">
              <w:rPr>
                <w:spacing w:val="-2"/>
                <w:sz w:val="16"/>
                <w:szCs w:val="16"/>
              </w:rPr>
              <w:t>образования</w:t>
            </w:r>
          </w:p>
        </w:tc>
      </w:tr>
      <w:tr w:rsidR="004F5356" w:rsidTr="0085582E">
        <w:trPr>
          <w:trHeight w:val="215"/>
        </w:trPr>
        <w:tc>
          <w:tcPr>
            <w:tcW w:w="571" w:type="dxa"/>
            <w:vMerge/>
            <w:tcBorders>
              <w:top w:val="nil"/>
            </w:tcBorders>
          </w:tcPr>
          <w:p w:rsidR="004F5356" w:rsidRPr="00B35144" w:rsidRDefault="004F5356">
            <w:pPr>
              <w:rPr>
                <w:sz w:val="16"/>
                <w:szCs w:val="16"/>
              </w:rPr>
            </w:pPr>
          </w:p>
        </w:tc>
        <w:tc>
          <w:tcPr>
            <w:tcW w:w="2601" w:type="dxa"/>
            <w:tcBorders>
              <w:top w:val="nil"/>
              <w:bottom w:val="nil"/>
            </w:tcBorders>
          </w:tcPr>
          <w:p w:rsidR="004F5356" w:rsidRPr="00B35144" w:rsidRDefault="004830C7">
            <w:pPr>
              <w:pStyle w:val="TableParagraph"/>
              <w:spacing w:line="195" w:lineRule="exact"/>
              <w:ind w:left="94"/>
              <w:rPr>
                <w:sz w:val="16"/>
                <w:szCs w:val="16"/>
              </w:rPr>
            </w:pPr>
            <w:r w:rsidRPr="00B35144">
              <w:rPr>
                <w:w w:val="105"/>
                <w:sz w:val="16"/>
                <w:szCs w:val="16"/>
              </w:rPr>
              <w:t>различного</w:t>
            </w:r>
            <w:r w:rsidRPr="00B35144">
              <w:rPr>
                <w:spacing w:val="-3"/>
                <w:w w:val="105"/>
                <w:sz w:val="16"/>
                <w:szCs w:val="16"/>
              </w:rPr>
              <w:t xml:space="preserve"> </w:t>
            </w:r>
            <w:r w:rsidRPr="00B35144">
              <w:rPr>
                <w:w w:val="105"/>
                <w:sz w:val="16"/>
                <w:szCs w:val="16"/>
              </w:rPr>
              <w:t>уровня,</w:t>
            </w:r>
            <w:r w:rsidRPr="00B35144">
              <w:rPr>
                <w:spacing w:val="1"/>
                <w:w w:val="105"/>
                <w:sz w:val="16"/>
                <w:szCs w:val="16"/>
              </w:rPr>
              <w:t xml:space="preserve"> </w:t>
            </w:r>
            <w:r w:rsidRPr="00B35144">
              <w:rPr>
                <w:w w:val="105"/>
                <w:sz w:val="16"/>
                <w:szCs w:val="16"/>
              </w:rPr>
              <w:t>в</w:t>
            </w:r>
            <w:r w:rsidRPr="00B35144">
              <w:rPr>
                <w:spacing w:val="-13"/>
                <w:w w:val="105"/>
                <w:sz w:val="16"/>
                <w:szCs w:val="16"/>
              </w:rPr>
              <w:t xml:space="preserve"> </w:t>
            </w:r>
            <w:r w:rsidR="00CB31C2" w:rsidRPr="00B35144">
              <w:rPr>
                <w:spacing w:val="-2"/>
                <w:w w:val="105"/>
                <w:sz w:val="16"/>
                <w:szCs w:val="16"/>
              </w:rPr>
              <w:t>общ</w:t>
            </w:r>
            <w:r w:rsidRPr="00B35144">
              <w:rPr>
                <w:spacing w:val="-2"/>
                <w:w w:val="105"/>
                <w:sz w:val="16"/>
                <w:szCs w:val="16"/>
              </w:rPr>
              <w:t>ей</w:t>
            </w:r>
          </w:p>
        </w:tc>
        <w:tc>
          <w:tcPr>
            <w:tcW w:w="494" w:type="dxa"/>
            <w:tcBorders>
              <w:top w:val="nil"/>
              <w:bottom w:val="nil"/>
            </w:tcBorders>
          </w:tcPr>
          <w:p w:rsidR="004F5356" w:rsidRPr="00B35144" w:rsidRDefault="004F5356">
            <w:pPr>
              <w:pStyle w:val="TableParagraph"/>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bottom w:val="nil"/>
              <w:right w:val="nil"/>
            </w:tcBorders>
          </w:tcPr>
          <w:p w:rsidR="004F5356" w:rsidRPr="00B35144" w:rsidRDefault="004F5356">
            <w:pPr>
              <w:pStyle w:val="TableParagraph"/>
              <w:rPr>
                <w:sz w:val="16"/>
                <w:szCs w:val="16"/>
              </w:rPr>
            </w:pPr>
          </w:p>
        </w:tc>
        <w:tc>
          <w:tcPr>
            <w:tcW w:w="1204" w:type="dxa"/>
            <w:tcBorders>
              <w:top w:val="nil"/>
              <w:left w:val="nil"/>
              <w:bottom w:val="nil"/>
              <w:right w:val="nil"/>
            </w:tcBorders>
          </w:tcPr>
          <w:p w:rsidR="004F5356" w:rsidRPr="00B35144" w:rsidRDefault="004F5356">
            <w:pPr>
              <w:pStyle w:val="TableParagraph"/>
              <w:rPr>
                <w:sz w:val="16"/>
                <w:szCs w:val="16"/>
              </w:rPr>
            </w:pPr>
          </w:p>
        </w:tc>
        <w:tc>
          <w:tcPr>
            <w:tcW w:w="284" w:type="dxa"/>
            <w:tcBorders>
              <w:top w:val="nil"/>
              <w:left w:val="nil"/>
              <w:bottom w:val="nil"/>
            </w:tcBorders>
          </w:tcPr>
          <w:p w:rsidR="004F5356" w:rsidRPr="00B35144" w:rsidRDefault="004F5356">
            <w:pPr>
              <w:pStyle w:val="TableParagraph"/>
              <w:rPr>
                <w:sz w:val="16"/>
                <w:szCs w:val="16"/>
              </w:rPr>
            </w:pPr>
          </w:p>
        </w:tc>
        <w:tc>
          <w:tcPr>
            <w:tcW w:w="1420" w:type="dxa"/>
            <w:vMerge/>
            <w:tcBorders>
              <w:top w:val="nil"/>
            </w:tcBorders>
          </w:tcPr>
          <w:p w:rsidR="004F5356" w:rsidRPr="00B35144" w:rsidRDefault="004F5356">
            <w:pPr>
              <w:rPr>
                <w:sz w:val="16"/>
                <w:szCs w:val="16"/>
              </w:rPr>
            </w:pPr>
          </w:p>
        </w:tc>
        <w:tc>
          <w:tcPr>
            <w:tcW w:w="1273" w:type="dxa"/>
            <w:tcBorders>
              <w:top w:val="nil"/>
              <w:bottom w:val="nil"/>
            </w:tcBorders>
          </w:tcPr>
          <w:p w:rsidR="004F5356" w:rsidRPr="00B35144" w:rsidRDefault="004F5356">
            <w:pPr>
              <w:pStyle w:val="TableParagraph"/>
              <w:rPr>
                <w:sz w:val="16"/>
                <w:szCs w:val="16"/>
              </w:rPr>
            </w:pPr>
          </w:p>
        </w:tc>
        <w:tc>
          <w:tcPr>
            <w:tcW w:w="1456" w:type="dxa"/>
            <w:tcBorders>
              <w:top w:val="nil"/>
              <w:bottom w:val="nil"/>
            </w:tcBorders>
          </w:tcPr>
          <w:p w:rsidR="004F5356" w:rsidRPr="00B35144" w:rsidRDefault="004F5356">
            <w:pPr>
              <w:pStyle w:val="TableParagraph"/>
              <w:rPr>
                <w:sz w:val="16"/>
                <w:szCs w:val="16"/>
              </w:rPr>
            </w:pPr>
          </w:p>
        </w:tc>
        <w:tc>
          <w:tcPr>
            <w:tcW w:w="1127" w:type="dxa"/>
            <w:tcBorders>
              <w:top w:val="nil"/>
              <w:bottom w:val="nil"/>
            </w:tcBorders>
          </w:tcPr>
          <w:p w:rsidR="004F5356" w:rsidRPr="00B35144" w:rsidRDefault="004F5356">
            <w:pPr>
              <w:pStyle w:val="TableParagraph"/>
              <w:rPr>
                <w:sz w:val="16"/>
                <w:szCs w:val="16"/>
              </w:rPr>
            </w:pPr>
          </w:p>
        </w:tc>
        <w:tc>
          <w:tcPr>
            <w:tcW w:w="1344" w:type="dxa"/>
            <w:tcBorders>
              <w:top w:val="nil"/>
              <w:bottom w:val="nil"/>
            </w:tcBorders>
          </w:tcPr>
          <w:p w:rsidR="004F5356" w:rsidRPr="00B35144" w:rsidRDefault="004F5356">
            <w:pPr>
              <w:pStyle w:val="TableParagraph"/>
              <w:rPr>
                <w:sz w:val="16"/>
                <w:szCs w:val="16"/>
              </w:rPr>
            </w:pPr>
          </w:p>
        </w:tc>
      </w:tr>
      <w:tr w:rsidR="004F5356" w:rsidTr="0085582E">
        <w:trPr>
          <w:trHeight w:val="215"/>
        </w:trPr>
        <w:tc>
          <w:tcPr>
            <w:tcW w:w="571" w:type="dxa"/>
            <w:vMerge/>
            <w:tcBorders>
              <w:top w:val="nil"/>
            </w:tcBorders>
          </w:tcPr>
          <w:p w:rsidR="004F5356" w:rsidRPr="00B35144" w:rsidRDefault="004F5356">
            <w:pPr>
              <w:rPr>
                <w:sz w:val="16"/>
                <w:szCs w:val="16"/>
              </w:rPr>
            </w:pPr>
          </w:p>
        </w:tc>
        <w:tc>
          <w:tcPr>
            <w:tcW w:w="2601" w:type="dxa"/>
            <w:tcBorders>
              <w:top w:val="nil"/>
              <w:bottom w:val="nil"/>
            </w:tcBorders>
          </w:tcPr>
          <w:p w:rsidR="004F5356" w:rsidRPr="00B35144" w:rsidRDefault="004830C7">
            <w:pPr>
              <w:pStyle w:val="TableParagraph"/>
              <w:spacing w:line="195" w:lineRule="exact"/>
              <w:ind w:left="90"/>
              <w:rPr>
                <w:sz w:val="16"/>
                <w:szCs w:val="16"/>
              </w:rPr>
            </w:pPr>
            <w:r w:rsidRPr="00B35144">
              <w:rPr>
                <w:sz w:val="16"/>
                <w:szCs w:val="16"/>
              </w:rPr>
              <w:t>численности</w:t>
            </w:r>
            <w:r w:rsidRPr="00B35144">
              <w:rPr>
                <w:spacing w:val="30"/>
                <w:sz w:val="16"/>
                <w:szCs w:val="16"/>
              </w:rPr>
              <w:t xml:space="preserve"> </w:t>
            </w:r>
            <w:r w:rsidR="00CB31C2" w:rsidRPr="00B35144">
              <w:rPr>
                <w:sz w:val="16"/>
                <w:szCs w:val="16"/>
              </w:rPr>
              <w:t>учащ</w:t>
            </w:r>
            <w:r w:rsidRPr="00B35144">
              <w:rPr>
                <w:sz w:val="16"/>
                <w:szCs w:val="16"/>
              </w:rPr>
              <w:t>ихся</w:t>
            </w:r>
            <w:r w:rsidRPr="00B35144">
              <w:rPr>
                <w:spacing w:val="38"/>
                <w:sz w:val="16"/>
                <w:szCs w:val="16"/>
              </w:rPr>
              <w:t xml:space="preserve"> </w:t>
            </w:r>
            <w:r w:rsidRPr="00B35144">
              <w:rPr>
                <w:spacing w:val="-5"/>
                <w:sz w:val="16"/>
                <w:szCs w:val="16"/>
              </w:rPr>
              <w:t>по</w:t>
            </w:r>
          </w:p>
        </w:tc>
        <w:tc>
          <w:tcPr>
            <w:tcW w:w="494" w:type="dxa"/>
            <w:tcBorders>
              <w:top w:val="nil"/>
              <w:bottom w:val="nil"/>
            </w:tcBorders>
          </w:tcPr>
          <w:p w:rsidR="004F5356" w:rsidRPr="00B35144" w:rsidRDefault="004F5356">
            <w:pPr>
              <w:pStyle w:val="TableParagraph"/>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bottom w:val="nil"/>
              <w:right w:val="nil"/>
            </w:tcBorders>
          </w:tcPr>
          <w:p w:rsidR="004F5356" w:rsidRPr="00B35144" w:rsidRDefault="004F5356">
            <w:pPr>
              <w:pStyle w:val="TableParagraph"/>
              <w:rPr>
                <w:sz w:val="16"/>
                <w:szCs w:val="16"/>
              </w:rPr>
            </w:pPr>
          </w:p>
        </w:tc>
        <w:tc>
          <w:tcPr>
            <w:tcW w:w="1204" w:type="dxa"/>
            <w:tcBorders>
              <w:top w:val="nil"/>
              <w:left w:val="nil"/>
              <w:bottom w:val="nil"/>
              <w:right w:val="nil"/>
            </w:tcBorders>
          </w:tcPr>
          <w:p w:rsidR="004F5356" w:rsidRPr="00B35144" w:rsidRDefault="004F5356">
            <w:pPr>
              <w:pStyle w:val="TableParagraph"/>
              <w:rPr>
                <w:sz w:val="16"/>
                <w:szCs w:val="16"/>
              </w:rPr>
            </w:pPr>
          </w:p>
        </w:tc>
        <w:tc>
          <w:tcPr>
            <w:tcW w:w="284" w:type="dxa"/>
            <w:tcBorders>
              <w:top w:val="nil"/>
              <w:left w:val="nil"/>
              <w:bottom w:val="nil"/>
            </w:tcBorders>
          </w:tcPr>
          <w:p w:rsidR="004F5356" w:rsidRPr="00B35144" w:rsidRDefault="004F5356">
            <w:pPr>
              <w:pStyle w:val="TableParagraph"/>
              <w:rPr>
                <w:sz w:val="16"/>
                <w:szCs w:val="16"/>
              </w:rPr>
            </w:pPr>
          </w:p>
        </w:tc>
        <w:tc>
          <w:tcPr>
            <w:tcW w:w="1420" w:type="dxa"/>
            <w:vMerge/>
            <w:tcBorders>
              <w:top w:val="nil"/>
            </w:tcBorders>
          </w:tcPr>
          <w:p w:rsidR="004F5356" w:rsidRPr="00B35144" w:rsidRDefault="004F5356">
            <w:pPr>
              <w:rPr>
                <w:sz w:val="16"/>
                <w:szCs w:val="16"/>
              </w:rPr>
            </w:pPr>
          </w:p>
        </w:tc>
        <w:tc>
          <w:tcPr>
            <w:tcW w:w="1273" w:type="dxa"/>
            <w:tcBorders>
              <w:top w:val="nil"/>
              <w:bottom w:val="nil"/>
            </w:tcBorders>
          </w:tcPr>
          <w:p w:rsidR="004F5356" w:rsidRPr="00B35144" w:rsidRDefault="004F5356">
            <w:pPr>
              <w:pStyle w:val="TableParagraph"/>
              <w:rPr>
                <w:sz w:val="16"/>
                <w:szCs w:val="16"/>
              </w:rPr>
            </w:pPr>
          </w:p>
        </w:tc>
        <w:tc>
          <w:tcPr>
            <w:tcW w:w="1456" w:type="dxa"/>
            <w:tcBorders>
              <w:top w:val="nil"/>
              <w:bottom w:val="nil"/>
            </w:tcBorders>
          </w:tcPr>
          <w:p w:rsidR="004F5356" w:rsidRPr="00B35144" w:rsidRDefault="004F5356">
            <w:pPr>
              <w:pStyle w:val="TableParagraph"/>
              <w:rPr>
                <w:sz w:val="16"/>
                <w:szCs w:val="16"/>
              </w:rPr>
            </w:pPr>
          </w:p>
        </w:tc>
        <w:tc>
          <w:tcPr>
            <w:tcW w:w="1127" w:type="dxa"/>
            <w:tcBorders>
              <w:top w:val="nil"/>
              <w:bottom w:val="nil"/>
            </w:tcBorders>
          </w:tcPr>
          <w:p w:rsidR="004F5356" w:rsidRPr="00B35144" w:rsidRDefault="004F5356">
            <w:pPr>
              <w:pStyle w:val="TableParagraph"/>
              <w:rPr>
                <w:sz w:val="16"/>
                <w:szCs w:val="16"/>
              </w:rPr>
            </w:pPr>
          </w:p>
        </w:tc>
        <w:tc>
          <w:tcPr>
            <w:tcW w:w="1344" w:type="dxa"/>
            <w:tcBorders>
              <w:top w:val="nil"/>
              <w:bottom w:val="nil"/>
            </w:tcBorders>
          </w:tcPr>
          <w:p w:rsidR="004F5356" w:rsidRPr="00B35144" w:rsidRDefault="004F5356">
            <w:pPr>
              <w:pStyle w:val="TableParagraph"/>
              <w:rPr>
                <w:sz w:val="16"/>
                <w:szCs w:val="16"/>
              </w:rPr>
            </w:pPr>
          </w:p>
        </w:tc>
      </w:tr>
      <w:tr w:rsidR="004F5356" w:rsidTr="0085582E">
        <w:trPr>
          <w:trHeight w:val="215"/>
        </w:trPr>
        <w:tc>
          <w:tcPr>
            <w:tcW w:w="571" w:type="dxa"/>
            <w:vMerge/>
            <w:tcBorders>
              <w:top w:val="nil"/>
            </w:tcBorders>
          </w:tcPr>
          <w:p w:rsidR="004F5356" w:rsidRPr="00B35144" w:rsidRDefault="004F5356">
            <w:pPr>
              <w:rPr>
                <w:sz w:val="16"/>
                <w:szCs w:val="16"/>
              </w:rPr>
            </w:pPr>
          </w:p>
        </w:tc>
        <w:tc>
          <w:tcPr>
            <w:tcW w:w="2601" w:type="dxa"/>
            <w:tcBorders>
              <w:top w:val="nil"/>
              <w:bottom w:val="nil"/>
            </w:tcBorders>
          </w:tcPr>
          <w:p w:rsidR="004F5356" w:rsidRPr="00B35144" w:rsidRDefault="004830C7">
            <w:pPr>
              <w:pStyle w:val="TableParagraph"/>
              <w:spacing w:line="195" w:lineRule="exact"/>
              <w:ind w:left="98"/>
              <w:rPr>
                <w:sz w:val="16"/>
                <w:szCs w:val="16"/>
              </w:rPr>
            </w:pPr>
            <w:r w:rsidRPr="00B35144">
              <w:rPr>
                <w:sz w:val="16"/>
                <w:szCs w:val="16"/>
              </w:rPr>
              <w:t>программам</w:t>
            </w:r>
            <w:r w:rsidRPr="00B35144">
              <w:rPr>
                <w:spacing w:val="28"/>
                <w:w w:val="110"/>
                <w:sz w:val="16"/>
                <w:szCs w:val="16"/>
              </w:rPr>
              <w:t xml:space="preserve"> </w:t>
            </w:r>
            <w:r w:rsidR="00CB31C2" w:rsidRPr="00B35144">
              <w:rPr>
                <w:spacing w:val="-2"/>
                <w:w w:val="110"/>
                <w:sz w:val="16"/>
                <w:szCs w:val="16"/>
              </w:rPr>
              <w:t>общ</w:t>
            </w:r>
            <w:r w:rsidRPr="00B35144">
              <w:rPr>
                <w:spacing w:val="-2"/>
                <w:w w:val="110"/>
                <w:sz w:val="16"/>
                <w:szCs w:val="16"/>
              </w:rPr>
              <w:t>его</w:t>
            </w:r>
          </w:p>
        </w:tc>
        <w:tc>
          <w:tcPr>
            <w:tcW w:w="494" w:type="dxa"/>
            <w:tcBorders>
              <w:top w:val="nil"/>
              <w:bottom w:val="nil"/>
            </w:tcBorders>
          </w:tcPr>
          <w:p w:rsidR="004F5356" w:rsidRPr="00B35144" w:rsidRDefault="004F5356">
            <w:pPr>
              <w:pStyle w:val="TableParagraph"/>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bottom w:val="nil"/>
              <w:right w:val="nil"/>
            </w:tcBorders>
          </w:tcPr>
          <w:p w:rsidR="004F5356" w:rsidRPr="00B35144" w:rsidRDefault="004F5356">
            <w:pPr>
              <w:pStyle w:val="TableParagraph"/>
              <w:rPr>
                <w:sz w:val="16"/>
                <w:szCs w:val="16"/>
              </w:rPr>
            </w:pPr>
          </w:p>
        </w:tc>
        <w:tc>
          <w:tcPr>
            <w:tcW w:w="1204" w:type="dxa"/>
            <w:tcBorders>
              <w:top w:val="nil"/>
              <w:left w:val="nil"/>
              <w:bottom w:val="nil"/>
              <w:right w:val="nil"/>
            </w:tcBorders>
          </w:tcPr>
          <w:p w:rsidR="004F5356" w:rsidRPr="00B35144" w:rsidRDefault="004F5356">
            <w:pPr>
              <w:pStyle w:val="TableParagraph"/>
              <w:rPr>
                <w:sz w:val="16"/>
                <w:szCs w:val="16"/>
              </w:rPr>
            </w:pPr>
          </w:p>
        </w:tc>
        <w:tc>
          <w:tcPr>
            <w:tcW w:w="284" w:type="dxa"/>
            <w:tcBorders>
              <w:top w:val="nil"/>
              <w:left w:val="nil"/>
              <w:bottom w:val="nil"/>
            </w:tcBorders>
          </w:tcPr>
          <w:p w:rsidR="004F5356" w:rsidRPr="00B35144" w:rsidRDefault="004F5356">
            <w:pPr>
              <w:pStyle w:val="TableParagraph"/>
              <w:rPr>
                <w:sz w:val="16"/>
                <w:szCs w:val="16"/>
              </w:rPr>
            </w:pPr>
          </w:p>
        </w:tc>
        <w:tc>
          <w:tcPr>
            <w:tcW w:w="1420" w:type="dxa"/>
            <w:vMerge/>
            <w:tcBorders>
              <w:top w:val="nil"/>
            </w:tcBorders>
          </w:tcPr>
          <w:p w:rsidR="004F5356" w:rsidRPr="00B35144" w:rsidRDefault="004F5356">
            <w:pPr>
              <w:rPr>
                <w:sz w:val="16"/>
                <w:szCs w:val="16"/>
              </w:rPr>
            </w:pPr>
          </w:p>
        </w:tc>
        <w:tc>
          <w:tcPr>
            <w:tcW w:w="1273" w:type="dxa"/>
            <w:tcBorders>
              <w:top w:val="nil"/>
              <w:bottom w:val="nil"/>
            </w:tcBorders>
          </w:tcPr>
          <w:p w:rsidR="004F5356" w:rsidRPr="00B35144" w:rsidRDefault="004F5356">
            <w:pPr>
              <w:pStyle w:val="TableParagraph"/>
              <w:rPr>
                <w:sz w:val="16"/>
                <w:szCs w:val="16"/>
              </w:rPr>
            </w:pPr>
          </w:p>
        </w:tc>
        <w:tc>
          <w:tcPr>
            <w:tcW w:w="1456" w:type="dxa"/>
            <w:tcBorders>
              <w:top w:val="nil"/>
              <w:bottom w:val="nil"/>
            </w:tcBorders>
          </w:tcPr>
          <w:p w:rsidR="004F5356" w:rsidRPr="00B35144" w:rsidRDefault="004F5356">
            <w:pPr>
              <w:pStyle w:val="TableParagraph"/>
              <w:rPr>
                <w:sz w:val="16"/>
                <w:szCs w:val="16"/>
              </w:rPr>
            </w:pPr>
          </w:p>
        </w:tc>
        <w:tc>
          <w:tcPr>
            <w:tcW w:w="1127" w:type="dxa"/>
            <w:tcBorders>
              <w:top w:val="nil"/>
              <w:bottom w:val="nil"/>
            </w:tcBorders>
          </w:tcPr>
          <w:p w:rsidR="004F5356" w:rsidRPr="00B35144" w:rsidRDefault="004F5356">
            <w:pPr>
              <w:pStyle w:val="TableParagraph"/>
              <w:rPr>
                <w:sz w:val="16"/>
                <w:szCs w:val="16"/>
              </w:rPr>
            </w:pPr>
          </w:p>
        </w:tc>
        <w:tc>
          <w:tcPr>
            <w:tcW w:w="1344" w:type="dxa"/>
            <w:tcBorders>
              <w:top w:val="nil"/>
              <w:bottom w:val="nil"/>
            </w:tcBorders>
          </w:tcPr>
          <w:p w:rsidR="004F5356" w:rsidRPr="00B35144" w:rsidRDefault="004F5356">
            <w:pPr>
              <w:pStyle w:val="TableParagraph"/>
              <w:rPr>
                <w:sz w:val="16"/>
                <w:szCs w:val="16"/>
              </w:rPr>
            </w:pPr>
          </w:p>
        </w:tc>
      </w:tr>
      <w:tr w:rsidR="004F5356" w:rsidTr="0085582E">
        <w:trPr>
          <w:trHeight w:val="614"/>
        </w:trPr>
        <w:tc>
          <w:tcPr>
            <w:tcW w:w="571" w:type="dxa"/>
            <w:vMerge/>
            <w:tcBorders>
              <w:top w:val="nil"/>
            </w:tcBorders>
          </w:tcPr>
          <w:p w:rsidR="004F5356" w:rsidRPr="00B35144" w:rsidRDefault="004F5356">
            <w:pPr>
              <w:rPr>
                <w:sz w:val="16"/>
                <w:szCs w:val="16"/>
              </w:rPr>
            </w:pPr>
          </w:p>
        </w:tc>
        <w:tc>
          <w:tcPr>
            <w:tcW w:w="2601" w:type="dxa"/>
            <w:tcBorders>
              <w:top w:val="nil"/>
            </w:tcBorders>
          </w:tcPr>
          <w:p w:rsidR="004F5356" w:rsidRPr="00B35144" w:rsidRDefault="004830C7">
            <w:pPr>
              <w:pStyle w:val="TableParagraph"/>
              <w:spacing w:line="213" w:lineRule="exact"/>
              <w:ind w:left="96"/>
              <w:rPr>
                <w:sz w:val="16"/>
                <w:szCs w:val="16"/>
              </w:rPr>
            </w:pPr>
            <w:r w:rsidRPr="00B35144">
              <w:rPr>
                <w:spacing w:val="-2"/>
                <w:sz w:val="16"/>
                <w:szCs w:val="16"/>
              </w:rPr>
              <w:t>образования</w:t>
            </w:r>
          </w:p>
        </w:tc>
        <w:tc>
          <w:tcPr>
            <w:tcW w:w="494" w:type="dxa"/>
            <w:tcBorders>
              <w:top w:val="nil"/>
            </w:tcBorders>
          </w:tcPr>
          <w:p w:rsidR="004F5356" w:rsidRPr="00B35144" w:rsidRDefault="004F5356">
            <w:pPr>
              <w:pStyle w:val="TableParagraph"/>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right w:val="nil"/>
            </w:tcBorders>
          </w:tcPr>
          <w:p w:rsidR="004F5356" w:rsidRPr="00B35144" w:rsidRDefault="004F5356">
            <w:pPr>
              <w:pStyle w:val="TableParagraph"/>
              <w:rPr>
                <w:sz w:val="16"/>
                <w:szCs w:val="16"/>
              </w:rPr>
            </w:pPr>
          </w:p>
        </w:tc>
        <w:tc>
          <w:tcPr>
            <w:tcW w:w="1204" w:type="dxa"/>
            <w:tcBorders>
              <w:top w:val="nil"/>
              <w:left w:val="nil"/>
              <w:right w:val="nil"/>
            </w:tcBorders>
          </w:tcPr>
          <w:p w:rsidR="004F5356" w:rsidRPr="00B35144" w:rsidRDefault="004F5356">
            <w:pPr>
              <w:pStyle w:val="TableParagraph"/>
              <w:rPr>
                <w:sz w:val="16"/>
                <w:szCs w:val="16"/>
              </w:rPr>
            </w:pPr>
          </w:p>
        </w:tc>
        <w:tc>
          <w:tcPr>
            <w:tcW w:w="284" w:type="dxa"/>
            <w:tcBorders>
              <w:top w:val="nil"/>
              <w:left w:val="nil"/>
            </w:tcBorders>
          </w:tcPr>
          <w:p w:rsidR="004F5356" w:rsidRPr="00B35144" w:rsidRDefault="004F5356">
            <w:pPr>
              <w:pStyle w:val="TableParagraph"/>
              <w:rPr>
                <w:sz w:val="16"/>
                <w:szCs w:val="16"/>
              </w:rPr>
            </w:pPr>
          </w:p>
        </w:tc>
        <w:tc>
          <w:tcPr>
            <w:tcW w:w="1420" w:type="dxa"/>
            <w:vMerge/>
            <w:tcBorders>
              <w:top w:val="nil"/>
            </w:tcBorders>
          </w:tcPr>
          <w:p w:rsidR="004F5356" w:rsidRPr="00B35144" w:rsidRDefault="004F5356">
            <w:pPr>
              <w:rPr>
                <w:sz w:val="16"/>
                <w:szCs w:val="16"/>
              </w:rPr>
            </w:pPr>
          </w:p>
        </w:tc>
        <w:tc>
          <w:tcPr>
            <w:tcW w:w="1273" w:type="dxa"/>
            <w:tcBorders>
              <w:top w:val="nil"/>
            </w:tcBorders>
          </w:tcPr>
          <w:p w:rsidR="004F5356" w:rsidRPr="00B35144" w:rsidRDefault="004F5356">
            <w:pPr>
              <w:pStyle w:val="TableParagraph"/>
              <w:rPr>
                <w:sz w:val="16"/>
                <w:szCs w:val="16"/>
              </w:rPr>
            </w:pPr>
          </w:p>
        </w:tc>
        <w:tc>
          <w:tcPr>
            <w:tcW w:w="1456" w:type="dxa"/>
            <w:tcBorders>
              <w:top w:val="nil"/>
            </w:tcBorders>
          </w:tcPr>
          <w:p w:rsidR="004F5356" w:rsidRPr="00B35144" w:rsidRDefault="004F5356">
            <w:pPr>
              <w:pStyle w:val="TableParagraph"/>
              <w:rPr>
                <w:sz w:val="16"/>
                <w:szCs w:val="16"/>
              </w:rPr>
            </w:pPr>
          </w:p>
        </w:tc>
        <w:tc>
          <w:tcPr>
            <w:tcW w:w="1127" w:type="dxa"/>
            <w:tcBorders>
              <w:top w:val="nil"/>
            </w:tcBorders>
          </w:tcPr>
          <w:p w:rsidR="004F5356" w:rsidRPr="00B35144" w:rsidRDefault="004F5356">
            <w:pPr>
              <w:pStyle w:val="TableParagraph"/>
              <w:rPr>
                <w:sz w:val="16"/>
                <w:szCs w:val="16"/>
              </w:rPr>
            </w:pPr>
          </w:p>
        </w:tc>
        <w:tc>
          <w:tcPr>
            <w:tcW w:w="1344" w:type="dxa"/>
            <w:tcBorders>
              <w:top w:val="nil"/>
            </w:tcBorders>
          </w:tcPr>
          <w:p w:rsidR="004F5356" w:rsidRPr="00B35144" w:rsidRDefault="004F5356">
            <w:pPr>
              <w:pStyle w:val="TableParagraph"/>
              <w:rPr>
                <w:sz w:val="16"/>
                <w:szCs w:val="16"/>
              </w:rPr>
            </w:pPr>
          </w:p>
        </w:tc>
      </w:tr>
      <w:tr w:rsidR="004F5356" w:rsidTr="0085582E">
        <w:trPr>
          <w:trHeight w:val="2755"/>
        </w:trPr>
        <w:tc>
          <w:tcPr>
            <w:tcW w:w="571" w:type="dxa"/>
            <w:tcBorders>
              <w:bottom w:val="nil"/>
            </w:tcBorders>
          </w:tcPr>
          <w:p w:rsidR="004F5356" w:rsidRPr="00B35144" w:rsidRDefault="004830C7">
            <w:pPr>
              <w:pStyle w:val="TableParagraph"/>
              <w:spacing w:line="175" w:lineRule="exact"/>
              <w:ind w:left="90"/>
              <w:rPr>
                <w:sz w:val="16"/>
                <w:szCs w:val="16"/>
              </w:rPr>
            </w:pPr>
            <w:r w:rsidRPr="00B35144">
              <w:rPr>
                <w:spacing w:val="-10"/>
                <w:sz w:val="16"/>
                <w:szCs w:val="16"/>
              </w:rPr>
              <w:t>4</w:t>
            </w:r>
          </w:p>
        </w:tc>
        <w:tc>
          <w:tcPr>
            <w:tcW w:w="2601" w:type="dxa"/>
            <w:tcBorders>
              <w:bottom w:val="nil"/>
            </w:tcBorders>
          </w:tcPr>
          <w:p w:rsidR="004F5356" w:rsidRPr="00B35144" w:rsidRDefault="004830C7">
            <w:pPr>
              <w:pStyle w:val="TableParagraph"/>
              <w:spacing w:line="199" w:lineRule="exact"/>
              <w:ind w:left="95"/>
              <w:rPr>
                <w:sz w:val="16"/>
                <w:szCs w:val="16"/>
              </w:rPr>
            </w:pPr>
            <w:r w:rsidRPr="00B35144">
              <w:rPr>
                <w:sz w:val="16"/>
                <w:szCs w:val="16"/>
              </w:rPr>
              <w:t>Увеличение</w:t>
            </w:r>
            <w:r w:rsidRPr="00B35144">
              <w:rPr>
                <w:spacing w:val="33"/>
                <w:sz w:val="16"/>
                <w:szCs w:val="16"/>
              </w:rPr>
              <w:t xml:space="preserve"> </w:t>
            </w:r>
            <w:r w:rsidRPr="00B35144">
              <w:rPr>
                <w:spacing w:val="-2"/>
                <w:sz w:val="16"/>
                <w:szCs w:val="16"/>
              </w:rPr>
              <w:t>охвата</w:t>
            </w:r>
          </w:p>
          <w:p w:rsidR="004F5356" w:rsidRPr="00B35144" w:rsidRDefault="002A2D3F">
            <w:pPr>
              <w:pStyle w:val="TableParagraph"/>
              <w:spacing w:before="12" w:line="249" w:lineRule="auto"/>
              <w:ind w:left="87" w:right="153"/>
              <w:rPr>
                <w:sz w:val="16"/>
                <w:szCs w:val="16"/>
              </w:rPr>
            </w:pPr>
            <w:r w:rsidRPr="00B35144">
              <w:rPr>
                <w:w w:val="105"/>
                <w:sz w:val="16"/>
                <w:szCs w:val="16"/>
              </w:rPr>
              <w:t>учащихся старш</w:t>
            </w:r>
            <w:r w:rsidR="004830C7" w:rsidRPr="00B35144">
              <w:rPr>
                <w:w w:val="105"/>
                <w:sz w:val="16"/>
                <w:szCs w:val="16"/>
              </w:rPr>
              <w:t xml:space="preserve">ей ступени </w:t>
            </w:r>
            <w:r w:rsidRPr="00B35144">
              <w:rPr>
                <w:spacing w:val="-2"/>
                <w:w w:val="105"/>
                <w:sz w:val="16"/>
                <w:szCs w:val="16"/>
              </w:rPr>
              <w:t>профильны</w:t>
            </w:r>
            <w:r w:rsidR="004830C7" w:rsidRPr="00B35144">
              <w:rPr>
                <w:spacing w:val="-2"/>
                <w:w w:val="105"/>
                <w:sz w:val="16"/>
                <w:szCs w:val="16"/>
              </w:rPr>
              <w:t>м</w:t>
            </w:r>
            <w:r w:rsidR="004830C7" w:rsidRPr="00B35144">
              <w:rPr>
                <w:spacing w:val="-5"/>
                <w:w w:val="105"/>
                <w:sz w:val="16"/>
                <w:szCs w:val="16"/>
              </w:rPr>
              <w:t xml:space="preserve"> </w:t>
            </w:r>
            <w:r w:rsidR="004830C7" w:rsidRPr="00B35144">
              <w:rPr>
                <w:spacing w:val="-2"/>
                <w:w w:val="105"/>
                <w:sz w:val="16"/>
                <w:szCs w:val="16"/>
              </w:rPr>
              <w:t xml:space="preserve">образованием </w:t>
            </w:r>
            <w:r w:rsidR="00BA0A2A" w:rsidRPr="00B35144">
              <w:rPr>
                <w:w w:val="105"/>
                <w:sz w:val="16"/>
                <w:szCs w:val="16"/>
              </w:rPr>
              <w:t>от общего</w:t>
            </w:r>
            <w:r w:rsidRPr="00B35144">
              <w:rPr>
                <w:w w:val="105"/>
                <w:sz w:val="16"/>
                <w:szCs w:val="16"/>
              </w:rPr>
              <w:t xml:space="preserve"> количества учащи</w:t>
            </w:r>
            <w:r w:rsidR="004830C7" w:rsidRPr="00B35144">
              <w:rPr>
                <w:w w:val="105"/>
                <w:sz w:val="16"/>
                <w:szCs w:val="16"/>
              </w:rPr>
              <w:t>ихся 10 - 11 классов</w:t>
            </w:r>
          </w:p>
        </w:tc>
        <w:tc>
          <w:tcPr>
            <w:tcW w:w="494" w:type="dxa"/>
            <w:vMerge w:val="restart"/>
          </w:tcPr>
          <w:p w:rsidR="004F5356" w:rsidRPr="00B35144" w:rsidRDefault="004830C7">
            <w:pPr>
              <w:pStyle w:val="TableParagraph"/>
              <w:spacing w:line="124" w:lineRule="exact"/>
              <w:ind w:left="98"/>
              <w:rPr>
                <w:position w:val="-1"/>
                <w:sz w:val="16"/>
                <w:szCs w:val="16"/>
              </w:rPr>
            </w:pPr>
            <w:r w:rsidRPr="00B35144">
              <w:rPr>
                <w:noProof/>
                <w:position w:val="-1"/>
                <w:sz w:val="16"/>
                <w:szCs w:val="16"/>
                <w:lang w:eastAsia="ru-RU"/>
              </w:rPr>
              <w:drawing>
                <wp:inline distT="0" distB="0" distL="0" distR="0" wp14:anchorId="7B59A1FF" wp14:editId="38A8A3CE">
                  <wp:extent cx="91436" cy="79248"/>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39" cstate="print"/>
                          <a:stretch>
                            <a:fillRect/>
                          </a:stretch>
                        </pic:blipFill>
                        <pic:spPr>
                          <a:xfrm>
                            <a:off x="0" y="0"/>
                            <a:ext cx="91436" cy="79248"/>
                          </a:xfrm>
                          <a:prstGeom prst="rect">
                            <a:avLst/>
                          </a:prstGeom>
                        </pic:spPr>
                      </pic:pic>
                    </a:graphicData>
                  </a:graphic>
                </wp:inline>
              </w:drawing>
            </w:r>
          </w:p>
        </w:tc>
        <w:tc>
          <w:tcPr>
            <w:tcW w:w="2059" w:type="dxa"/>
            <w:tcBorders>
              <w:bottom w:val="nil"/>
            </w:tcBorders>
          </w:tcPr>
          <w:p w:rsidR="004F5356" w:rsidRPr="00B35144" w:rsidRDefault="002A2D3F">
            <w:pPr>
              <w:pStyle w:val="TableParagraph"/>
              <w:spacing w:line="169" w:lineRule="exact"/>
              <w:ind w:left="92"/>
              <w:rPr>
                <w:sz w:val="16"/>
                <w:szCs w:val="16"/>
              </w:rPr>
            </w:pPr>
            <w:r w:rsidRPr="00B35144">
              <w:rPr>
                <w:sz w:val="16"/>
                <w:szCs w:val="16"/>
              </w:rPr>
              <w:t>Отнош</w:t>
            </w:r>
            <w:r w:rsidR="004830C7" w:rsidRPr="00B35144">
              <w:rPr>
                <w:sz w:val="16"/>
                <w:szCs w:val="16"/>
              </w:rPr>
              <w:t>ение</w:t>
            </w:r>
            <w:r w:rsidR="004830C7" w:rsidRPr="00B35144">
              <w:rPr>
                <w:spacing w:val="-8"/>
                <w:sz w:val="16"/>
                <w:szCs w:val="16"/>
              </w:rPr>
              <w:t xml:space="preserve"> </w:t>
            </w:r>
            <w:r w:rsidR="004830C7" w:rsidRPr="00B35144">
              <w:rPr>
                <w:spacing w:val="-2"/>
                <w:sz w:val="16"/>
                <w:szCs w:val="16"/>
              </w:rPr>
              <w:t>количества</w:t>
            </w:r>
          </w:p>
          <w:p w:rsidR="004F5356" w:rsidRPr="00B35144" w:rsidRDefault="002A2D3F" w:rsidP="002A2D3F">
            <w:pPr>
              <w:pStyle w:val="TableParagraph"/>
              <w:spacing w:before="3" w:line="228" w:lineRule="auto"/>
              <w:ind w:left="90" w:right="68" w:firstLine="3"/>
              <w:rPr>
                <w:sz w:val="16"/>
                <w:szCs w:val="16"/>
              </w:rPr>
            </w:pPr>
            <w:r w:rsidRPr="00B35144">
              <w:rPr>
                <w:sz w:val="16"/>
                <w:szCs w:val="16"/>
              </w:rPr>
              <w:t>учащих</w:t>
            </w:r>
            <w:r w:rsidR="004830C7" w:rsidRPr="00B35144">
              <w:rPr>
                <w:sz w:val="16"/>
                <w:szCs w:val="16"/>
              </w:rPr>
              <w:t xml:space="preserve">ся 10-11 кл, </w:t>
            </w:r>
            <w:r w:rsidR="004830C7" w:rsidRPr="00B35144">
              <w:rPr>
                <w:spacing w:val="-2"/>
                <w:sz w:val="16"/>
                <w:szCs w:val="16"/>
              </w:rPr>
              <w:t xml:space="preserve">охваченных </w:t>
            </w:r>
            <w:r w:rsidR="004830C7" w:rsidRPr="00B35144">
              <w:rPr>
                <w:spacing w:val="-8"/>
                <w:sz w:val="16"/>
                <w:szCs w:val="16"/>
              </w:rPr>
              <w:t>профильным</w:t>
            </w:r>
            <w:r w:rsidR="004830C7" w:rsidRPr="00B35144">
              <w:rPr>
                <w:spacing w:val="-4"/>
                <w:sz w:val="16"/>
                <w:szCs w:val="16"/>
              </w:rPr>
              <w:t xml:space="preserve"> </w:t>
            </w:r>
            <w:r w:rsidR="004830C7" w:rsidRPr="00B35144">
              <w:rPr>
                <w:spacing w:val="-8"/>
                <w:sz w:val="16"/>
                <w:szCs w:val="16"/>
              </w:rPr>
              <w:t>обучением</w:t>
            </w:r>
            <w:r w:rsidRPr="00B35144">
              <w:rPr>
                <w:sz w:val="16"/>
                <w:szCs w:val="16"/>
              </w:rPr>
              <w:t xml:space="preserve"> к общей численности учащих</w:t>
            </w:r>
            <w:r w:rsidR="004830C7" w:rsidRPr="00B35144">
              <w:rPr>
                <w:sz w:val="16"/>
                <w:szCs w:val="16"/>
              </w:rPr>
              <w:t xml:space="preserve">ся 10-11 кл </w:t>
            </w:r>
            <w:r w:rsidR="004830C7" w:rsidRPr="00B35144">
              <w:rPr>
                <w:spacing w:val="-2"/>
                <w:sz w:val="16"/>
                <w:szCs w:val="16"/>
              </w:rPr>
              <w:t>района</w:t>
            </w:r>
          </w:p>
        </w:tc>
        <w:tc>
          <w:tcPr>
            <w:tcW w:w="1521" w:type="dxa"/>
            <w:tcBorders>
              <w:bottom w:val="nil"/>
            </w:tcBorders>
          </w:tcPr>
          <w:p w:rsidR="004F5356" w:rsidRPr="00B35144" w:rsidRDefault="004830C7">
            <w:pPr>
              <w:pStyle w:val="TableParagraph"/>
              <w:spacing w:line="169" w:lineRule="exact"/>
              <w:ind w:left="95"/>
              <w:rPr>
                <w:sz w:val="16"/>
                <w:szCs w:val="16"/>
              </w:rPr>
            </w:pPr>
            <w:r w:rsidRPr="00B35144">
              <w:rPr>
                <w:spacing w:val="-2"/>
                <w:sz w:val="16"/>
                <w:szCs w:val="16"/>
              </w:rPr>
              <w:t>Периодичность</w:t>
            </w:r>
          </w:p>
          <w:p w:rsidR="004F5356" w:rsidRPr="00B35144" w:rsidRDefault="004830C7">
            <w:pPr>
              <w:pStyle w:val="TableParagraph"/>
              <w:spacing w:before="3" w:line="228" w:lineRule="auto"/>
              <w:ind w:left="94" w:firstLine="2"/>
              <w:rPr>
                <w:sz w:val="16"/>
                <w:szCs w:val="16"/>
              </w:rPr>
            </w:pPr>
            <w:r w:rsidRPr="00B35144">
              <w:rPr>
                <w:w w:val="95"/>
                <w:sz w:val="16"/>
                <w:szCs w:val="16"/>
              </w:rPr>
              <w:t>сбора</w:t>
            </w:r>
            <w:r w:rsidRPr="00B35144">
              <w:rPr>
                <w:spacing w:val="-10"/>
                <w:w w:val="95"/>
                <w:sz w:val="16"/>
                <w:szCs w:val="16"/>
              </w:rPr>
              <w:t xml:space="preserve"> </w:t>
            </w:r>
            <w:r w:rsidRPr="00B35144">
              <w:rPr>
                <w:w w:val="95"/>
                <w:sz w:val="16"/>
                <w:szCs w:val="16"/>
              </w:rPr>
              <w:t>данных</w:t>
            </w:r>
            <w:r w:rsidRPr="00B35144">
              <w:rPr>
                <w:spacing w:val="-9"/>
                <w:w w:val="95"/>
                <w:sz w:val="16"/>
                <w:szCs w:val="16"/>
              </w:rPr>
              <w:t xml:space="preserve"> </w:t>
            </w:r>
            <w:r w:rsidRPr="00B35144">
              <w:rPr>
                <w:w w:val="85"/>
                <w:sz w:val="16"/>
                <w:szCs w:val="16"/>
              </w:rPr>
              <w:t xml:space="preserve">— </w:t>
            </w:r>
            <w:r w:rsidRPr="00B35144">
              <w:rPr>
                <w:sz w:val="16"/>
                <w:szCs w:val="16"/>
              </w:rPr>
              <w:t xml:space="preserve">ежегодно до 1 сентября года, следующего за </w:t>
            </w:r>
            <w:r w:rsidRPr="00B35144">
              <w:rPr>
                <w:spacing w:val="-2"/>
                <w:sz w:val="16"/>
                <w:szCs w:val="16"/>
              </w:rPr>
              <w:t xml:space="preserve">отчетным, временная </w:t>
            </w:r>
            <w:r w:rsidRPr="00B35144">
              <w:rPr>
                <w:w w:val="90"/>
                <w:sz w:val="16"/>
                <w:szCs w:val="16"/>
              </w:rPr>
              <w:t>характеристика</w:t>
            </w:r>
            <w:r w:rsidRPr="00B35144">
              <w:rPr>
                <w:spacing w:val="-10"/>
                <w:w w:val="90"/>
                <w:sz w:val="16"/>
                <w:szCs w:val="16"/>
              </w:rPr>
              <w:t xml:space="preserve"> </w:t>
            </w:r>
            <w:r w:rsidRPr="00B35144">
              <w:rPr>
                <w:w w:val="90"/>
                <w:sz w:val="16"/>
                <w:szCs w:val="16"/>
              </w:rPr>
              <w:t xml:space="preserve">- </w:t>
            </w:r>
            <w:r w:rsidRPr="00B35144">
              <w:rPr>
                <w:spacing w:val="-4"/>
                <w:sz w:val="16"/>
                <w:szCs w:val="16"/>
              </w:rPr>
              <w:t>год</w:t>
            </w:r>
          </w:p>
        </w:tc>
        <w:tc>
          <w:tcPr>
            <w:tcW w:w="412" w:type="dxa"/>
            <w:tcBorders>
              <w:bottom w:val="nil"/>
              <w:right w:val="nil"/>
            </w:tcBorders>
          </w:tcPr>
          <w:p w:rsidR="004F5356" w:rsidRPr="00B35144" w:rsidRDefault="004F5356">
            <w:pPr>
              <w:pStyle w:val="TableParagraph"/>
              <w:spacing w:before="163"/>
              <w:ind w:right="57"/>
              <w:jc w:val="center"/>
              <w:rPr>
                <w:sz w:val="16"/>
                <w:szCs w:val="16"/>
              </w:rPr>
            </w:pPr>
          </w:p>
        </w:tc>
        <w:tc>
          <w:tcPr>
            <w:tcW w:w="1204" w:type="dxa"/>
            <w:tcBorders>
              <w:left w:val="nil"/>
              <w:bottom w:val="nil"/>
              <w:right w:val="nil"/>
            </w:tcBorders>
          </w:tcPr>
          <w:p w:rsidR="00A060F9" w:rsidRPr="00264A5D" w:rsidRDefault="00A060F9" w:rsidP="00A060F9">
            <w:pPr>
              <w:pStyle w:val="TableParagraph"/>
              <w:spacing w:line="173" w:lineRule="exact"/>
              <w:ind w:left="1" w:right="151"/>
              <w:jc w:val="center"/>
              <w:rPr>
                <w:sz w:val="16"/>
                <w:szCs w:val="16"/>
              </w:rPr>
            </w:pPr>
          </w:p>
          <w:p w:rsidR="00A060F9" w:rsidRDefault="00A060F9" w:rsidP="00A060F9">
            <w:pPr>
              <w:pStyle w:val="TableParagraph"/>
              <w:spacing w:line="173" w:lineRule="exact"/>
              <w:ind w:left="1" w:right="151"/>
              <w:jc w:val="center"/>
              <w:rPr>
                <w:sz w:val="16"/>
                <w:szCs w:val="16"/>
                <w:lang w:val="en-US"/>
              </w:rPr>
            </w:pPr>
            <w:r>
              <w:rPr>
                <w:sz w:val="16"/>
                <w:szCs w:val="16"/>
                <w:lang w:val="en-US"/>
              </w:rPr>
              <w:t>Y=X/N*100</w:t>
            </w:r>
          </w:p>
          <w:p w:rsidR="004F5356" w:rsidRDefault="004F5356">
            <w:pPr>
              <w:pStyle w:val="TableParagraph"/>
              <w:spacing w:before="194"/>
              <w:ind w:left="243"/>
              <w:rPr>
                <w:i/>
                <w:sz w:val="16"/>
                <w:szCs w:val="16"/>
              </w:rPr>
            </w:pPr>
          </w:p>
          <w:p w:rsidR="00A060F9" w:rsidRPr="00B35144" w:rsidRDefault="00A060F9">
            <w:pPr>
              <w:pStyle w:val="TableParagraph"/>
              <w:spacing w:before="194"/>
              <w:ind w:left="243"/>
              <w:rPr>
                <w:i/>
                <w:sz w:val="16"/>
                <w:szCs w:val="16"/>
              </w:rPr>
            </w:pPr>
          </w:p>
        </w:tc>
        <w:tc>
          <w:tcPr>
            <w:tcW w:w="284" w:type="dxa"/>
            <w:tcBorders>
              <w:left w:val="nil"/>
              <w:bottom w:val="nil"/>
            </w:tcBorders>
          </w:tcPr>
          <w:p w:rsidR="004F5356" w:rsidRPr="00B35144" w:rsidRDefault="004F5356">
            <w:pPr>
              <w:pStyle w:val="TableParagraph"/>
              <w:spacing w:before="163"/>
              <w:ind w:left="65"/>
              <w:rPr>
                <w:sz w:val="16"/>
                <w:szCs w:val="16"/>
              </w:rPr>
            </w:pPr>
          </w:p>
        </w:tc>
        <w:tc>
          <w:tcPr>
            <w:tcW w:w="1420" w:type="dxa"/>
            <w:tcBorders>
              <w:bottom w:val="nil"/>
            </w:tcBorders>
          </w:tcPr>
          <w:p w:rsidR="004F5356" w:rsidRPr="00B35144" w:rsidRDefault="004830C7">
            <w:pPr>
              <w:pStyle w:val="TableParagraph"/>
              <w:spacing w:line="169" w:lineRule="exact"/>
              <w:ind w:left="96"/>
              <w:rPr>
                <w:sz w:val="16"/>
                <w:szCs w:val="16"/>
              </w:rPr>
            </w:pPr>
            <w:r w:rsidRPr="00B35144">
              <w:rPr>
                <w:spacing w:val="-6"/>
                <w:sz w:val="16"/>
                <w:szCs w:val="16"/>
              </w:rPr>
              <w:t>Х -</w:t>
            </w:r>
            <w:r w:rsidRPr="00B35144">
              <w:rPr>
                <w:spacing w:val="-10"/>
                <w:sz w:val="16"/>
                <w:szCs w:val="16"/>
              </w:rPr>
              <w:t xml:space="preserve"> </w:t>
            </w:r>
            <w:r w:rsidRPr="00B35144">
              <w:rPr>
                <w:spacing w:val="-6"/>
                <w:sz w:val="16"/>
                <w:szCs w:val="16"/>
              </w:rPr>
              <w:t>количество</w:t>
            </w:r>
          </w:p>
          <w:p w:rsidR="004F5356" w:rsidRPr="00B35144" w:rsidRDefault="002A2D3F">
            <w:pPr>
              <w:pStyle w:val="TableParagraph"/>
              <w:spacing w:before="3" w:line="228" w:lineRule="auto"/>
              <w:ind w:left="92" w:right="55" w:firstLine="3"/>
              <w:rPr>
                <w:sz w:val="16"/>
                <w:szCs w:val="16"/>
              </w:rPr>
            </w:pPr>
            <w:r w:rsidRPr="00B35144">
              <w:rPr>
                <w:sz w:val="16"/>
                <w:szCs w:val="16"/>
              </w:rPr>
              <w:t>учащ</w:t>
            </w:r>
            <w:r w:rsidR="004830C7" w:rsidRPr="00B35144">
              <w:rPr>
                <w:sz w:val="16"/>
                <w:szCs w:val="16"/>
              </w:rPr>
              <w:t xml:space="preserve">ихся 10- </w:t>
            </w:r>
            <w:r w:rsidR="004830C7" w:rsidRPr="00B35144">
              <w:rPr>
                <w:spacing w:val="-2"/>
                <w:sz w:val="16"/>
                <w:szCs w:val="16"/>
              </w:rPr>
              <w:t xml:space="preserve">11кл, охваченных </w:t>
            </w:r>
            <w:r w:rsidR="004830C7" w:rsidRPr="00B35144">
              <w:rPr>
                <w:spacing w:val="-2"/>
                <w:w w:val="90"/>
                <w:sz w:val="16"/>
                <w:szCs w:val="16"/>
              </w:rPr>
              <w:t>проф.обучением</w:t>
            </w:r>
            <w:r w:rsidR="004830C7" w:rsidRPr="00B35144">
              <w:rPr>
                <w:spacing w:val="-2"/>
                <w:sz w:val="16"/>
                <w:szCs w:val="16"/>
              </w:rPr>
              <w:t xml:space="preserve"> </w:t>
            </w:r>
            <w:r w:rsidR="004830C7" w:rsidRPr="00B35144">
              <w:rPr>
                <w:spacing w:val="-10"/>
                <w:sz w:val="16"/>
                <w:szCs w:val="16"/>
              </w:rPr>
              <w:t>в</w:t>
            </w:r>
            <w:r w:rsidR="004830C7" w:rsidRPr="00B35144">
              <w:rPr>
                <w:spacing w:val="-6"/>
                <w:sz w:val="16"/>
                <w:szCs w:val="16"/>
              </w:rPr>
              <w:t xml:space="preserve"> общеобразовате</w:t>
            </w:r>
            <w:r w:rsidR="004830C7" w:rsidRPr="00B35144">
              <w:rPr>
                <w:spacing w:val="-2"/>
                <w:sz w:val="16"/>
                <w:szCs w:val="16"/>
              </w:rPr>
              <w:t>ль</w:t>
            </w:r>
            <w:r w:rsidR="00B35144">
              <w:rPr>
                <w:spacing w:val="-2"/>
                <w:sz w:val="16"/>
                <w:szCs w:val="16"/>
              </w:rPr>
              <w:t>-</w:t>
            </w:r>
            <w:r w:rsidR="004830C7" w:rsidRPr="00B35144">
              <w:rPr>
                <w:spacing w:val="-2"/>
                <w:sz w:val="16"/>
                <w:szCs w:val="16"/>
              </w:rPr>
              <w:t>ных организациях района</w:t>
            </w:r>
          </w:p>
          <w:p w:rsidR="004F5356" w:rsidRPr="00B35144" w:rsidRDefault="004830C7">
            <w:pPr>
              <w:pStyle w:val="TableParagraph"/>
              <w:spacing w:line="230" w:lineRule="auto"/>
              <w:ind w:left="93" w:firstLine="1"/>
              <w:rPr>
                <w:sz w:val="16"/>
                <w:szCs w:val="16"/>
              </w:rPr>
            </w:pPr>
            <w:r w:rsidRPr="00B35144">
              <w:rPr>
                <w:sz w:val="16"/>
                <w:szCs w:val="16"/>
              </w:rPr>
              <w:t xml:space="preserve">N - общее </w:t>
            </w:r>
            <w:r w:rsidRPr="00B35144">
              <w:rPr>
                <w:spacing w:val="-2"/>
                <w:sz w:val="16"/>
                <w:szCs w:val="16"/>
              </w:rPr>
              <w:t xml:space="preserve">количество </w:t>
            </w:r>
            <w:r w:rsidR="002A2D3F" w:rsidRPr="00B35144">
              <w:rPr>
                <w:w w:val="90"/>
                <w:sz w:val="16"/>
                <w:szCs w:val="16"/>
              </w:rPr>
              <w:t>учащи</w:t>
            </w:r>
            <w:r w:rsidRPr="00B35144">
              <w:rPr>
                <w:w w:val="90"/>
                <w:sz w:val="16"/>
                <w:szCs w:val="16"/>
              </w:rPr>
              <w:t>хся</w:t>
            </w:r>
            <w:r w:rsidRPr="00B35144">
              <w:rPr>
                <w:spacing w:val="-5"/>
                <w:w w:val="90"/>
                <w:sz w:val="16"/>
                <w:szCs w:val="16"/>
              </w:rPr>
              <w:t xml:space="preserve"> </w:t>
            </w:r>
            <w:r w:rsidRPr="00B35144">
              <w:rPr>
                <w:w w:val="90"/>
                <w:sz w:val="16"/>
                <w:szCs w:val="16"/>
              </w:rPr>
              <w:t>10-11</w:t>
            </w:r>
          </w:p>
        </w:tc>
        <w:tc>
          <w:tcPr>
            <w:tcW w:w="1273" w:type="dxa"/>
            <w:tcBorders>
              <w:bottom w:val="nil"/>
            </w:tcBorders>
          </w:tcPr>
          <w:p w:rsidR="004F5356" w:rsidRPr="00B35144" w:rsidRDefault="004830C7">
            <w:pPr>
              <w:pStyle w:val="TableParagraph"/>
              <w:spacing w:line="169" w:lineRule="exact"/>
              <w:ind w:left="91"/>
              <w:rPr>
                <w:sz w:val="16"/>
                <w:szCs w:val="16"/>
              </w:rPr>
            </w:pPr>
            <w:r w:rsidRPr="00B35144">
              <w:rPr>
                <w:spacing w:val="-2"/>
                <w:sz w:val="16"/>
                <w:szCs w:val="16"/>
              </w:rPr>
              <w:t>Отчеты</w:t>
            </w:r>
          </w:p>
          <w:p w:rsidR="004F5356" w:rsidRPr="00B35144" w:rsidRDefault="004830C7" w:rsidP="00B35144">
            <w:pPr>
              <w:pStyle w:val="TableParagraph"/>
              <w:spacing w:before="1" w:line="230" w:lineRule="auto"/>
              <w:ind w:left="90" w:right="72"/>
              <w:rPr>
                <w:sz w:val="16"/>
                <w:szCs w:val="16"/>
              </w:rPr>
            </w:pPr>
            <w:r w:rsidRPr="00B35144">
              <w:rPr>
                <w:spacing w:val="-2"/>
                <w:w w:val="90"/>
                <w:sz w:val="16"/>
                <w:szCs w:val="16"/>
              </w:rPr>
              <w:t>образовательны</w:t>
            </w:r>
            <w:r w:rsidRPr="00B35144">
              <w:rPr>
                <w:sz w:val="16"/>
                <w:szCs w:val="16"/>
              </w:rPr>
              <w:t>х</w:t>
            </w:r>
            <w:r w:rsidRPr="00B35144">
              <w:rPr>
                <w:spacing w:val="-12"/>
                <w:sz w:val="16"/>
                <w:szCs w:val="16"/>
              </w:rPr>
              <w:t xml:space="preserve"> </w:t>
            </w:r>
            <w:r w:rsidRPr="00B35144">
              <w:rPr>
                <w:sz w:val="16"/>
                <w:szCs w:val="16"/>
              </w:rPr>
              <w:t xml:space="preserve">организаций </w:t>
            </w:r>
            <w:r w:rsidRPr="00B35144">
              <w:rPr>
                <w:spacing w:val="-2"/>
                <w:sz w:val="16"/>
                <w:szCs w:val="16"/>
              </w:rPr>
              <w:t>района.</w:t>
            </w:r>
          </w:p>
        </w:tc>
        <w:tc>
          <w:tcPr>
            <w:tcW w:w="1456" w:type="dxa"/>
            <w:tcBorders>
              <w:bottom w:val="nil"/>
            </w:tcBorders>
          </w:tcPr>
          <w:p w:rsidR="004F5356" w:rsidRPr="00B35144" w:rsidRDefault="002A2D3F" w:rsidP="00B35144">
            <w:pPr>
              <w:pStyle w:val="TableParagraph"/>
              <w:spacing w:line="169" w:lineRule="exact"/>
              <w:ind w:left="92" w:right="-7"/>
              <w:rPr>
                <w:sz w:val="16"/>
                <w:szCs w:val="16"/>
              </w:rPr>
            </w:pPr>
            <w:r w:rsidRPr="00B35144">
              <w:rPr>
                <w:spacing w:val="-5"/>
                <w:sz w:val="16"/>
                <w:szCs w:val="16"/>
              </w:rPr>
              <w:t>Обучающ</w:t>
            </w:r>
            <w:r w:rsidR="004830C7" w:rsidRPr="00B35144">
              <w:rPr>
                <w:spacing w:val="-5"/>
                <w:sz w:val="16"/>
                <w:szCs w:val="16"/>
              </w:rPr>
              <w:t>иес</w:t>
            </w:r>
            <w:r w:rsidR="004830C7" w:rsidRPr="00B35144">
              <w:rPr>
                <w:sz w:val="16"/>
                <w:szCs w:val="16"/>
              </w:rPr>
              <w:t>я</w:t>
            </w:r>
            <w:r w:rsidR="004830C7" w:rsidRPr="00B35144">
              <w:rPr>
                <w:spacing w:val="-12"/>
                <w:sz w:val="16"/>
                <w:szCs w:val="16"/>
              </w:rPr>
              <w:t xml:space="preserve"> </w:t>
            </w:r>
            <w:r w:rsidR="004830C7" w:rsidRPr="00B35144">
              <w:rPr>
                <w:sz w:val="16"/>
                <w:szCs w:val="16"/>
              </w:rPr>
              <w:t xml:space="preserve">в </w:t>
            </w:r>
            <w:r w:rsidR="004830C7" w:rsidRPr="00B35144">
              <w:rPr>
                <w:spacing w:val="-2"/>
                <w:w w:val="90"/>
                <w:sz w:val="16"/>
                <w:szCs w:val="16"/>
              </w:rPr>
              <w:t>общеобразов</w:t>
            </w:r>
            <w:r w:rsidR="004830C7" w:rsidRPr="00B35144">
              <w:rPr>
                <w:spacing w:val="-2"/>
                <w:sz w:val="16"/>
                <w:szCs w:val="16"/>
              </w:rPr>
              <w:t>атель</w:t>
            </w:r>
            <w:r w:rsidR="00B35144">
              <w:rPr>
                <w:spacing w:val="-2"/>
                <w:sz w:val="16"/>
                <w:szCs w:val="16"/>
              </w:rPr>
              <w:t>-</w:t>
            </w:r>
            <w:r w:rsidR="004830C7" w:rsidRPr="00B35144">
              <w:rPr>
                <w:spacing w:val="-2"/>
                <w:sz w:val="16"/>
                <w:szCs w:val="16"/>
              </w:rPr>
              <w:t xml:space="preserve">ных </w:t>
            </w:r>
            <w:r w:rsidR="004830C7" w:rsidRPr="00B35144">
              <w:rPr>
                <w:spacing w:val="-6"/>
                <w:sz w:val="16"/>
                <w:szCs w:val="16"/>
              </w:rPr>
              <w:t xml:space="preserve">организация </w:t>
            </w:r>
            <w:r w:rsidR="004830C7" w:rsidRPr="00B35144">
              <w:rPr>
                <w:sz w:val="16"/>
                <w:szCs w:val="16"/>
              </w:rPr>
              <w:t>х</w:t>
            </w:r>
            <w:r w:rsidR="004830C7" w:rsidRPr="00B35144">
              <w:rPr>
                <w:spacing w:val="-11"/>
                <w:sz w:val="16"/>
                <w:szCs w:val="16"/>
              </w:rPr>
              <w:t xml:space="preserve"> </w:t>
            </w:r>
            <w:r w:rsidR="004830C7" w:rsidRPr="00B35144">
              <w:rPr>
                <w:sz w:val="16"/>
                <w:szCs w:val="16"/>
              </w:rPr>
              <w:t>района</w:t>
            </w:r>
          </w:p>
        </w:tc>
        <w:tc>
          <w:tcPr>
            <w:tcW w:w="1127" w:type="dxa"/>
            <w:tcBorders>
              <w:bottom w:val="nil"/>
            </w:tcBorders>
          </w:tcPr>
          <w:p w:rsidR="004F5356" w:rsidRPr="00B35144" w:rsidRDefault="002A2D3F">
            <w:pPr>
              <w:pStyle w:val="TableParagraph"/>
              <w:spacing w:line="169" w:lineRule="exact"/>
              <w:ind w:left="97"/>
              <w:rPr>
                <w:sz w:val="16"/>
                <w:szCs w:val="16"/>
              </w:rPr>
            </w:pPr>
            <w:r w:rsidRPr="00B35144">
              <w:rPr>
                <w:spacing w:val="-2"/>
                <w:sz w:val="16"/>
                <w:szCs w:val="16"/>
              </w:rPr>
              <w:t>Сплош</w:t>
            </w:r>
            <w:r w:rsidR="004830C7" w:rsidRPr="00B35144">
              <w:rPr>
                <w:spacing w:val="-2"/>
                <w:sz w:val="16"/>
                <w:szCs w:val="16"/>
              </w:rPr>
              <w:t>ное</w:t>
            </w:r>
          </w:p>
          <w:p w:rsidR="004F5356" w:rsidRPr="00B35144" w:rsidRDefault="004830C7">
            <w:pPr>
              <w:pStyle w:val="TableParagraph"/>
              <w:spacing w:line="212" w:lineRule="exact"/>
              <w:ind w:left="96"/>
              <w:rPr>
                <w:sz w:val="16"/>
                <w:szCs w:val="16"/>
              </w:rPr>
            </w:pPr>
            <w:r w:rsidRPr="00B35144">
              <w:rPr>
                <w:spacing w:val="-2"/>
                <w:sz w:val="16"/>
                <w:szCs w:val="16"/>
              </w:rPr>
              <w:t>наблюдение</w:t>
            </w:r>
          </w:p>
        </w:tc>
        <w:tc>
          <w:tcPr>
            <w:tcW w:w="1344" w:type="dxa"/>
            <w:tcBorders>
              <w:bottom w:val="nil"/>
            </w:tcBorders>
          </w:tcPr>
          <w:p w:rsidR="00FA455B" w:rsidRPr="00B35144" w:rsidRDefault="00FA455B" w:rsidP="00FA455B">
            <w:pPr>
              <w:pStyle w:val="TableParagraph"/>
              <w:spacing w:line="172" w:lineRule="exact"/>
              <w:ind w:left="145"/>
              <w:rPr>
                <w:sz w:val="16"/>
                <w:szCs w:val="16"/>
              </w:rPr>
            </w:pPr>
            <w:r w:rsidRPr="00B35144">
              <w:rPr>
                <w:spacing w:val="-2"/>
                <w:sz w:val="16"/>
                <w:szCs w:val="16"/>
              </w:rPr>
              <w:t>Отдел</w:t>
            </w:r>
          </w:p>
          <w:p w:rsidR="004F5356" w:rsidRPr="00B35144" w:rsidRDefault="00FA455B" w:rsidP="00FA455B">
            <w:pPr>
              <w:pStyle w:val="TableParagraph"/>
              <w:spacing w:line="232" w:lineRule="auto"/>
              <w:ind w:left="108" w:right="199"/>
              <w:rPr>
                <w:sz w:val="16"/>
                <w:szCs w:val="16"/>
              </w:rPr>
            </w:pPr>
            <w:r w:rsidRPr="00B35144">
              <w:rPr>
                <w:spacing w:val="-2"/>
                <w:sz w:val="16"/>
                <w:szCs w:val="16"/>
              </w:rPr>
              <w:t>образования</w:t>
            </w:r>
          </w:p>
        </w:tc>
      </w:tr>
      <w:tr w:rsidR="004F5356" w:rsidTr="0085582E">
        <w:trPr>
          <w:trHeight w:val="531"/>
        </w:trPr>
        <w:tc>
          <w:tcPr>
            <w:tcW w:w="571" w:type="dxa"/>
            <w:tcBorders>
              <w:top w:val="nil"/>
            </w:tcBorders>
          </w:tcPr>
          <w:p w:rsidR="004F5356" w:rsidRDefault="004F5356">
            <w:pPr>
              <w:pStyle w:val="TableParagraph"/>
              <w:rPr>
                <w:sz w:val="18"/>
              </w:rPr>
            </w:pPr>
          </w:p>
        </w:tc>
        <w:tc>
          <w:tcPr>
            <w:tcW w:w="2601" w:type="dxa"/>
            <w:tcBorders>
              <w:top w:val="nil"/>
            </w:tcBorders>
          </w:tcPr>
          <w:p w:rsidR="004F5356" w:rsidRDefault="004F5356">
            <w:pPr>
              <w:pStyle w:val="TableParagraph"/>
              <w:rPr>
                <w:sz w:val="18"/>
              </w:rPr>
            </w:pPr>
          </w:p>
        </w:tc>
        <w:tc>
          <w:tcPr>
            <w:tcW w:w="494" w:type="dxa"/>
            <w:vMerge/>
            <w:tcBorders>
              <w:top w:val="nil"/>
            </w:tcBorders>
          </w:tcPr>
          <w:p w:rsidR="004F5356" w:rsidRDefault="004F5356">
            <w:pPr>
              <w:rPr>
                <w:sz w:val="2"/>
                <w:szCs w:val="2"/>
              </w:rPr>
            </w:pPr>
          </w:p>
        </w:tc>
        <w:tc>
          <w:tcPr>
            <w:tcW w:w="2059" w:type="dxa"/>
            <w:tcBorders>
              <w:top w:val="nil"/>
            </w:tcBorders>
          </w:tcPr>
          <w:p w:rsidR="004F5356" w:rsidRDefault="004F5356">
            <w:pPr>
              <w:pStyle w:val="TableParagraph"/>
              <w:rPr>
                <w:sz w:val="18"/>
              </w:rPr>
            </w:pPr>
          </w:p>
        </w:tc>
        <w:tc>
          <w:tcPr>
            <w:tcW w:w="1521" w:type="dxa"/>
            <w:tcBorders>
              <w:top w:val="nil"/>
            </w:tcBorders>
          </w:tcPr>
          <w:p w:rsidR="004F5356" w:rsidRDefault="004F5356">
            <w:pPr>
              <w:pStyle w:val="TableParagraph"/>
              <w:rPr>
                <w:sz w:val="18"/>
              </w:rPr>
            </w:pPr>
          </w:p>
        </w:tc>
        <w:tc>
          <w:tcPr>
            <w:tcW w:w="412" w:type="dxa"/>
            <w:tcBorders>
              <w:top w:val="nil"/>
              <w:right w:val="nil"/>
            </w:tcBorders>
          </w:tcPr>
          <w:p w:rsidR="004F5356" w:rsidRDefault="004F5356">
            <w:pPr>
              <w:pStyle w:val="TableParagraph"/>
              <w:rPr>
                <w:sz w:val="18"/>
              </w:rPr>
            </w:pPr>
          </w:p>
        </w:tc>
        <w:tc>
          <w:tcPr>
            <w:tcW w:w="1204" w:type="dxa"/>
            <w:tcBorders>
              <w:top w:val="nil"/>
              <w:left w:val="nil"/>
              <w:right w:val="nil"/>
            </w:tcBorders>
          </w:tcPr>
          <w:p w:rsidR="004F5356" w:rsidRDefault="004F5356">
            <w:pPr>
              <w:pStyle w:val="TableParagraph"/>
              <w:rPr>
                <w:sz w:val="18"/>
              </w:rPr>
            </w:pPr>
          </w:p>
        </w:tc>
        <w:tc>
          <w:tcPr>
            <w:tcW w:w="284" w:type="dxa"/>
            <w:tcBorders>
              <w:top w:val="nil"/>
              <w:left w:val="nil"/>
            </w:tcBorders>
          </w:tcPr>
          <w:p w:rsidR="004F5356" w:rsidRDefault="004F5356">
            <w:pPr>
              <w:pStyle w:val="TableParagraph"/>
              <w:rPr>
                <w:sz w:val="18"/>
              </w:rPr>
            </w:pPr>
          </w:p>
        </w:tc>
        <w:tc>
          <w:tcPr>
            <w:tcW w:w="1420" w:type="dxa"/>
            <w:tcBorders>
              <w:top w:val="nil"/>
            </w:tcBorders>
          </w:tcPr>
          <w:p w:rsidR="004F5356" w:rsidRDefault="004F5356" w:rsidP="002A2D3F">
            <w:pPr>
              <w:pStyle w:val="TableParagraph"/>
              <w:spacing w:before="85"/>
              <w:ind w:left="95"/>
              <w:rPr>
                <w:sz w:val="19"/>
              </w:rPr>
            </w:pPr>
          </w:p>
        </w:tc>
        <w:tc>
          <w:tcPr>
            <w:tcW w:w="1273" w:type="dxa"/>
            <w:tcBorders>
              <w:top w:val="nil"/>
            </w:tcBorders>
          </w:tcPr>
          <w:p w:rsidR="004F5356" w:rsidRDefault="004F5356">
            <w:pPr>
              <w:pStyle w:val="TableParagraph"/>
              <w:rPr>
                <w:sz w:val="18"/>
              </w:rPr>
            </w:pPr>
          </w:p>
        </w:tc>
        <w:tc>
          <w:tcPr>
            <w:tcW w:w="1456" w:type="dxa"/>
            <w:tcBorders>
              <w:top w:val="nil"/>
            </w:tcBorders>
          </w:tcPr>
          <w:p w:rsidR="004F5356" w:rsidRDefault="004F5356">
            <w:pPr>
              <w:pStyle w:val="TableParagraph"/>
              <w:rPr>
                <w:sz w:val="18"/>
              </w:rPr>
            </w:pPr>
          </w:p>
        </w:tc>
        <w:tc>
          <w:tcPr>
            <w:tcW w:w="1127" w:type="dxa"/>
            <w:tcBorders>
              <w:top w:val="nil"/>
            </w:tcBorders>
          </w:tcPr>
          <w:p w:rsidR="004F5356" w:rsidRDefault="004F5356">
            <w:pPr>
              <w:pStyle w:val="TableParagraph"/>
              <w:rPr>
                <w:sz w:val="18"/>
              </w:rPr>
            </w:pPr>
          </w:p>
        </w:tc>
        <w:tc>
          <w:tcPr>
            <w:tcW w:w="1344" w:type="dxa"/>
            <w:tcBorders>
              <w:top w:val="nil"/>
            </w:tcBorders>
          </w:tcPr>
          <w:p w:rsidR="004F5356" w:rsidRDefault="004F5356">
            <w:pPr>
              <w:pStyle w:val="TableParagraph"/>
              <w:rPr>
                <w:sz w:val="18"/>
              </w:rPr>
            </w:pPr>
          </w:p>
        </w:tc>
      </w:tr>
    </w:tbl>
    <w:p w:rsidR="004F5356" w:rsidRDefault="004F5356">
      <w:pPr>
        <w:pStyle w:val="a3"/>
        <w:spacing w:before="1"/>
        <w:jc w:val="left"/>
        <w:rPr>
          <w:b/>
          <w:sz w:val="2"/>
        </w:rPr>
      </w:pP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601"/>
        <w:gridCol w:w="494"/>
        <w:gridCol w:w="2059"/>
        <w:gridCol w:w="1521"/>
        <w:gridCol w:w="412"/>
        <w:gridCol w:w="394"/>
        <w:gridCol w:w="1094"/>
        <w:gridCol w:w="1380"/>
        <w:gridCol w:w="1386"/>
        <w:gridCol w:w="1345"/>
        <w:gridCol w:w="1125"/>
        <w:gridCol w:w="1338"/>
      </w:tblGrid>
      <w:tr w:rsidR="004F5356" w:rsidTr="00A060F9">
        <w:trPr>
          <w:trHeight w:val="2860"/>
        </w:trPr>
        <w:tc>
          <w:tcPr>
            <w:tcW w:w="571" w:type="dxa"/>
            <w:tcBorders>
              <w:bottom w:val="nil"/>
            </w:tcBorders>
          </w:tcPr>
          <w:p w:rsidR="004F5356" w:rsidRPr="00B35144" w:rsidRDefault="004830C7">
            <w:pPr>
              <w:pStyle w:val="TableParagraph"/>
              <w:spacing w:line="180" w:lineRule="exact"/>
              <w:ind w:left="93"/>
              <w:rPr>
                <w:sz w:val="16"/>
                <w:szCs w:val="16"/>
              </w:rPr>
            </w:pPr>
            <w:r w:rsidRPr="00B35144">
              <w:rPr>
                <w:spacing w:val="-10"/>
                <w:sz w:val="16"/>
                <w:szCs w:val="16"/>
              </w:rPr>
              <w:t>5</w:t>
            </w:r>
          </w:p>
        </w:tc>
        <w:tc>
          <w:tcPr>
            <w:tcW w:w="2601" w:type="dxa"/>
            <w:tcBorders>
              <w:bottom w:val="nil"/>
            </w:tcBorders>
          </w:tcPr>
          <w:p w:rsidR="004F5356" w:rsidRPr="00B35144" w:rsidRDefault="004830C7">
            <w:pPr>
              <w:pStyle w:val="TableParagraph"/>
              <w:spacing w:line="199" w:lineRule="exact"/>
              <w:ind w:left="95"/>
              <w:rPr>
                <w:sz w:val="16"/>
                <w:szCs w:val="16"/>
              </w:rPr>
            </w:pPr>
            <w:r w:rsidRPr="00B35144">
              <w:rPr>
                <w:sz w:val="16"/>
                <w:szCs w:val="16"/>
              </w:rPr>
              <w:t>Увеличение</w:t>
            </w:r>
            <w:r w:rsidRPr="00B35144">
              <w:rPr>
                <w:spacing w:val="32"/>
                <w:sz w:val="16"/>
                <w:szCs w:val="16"/>
              </w:rPr>
              <w:t xml:space="preserve"> </w:t>
            </w:r>
            <w:r w:rsidRPr="00B35144">
              <w:rPr>
                <w:spacing w:val="-4"/>
                <w:sz w:val="16"/>
                <w:szCs w:val="16"/>
              </w:rPr>
              <w:t>доли</w:t>
            </w:r>
          </w:p>
          <w:p w:rsidR="004F5356" w:rsidRPr="00B35144" w:rsidRDefault="00206B36">
            <w:pPr>
              <w:pStyle w:val="TableParagraph"/>
              <w:spacing w:before="7" w:line="256" w:lineRule="auto"/>
              <w:ind w:left="91" w:firstLine="2"/>
              <w:rPr>
                <w:sz w:val="16"/>
                <w:szCs w:val="16"/>
              </w:rPr>
            </w:pPr>
            <w:r w:rsidRPr="00B35144">
              <w:rPr>
                <w:w w:val="105"/>
                <w:sz w:val="16"/>
                <w:szCs w:val="16"/>
              </w:rPr>
              <w:t>вьпускников 9 классов, сдающих естественно- научны</w:t>
            </w:r>
            <w:r w:rsidR="004830C7" w:rsidRPr="00B35144">
              <w:rPr>
                <w:w w:val="105"/>
                <w:sz w:val="16"/>
                <w:szCs w:val="16"/>
              </w:rPr>
              <w:t>е предметы</w:t>
            </w:r>
          </w:p>
        </w:tc>
        <w:tc>
          <w:tcPr>
            <w:tcW w:w="494" w:type="dxa"/>
            <w:vMerge w:val="restart"/>
          </w:tcPr>
          <w:p w:rsidR="004F5356" w:rsidRPr="00B35144" w:rsidRDefault="004830C7">
            <w:pPr>
              <w:pStyle w:val="TableParagraph"/>
              <w:spacing w:line="124" w:lineRule="exact"/>
              <w:ind w:left="98"/>
              <w:rPr>
                <w:position w:val="-1"/>
                <w:sz w:val="16"/>
                <w:szCs w:val="16"/>
              </w:rPr>
            </w:pPr>
            <w:r w:rsidRPr="00B35144">
              <w:rPr>
                <w:noProof/>
                <w:position w:val="-1"/>
                <w:sz w:val="16"/>
                <w:szCs w:val="16"/>
                <w:lang w:eastAsia="ru-RU"/>
              </w:rPr>
              <w:drawing>
                <wp:inline distT="0" distB="0" distL="0" distR="0" wp14:anchorId="38A0EC87" wp14:editId="109ED6F4">
                  <wp:extent cx="91436" cy="79248"/>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39" cstate="print"/>
                          <a:stretch>
                            <a:fillRect/>
                          </a:stretch>
                        </pic:blipFill>
                        <pic:spPr>
                          <a:xfrm>
                            <a:off x="0" y="0"/>
                            <a:ext cx="91436" cy="79248"/>
                          </a:xfrm>
                          <a:prstGeom prst="rect">
                            <a:avLst/>
                          </a:prstGeom>
                        </pic:spPr>
                      </pic:pic>
                    </a:graphicData>
                  </a:graphic>
                </wp:inline>
              </w:drawing>
            </w:r>
          </w:p>
        </w:tc>
        <w:tc>
          <w:tcPr>
            <w:tcW w:w="2059" w:type="dxa"/>
            <w:tcBorders>
              <w:bottom w:val="nil"/>
            </w:tcBorders>
          </w:tcPr>
          <w:p w:rsidR="004F5356" w:rsidRPr="00B35144" w:rsidRDefault="00FA455B">
            <w:pPr>
              <w:pStyle w:val="TableParagraph"/>
              <w:spacing w:line="174" w:lineRule="exact"/>
              <w:ind w:left="92"/>
              <w:rPr>
                <w:sz w:val="16"/>
                <w:szCs w:val="16"/>
              </w:rPr>
            </w:pPr>
            <w:r w:rsidRPr="00B35144">
              <w:rPr>
                <w:sz w:val="16"/>
                <w:szCs w:val="16"/>
              </w:rPr>
              <w:t>Отнош</w:t>
            </w:r>
            <w:r w:rsidR="004830C7" w:rsidRPr="00B35144">
              <w:rPr>
                <w:sz w:val="16"/>
                <w:szCs w:val="16"/>
              </w:rPr>
              <w:t>ение</w:t>
            </w:r>
            <w:r w:rsidR="004830C7" w:rsidRPr="00B35144">
              <w:rPr>
                <w:spacing w:val="-8"/>
                <w:sz w:val="16"/>
                <w:szCs w:val="16"/>
              </w:rPr>
              <w:t xml:space="preserve"> </w:t>
            </w:r>
            <w:r w:rsidR="004830C7" w:rsidRPr="00B35144">
              <w:rPr>
                <w:spacing w:val="-2"/>
                <w:sz w:val="16"/>
                <w:szCs w:val="16"/>
              </w:rPr>
              <w:t>количества</w:t>
            </w:r>
          </w:p>
          <w:p w:rsidR="004F5356" w:rsidRPr="00B35144" w:rsidRDefault="00FA455B">
            <w:pPr>
              <w:pStyle w:val="TableParagraph"/>
              <w:spacing w:before="4" w:line="225" w:lineRule="auto"/>
              <w:ind w:left="92" w:right="53" w:firstLine="1"/>
              <w:rPr>
                <w:sz w:val="16"/>
                <w:szCs w:val="16"/>
              </w:rPr>
            </w:pPr>
            <w:r w:rsidRPr="00B35144">
              <w:rPr>
                <w:sz w:val="16"/>
                <w:szCs w:val="16"/>
              </w:rPr>
              <w:t>учащ</w:t>
            </w:r>
            <w:r w:rsidR="004830C7" w:rsidRPr="00B35144">
              <w:rPr>
                <w:sz w:val="16"/>
                <w:szCs w:val="16"/>
              </w:rPr>
              <w:t>ихся</w:t>
            </w:r>
            <w:r w:rsidR="004830C7" w:rsidRPr="00B35144">
              <w:rPr>
                <w:spacing w:val="-4"/>
                <w:sz w:val="16"/>
                <w:szCs w:val="16"/>
              </w:rPr>
              <w:t xml:space="preserve"> </w:t>
            </w:r>
            <w:r w:rsidR="004830C7" w:rsidRPr="00B35144">
              <w:rPr>
                <w:sz w:val="16"/>
                <w:szCs w:val="16"/>
              </w:rPr>
              <w:t>9</w:t>
            </w:r>
            <w:r w:rsidR="004830C7" w:rsidRPr="00B35144">
              <w:rPr>
                <w:spacing w:val="-12"/>
                <w:sz w:val="16"/>
                <w:szCs w:val="16"/>
              </w:rPr>
              <w:t xml:space="preserve"> </w:t>
            </w:r>
            <w:r w:rsidR="004830C7" w:rsidRPr="00B35144">
              <w:rPr>
                <w:sz w:val="16"/>
                <w:szCs w:val="16"/>
              </w:rPr>
              <w:t>кл,</w:t>
            </w:r>
            <w:r w:rsidR="004830C7" w:rsidRPr="00B35144">
              <w:rPr>
                <w:spacing w:val="-12"/>
                <w:sz w:val="16"/>
                <w:szCs w:val="16"/>
              </w:rPr>
              <w:t xml:space="preserve"> </w:t>
            </w:r>
            <w:r w:rsidRPr="00B35144">
              <w:rPr>
                <w:sz w:val="16"/>
                <w:szCs w:val="16"/>
              </w:rPr>
              <w:t>сдающ</w:t>
            </w:r>
            <w:r w:rsidR="004830C7" w:rsidRPr="00B35144">
              <w:rPr>
                <w:sz w:val="16"/>
                <w:szCs w:val="16"/>
              </w:rPr>
              <w:t>их ест-научные предметы</w:t>
            </w:r>
          </w:p>
          <w:p w:rsidR="004F5356" w:rsidRPr="00B35144" w:rsidRDefault="004830C7" w:rsidP="00FA455B">
            <w:pPr>
              <w:pStyle w:val="TableParagraph"/>
              <w:spacing w:before="2" w:line="225" w:lineRule="auto"/>
              <w:ind w:left="93" w:hanging="4"/>
              <w:rPr>
                <w:sz w:val="16"/>
                <w:szCs w:val="16"/>
              </w:rPr>
            </w:pPr>
            <w:r w:rsidRPr="00B35144">
              <w:rPr>
                <w:spacing w:val="-4"/>
                <w:sz w:val="16"/>
                <w:szCs w:val="16"/>
              </w:rPr>
              <w:t>к</w:t>
            </w:r>
            <w:r w:rsidRPr="00B35144">
              <w:rPr>
                <w:spacing w:val="-8"/>
                <w:sz w:val="16"/>
                <w:szCs w:val="16"/>
              </w:rPr>
              <w:t xml:space="preserve"> </w:t>
            </w:r>
            <w:r w:rsidRPr="00B35144">
              <w:rPr>
                <w:spacing w:val="-4"/>
                <w:sz w:val="16"/>
                <w:szCs w:val="16"/>
              </w:rPr>
              <w:t>общей</w:t>
            </w:r>
            <w:r w:rsidRPr="00B35144">
              <w:rPr>
                <w:spacing w:val="-8"/>
                <w:sz w:val="16"/>
                <w:szCs w:val="16"/>
              </w:rPr>
              <w:t xml:space="preserve"> </w:t>
            </w:r>
            <w:r w:rsidRPr="00B35144">
              <w:rPr>
                <w:spacing w:val="-4"/>
                <w:sz w:val="16"/>
                <w:szCs w:val="16"/>
              </w:rPr>
              <w:t xml:space="preserve">численности </w:t>
            </w:r>
            <w:r w:rsidR="00FA455B" w:rsidRPr="00B35144">
              <w:rPr>
                <w:spacing w:val="-6"/>
                <w:sz w:val="16"/>
                <w:szCs w:val="16"/>
              </w:rPr>
              <w:t>учащих</w:t>
            </w:r>
            <w:r w:rsidRPr="00B35144">
              <w:rPr>
                <w:spacing w:val="-6"/>
                <w:sz w:val="16"/>
                <w:szCs w:val="16"/>
              </w:rPr>
              <w:t>ся 9 кл района</w:t>
            </w:r>
          </w:p>
        </w:tc>
        <w:tc>
          <w:tcPr>
            <w:tcW w:w="1521" w:type="dxa"/>
            <w:tcBorders>
              <w:bottom w:val="nil"/>
            </w:tcBorders>
          </w:tcPr>
          <w:p w:rsidR="004F5356" w:rsidRPr="00B35144" w:rsidRDefault="004830C7">
            <w:pPr>
              <w:pStyle w:val="TableParagraph"/>
              <w:spacing w:line="174" w:lineRule="exact"/>
              <w:ind w:left="95"/>
              <w:rPr>
                <w:sz w:val="16"/>
                <w:szCs w:val="16"/>
              </w:rPr>
            </w:pPr>
            <w:r w:rsidRPr="00B35144">
              <w:rPr>
                <w:spacing w:val="-2"/>
                <w:sz w:val="16"/>
                <w:szCs w:val="16"/>
              </w:rPr>
              <w:t>Периодичность</w:t>
            </w:r>
          </w:p>
          <w:p w:rsidR="004F5356" w:rsidRPr="00B35144" w:rsidRDefault="004830C7">
            <w:pPr>
              <w:pStyle w:val="TableParagraph"/>
              <w:spacing w:before="3" w:line="228" w:lineRule="auto"/>
              <w:ind w:left="94" w:firstLine="2"/>
              <w:rPr>
                <w:sz w:val="16"/>
                <w:szCs w:val="16"/>
              </w:rPr>
            </w:pPr>
            <w:r w:rsidRPr="00B35144">
              <w:rPr>
                <w:w w:val="95"/>
                <w:sz w:val="16"/>
                <w:szCs w:val="16"/>
              </w:rPr>
              <w:t>сбора</w:t>
            </w:r>
            <w:r w:rsidRPr="00B35144">
              <w:rPr>
                <w:spacing w:val="-10"/>
                <w:w w:val="95"/>
                <w:sz w:val="16"/>
                <w:szCs w:val="16"/>
              </w:rPr>
              <w:t xml:space="preserve"> </w:t>
            </w:r>
            <w:r w:rsidRPr="00B35144">
              <w:rPr>
                <w:w w:val="95"/>
                <w:sz w:val="16"/>
                <w:szCs w:val="16"/>
              </w:rPr>
              <w:t>данных</w:t>
            </w:r>
            <w:r w:rsidRPr="00B35144">
              <w:rPr>
                <w:spacing w:val="-9"/>
                <w:w w:val="95"/>
                <w:sz w:val="16"/>
                <w:szCs w:val="16"/>
              </w:rPr>
              <w:t xml:space="preserve"> </w:t>
            </w:r>
            <w:r w:rsidRPr="00B35144">
              <w:rPr>
                <w:w w:val="85"/>
                <w:sz w:val="16"/>
                <w:szCs w:val="16"/>
              </w:rPr>
              <w:t xml:space="preserve">— </w:t>
            </w:r>
            <w:r w:rsidRPr="00B35144">
              <w:rPr>
                <w:sz w:val="16"/>
                <w:szCs w:val="16"/>
              </w:rPr>
              <w:t xml:space="preserve">ежегодно до 1 сентября года, следующего за </w:t>
            </w:r>
            <w:r w:rsidRPr="00B35144">
              <w:rPr>
                <w:spacing w:val="-2"/>
                <w:sz w:val="16"/>
                <w:szCs w:val="16"/>
              </w:rPr>
              <w:t xml:space="preserve">отчетным, временная </w:t>
            </w:r>
            <w:r w:rsidRPr="00B35144">
              <w:rPr>
                <w:w w:val="90"/>
                <w:sz w:val="16"/>
                <w:szCs w:val="16"/>
              </w:rPr>
              <w:t>характеристика</w:t>
            </w:r>
            <w:r w:rsidRPr="00B35144">
              <w:rPr>
                <w:spacing w:val="-10"/>
                <w:w w:val="90"/>
                <w:sz w:val="16"/>
                <w:szCs w:val="16"/>
              </w:rPr>
              <w:t xml:space="preserve"> </w:t>
            </w:r>
            <w:r w:rsidRPr="00B35144">
              <w:rPr>
                <w:w w:val="90"/>
                <w:sz w:val="16"/>
                <w:szCs w:val="16"/>
              </w:rPr>
              <w:t xml:space="preserve">- </w:t>
            </w:r>
            <w:r w:rsidRPr="00B35144">
              <w:rPr>
                <w:spacing w:val="-4"/>
                <w:sz w:val="16"/>
                <w:szCs w:val="16"/>
              </w:rPr>
              <w:t>год</w:t>
            </w:r>
          </w:p>
        </w:tc>
        <w:tc>
          <w:tcPr>
            <w:tcW w:w="412" w:type="dxa"/>
            <w:tcBorders>
              <w:bottom w:val="nil"/>
              <w:right w:val="nil"/>
            </w:tcBorders>
          </w:tcPr>
          <w:p w:rsidR="004F5356" w:rsidRPr="00B35144" w:rsidRDefault="004F5356">
            <w:pPr>
              <w:pStyle w:val="TableParagraph"/>
              <w:spacing w:before="168"/>
              <w:ind w:right="57"/>
              <w:jc w:val="center"/>
              <w:rPr>
                <w:sz w:val="16"/>
                <w:szCs w:val="16"/>
              </w:rPr>
            </w:pPr>
          </w:p>
        </w:tc>
        <w:tc>
          <w:tcPr>
            <w:tcW w:w="394" w:type="dxa"/>
            <w:tcBorders>
              <w:left w:val="nil"/>
              <w:bottom w:val="nil"/>
              <w:right w:val="nil"/>
            </w:tcBorders>
          </w:tcPr>
          <w:p w:rsidR="004F5356" w:rsidRPr="00B35144" w:rsidRDefault="004F5356">
            <w:pPr>
              <w:pStyle w:val="TableParagraph"/>
              <w:spacing w:before="189"/>
              <w:ind w:left="243"/>
              <w:rPr>
                <w:i/>
                <w:sz w:val="16"/>
                <w:szCs w:val="16"/>
              </w:rPr>
            </w:pPr>
          </w:p>
        </w:tc>
        <w:tc>
          <w:tcPr>
            <w:tcW w:w="1094" w:type="dxa"/>
            <w:tcBorders>
              <w:left w:val="nil"/>
              <w:bottom w:val="nil"/>
            </w:tcBorders>
          </w:tcPr>
          <w:p w:rsidR="00A060F9" w:rsidRPr="00264A5D" w:rsidRDefault="00A060F9" w:rsidP="00A060F9">
            <w:pPr>
              <w:pStyle w:val="TableParagraph"/>
              <w:spacing w:line="173" w:lineRule="exact"/>
              <w:ind w:left="1" w:right="151"/>
              <w:jc w:val="center"/>
              <w:rPr>
                <w:sz w:val="16"/>
                <w:szCs w:val="16"/>
              </w:rPr>
            </w:pPr>
          </w:p>
          <w:p w:rsidR="00A060F9" w:rsidRPr="00264A5D" w:rsidRDefault="00A060F9" w:rsidP="00A060F9">
            <w:pPr>
              <w:pStyle w:val="TableParagraph"/>
              <w:spacing w:line="173" w:lineRule="exact"/>
              <w:ind w:left="1" w:right="151"/>
              <w:jc w:val="center"/>
              <w:rPr>
                <w:sz w:val="16"/>
                <w:szCs w:val="16"/>
              </w:rPr>
            </w:pPr>
          </w:p>
          <w:p w:rsidR="00A060F9" w:rsidRDefault="00A060F9" w:rsidP="00A060F9">
            <w:pPr>
              <w:pStyle w:val="TableParagraph"/>
              <w:spacing w:line="173" w:lineRule="exact"/>
              <w:ind w:left="1" w:right="151"/>
              <w:rPr>
                <w:sz w:val="16"/>
                <w:szCs w:val="16"/>
                <w:lang w:val="en-US"/>
              </w:rPr>
            </w:pPr>
            <w:r>
              <w:rPr>
                <w:sz w:val="16"/>
                <w:szCs w:val="16"/>
                <w:lang w:val="en-US"/>
              </w:rPr>
              <w:t>Y=X/N*100</w:t>
            </w:r>
          </w:p>
          <w:p w:rsidR="004F5356" w:rsidRPr="00B35144" w:rsidRDefault="004F5356">
            <w:pPr>
              <w:pStyle w:val="TableParagraph"/>
              <w:spacing w:before="168"/>
              <w:ind w:left="65"/>
              <w:rPr>
                <w:sz w:val="16"/>
                <w:szCs w:val="16"/>
              </w:rPr>
            </w:pPr>
          </w:p>
        </w:tc>
        <w:tc>
          <w:tcPr>
            <w:tcW w:w="1380" w:type="dxa"/>
            <w:tcBorders>
              <w:bottom w:val="nil"/>
            </w:tcBorders>
          </w:tcPr>
          <w:p w:rsidR="004F5356" w:rsidRPr="00B35144" w:rsidRDefault="004830C7">
            <w:pPr>
              <w:pStyle w:val="TableParagraph"/>
              <w:spacing w:line="174" w:lineRule="exact"/>
              <w:ind w:left="96"/>
              <w:rPr>
                <w:sz w:val="16"/>
                <w:szCs w:val="16"/>
              </w:rPr>
            </w:pPr>
            <w:r w:rsidRPr="00B35144">
              <w:rPr>
                <w:spacing w:val="-6"/>
                <w:sz w:val="16"/>
                <w:szCs w:val="16"/>
              </w:rPr>
              <w:t>Х -</w:t>
            </w:r>
            <w:r w:rsidRPr="00B35144">
              <w:rPr>
                <w:spacing w:val="-10"/>
                <w:sz w:val="16"/>
                <w:szCs w:val="16"/>
              </w:rPr>
              <w:t xml:space="preserve"> </w:t>
            </w:r>
            <w:r w:rsidRPr="00B35144">
              <w:rPr>
                <w:spacing w:val="-6"/>
                <w:sz w:val="16"/>
                <w:szCs w:val="16"/>
              </w:rPr>
              <w:t>количество</w:t>
            </w:r>
          </w:p>
          <w:p w:rsidR="004F5356" w:rsidRPr="00B35144" w:rsidRDefault="00FA455B">
            <w:pPr>
              <w:pStyle w:val="TableParagraph"/>
              <w:spacing w:before="3" w:line="228" w:lineRule="auto"/>
              <w:ind w:left="92" w:right="48" w:firstLine="3"/>
              <w:rPr>
                <w:sz w:val="16"/>
                <w:szCs w:val="16"/>
              </w:rPr>
            </w:pPr>
            <w:r w:rsidRPr="00B35144">
              <w:rPr>
                <w:sz w:val="16"/>
                <w:szCs w:val="16"/>
              </w:rPr>
              <w:t>учащихся 9кл сдающ</w:t>
            </w:r>
            <w:r w:rsidR="004830C7" w:rsidRPr="00B35144">
              <w:rPr>
                <w:sz w:val="16"/>
                <w:szCs w:val="16"/>
              </w:rPr>
              <w:t>их ест- науч</w:t>
            </w:r>
            <w:r w:rsidR="004830C7" w:rsidRPr="00B35144">
              <w:rPr>
                <w:spacing w:val="-12"/>
                <w:sz w:val="16"/>
                <w:szCs w:val="16"/>
              </w:rPr>
              <w:t xml:space="preserve"> </w:t>
            </w:r>
            <w:r w:rsidR="004830C7" w:rsidRPr="00B35144">
              <w:rPr>
                <w:sz w:val="16"/>
                <w:szCs w:val="16"/>
              </w:rPr>
              <w:t xml:space="preserve">предметы </w:t>
            </w:r>
            <w:r w:rsidR="004830C7" w:rsidRPr="00B35144">
              <w:rPr>
                <w:spacing w:val="-10"/>
                <w:sz w:val="16"/>
                <w:szCs w:val="16"/>
              </w:rPr>
              <w:t>в</w:t>
            </w:r>
            <w:r w:rsidRPr="00B35144">
              <w:rPr>
                <w:spacing w:val="-2"/>
                <w:sz w:val="16"/>
                <w:szCs w:val="16"/>
              </w:rPr>
              <w:t xml:space="preserve"> общ</w:t>
            </w:r>
            <w:r w:rsidR="004830C7" w:rsidRPr="00B35144">
              <w:rPr>
                <w:spacing w:val="-2"/>
                <w:sz w:val="16"/>
                <w:szCs w:val="16"/>
              </w:rPr>
              <w:t>еобразовате</w:t>
            </w:r>
            <w:r w:rsidRPr="00B35144">
              <w:rPr>
                <w:spacing w:val="-2"/>
                <w:sz w:val="16"/>
                <w:szCs w:val="16"/>
              </w:rPr>
              <w:t>льных организац</w:t>
            </w:r>
            <w:r w:rsidR="004830C7" w:rsidRPr="00B35144">
              <w:rPr>
                <w:spacing w:val="-2"/>
                <w:sz w:val="16"/>
                <w:szCs w:val="16"/>
              </w:rPr>
              <w:t>иях района</w:t>
            </w:r>
          </w:p>
          <w:p w:rsidR="006C5DA9" w:rsidRDefault="004830C7">
            <w:pPr>
              <w:pStyle w:val="TableParagraph"/>
              <w:spacing w:line="225" w:lineRule="auto"/>
              <w:ind w:left="93" w:firstLine="1"/>
              <w:rPr>
                <w:spacing w:val="-4"/>
                <w:sz w:val="16"/>
                <w:szCs w:val="16"/>
              </w:rPr>
            </w:pPr>
            <w:r w:rsidRPr="00B35144">
              <w:rPr>
                <w:sz w:val="16"/>
                <w:szCs w:val="16"/>
              </w:rPr>
              <w:t xml:space="preserve">N - общее </w:t>
            </w:r>
            <w:r w:rsidRPr="00B35144">
              <w:rPr>
                <w:spacing w:val="-2"/>
                <w:sz w:val="16"/>
                <w:szCs w:val="16"/>
              </w:rPr>
              <w:t xml:space="preserve">количество </w:t>
            </w:r>
            <w:r w:rsidR="00FA455B" w:rsidRPr="00B35144">
              <w:rPr>
                <w:sz w:val="16"/>
                <w:szCs w:val="16"/>
              </w:rPr>
              <w:t>учащ</w:t>
            </w:r>
            <w:r w:rsidRPr="00B35144">
              <w:rPr>
                <w:sz w:val="16"/>
                <w:szCs w:val="16"/>
              </w:rPr>
              <w:t xml:space="preserve">ихся 9кл </w:t>
            </w:r>
            <w:r w:rsidR="00FA455B" w:rsidRPr="00B35144">
              <w:rPr>
                <w:spacing w:val="-4"/>
                <w:sz w:val="16"/>
                <w:szCs w:val="16"/>
              </w:rPr>
              <w:t>обш</w:t>
            </w:r>
            <w:r w:rsidRPr="00B35144">
              <w:rPr>
                <w:spacing w:val="-4"/>
                <w:sz w:val="16"/>
                <w:szCs w:val="16"/>
              </w:rPr>
              <w:t>еобразовате</w:t>
            </w:r>
            <w:r w:rsidR="00FA455B" w:rsidRPr="00B35144">
              <w:rPr>
                <w:spacing w:val="-4"/>
                <w:sz w:val="16"/>
                <w:szCs w:val="16"/>
              </w:rPr>
              <w:t>ль</w:t>
            </w:r>
            <w:r w:rsidR="006C5DA9">
              <w:rPr>
                <w:spacing w:val="-4"/>
                <w:sz w:val="16"/>
                <w:szCs w:val="16"/>
              </w:rPr>
              <w:t>-</w:t>
            </w:r>
          </w:p>
          <w:p w:rsidR="004F5356" w:rsidRPr="00B35144" w:rsidRDefault="00FA455B">
            <w:pPr>
              <w:pStyle w:val="TableParagraph"/>
              <w:spacing w:line="225" w:lineRule="auto"/>
              <w:ind w:left="93" w:firstLine="1"/>
              <w:rPr>
                <w:sz w:val="16"/>
                <w:szCs w:val="16"/>
              </w:rPr>
            </w:pPr>
            <w:r w:rsidRPr="00B35144">
              <w:rPr>
                <w:spacing w:val="-4"/>
                <w:sz w:val="16"/>
                <w:szCs w:val="16"/>
              </w:rPr>
              <w:t xml:space="preserve">ных учреждений </w:t>
            </w:r>
          </w:p>
        </w:tc>
        <w:tc>
          <w:tcPr>
            <w:tcW w:w="1386" w:type="dxa"/>
            <w:tcBorders>
              <w:bottom w:val="nil"/>
            </w:tcBorders>
          </w:tcPr>
          <w:p w:rsidR="004F5356" w:rsidRPr="00B35144" w:rsidRDefault="004830C7">
            <w:pPr>
              <w:pStyle w:val="TableParagraph"/>
              <w:spacing w:line="174" w:lineRule="exact"/>
              <w:ind w:left="91"/>
              <w:rPr>
                <w:sz w:val="16"/>
                <w:szCs w:val="16"/>
              </w:rPr>
            </w:pPr>
            <w:r w:rsidRPr="00B35144">
              <w:rPr>
                <w:spacing w:val="-2"/>
                <w:sz w:val="16"/>
                <w:szCs w:val="16"/>
              </w:rPr>
              <w:t>Отчеты</w:t>
            </w:r>
          </w:p>
          <w:p w:rsidR="004F5356" w:rsidRPr="00B35144" w:rsidRDefault="004830C7" w:rsidP="00B35144">
            <w:pPr>
              <w:pStyle w:val="TableParagraph"/>
              <w:spacing w:before="4" w:line="225" w:lineRule="auto"/>
              <w:ind w:left="90" w:right="72"/>
              <w:rPr>
                <w:sz w:val="16"/>
                <w:szCs w:val="16"/>
              </w:rPr>
            </w:pPr>
            <w:r w:rsidRPr="00B35144">
              <w:rPr>
                <w:spacing w:val="-2"/>
                <w:w w:val="90"/>
                <w:sz w:val="16"/>
                <w:szCs w:val="16"/>
              </w:rPr>
              <w:t>образовательны</w:t>
            </w:r>
            <w:r w:rsidRPr="00B35144">
              <w:rPr>
                <w:sz w:val="16"/>
                <w:szCs w:val="16"/>
              </w:rPr>
              <w:t>х</w:t>
            </w:r>
            <w:r w:rsidRPr="00B35144">
              <w:rPr>
                <w:spacing w:val="-12"/>
                <w:sz w:val="16"/>
                <w:szCs w:val="16"/>
              </w:rPr>
              <w:t xml:space="preserve"> </w:t>
            </w:r>
            <w:r w:rsidRPr="00B35144">
              <w:rPr>
                <w:sz w:val="16"/>
                <w:szCs w:val="16"/>
              </w:rPr>
              <w:t xml:space="preserve">организаций </w:t>
            </w:r>
            <w:r w:rsidR="00FA455B" w:rsidRPr="00B35144">
              <w:rPr>
                <w:spacing w:val="-2"/>
                <w:sz w:val="16"/>
                <w:szCs w:val="16"/>
              </w:rPr>
              <w:t>района</w:t>
            </w:r>
          </w:p>
        </w:tc>
        <w:tc>
          <w:tcPr>
            <w:tcW w:w="1345" w:type="dxa"/>
            <w:tcBorders>
              <w:bottom w:val="nil"/>
            </w:tcBorders>
          </w:tcPr>
          <w:p w:rsidR="004F5356" w:rsidRPr="00B35144" w:rsidRDefault="00FA455B" w:rsidP="00B35144">
            <w:pPr>
              <w:pStyle w:val="TableParagraph"/>
              <w:spacing w:line="174" w:lineRule="exact"/>
              <w:ind w:left="92"/>
              <w:rPr>
                <w:sz w:val="16"/>
                <w:szCs w:val="16"/>
              </w:rPr>
            </w:pPr>
            <w:r w:rsidRPr="00B35144">
              <w:rPr>
                <w:spacing w:val="-2"/>
                <w:sz w:val="16"/>
                <w:szCs w:val="16"/>
              </w:rPr>
              <w:t>Обучающ</w:t>
            </w:r>
            <w:r w:rsidR="004830C7" w:rsidRPr="00B35144">
              <w:rPr>
                <w:spacing w:val="-2"/>
                <w:sz w:val="16"/>
                <w:szCs w:val="16"/>
              </w:rPr>
              <w:t>иес</w:t>
            </w:r>
            <w:r w:rsidR="004830C7" w:rsidRPr="00B35144">
              <w:rPr>
                <w:sz w:val="16"/>
                <w:szCs w:val="16"/>
              </w:rPr>
              <w:t>я</w:t>
            </w:r>
            <w:r w:rsidR="004830C7" w:rsidRPr="00B35144">
              <w:rPr>
                <w:spacing w:val="-12"/>
                <w:sz w:val="16"/>
                <w:szCs w:val="16"/>
              </w:rPr>
              <w:t xml:space="preserve"> </w:t>
            </w:r>
            <w:r w:rsidR="004830C7" w:rsidRPr="00B35144">
              <w:rPr>
                <w:sz w:val="16"/>
                <w:szCs w:val="16"/>
              </w:rPr>
              <w:t xml:space="preserve">в </w:t>
            </w:r>
            <w:r w:rsidRPr="00B35144">
              <w:rPr>
                <w:spacing w:val="-4"/>
                <w:sz w:val="16"/>
                <w:szCs w:val="16"/>
              </w:rPr>
              <w:t>общ</w:t>
            </w:r>
            <w:r w:rsidR="004830C7" w:rsidRPr="00B35144">
              <w:rPr>
                <w:spacing w:val="-4"/>
                <w:sz w:val="16"/>
                <w:szCs w:val="16"/>
              </w:rPr>
              <w:t>еобразов</w:t>
            </w:r>
            <w:r w:rsidR="004830C7" w:rsidRPr="00B35144">
              <w:rPr>
                <w:spacing w:val="-2"/>
                <w:sz w:val="16"/>
                <w:szCs w:val="16"/>
              </w:rPr>
              <w:t xml:space="preserve">ательных </w:t>
            </w:r>
            <w:r w:rsidR="004830C7" w:rsidRPr="00B35144">
              <w:rPr>
                <w:spacing w:val="-6"/>
                <w:sz w:val="16"/>
                <w:szCs w:val="16"/>
              </w:rPr>
              <w:t>организация</w:t>
            </w:r>
            <w:r w:rsidR="004830C7" w:rsidRPr="00B35144">
              <w:rPr>
                <w:sz w:val="16"/>
                <w:szCs w:val="16"/>
              </w:rPr>
              <w:t>х</w:t>
            </w:r>
            <w:r w:rsidR="004830C7" w:rsidRPr="00B35144">
              <w:rPr>
                <w:spacing w:val="-11"/>
                <w:sz w:val="16"/>
                <w:szCs w:val="16"/>
              </w:rPr>
              <w:t xml:space="preserve"> </w:t>
            </w:r>
            <w:r w:rsidR="004830C7" w:rsidRPr="00B35144">
              <w:rPr>
                <w:sz w:val="16"/>
                <w:szCs w:val="16"/>
              </w:rPr>
              <w:t>района</w:t>
            </w:r>
          </w:p>
        </w:tc>
        <w:tc>
          <w:tcPr>
            <w:tcW w:w="1125" w:type="dxa"/>
            <w:tcBorders>
              <w:bottom w:val="nil"/>
            </w:tcBorders>
          </w:tcPr>
          <w:p w:rsidR="004F5356" w:rsidRPr="00B35144" w:rsidRDefault="004830C7">
            <w:pPr>
              <w:pStyle w:val="TableParagraph"/>
              <w:spacing w:line="174" w:lineRule="exact"/>
              <w:ind w:left="97"/>
              <w:rPr>
                <w:sz w:val="16"/>
                <w:szCs w:val="16"/>
              </w:rPr>
            </w:pPr>
            <w:r w:rsidRPr="00B35144">
              <w:rPr>
                <w:spacing w:val="-2"/>
                <w:sz w:val="16"/>
                <w:szCs w:val="16"/>
              </w:rPr>
              <w:t>С</w:t>
            </w:r>
            <w:r w:rsidR="00FA455B" w:rsidRPr="00B35144">
              <w:rPr>
                <w:spacing w:val="-2"/>
                <w:sz w:val="16"/>
                <w:szCs w:val="16"/>
              </w:rPr>
              <w:t>плош</w:t>
            </w:r>
            <w:r w:rsidRPr="00B35144">
              <w:rPr>
                <w:spacing w:val="-2"/>
                <w:sz w:val="16"/>
                <w:szCs w:val="16"/>
              </w:rPr>
              <w:t>ное</w:t>
            </w:r>
          </w:p>
          <w:p w:rsidR="004F5356" w:rsidRPr="00B35144" w:rsidRDefault="004830C7">
            <w:pPr>
              <w:pStyle w:val="TableParagraph"/>
              <w:spacing w:line="212" w:lineRule="exact"/>
              <w:ind w:left="96"/>
              <w:rPr>
                <w:sz w:val="16"/>
                <w:szCs w:val="16"/>
              </w:rPr>
            </w:pPr>
            <w:r w:rsidRPr="00B35144">
              <w:rPr>
                <w:spacing w:val="-2"/>
                <w:sz w:val="16"/>
                <w:szCs w:val="16"/>
              </w:rPr>
              <w:t>наблюдение</w:t>
            </w:r>
          </w:p>
        </w:tc>
        <w:tc>
          <w:tcPr>
            <w:tcW w:w="1338" w:type="dxa"/>
            <w:tcBorders>
              <w:bottom w:val="nil"/>
            </w:tcBorders>
          </w:tcPr>
          <w:p w:rsidR="00FA455B" w:rsidRPr="00B35144" w:rsidRDefault="00FA455B" w:rsidP="00FA455B">
            <w:pPr>
              <w:pStyle w:val="TableParagraph"/>
              <w:spacing w:line="172" w:lineRule="exact"/>
              <w:ind w:left="145"/>
              <w:rPr>
                <w:sz w:val="16"/>
                <w:szCs w:val="16"/>
              </w:rPr>
            </w:pPr>
            <w:r w:rsidRPr="00B35144">
              <w:rPr>
                <w:spacing w:val="-2"/>
                <w:sz w:val="16"/>
                <w:szCs w:val="16"/>
              </w:rPr>
              <w:t>Отдел</w:t>
            </w:r>
          </w:p>
          <w:p w:rsidR="004F5356" w:rsidRPr="00B35144" w:rsidRDefault="00FA455B" w:rsidP="00FA455B">
            <w:pPr>
              <w:pStyle w:val="TableParagraph"/>
              <w:spacing w:before="4" w:line="225" w:lineRule="auto"/>
              <w:ind w:left="104" w:right="197"/>
              <w:rPr>
                <w:sz w:val="16"/>
                <w:szCs w:val="16"/>
              </w:rPr>
            </w:pPr>
            <w:r w:rsidRPr="00B35144">
              <w:rPr>
                <w:spacing w:val="-2"/>
                <w:sz w:val="16"/>
                <w:szCs w:val="16"/>
              </w:rPr>
              <w:t>образования</w:t>
            </w:r>
          </w:p>
        </w:tc>
      </w:tr>
      <w:tr w:rsidR="004F5356" w:rsidTr="00A060F9">
        <w:trPr>
          <w:trHeight w:val="425"/>
        </w:trPr>
        <w:tc>
          <w:tcPr>
            <w:tcW w:w="571" w:type="dxa"/>
            <w:tcBorders>
              <w:top w:val="nil"/>
            </w:tcBorders>
          </w:tcPr>
          <w:p w:rsidR="004F5356" w:rsidRDefault="004F5356">
            <w:pPr>
              <w:pStyle w:val="TableParagraph"/>
              <w:rPr>
                <w:sz w:val="18"/>
              </w:rPr>
            </w:pPr>
          </w:p>
        </w:tc>
        <w:tc>
          <w:tcPr>
            <w:tcW w:w="2601" w:type="dxa"/>
            <w:tcBorders>
              <w:top w:val="nil"/>
            </w:tcBorders>
          </w:tcPr>
          <w:p w:rsidR="004F5356" w:rsidRDefault="004F5356">
            <w:pPr>
              <w:pStyle w:val="TableParagraph"/>
              <w:rPr>
                <w:sz w:val="18"/>
              </w:rPr>
            </w:pPr>
          </w:p>
        </w:tc>
        <w:tc>
          <w:tcPr>
            <w:tcW w:w="494" w:type="dxa"/>
            <w:vMerge/>
            <w:tcBorders>
              <w:top w:val="nil"/>
            </w:tcBorders>
          </w:tcPr>
          <w:p w:rsidR="004F5356" w:rsidRDefault="004F5356">
            <w:pPr>
              <w:rPr>
                <w:sz w:val="2"/>
                <w:szCs w:val="2"/>
              </w:rPr>
            </w:pPr>
          </w:p>
        </w:tc>
        <w:tc>
          <w:tcPr>
            <w:tcW w:w="2059" w:type="dxa"/>
            <w:tcBorders>
              <w:top w:val="nil"/>
            </w:tcBorders>
          </w:tcPr>
          <w:p w:rsidR="004F5356" w:rsidRDefault="004F5356">
            <w:pPr>
              <w:pStyle w:val="TableParagraph"/>
              <w:rPr>
                <w:sz w:val="18"/>
              </w:rPr>
            </w:pPr>
          </w:p>
        </w:tc>
        <w:tc>
          <w:tcPr>
            <w:tcW w:w="1521" w:type="dxa"/>
            <w:tcBorders>
              <w:top w:val="nil"/>
            </w:tcBorders>
          </w:tcPr>
          <w:p w:rsidR="004F5356" w:rsidRDefault="004F5356">
            <w:pPr>
              <w:pStyle w:val="TableParagraph"/>
              <w:rPr>
                <w:sz w:val="18"/>
              </w:rPr>
            </w:pPr>
          </w:p>
        </w:tc>
        <w:tc>
          <w:tcPr>
            <w:tcW w:w="412" w:type="dxa"/>
            <w:tcBorders>
              <w:top w:val="nil"/>
              <w:right w:val="nil"/>
            </w:tcBorders>
          </w:tcPr>
          <w:p w:rsidR="004F5356" w:rsidRDefault="004F5356">
            <w:pPr>
              <w:pStyle w:val="TableParagraph"/>
              <w:rPr>
                <w:sz w:val="18"/>
              </w:rPr>
            </w:pPr>
          </w:p>
        </w:tc>
        <w:tc>
          <w:tcPr>
            <w:tcW w:w="394" w:type="dxa"/>
            <w:tcBorders>
              <w:top w:val="nil"/>
              <w:left w:val="nil"/>
              <w:right w:val="nil"/>
            </w:tcBorders>
          </w:tcPr>
          <w:p w:rsidR="004F5356" w:rsidRDefault="004F5356">
            <w:pPr>
              <w:pStyle w:val="TableParagraph"/>
              <w:rPr>
                <w:sz w:val="18"/>
              </w:rPr>
            </w:pPr>
          </w:p>
        </w:tc>
        <w:tc>
          <w:tcPr>
            <w:tcW w:w="1094" w:type="dxa"/>
            <w:tcBorders>
              <w:top w:val="nil"/>
              <w:left w:val="nil"/>
            </w:tcBorders>
          </w:tcPr>
          <w:p w:rsidR="004F5356" w:rsidRDefault="004F5356">
            <w:pPr>
              <w:pStyle w:val="TableParagraph"/>
              <w:rPr>
                <w:sz w:val="18"/>
              </w:rPr>
            </w:pPr>
          </w:p>
        </w:tc>
        <w:tc>
          <w:tcPr>
            <w:tcW w:w="1380" w:type="dxa"/>
            <w:tcBorders>
              <w:top w:val="nil"/>
            </w:tcBorders>
          </w:tcPr>
          <w:p w:rsidR="004F5356" w:rsidRDefault="004F5356" w:rsidP="00FA455B">
            <w:pPr>
              <w:pStyle w:val="TableParagraph"/>
              <w:spacing w:before="191" w:line="215" w:lineRule="exact"/>
              <w:ind w:left="98"/>
              <w:rPr>
                <w:sz w:val="19"/>
              </w:rPr>
            </w:pPr>
          </w:p>
        </w:tc>
        <w:tc>
          <w:tcPr>
            <w:tcW w:w="1386" w:type="dxa"/>
            <w:tcBorders>
              <w:top w:val="nil"/>
            </w:tcBorders>
          </w:tcPr>
          <w:p w:rsidR="004F5356" w:rsidRDefault="004F5356">
            <w:pPr>
              <w:pStyle w:val="TableParagraph"/>
              <w:rPr>
                <w:sz w:val="18"/>
              </w:rPr>
            </w:pPr>
          </w:p>
        </w:tc>
        <w:tc>
          <w:tcPr>
            <w:tcW w:w="1345" w:type="dxa"/>
            <w:tcBorders>
              <w:top w:val="nil"/>
            </w:tcBorders>
          </w:tcPr>
          <w:p w:rsidR="004F5356" w:rsidRDefault="004F5356">
            <w:pPr>
              <w:pStyle w:val="TableParagraph"/>
              <w:rPr>
                <w:sz w:val="18"/>
              </w:rPr>
            </w:pPr>
          </w:p>
        </w:tc>
        <w:tc>
          <w:tcPr>
            <w:tcW w:w="1125" w:type="dxa"/>
            <w:tcBorders>
              <w:top w:val="nil"/>
            </w:tcBorders>
          </w:tcPr>
          <w:p w:rsidR="004F5356" w:rsidRDefault="004F5356">
            <w:pPr>
              <w:pStyle w:val="TableParagraph"/>
              <w:rPr>
                <w:sz w:val="18"/>
              </w:rPr>
            </w:pPr>
          </w:p>
        </w:tc>
        <w:tc>
          <w:tcPr>
            <w:tcW w:w="1338" w:type="dxa"/>
            <w:tcBorders>
              <w:top w:val="nil"/>
            </w:tcBorders>
          </w:tcPr>
          <w:p w:rsidR="004F5356" w:rsidRDefault="004F5356">
            <w:pPr>
              <w:pStyle w:val="TableParagraph"/>
              <w:rPr>
                <w:sz w:val="18"/>
              </w:rPr>
            </w:pPr>
          </w:p>
        </w:tc>
      </w:tr>
      <w:tr w:rsidR="004F5356" w:rsidTr="00A060F9">
        <w:trPr>
          <w:trHeight w:val="1358"/>
        </w:trPr>
        <w:tc>
          <w:tcPr>
            <w:tcW w:w="571" w:type="dxa"/>
            <w:tcBorders>
              <w:bottom w:val="nil"/>
            </w:tcBorders>
          </w:tcPr>
          <w:p w:rsidR="004F5356" w:rsidRPr="00B35144" w:rsidRDefault="004830C7">
            <w:pPr>
              <w:pStyle w:val="TableParagraph"/>
              <w:spacing w:line="185" w:lineRule="exact"/>
              <w:ind w:left="89"/>
              <w:rPr>
                <w:sz w:val="16"/>
                <w:szCs w:val="16"/>
              </w:rPr>
            </w:pPr>
            <w:r w:rsidRPr="00B35144">
              <w:rPr>
                <w:spacing w:val="-10"/>
                <w:sz w:val="16"/>
                <w:szCs w:val="16"/>
              </w:rPr>
              <w:lastRenderedPageBreak/>
              <w:t>6</w:t>
            </w:r>
          </w:p>
        </w:tc>
        <w:tc>
          <w:tcPr>
            <w:tcW w:w="2601" w:type="dxa"/>
            <w:tcBorders>
              <w:bottom w:val="nil"/>
            </w:tcBorders>
          </w:tcPr>
          <w:p w:rsidR="004F5356" w:rsidRPr="00B35144" w:rsidRDefault="004830C7">
            <w:pPr>
              <w:pStyle w:val="TableParagraph"/>
              <w:spacing w:line="204" w:lineRule="exact"/>
              <w:ind w:left="95"/>
              <w:rPr>
                <w:sz w:val="16"/>
                <w:szCs w:val="16"/>
              </w:rPr>
            </w:pPr>
            <w:r w:rsidRPr="00B35144">
              <w:rPr>
                <w:spacing w:val="-2"/>
                <w:w w:val="105"/>
                <w:sz w:val="16"/>
                <w:szCs w:val="16"/>
              </w:rPr>
              <w:t>Увеличение</w:t>
            </w:r>
            <w:r w:rsidRPr="00B35144">
              <w:rPr>
                <w:spacing w:val="9"/>
                <w:w w:val="105"/>
                <w:sz w:val="16"/>
                <w:szCs w:val="16"/>
              </w:rPr>
              <w:t xml:space="preserve"> </w:t>
            </w:r>
            <w:r w:rsidRPr="00B35144">
              <w:rPr>
                <w:spacing w:val="-2"/>
                <w:w w:val="105"/>
                <w:sz w:val="16"/>
                <w:szCs w:val="16"/>
              </w:rPr>
              <w:t>доли</w:t>
            </w:r>
            <w:r w:rsidRPr="00B35144">
              <w:rPr>
                <w:spacing w:val="-7"/>
                <w:w w:val="105"/>
                <w:sz w:val="16"/>
                <w:szCs w:val="16"/>
              </w:rPr>
              <w:t xml:space="preserve"> </w:t>
            </w:r>
            <w:r w:rsidRPr="00B35144">
              <w:rPr>
                <w:spacing w:val="-2"/>
                <w:w w:val="105"/>
                <w:sz w:val="16"/>
                <w:szCs w:val="16"/>
              </w:rPr>
              <w:t>учащихся,</w:t>
            </w:r>
          </w:p>
          <w:p w:rsidR="004F5356" w:rsidRPr="00B35144" w:rsidRDefault="00D14DBA">
            <w:pPr>
              <w:pStyle w:val="TableParagraph"/>
              <w:spacing w:before="7" w:line="252" w:lineRule="auto"/>
              <w:ind w:left="94" w:right="153" w:firstLine="3"/>
              <w:rPr>
                <w:sz w:val="16"/>
                <w:szCs w:val="16"/>
              </w:rPr>
            </w:pPr>
            <w:r w:rsidRPr="00B35144">
              <w:rPr>
                <w:w w:val="105"/>
                <w:sz w:val="16"/>
                <w:szCs w:val="16"/>
              </w:rPr>
              <w:t>участвующ</w:t>
            </w:r>
            <w:r w:rsidR="004830C7" w:rsidRPr="00B35144">
              <w:rPr>
                <w:w w:val="105"/>
                <w:sz w:val="16"/>
                <w:szCs w:val="16"/>
              </w:rPr>
              <w:t>их в</w:t>
            </w:r>
            <w:r w:rsidR="004830C7" w:rsidRPr="00B35144">
              <w:rPr>
                <w:spacing w:val="-13"/>
                <w:w w:val="105"/>
                <w:sz w:val="16"/>
                <w:szCs w:val="16"/>
              </w:rPr>
              <w:t xml:space="preserve"> </w:t>
            </w:r>
            <w:r w:rsidR="004830C7" w:rsidRPr="00B35144">
              <w:rPr>
                <w:w w:val="105"/>
                <w:sz w:val="16"/>
                <w:szCs w:val="16"/>
              </w:rPr>
              <w:t>проектах</w:t>
            </w:r>
            <w:r w:rsidR="004830C7" w:rsidRPr="00B35144">
              <w:rPr>
                <w:spacing w:val="-1"/>
                <w:w w:val="105"/>
                <w:sz w:val="16"/>
                <w:szCs w:val="16"/>
              </w:rPr>
              <w:t xml:space="preserve"> </w:t>
            </w:r>
            <w:r w:rsidR="004830C7" w:rsidRPr="00B35144">
              <w:rPr>
                <w:w w:val="105"/>
                <w:sz w:val="16"/>
                <w:szCs w:val="16"/>
              </w:rPr>
              <w:t xml:space="preserve">и </w:t>
            </w:r>
            <w:r w:rsidR="004830C7" w:rsidRPr="00B35144">
              <w:rPr>
                <w:spacing w:val="-2"/>
                <w:w w:val="105"/>
                <w:sz w:val="16"/>
                <w:szCs w:val="16"/>
              </w:rPr>
              <w:t>программах,</w:t>
            </w:r>
            <w:r w:rsidR="004830C7" w:rsidRPr="00B35144">
              <w:rPr>
                <w:spacing w:val="-1"/>
                <w:w w:val="105"/>
                <w:sz w:val="16"/>
                <w:szCs w:val="16"/>
              </w:rPr>
              <w:t xml:space="preserve"> </w:t>
            </w:r>
            <w:r w:rsidR="004830C7" w:rsidRPr="00B35144">
              <w:rPr>
                <w:spacing w:val="-2"/>
                <w:w w:val="105"/>
                <w:sz w:val="16"/>
                <w:szCs w:val="16"/>
              </w:rPr>
              <w:t xml:space="preserve">направленных </w:t>
            </w:r>
            <w:r w:rsidR="004830C7" w:rsidRPr="00B35144">
              <w:rPr>
                <w:w w:val="105"/>
                <w:sz w:val="16"/>
                <w:szCs w:val="16"/>
              </w:rPr>
              <w:t>на профессиональное, личностное развитие и</w:t>
            </w:r>
          </w:p>
          <w:p w:rsidR="004F5356" w:rsidRPr="00B35144" w:rsidRDefault="004830C7">
            <w:pPr>
              <w:pStyle w:val="TableParagraph"/>
              <w:spacing w:before="9" w:line="201" w:lineRule="exact"/>
              <w:ind w:left="94"/>
              <w:rPr>
                <w:sz w:val="16"/>
                <w:szCs w:val="16"/>
              </w:rPr>
            </w:pPr>
            <w:r w:rsidRPr="00B35144">
              <w:rPr>
                <w:spacing w:val="-2"/>
                <w:w w:val="105"/>
                <w:sz w:val="16"/>
                <w:szCs w:val="16"/>
              </w:rPr>
              <w:t>патриотическое</w:t>
            </w:r>
            <w:r w:rsidRPr="00B35144">
              <w:rPr>
                <w:spacing w:val="4"/>
                <w:w w:val="105"/>
                <w:sz w:val="16"/>
                <w:szCs w:val="16"/>
              </w:rPr>
              <w:t xml:space="preserve"> </w:t>
            </w:r>
            <w:r w:rsidRPr="00B35144">
              <w:rPr>
                <w:spacing w:val="-2"/>
                <w:w w:val="105"/>
                <w:sz w:val="16"/>
                <w:szCs w:val="16"/>
              </w:rPr>
              <w:t>воспитание,</w:t>
            </w:r>
          </w:p>
        </w:tc>
        <w:tc>
          <w:tcPr>
            <w:tcW w:w="494" w:type="dxa"/>
            <w:tcBorders>
              <w:bottom w:val="nil"/>
            </w:tcBorders>
          </w:tcPr>
          <w:p w:rsidR="004F5356" w:rsidRPr="00B35144" w:rsidRDefault="004830C7">
            <w:pPr>
              <w:pStyle w:val="TableParagraph"/>
              <w:spacing w:line="204" w:lineRule="exact"/>
              <w:ind w:left="92"/>
              <w:rPr>
                <w:sz w:val="16"/>
                <w:szCs w:val="16"/>
              </w:rPr>
            </w:pPr>
            <w:r w:rsidRPr="00B35144">
              <w:rPr>
                <w:spacing w:val="-10"/>
                <w:sz w:val="16"/>
                <w:szCs w:val="16"/>
              </w:rPr>
              <w:t>%</w:t>
            </w:r>
          </w:p>
        </w:tc>
        <w:tc>
          <w:tcPr>
            <w:tcW w:w="2059" w:type="dxa"/>
            <w:vMerge w:val="restart"/>
          </w:tcPr>
          <w:p w:rsidR="004F5356" w:rsidRPr="00B35144" w:rsidRDefault="00D14DBA">
            <w:pPr>
              <w:pStyle w:val="TableParagraph"/>
              <w:spacing w:line="179" w:lineRule="exact"/>
              <w:ind w:left="92"/>
              <w:rPr>
                <w:sz w:val="16"/>
                <w:szCs w:val="16"/>
              </w:rPr>
            </w:pPr>
            <w:r w:rsidRPr="00B35144">
              <w:rPr>
                <w:sz w:val="16"/>
                <w:szCs w:val="16"/>
              </w:rPr>
              <w:t>Отнош</w:t>
            </w:r>
            <w:r w:rsidR="004830C7" w:rsidRPr="00B35144">
              <w:rPr>
                <w:sz w:val="16"/>
                <w:szCs w:val="16"/>
              </w:rPr>
              <w:t>ение</w:t>
            </w:r>
            <w:r w:rsidR="004830C7" w:rsidRPr="00B35144">
              <w:rPr>
                <w:spacing w:val="-8"/>
                <w:sz w:val="16"/>
                <w:szCs w:val="16"/>
              </w:rPr>
              <w:t xml:space="preserve"> </w:t>
            </w:r>
            <w:r w:rsidR="004830C7" w:rsidRPr="00B35144">
              <w:rPr>
                <w:spacing w:val="-2"/>
                <w:sz w:val="16"/>
                <w:szCs w:val="16"/>
              </w:rPr>
              <w:t>количества</w:t>
            </w:r>
          </w:p>
          <w:p w:rsidR="004F5356" w:rsidRPr="00B35144" w:rsidRDefault="00D14DBA">
            <w:pPr>
              <w:pStyle w:val="TableParagraph"/>
              <w:spacing w:before="4" w:line="225" w:lineRule="auto"/>
              <w:ind w:left="89" w:right="23" w:firstLine="3"/>
              <w:rPr>
                <w:sz w:val="16"/>
                <w:szCs w:val="16"/>
              </w:rPr>
            </w:pPr>
            <w:r w:rsidRPr="00B35144">
              <w:rPr>
                <w:sz w:val="16"/>
                <w:szCs w:val="16"/>
              </w:rPr>
              <w:t>учащ</w:t>
            </w:r>
            <w:r w:rsidR="004830C7" w:rsidRPr="00B35144">
              <w:rPr>
                <w:sz w:val="16"/>
                <w:szCs w:val="16"/>
              </w:rPr>
              <w:t>ихся,</w:t>
            </w:r>
            <w:r w:rsidR="004830C7" w:rsidRPr="00B35144">
              <w:rPr>
                <w:spacing w:val="-11"/>
                <w:sz w:val="16"/>
                <w:szCs w:val="16"/>
              </w:rPr>
              <w:t xml:space="preserve"> </w:t>
            </w:r>
            <w:r w:rsidRPr="00B35144">
              <w:rPr>
                <w:sz w:val="16"/>
                <w:szCs w:val="16"/>
              </w:rPr>
              <w:t>участвующ</w:t>
            </w:r>
            <w:r w:rsidR="004830C7" w:rsidRPr="00B35144">
              <w:rPr>
                <w:sz w:val="16"/>
                <w:szCs w:val="16"/>
              </w:rPr>
              <w:t>их в программах</w:t>
            </w:r>
            <w:r w:rsidR="004830C7" w:rsidRPr="00B35144">
              <w:rPr>
                <w:spacing w:val="25"/>
                <w:sz w:val="16"/>
                <w:szCs w:val="16"/>
              </w:rPr>
              <w:t xml:space="preserve"> </w:t>
            </w:r>
            <w:r w:rsidRPr="00B35144">
              <w:rPr>
                <w:sz w:val="16"/>
                <w:szCs w:val="16"/>
              </w:rPr>
              <w:t>к общей численности учащ</w:t>
            </w:r>
            <w:r w:rsidR="004830C7" w:rsidRPr="00B35144">
              <w:rPr>
                <w:sz w:val="16"/>
                <w:szCs w:val="16"/>
              </w:rPr>
              <w:t xml:space="preserve">ихся </w:t>
            </w:r>
            <w:r w:rsidR="004830C7" w:rsidRPr="00B35144">
              <w:rPr>
                <w:spacing w:val="-2"/>
                <w:sz w:val="16"/>
                <w:szCs w:val="16"/>
              </w:rPr>
              <w:t>района</w:t>
            </w:r>
          </w:p>
        </w:tc>
        <w:tc>
          <w:tcPr>
            <w:tcW w:w="1521" w:type="dxa"/>
            <w:vMerge w:val="restart"/>
          </w:tcPr>
          <w:p w:rsidR="004F5356" w:rsidRPr="00B35144" w:rsidRDefault="004830C7">
            <w:pPr>
              <w:pStyle w:val="TableParagraph"/>
              <w:spacing w:line="179" w:lineRule="exact"/>
              <w:ind w:left="95"/>
              <w:rPr>
                <w:sz w:val="16"/>
                <w:szCs w:val="16"/>
              </w:rPr>
            </w:pPr>
            <w:r w:rsidRPr="00B35144">
              <w:rPr>
                <w:spacing w:val="-2"/>
                <w:sz w:val="16"/>
                <w:szCs w:val="16"/>
              </w:rPr>
              <w:t>Периодичность</w:t>
            </w:r>
          </w:p>
          <w:p w:rsidR="004F5356" w:rsidRPr="00B35144" w:rsidRDefault="004830C7">
            <w:pPr>
              <w:pStyle w:val="TableParagraph"/>
              <w:spacing w:before="4" w:line="225" w:lineRule="auto"/>
              <w:ind w:left="95" w:firstLine="2"/>
              <w:rPr>
                <w:sz w:val="16"/>
                <w:szCs w:val="16"/>
              </w:rPr>
            </w:pPr>
            <w:r w:rsidRPr="00B35144">
              <w:rPr>
                <w:w w:val="85"/>
                <w:sz w:val="16"/>
                <w:szCs w:val="16"/>
              </w:rPr>
              <w:t>сбора</w:t>
            </w:r>
            <w:r w:rsidRPr="00B35144">
              <w:rPr>
                <w:spacing w:val="-5"/>
                <w:w w:val="85"/>
                <w:sz w:val="16"/>
                <w:szCs w:val="16"/>
              </w:rPr>
              <w:t xml:space="preserve"> </w:t>
            </w:r>
            <w:r w:rsidRPr="00B35144">
              <w:rPr>
                <w:w w:val="85"/>
                <w:sz w:val="16"/>
                <w:szCs w:val="16"/>
              </w:rPr>
              <w:t>данных</w:t>
            </w:r>
            <w:r w:rsidRPr="00B35144">
              <w:rPr>
                <w:spacing w:val="-5"/>
                <w:w w:val="85"/>
                <w:sz w:val="16"/>
                <w:szCs w:val="16"/>
              </w:rPr>
              <w:t xml:space="preserve"> </w:t>
            </w:r>
            <w:r w:rsidRPr="00B35144">
              <w:rPr>
                <w:w w:val="85"/>
                <w:sz w:val="16"/>
                <w:szCs w:val="16"/>
              </w:rPr>
              <w:t xml:space="preserve">— </w:t>
            </w:r>
            <w:r w:rsidRPr="00B35144">
              <w:rPr>
                <w:sz w:val="16"/>
                <w:szCs w:val="16"/>
              </w:rPr>
              <w:t>ежегодно</w:t>
            </w:r>
            <w:r w:rsidRPr="00B35144">
              <w:rPr>
                <w:spacing w:val="-12"/>
                <w:sz w:val="16"/>
                <w:szCs w:val="16"/>
              </w:rPr>
              <w:t xml:space="preserve"> </w:t>
            </w:r>
            <w:r w:rsidRPr="00B35144">
              <w:rPr>
                <w:sz w:val="16"/>
                <w:szCs w:val="16"/>
              </w:rPr>
              <w:t>до</w:t>
            </w:r>
            <w:r w:rsidRPr="00B35144">
              <w:rPr>
                <w:spacing w:val="-12"/>
                <w:sz w:val="16"/>
                <w:szCs w:val="16"/>
              </w:rPr>
              <w:t xml:space="preserve"> </w:t>
            </w:r>
            <w:r w:rsidR="00D14DBA" w:rsidRPr="00B35144">
              <w:rPr>
                <w:sz w:val="16"/>
                <w:szCs w:val="16"/>
              </w:rPr>
              <w:t>1 июня года, следующ</w:t>
            </w:r>
            <w:r w:rsidRPr="00B35144">
              <w:rPr>
                <w:sz w:val="16"/>
                <w:szCs w:val="16"/>
              </w:rPr>
              <w:t>его</w:t>
            </w:r>
            <w:r w:rsidRPr="00B35144">
              <w:rPr>
                <w:spacing w:val="-6"/>
                <w:sz w:val="16"/>
                <w:szCs w:val="16"/>
              </w:rPr>
              <w:t xml:space="preserve"> </w:t>
            </w:r>
            <w:r w:rsidRPr="00B35144">
              <w:rPr>
                <w:sz w:val="16"/>
                <w:szCs w:val="16"/>
              </w:rPr>
              <w:t>за</w:t>
            </w:r>
          </w:p>
          <w:p w:rsidR="004F5356" w:rsidRPr="00B35144" w:rsidRDefault="004830C7">
            <w:pPr>
              <w:pStyle w:val="TableParagraph"/>
              <w:spacing w:line="167" w:lineRule="exact"/>
              <w:ind w:left="671"/>
              <w:rPr>
                <w:sz w:val="16"/>
                <w:szCs w:val="16"/>
              </w:rPr>
            </w:pPr>
            <w:r w:rsidRPr="00B35144">
              <w:rPr>
                <w:spacing w:val="-10"/>
                <w:sz w:val="16"/>
                <w:szCs w:val="16"/>
              </w:rPr>
              <w:t>щ</w:t>
            </w:r>
          </w:p>
          <w:p w:rsidR="004F5356" w:rsidRPr="00B35144" w:rsidRDefault="004830C7">
            <w:pPr>
              <w:pStyle w:val="TableParagraph"/>
              <w:spacing w:before="49" w:line="225" w:lineRule="auto"/>
              <w:ind w:left="96" w:hanging="3"/>
              <w:rPr>
                <w:sz w:val="16"/>
                <w:szCs w:val="16"/>
              </w:rPr>
            </w:pPr>
            <w:r w:rsidRPr="00B35144">
              <w:rPr>
                <w:spacing w:val="-2"/>
                <w:sz w:val="16"/>
                <w:szCs w:val="16"/>
              </w:rPr>
              <w:t xml:space="preserve">временная </w:t>
            </w:r>
            <w:r w:rsidRPr="00B35144">
              <w:rPr>
                <w:w w:val="90"/>
                <w:sz w:val="16"/>
                <w:szCs w:val="16"/>
              </w:rPr>
              <w:t>характеристика</w:t>
            </w:r>
            <w:r w:rsidRPr="00B35144">
              <w:rPr>
                <w:spacing w:val="-10"/>
                <w:w w:val="90"/>
                <w:sz w:val="16"/>
                <w:szCs w:val="16"/>
              </w:rPr>
              <w:t xml:space="preserve"> </w:t>
            </w:r>
            <w:r w:rsidRPr="00B35144">
              <w:rPr>
                <w:w w:val="90"/>
                <w:sz w:val="16"/>
                <w:szCs w:val="16"/>
              </w:rPr>
              <w:t>-</w:t>
            </w:r>
          </w:p>
          <w:p w:rsidR="004F5356" w:rsidRPr="00B35144" w:rsidRDefault="004F5356">
            <w:pPr>
              <w:pStyle w:val="TableParagraph"/>
              <w:spacing w:before="7"/>
              <w:rPr>
                <w:b/>
                <w:sz w:val="16"/>
                <w:szCs w:val="16"/>
              </w:rPr>
            </w:pPr>
          </w:p>
          <w:p w:rsidR="004F5356" w:rsidRPr="00B35144" w:rsidRDefault="004830C7">
            <w:pPr>
              <w:pStyle w:val="TableParagraph"/>
              <w:spacing w:line="110" w:lineRule="exact"/>
              <w:ind w:left="99"/>
              <w:rPr>
                <w:position w:val="-1"/>
                <w:sz w:val="16"/>
                <w:szCs w:val="16"/>
              </w:rPr>
            </w:pPr>
            <w:r w:rsidRPr="00B35144">
              <w:rPr>
                <w:noProof/>
                <w:position w:val="-1"/>
                <w:sz w:val="16"/>
                <w:szCs w:val="16"/>
                <w:lang w:eastAsia="ru-RU"/>
              </w:rPr>
              <w:drawing>
                <wp:inline distT="0" distB="0" distL="0" distR="0" wp14:anchorId="38A9154C" wp14:editId="49A2E976">
                  <wp:extent cx="158489" cy="70103"/>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40" cstate="print"/>
                          <a:stretch>
                            <a:fillRect/>
                          </a:stretch>
                        </pic:blipFill>
                        <pic:spPr>
                          <a:xfrm>
                            <a:off x="0" y="0"/>
                            <a:ext cx="158489" cy="70103"/>
                          </a:xfrm>
                          <a:prstGeom prst="rect">
                            <a:avLst/>
                          </a:prstGeom>
                        </pic:spPr>
                      </pic:pic>
                    </a:graphicData>
                  </a:graphic>
                </wp:inline>
              </w:drawing>
            </w:r>
          </w:p>
          <w:p w:rsidR="004F5356" w:rsidRPr="00B35144" w:rsidRDefault="004F5356">
            <w:pPr>
              <w:pStyle w:val="TableParagraph"/>
              <w:rPr>
                <w:b/>
                <w:sz w:val="16"/>
                <w:szCs w:val="16"/>
              </w:rPr>
            </w:pPr>
          </w:p>
          <w:p w:rsidR="004F5356" w:rsidRPr="00B35144" w:rsidRDefault="004F5356">
            <w:pPr>
              <w:pStyle w:val="TableParagraph"/>
              <w:rPr>
                <w:b/>
                <w:sz w:val="16"/>
                <w:szCs w:val="16"/>
              </w:rPr>
            </w:pPr>
          </w:p>
          <w:p w:rsidR="004F5356" w:rsidRPr="00B35144" w:rsidRDefault="004F5356">
            <w:pPr>
              <w:pStyle w:val="TableParagraph"/>
              <w:rPr>
                <w:b/>
                <w:sz w:val="16"/>
                <w:szCs w:val="16"/>
              </w:rPr>
            </w:pPr>
          </w:p>
          <w:p w:rsidR="004F5356" w:rsidRPr="00B35144" w:rsidRDefault="004F5356">
            <w:pPr>
              <w:pStyle w:val="TableParagraph"/>
              <w:rPr>
                <w:b/>
                <w:sz w:val="16"/>
                <w:szCs w:val="16"/>
              </w:rPr>
            </w:pPr>
          </w:p>
          <w:p w:rsidR="004F5356" w:rsidRPr="00B35144" w:rsidRDefault="004F5356">
            <w:pPr>
              <w:pStyle w:val="TableParagraph"/>
              <w:spacing w:before="127"/>
              <w:rPr>
                <w:b/>
                <w:sz w:val="16"/>
                <w:szCs w:val="16"/>
              </w:rPr>
            </w:pPr>
          </w:p>
        </w:tc>
        <w:tc>
          <w:tcPr>
            <w:tcW w:w="412" w:type="dxa"/>
            <w:tcBorders>
              <w:bottom w:val="nil"/>
              <w:right w:val="nil"/>
            </w:tcBorders>
          </w:tcPr>
          <w:p w:rsidR="004F5356" w:rsidRPr="00B35144" w:rsidRDefault="004F5356">
            <w:pPr>
              <w:pStyle w:val="TableParagraph"/>
              <w:spacing w:before="172"/>
              <w:ind w:right="57"/>
              <w:jc w:val="center"/>
              <w:rPr>
                <w:sz w:val="16"/>
                <w:szCs w:val="16"/>
              </w:rPr>
            </w:pPr>
          </w:p>
        </w:tc>
        <w:tc>
          <w:tcPr>
            <w:tcW w:w="394" w:type="dxa"/>
            <w:tcBorders>
              <w:left w:val="nil"/>
              <w:bottom w:val="nil"/>
              <w:right w:val="nil"/>
            </w:tcBorders>
          </w:tcPr>
          <w:p w:rsidR="00535A60" w:rsidRDefault="00535A60" w:rsidP="00535A60">
            <w:pPr>
              <w:pStyle w:val="TableParagraph"/>
              <w:spacing w:line="173" w:lineRule="exact"/>
              <w:ind w:right="151"/>
              <w:rPr>
                <w:sz w:val="16"/>
                <w:szCs w:val="16"/>
                <w:lang w:val="en-US"/>
              </w:rPr>
            </w:pPr>
          </w:p>
          <w:p w:rsidR="004F5356" w:rsidRPr="00B35144" w:rsidRDefault="004F5356" w:rsidP="00535A60">
            <w:pPr>
              <w:pStyle w:val="TableParagraph"/>
              <w:spacing w:before="189"/>
              <w:ind w:left="243" w:right="-521"/>
              <w:rPr>
                <w:i/>
                <w:sz w:val="16"/>
                <w:szCs w:val="16"/>
              </w:rPr>
            </w:pPr>
          </w:p>
        </w:tc>
        <w:tc>
          <w:tcPr>
            <w:tcW w:w="1094" w:type="dxa"/>
            <w:tcBorders>
              <w:left w:val="nil"/>
              <w:bottom w:val="nil"/>
            </w:tcBorders>
          </w:tcPr>
          <w:p w:rsidR="004F5356" w:rsidRPr="00B35144" w:rsidRDefault="004F5356">
            <w:pPr>
              <w:pStyle w:val="TableParagraph"/>
              <w:spacing w:before="172"/>
              <w:ind w:left="65"/>
              <w:rPr>
                <w:sz w:val="16"/>
                <w:szCs w:val="16"/>
              </w:rPr>
            </w:pPr>
          </w:p>
        </w:tc>
        <w:tc>
          <w:tcPr>
            <w:tcW w:w="1380" w:type="dxa"/>
            <w:tcBorders>
              <w:bottom w:val="nil"/>
            </w:tcBorders>
          </w:tcPr>
          <w:p w:rsidR="004F5356" w:rsidRPr="00B35144" w:rsidRDefault="004830C7">
            <w:pPr>
              <w:pStyle w:val="TableParagraph"/>
              <w:spacing w:line="179" w:lineRule="exact"/>
              <w:ind w:left="96"/>
              <w:rPr>
                <w:sz w:val="16"/>
                <w:szCs w:val="16"/>
              </w:rPr>
            </w:pPr>
            <w:r w:rsidRPr="00B35144">
              <w:rPr>
                <w:spacing w:val="-6"/>
                <w:sz w:val="16"/>
                <w:szCs w:val="16"/>
              </w:rPr>
              <w:t>Х -</w:t>
            </w:r>
            <w:r w:rsidRPr="00B35144">
              <w:rPr>
                <w:spacing w:val="-10"/>
                <w:sz w:val="16"/>
                <w:szCs w:val="16"/>
              </w:rPr>
              <w:t xml:space="preserve"> </w:t>
            </w:r>
            <w:r w:rsidRPr="00B35144">
              <w:rPr>
                <w:spacing w:val="-6"/>
                <w:sz w:val="16"/>
                <w:szCs w:val="16"/>
              </w:rPr>
              <w:t>количество</w:t>
            </w:r>
          </w:p>
          <w:p w:rsidR="00B35144" w:rsidRDefault="00D14DBA">
            <w:pPr>
              <w:pStyle w:val="TableParagraph"/>
              <w:spacing w:before="3" w:line="228" w:lineRule="auto"/>
              <w:ind w:left="93" w:firstLine="3"/>
              <w:rPr>
                <w:spacing w:val="-2"/>
                <w:sz w:val="16"/>
                <w:szCs w:val="16"/>
              </w:rPr>
            </w:pPr>
            <w:r w:rsidRPr="00B35144">
              <w:rPr>
                <w:spacing w:val="-2"/>
                <w:sz w:val="16"/>
                <w:szCs w:val="16"/>
              </w:rPr>
              <w:t>учащихся, принимающ</w:t>
            </w:r>
            <w:r w:rsidR="004830C7" w:rsidRPr="00B35144">
              <w:rPr>
                <w:spacing w:val="-2"/>
                <w:sz w:val="16"/>
                <w:szCs w:val="16"/>
              </w:rPr>
              <w:t xml:space="preserve">их </w:t>
            </w:r>
            <w:r w:rsidR="004830C7" w:rsidRPr="00B35144">
              <w:rPr>
                <w:sz w:val="16"/>
                <w:szCs w:val="16"/>
              </w:rPr>
              <w:t>участие в пр</w:t>
            </w:r>
            <w:r w:rsidRPr="00B35144">
              <w:rPr>
                <w:sz w:val="16"/>
                <w:szCs w:val="16"/>
              </w:rPr>
              <w:t>о</w:t>
            </w:r>
            <w:r w:rsidR="004830C7" w:rsidRPr="00B35144">
              <w:rPr>
                <w:sz w:val="16"/>
                <w:szCs w:val="16"/>
              </w:rPr>
              <w:t xml:space="preserve">граммах в </w:t>
            </w:r>
            <w:r w:rsidRPr="00B35144">
              <w:rPr>
                <w:spacing w:val="-2"/>
                <w:sz w:val="16"/>
                <w:szCs w:val="16"/>
              </w:rPr>
              <w:t>общ</w:t>
            </w:r>
            <w:r w:rsidR="004830C7" w:rsidRPr="00B35144">
              <w:rPr>
                <w:spacing w:val="-2"/>
                <w:sz w:val="16"/>
                <w:szCs w:val="16"/>
              </w:rPr>
              <w:t>еобразовате</w:t>
            </w:r>
            <w:r w:rsidR="00B35144">
              <w:rPr>
                <w:spacing w:val="-2"/>
                <w:sz w:val="16"/>
                <w:szCs w:val="16"/>
              </w:rPr>
              <w:t>ль-</w:t>
            </w:r>
          </w:p>
          <w:p w:rsidR="004F5356" w:rsidRPr="00B35144" w:rsidRDefault="00B35144">
            <w:pPr>
              <w:pStyle w:val="TableParagraph"/>
              <w:spacing w:before="3" w:line="228" w:lineRule="auto"/>
              <w:ind w:left="93" w:firstLine="3"/>
              <w:rPr>
                <w:sz w:val="16"/>
                <w:szCs w:val="16"/>
              </w:rPr>
            </w:pPr>
            <w:r>
              <w:rPr>
                <w:spacing w:val="-2"/>
                <w:sz w:val="16"/>
                <w:szCs w:val="16"/>
              </w:rPr>
              <w:t>ных</w:t>
            </w:r>
          </w:p>
        </w:tc>
        <w:tc>
          <w:tcPr>
            <w:tcW w:w="1386" w:type="dxa"/>
            <w:tcBorders>
              <w:bottom w:val="nil"/>
            </w:tcBorders>
          </w:tcPr>
          <w:p w:rsidR="004F5356" w:rsidRPr="00B35144" w:rsidRDefault="004830C7">
            <w:pPr>
              <w:pStyle w:val="TableParagraph"/>
              <w:spacing w:line="179" w:lineRule="exact"/>
              <w:ind w:left="91"/>
              <w:rPr>
                <w:sz w:val="16"/>
                <w:szCs w:val="16"/>
              </w:rPr>
            </w:pPr>
            <w:r w:rsidRPr="00B35144">
              <w:rPr>
                <w:spacing w:val="-2"/>
                <w:sz w:val="16"/>
                <w:szCs w:val="16"/>
              </w:rPr>
              <w:t>Отчеты</w:t>
            </w:r>
          </w:p>
          <w:p w:rsidR="004F5356" w:rsidRPr="00B35144" w:rsidRDefault="004830C7" w:rsidP="00B35144">
            <w:pPr>
              <w:pStyle w:val="TableParagraph"/>
              <w:spacing w:before="4" w:line="225" w:lineRule="auto"/>
              <w:ind w:left="90" w:right="72"/>
              <w:rPr>
                <w:sz w:val="16"/>
                <w:szCs w:val="16"/>
              </w:rPr>
            </w:pPr>
            <w:r w:rsidRPr="00B35144">
              <w:rPr>
                <w:spacing w:val="-2"/>
                <w:w w:val="90"/>
                <w:sz w:val="16"/>
                <w:szCs w:val="16"/>
              </w:rPr>
              <w:t>образовательны</w:t>
            </w:r>
            <w:r w:rsidRPr="00B35144">
              <w:rPr>
                <w:sz w:val="16"/>
                <w:szCs w:val="16"/>
              </w:rPr>
              <w:t>х</w:t>
            </w:r>
            <w:r w:rsidRPr="00B35144">
              <w:rPr>
                <w:spacing w:val="-12"/>
                <w:sz w:val="16"/>
                <w:szCs w:val="16"/>
              </w:rPr>
              <w:t xml:space="preserve"> </w:t>
            </w:r>
            <w:r w:rsidRPr="00B35144">
              <w:rPr>
                <w:sz w:val="16"/>
                <w:szCs w:val="16"/>
              </w:rPr>
              <w:t>орган</w:t>
            </w:r>
            <w:r w:rsidR="00D14DBA" w:rsidRPr="00B35144">
              <w:rPr>
                <w:sz w:val="16"/>
                <w:szCs w:val="16"/>
              </w:rPr>
              <w:t>иза</w:t>
            </w:r>
            <w:r w:rsidR="00997EA5">
              <w:rPr>
                <w:sz w:val="16"/>
                <w:szCs w:val="16"/>
              </w:rPr>
              <w:t>ц</w:t>
            </w:r>
            <w:r w:rsidRPr="00B35144">
              <w:rPr>
                <w:sz w:val="16"/>
                <w:szCs w:val="16"/>
              </w:rPr>
              <w:t xml:space="preserve">ий </w:t>
            </w:r>
            <w:r w:rsidRPr="00B35144">
              <w:rPr>
                <w:spacing w:val="-2"/>
                <w:sz w:val="16"/>
                <w:szCs w:val="16"/>
              </w:rPr>
              <w:t>района.</w:t>
            </w:r>
          </w:p>
        </w:tc>
        <w:tc>
          <w:tcPr>
            <w:tcW w:w="1345" w:type="dxa"/>
            <w:tcBorders>
              <w:bottom w:val="nil"/>
            </w:tcBorders>
          </w:tcPr>
          <w:p w:rsidR="004F5356" w:rsidRPr="00B35144" w:rsidRDefault="00D14DBA" w:rsidP="00B35144">
            <w:pPr>
              <w:pStyle w:val="TableParagraph"/>
              <w:spacing w:line="179" w:lineRule="exact"/>
              <w:ind w:left="92"/>
              <w:rPr>
                <w:sz w:val="16"/>
                <w:szCs w:val="16"/>
              </w:rPr>
            </w:pPr>
            <w:r w:rsidRPr="00B35144">
              <w:rPr>
                <w:spacing w:val="-2"/>
                <w:sz w:val="16"/>
                <w:szCs w:val="16"/>
              </w:rPr>
              <w:t>Обучающ</w:t>
            </w:r>
            <w:r w:rsidR="004830C7" w:rsidRPr="00B35144">
              <w:rPr>
                <w:spacing w:val="-2"/>
                <w:sz w:val="16"/>
                <w:szCs w:val="16"/>
              </w:rPr>
              <w:t>иес</w:t>
            </w:r>
            <w:r w:rsidR="004830C7" w:rsidRPr="00B35144">
              <w:rPr>
                <w:sz w:val="16"/>
                <w:szCs w:val="16"/>
              </w:rPr>
              <w:t>я</w:t>
            </w:r>
            <w:r w:rsidR="004830C7" w:rsidRPr="00B35144">
              <w:rPr>
                <w:spacing w:val="-12"/>
                <w:sz w:val="16"/>
                <w:szCs w:val="16"/>
              </w:rPr>
              <w:t xml:space="preserve"> </w:t>
            </w:r>
            <w:r w:rsidR="004830C7" w:rsidRPr="00B35144">
              <w:rPr>
                <w:sz w:val="16"/>
                <w:szCs w:val="16"/>
              </w:rPr>
              <w:t xml:space="preserve">в </w:t>
            </w:r>
            <w:r w:rsidRPr="00B35144">
              <w:rPr>
                <w:spacing w:val="-4"/>
                <w:sz w:val="16"/>
                <w:szCs w:val="16"/>
              </w:rPr>
              <w:t>общ</w:t>
            </w:r>
            <w:r w:rsidR="004830C7" w:rsidRPr="00B35144">
              <w:rPr>
                <w:spacing w:val="-4"/>
                <w:sz w:val="16"/>
                <w:szCs w:val="16"/>
              </w:rPr>
              <w:t>еобразов</w:t>
            </w:r>
            <w:r w:rsidR="004830C7" w:rsidRPr="00B35144">
              <w:rPr>
                <w:spacing w:val="-2"/>
                <w:sz w:val="16"/>
                <w:szCs w:val="16"/>
              </w:rPr>
              <w:t xml:space="preserve">ательных </w:t>
            </w:r>
            <w:r w:rsidR="004830C7" w:rsidRPr="00B35144">
              <w:rPr>
                <w:spacing w:val="-6"/>
                <w:sz w:val="16"/>
                <w:szCs w:val="16"/>
              </w:rPr>
              <w:t xml:space="preserve">организация </w:t>
            </w:r>
            <w:r w:rsidR="004830C7" w:rsidRPr="00B35144">
              <w:rPr>
                <w:sz w:val="16"/>
                <w:szCs w:val="16"/>
              </w:rPr>
              <w:t>х</w:t>
            </w:r>
            <w:r w:rsidR="004830C7" w:rsidRPr="00B35144">
              <w:rPr>
                <w:spacing w:val="-11"/>
                <w:sz w:val="16"/>
                <w:szCs w:val="16"/>
              </w:rPr>
              <w:t xml:space="preserve"> </w:t>
            </w:r>
            <w:r w:rsidR="004830C7" w:rsidRPr="00B35144">
              <w:rPr>
                <w:sz w:val="16"/>
                <w:szCs w:val="16"/>
              </w:rPr>
              <w:t>района</w:t>
            </w:r>
          </w:p>
        </w:tc>
        <w:tc>
          <w:tcPr>
            <w:tcW w:w="1125" w:type="dxa"/>
            <w:tcBorders>
              <w:bottom w:val="nil"/>
            </w:tcBorders>
          </w:tcPr>
          <w:p w:rsidR="004F5356" w:rsidRPr="00B35144" w:rsidRDefault="004830C7">
            <w:pPr>
              <w:pStyle w:val="TableParagraph"/>
              <w:spacing w:line="179" w:lineRule="exact"/>
              <w:ind w:left="97"/>
              <w:rPr>
                <w:sz w:val="16"/>
                <w:szCs w:val="16"/>
              </w:rPr>
            </w:pPr>
            <w:r w:rsidRPr="00B35144">
              <w:rPr>
                <w:spacing w:val="-2"/>
                <w:sz w:val="16"/>
                <w:szCs w:val="16"/>
              </w:rPr>
              <w:t>С</w:t>
            </w:r>
            <w:r w:rsidR="00D14DBA" w:rsidRPr="00B35144">
              <w:rPr>
                <w:spacing w:val="-2"/>
                <w:sz w:val="16"/>
                <w:szCs w:val="16"/>
              </w:rPr>
              <w:t>плош</w:t>
            </w:r>
            <w:r w:rsidRPr="00B35144">
              <w:rPr>
                <w:spacing w:val="-2"/>
                <w:sz w:val="16"/>
                <w:szCs w:val="16"/>
              </w:rPr>
              <w:t>ное</w:t>
            </w:r>
          </w:p>
          <w:p w:rsidR="004F5356" w:rsidRPr="00B35144" w:rsidRDefault="004830C7">
            <w:pPr>
              <w:pStyle w:val="TableParagraph"/>
              <w:spacing w:line="212" w:lineRule="exact"/>
              <w:ind w:left="96"/>
              <w:rPr>
                <w:sz w:val="16"/>
                <w:szCs w:val="16"/>
              </w:rPr>
            </w:pPr>
            <w:r w:rsidRPr="00B35144">
              <w:rPr>
                <w:spacing w:val="-2"/>
                <w:sz w:val="16"/>
                <w:szCs w:val="16"/>
              </w:rPr>
              <w:t>наблюдение</w:t>
            </w:r>
          </w:p>
        </w:tc>
        <w:tc>
          <w:tcPr>
            <w:tcW w:w="1338" w:type="dxa"/>
            <w:tcBorders>
              <w:bottom w:val="nil"/>
            </w:tcBorders>
          </w:tcPr>
          <w:p w:rsidR="00FA455B" w:rsidRPr="00B35144" w:rsidRDefault="00FA455B" w:rsidP="00FA455B">
            <w:pPr>
              <w:pStyle w:val="TableParagraph"/>
              <w:spacing w:line="172" w:lineRule="exact"/>
              <w:ind w:left="145"/>
              <w:rPr>
                <w:sz w:val="16"/>
                <w:szCs w:val="16"/>
              </w:rPr>
            </w:pPr>
            <w:r w:rsidRPr="00B35144">
              <w:rPr>
                <w:spacing w:val="-2"/>
                <w:sz w:val="16"/>
                <w:szCs w:val="16"/>
              </w:rPr>
              <w:t>Отдел</w:t>
            </w:r>
          </w:p>
          <w:p w:rsidR="004F5356" w:rsidRPr="00B35144" w:rsidRDefault="00FA455B" w:rsidP="00FA455B">
            <w:pPr>
              <w:pStyle w:val="TableParagraph"/>
              <w:spacing w:before="4" w:line="225" w:lineRule="auto"/>
              <w:ind w:left="104" w:right="197"/>
              <w:rPr>
                <w:sz w:val="16"/>
                <w:szCs w:val="16"/>
              </w:rPr>
            </w:pPr>
            <w:r w:rsidRPr="00B35144">
              <w:rPr>
                <w:spacing w:val="-2"/>
                <w:sz w:val="16"/>
                <w:szCs w:val="16"/>
              </w:rPr>
              <w:t>образования</w:t>
            </w:r>
          </w:p>
        </w:tc>
      </w:tr>
      <w:tr w:rsidR="004F5356" w:rsidTr="00A060F9">
        <w:trPr>
          <w:trHeight w:val="1389"/>
        </w:trPr>
        <w:tc>
          <w:tcPr>
            <w:tcW w:w="571" w:type="dxa"/>
            <w:tcBorders>
              <w:top w:val="nil"/>
              <w:bottom w:val="nil"/>
            </w:tcBorders>
          </w:tcPr>
          <w:p w:rsidR="004F5356" w:rsidRPr="00B35144" w:rsidRDefault="004F5356">
            <w:pPr>
              <w:pStyle w:val="TableParagraph"/>
              <w:rPr>
                <w:sz w:val="16"/>
                <w:szCs w:val="16"/>
              </w:rPr>
            </w:pPr>
          </w:p>
        </w:tc>
        <w:tc>
          <w:tcPr>
            <w:tcW w:w="2601" w:type="dxa"/>
            <w:tcBorders>
              <w:top w:val="nil"/>
              <w:bottom w:val="nil"/>
            </w:tcBorders>
          </w:tcPr>
          <w:p w:rsidR="004F5356" w:rsidRPr="00B35144" w:rsidRDefault="004830C7">
            <w:pPr>
              <w:pStyle w:val="TableParagraph"/>
              <w:spacing w:line="252" w:lineRule="auto"/>
              <w:ind w:left="94" w:right="153"/>
              <w:rPr>
                <w:sz w:val="16"/>
                <w:szCs w:val="16"/>
              </w:rPr>
            </w:pPr>
            <w:r w:rsidRPr="00B35144">
              <w:rPr>
                <w:w w:val="105"/>
                <w:sz w:val="16"/>
                <w:szCs w:val="16"/>
              </w:rPr>
              <w:t>не</w:t>
            </w:r>
            <w:r w:rsidRPr="00B35144">
              <w:rPr>
                <w:spacing w:val="-9"/>
                <w:w w:val="105"/>
                <w:sz w:val="16"/>
                <w:szCs w:val="16"/>
              </w:rPr>
              <w:t xml:space="preserve"> </w:t>
            </w:r>
            <w:r w:rsidRPr="00B35144">
              <w:rPr>
                <w:w w:val="105"/>
                <w:sz w:val="16"/>
                <w:szCs w:val="16"/>
              </w:rPr>
              <w:t>менее</w:t>
            </w:r>
            <w:r w:rsidRPr="00B35144">
              <w:rPr>
                <w:spacing w:val="-6"/>
                <w:w w:val="105"/>
                <w:sz w:val="16"/>
                <w:szCs w:val="16"/>
              </w:rPr>
              <w:t xml:space="preserve"> </w:t>
            </w:r>
            <w:r w:rsidRPr="00B35144">
              <w:rPr>
                <w:w w:val="105"/>
                <w:sz w:val="16"/>
                <w:szCs w:val="16"/>
              </w:rPr>
              <w:t>чем</w:t>
            </w:r>
            <w:r w:rsidRPr="00B35144">
              <w:rPr>
                <w:spacing w:val="-13"/>
                <w:w w:val="105"/>
                <w:sz w:val="16"/>
                <w:szCs w:val="16"/>
              </w:rPr>
              <w:t xml:space="preserve"> </w:t>
            </w:r>
            <w:r w:rsidRPr="00B35144">
              <w:rPr>
                <w:w w:val="105"/>
                <w:sz w:val="16"/>
                <w:szCs w:val="16"/>
              </w:rPr>
              <w:t>до</w:t>
            </w:r>
            <w:r w:rsidRPr="00B35144">
              <w:rPr>
                <w:spacing w:val="-8"/>
                <w:w w:val="105"/>
                <w:sz w:val="16"/>
                <w:szCs w:val="16"/>
              </w:rPr>
              <w:t xml:space="preserve"> </w:t>
            </w:r>
            <w:r w:rsidRPr="00B35144">
              <w:rPr>
                <w:w w:val="105"/>
                <w:sz w:val="16"/>
                <w:szCs w:val="16"/>
              </w:rPr>
              <w:t xml:space="preserve">75 </w:t>
            </w:r>
            <w:r w:rsidRPr="00B35144">
              <w:rPr>
                <w:spacing w:val="-2"/>
                <w:w w:val="105"/>
                <w:sz w:val="16"/>
                <w:szCs w:val="16"/>
              </w:rPr>
              <w:t>процентов</w:t>
            </w:r>
          </w:p>
        </w:tc>
        <w:tc>
          <w:tcPr>
            <w:tcW w:w="494" w:type="dxa"/>
            <w:tcBorders>
              <w:top w:val="nil"/>
              <w:bottom w:val="nil"/>
            </w:tcBorders>
          </w:tcPr>
          <w:p w:rsidR="004F5356" w:rsidRPr="00B35144" w:rsidRDefault="004F5356">
            <w:pPr>
              <w:pStyle w:val="TableParagraph"/>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bottom w:val="nil"/>
              <w:right w:val="nil"/>
            </w:tcBorders>
          </w:tcPr>
          <w:p w:rsidR="004F5356" w:rsidRPr="00B35144" w:rsidRDefault="004F5356">
            <w:pPr>
              <w:pStyle w:val="TableParagraph"/>
              <w:rPr>
                <w:sz w:val="16"/>
                <w:szCs w:val="16"/>
              </w:rPr>
            </w:pPr>
          </w:p>
        </w:tc>
        <w:tc>
          <w:tcPr>
            <w:tcW w:w="394" w:type="dxa"/>
            <w:tcBorders>
              <w:top w:val="nil"/>
              <w:left w:val="nil"/>
              <w:bottom w:val="nil"/>
              <w:right w:val="nil"/>
            </w:tcBorders>
          </w:tcPr>
          <w:p w:rsidR="004F5356" w:rsidRPr="00B35144" w:rsidRDefault="004F5356">
            <w:pPr>
              <w:pStyle w:val="TableParagraph"/>
              <w:rPr>
                <w:sz w:val="16"/>
                <w:szCs w:val="16"/>
              </w:rPr>
            </w:pPr>
          </w:p>
        </w:tc>
        <w:tc>
          <w:tcPr>
            <w:tcW w:w="1094" w:type="dxa"/>
            <w:tcBorders>
              <w:top w:val="nil"/>
              <w:left w:val="nil"/>
              <w:bottom w:val="nil"/>
            </w:tcBorders>
          </w:tcPr>
          <w:p w:rsidR="004F5356" w:rsidRPr="00B35144" w:rsidRDefault="004F5356">
            <w:pPr>
              <w:pStyle w:val="TableParagraph"/>
              <w:rPr>
                <w:sz w:val="16"/>
                <w:szCs w:val="16"/>
              </w:rPr>
            </w:pPr>
          </w:p>
        </w:tc>
        <w:tc>
          <w:tcPr>
            <w:tcW w:w="1380" w:type="dxa"/>
            <w:tcBorders>
              <w:top w:val="nil"/>
              <w:bottom w:val="nil"/>
            </w:tcBorders>
          </w:tcPr>
          <w:p w:rsidR="004F5356" w:rsidRPr="00B35144" w:rsidRDefault="004830C7">
            <w:pPr>
              <w:pStyle w:val="TableParagraph"/>
              <w:spacing w:before="53" w:line="225" w:lineRule="auto"/>
              <w:ind w:left="98" w:hanging="3"/>
              <w:rPr>
                <w:sz w:val="16"/>
                <w:szCs w:val="16"/>
              </w:rPr>
            </w:pPr>
            <w:r w:rsidRPr="00B35144">
              <w:rPr>
                <w:spacing w:val="-2"/>
                <w:w w:val="90"/>
                <w:sz w:val="16"/>
                <w:szCs w:val="16"/>
              </w:rPr>
              <w:t xml:space="preserve">организациях </w:t>
            </w:r>
            <w:r w:rsidRPr="00B35144">
              <w:rPr>
                <w:spacing w:val="-2"/>
                <w:sz w:val="16"/>
                <w:szCs w:val="16"/>
              </w:rPr>
              <w:t>района</w:t>
            </w:r>
          </w:p>
          <w:p w:rsidR="004F5356" w:rsidRPr="00B35144" w:rsidRDefault="004830C7" w:rsidP="006B38D1">
            <w:pPr>
              <w:pStyle w:val="TableParagraph"/>
              <w:spacing w:before="2" w:line="225" w:lineRule="auto"/>
              <w:ind w:left="93" w:firstLine="1"/>
              <w:rPr>
                <w:sz w:val="16"/>
                <w:szCs w:val="16"/>
              </w:rPr>
            </w:pPr>
            <w:r w:rsidRPr="00B35144">
              <w:rPr>
                <w:sz w:val="16"/>
                <w:szCs w:val="16"/>
              </w:rPr>
              <w:t xml:space="preserve">N - общее </w:t>
            </w:r>
            <w:r w:rsidR="006B38D1" w:rsidRPr="00B35144">
              <w:rPr>
                <w:spacing w:val="-2"/>
                <w:sz w:val="16"/>
                <w:szCs w:val="16"/>
              </w:rPr>
              <w:t>количество учащ</w:t>
            </w:r>
            <w:r w:rsidRPr="00B35144">
              <w:rPr>
                <w:spacing w:val="-2"/>
                <w:sz w:val="16"/>
                <w:szCs w:val="16"/>
              </w:rPr>
              <w:t>ихся</w:t>
            </w:r>
            <w:r w:rsidR="006B38D1" w:rsidRPr="00B35144">
              <w:rPr>
                <w:spacing w:val="-2"/>
                <w:sz w:val="16"/>
                <w:szCs w:val="16"/>
              </w:rPr>
              <w:t xml:space="preserve">  общ</w:t>
            </w:r>
            <w:r w:rsidRPr="00B35144">
              <w:rPr>
                <w:spacing w:val="-2"/>
                <w:sz w:val="16"/>
                <w:szCs w:val="16"/>
              </w:rPr>
              <w:t>ео</w:t>
            </w:r>
            <w:r w:rsidRPr="00B35144">
              <w:rPr>
                <w:spacing w:val="-2"/>
                <w:w w:val="90"/>
                <w:sz w:val="16"/>
                <w:szCs w:val="16"/>
              </w:rPr>
              <w:t>бразовательных</w:t>
            </w:r>
            <w:r w:rsidR="006B38D1" w:rsidRPr="00B35144">
              <w:rPr>
                <w:spacing w:val="-2"/>
                <w:w w:val="90"/>
                <w:sz w:val="16"/>
                <w:szCs w:val="16"/>
              </w:rPr>
              <w:t xml:space="preserve"> учреждений </w:t>
            </w:r>
          </w:p>
        </w:tc>
        <w:tc>
          <w:tcPr>
            <w:tcW w:w="1386" w:type="dxa"/>
            <w:tcBorders>
              <w:top w:val="nil"/>
              <w:bottom w:val="nil"/>
            </w:tcBorders>
          </w:tcPr>
          <w:p w:rsidR="004F5356" w:rsidRPr="00B35144" w:rsidRDefault="004F5356">
            <w:pPr>
              <w:pStyle w:val="TableParagraph"/>
              <w:rPr>
                <w:sz w:val="16"/>
                <w:szCs w:val="16"/>
              </w:rPr>
            </w:pPr>
          </w:p>
        </w:tc>
        <w:tc>
          <w:tcPr>
            <w:tcW w:w="1345" w:type="dxa"/>
            <w:tcBorders>
              <w:top w:val="nil"/>
              <w:bottom w:val="nil"/>
            </w:tcBorders>
          </w:tcPr>
          <w:p w:rsidR="004F5356" w:rsidRPr="00B35144" w:rsidRDefault="004F5356">
            <w:pPr>
              <w:pStyle w:val="TableParagraph"/>
              <w:rPr>
                <w:sz w:val="16"/>
                <w:szCs w:val="16"/>
              </w:rPr>
            </w:pPr>
          </w:p>
        </w:tc>
        <w:tc>
          <w:tcPr>
            <w:tcW w:w="1125" w:type="dxa"/>
            <w:tcBorders>
              <w:top w:val="nil"/>
              <w:bottom w:val="nil"/>
            </w:tcBorders>
          </w:tcPr>
          <w:p w:rsidR="004F5356" w:rsidRPr="00B35144" w:rsidRDefault="004F5356">
            <w:pPr>
              <w:pStyle w:val="TableParagraph"/>
              <w:rPr>
                <w:sz w:val="16"/>
                <w:szCs w:val="16"/>
              </w:rPr>
            </w:pPr>
          </w:p>
        </w:tc>
        <w:tc>
          <w:tcPr>
            <w:tcW w:w="1338" w:type="dxa"/>
            <w:tcBorders>
              <w:top w:val="nil"/>
              <w:bottom w:val="nil"/>
            </w:tcBorders>
          </w:tcPr>
          <w:p w:rsidR="004F5356" w:rsidRPr="00B35144" w:rsidRDefault="004F5356">
            <w:pPr>
              <w:pStyle w:val="TableParagraph"/>
              <w:rPr>
                <w:sz w:val="16"/>
                <w:szCs w:val="16"/>
              </w:rPr>
            </w:pPr>
          </w:p>
        </w:tc>
      </w:tr>
      <w:tr w:rsidR="004F5356" w:rsidTr="00A060F9">
        <w:trPr>
          <w:trHeight w:val="45"/>
        </w:trPr>
        <w:tc>
          <w:tcPr>
            <w:tcW w:w="571" w:type="dxa"/>
            <w:tcBorders>
              <w:top w:val="nil"/>
            </w:tcBorders>
          </w:tcPr>
          <w:p w:rsidR="004F5356" w:rsidRPr="00B35144" w:rsidRDefault="004F5356">
            <w:pPr>
              <w:pStyle w:val="TableParagraph"/>
              <w:rPr>
                <w:sz w:val="16"/>
                <w:szCs w:val="16"/>
              </w:rPr>
            </w:pPr>
          </w:p>
        </w:tc>
        <w:tc>
          <w:tcPr>
            <w:tcW w:w="2601" w:type="dxa"/>
            <w:tcBorders>
              <w:top w:val="nil"/>
            </w:tcBorders>
          </w:tcPr>
          <w:p w:rsidR="004F5356" w:rsidRPr="00B35144" w:rsidRDefault="004F5356">
            <w:pPr>
              <w:pStyle w:val="TableParagraph"/>
              <w:rPr>
                <w:sz w:val="16"/>
                <w:szCs w:val="16"/>
              </w:rPr>
            </w:pPr>
          </w:p>
        </w:tc>
        <w:tc>
          <w:tcPr>
            <w:tcW w:w="494" w:type="dxa"/>
            <w:tcBorders>
              <w:top w:val="nil"/>
            </w:tcBorders>
          </w:tcPr>
          <w:p w:rsidR="004F5356" w:rsidRPr="00B35144" w:rsidRDefault="004F5356">
            <w:pPr>
              <w:pStyle w:val="TableParagraph"/>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right w:val="nil"/>
            </w:tcBorders>
          </w:tcPr>
          <w:p w:rsidR="004F5356" w:rsidRPr="00B35144" w:rsidRDefault="004F5356">
            <w:pPr>
              <w:pStyle w:val="TableParagraph"/>
              <w:rPr>
                <w:sz w:val="16"/>
                <w:szCs w:val="16"/>
              </w:rPr>
            </w:pPr>
          </w:p>
        </w:tc>
        <w:tc>
          <w:tcPr>
            <w:tcW w:w="394" w:type="dxa"/>
            <w:tcBorders>
              <w:top w:val="nil"/>
              <w:left w:val="nil"/>
              <w:right w:val="nil"/>
            </w:tcBorders>
          </w:tcPr>
          <w:p w:rsidR="004F5356" w:rsidRPr="00B35144" w:rsidRDefault="004F5356">
            <w:pPr>
              <w:pStyle w:val="TableParagraph"/>
              <w:rPr>
                <w:sz w:val="16"/>
                <w:szCs w:val="16"/>
              </w:rPr>
            </w:pPr>
          </w:p>
        </w:tc>
        <w:tc>
          <w:tcPr>
            <w:tcW w:w="1094" w:type="dxa"/>
            <w:tcBorders>
              <w:top w:val="nil"/>
              <w:left w:val="nil"/>
            </w:tcBorders>
          </w:tcPr>
          <w:p w:rsidR="004F5356" w:rsidRPr="00B35144" w:rsidRDefault="004F5356">
            <w:pPr>
              <w:pStyle w:val="TableParagraph"/>
              <w:rPr>
                <w:sz w:val="16"/>
                <w:szCs w:val="16"/>
              </w:rPr>
            </w:pPr>
          </w:p>
        </w:tc>
        <w:tc>
          <w:tcPr>
            <w:tcW w:w="1380" w:type="dxa"/>
            <w:tcBorders>
              <w:top w:val="nil"/>
            </w:tcBorders>
          </w:tcPr>
          <w:p w:rsidR="004F5356" w:rsidRPr="00B35144" w:rsidRDefault="004F5356" w:rsidP="00B35144">
            <w:pPr>
              <w:pStyle w:val="TableParagraph"/>
              <w:spacing w:before="88"/>
              <w:rPr>
                <w:sz w:val="16"/>
                <w:szCs w:val="16"/>
              </w:rPr>
            </w:pPr>
          </w:p>
        </w:tc>
        <w:tc>
          <w:tcPr>
            <w:tcW w:w="1386" w:type="dxa"/>
            <w:tcBorders>
              <w:top w:val="nil"/>
            </w:tcBorders>
          </w:tcPr>
          <w:p w:rsidR="004F5356" w:rsidRPr="00B35144" w:rsidRDefault="004F5356">
            <w:pPr>
              <w:pStyle w:val="TableParagraph"/>
              <w:rPr>
                <w:sz w:val="16"/>
                <w:szCs w:val="16"/>
              </w:rPr>
            </w:pPr>
          </w:p>
        </w:tc>
        <w:tc>
          <w:tcPr>
            <w:tcW w:w="1345" w:type="dxa"/>
            <w:tcBorders>
              <w:top w:val="nil"/>
            </w:tcBorders>
          </w:tcPr>
          <w:p w:rsidR="004F5356" w:rsidRPr="00B35144" w:rsidRDefault="004F5356">
            <w:pPr>
              <w:pStyle w:val="TableParagraph"/>
              <w:rPr>
                <w:sz w:val="16"/>
                <w:szCs w:val="16"/>
              </w:rPr>
            </w:pPr>
          </w:p>
        </w:tc>
        <w:tc>
          <w:tcPr>
            <w:tcW w:w="1125" w:type="dxa"/>
            <w:tcBorders>
              <w:top w:val="nil"/>
            </w:tcBorders>
          </w:tcPr>
          <w:p w:rsidR="004F5356" w:rsidRPr="00B35144" w:rsidRDefault="004F5356">
            <w:pPr>
              <w:pStyle w:val="TableParagraph"/>
              <w:rPr>
                <w:sz w:val="16"/>
                <w:szCs w:val="16"/>
              </w:rPr>
            </w:pPr>
          </w:p>
        </w:tc>
        <w:tc>
          <w:tcPr>
            <w:tcW w:w="1338" w:type="dxa"/>
            <w:tcBorders>
              <w:top w:val="nil"/>
            </w:tcBorders>
          </w:tcPr>
          <w:p w:rsidR="004F5356" w:rsidRPr="00B35144" w:rsidRDefault="004F5356">
            <w:pPr>
              <w:pStyle w:val="TableParagraph"/>
              <w:rPr>
                <w:sz w:val="16"/>
                <w:szCs w:val="16"/>
              </w:rPr>
            </w:pPr>
          </w:p>
        </w:tc>
      </w:tr>
      <w:tr w:rsidR="004F5356" w:rsidTr="00A060F9">
        <w:trPr>
          <w:trHeight w:val="1120"/>
        </w:trPr>
        <w:tc>
          <w:tcPr>
            <w:tcW w:w="571" w:type="dxa"/>
            <w:tcBorders>
              <w:bottom w:val="nil"/>
            </w:tcBorders>
          </w:tcPr>
          <w:p w:rsidR="004F5356" w:rsidRPr="00B35144" w:rsidRDefault="004830C7">
            <w:pPr>
              <w:pStyle w:val="TableParagraph"/>
              <w:spacing w:line="180" w:lineRule="exact"/>
              <w:ind w:left="91"/>
              <w:rPr>
                <w:sz w:val="16"/>
                <w:szCs w:val="16"/>
              </w:rPr>
            </w:pPr>
            <w:r w:rsidRPr="00B35144">
              <w:rPr>
                <w:spacing w:val="-10"/>
                <w:sz w:val="16"/>
                <w:szCs w:val="16"/>
              </w:rPr>
              <w:t>7</w:t>
            </w:r>
          </w:p>
        </w:tc>
        <w:tc>
          <w:tcPr>
            <w:tcW w:w="2601" w:type="dxa"/>
            <w:tcBorders>
              <w:bottom w:val="nil"/>
            </w:tcBorders>
          </w:tcPr>
          <w:p w:rsidR="004F5356" w:rsidRPr="00B35144" w:rsidRDefault="004830C7" w:rsidP="00B35144">
            <w:pPr>
              <w:pStyle w:val="TableParagraph"/>
              <w:ind w:left="57" w:right="57"/>
              <w:rPr>
                <w:sz w:val="16"/>
                <w:szCs w:val="16"/>
              </w:rPr>
            </w:pPr>
            <w:r w:rsidRPr="00B35144">
              <w:rPr>
                <w:sz w:val="16"/>
                <w:szCs w:val="16"/>
              </w:rPr>
              <w:t>Увеличение</w:t>
            </w:r>
            <w:r w:rsidRPr="00B35144">
              <w:rPr>
                <w:spacing w:val="32"/>
                <w:sz w:val="16"/>
                <w:szCs w:val="16"/>
              </w:rPr>
              <w:t xml:space="preserve"> </w:t>
            </w:r>
            <w:r w:rsidRPr="00B35144">
              <w:rPr>
                <w:spacing w:val="-4"/>
                <w:sz w:val="16"/>
                <w:szCs w:val="16"/>
              </w:rPr>
              <w:t>доли</w:t>
            </w:r>
          </w:p>
          <w:p w:rsidR="004F5356" w:rsidRPr="00B35144" w:rsidRDefault="004830C7" w:rsidP="00B35144">
            <w:pPr>
              <w:pStyle w:val="TableParagraph"/>
              <w:ind w:left="57" w:right="57" w:firstLine="2"/>
              <w:rPr>
                <w:sz w:val="16"/>
                <w:szCs w:val="16"/>
              </w:rPr>
            </w:pPr>
            <w:r w:rsidRPr="00B35144">
              <w:rPr>
                <w:w w:val="105"/>
                <w:sz w:val="16"/>
                <w:szCs w:val="16"/>
              </w:rPr>
              <w:t xml:space="preserve">руководителей и </w:t>
            </w:r>
            <w:r w:rsidRPr="00B35144">
              <w:rPr>
                <w:spacing w:val="-2"/>
                <w:w w:val="105"/>
                <w:sz w:val="16"/>
                <w:szCs w:val="16"/>
              </w:rPr>
              <w:t>педагогических</w:t>
            </w:r>
            <w:r w:rsidRPr="00B35144">
              <w:rPr>
                <w:spacing w:val="-13"/>
                <w:w w:val="105"/>
                <w:sz w:val="16"/>
                <w:szCs w:val="16"/>
              </w:rPr>
              <w:t xml:space="preserve"> </w:t>
            </w:r>
            <w:r w:rsidR="00325D13" w:rsidRPr="00B35144">
              <w:rPr>
                <w:spacing w:val="-2"/>
                <w:w w:val="105"/>
                <w:sz w:val="16"/>
                <w:szCs w:val="16"/>
              </w:rPr>
              <w:t>работников общ</w:t>
            </w:r>
            <w:r w:rsidR="001068FF" w:rsidRPr="00B35144">
              <w:rPr>
                <w:spacing w:val="-2"/>
                <w:w w:val="105"/>
                <w:sz w:val="16"/>
                <w:szCs w:val="16"/>
              </w:rPr>
              <w:t>еобразовательны</w:t>
            </w:r>
            <w:r w:rsidRPr="00B35144">
              <w:rPr>
                <w:spacing w:val="-2"/>
                <w:w w:val="105"/>
                <w:sz w:val="16"/>
                <w:szCs w:val="16"/>
              </w:rPr>
              <w:t>х</w:t>
            </w:r>
          </w:p>
          <w:p w:rsidR="004F5356" w:rsidRPr="00B35144" w:rsidRDefault="004830C7" w:rsidP="00B35144">
            <w:pPr>
              <w:pStyle w:val="TableParagraph"/>
              <w:ind w:left="57" w:right="57"/>
              <w:rPr>
                <w:sz w:val="16"/>
                <w:szCs w:val="16"/>
              </w:rPr>
            </w:pPr>
            <w:r w:rsidRPr="00B35144">
              <w:rPr>
                <w:sz w:val="16"/>
                <w:szCs w:val="16"/>
              </w:rPr>
              <w:t>организаций,</w:t>
            </w:r>
            <w:r w:rsidRPr="00B35144">
              <w:rPr>
                <w:spacing w:val="46"/>
                <w:w w:val="110"/>
                <w:sz w:val="16"/>
                <w:szCs w:val="16"/>
              </w:rPr>
              <w:t xml:space="preserve"> </w:t>
            </w:r>
            <w:r w:rsidR="001068FF" w:rsidRPr="00B35144">
              <w:rPr>
                <w:spacing w:val="-2"/>
                <w:w w:val="110"/>
                <w:sz w:val="16"/>
                <w:szCs w:val="16"/>
              </w:rPr>
              <w:t>прошедш</w:t>
            </w:r>
            <w:r w:rsidRPr="00B35144">
              <w:rPr>
                <w:spacing w:val="-2"/>
                <w:w w:val="110"/>
                <w:sz w:val="16"/>
                <w:szCs w:val="16"/>
              </w:rPr>
              <w:t>их</w:t>
            </w:r>
          </w:p>
        </w:tc>
        <w:tc>
          <w:tcPr>
            <w:tcW w:w="494" w:type="dxa"/>
            <w:vMerge w:val="restart"/>
          </w:tcPr>
          <w:p w:rsidR="004F5356" w:rsidRPr="00B35144" w:rsidRDefault="004830C7">
            <w:pPr>
              <w:pStyle w:val="TableParagraph"/>
              <w:spacing w:line="124" w:lineRule="exact"/>
              <w:ind w:left="98"/>
              <w:rPr>
                <w:position w:val="-1"/>
                <w:sz w:val="16"/>
                <w:szCs w:val="16"/>
              </w:rPr>
            </w:pPr>
            <w:r w:rsidRPr="00B35144">
              <w:rPr>
                <w:noProof/>
                <w:position w:val="-1"/>
                <w:sz w:val="16"/>
                <w:szCs w:val="16"/>
                <w:lang w:eastAsia="ru-RU"/>
              </w:rPr>
              <w:drawing>
                <wp:inline distT="0" distB="0" distL="0" distR="0" wp14:anchorId="09E34071" wp14:editId="6E2BEA17">
                  <wp:extent cx="91436" cy="79248"/>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39" cstate="print"/>
                          <a:stretch>
                            <a:fillRect/>
                          </a:stretch>
                        </pic:blipFill>
                        <pic:spPr>
                          <a:xfrm>
                            <a:off x="0" y="0"/>
                            <a:ext cx="91436" cy="79248"/>
                          </a:xfrm>
                          <a:prstGeom prst="rect">
                            <a:avLst/>
                          </a:prstGeom>
                        </pic:spPr>
                      </pic:pic>
                    </a:graphicData>
                  </a:graphic>
                </wp:inline>
              </w:drawing>
            </w:r>
          </w:p>
        </w:tc>
        <w:tc>
          <w:tcPr>
            <w:tcW w:w="2059" w:type="dxa"/>
            <w:vMerge w:val="restart"/>
          </w:tcPr>
          <w:p w:rsidR="004F5356" w:rsidRPr="00B35144" w:rsidRDefault="00AC3E34">
            <w:pPr>
              <w:pStyle w:val="TableParagraph"/>
              <w:spacing w:line="174" w:lineRule="exact"/>
              <w:ind w:left="92"/>
              <w:rPr>
                <w:sz w:val="16"/>
                <w:szCs w:val="16"/>
              </w:rPr>
            </w:pPr>
            <w:r w:rsidRPr="00B35144">
              <w:rPr>
                <w:sz w:val="16"/>
                <w:szCs w:val="16"/>
              </w:rPr>
              <w:t>Отнош</w:t>
            </w:r>
            <w:r w:rsidR="004830C7" w:rsidRPr="00B35144">
              <w:rPr>
                <w:sz w:val="16"/>
                <w:szCs w:val="16"/>
              </w:rPr>
              <w:t>ение</w:t>
            </w:r>
            <w:r w:rsidR="004830C7" w:rsidRPr="00B35144">
              <w:rPr>
                <w:spacing w:val="-8"/>
                <w:sz w:val="16"/>
                <w:szCs w:val="16"/>
              </w:rPr>
              <w:t xml:space="preserve"> </w:t>
            </w:r>
            <w:r w:rsidR="004830C7" w:rsidRPr="00B35144">
              <w:rPr>
                <w:spacing w:val="-2"/>
                <w:sz w:val="16"/>
                <w:szCs w:val="16"/>
              </w:rPr>
              <w:t>количества</w:t>
            </w:r>
          </w:p>
          <w:p w:rsidR="004F5356" w:rsidRPr="00B35144" w:rsidRDefault="004830C7" w:rsidP="00AC3E34">
            <w:pPr>
              <w:pStyle w:val="TableParagraph"/>
              <w:spacing w:before="4" w:line="225" w:lineRule="auto"/>
              <w:ind w:left="90" w:right="126"/>
              <w:rPr>
                <w:sz w:val="16"/>
                <w:szCs w:val="16"/>
              </w:rPr>
            </w:pPr>
            <w:r w:rsidRPr="00B35144">
              <w:rPr>
                <w:spacing w:val="-2"/>
                <w:sz w:val="16"/>
                <w:szCs w:val="16"/>
              </w:rPr>
              <w:t xml:space="preserve">педработников, </w:t>
            </w:r>
            <w:r w:rsidR="00AC3E34" w:rsidRPr="00B35144">
              <w:rPr>
                <w:sz w:val="16"/>
                <w:szCs w:val="16"/>
              </w:rPr>
              <w:t>прошедших повыш</w:t>
            </w:r>
            <w:r w:rsidRPr="00B35144">
              <w:rPr>
                <w:sz w:val="16"/>
                <w:szCs w:val="16"/>
              </w:rPr>
              <w:t>ение квал-и</w:t>
            </w:r>
            <w:r w:rsidRPr="00B35144">
              <w:rPr>
                <w:spacing w:val="40"/>
                <w:sz w:val="16"/>
                <w:szCs w:val="16"/>
              </w:rPr>
              <w:t xml:space="preserve"> </w:t>
            </w:r>
            <w:r w:rsidR="00AC3E34" w:rsidRPr="00B35144">
              <w:rPr>
                <w:sz w:val="16"/>
                <w:szCs w:val="16"/>
              </w:rPr>
              <w:t>к общ</w:t>
            </w:r>
            <w:r w:rsidRPr="00B35144">
              <w:rPr>
                <w:sz w:val="16"/>
                <w:szCs w:val="16"/>
              </w:rPr>
              <w:t xml:space="preserve">ей </w:t>
            </w:r>
            <w:r w:rsidRPr="00B35144">
              <w:rPr>
                <w:spacing w:val="-4"/>
                <w:sz w:val="16"/>
                <w:szCs w:val="16"/>
              </w:rPr>
              <w:t>численности</w:t>
            </w:r>
            <w:r w:rsidRPr="00B35144">
              <w:rPr>
                <w:spacing w:val="-8"/>
                <w:sz w:val="16"/>
                <w:szCs w:val="16"/>
              </w:rPr>
              <w:t xml:space="preserve"> </w:t>
            </w:r>
            <w:r w:rsidRPr="00B35144">
              <w:rPr>
                <w:spacing w:val="-4"/>
                <w:sz w:val="16"/>
                <w:szCs w:val="16"/>
              </w:rPr>
              <w:t xml:space="preserve">педагогов </w:t>
            </w:r>
            <w:r w:rsidRPr="00B35144">
              <w:rPr>
                <w:spacing w:val="-2"/>
                <w:sz w:val="16"/>
                <w:szCs w:val="16"/>
              </w:rPr>
              <w:t>района</w:t>
            </w:r>
          </w:p>
        </w:tc>
        <w:tc>
          <w:tcPr>
            <w:tcW w:w="1521" w:type="dxa"/>
            <w:vMerge w:val="restart"/>
          </w:tcPr>
          <w:p w:rsidR="004F5356" w:rsidRPr="00B35144" w:rsidRDefault="004830C7">
            <w:pPr>
              <w:pStyle w:val="TableParagraph"/>
              <w:spacing w:line="174" w:lineRule="exact"/>
              <w:ind w:left="95"/>
              <w:rPr>
                <w:sz w:val="16"/>
                <w:szCs w:val="16"/>
              </w:rPr>
            </w:pPr>
            <w:r w:rsidRPr="00B35144">
              <w:rPr>
                <w:spacing w:val="-2"/>
                <w:sz w:val="16"/>
                <w:szCs w:val="16"/>
              </w:rPr>
              <w:t>Периодичность</w:t>
            </w:r>
          </w:p>
          <w:p w:rsidR="004F5356" w:rsidRPr="00B35144" w:rsidRDefault="004830C7">
            <w:pPr>
              <w:pStyle w:val="TableParagraph"/>
              <w:spacing w:before="6" w:line="223" w:lineRule="auto"/>
              <w:ind w:left="94" w:right="140" w:firstLine="2"/>
              <w:rPr>
                <w:sz w:val="16"/>
                <w:szCs w:val="16"/>
              </w:rPr>
            </w:pPr>
            <w:r w:rsidRPr="00B35144">
              <w:rPr>
                <w:w w:val="95"/>
                <w:sz w:val="16"/>
                <w:szCs w:val="16"/>
              </w:rPr>
              <w:t>сбора</w:t>
            </w:r>
            <w:r w:rsidRPr="00B35144">
              <w:rPr>
                <w:spacing w:val="-10"/>
                <w:w w:val="95"/>
                <w:sz w:val="16"/>
                <w:szCs w:val="16"/>
              </w:rPr>
              <w:t xml:space="preserve"> </w:t>
            </w:r>
            <w:r w:rsidRPr="00B35144">
              <w:rPr>
                <w:w w:val="95"/>
                <w:sz w:val="16"/>
                <w:szCs w:val="16"/>
              </w:rPr>
              <w:t>данных</w:t>
            </w:r>
            <w:r w:rsidRPr="00B35144">
              <w:rPr>
                <w:spacing w:val="-9"/>
                <w:w w:val="95"/>
                <w:sz w:val="16"/>
                <w:szCs w:val="16"/>
              </w:rPr>
              <w:t xml:space="preserve"> </w:t>
            </w:r>
            <w:r w:rsidRPr="00B35144">
              <w:rPr>
                <w:w w:val="85"/>
                <w:sz w:val="16"/>
                <w:szCs w:val="16"/>
              </w:rPr>
              <w:t xml:space="preserve">— </w:t>
            </w:r>
            <w:r w:rsidRPr="00B35144">
              <w:rPr>
                <w:sz w:val="16"/>
                <w:szCs w:val="16"/>
              </w:rPr>
              <w:t xml:space="preserve">ежегодно до 1 сентября </w:t>
            </w:r>
            <w:r w:rsidR="00AC3E34" w:rsidRPr="00B35144">
              <w:rPr>
                <w:sz w:val="16"/>
                <w:szCs w:val="16"/>
              </w:rPr>
              <w:t>года, следующ</w:t>
            </w:r>
            <w:r w:rsidRPr="00B35144">
              <w:rPr>
                <w:sz w:val="16"/>
                <w:szCs w:val="16"/>
              </w:rPr>
              <w:t xml:space="preserve">его за </w:t>
            </w:r>
            <w:r w:rsidRPr="00B35144">
              <w:rPr>
                <w:spacing w:val="-2"/>
                <w:sz w:val="16"/>
                <w:szCs w:val="16"/>
              </w:rPr>
              <w:t xml:space="preserve">отчетным, временная </w:t>
            </w:r>
            <w:r w:rsidRPr="00B35144">
              <w:rPr>
                <w:w w:val="90"/>
                <w:sz w:val="16"/>
                <w:szCs w:val="16"/>
              </w:rPr>
              <w:t>характеристика</w:t>
            </w:r>
            <w:r w:rsidRPr="00B35144">
              <w:rPr>
                <w:spacing w:val="-10"/>
                <w:w w:val="90"/>
                <w:sz w:val="16"/>
                <w:szCs w:val="16"/>
              </w:rPr>
              <w:t xml:space="preserve"> </w:t>
            </w:r>
            <w:r w:rsidRPr="00B35144">
              <w:rPr>
                <w:w w:val="90"/>
                <w:sz w:val="16"/>
                <w:szCs w:val="16"/>
              </w:rPr>
              <w:t xml:space="preserve">- </w:t>
            </w:r>
            <w:r w:rsidRPr="00B35144">
              <w:rPr>
                <w:sz w:val="16"/>
                <w:szCs w:val="16"/>
              </w:rPr>
              <w:t>t</w:t>
            </w:r>
            <w:r w:rsidRPr="00B35144">
              <w:rPr>
                <w:spacing w:val="40"/>
                <w:sz w:val="16"/>
                <w:szCs w:val="16"/>
              </w:rPr>
              <w:t xml:space="preserve"> </w:t>
            </w:r>
            <w:r w:rsidRPr="00B35144">
              <w:rPr>
                <w:sz w:val="16"/>
                <w:szCs w:val="16"/>
              </w:rPr>
              <w:t>д</w:t>
            </w:r>
          </w:p>
        </w:tc>
        <w:tc>
          <w:tcPr>
            <w:tcW w:w="412" w:type="dxa"/>
            <w:tcBorders>
              <w:bottom w:val="nil"/>
              <w:right w:val="nil"/>
            </w:tcBorders>
          </w:tcPr>
          <w:p w:rsidR="004F5356" w:rsidRPr="00B35144" w:rsidRDefault="004F5356">
            <w:pPr>
              <w:pStyle w:val="TableParagraph"/>
              <w:spacing w:before="168"/>
              <w:ind w:right="57"/>
              <w:jc w:val="center"/>
              <w:rPr>
                <w:sz w:val="16"/>
                <w:szCs w:val="16"/>
              </w:rPr>
            </w:pPr>
          </w:p>
        </w:tc>
        <w:tc>
          <w:tcPr>
            <w:tcW w:w="394" w:type="dxa"/>
            <w:tcBorders>
              <w:left w:val="nil"/>
              <w:bottom w:val="nil"/>
              <w:right w:val="nil"/>
            </w:tcBorders>
          </w:tcPr>
          <w:p w:rsidR="004F5356" w:rsidRPr="00B35144" w:rsidRDefault="004F5356">
            <w:pPr>
              <w:pStyle w:val="TableParagraph"/>
              <w:spacing w:before="189"/>
              <w:ind w:left="243"/>
              <w:rPr>
                <w:i/>
                <w:sz w:val="16"/>
                <w:szCs w:val="16"/>
              </w:rPr>
            </w:pPr>
          </w:p>
        </w:tc>
        <w:tc>
          <w:tcPr>
            <w:tcW w:w="1094" w:type="dxa"/>
            <w:tcBorders>
              <w:left w:val="nil"/>
              <w:bottom w:val="nil"/>
            </w:tcBorders>
          </w:tcPr>
          <w:p w:rsidR="00535A60" w:rsidRPr="00264A5D" w:rsidRDefault="00535A60" w:rsidP="00535A60">
            <w:pPr>
              <w:pStyle w:val="TableParagraph"/>
              <w:spacing w:line="173" w:lineRule="exact"/>
              <w:ind w:left="1" w:right="151"/>
              <w:jc w:val="center"/>
              <w:rPr>
                <w:sz w:val="16"/>
                <w:szCs w:val="16"/>
              </w:rPr>
            </w:pPr>
          </w:p>
          <w:p w:rsidR="00535A60" w:rsidRDefault="00535A60" w:rsidP="00535A60">
            <w:pPr>
              <w:pStyle w:val="TableParagraph"/>
              <w:spacing w:line="173" w:lineRule="exact"/>
              <w:ind w:left="1" w:right="151"/>
              <w:rPr>
                <w:sz w:val="16"/>
                <w:szCs w:val="16"/>
                <w:lang w:val="en-US"/>
              </w:rPr>
            </w:pPr>
            <w:r>
              <w:rPr>
                <w:sz w:val="16"/>
                <w:szCs w:val="16"/>
                <w:lang w:val="en-US"/>
              </w:rPr>
              <w:t>Y=X/N*100</w:t>
            </w:r>
          </w:p>
          <w:p w:rsidR="004F5356" w:rsidRPr="00B35144" w:rsidRDefault="004F5356" w:rsidP="00535A60">
            <w:pPr>
              <w:pStyle w:val="TableParagraph"/>
              <w:spacing w:before="168"/>
              <w:ind w:left="65"/>
              <w:jc w:val="center"/>
              <w:rPr>
                <w:sz w:val="16"/>
                <w:szCs w:val="16"/>
              </w:rPr>
            </w:pPr>
          </w:p>
        </w:tc>
        <w:tc>
          <w:tcPr>
            <w:tcW w:w="1380" w:type="dxa"/>
            <w:vMerge w:val="restart"/>
          </w:tcPr>
          <w:p w:rsidR="004F5356" w:rsidRPr="00B35144" w:rsidRDefault="004830C7" w:rsidP="00AC3E34">
            <w:pPr>
              <w:pStyle w:val="TableParagraph"/>
              <w:ind w:left="96"/>
              <w:rPr>
                <w:sz w:val="16"/>
                <w:szCs w:val="16"/>
              </w:rPr>
            </w:pPr>
            <w:r w:rsidRPr="00B35144">
              <w:rPr>
                <w:spacing w:val="-6"/>
                <w:sz w:val="16"/>
                <w:szCs w:val="16"/>
              </w:rPr>
              <w:t>Х -</w:t>
            </w:r>
            <w:r w:rsidRPr="00B35144">
              <w:rPr>
                <w:spacing w:val="-10"/>
                <w:sz w:val="16"/>
                <w:szCs w:val="16"/>
              </w:rPr>
              <w:t xml:space="preserve"> </w:t>
            </w:r>
            <w:r w:rsidRPr="00B35144">
              <w:rPr>
                <w:spacing w:val="-6"/>
                <w:sz w:val="16"/>
                <w:szCs w:val="16"/>
              </w:rPr>
              <w:t>количество</w:t>
            </w:r>
          </w:p>
          <w:p w:rsidR="004F5356" w:rsidRPr="00B35144" w:rsidRDefault="00AC3E34" w:rsidP="00AC3E34">
            <w:pPr>
              <w:pStyle w:val="TableParagraph"/>
              <w:spacing w:before="4"/>
              <w:ind w:left="93" w:right="68" w:firstLine="3"/>
              <w:rPr>
                <w:sz w:val="16"/>
                <w:szCs w:val="16"/>
              </w:rPr>
            </w:pPr>
            <w:r w:rsidRPr="00B35144">
              <w:rPr>
                <w:spacing w:val="-2"/>
                <w:sz w:val="16"/>
                <w:szCs w:val="16"/>
              </w:rPr>
              <w:t>учащихся, прошедших повьш</w:t>
            </w:r>
            <w:r w:rsidR="004830C7" w:rsidRPr="00B35144">
              <w:rPr>
                <w:spacing w:val="-2"/>
                <w:sz w:val="16"/>
                <w:szCs w:val="16"/>
              </w:rPr>
              <w:t xml:space="preserve">ение </w:t>
            </w:r>
            <w:r w:rsidR="00997EA5">
              <w:rPr>
                <w:sz w:val="16"/>
                <w:szCs w:val="16"/>
              </w:rPr>
              <w:t>квалиф</w:t>
            </w:r>
            <w:r w:rsidR="004830C7" w:rsidRPr="00B35144">
              <w:rPr>
                <w:sz w:val="16"/>
                <w:szCs w:val="16"/>
              </w:rPr>
              <w:t>и</w:t>
            </w:r>
            <w:r w:rsidR="00997EA5">
              <w:rPr>
                <w:sz w:val="16"/>
                <w:szCs w:val="16"/>
              </w:rPr>
              <w:t>кации</w:t>
            </w:r>
            <w:r w:rsidR="004830C7" w:rsidRPr="00B35144">
              <w:rPr>
                <w:sz w:val="16"/>
                <w:szCs w:val="16"/>
              </w:rPr>
              <w:t xml:space="preserve"> в </w:t>
            </w:r>
            <w:r w:rsidRPr="00B35144">
              <w:rPr>
                <w:spacing w:val="-2"/>
                <w:sz w:val="16"/>
                <w:szCs w:val="16"/>
              </w:rPr>
              <w:t>общ</w:t>
            </w:r>
            <w:r w:rsidR="004830C7" w:rsidRPr="00B35144">
              <w:rPr>
                <w:spacing w:val="-2"/>
                <w:sz w:val="16"/>
                <w:szCs w:val="16"/>
              </w:rPr>
              <w:t>еобразова</w:t>
            </w:r>
            <w:r w:rsidR="00997EA5">
              <w:rPr>
                <w:spacing w:val="-2"/>
                <w:sz w:val="16"/>
                <w:szCs w:val="16"/>
              </w:rPr>
              <w:t>-</w:t>
            </w:r>
            <w:r w:rsidR="004830C7" w:rsidRPr="00B35144">
              <w:rPr>
                <w:spacing w:val="-2"/>
                <w:sz w:val="16"/>
                <w:szCs w:val="16"/>
              </w:rPr>
              <w:t>те</w:t>
            </w:r>
            <w:r w:rsidRPr="00B35144">
              <w:rPr>
                <w:spacing w:val="-2"/>
                <w:sz w:val="16"/>
                <w:szCs w:val="16"/>
              </w:rPr>
              <w:t>льных</w:t>
            </w:r>
          </w:p>
          <w:p w:rsidR="004F5356" w:rsidRPr="00B35144" w:rsidRDefault="004830C7" w:rsidP="00AC3E34">
            <w:pPr>
              <w:pStyle w:val="TableParagraph"/>
              <w:spacing w:before="217"/>
              <w:ind w:left="98" w:hanging="3"/>
              <w:rPr>
                <w:sz w:val="16"/>
                <w:szCs w:val="16"/>
              </w:rPr>
            </w:pPr>
            <w:r w:rsidRPr="00B35144">
              <w:rPr>
                <w:spacing w:val="-2"/>
                <w:w w:val="90"/>
                <w:sz w:val="16"/>
                <w:szCs w:val="16"/>
              </w:rPr>
              <w:t xml:space="preserve">организациях </w:t>
            </w:r>
            <w:r w:rsidRPr="00B35144">
              <w:rPr>
                <w:spacing w:val="-2"/>
                <w:sz w:val="16"/>
                <w:szCs w:val="16"/>
              </w:rPr>
              <w:t>района</w:t>
            </w:r>
          </w:p>
          <w:p w:rsidR="00AC3E34" w:rsidRPr="00B35144" w:rsidRDefault="004830C7" w:rsidP="00AC3E34">
            <w:pPr>
              <w:pStyle w:val="TableParagraph"/>
              <w:ind w:left="95"/>
              <w:rPr>
                <w:sz w:val="16"/>
                <w:szCs w:val="16"/>
              </w:rPr>
            </w:pPr>
            <w:r w:rsidRPr="00B35144">
              <w:rPr>
                <w:sz w:val="16"/>
                <w:szCs w:val="16"/>
              </w:rPr>
              <w:t>N</w:t>
            </w:r>
            <w:r w:rsidRPr="00B35144">
              <w:rPr>
                <w:spacing w:val="-6"/>
                <w:sz w:val="16"/>
                <w:szCs w:val="16"/>
              </w:rPr>
              <w:t xml:space="preserve"> </w:t>
            </w:r>
            <w:r w:rsidRPr="00B35144">
              <w:rPr>
                <w:sz w:val="16"/>
                <w:szCs w:val="16"/>
              </w:rPr>
              <w:t>-</w:t>
            </w:r>
            <w:r w:rsidRPr="00B35144">
              <w:rPr>
                <w:spacing w:val="-2"/>
                <w:sz w:val="16"/>
                <w:szCs w:val="16"/>
              </w:rPr>
              <w:t xml:space="preserve"> </w:t>
            </w:r>
            <w:r w:rsidRPr="00B35144">
              <w:rPr>
                <w:sz w:val="16"/>
                <w:szCs w:val="16"/>
              </w:rPr>
              <w:t xml:space="preserve">общее </w:t>
            </w:r>
            <w:r w:rsidRPr="00B35144">
              <w:rPr>
                <w:spacing w:val="-2"/>
                <w:w w:val="90"/>
                <w:sz w:val="16"/>
                <w:szCs w:val="16"/>
              </w:rPr>
              <w:t xml:space="preserve">количество </w:t>
            </w:r>
            <w:r w:rsidRPr="00B35144">
              <w:rPr>
                <w:spacing w:val="-2"/>
                <w:sz w:val="16"/>
                <w:szCs w:val="16"/>
              </w:rPr>
              <w:t>педагогов</w:t>
            </w:r>
            <w:r w:rsidR="00AC3E34" w:rsidRPr="00B35144">
              <w:rPr>
                <w:spacing w:val="-2"/>
                <w:sz w:val="16"/>
                <w:szCs w:val="16"/>
              </w:rPr>
              <w:t xml:space="preserve"> общеобразовате</w:t>
            </w:r>
            <w:r w:rsidR="00B35144">
              <w:rPr>
                <w:spacing w:val="-2"/>
                <w:sz w:val="16"/>
                <w:szCs w:val="16"/>
              </w:rPr>
              <w:t>ль-ных</w:t>
            </w:r>
          </w:p>
          <w:p w:rsidR="004F5356" w:rsidRPr="00B35144" w:rsidRDefault="00AC3E34" w:rsidP="00AC3E34">
            <w:pPr>
              <w:pStyle w:val="TableParagraph"/>
              <w:spacing w:before="2"/>
              <w:ind w:left="93" w:firstLine="1"/>
              <w:rPr>
                <w:sz w:val="16"/>
                <w:szCs w:val="16"/>
              </w:rPr>
            </w:pPr>
            <w:r w:rsidRPr="00B35144">
              <w:rPr>
                <w:spacing w:val="-2"/>
                <w:w w:val="90"/>
                <w:sz w:val="16"/>
                <w:szCs w:val="16"/>
              </w:rPr>
              <w:t xml:space="preserve">организациях </w:t>
            </w:r>
            <w:r w:rsidRPr="00B35144">
              <w:rPr>
                <w:spacing w:val="-2"/>
                <w:sz w:val="16"/>
                <w:szCs w:val="16"/>
              </w:rPr>
              <w:t>района</w:t>
            </w:r>
          </w:p>
        </w:tc>
        <w:tc>
          <w:tcPr>
            <w:tcW w:w="1386" w:type="dxa"/>
            <w:tcBorders>
              <w:bottom w:val="nil"/>
            </w:tcBorders>
          </w:tcPr>
          <w:p w:rsidR="004F5356" w:rsidRPr="00B35144" w:rsidRDefault="004830C7">
            <w:pPr>
              <w:pStyle w:val="TableParagraph"/>
              <w:spacing w:line="174" w:lineRule="exact"/>
              <w:ind w:left="91"/>
              <w:rPr>
                <w:sz w:val="16"/>
                <w:szCs w:val="16"/>
              </w:rPr>
            </w:pPr>
            <w:r w:rsidRPr="00B35144">
              <w:rPr>
                <w:spacing w:val="-2"/>
                <w:sz w:val="16"/>
                <w:szCs w:val="16"/>
              </w:rPr>
              <w:t>Отчеты</w:t>
            </w:r>
          </w:p>
          <w:p w:rsidR="004F5356" w:rsidRPr="00B35144" w:rsidRDefault="004830C7" w:rsidP="00B35144">
            <w:pPr>
              <w:pStyle w:val="TableParagraph"/>
              <w:spacing w:before="4" w:line="225" w:lineRule="auto"/>
              <w:ind w:left="90" w:right="72"/>
              <w:rPr>
                <w:sz w:val="16"/>
                <w:szCs w:val="16"/>
              </w:rPr>
            </w:pPr>
            <w:r w:rsidRPr="00B35144">
              <w:rPr>
                <w:spacing w:val="-2"/>
                <w:w w:val="90"/>
                <w:sz w:val="16"/>
                <w:szCs w:val="16"/>
              </w:rPr>
              <w:t>образовательны</w:t>
            </w:r>
            <w:r w:rsidRPr="00B35144">
              <w:rPr>
                <w:sz w:val="16"/>
                <w:szCs w:val="16"/>
              </w:rPr>
              <w:t>х</w:t>
            </w:r>
            <w:r w:rsidRPr="00B35144">
              <w:rPr>
                <w:spacing w:val="-12"/>
                <w:sz w:val="16"/>
                <w:szCs w:val="16"/>
              </w:rPr>
              <w:t xml:space="preserve"> </w:t>
            </w:r>
            <w:r w:rsidRPr="00B35144">
              <w:rPr>
                <w:sz w:val="16"/>
                <w:szCs w:val="16"/>
              </w:rPr>
              <w:t xml:space="preserve">организаций </w:t>
            </w:r>
            <w:r w:rsidRPr="00B35144">
              <w:rPr>
                <w:spacing w:val="-2"/>
                <w:sz w:val="16"/>
                <w:szCs w:val="16"/>
              </w:rPr>
              <w:t>района.</w:t>
            </w:r>
          </w:p>
        </w:tc>
        <w:tc>
          <w:tcPr>
            <w:tcW w:w="1345" w:type="dxa"/>
            <w:tcBorders>
              <w:bottom w:val="nil"/>
            </w:tcBorders>
          </w:tcPr>
          <w:p w:rsidR="004F5356" w:rsidRPr="00B35144" w:rsidRDefault="004830C7">
            <w:pPr>
              <w:pStyle w:val="TableParagraph"/>
              <w:spacing w:line="174" w:lineRule="exact"/>
              <w:ind w:left="91"/>
              <w:rPr>
                <w:sz w:val="16"/>
                <w:szCs w:val="16"/>
              </w:rPr>
            </w:pPr>
            <w:r w:rsidRPr="00B35144">
              <w:rPr>
                <w:spacing w:val="-7"/>
                <w:sz w:val="16"/>
                <w:szCs w:val="16"/>
              </w:rPr>
              <w:t>Педагоги</w:t>
            </w:r>
            <w:r w:rsidRPr="00B35144">
              <w:rPr>
                <w:spacing w:val="24"/>
                <w:sz w:val="16"/>
                <w:szCs w:val="16"/>
              </w:rPr>
              <w:t xml:space="preserve"> </w:t>
            </w:r>
            <w:r w:rsidRPr="00B35144">
              <w:rPr>
                <w:spacing w:val="-10"/>
                <w:sz w:val="16"/>
                <w:szCs w:val="16"/>
              </w:rPr>
              <w:t>в</w:t>
            </w:r>
          </w:p>
          <w:p w:rsidR="004F5356" w:rsidRPr="00B35144" w:rsidRDefault="00AC3E34" w:rsidP="00AC3E34">
            <w:pPr>
              <w:pStyle w:val="TableParagraph"/>
              <w:spacing w:before="4" w:line="225" w:lineRule="auto"/>
              <w:ind w:left="92" w:right="83"/>
              <w:rPr>
                <w:sz w:val="16"/>
                <w:szCs w:val="16"/>
              </w:rPr>
            </w:pPr>
            <w:r w:rsidRPr="00B35144">
              <w:rPr>
                <w:spacing w:val="-4"/>
                <w:sz w:val="16"/>
                <w:szCs w:val="16"/>
              </w:rPr>
              <w:t>общ</w:t>
            </w:r>
            <w:r w:rsidR="004830C7" w:rsidRPr="00B35144">
              <w:rPr>
                <w:spacing w:val="-4"/>
                <w:sz w:val="16"/>
                <w:szCs w:val="16"/>
              </w:rPr>
              <w:t>еобразов</w:t>
            </w:r>
            <w:r w:rsidR="004830C7" w:rsidRPr="00B35144">
              <w:rPr>
                <w:spacing w:val="-2"/>
                <w:sz w:val="16"/>
                <w:szCs w:val="16"/>
              </w:rPr>
              <w:t xml:space="preserve">ательных </w:t>
            </w:r>
            <w:r w:rsidR="004830C7" w:rsidRPr="00B35144">
              <w:rPr>
                <w:spacing w:val="-6"/>
                <w:sz w:val="16"/>
                <w:szCs w:val="16"/>
              </w:rPr>
              <w:t xml:space="preserve">организация </w:t>
            </w:r>
            <w:r w:rsidR="004830C7" w:rsidRPr="00B35144">
              <w:rPr>
                <w:sz w:val="16"/>
                <w:szCs w:val="16"/>
              </w:rPr>
              <w:t>х</w:t>
            </w:r>
            <w:r w:rsidR="004830C7" w:rsidRPr="00B35144">
              <w:rPr>
                <w:spacing w:val="-11"/>
                <w:sz w:val="16"/>
                <w:szCs w:val="16"/>
              </w:rPr>
              <w:t xml:space="preserve"> </w:t>
            </w:r>
            <w:r w:rsidR="004830C7" w:rsidRPr="00B35144">
              <w:rPr>
                <w:sz w:val="16"/>
                <w:szCs w:val="16"/>
              </w:rPr>
              <w:t>района</w:t>
            </w:r>
          </w:p>
        </w:tc>
        <w:tc>
          <w:tcPr>
            <w:tcW w:w="1125" w:type="dxa"/>
            <w:tcBorders>
              <w:bottom w:val="nil"/>
            </w:tcBorders>
          </w:tcPr>
          <w:p w:rsidR="004F5356" w:rsidRPr="00B35144" w:rsidRDefault="004830C7">
            <w:pPr>
              <w:pStyle w:val="TableParagraph"/>
              <w:spacing w:line="174" w:lineRule="exact"/>
              <w:ind w:left="97"/>
              <w:rPr>
                <w:sz w:val="16"/>
                <w:szCs w:val="16"/>
              </w:rPr>
            </w:pPr>
            <w:r w:rsidRPr="00B35144">
              <w:rPr>
                <w:spacing w:val="-2"/>
                <w:sz w:val="16"/>
                <w:szCs w:val="16"/>
              </w:rPr>
              <w:t>С</w:t>
            </w:r>
            <w:r w:rsidR="00AC3E34" w:rsidRPr="00B35144">
              <w:rPr>
                <w:spacing w:val="-2"/>
                <w:sz w:val="16"/>
                <w:szCs w:val="16"/>
              </w:rPr>
              <w:t>плош</w:t>
            </w:r>
            <w:r w:rsidRPr="00B35144">
              <w:rPr>
                <w:spacing w:val="-2"/>
                <w:sz w:val="16"/>
                <w:szCs w:val="16"/>
              </w:rPr>
              <w:t>ное</w:t>
            </w:r>
          </w:p>
          <w:p w:rsidR="004F5356" w:rsidRPr="00B35144" w:rsidRDefault="004830C7">
            <w:pPr>
              <w:pStyle w:val="TableParagraph"/>
              <w:spacing w:line="212" w:lineRule="exact"/>
              <w:ind w:left="96"/>
              <w:rPr>
                <w:sz w:val="16"/>
                <w:szCs w:val="16"/>
              </w:rPr>
            </w:pPr>
            <w:r w:rsidRPr="00B35144">
              <w:rPr>
                <w:spacing w:val="-2"/>
                <w:sz w:val="16"/>
                <w:szCs w:val="16"/>
              </w:rPr>
              <w:t>наблюдение</w:t>
            </w:r>
          </w:p>
        </w:tc>
        <w:tc>
          <w:tcPr>
            <w:tcW w:w="1338" w:type="dxa"/>
            <w:tcBorders>
              <w:bottom w:val="nil"/>
            </w:tcBorders>
          </w:tcPr>
          <w:p w:rsidR="00AA4BC9" w:rsidRPr="00B35144" w:rsidRDefault="00AA4BC9" w:rsidP="00AA4BC9">
            <w:pPr>
              <w:pStyle w:val="TableParagraph"/>
              <w:spacing w:line="172" w:lineRule="exact"/>
              <w:ind w:left="145"/>
              <w:rPr>
                <w:sz w:val="16"/>
                <w:szCs w:val="16"/>
              </w:rPr>
            </w:pPr>
            <w:r w:rsidRPr="00B35144">
              <w:rPr>
                <w:spacing w:val="-2"/>
                <w:sz w:val="16"/>
                <w:szCs w:val="16"/>
              </w:rPr>
              <w:t>Отдел</w:t>
            </w:r>
          </w:p>
          <w:p w:rsidR="004F5356" w:rsidRPr="00B35144" w:rsidRDefault="00AA4BC9" w:rsidP="00AA4BC9">
            <w:pPr>
              <w:pStyle w:val="TableParagraph"/>
              <w:spacing w:before="4" w:line="225" w:lineRule="auto"/>
              <w:ind w:left="104" w:right="197"/>
              <w:rPr>
                <w:sz w:val="16"/>
                <w:szCs w:val="16"/>
              </w:rPr>
            </w:pPr>
            <w:r w:rsidRPr="00B35144">
              <w:rPr>
                <w:spacing w:val="-2"/>
                <w:sz w:val="16"/>
                <w:szCs w:val="16"/>
              </w:rPr>
              <w:t>образования</w:t>
            </w:r>
          </w:p>
        </w:tc>
      </w:tr>
      <w:tr w:rsidR="004F5356" w:rsidTr="00A060F9">
        <w:trPr>
          <w:trHeight w:val="213"/>
        </w:trPr>
        <w:tc>
          <w:tcPr>
            <w:tcW w:w="571" w:type="dxa"/>
            <w:tcBorders>
              <w:top w:val="nil"/>
              <w:bottom w:val="nil"/>
            </w:tcBorders>
          </w:tcPr>
          <w:p w:rsidR="004F5356" w:rsidRDefault="004F5356">
            <w:pPr>
              <w:pStyle w:val="TableParagraph"/>
              <w:rPr>
                <w:sz w:val="14"/>
              </w:rPr>
            </w:pPr>
          </w:p>
        </w:tc>
        <w:tc>
          <w:tcPr>
            <w:tcW w:w="2601" w:type="dxa"/>
            <w:tcBorders>
              <w:top w:val="nil"/>
              <w:bottom w:val="nil"/>
            </w:tcBorders>
          </w:tcPr>
          <w:p w:rsidR="004F5356" w:rsidRPr="00B35144" w:rsidRDefault="001068FF" w:rsidP="00B35144">
            <w:pPr>
              <w:pStyle w:val="TableParagraph"/>
              <w:ind w:left="57" w:right="57"/>
              <w:rPr>
                <w:sz w:val="16"/>
                <w:szCs w:val="16"/>
              </w:rPr>
            </w:pPr>
            <w:r w:rsidRPr="00B35144">
              <w:rPr>
                <w:spacing w:val="-2"/>
                <w:w w:val="105"/>
                <w:sz w:val="16"/>
                <w:szCs w:val="16"/>
              </w:rPr>
              <w:t>повыш</w:t>
            </w:r>
            <w:r w:rsidR="004830C7" w:rsidRPr="00B35144">
              <w:rPr>
                <w:spacing w:val="-2"/>
                <w:w w:val="105"/>
                <w:sz w:val="16"/>
                <w:szCs w:val="16"/>
              </w:rPr>
              <w:t>ение</w:t>
            </w:r>
            <w:r w:rsidR="004830C7" w:rsidRPr="00B35144">
              <w:rPr>
                <w:spacing w:val="12"/>
                <w:w w:val="105"/>
                <w:sz w:val="16"/>
                <w:szCs w:val="16"/>
              </w:rPr>
              <w:t xml:space="preserve"> </w:t>
            </w:r>
            <w:r w:rsidR="004830C7" w:rsidRPr="00B35144">
              <w:rPr>
                <w:spacing w:val="-2"/>
                <w:w w:val="105"/>
                <w:sz w:val="16"/>
                <w:szCs w:val="16"/>
              </w:rPr>
              <w:t>квалификации</w:t>
            </w:r>
            <w:r w:rsidR="004830C7" w:rsidRPr="00B35144">
              <w:rPr>
                <w:spacing w:val="7"/>
                <w:w w:val="105"/>
                <w:sz w:val="16"/>
                <w:szCs w:val="16"/>
              </w:rPr>
              <w:t xml:space="preserve"> </w:t>
            </w:r>
            <w:r w:rsidR="004830C7" w:rsidRPr="00B35144">
              <w:rPr>
                <w:spacing w:val="-12"/>
                <w:w w:val="105"/>
                <w:sz w:val="16"/>
                <w:szCs w:val="16"/>
              </w:rPr>
              <w:t>и</w:t>
            </w:r>
          </w:p>
        </w:tc>
        <w:tc>
          <w:tcPr>
            <w:tcW w:w="494" w:type="dxa"/>
            <w:vMerge/>
            <w:tcBorders>
              <w:top w:val="nil"/>
            </w:tcBorders>
          </w:tcPr>
          <w:p w:rsidR="004F5356" w:rsidRPr="00B35144" w:rsidRDefault="004F5356">
            <w:pPr>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bottom w:val="nil"/>
              <w:right w:val="nil"/>
            </w:tcBorders>
          </w:tcPr>
          <w:p w:rsidR="004F5356" w:rsidRPr="00B35144" w:rsidRDefault="004F5356">
            <w:pPr>
              <w:pStyle w:val="TableParagraph"/>
              <w:rPr>
                <w:sz w:val="16"/>
                <w:szCs w:val="16"/>
              </w:rPr>
            </w:pPr>
          </w:p>
        </w:tc>
        <w:tc>
          <w:tcPr>
            <w:tcW w:w="394" w:type="dxa"/>
            <w:tcBorders>
              <w:top w:val="nil"/>
              <w:left w:val="nil"/>
              <w:bottom w:val="nil"/>
              <w:right w:val="nil"/>
            </w:tcBorders>
          </w:tcPr>
          <w:p w:rsidR="004F5356" w:rsidRPr="00B35144" w:rsidRDefault="004F5356">
            <w:pPr>
              <w:pStyle w:val="TableParagraph"/>
              <w:rPr>
                <w:sz w:val="16"/>
                <w:szCs w:val="16"/>
              </w:rPr>
            </w:pPr>
          </w:p>
        </w:tc>
        <w:tc>
          <w:tcPr>
            <w:tcW w:w="1094" w:type="dxa"/>
            <w:tcBorders>
              <w:top w:val="nil"/>
              <w:left w:val="nil"/>
              <w:bottom w:val="nil"/>
            </w:tcBorders>
          </w:tcPr>
          <w:p w:rsidR="004F5356" w:rsidRPr="00B35144" w:rsidRDefault="004F5356">
            <w:pPr>
              <w:pStyle w:val="TableParagraph"/>
              <w:rPr>
                <w:sz w:val="16"/>
                <w:szCs w:val="16"/>
              </w:rPr>
            </w:pPr>
          </w:p>
        </w:tc>
        <w:tc>
          <w:tcPr>
            <w:tcW w:w="1380" w:type="dxa"/>
            <w:vMerge/>
            <w:tcBorders>
              <w:top w:val="nil"/>
            </w:tcBorders>
          </w:tcPr>
          <w:p w:rsidR="004F5356" w:rsidRPr="00B35144" w:rsidRDefault="004F5356">
            <w:pPr>
              <w:rPr>
                <w:sz w:val="16"/>
                <w:szCs w:val="16"/>
              </w:rPr>
            </w:pPr>
          </w:p>
        </w:tc>
        <w:tc>
          <w:tcPr>
            <w:tcW w:w="1386" w:type="dxa"/>
            <w:tcBorders>
              <w:top w:val="nil"/>
              <w:bottom w:val="nil"/>
            </w:tcBorders>
          </w:tcPr>
          <w:p w:rsidR="004F5356" w:rsidRPr="00B35144" w:rsidRDefault="004F5356">
            <w:pPr>
              <w:pStyle w:val="TableParagraph"/>
              <w:rPr>
                <w:sz w:val="16"/>
                <w:szCs w:val="16"/>
              </w:rPr>
            </w:pPr>
          </w:p>
        </w:tc>
        <w:tc>
          <w:tcPr>
            <w:tcW w:w="1345" w:type="dxa"/>
            <w:tcBorders>
              <w:top w:val="nil"/>
              <w:bottom w:val="nil"/>
            </w:tcBorders>
          </w:tcPr>
          <w:p w:rsidR="004F5356" w:rsidRPr="00B35144" w:rsidRDefault="004F5356">
            <w:pPr>
              <w:pStyle w:val="TableParagraph"/>
              <w:rPr>
                <w:sz w:val="16"/>
                <w:szCs w:val="16"/>
              </w:rPr>
            </w:pPr>
          </w:p>
        </w:tc>
        <w:tc>
          <w:tcPr>
            <w:tcW w:w="1125" w:type="dxa"/>
            <w:tcBorders>
              <w:top w:val="nil"/>
              <w:bottom w:val="nil"/>
            </w:tcBorders>
          </w:tcPr>
          <w:p w:rsidR="004F5356" w:rsidRPr="00B35144" w:rsidRDefault="004F5356">
            <w:pPr>
              <w:pStyle w:val="TableParagraph"/>
              <w:rPr>
                <w:sz w:val="16"/>
                <w:szCs w:val="16"/>
              </w:rPr>
            </w:pPr>
          </w:p>
        </w:tc>
        <w:tc>
          <w:tcPr>
            <w:tcW w:w="1338" w:type="dxa"/>
            <w:tcBorders>
              <w:top w:val="nil"/>
              <w:bottom w:val="nil"/>
            </w:tcBorders>
          </w:tcPr>
          <w:p w:rsidR="004F5356" w:rsidRPr="00B35144" w:rsidRDefault="004F5356">
            <w:pPr>
              <w:pStyle w:val="TableParagraph"/>
              <w:rPr>
                <w:sz w:val="16"/>
                <w:szCs w:val="16"/>
              </w:rPr>
            </w:pPr>
          </w:p>
        </w:tc>
      </w:tr>
      <w:tr w:rsidR="004F5356" w:rsidTr="00A060F9">
        <w:trPr>
          <w:trHeight w:val="217"/>
        </w:trPr>
        <w:tc>
          <w:tcPr>
            <w:tcW w:w="571" w:type="dxa"/>
            <w:tcBorders>
              <w:top w:val="nil"/>
              <w:bottom w:val="nil"/>
            </w:tcBorders>
          </w:tcPr>
          <w:p w:rsidR="004F5356" w:rsidRDefault="004F5356">
            <w:pPr>
              <w:pStyle w:val="TableParagraph"/>
              <w:rPr>
                <w:sz w:val="14"/>
              </w:rPr>
            </w:pPr>
          </w:p>
        </w:tc>
        <w:tc>
          <w:tcPr>
            <w:tcW w:w="2601" w:type="dxa"/>
            <w:tcBorders>
              <w:top w:val="nil"/>
              <w:bottom w:val="nil"/>
            </w:tcBorders>
          </w:tcPr>
          <w:p w:rsidR="004F5356" w:rsidRPr="00B35144" w:rsidRDefault="004830C7" w:rsidP="00B35144">
            <w:pPr>
              <w:pStyle w:val="TableParagraph"/>
              <w:ind w:left="57" w:right="57"/>
              <w:rPr>
                <w:sz w:val="16"/>
                <w:szCs w:val="16"/>
              </w:rPr>
            </w:pPr>
            <w:r w:rsidRPr="00B35144">
              <w:rPr>
                <w:sz w:val="16"/>
                <w:szCs w:val="16"/>
              </w:rPr>
              <w:t>(или)</w:t>
            </w:r>
            <w:r w:rsidRPr="00B35144">
              <w:rPr>
                <w:spacing w:val="18"/>
                <w:sz w:val="16"/>
                <w:szCs w:val="16"/>
              </w:rPr>
              <w:t xml:space="preserve"> </w:t>
            </w:r>
            <w:r w:rsidR="001068FF" w:rsidRPr="00B35144">
              <w:rPr>
                <w:spacing w:val="-2"/>
                <w:sz w:val="16"/>
                <w:szCs w:val="16"/>
              </w:rPr>
              <w:t>профессиональ</w:t>
            </w:r>
            <w:r w:rsidRPr="00B35144">
              <w:rPr>
                <w:spacing w:val="-2"/>
                <w:sz w:val="16"/>
                <w:szCs w:val="16"/>
              </w:rPr>
              <w:t>ную</w:t>
            </w:r>
          </w:p>
        </w:tc>
        <w:tc>
          <w:tcPr>
            <w:tcW w:w="494" w:type="dxa"/>
            <w:vMerge/>
            <w:tcBorders>
              <w:top w:val="nil"/>
            </w:tcBorders>
          </w:tcPr>
          <w:p w:rsidR="004F5356" w:rsidRPr="00B35144" w:rsidRDefault="004F5356">
            <w:pPr>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bottom w:val="nil"/>
              <w:right w:val="nil"/>
            </w:tcBorders>
          </w:tcPr>
          <w:p w:rsidR="004F5356" w:rsidRPr="00B35144" w:rsidRDefault="004F5356">
            <w:pPr>
              <w:pStyle w:val="TableParagraph"/>
              <w:rPr>
                <w:sz w:val="16"/>
                <w:szCs w:val="16"/>
              </w:rPr>
            </w:pPr>
          </w:p>
        </w:tc>
        <w:tc>
          <w:tcPr>
            <w:tcW w:w="394" w:type="dxa"/>
            <w:tcBorders>
              <w:top w:val="nil"/>
              <w:left w:val="nil"/>
              <w:bottom w:val="nil"/>
              <w:right w:val="nil"/>
            </w:tcBorders>
          </w:tcPr>
          <w:p w:rsidR="004F5356" w:rsidRPr="00B35144" w:rsidRDefault="004F5356">
            <w:pPr>
              <w:pStyle w:val="TableParagraph"/>
              <w:rPr>
                <w:sz w:val="16"/>
                <w:szCs w:val="16"/>
              </w:rPr>
            </w:pPr>
          </w:p>
        </w:tc>
        <w:tc>
          <w:tcPr>
            <w:tcW w:w="1094" w:type="dxa"/>
            <w:tcBorders>
              <w:top w:val="nil"/>
              <w:left w:val="nil"/>
              <w:bottom w:val="nil"/>
            </w:tcBorders>
          </w:tcPr>
          <w:p w:rsidR="004F5356" w:rsidRPr="00B35144" w:rsidRDefault="004F5356">
            <w:pPr>
              <w:pStyle w:val="TableParagraph"/>
              <w:rPr>
                <w:sz w:val="16"/>
                <w:szCs w:val="16"/>
              </w:rPr>
            </w:pPr>
          </w:p>
        </w:tc>
        <w:tc>
          <w:tcPr>
            <w:tcW w:w="1380" w:type="dxa"/>
            <w:vMerge/>
            <w:tcBorders>
              <w:top w:val="nil"/>
            </w:tcBorders>
          </w:tcPr>
          <w:p w:rsidR="004F5356" w:rsidRPr="00B35144" w:rsidRDefault="004F5356">
            <w:pPr>
              <w:rPr>
                <w:sz w:val="16"/>
                <w:szCs w:val="16"/>
              </w:rPr>
            </w:pPr>
          </w:p>
        </w:tc>
        <w:tc>
          <w:tcPr>
            <w:tcW w:w="1386" w:type="dxa"/>
            <w:tcBorders>
              <w:top w:val="nil"/>
              <w:bottom w:val="nil"/>
            </w:tcBorders>
          </w:tcPr>
          <w:p w:rsidR="004F5356" w:rsidRPr="00B35144" w:rsidRDefault="004F5356">
            <w:pPr>
              <w:pStyle w:val="TableParagraph"/>
              <w:rPr>
                <w:sz w:val="16"/>
                <w:szCs w:val="16"/>
              </w:rPr>
            </w:pPr>
          </w:p>
        </w:tc>
        <w:tc>
          <w:tcPr>
            <w:tcW w:w="1345" w:type="dxa"/>
            <w:tcBorders>
              <w:top w:val="nil"/>
              <w:bottom w:val="nil"/>
            </w:tcBorders>
          </w:tcPr>
          <w:p w:rsidR="004F5356" w:rsidRPr="00B35144" w:rsidRDefault="004F5356">
            <w:pPr>
              <w:pStyle w:val="TableParagraph"/>
              <w:rPr>
                <w:sz w:val="16"/>
                <w:szCs w:val="16"/>
              </w:rPr>
            </w:pPr>
          </w:p>
        </w:tc>
        <w:tc>
          <w:tcPr>
            <w:tcW w:w="1125" w:type="dxa"/>
            <w:tcBorders>
              <w:top w:val="nil"/>
              <w:bottom w:val="nil"/>
            </w:tcBorders>
          </w:tcPr>
          <w:p w:rsidR="004F5356" w:rsidRPr="00B35144" w:rsidRDefault="004F5356">
            <w:pPr>
              <w:pStyle w:val="TableParagraph"/>
              <w:rPr>
                <w:sz w:val="16"/>
                <w:szCs w:val="16"/>
              </w:rPr>
            </w:pPr>
          </w:p>
        </w:tc>
        <w:tc>
          <w:tcPr>
            <w:tcW w:w="1338" w:type="dxa"/>
            <w:tcBorders>
              <w:top w:val="nil"/>
              <w:bottom w:val="nil"/>
            </w:tcBorders>
          </w:tcPr>
          <w:p w:rsidR="004F5356" w:rsidRPr="00B35144" w:rsidRDefault="004F5356">
            <w:pPr>
              <w:pStyle w:val="TableParagraph"/>
              <w:rPr>
                <w:sz w:val="16"/>
                <w:szCs w:val="16"/>
              </w:rPr>
            </w:pPr>
          </w:p>
        </w:tc>
      </w:tr>
      <w:tr w:rsidR="004F5356" w:rsidTr="00A060F9">
        <w:trPr>
          <w:trHeight w:val="215"/>
        </w:trPr>
        <w:tc>
          <w:tcPr>
            <w:tcW w:w="571" w:type="dxa"/>
            <w:tcBorders>
              <w:top w:val="nil"/>
              <w:bottom w:val="nil"/>
            </w:tcBorders>
          </w:tcPr>
          <w:p w:rsidR="004F5356" w:rsidRDefault="004F5356">
            <w:pPr>
              <w:pStyle w:val="TableParagraph"/>
              <w:rPr>
                <w:sz w:val="14"/>
              </w:rPr>
            </w:pPr>
          </w:p>
        </w:tc>
        <w:tc>
          <w:tcPr>
            <w:tcW w:w="2601" w:type="dxa"/>
            <w:tcBorders>
              <w:top w:val="nil"/>
              <w:bottom w:val="nil"/>
            </w:tcBorders>
          </w:tcPr>
          <w:p w:rsidR="004F5356" w:rsidRPr="00B35144" w:rsidRDefault="004830C7" w:rsidP="00B35144">
            <w:pPr>
              <w:pStyle w:val="TableParagraph"/>
              <w:ind w:left="57" w:right="57"/>
              <w:rPr>
                <w:sz w:val="16"/>
                <w:szCs w:val="16"/>
              </w:rPr>
            </w:pPr>
            <w:r w:rsidRPr="00B35144">
              <w:rPr>
                <w:w w:val="105"/>
                <w:sz w:val="16"/>
                <w:szCs w:val="16"/>
              </w:rPr>
              <w:t>переподготовку</w:t>
            </w:r>
            <w:r w:rsidRPr="00B35144">
              <w:rPr>
                <w:spacing w:val="-6"/>
                <w:w w:val="105"/>
                <w:sz w:val="16"/>
                <w:szCs w:val="16"/>
              </w:rPr>
              <w:t xml:space="preserve"> </w:t>
            </w:r>
            <w:r w:rsidRPr="00B35144">
              <w:rPr>
                <w:w w:val="105"/>
                <w:sz w:val="16"/>
                <w:szCs w:val="16"/>
              </w:rPr>
              <w:t>для</w:t>
            </w:r>
            <w:r w:rsidRPr="00B35144">
              <w:rPr>
                <w:spacing w:val="-8"/>
                <w:w w:val="105"/>
                <w:sz w:val="16"/>
                <w:szCs w:val="16"/>
              </w:rPr>
              <w:t xml:space="preserve"> </w:t>
            </w:r>
            <w:r w:rsidRPr="00B35144">
              <w:rPr>
                <w:spacing w:val="-2"/>
                <w:w w:val="105"/>
                <w:sz w:val="16"/>
                <w:szCs w:val="16"/>
              </w:rPr>
              <w:t>работы</w:t>
            </w:r>
          </w:p>
        </w:tc>
        <w:tc>
          <w:tcPr>
            <w:tcW w:w="494" w:type="dxa"/>
            <w:vMerge/>
            <w:tcBorders>
              <w:top w:val="nil"/>
            </w:tcBorders>
          </w:tcPr>
          <w:p w:rsidR="004F5356" w:rsidRPr="00B35144" w:rsidRDefault="004F5356">
            <w:pPr>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bottom w:val="nil"/>
              <w:right w:val="nil"/>
            </w:tcBorders>
          </w:tcPr>
          <w:p w:rsidR="004F5356" w:rsidRPr="00B35144" w:rsidRDefault="004F5356">
            <w:pPr>
              <w:pStyle w:val="TableParagraph"/>
              <w:rPr>
                <w:sz w:val="16"/>
                <w:szCs w:val="16"/>
              </w:rPr>
            </w:pPr>
          </w:p>
        </w:tc>
        <w:tc>
          <w:tcPr>
            <w:tcW w:w="394" w:type="dxa"/>
            <w:tcBorders>
              <w:top w:val="nil"/>
              <w:left w:val="nil"/>
              <w:bottom w:val="nil"/>
              <w:right w:val="nil"/>
            </w:tcBorders>
          </w:tcPr>
          <w:p w:rsidR="004F5356" w:rsidRPr="00B35144" w:rsidRDefault="004F5356">
            <w:pPr>
              <w:pStyle w:val="TableParagraph"/>
              <w:rPr>
                <w:sz w:val="16"/>
                <w:szCs w:val="16"/>
              </w:rPr>
            </w:pPr>
          </w:p>
        </w:tc>
        <w:tc>
          <w:tcPr>
            <w:tcW w:w="1094" w:type="dxa"/>
            <w:tcBorders>
              <w:top w:val="nil"/>
              <w:left w:val="nil"/>
              <w:bottom w:val="nil"/>
            </w:tcBorders>
          </w:tcPr>
          <w:p w:rsidR="004F5356" w:rsidRPr="00B35144" w:rsidRDefault="004F5356">
            <w:pPr>
              <w:pStyle w:val="TableParagraph"/>
              <w:rPr>
                <w:sz w:val="16"/>
                <w:szCs w:val="16"/>
              </w:rPr>
            </w:pPr>
          </w:p>
        </w:tc>
        <w:tc>
          <w:tcPr>
            <w:tcW w:w="1380" w:type="dxa"/>
            <w:vMerge/>
            <w:tcBorders>
              <w:top w:val="nil"/>
            </w:tcBorders>
          </w:tcPr>
          <w:p w:rsidR="004F5356" w:rsidRPr="00B35144" w:rsidRDefault="004F5356">
            <w:pPr>
              <w:rPr>
                <w:sz w:val="16"/>
                <w:szCs w:val="16"/>
              </w:rPr>
            </w:pPr>
          </w:p>
        </w:tc>
        <w:tc>
          <w:tcPr>
            <w:tcW w:w="1386" w:type="dxa"/>
            <w:tcBorders>
              <w:top w:val="nil"/>
              <w:bottom w:val="nil"/>
            </w:tcBorders>
          </w:tcPr>
          <w:p w:rsidR="004F5356" w:rsidRPr="00B35144" w:rsidRDefault="004F5356">
            <w:pPr>
              <w:pStyle w:val="TableParagraph"/>
              <w:rPr>
                <w:sz w:val="16"/>
                <w:szCs w:val="16"/>
              </w:rPr>
            </w:pPr>
          </w:p>
        </w:tc>
        <w:tc>
          <w:tcPr>
            <w:tcW w:w="1345" w:type="dxa"/>
            <w:tcBorders>
              <w:top w:val="nil"/>
              <w:bottom w:val="nil"/>
            </w:tcBorders>
          </w:tcPr>
          <w:p w:rsidR="004F5356" w:rsidRPr="00B35144" w:rsidRDefault="004F5356">
            <w:pPr>
              <w:pStyle w:val="TableParagraph"/>
              <w:rPr>
                <w:sz w:val="16"/>
                <w:szCs w:val="16"/>
              </w:rPr>
            </w:pPr>
          </w:p>
        </w:tc>
        <w:tc>
          <w:tcPr>
            <w:tcW w:w="1125" w:type="dxa"/>
            <w:tcBorders>
              <w:top w:val="nil"/>
              <w:bottom w:val="nil"/>
            </w:tcBorders>
          </w:tcPr>
          <w:p w:rsidR="004F5356" w:rsidRPr="00B35144" w:rsidRDefault="004F5356">
            <w:pPr>
              <w:pStyle w:val="TableParagraph"/>
              <w:rPr>
                <w:sz w:val="16"/>
                <w:szCs w:val="16"/>
              </w:rPr>
            </w:pPr>
          </w:p>
        </w:tc>
        <w:tc>
          <w:tcPr>
            <w:tcW w:w="1338" w:type="dxa"/>
            <w:tcBorders>
              <w:top w:val="nil"/>
              <w:bottom w:val="nil"/>
            </w:tcBorders>
          </w:tcPr>
          <w:p w:rsidR="004F5356" w:rsidRPr="00B35144" w:rsidRDefault="004F5356">
            <w:pPr>
              <w:pStyle w:val="TableParagraph"/>
              <w:rPr>
                <w:sz w:val="16"/>
                <w:szCs w:val="16"/>
              </w:rPr>
            </w:pPr>
          </w:p>
        </w:tc>
      </w:tr>
      <w:tr w:rsidR="004F5356" w:rsidTr="00A060F9">
        <w:trPr>
          <w:trHeight w:val="215"/>
        </w:trPr>
        <w:tc>
          <w:tcPr>
            <w:tcW w:w="571" w:type="dxa"/>
            <w:tcBorders>
              <w:top w:val="nil"/>
              <w:bottom w:val="nil"/>
            </w:tcBorders>
          </w:tcPr>
          <w:p w:rsidR="004F5356" w:rsidRDefault="004F5356">
            <w:pPr>
              <w:pStyle w:val="TableParagraph"/>
              <w:rPr>
                <w:sz w:val="14"/>
              </w:rPr>
            </w:pPr>
          </w:p>
        </w:tc>
        <w:tc>
          <w:tcPr>
            <w:tcW w:w="2601" w:type="dxa"/>
            <w:tcBorders>
              <w:top w:val="nil"/>
              <w:bottom w:val="nil"/>
            </w:tcBorders>
          </w:tcPr>
          <w:p w:rsidR="004F5356" w:rsidRPr="00B35144" w:rsidRDefault="004830C7" w:rsidP="00B35144">
            <w:pPr>
              <w:pStyle w:val="TableParagraph"/>
              <w:ind w:left="57" w:right="57"/>
              <w:rPr>
                <w:sz w:val="16"/>
                <w:szCs w:val="16"/>
              </w:rPr>
            </w:pPr>
            <w:r w:rsidRPr="00B35144">
              <w:rPr>
                <w:spacing w:val="-2"/>
                <w:w w:val="105"/>
                <w:sz w:val="16"/>
                <w:szCs w:val="16"/>
              </w:rPr>
              <w:t>в</w:t>
            </w:r>
            <w:r w:rsidRPr="00B35144">
              <w:rPr>
                <w:spacing w:val="-9"/>
                <w:w w:val="105"/>
                <w:sz w:val="16"/>
                <w:szCs w:val="16"/>
              </w:rPr>
              <w:t xml:space="preserve"> </w:t>
            </w:r>
            <w:r w:rsidRPr="00B35144">
              <w:rPr>
                <w:spacing w:val="-2"/>
                <w:w w:val="105"/>
                <w:sz w:val="16"/>
                <w:szCs w:val="16"/>
              </w:rPr>
              <w:t>соответствии</w:t>
            </w:r>
            <w:r w:rsidRPr="00B35144">
              <w:rPr>
                <w:spacing w:val="7"/>
                <w:w w:val="105"/>
                <w:sz w:val="16"/>
                <w:szCs w:val="16"/>
              </w:rPr>
              <w:t xml:space="preserve"> </w:t>
            </w:r>
            <w:r w:rsidRPr="00B35144">
              <w:rPr>
                <w:spacing w:val="-10"/>
                <w:w w:val="105"/>
                <w:sz w:val="16"/>
                <w:szCs w:val="16"/>
              </w:rPr>
              <w:t>с</w:t>
            </w:r>
          </w:p>
        </w:tc>
        <w:tc>
          <w:tcPr>
            <w:tcW w:w="494" w:type="dxa"/>
            <w:vMerge/>
            <w:tcBorders>
              <w:top w:val="nil"/>
            </w:tcBorders>
          </w:tcPr>
          <w:p w:rsidR="004F5356" w:rsidRPr="00B35144" w:rsidRDefault="004F5356">
            <w:pPr>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bottom w:val="nil"/>
              <w:right w:val="nil"/>
            </w:tcBorders>
          </w:tcPr>
          <w:p w:rsidR="004F5356" w:rsidRPr="00B35144" w:rsidRDefault="004F5356">
            <w:pPr>
              <w:pStyle w:val="TableParagraph"/>
              <w:rPr>
                <w:sz w:val="16"/>
                <w:szCs w:val="16"/>
              </w:rPr>
            </w:pPr>
          </w:p>
        </w:tc>
        <w:tc>
          <w:tcPr>
            <w:tcW w:w="394" w:type="dxa"/>
            <w:tcBorders>
              <w:top w:val="nil"/>
              <w:left w:val="nil"/>
              <w:bottom w:val="nil"/>
              <w:right w:val="nil"/>
            </w:tcBorders>
          </w:tcPr>
          <w:p w:rsidR="004F5356" w:rsidRPr="00B35144" w:rsidRDefault="004F5356">
            <w:pPr>
              <w:pStyle w:val="TableParagraph"/>
              <w:rPr>
                <w:sz w:val="16"/>
                <w:szCs w:val="16"/>
              </w:rPr>
            </w:pPr>
          </w:p>
        </w:tc>
        <w:tc>
          <w:tcPr>
            <w:tcW w:w="1094" w:type="dxa"/>
            <w:tcBorders>
              <w:top w:val="nil"/>
              <w:left w:val="nil"/>
              <w:bottom w:val="nil"/>
            </w:tcBorders>
          </w:tcPr>
          <w:p w:rsidR="004F5356" w:rsidRPr="00B35144" w:rsidRDefault="004F5356">
            <w:pPr>
              <w:pStyle w:val="TableParagraph"/>
              <w:rPr>
                <w:sz w:val="16"/>
                <w:szCs w:val="16"/>
              </w:rPr>
            </w:pPr>
          </w:p>
        </w:tc>
        <w:tc>
          <w:tcPr>
            <w:tcW w:w="1380" w:type="dxa"/>
            <w:vMerge/>
            <w:tcBorders>
              <w:top w:val="nil"/>
            </w:tcBorders>
          </w:tcPr>
          <w:p w:rsidR="004F5356" w:rsidRPr="00B35144" w:rsidRDefault="004F5356">
            <w:pPr>
              <w:rPr>
                <w:sz w:val="16"/>
                <w:szCs w:val="16"/>
              </w:rPr>
            </w:pPr>
          </w:p>
        </w:tc>
        <w:tc>
          <w:tcPr>
            <w:tcW w:w="1386" w:type="dxa"/>
            <w:tcBorders>
              <w:top w:val="nil"/>
              <w:bottom w:val="nil"/>
            </w:tcBorders>
          </w:tcPr>
          <w:p w:rsidR="004F5356" w:rsidRPr="00B35144" w:rsidRDefault="004F5356">
            <w:pPr>
              <w:pStyle w:val="TableParagraph"/>
              <w:rPr>
                <w:sz w:val="16"/>
                <w:szCs w:val="16"/>
              </w:rPr>
            </w:pPr>
          </w:p>
        </w:tc>
        <w:tc>
          <w:tcPr>
            <w:tcW w:w="1345" w:type="dxa"/>
            <w:tcBorders>
              <w:top w:val="nil"/>
              <w:bottom w:val="nil"/>
            </w:tcBorders>
          </w:tcPr>
          <w:p w:rsidR="004F5356" w:rsidRPr="00B35144" w:rsidRDefault="004F5356">
            <w:pPr>
              <w:pStyle w:val="TableParagraph"/>
              <w:rPr>
                <w:sz w:val="16"/>
                <w:szCs w:val="16"/>
              </w:rPr>
            </w:pPr>
          </w:p>
        </w:tc>
        <w:tc>
          <w:tcPr>
            <w:tcW w:w="1125" w:type="dxa"/>
            <w:tcBorders>
              <w:top w:val="nil"/>
              <w:bottom w:val="nil"/>
            </w:tcBorders>
          </w:tcPr>
          <w:p w:rsidR="004F5356" w:rsidRPr="00B35144" w:rsidRDefault="004F5356">
            <w:pPr>
              <w:pStyle w:val="TableParagraph"/>
              <w:rPr>
                <w:sz w:val="16"/>
                <w:szCs w:val="16"/>
              </w:rPr>
            </w:pPr>
          </w:p>
        </w:tc>
        <w:tc>
          <w:tcPr>
            <w:tcW w:w="1338" w:type="dxa"/>
            <w:tcBorders>
              <w:top w:val="nil"/>
              <w:bottom w:val="nil"/>
            </w:tcBorders>
          </w:tcPr>
          <w:p w:rsidR="004F5356" w:rsidRPr="00B35144" w:rsidRDefault="004F5356">
            <w:pPr>
              <w:pStyle w:val="TableParagraph"/>
              <w:rPr>
                <w:sz w:val="16"/>
                <w:szCs w:val="16"/>
              </w:rPr>
            </w:pPr>
          </w:p>
        </w:tc>
      </w:tr>
      <w:tr w:rsidR="004F5356" w:rsidTr="00A060F9">
        <w:trPr>
          <w:trHeight w:val="215"/>
        </w:trPr>
        <w:tc>
          <w:tcPr>
            <w:tcW w:w="571" w:type="dxa"/>
            <w:tcBorders>
              <w:top w:val="nil"/>
              <w:bottom w:val="nil"/>
            </w:tcBorders>
          </w:tcPr>
          <w:p w:rsidR="004F5356" w:rsidRDefault="004F5356">
            <w:pPr>
              <w:pStyle w:val="TableParagraph"/>
              <w:rPr>
                <w:sz w:val="14"/>
              </w:rPr>
            </w:pPr>
          </w:p>
        </w:tc>
        <w:tc>
          <w:tcPr>
            <w:tcW w:w="2601" w:type="dxa"/>
            <w:tcBorders>
              <w:top w:val="nil"/>
              <w:bottom w:val="nil"/>
            </w:tcBorders>
          </w:tcPr>
          <w:p w:rsidR="004F5356" w:rsidRPr="00B35144" w:rsidRDefault="001068FF" w:rsidP="00B35144">
            <w:pPr>
              <w:pStyle w:val="TableParagraph"/>
              <w:ind w:left="57" w:right="57"/>
              <w:rPr>
                <w:sz w:val="16"/>
                <w:szCs w:val="16"/>
              </w:rPr>
            </w:pPr>
            <w:r w:rsidRPr="00B35144">
              <w:rPr>
                <w:spacing w:val="-2"/>
                <w:sz w:val="16"/>
                <w:szCs w:val="16"/>
              </w:rPr>
              <w:t>федеральны</w:t>
            </w:r>
            <w:r w:rsidR="004830C7" w:rsidRPr="00B35144">
              <w:rPr>
                <w:spacing w:val="-2"/>
                <w:sz w:val="16"/>
                <w:szCs w:val="16"/>
              </w:rPr>
              <w:t>ми</w:t>
            </w:r>
          </w:p>
        </w:tc>
        <w:tc>
          <w:tcPr>
            <w:tcW w:w="494" w:type="dxa"/>
            <w:vMerge/>
            <w:tcBorders>
              <w:top w:val="nil"/>
            </w:tcBorders>
          </w:tcPr>
          <w:p w:rsidR="004F5356" w:rsidRPr="00B35144" w:rsidRDefault="004F5356">
            <w:pPr>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bottom w:val="nil"/>
              <w:right w:val="nil"/>
            </w:tcBorders>
          </w:tcPr>
          <w:p w:rsidR="004F5356" w:rsidRPr="00B35144" w:rsidRDefault="004F5356">
            <w:pPr>
              <w:pStyle w:val="TableParagraph"/>
              <w:rPr>
                <w:sz w:val="16"/>
                <w:szCs w:val="16"/>
              </w:rPr>
            </w:pPr>
          </w:p>
        </w:tc>
        <w:tc>
          <w:tcPr>
            <w:tcW w:w="394" w:type="dxa"/>
            <w:tcBorders>
              <w:top w:val="nil"/>
              <w:left w:val="nil"/>
              <w:bottom w:val="nil"/>
              <w:right w:val="nil"/>
            </w:tcBorders>
          </w:tcPr>
          <w:p w:rsidR="004F5356" w:rsidRPr="00B35144" w:rsidRDefault="004F5356">
            <w:pPr>
              <w:pStyle w:val="TableParagraph"/>
              <w:rPr>
                <w:sz w:val="16"/>
                <w:szCs w:val="16"/>
              </w:rPr>
            </w:pPr>
          </w:p>
        </w:tc>
        <w:tc>
          <w:tcPr>
            <w:tcW w:w="1094" w:type="dxa"/>
            <w:tcBorders>
              <w:top w:val="nil"/>
              <w:left w:val="nil"/>
              <w:bottom w:val="nil"/>
            </w:tcBorders>
          </w:tcPr>
          <w:p w:rsidR="004F5356" w:rsidRPr="00B35144" w:rsidRDefault="004F5356">
            <w:pPr>
              <w:pStyle w:val="TableParagraph"/>
              <w:rPr>
                <w:sz w:val="16"/>
                <w:szCs w:val="16"/>
              </w:rPr>
            </w:pPr>
          </w:p>
        </w:tc>
        <w:tc>
          <w:tcPr>
            <w:tcW w:w="1380" w:type="dxa"/>
            <w:vMerge/>
            <w:tcBorders>
              <w:top w:val="nil"/>
            </w:tcBorders>
          </w:tcPr>
          <w:p w:rsidR="004F5356" w:rsidRPr="00B35144" w:rsidRDefault="004F5356">
            <w:pPr>
              <w:rPr>
                <w:sz w:val="16"/>
                <w:szCs w:val="16"/>
              </w:rPr>
            </w:pPr>
          </w:p>
        </w:tc>
        <w:tc>
          <w:tcPr>
            <w:tcW w:w="1386" w:type="dxa"/>
            <w:tcBorders>
              <w:top w:val="nil"/>
              <w:bottom w:val="nil"/>
            </w:tcBorders>
          </w:tcPr>
          <w:p w:rsidR="004F5356" w:rsidRPr="00B35144" w:rsidRDefault="004F5356">
            <w:pPr>
              <w:pStyle w:val="TableParagraph"/>
              <w:rPr>
                <w:sz w:val="16"/>
                <w:szCs w:val="16"/>
              </w:rPr>
            </w:pPr>
          </w:p>
        </w:tc>
        <w:tc>
          <w:tcPr>
            <w:tcW w:w="1345" w:type="dxa"/>
            <w:tcBorders>
              <w:top w:val="nil"/>
              <w:bottom w:val="nil"/>
            </w:tcBorders>
          </w:tcPr>
          <w:p w:rsidR="004F5356" w:rsidRPr="00B35144" w:rsidRDefault="004F5356">
            <w:pPr>
              <w:pStyle w:val="TableParagraph"/>
              <w:rPr>
                <w:sz w:val="16"/>
                <w:szCs w:val="16"/>
              </w:rPr>
            </w:pPr>
          </w:p>
        </w:tc>
        <w:tc>
          <w:tcPr>
            <w:tcW w:w="1125" w:type="dxa"/>
            <w:tcBorders>
              <w:top w:val="nil"/>
              <w:bottom w:val="nil"/>
            </w:tcBorders>
          </w:tcPr>
          <w:p w:rsidR="004F5356" w:rsidRPr="00B35144" w:rsidRDefault="004F5356">
            <w:pPr>
              <w:pStyle w:val="TableParagraph"/>
              <w:rPr>
                <w:sz w:val="16"/>
                <w:szCs w:val="16"/>
              </w:rPr>
            </w:pPr>
          </w:p>
        </w:tc>
        <w:tc>
          <w:tcPr>
            <w:tcW w:w="1338" w:type="dxa"/>
            <w:tcBorders>
              <w:top w:val="nil"/>
              <w:bottom w:val="nil"/>
            </w:tcBorders>
          </w:tcPr>
          <w:p w:rsidR="004F5356" w:rsidRPr="00B35144" w:rsidRDefault="004F5356">
            <w:pPr>
              <w:pStyle w:val="TableParagraph"/>
              <w:rPr>
                <w:sz w:val="16"/>
                <w:szCs w:val="16"/>
              </w:rPr>
            </w:pPr>
          </w:p>
        </w:tc>
      </w:tr>
      <w:tr w:rsidR="004F5356" w:rsidTr="00A060F9">
        <w:trPr>
          <w:trHeight w:val="231"/>
        </w:trPr>
        <w:tc>
          <w:tcPr>
            <w:tcW w:w="571" w:type="dxa"/>
            <w:tcBorders>
              <w:top w:val="nil"/>
            </w:tcBorders>
          </w:tcPr>
          <w:p w:rsidR="004F5356" w:rsidRDefault="004F5356">
            <w:pPr>
              <w:pStyle w:val="TableParagraph"/>
              <w:rPr>
                <w:sz w:val="16"/>
              </w:rPr>
            </w:pPr>
          </w:p>
        </w:tc>
        <w:tc>
          <w:tcPr>
            <w:tcW w:w="2601" w:type="dxa"/>
            <w:tcBorders>
              <w:top w:val="nil"/>
            </w:tcBorders>
          </w:tcPr>
          <w:p w:rsidR="001068FF" w:rsidRPr="00B35144" w:rsidRDefault="004830C7" w:rsidP="00B35144">
            <w:pPr>
              <w:pStyle w:val="TableParagraph"/>
              <w:ind w:left="57" w:right="57" w:firstLine="1"/>
              <w:rPr>
                <w:sz w:val="16"/>
                <w:szCs w:val="16"/>
              </w:rPr>
            </w:pPr>
            <w:r w:rsidRPr="00B35144">
              <w:rPr>
                <w:spacing w:val="-2"/>
                <w:w w:val="105"/>
                <w:sz w:val="16"/>
                <w:szCs w:val="16"/>
              </w:rPr>
              <w:t>госvдарственными</w:t>
            </w:r>
            <w:r w:rsidR="001068FF" w:rsidRPr="00B35144">
              <w:rPr>
                <w:spacing w:val="-2"/>
                <w:w w:val="105"/>
                <w:sz w:val="16"/>
                <w:szCs w:val="16"/>
              </w:rPr>
              <w:t xml:space="preserve"> образовательными </w:t>
            </w:r>
            <w:r w:rsidR="001068FF" w:rsidRPr="00B35144">
              <w:rPr>
                <w:w w:val="105"/>
                <w:sz w:val="16"/>
                <w:szCs w:val="16"/>
              </w:rPr>
              <w:t>стандартами,</w:t>
            </w:r>
            <w:r w:rsidR="001068FF" w:rsidRPr="00B35144">
              <w:rPr>
                <w:spacing w:val="40"/>
                <w:w w:val="105"/>
                <w:sz w:val="16"/>
                <w:szCs w:val="16"/>
              </w:rPr>
              <w:t xml:space="preserve"> </w:t>
            </w:r>
            <w:r w:rsidR="001068FF" w:rsidRPr="00B35144">
              <w:rPr>
                <w:w w:val="105"/>
                <w:sz w:val="16"/>
                <w:szCs w:val="16"/>
              </w:rPr>
              <w:t xml:space="preserve">в общей </w:t>
            </w:r>
            <w:r w:rsidR="001068FF" w:rsidRPr="00B35144">
              <w:rPr>
                <w:spacing w:val="-2"/>
                <w:w w:val="105"/>
                <w:sz w:val="16"/>
                <w:szCs w:val="16"/>
              </w:rPr>
              <w:t xml:space="preserve">численности руководителей </w:t>
            </w:r>
            <w:r w:rsidR="001068FF" w:rsidRPr="00B35144">
              <w:rPr>
                <w:w w:val="105"/>
                <w:sz w:val="16"/>
                <w:szCs w:val="16"/>
              </w:rPr>
              <w:t xml:space="preserve">и педагогических </w:t>
            </w:r>
            <w:r w:rsidR="001068FF" w:rsidRPr="00B35144">
              <w:rPr>
                <w:spacing w:val="-2"/>
                <w:w w:val="105"/>
                <w:sz w:val="16"/>
                <w:szCs w:val="16"/>
              </w:rPr>
              <w:t>работников общеобразовательных</w:t>
            </w:r>
          </w:p>
          <w:p w:rsidR="004F5356" w:rsidRPr="00B35144" w:rsidRDefault="001068FF" w:rsidP="00B35144">
            <w:pPr>
              <w:pStyle w:val="TableParagraph"/>
              <w:ind w:left="57" w:right="57"/>
              <w:rPr>
                <w:sz w:val="16"/>
                <w:szCs w:val="16"/>
              </w:rPr>
            </w:pPr>
            <w:r w:rsidRPr="00B35144">
              <w:rPr>
                <w:spacing w:val="-2"/>
                <w:w w:val="105"/>
                <w:sz w:val="16"/>
                <w:szCs w:val="16"/>
              </w:rPr>
              <w:t>организаций</w:t>
            </w:r>
          </w:p>
        </w:tc>
        <w:tc>
          <w:tcPr>
            <w:tcW w:w="494" w:type="dxa"/>
            <w:vMerge/>
            <w:tcBorders>
              <w:top w:val="nil"/>
            </w:tcBorders>
          </w:tcPr>
          <w:p w:rsidR="004F5356" w:rsidRPr="00B35144" w:rsidRDefault="004F5356">
            <w:pPr>
              <w:rPr>
                <w:sz w:val="16"/>
                <w:szCs w:val="16"/>
              </w:rPr>
            </w:pPr>
          </w:p>
        </w:tc>
        <w:tc>
          <w:tcPr>
            <w:tcW w:w="2059" w:type="dxa"/>
            <w:vMerge/>
            <w:tcBorders>
              <w:top w:val="nil"/>
            </w:tcBorders>
          </w:tcPr>
          <w:p w:rsidR="004F5356" w:rsidRPr="00B35144" w:rsidRDefault="004F5356">
            <w:pPr>
              <w:rPr>
                <w:sz w:val="16"/>
                <w:szCs w:val="16"/>
              </w:rPr>
            </w:pPr>
          </w:p>
        </w:tc>
        <w:tc>
          <w:tcPr>
            <w:tcW w:w="1521" w:type="dxa"/>
            <w:vMerge/>
            <w:tcBorders>
              <w:top w:val="nil"/>
            </w:tcBorders>
          </w:tcPr>
          <w:p w:rsidR="004F5356" w:rsidRPr="00B35144" w:rsidRDefault="004F5356">
            <w:pPr>
              <w:rPr>
                <w:sz w:val="16"/>
                <w:szCs w:val="16"/>
              </w:rPr>
            </w:pPr>
          </w:p>
        </w:tc>
        <w:tc>
          <w:tcPr>
            <w:tcW w:w="412" w:type="dxa"/>
            <w:tcBorders>
              <w:top w:val="nil"/>
              <w:right w:val="nil"/>
            </w:tcBorders>
          </w:tcPr>
          <w:p w:rsidR="004F5356" w:rsidRPr="00B35144" w:rsidRDefault="004F5356">
            <w:pPr>
              <w:pStyle w:val="TableParagraph"/>
              <w:rPr>
                <w:sz w:val="16"/>
                <w:szCs w:val="16"/>
              </w:rPr>
            </w:pPr>
          </w:p>
        </w:tc>
        <w:tc>
          <w:tcPr>
            <w:tcW w:w="394" w:type="dxa"/>
            <w:tcBorders>
              <w:top w:val="nil"/>
              <w:left w:val="nil"/>
              <w:right w:val="nil"/>
            </w:tcBorders>
          </w:tcPr>
          <w:p w:rsidR="004F5356" w:rsidRPr="00B35144" w:rsidRDefault="004F5356">
            <w:pPr>
              <w:pStyle w:val="TableParagraph"/>
              <w:rPr>
                <w:sz w:val="16"/>
                <w:szCs w:val="16"/>
              </w:rPr>
            </w:pPr>
          </w:p>
        </w:tc>
        <w:tc>
          <w:tcPr>
            <w:tcW w:w="1094" w:type="dxa"/>
            <w:tcBorders>
              <w:top w:val="nil"/>
              <w:left w:val="nil"/>
            </w:tcBorders>
          </w:tcPr>
          <w:p w:rsidR="004F5356" w:rsidRPr="00B35144" w:rsidRDefault="004F5356">
            <w:pPr>
              <w:pStyle w:val="TableParagraph"/>
              <w:rPr>
                <w:sz w:val="16"/>
                <w:szCs w:val="16"/>
              </w:rPr>
            </w:pPr>
          </w:p>
        </w:tc>
        <w:tc>
          <w:tcPr>
            <w:tcW w:w="1380" w:type="dxa"/>
            <w:vMerge/>
            <w:tcBorders>
              <w:top w:val="nil"/>
            </w:tcBorders>
          </w:tcPr>
          <w:p w:rsidR="004F5356" w:rsidRPr="00B35144" w:rsidRDefault="004F5356">
            <w:pPr>
              <w:rPr>
                <w:sz w:val="16"/>
                <w:szCs w:val="16"/>
              </w:rPr>
            </w:pPr>
          </w:p>
        </w:tc>
        <w:tc>
          <w:tcPr>
            <w:tcW w:w="1386" w:type="dxa"/>
            <w:tcBorders>
              <w:top w:val="nil"/>
            </w:tcBorders>
          </w:tcPr>
          <w:p w:rsidR="004F5356" w:rsidRPr="00B35144" w:rsidRDefault="004F5356">
            <w:pPr>
              <w:pStyle w:val="TableParagraph"/>
              <w:rPr>
                <w:sz w:val="16"/>
                <w:szCs w:val="16"/>
              </w:rPr>
            </w:pPr>
          </w:p>
        </w:tc>
        <w:tc>
          <w:tcPr>
            <w:tcW w:w="1345" w:type="dxa"/>
            <w:tcBorders>
              <w:top w:val="nil"/>
            </w:tcBorders>
          </w:tcPr>
          <w:p w:rsidR="004F5356" w:rsidRPr="00B35144" w:rsidRDefault="004F5356">
            <w:pPr>
              <w:pStyle w:val="TableParagraph"/>
              <w:rPr>
                <w:sz w:val="16"/>
                <w:szCs w:val="16"/>
              </w:rPr>
            </w:pPr>
          </w:p>
        </w:tc>
        <w:tc>
          <w:tcPr>
            <w:tcW w:w="1125" w:type="dxa"/>
            <w:tcBorders>
              <w:top w:val="nil"/>
            </w:tcBorders>
          </w:tcPr>
          <w:p w:rsidR="004F5356" w:rsidRPr="00B35144" w:rsidRDefault="004F5356">
            <w:pPr>
              <w:pStyle w:val="TableParagraph"/>
              <w:rPr>
                <w:sz w:val="16"/>
                <w:szCs w:val="16"/>
              </w:rPr>
            </w:pPr>
          </w:p>
        </w:tc>
        <w:tc>
          <w:tcPr>
            <w:tcW w:w="1338" w:type="dxa"/>
            <w:tcBorders>
              <w:top w:val="nil"/>
            </w:tcBorders>
          </w:tcPr>
          <w:p w:rsidR="004F5356" w:rsidRPr="00B35144" w:rsidRDefault="004F5356">
            <w:pPr>
              <w:pStyle w:val="TableParagraph"/>
              <w:rPr>
                <w:sz w:val="16"/>
                <w:szCs w:val="16"/>
              </w:rPr>
            </w:pPr>
          </w:p>
        </w:tc>
      </w:tr>
    </w:tbl>
    <w:p w:rsidR="004F5356" w:rsidRDefault="004F5356">
      <w:pPr>
        <w:pStyle w:val="a3"/>
        <w:spacing w:before="1"/>
        <w:jc w:val="left"/>
        <w:rPr>
          <w:b/>
          <w:sz w:val="2"/>
        </w:rPr>
      </w:pP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606"/>
        <w:gridCol w:w="489"/>
        <w:gridCol w:w="2059"/>
        <w:gridCol w:w="1521"/>
        <w:gridCol w:w="412"/>
        <w:gridCol w:w="394"/>
        <w:gridCol w:w="1054"/>
        <w:gridCol w:w="1420"/>
        <w:gridCol w:w="1386"/>
        <w:gridCol w:w="1156"/>
        <w:gridCol w:w="1314"/>
        <w:gridCol w:w="1338"/>
      </w:tblGrid>
      <w:tr w:rsidR="004F5356">
        <w:trPr>
          <w:trHeight w:val="2529"/>
        </w:trPr>
        <w:tc>
          <w:tcPr>
            <w:tcW w:w="571" w:type="dxa"/>
          </w:tcPr>
          <w:p w:rsidR="004F5356" w:rsidRPr="002747D1" w:rsidRDefault="004830C7">
            <w:pPr>
              <w:pStyle w:val="TableParagraph"/>
              <w:spacing w:line="180" w:lineRule="exact"/>
              <w:ind w:left="91"/>
              <w:rPr>
                <w:sz w:val="16"/>
                <w:szCs w:val="16"/>
              </w:rPr>
            </w:pPr>
            <w:r w:rsidRPr="002747D1">
              <w:rPr>
                <w:spacing w:val="-10"/>
                <w:sz w:val="16"/>
                <w:szCs w:val="16"/>
              </w:rPr>
              <w:t>8</w:t>
            </w:r>
          </w:p>
        </w:tc>
        <w:tc>
          <w:tcPr>
            <w:tcW w:w="2606" w:type="dxa"/>
          </w:tcPr>
          <w:p w:rsidR="004F5356" w:rsidRPr="002747D1" w:rsidRDefault="004830C7">
            <w:pPr>
              <w:pStyle w:val="TableParagraph"/>
              <w:spacing w:line="204" w:lineRule="exact"/>
              <w:ind w:left="96"/>
              <w:rPr>
                <w:sz w:val="16"/>
                <w:szCs w:val="16"/>
              </w:rPr>
            </w:pPr>
            <w:r w:rsidRPr="002747D1">
              <w:rPr>
                <w:sz w:val="16"/>
                <w:szCs w:val="16"/>
              </w:rPr>
              <w:t>Сох</w:t>
            </w:r>
            <w:r w:rsidR="00875E74" w:rsidRPr="002747D1">
              <w:rPr>
                <w:sz w:val="16"/>
                <w:szCs w:val="16"/>
              </w:rPr>
              <w:t>р</w:t>
            </w:r>
            <w:r w:rsidRPr="002747D1">
              <w:rPr>
                <w:sz w:val="16"/>
                <w:szCs w:val="16"/>
              </w:rPr>
              <w:t>анение</w:t>
            </w:r>
            <w:r w:rsidRPr="002747D1">
              <w:rPr>
                <w:spacing w:val="31"/>
                <w:sz w:val="16"/>
                <w:szCs w:val="16"/>
              </w:rPr>
              <w:t xml:space="preserve"> </w:t>
            </w:r>
            <w:r w:rsidRPr="002747D1">
              <w:rPr>
                <w:spacing w:val="-4"/>
                <w:sz w:val="16"/>
                <w:szCs w:val="16"/>
              </w:rPr>
              <w:t>доли</w:t>
            </w:r>
          </w:p>
          <w:p w:rsidR="004F5356" w:rsidRPr="002747D1" w:rsidRDefault="00325D13" w:rsidP="00173712">
            <w:pPr>
              <w:pStyle w:val="TableParagraph"/>
              <w:spacing w:before="7" w:line="252" w:lineRule="auto"/>
              <w:ind w:left="91" w:right="85" w:firstLine="2"/>
              <w:rPr>
                <w:sz w:val="16"/>
                <w:szCs w:val="16"/>
              </w:rPr>
            </w:pPr>
            <w:r w:rsidRPr="002747D1">
              <w:rPr>
                <w:spacing w:val="-2"/>
                <w:w w:val="105"/>
                <w:sz w:val="16"/>
                <w:szCs w:val="16"/>
              </w:rPr>
              <w:t>муниципальных общеобразователь</w:t>
            </w:r>
            <w:r w:rsidR="00875E74" w:rsidRPr="002747D1">
              <w:rPr>
                <w:spacing w:val="-2"/>
                <w:w w:val="105"/>
                <w:sz w:val="16"/>
                <w:szCs w:val="16"/>
              </w:rPr>
              <w:t>ны</w:t>
            </w:r>
            <w:r w:rsidR="004830C7" w:rsidRPr="002747D1">
              <w:rPr>
                <w:spacing w:val="-2"/>
                <w:w w:val="105"/>
                <w:sz w:val="16"/>
                <w:szCs w:val="16"/>
              </w:rPr>
              <w:t>х о</w:t>
            </w:r>
            <w:r w:rsidR="00875E74" w:rsidRPr="002747D1">
              <w:rPr>
                <w:spacing w:val="-2"/>
                <w:w w:val="105"/>
                <w:sz w:val="16"/>
                <w:szCs w:val="16"/>
              </w:rPr>
              <w:t>рганизаций, соответствую</w:t>
            </w:r>
            <w:r w:rsidR="00173712" w:rsidRPr="002747D1">
              <w:rPr>
                <w:spacing w:val="-2"/>
                <w:w w:val="105"/>
                <w:sz w:val="16"/>
                <w:szCs w:val="16"/>
              </w:rPr>
              <w:t>щ</w:t>
            </w:r>
            <w:r w:rsidR="004830C7" w:rsidRPr="002747D1">
              <w:rPr>
                <w:spacing w:val="-2"/>
                <w:w w:val="105"/>
                <w:sz w:val="16"/>
                <w:szCs w:val="16"/>
              </w:rPr>
              <w:t xml:space="preserve">их </w:t>
            </w:r>
            <w:r w:rsidR="004830C7" w:rsidRPr="002747D1">
              <w:rPr>
                <w:w w:val="105"/>
                <w:sz w:val="16"/>
                <w:szCs w:val="16"/>
              </w:rPr>
              <w:t>современным требованиям обучения,</w:t>
            </w:r>
            <w:r w:rsidR="004830C7" w:rsidRPr="002747D1">
              <w:rPr>
                <w:spacing w:val="40"/>
                <w:w w:val="105"/>
                <w:sz w:val="16"/>
                <w:szCs w:val="16"/>
              </w:rPr>
              <w:t xml:space="preserve"> </w:t>
            </w:r>
            <w:r w:rsidR="00173712" w:rsidRPr="002747D1">
              <w:rPr>
                <w:w w:val="105"/>
                <w:sz w:val="16"/>
                <w:szCs w:val="16"/>
              </w:rPr>
              <w:t>в общ</w:t>
            </w:r>
            <w:r w:rsidR="004830C7" w:rsidRPr="002747D1">
              <w:rPr>
                <w:w w:val="105"/>
                <w:sz w:val="16"/>
                <w:szCs w:val="16"/>
              </w:rPr>
              <w:t xml:space="preserve">ем </w:t>
            </w:r>
            <w:r w:rsidR="00173712" w:rsidRPr="002747D1">
              <w:rPr>
                <w:sz w:val="16"/>
                <w:szCs w:val="16"/>
              </w:rPr>
              <w:t>количестве муниципальны</w:t>
            </w:r>
            <w:r w:rsidR="004830C7" w:rsidRPr="002747D1">
              <w:rPr>
                <w:sz w:val="16"/>
                <w:szCs w:val="16"/>
              </w:rPr>
              <w:t xml:space="preserve">х </w:t>
            </w:r>
            <w:r w:rsidR="00173712" w:rsidRPr="002747D1">
              <w:rPr>
                <w:spacing w:val="-2"/>
                <w:w w:val="105"/>
                <w:sz w:val="16"/>
                <w:szCs w:val="16"/>
              </w:rPr>
              <w:t>общеобразователь</w:t>
            </w:r>
            <w:r w:rsidRPr="002747D1">
              <w:rPr>
                <w:spacing w:val="-2"/>
                <w:w w:val="105"/>
                <w:sz w:val="16"/>
                <w:szCs w:val="16"/>
              </w:rPr>
              <w:t>н</w:t>
            </w:r>
            <w:r w:rsidR="00173712" w:rsidRPr="002747D1">
              <w:rPr>
                <w:spacing w:val="-2"/>
                <w:w w:val="105"/>
                <w:sz w:val="16"/>
                <w:szCs w:val="16"/>
              </w:rPr>
              <w:t>ы</w:t>
            </w:r>
            <w:r w:rsidR="004830C7" w:rsidRPr="002747D1">
              <w:rPr>
                <w:spacing w:val="-2"/>
                <w:w w:val="105"/>
                <w:sz w:val="16"/>
                <w:szCs w:val="16"/>
              </w:rPr>
              <w:t>х организаций</w:t>
            </w:r>
          </w:p>
        </w:tc>
        <w:tc>
          <w:tcPr>
            <w:tcW w:w="489" w:type="dxa"/>
          </w:tcPr>
          <w:p w:rsidR="004F5356" w:rsidRPr="002747D1" w:rsidRDefault="004830C7">
            <w:pPr>
              <w:pStyle w:val="TableParagraph"/>
              <w:spacing w:line="124" w:lineRule="exact"/>
              <w:ind w:left="93"/>
              <w:rPr>
                <w:position w:val="-1"/>
                <w:sz w:val="16"/>
                <w:szCs w:val="16"/>
              </w:rPr>
            </w:pPr>
            <w:r w:rsidRPr="002747D1">
              <w:rPr>
                <w:noProof/>
                <w:position w:val="-1"/>
                <w:sz w:val="16"/>
                <w:szCs w:val="16"/>
                <w:lang w:eastAsia="ru-RU"/>
              </w:rPr>
              <w:drawing>
                <wp:inline distT="0" distB="0" distL="0" distR="0" wp14:anchorId="25C079A8" wp14:editId="6407DAE6">
                  <wp:extent cx="91436" cy="79248"/>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39" cstate="print"/>
                          <a:stretch>
                            <a:fillRect/>
                          </a:stretch>
                        </pic:blipFill>
                        <pic:spPr>
                          <a:xfrm>
                            <a:off x="0" y="0"/>
                            <a:ext cx="91436" cy="79248"/>
                          </a:xfrm>
                          <a:prstGeom prst="rect">
                            <a:avLst/>
                          </a:prstGeom>
                        </pic:spPr>
                      </pic:pic>
                    </a:graphicData>
                  </a:graphic>
                </wp:inline>
              </w:drawing>
            </w:r>
          </w:p>
        </w:tc>
        <w:tc>
          <w:tcPr>
            <w:tcW w:w="2059" w:type="dxa"/>
          </w:tcPr>
          <w:p w:rsidR="004F5356" w:rsidRPr="002747D1" w:rsidRDefault="00173712">
            <w:pPr>
              <w:pStyle w:val="TableParagraph"/>
              <w:spacing w:line="174" w:lineRule="exact"/>
              <w:ind w:left="92"/>
              <w:rPr>
                <w:sz w:val="16"/>
                <w:szCs w:val="16"/>
              </w:rPr>
            </w:pPr>
            <w:r w:rsidRPr="002747D1">
              <w:rPr>
                <w:sz w:val="16"/>
                <w:szCs w:val="16"/>
              </w:rPr>
              <w:t>Отнош</w:t>
            </w:r>
            <w:r w:rsidR="004830C7" w:rsidRPr="002747D1">
              <w:rPr>
                <w:sz w:val="16"/>
                <w:szCs w:val="16"/>
              </w:rPr>
              <w:t>ение</w:t>
            </w:r>
            <w:r w:rsidR="004830C7" w:rsidRPr="002747D1">
              <w:rPr>
                <w:spacing w:val="-8"/>
                <w:sz w:val="16"/>
                <w:szCs w:val="16"/>
              </w:rPr>
              <w:t xml:space="preserve"> </w:t>
            </w:r>
            <w:r w:rsidR="004830C7" w:rsidRPr="002747D1">
              <w:rPr>
                <w:spacing w:val="-2"/>
                <w:sz w:val="16"/>
                <w:szCs w:val="16"/>
              </w:rPr>
              <w:t>количества</w:t>
            </w:r>
          </w:p>
          <w:p w:rsidR="004F5356" w:rsidRPr="002747D1" w:rsidRDefault="004830C7">
            <w:pPr>
              <w:pStyle w:val="TableParagraph"/>
              <w:spacing w:line="206" w:lineRule="exact"/>
              <w:ind w:left="87"/>
              <w:rPr>
                <w:i/>
                <w:sz w:val="16"/>
                <w:szCs w:val="16"/>
              </w:rPr>
            </w:pPr>
            <w:r w:rsidRPr="002747D1">
              <w:rPr>
                <w:i/>
                <w:spacing w:val="-8"/>
                <w:sz w:val="16"/>
                <w:szCs w:val="16"/>
              </w:rPr>
              <w:t>ОО</w:t>
            </w:r>
            <w:r w:rsidRPr="002747D1">
              <w:rPr>
                <w:i/>
                <w:spacing w:val="3"/>
                <w:sz w:val="16"/>
                <w:szCs w:val="16"/>
              </w:rPr>
              <w:t xml:space="preserve"> </w:t>
            </w:r>
            <w:r w:rsidRPr="002747D1">
              <w:rPr>
                <w:spacing w:val="-8"/>
                <w:sz w:val="16"/>
                <w:szCs w:val="16"/>
              </w:rPr>
              <w:t>к</w:t>
            </w:r>
            <w:r w:rsidRPr="002747D1">
              <w:rPr>
                <w:spacing w:val="-6"/>
                <w:sz w:val="16"/>
                <w:szCs w:val="16"/>
              </w:rPr>
              <w:t xml:space="preserve"> </w:t>
            </w:r>
            <w:r w:rsidRPr="002747D1">
              <w:rPr>
                <w:spacing w:val="-8"/>
                <w:sz w:val="16"/>
                <w:szCs w:val="16"/>
              </w:rPr>
              <w:t>общей</w:t>
            </w:r>
            <w:r w:rsidRPr="002747D1">
              <w:rPr>
                <w:spacing w:val="-4"/>
                <w:sz w:val="16"/>
                <w:szCs w:val="16"/>
              </w:rPr>
              <w:t xml:space="preserve"> </w:t>
            </w:r>
            <w:r w:rsidRPr="002747D1">
              <w:rPr>
                <w:i/>
                <w:spacing w:val="-8"/>
                <w:sz w:val="16"/>
                <w:szCs w:val="16"/>
              </w:rPr>
              <w:t>ОО</w:t>
            </w:r>
          </w:p>
          <w:p w:rsidR="004F5356" w:rsidRPr="002747D1" w:rsidRDefault="004830C7">
            <w:pPr>
              <w:pStyle w:val="TableParagraph"/>
              <w:spacing w:line="212" w:lineRule="exact"/>
              <w:ind w:left="90"/>
              <w:rPr>
                <w:sz w:val="16"/>
                <w:szCs w:val="16"/>
              </w:rPr>
            </w:pPr>
            <w:r w:rsidRPr="002747D1">
              <w:rPr>
                <w:w w:val="90"/>
                <w:sz w:val="16"/>
                <w:szCs w:val="16"/>
              </w:rPr>
              <w:t>педагогов</w:t>
            </w:r>
            <w:r w:rsidRPr="002747D1">
              <w:rPr>
                <w:spacing w:val="25"/>
                <w:sz w:val="16"/>
                <w:szCs w:val="16"/>
              </w:rPr>
              <w:t xml:space="preserve"> </w:t>
            </w:r>
            <w:r w:rsidRPr="002747D1">
              <w:rPr>
                <w:spacing w:val="-2"/>
                <w:sz w:val="16"/>
                <w:szCs w:val="16"/>
              </w:rPr>
              <w:t>района</w:t>
            </w:r>
          </w:p>
        </w:tc>
        <w:tc>
          <w:tcPr>
            <w:tcW w:w="1521" w:type="dxa"/>
          </w:tcPr>
          <w:p w:rsidR="004F5356" w:rsidRPr="002747D1" w:rsidRDefault="004830C7">
            <w:pPr>
              <w:pStyle w:val="TableParagraph"/>
              <w:spacing w:line="174" w:lineRule="exact"/>
              <w:ind w:left="95"/>
              <w:rPr>
                <w:sz w:val="16"/>
                <w:szCs w:val="16"/>
              </w:rPr>
            </w:pPr>
            <w:r w:rsidRPr="002747D1">
              <w:rPr>
                <w:spacing w:val="-2"/>
                <w:sz w:val="16"/>
                <w:szCs w:val="16"/>
              </w:rPr>
              <w:t>Периодичность</w:t>
            </w:r>
          </w:p>
          <w:p w:rsidR="004F5356" w:rsidRPr="002747D1" w:rsidRDefault="004830C7">
            <w:pPr>
              <w:pStyle w:val="TableParagraph"/>
              <w:spacing w:before="6" w:line="223" w:lineRule="auto"/>
              <w:ind w:left="94" w:right="140" w:firstLine="2"/>
              <w:rPr>
                <w:sz w:val="16"/>
                <w:szCs w:val="16"/>
              </w:rPr>
            </w:pPr>
            <w:r w:rsidRPr="002747D1">
              <w:rPr>
                <w:w w:val="95"/>
                <w:sz w:val="16"/>
                <w:szCs w:val="16"/>
              </w:rPr>
              <w:t>сбора</w:t>
            </w:r>
            <w:r w:rsidRPr="002747D1">
              <w:rPr>
                <w:spacing w:val="-10"/>
                <w:w w:val="95"/>
                <w:sz w:val="16"/>
                <w:szCs w:val="16"/>
              </w:rPr>
              <w:t xml:space="preserve"> </w:t>
            </w:r>
            <w:r w:rsidRPr="002747D1">
              <w:rPr>
                <w:w w:val="95"/>
                <w:sz w:val="16"/>
                <w:szCs w:val="16"/>
              </w:rPr>
              <w:t>данных</w:t>
            </w:r>
            <w:r w:rsidRPr="002747D1">
              <w:rPr>
                <w:spacing w:val="-9"/>
                <w:w w:val="95"/>
                <w:sz w:val="16"/>
                <w:szCs w:val="16"/>
              </w:rPr>
              <w:t xml:space="preserve"> </w:t>
            </w:r>
            <w:r w:rsidRPr="002747D1">
              <w:rPr>
                <w:w w:val="85"/>
                <w:sz w:val="16"/>
                <w:szCs w:val="16"/>
              </w:rPr>
              <w:t xml:space="preserve">— </w:t>
            </w:r>
            <w:r w:rsidRPr="002747D1">
              <w:rPr>
                <w:sz w:val="16"/>
                <w:szCs w:val="16"/>
              </w:rPr>
              <w:t xml:space="preserve">ежегодно до 1 сентября года, следующего за </w:t>
            </w:r>
            <w:r w:rsidRPr="002747D1">
              <w:rPr>
                <w:spacing w:val="-2"/>
                <w:sz w:val="16"/>
                <w:szCs w:val="16"/>
              </w:rPr>
              <w:t xml:space="preserve">отчетным, временная </w:t>
            </w:r>
            <w:r w:rsidRPr="002747D1">
              <w:rPr>
                <w:w w:val="90"/>
                <w:sz w:val="16"/>
                <w:szCs w:val="16"/>
              </w:rPr>
              <w:t>характеристика</w:t>
            </w:r>
            <w:r w:rsidRPr="002747D1">
              <w:rPr>
                <w:spacing w:val="-10"/>
                <w:w w:val="90"/>
                <w:sz w:val="16"/>
                <w:szCs w:val="16"/>
              </w:rPr>
              <w:t xml:space="preserve"> </w:t>
            </w:r>
            <w:r w:rsidRPr="002747D1">
              <w:rPr>
                <w:w w:val="90"/>
                <w:sz w:val="16"/>
                <w:szCs w:val="16"/>
              </w:rPr>
              <w:t xml:space="preserve">- </w:t>
            </w:r>
            <w:r w:rsidRPr="002747D1">
              <w:rPr>
                <w:sz w:val="16"/>
                <w:szCs w:val="16"/>
              </w:rPr>
              <w:t>t</w:t>
            </w:r>
            <w:r w:rsidRPr="002747D1">
              <w:rPr>
                <w:spacing w:val="40"/>
                <w:sz w:val="16"/>
                <w:szCs w:val="16"/>
              </w:rPr>
              <w:t xml:space="preserve"> </w:t>
            </w:r>
            <w:r w:rsidRPr="002747D1">
              <w:rPr>
                <w:sz w:val="16"/>
                <w:szCs w:val="16"/>
              </w:rPr>
              <w:t>д</w:t>
            </w:r>
          </w:p>
        </w:tc>
        <w:tc>
          <w:tcPr>
            <w:tcW w:w="412" w:type="dxa"/>
            <w:tcBorders>
              <w:right w:val="nil"/>
            </w:tcBorders>
          </w:tcPr>
          <w:p w:rsidR="004F5356" w:rsidRPr="002747D1" w:rsidRDefault="004F5356">
            <w:pPr>
              <w:pStyle w:val="TableParagraph"/>
              <w:spacing w:before="168"/>
              <w:ind w:right="57"/>
              <w:jc w:val="center"/>
              <w:rPr>
                <w:sz w:val="16"/>
                <w:szCs w:val="16"/>
              </w:rPr>
            </w:pPr>
          </w:p>
        </w:tc>
        <w:tc>
          <w:tcPr>
            <w:tcW w:w="394" w:type="dxa"/>
            <w:tcBorders>
              <w:left w:val="nil"/>
              <w:right w:val="nil"/>
            </w:tcBorders>
          </w:tcPr>
          <w:p w:rsidR="004F5356" w:rsidRPr="002747D1" w:rsidRDefault="004F5356">
            <w:pPr>
              <w:pStyle w:val="TableParagraph"/>
              <w:spacing w:before="189"/>
              <w:ind w:left="243"/>
              <w:rPr>
                <w:i/>
                <w:sz w:val="16"/>
                <w:szCs w:val="16"/>
              </w:rPr>
            </w:pPr>
          </w:p>
        </w:tc>
        <w:tc>
          <w:tcPr>
            <w:tcW w:w="1054" w:type="dxa"/>
            <w:tcBorders>
              <w:left w:val="nil"/>
            </w:tcBorders>
          </w:tcPr>
          <w:p w:rsidR="007A709F" w:rsidRDefault="007A709F" w:rsidP="007A709F">
            <w:pPr>
              <w:pStyle w:val="TableParagraph"/>
              <w:spacing w:line="173" w:lineRule="exact"/>
              <w:ind w:left="1" w:right="151"/>
              <w:jc w:val="center"/>
              <w:rPr>
                <w:sz w:val="16"/>
                <w:szCs w:val="16"/>
                <w:lang w:val="en-US"/>
              </w:rPr>
            </w:pPr>
            <w:r>
              <w:rPr>
                <w:sz w:val="16"/>
                <w:szCs w:val="16"/>
                <w:lang w:val="en-US"/>
              </w:rPr>
              <w:t>Y=X/N*100</w:t>
            </w:r>
          </w:p>
          <w:p w:rsidR="004F5356" w:rsidRPr="002747D1" w:rsidRDefault="004F5356">
            <w:pPr>
              <w:pStyle w:val="TableParagraph"/>
              <w:spacing w:before="168"/>
              <w:ind w:left="65"/>
              <w:rPr>
                <w:sz w:val="16"/>
                <w:szCs w:val="16"/>
              </w:rPr>
            </w:pPr>
          </w:p>
        </w:tc>
        <w:tc>
          <w:tcPr>
            <w:tcW w:w="1420" w:type="dxa"/>
          </w:tcPr>
          <w:p w:rsidR="004F5356" w:rsidRPr="002747D1" w:rsidRDefault="004830C7">
            <w:pPr>
              <w:pStyle w:val="TableParagraph"/>
              <w:spacing w:line="176" w:lineRule="exact"/>
              <w:ind w:left="96"/>
              <w:rPr>
                <w:sz w:val="16"/>
                <w:szCs w:val="16"/>
              </w:rPr>
            </w:pPr>
            <w:r w:rsidRPr="002747D1">
              <w:rPr>
                <w:spacing w:val="-6"/>
                <w:sz w:val="16"/>
                <w:szCs w:val="16"/>
              </w:rPr>
              <w:t>Х -</w:t>
            </w:r>
            <w:r w:rsidRPr="002747D1">
              <w:rPr>
                <w:spacing w:val="-10"/>
                <w:sz w:val="16"/>
                <w:szCs w:val="16"/>
              </w:rPr>
              <w:t xml:space="preserve"> </w:t>
            </w:r>
            <w:r w:rsidRPr="002747D1">
              <w:rPr>
                <w:spacing w:val="-6"/>
                <w:sz w:val="16"/>
                <w:szCs w:val="16"/>
              </w:rPr>
              <w:t>количество</w:t>
            </w:r>
          </w:p>
          <w:p w:rsidR="004F5356" w:rsidRPr="002747D1" w:rsidRDefault="004830C7">
            <w:pPr>
              <w:pStyle w:val="TableParagraph"/>
              <w:spacing w:line="206" w:lineRule="exact"/>
              <w:ind w:left="90"/>
              <w:rPr>
                <w:i/>
                <w:sz w:val="16"/>
                <w:szCs w:val="16"/>
              </w:rPr>
            </w:pPr>
            <w:r w:rsidRPr="002747D1">
              <w:rPr>
                <w:i/>
                <w:spacing w:val="-5"/>
                <w:sz w:val="16"/>
                <w:szCs w:val="16"/>
              </w:rPr>
              <w:t>ОО,</w:t>
            </w:r>
          </w:p>
          <w:p w:rsidR="004F5356" w:rsidRPr="002747D1" w:rsidRDefault="004830C7">
            <w:pPr>
              <w:pStyle w:val="TableParagraph"/>
              <w:spacing w:before="2" w:line="225" w:lineRule="auto"/>
              <w:ind w:left="93" w:right="71" w:firstLine="2"/>
              <w:rPr>
                <w:sz w:val="16"/>
                <w:szCs w:val="16"/>
              </w:rPr>
            </w:pPr>
            <w:r w:rsidRPr="002747D1">
              <w:rPr>
                <w:spacing w:val="-2"/>
                <w:w w:val="90"/>
                <w:sz w:val="16"/>
                <w:szCs w:val="16"/>
              </w:rPr>
              <w:t>соответствующ</w:t>
            </w:r>
            <w:r w:rsidRPr="002747D1">
              <w:rPr>
                <w:sz w:val="16"/>
                <w:szCs w:val="16"/>
              </w:rPr>
              <w:t>их</w:t>
            </w:r>
            <w:r w:rsidRPr="002747D1">
              <w:rPr>
                <w:spacing w:val="-5"/>
                <w:sz w:val="16"/>
                <w:szCs w:val="16"/>
              </w:rPr>
              <w:t xml:space="preserve"> </w:t>
            </w:r>
            <w:r w:rsidRPr="002747D1">
              <w:rPr>
                <w:sz w:val="16"/>
                <w:szCs w:val="16"/>
              </w:rPr>
              <w:t>ФГОС</w:t>
            </w:r>
          </w:p>
          <w:p w:rsidR="004F5356" w:rsidRPr="002747D1" w:rsidRDefault="004830C7">
            <w:pPr>
              <w:pStyle w:val="TableParagraph"/>
              <w:spacing w:before="7" w:line="225" w:lineRule="auto"/>
              <w:ind w:left="93" w:firstLine="1"/>
              <w:rPr>
                <w:sz w:val="16"/>
                <w:szCs w:val="16"/>
              </w:rPr>
            </w:pPr>
            <w:r w:rsidRPr="002747D1">
              <w:rPr>
                <w:sz w:val="16"/>
                <w:szCs w:val="16"/>
              </w:rPr>
              <w:t xml:space="preserve">N - общее </w:t>
            </w:r>
            <w:r w:rsidRPr="002747D1">
              <w:rPr>
                <w:spacing w:val="-2"/>
                <w:sz w:val="16"/>
                <w:szCs w:val="16"/>
              </w:rPr>
              <w:t xml:space="preserve">количество </w:t>
            </w:r>
            <w:r w:rsidRPr="002747D1">
              <w:rPr>
                <w:spacing w:val="-2"/>
                <w:w w:val="90"/>
                <w:sz w:val="16"/>
                <w:szCs w:val="16"/>
              </w:rPr>
              <w:t>общеобразовате</w:t>
            </w:r>
            <w:r w:rsidR="00173712" w:rsidRPr="002747D1">
              <w:rPr>
                <w:spacing w:val="-2"/>
                <w:w w:val="90"/>
                <w:sz w:val="16"/>
                <w:szCs w:val="16"/>
              </w:rPr>
              <w:t xml:space="preserve">льных школ </w:t>
            </w:r>
          </w:p>
          <w:p w:rsidR="004F5356" w:rsidRPr="002747D1" w:rsidRDefault="00173712">
            <w:pPr>
              <w:pStyle w:val="TableParagraph"/>
              <w:tabs>
                <w:tab w:val="left" w:pos="608"/>
              </w:tabs>
              <w:spacing w:before="184"/>
              <w:ind w:left="184"/>
              <w:rPr>
                <w:sz w:val="16"/>
                <w:szCs w:val="16"/>
              </w:rPr>
            </w:pPr>
            <w:r w:rsidRPr="002747D1">
              <w:rPr>
                <w:spacing w:val="-2"/>
                <w:sz w:val="16"/>
                <w:szCs w:val="16"/>
              </w:rPr>
              <w:t>района</w:t>
            </w:r>
            <w:r w:rsidRPr="002747D1">
              <w:rPr>
                <w:spacing w:val="-5"/>
                <w:sz w:val="16"/>
                <w:szCs w:val="16"/>
              </w:rPr>
              <w:t xml:space="preserve"> </w:t>
            </w:r>
          </w:p>
          <w:p w:rsidR="004F5356" w:rsidRPr="002747D1" w:rsidRDefault="004F5356">
            <w:pPr>
              <w:pStyle w:val="TableParagraph"/>
              <w:spacing w:before="14"/>
              <w:ind w:left="98"/>
              <w:rPr>
                <w:sz w:val="16"/>
                <w:szCs w:val="16"/>
              </w:rPr>
            </w:pPr>
          </w:p>
        </w:tc>
        <w:tc>
          <w:tcPr>
            <w:tcW w:w="1386" w:type="dxa"/>
          </w:tcPr>
          <w:p w:rsidR="004F5356" w:rsidRPr="002747D1" w:rsidRDefault="004830C7">
            <w:pPr>
              <w:pStyle w:val="TableParagraph"/>
              <w:spacing w:line="174" w:lineRule="exact"/>
              <w:ind w:left="91"/>
              <w:rPr>
                <w:sz w:val="16"/>
                <w:szCs w:val="16"/>
              </w:rPr>
            </w:pPr>
            <w:r w:rsidRPr="002747D1">
              <w:rPr>
                <w:spacing w:val="-2"/>
                <w:sz w:val="16"/>
                <w:szCs w:val="16"/>
              </w:rPr>
              <w:t>Отчеты</w:t>
            </w:r>
          </w:p>
          <w:p w:rsidR="004F5356" w:rsidRPr="002747D1" w:rsidRDefault="004830C7" w:rsidP="002747D1">
            <w:pPr>
              <w:pStyle w:val="TableParagraph"/>
              <w:spacing w:before="4" w:line="225" w:lineRule="auto"/>
              <w:ind w:left="90" w:right="72"/>
              <w:rPr>
                <w:sz w:val="16"/>
                <w:szCs w:val="16"/>
              </w:rPr>
            </w:pPr>
            <w:r w:rsidRPr="002747D1">
              <w:rPr>
                <w:spacing w:val="-2"/>
                <w:w w:val="90"/>
                <w:sz w:val="16"/>
                <w:szCs w:val="16"/>
              </w:rPr>
              <w:t>образовательны</w:t>
            </w:r>
            <w:r w:rsidRPr="002747D1">
              <w:rPr>
                <w:sz w:val="16"/>
                <w:szCs w:val="16"/>
              </w:rPr>
              <w:t>х</w:t>
            </w:r>
            <w:r w:rsidRPr="002747D1">
              <w:rPr>
                <w:spacing w:val="-12"/>
                <w:sz w:val="16"/>
                <w:szCs w:val="16"/>
              </w:rPr>
              <w:t xml:space="preserve"> </w:t>
            </w:r>
            <w:r w:rsidRPr="002747D1">
              <w:rPr>
                <w:sz w:val="16"/>
                <w:szCs w:val="16"/>
              </w:rPr>
              <w:t xml:space="preserve">организаций </w:t>
            </w:r>
            <w:r w:rsidRPr="002747D1">
              <w:rPr>
                <w:spacing w:val="-2"/>
                <w:sz w:val="16"/>
                <w:szCs w:val="16"/>
              </w:rPr>
              <w:t>района.</w:t>
            </w:r>
          </w:p>
        </w:tc>
        <w:tc>
          <w:tcPr>
            <w:tcW w:w="1156" w:type="dxa"/>
          </w:tcPr>
          <w:p w:rsidR="004F5356" w:rsidRPr="002747D1" w:rsidRDefault="004830C7">
            <w:pPr>
              <w:pStyle w:val="TableParagraph"/>
              <w:spacing w:before="176" w:line="228" w:lineRule="auto"/>
              <w:ind w:left="90" w:firstLine="2"/>
              <w:rPr>
                <w:sz w:val="16"/>
                <w:szCs w:val="16"/>
              </w:rPr>
            </w:pPr>
            <w:r w:rsidRPr="002747D1">
              <w:rPr>
                <w:spacing w:val="-2"/>
                <w:w w:val="90"/>
                <w:sz w:val="16"/>
                <w:szCs w:val="16"/>
              </w:rPr>
              <w:t>Общеобразо</w:t>
            </w:r>
            <w:r w:rsidR="002747D1">
              <w:rPr>
                <w:spacing w:val="-2"/>
                <w:w w:val="90"/>
                <w:sz w:val="16"/>
                <w:szCs w:val="16"/>
              </w:rPr>
              <w:t>-</w:t>
            </w:r>
            <w:r w:rsidRPr="002747D1">
              <w:rPr>
                <w:spacing w:val="-2"/>
                <w:w w:val="90"/>
                <w:sz w:val="16"/>
                <w:szCs w:val="16"/>
              </w:rPr>
              <w:t xml:space="preserve"> вательные</w:t>
            </w:r>
            <w:r w:rsidR="00173712" w:rsidRPr="002747D1">
              <w:rPr>
                <w:spacing w:val="-2"/>
                <w:w w:val="90"/>
                <w:sz w:val="16"/>
                <w:szCs w:val="16"/>
              </w:rPr>
              <w:t xml:space="preserve">  </w:t>
            </w:r>
            <w:r w:rsidRPr="002747D1">
              <w:rPr>
                <w:spacing w:val="-2"/>
                <w:w w:val="90"/>
                <w:sz w:val="16"/>
                <w:szCs w:val="16"/>
              </w:rPr>
              <w:t>ор</w:t>
            </w:r>
            <w:r w:rsidR="002747D1">
              <w:rPr>
                <w:spacing w:val="-2"/>
                <w:w w:val="90"/>
                <w:sz w:val="16"/>
                <w:szCs w:val="16"/>
              </w:rPr>
              <w:t>-</w:t>
            </w:r>
            <w:r w:rsidRPr="002747D1">
              <w:rPr>
                <w:spacing w:val="-2"/>
                <w:w w:val="90"/>
                <w:sz w:val="16"/>
                <w:szCs w:val="16"/>
              </w:rPr>
              <w:t xml:space="preserve"> </w:t>
            </w:r>
            <w:r w:rsidR="00173712" w:rsidRPr="002747D1">
              <w:rPr>
                <w:spacing w:val="-2"/>
                <w:sz w:val="16"/>
                <w:szCs w:val="16"/>
              </w:rPr>
              <w:t>ганизации</w:t>
            </w:r>
            <w:r w:rsidRPr="002747D1">
              <w:rPr>
                <w:spacing w:val="-2"/>
                <w:sz w:val="16"/>
                <w:szCs w:val="16"/>
              </w:rPr>
              <w:t xml:space="preserve"> района</w:t>
            </w:r>
          </w:p>
        </w:tc>
        <w:tc>
          <w:tcPr>
            <w:tcW w:w="1314" w:type="dxa"/>
          </w:tcPr>
          <w:p w:rsidR="004F5356" w:rsidRPr="002747D1" w:rsidRDefault="00173712">
            <w:pPr>
              <w:pStyle w:val="TableParagraph"/>
              <w:spacing w:line="174" w:lineRule="exact"/>
              <w:ind w:left="97"/>
              <w:rPr>
                <w:sz w:val="16"/>
                <w:szCs w:val="16"/>
              </w:rPr>
            </w:pPr>
            <w:r w:rsidRPr="002747D1">
              <w:rPr>
                <w:spacing w:val="-2"/>
                <w:sz w:val="16"/>
                <w:szCs w:val="16"/>
              </w:rPr>
              <w:t>Сплош</w:t>
            </w:r>
            <w:r w:rsidR="004830C7" w:rsidRPr="002747D1">
              <w:rPr>
                <w:spacing w:val="-2"/>
                <w:sz w:val="16"/>
                <w:szCs w:val="16"/>
              </w:rPr>
              <w:t>ное</w:t>
            </w:r>
          </w:p>
          <w:p w:rsidR="004F5356" w:rsidRPr="002747D1" w:rsidRDefault="004830C7">
            <w:pPr>
              <w:pStyle w:val="TableParagraph"/>
              <w:spacing w:line="212" w:lineRule="exact"/>
              <w:ind w:left="96"/>
              <w:rPr>
                <w:sz w:val="16"/>
                <w:szCs w:val="16"/>
              </w:rPr>
            </w:pPr>
            <w:r w:rsidRPr="002747D1">
              <w:rPr>
                <w:spacing w:val="-2"/>
                <w:sz w:val="16"/>
                <w:szCs w:val="16"/>
              </w:rPr>
              <w:t>наблюдение</w:t>
            </w:r>
          </w:p>
        </w:tc>
        <w:tc>
          <w:tcPr>
            <w:tcW w:w="1338" w:type="dxa"/>
          </w:tcPr>
          <w:p w:rsidR="00173712" w:rsidRPr="002747D1" w:rsidRDefault="00173712" w:rsidP="00173712">
            <w:pPr>
              <w:pStyle w:val="TableParagraph"/>
              <w:spacing w:before="4" w:line="225" w:lineRule="auto"/>
              <w:ind w:left="104" w:right="197"/>
              <w:rPr>
                <w:sz w:val="16"/>
                <w:szCs w:val="16"/>
              </w:rPr>
            </w:pPr>
            <w:r w:rsidRPr="002747D1">
              <w:rPr>
                <w:sz w:val="16"/>
                <w:szCs w:val="16"/>
              </w:rPr>
              <w:t>Отдел</w:t>
            </w:r>
          </w:p>
          <w:p w:rsidR="004F5356" w:rsidRPr="002747D1" w:rsidRDefault="00173712" w:rsidP="00173712">
            <w:pPr>
              <w:pStyle w:val="TableParagraph"/>
              <w:spacing w:before="4" w:line="225" w:lineRule="auto"/>
              <w:ind w:left="104" w:right="197"/>
              <w:rPr>
                <w:sz w:val="16"/>
                <w:szCs w:val="16"/>
              </w:rPr>
            </w:pPr>
            <w:r w:rsidRPr="002747D1">
              <w:rPr>
                <w:sz w:val="16"/>
                <w:szCs w:val="16"/>
              </w:rPr>
              <w:t>образования</w:t>
            </w:r>
          </w:p>
        </w:tc>
      </w:tr>
      <w:tr w:rsidR="004F5356">
        <w:trPr>
          <w:trHeight w:val="1346"/>
        </w:trPr>
        <w:tc>
          <w:tcPr>
            <w:tcW w:w="571" w:type="dxa"/>
            <w:tcBorders>
              <w:bottom w:val="nil"/>
            </w:tcBorders>
          </w:tcPr>
          <w:p w:rsidR="004F5356" w:rsidRPr="004E5E0F" w:rsidRDefault="004830C7">
            <w:pPr>
              <w:pStyle w:val="TableParagraph"/>
              <w:spacing w:line="175" w:lineRule="exact"/>
              <w:ind w:left="95"/>
              <w:rPr>
                <w:sz w:val="16"/>
                <w:szCs w:val="16"/>
              </w:rPr>
            </w:pPr>
            <w:r w:rsidRPr="004E5E0F">
              <w:rPr>
                <w:spacing w:val="-10"/>
                <w:sz w:val="16"/>
                <w:szCs w:val="16"/>
              </w:rPr>
              <w:lastRenderedPageBreak/>
              <w:t>9</w:t>
            </w:r>
          </w:p>
        </w:tc>
        <w:tc>
          <w:tcPr>
            <w:tcW w:w="2606" w:type="dxa"/>
            <w:tcBorders>
              <w:bottom w:val="nil"/>
            </w:tcBorders>
          </w:tcPr>
          <w:p w:rsidR="004F5356" w:rsidRPr="004E5E0F" w:rsidRDefault="004830C7">
            <w:pPr>
              <w:pStyle w:val="TableParagraph"/>
              <w:spacing w:line="199" w:lineRule="exact"/>
              <w:ind w:left="100"/>
              <w:rPr>
                <w:sz w:val="16"/>
                <w:szCs w:val="16"/>
              </w:rPr>
            </w:pPr>
            <w:r w:rsidRPr="004E5E0F">
              <w:rPr>
                <w:sz w:val="16"/>
                <w:szCs w:val="16"/>
              </w:rPr>
              <w:t>Доля</w:t>
            </w:r>
            <w:r w:rsidRPr="004E5E0F">
              <w:rPr>
                <w:spacing w:val="12"/>
                <w:sz w:val="16"/>
                <w:szCs w:val="16"/>
              </w:rPr>
              <w:t xml:space="preserve"> </w:t>
            </w:r>
            <w:r w:rsidRPr="004E5E0F">
              <w:rPr>
                <w:spacing w:val="-2"/>
                <w:sz w:val="16"/>
                <w:szCs w:val="16"/>
              </w:rPr>
              <w:t>родителей,</w:t>
            </w:r>
          </w:p>
          <w:p w:rsidR="004F5356" w:rsidRPr="004E5E0F" w:rsidRDefault="00120235">
            <w:pPr>
              <w:pStyle w:val="TableParagraph"/>
              <w:spacing w:before="12" w:line="252" w:lineRule="auto"/>
              <w:ind w:left="95" w:right="85" w:hanging="4"/>
              <w:rPr>
                <w:sz w:val="16"/>
                <w:szCs w:val="16"/>
              </w:rPr>
            </w:pPr>
            <w:r w:rsidRPr="004E5E0F">
              <w:rPr>
                <w:sz w:val="16"/>
                <w:szCs w:val="16"/>
              </w:rPr>
              <w:t>охваченны</w:t>
            </w:r>
            <w:r w:rsidR="004830C7" w:rsidRPr="004E5E0F">
              <w:rPr>
                <w:sz w:val="16"/>
                <w:szCs w:val="16"/>
              </w:rPr>
              <w:t xml:space="preserve">х различными </w:t>
            </w:r>
            <w:r w:rsidR="004830C7" w:rsidRPr="004E5E0F">
              <w:rPr>
                <w:w w:val="105"/>
                <w:sz w:val="16"/>
                <w:szCs w:val="16"/>
              </w:rPr>
              <w:t xml:space="preserve">формами родительского всеобуча и </w:t>
            </w:r>
            <w:r w:rsidR="004830C7" w:rsidRPr="004E5E0F">
              <w:rPr>
                <w:spacing w:val="-2"/>
                <w:w w:val="105"/>
                <w:sz w:val="16"/>
                <w:szCs w:val="16"/>
              </w:rPr>
              <w:t>психологического</w:t>
            </w:r>
          </w:p>
          <w:p w:rsidR="004F5356" w:rsidRPr="004E5E0F" w:rsidRDefault="004830C7">
            <w:pPr>
              <w:pStyle w:val="TableParagraph"/>
              <w:spacing w:line="198" w:lineRule="exact"/>
              <w:ind w:left="94"/>
              <w:rPr>
                <w:sz w:val="16"/>
                <w:szCs w:val="16"/>
              </w:rPr>
            </w:pPr>
            <w:r w:rsidRPr="004E5E0F">
              <w:rPr>
                <w:w w:val="105"/>
                <w:sz w:val="16"/>
                <w:szCs w:val="16"/>
              </w:rPr>
              <w:t>просвещения,</w:t>
            </w:r>
            <w:r w:rsidRPr="004E5E0F">
              <w:rPr>
                <w:spacing w:val="1"/>
                <w:w w:val="105"/>
                <w:sz w:val="16"/>
                <w:szCs w:val="16"/>
              </w:rPr>
              <w:t xml:space="preserve"> </w:t>
            </w:r>
            <w:r w:rsidRPr="004E5E0F">
              <w:rPr>
                <w:w w:val="105"/>
                <w:sz w:val="16"/>
                <w:szCs w:val="16"/>
              </w:rPr>
              <w:t>а</w:t>
            </w:r>
            <w:r w:rsidRPr="004E5E0F">
              <w:rPr>
                <w:spacing w:val="-12"/>
                <w:w w:val="105"/>
                <w:sz w:val="16"/>
                <w:szCs w:val="16"/>
              </w:rPr>
              <w:t xml:space="preserve"> </w:t>
            </w:r>
            <w:r w:rsidRPr="004E5E0F">
              <w:rPr>
                <w:spacing w:val="-2"/>
                <w:w w:val="105"/>
                <w:sz w:val="16"/>
                <w:szCs w:val="16"/>
              </w:rPr>
              <w:t>также</w:t>
            </w:r>
            <w:r w:rsidR="004E5E0F">
              <w:rPr>
                <w:spacing w:val="-2"/>
                <w:w w:val="105"/>
                <w:sz w:val="16"/>
                <w:szCs w:val="16"/>
              </w:rPr>
              <w:t xml:space="preserve"> участвующих в конференциях, форумах по вопросам общего образования %</w:t>
            </w:r>
          </w:p>
        </w:tc>
        <w:tc>
          <w:tcPr>
            <w:tcW w:w="489" w:type="dxa"/>
            <w:vMerge w:val="restart"/>
          </w:tcPr>
          <w:p w:rsidR="004F5356" w:rsidRPr="004E5E0F" w:rsidRDefault="004830C7">
            <w:pPr>
              <w:pStyle w:val="TableParagraph"/>
              <w:spacing w:line="124" w:lineRule="exact"/>
              <w:ind w:left="93"/>
              <w:rPr>
                <w:position w:val="-1"/>
                <w:sz w:val="16"/>
                <w:szCs w:val="16"/>
              </w:rPr>
            </w:pPr>
            <w:r w:rsidRPr="004E5E0F">
              <w:rPr>
                <w:noProof/>
                <w:position w:val="-1"/>
                <w:sz w:val="16"/>
                <w:szCs w:val="16"/>
                <w:lang w:eastAsia="ru-RU"/>
              </w:rPr>
              <w:drawing>
                <wp:inline distT="0" distB="0" distL="0" distR="0" wp14:anchorId="1C65A497" wp14:editId="0267F213">
                  <wp:extent cx="91436" cy="79248"/>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39" cstate="print"/>
                          <a:stretch>
                            <a:fillRect/>
                          </a:stretch>
                        </pic:blipFill>
                        <pic:spPr>
                          <a:xfrm>
                            <a:off x="0" y="0"/>
                            <a:ext cx="91436" cy="79248"/>
                          </a:xfrm>
                          <a:prstGeom prst="rect">
                            <a:avLst/>
                          </a:prstGeom>
                        </pic:spPr>
                      </pic:pic>
                    </a:graphicData>
                  </a:graphic>
                </wp:inline>
              </w:drawing>
            </w:r>
          </w:p>
        </w:tc>
        <w:tc>
          <w:tcPr>
            <w:tcW w:w="2059" w:type="dxa"/>
            <w:tcBorders>
              <w:bottom w:val="nil"/>
            </w:tcBorders>
          </w:tcPr>
          <w:p w:rsidR="004F5356" w:rsidRPr="004E5E0F" w:rsidRDefault="00120235">
            <w:pPr>
              <w:pStyle w:val="TableParagraph"/>
              <w:spacing w:line="169" w:lineRule="exact"/>
              <w:ind w:left="92"/>
              <w:rPr>
                <w:sz w:val="16"/>
                <w:szCs w:val="16"/>
              </w:rPr>
            </w:pPr>
            <w:r w:rsidRPr="004E5E0F">
              <w:rPr>
                <w:sz w:val="16"/>
                <w:szCs w:val="16"/>
              </w:rPr>
              <w:t>Отнош</w:t>
            </w:r>
            <w:r w:rsidR="004830C7" w:rsidRPr="004E5E0F">
              <w:rPr>
                <w:sz w:val="16"/>
                <w:szCs w:val="16"/>
              </w:rPr>
              <w:t>ение</w:t>
            </w:r>
            <w:r w:rsidR="004830C7" w:rsidRPr="004E5E0F">
              <w:rPr>
                <w:spacing w:val="-8"/>
                <w:sz w:val="16"/>
                <w:szCs w:val="16"/>
              </w:rPr>
              <w:t xml:space="preserve"> </w:t>
            </w:r>
            <w:r w:rsidR="004830C7" w:rsidRPr="004E5E0F">
              <w:rPr>
                <w:spacing w:val="-2"/>
                <w:sz w:val="16"/>
                <w:szCs w:val="16"/>
              </w:rPr>
              <w:t>количества</w:t>
            </w:r>
          </w:p>
          <w:p w:rsidR="004F5356" w:rsidRPr="004E5E0F" w:rsidRDefault="004830C7">
            <w:pPr>
              <w:pStyle w:val="TableParagraph"/>
              <w:spacing w:before="1" w:line="230" w:lineRule="auto"/>
              <w:ind w:left="91" w:right="51" w:firstLine="3"/>
              <w:rPr>
                <w:sz w:val="16"/>
                <w:szCs w:val="16"/>
              </w:rPr>
            </w:pPr>
            <w:r w:rsidRPr="004E5E0F">
              <w:rPr>
                <w:sz w:val="16"/>
                <w:szCs w:val="16"/>
              </w:rPr>
              <w:t xml:space="preserve">родителей к общей </w:t>
            </w:r>
            <w:r w:rsidR="00120235" w:rsidRPr="004E5E0F">
              <w:rPr>
                <w:spacing w:val="-6"/>
                <w:sz w:val="16"/>
                <w:szCs w:val="16"/>
              </w:rPr>
              <w:t>численности родителе</w:t>
            </w:r>
            <w:r w:rsidRPr="004E5E0F">
              <w:rPr>
                <w:spacing w:val="-6"/>
                <w:sz w:val="16"/>
                <w:szCs w:val="16"/>
              </w:rPr>
              <w:t xml:space="preserve">й </w:t>
            </w:r>
            <w:r w:rsidRPr="004E5E0F">
              <w:rPr>
                <w:spacing w:val="-2"/>
                <w:sz w:val="16"/>
                <w:szCs w:val="16"/>
              </w:rPr>
              <w:t>района</w:t>
            </w:r>
          </w:p>
        </w:tc>
        <w:tc>
          <w:tcPr>
            <w:tcW w:w="1521" w:type="dxa"/>
            <w:vMerge w:val="restart"/>
          </w:tcPr>
          <w:p w:rsidR="004F5356" w:rsidRPr="004E5E0F" w:rsidRDefault="004830C7">
            <w:pPr>
              <w:pStyle w:val="TableParagraph"/>
              <w:spacing w:line="169" w:lineRule="exact"/>
              <w:ind w:left="95"/>
              <w:rPr>
                <w:sz w:val="16"/>
                <w:szCs w:val="16"/>
              </w:rPr>
            </w:pPr>
            <w:r w:rsidRPr="004E5E0F">
              <w:rPr>
                <w:spacing w:val="-2"/>
                <w:sz w:val="16"/>
                <w:szCs w:val="16"/>
              </w:rPr>
              <w:t>Периодичность</w:t>
            </w:r>
          </w:p>
          <w:p w:rsidR="004F5356" w:rsidRPr="004E5E0F" w:rsidRDefault="004830C7">
            <w:pPr>
              <w:pStyle w:val="TableParagraph"/>
              <w:spacing w:before="3" w:line="228" w:lineRule="auto"/>
              <w:ind w:left="94" w:firstLine="2"/>
              <w:rPr>
                <w:sz w:val="16"/>
                <w:szCs w:val="16"/>
              </w:rPr>
            </w:pPr>
            <w:r w:rsidRPr="004E5E0F">
              <w:rPr>
                <w:w w:val="95"/>
                <w:sz w:val="16"/>
                <w:szCs w:val="16"/>
              </w:rPr>
              <w:t>сбора</w:t>
            </w:r>
            <w:r w:rsidRPr="004E5E0F">
              <w:rPr>
                <w:spacing w:val="-10"/>
                <w:w w:val="95"/>
                <w:sz w:val="16"/>
                <w:szCs w:val="16"/>
              </w:rPr>
              <w:t xml:space="preserve"> </w:t>
            </w:r>
            <w:r w:rsidRPr="004E5E0F">
              <w:rPr>
                <w:w w:val="95"/>
                <w:sz w:val="16"/>
                <w:szCs w:val="16"/>
              </w:rPr>
              <w:t>данных</w:t>
            </w:r>
            <w:r w:rsidRPr="004E5E0F">
              <w:rPr>
                <w:spacing w:val="-9"/>
                <w:w w:val="95"/>
                <w:sz w:val="16"/>
                <w:szCs w:val="16"/>
              </w:rPr>
              <w:t xml:space="preserve"> </w:t>
            </w:r>
            <w:r w:rsidRPr="004E5E0F">
              <w:rPr>
                <w:w w:val="85"/>
                <w:sz w:val="16"/>
                <w:szCs w:val="16"/>
              </w:rPr>
              <w:t xml:space="preserve">— </w:t>
            </w:r>
            <w:r w:rsidRPr="004E5E0F">
              <w:rPr>
                <w:sz w:val="16"/>
                <w:szCs w:val="16"/>
              </w:rPr>
              <w:t xml:space="preserve">ежегодно до 1 сентября года, следующего за </w:t>
            </w:r>
            <w:r w:rsidRPr="004E5E0F">
              <w:rPr>
                <w:spacing w:val="-2"/>
                <w:sz w:val="16"/>
                <w:szCs w:val="16"/>
              </w:rPr>
              <w:t xml:space="preserve">отчетным, временная </w:t>
            </w:r>
            <w:r w:rsidRPr="004E5E0F">
              <w:rPr>
                <w:w w:val="90"/>
                <w:sz w:val="16"/>
                <w:szCs w:val="16"/>
              </w:rPr>
              <w:t>характеристика</w:t>
            </w:r>
            <w:r w:rsidRPr="004E5E0F">
              <w:rPr>
                <w:spacing w:val="-10"/>
                <w:w w:val="90"/>
                <w:sz w:val="16"/>
                <w:szCs w:val="16"/>
              </w:rPr>
              <w:t xml:space="preserve"> </w:t>
            </w:r>
            <w:r w:rsidRPr="004E5E0F">
              <w:rPr>
                <w:w w:val="90"/>
                <w:sz w:val="16"/>
                <w:szCs w:val="16"/>
              </w:rPr>
              <w:t xml:space="preserve">- </w:t>
            </w:r>
            <w:r w:rsidRPr="004E5E0F">
              <w:rPr>
                <w:spacing w:val="-4"/>
                <w:sz w:val="16"/>
                <w:szCs w:val="16"/>
              </w:rPr>
              <w:t>год</w:t>
            </w:r>
          </w:p>
        </w:tc>
        <w:tc>
          <w:tcPr>
            <w:tcW w:w="412" w:type="dxa"/>
            <w:tcBorders>
              <w:bottom w:val="nil"/>
              <w:right w:val="nil"/>
            </w:tcBorders>
          </w:tcPr>
          <w:p w:rsidR="004F5356" w:rsidRPr="004E5E0F" w:rsidRDefault="004F5356">
            <w:pPr>
              <w:pStyle w:val="TableParagraph"/>
              <w:spacing w:before="163"/>
              <w:ind w:right="57"/>
              <w:jc w:val="center"/>
              <w:rPr>
                <w:sz w:val="16"/>
                <w:szCs w:val="16"/>
              </w:rPr>
            </w:pPr>
          </w:p>
        </w:tc>
        <w:tc>
          <w:tcPr>
            <w:tcW w:w="394" w:type="dxa"/>
            <w:tcBorders>
              <w:left w:val="nil"/>
              <w:bottom w:val="nil"/>
              <w:right w:val="nil"/>
            </w:tcBorders>
          </w:tcPr>
          <w:p w:rsidR="004F5356" w:rsidRPr="004E5E0F" w:rsidRDefault="004F5356" w:rsidP="00AF1FDA">
            <w:pPr>
              <w:pStyle w:val="TableParagraph"/>
              <w:spacing w:before="194"/>
              <w:ind w:left="243" w:right="-521"/>
              <w:rPr>
                <w:i/>
                <w:sz w:val="16"/>
                <w:szCs w:val="16"/>
              </w:rPr>
            </w:pPr>
          </w:p>
        </w:tc>
        <w:tc>
          <w:tcPr>
            <w:tcW w:w="1054" w:type="dxa"/>
            <w:tcBorders>
              <w:left w:val="nil"/>
              <w:bottom w:val="nil"/>
            </w:tcBorders>
          </w:tcPr>
          <w:p w:rsidR="004F5356" w:rsidRPr="004E5E0F" w:rsidRDefault="004F5356">
            <w:pPr>
              <w:pStyle w:val="TableParagraph"/>
              <w:spacing w:before="163"/>
              <w:ind w:left="65"/>
              <w:rPr>
                <w:sz w:val="16"/>
                <w:szCs w:val="16"/>
              </w:rPr>
            </w:pPr>
          </w:p>
        </w:tc>
        <w:tc>
          <w:tcPr>
            <w:tcW w:w="1420" w:type="dxa"/>
            <w:vMerge w:val="restart"/>
          </w:tcPr>
          <w:p w:rsidR="004F5356" w:rsidRPr="004E5E0F" w:rsidRDefault="004830C7">
            <w:pPr>
              <w:pStyle w:val="TableParagraph"/>
              <w:spacing w:line="169" w:lineRule="exact"/>
              <w:ind w:left="96"/>
              <w:rPr>
                <w:sz w:val="16"/>
                <w:szCs w:val="16"/>
              </w:rPr>
            </w:pPr>
            <w:r w:rsidRPr="004E5E0F">
              <w:rPr>
                <w:spacing w:val="-6"/>
                <w:sz w:val="16"/>
                <w:szCs w:val="16"/>
              </w:rPr>
              <w:t>Х -</w:t>
            </w:r>
            <w:r w:rsidRPr="004E5E0F">
              <w:rPr>
                <w:spacing w:val="-10"/>
                <w:sz w:val="16"/>
                <w:szCs w:val="16"/>
              </w:rPr>
              <w:t xml:space="preserve"> </w:t>
            </w:r>
            <w:r w:rsidRPr="004E5E0F">
              <w:rPr>
                <w:spacing w:val="-6"/>
                <w:sz w:val="16"/>
                <w:szCs w:val="16"/>
              </w:rPr>
              <w:t>количество</w:t>
            </w:r>
          </w:p>
          <w:p w:rsidR="004E5E0F" w:rsidRDefault="004830C7">
            <w:pPr>
              <w:pStyle w:val="TableParagraph"/>
              <w:spacing w:before="3" w:line="228" w:lineRule="auto"/>
              <w:ind w:left="92" w:firstLine="5"/>
              <w:rPr>
                <w:spacing w:val="-2"/>
                <w:sz w:val="16"/>
                <w:szCs w:val="16"/>
              </w:rPr>
            </w:pPr>
            <w:r w:rsidRPr="004E5E0F">
              <w:rPr>
                <w:spacing w:val="-2"/>
                <w:sz w:val="16"/>
                <w:szCs w:val="16"/>
              </w:rPr>
              <w:t xml:space="preserve">родителей, охваченных </w:t>
            </w:r>
            <w:r w:rsidRPr="004E5E0F">
              <w:rPr>
                <w:sz w:val="16"/>
                <w:szCs w:val="16"/>
              </w:rPr>
              <w:t xml:space="preserve">всеобучем в </w:t>
            </w:r>
            <w:r w:rsidRPr="004E5E0F">
              <w:rPr>
                <w:spacing w:val="-6"/>
                <w:sz w:val="16"/>
                <w:szCs w:val="16"/>
              </w:rPr>
              <w:t>общеобразовате</w:t>
            </w:r>
            <w:r w:rsidRPr="004E5E0F">
              <w:rPr>
                <w:spacing w:val="-2"/>
                <w:sz w:val="16"/>
                <w:szCs w:val="16"/>
              </w:rPr>
              <w:t>ль</w:t>
            </w:r>
            <w:r w:rsidR="004E5E0F">
              <w:rPr>
                <w:spacing w:val="-2"/>
                <w:sz w:val="16"/>
                <w:szCs w:val="16"/>
              </w:rPr>
              <w:t>-</w:t>
            </w:r>
          </w:p>
          <w:p w:rsidR="004F5356" w:rsidRPr="004E5E0F" w:rsidRDefault="004830C7">
            <w:pPr>
              <w:pStyle w:val="TableParagraph"/>
              <w:spacing w:before="3" w:line="228" w:lineRule="auto"/>
              <w:ind w:left="92" w:firstLine="5"/>
              <w:rPr>
                <w:sz w:val="16"/>
                <w:szCs w:val="16"/>
              </w:rPr>
            </w:pPr>
            <w:r w:rsidRPr="004E5E0F">
              <w:rPr>
                <w:spacing w:val="-2"/>
                <w:sz w:val="16"/>
                <w:szCs w:val="16"/>
              </w:rPr>
              <w:t>ных организациях района</w:t>
            </w:r>
          </w:p>
          <w:p w:rsidR="004F5356" w:rsidRPr="004E5E0F" w:rsidRDefault="004830C7">
            <w:pPr>
              <w:pStyle w:val="TableParagraph"/>
              <w:spacing w:line="228" w:lineRule="auto"/>
              <w:ind w:left="93" w:right="473" w:firstLine="1"/>
              <w:rPr>
                <w:sz w:val="16"/>
                <w:szCs w:val="16"/>
              </w:rPr>
            </w:pPr>
            <w:r w:rsidRPr="004E5E0F">
              <w:rPr>
                <w:sz w:val="16"/>
                <w:szCs w:val="16"/>
              </w:rPr>
              <w:t>N</w:t>
            </w:r>
            <w:r w:rsidRPr="004E5E0F">
              <w:rPr>
                <w:spacing w:val="-6"/>
                <w:sz w:val="16"/>
                <w:szCs w:val="16"/>
              </w:rPr>
              <w:t xml:space="preserve"> </w:t>
            </w:r>
            <w:r w:rsidRPr="004E5E0F">
              <w:rPr>
                <w:sz w:val="16"/>
                <w:szCs w:val="16"/>
              </w:rPr>
              <w:t>-</w:t>
            </w:r>
            <w:r w:rsidRPr="004E5E0F">
              <w:rPr>
                <w:spacing w:val="-2"/>
                <w:sz w:val="16"/>
                <w:szCs w:val="16"/>
              </w:rPr>
              <w:t xml:space="preserve"> </w:t>
            </w:r>
            <w:r w:rsidRPr="004E5E0F">
              <w:rPr>
                <w:sz w:val="16"/>
                <w:szCs w:val="16"/>
              </w:rPr>
              <w:t xml:space="preserve">общее </w:t>
            </w:r>
            <w:r w:rsidRPr="004E5E0F">
              <w:rPr>
                <w:spacing w:val="-2"/>
                <w:w w:val="90"/>
                <w:sz w:val="16"/>
                <w:szCs w:val="16"/>
              </w:rPr>
              <w:t xml:space="preserve">количество </w:t>
            </w:r>
            <w:r w:rsidRPr="004E5E0F">
              <w:rPr>
                <w:spacing w:val="-2"/>
                <w:sz w:val="16"/>
                <w:szCs w:val="16"/>
              </w:rPr>
              <w:t>родителей района</w:t>
            </w:r>
          </w:p>
        </w:tc>
        <w:tc>
          <w:tcPr>
            <w:tcW w:w="1386" w:type="dxa"/>
            <w:tcBorders>
              <w:bottom w:val="nil"/>
            </w:tcBorders>
          </w:tcPr>
          <w:p w:rsidR="004F5356" w:rsidRPr="004E5E0F" w:rsidRDefault="004830C7">
            <w:pPr>
              <w:pStyle w:val="TableParagraph"/>
              <w:spacing w:line="169" w:lineRule="exact"/>
              <w:ind w:left="91"/>
              <w:rPr>
                <w:sz w:val="16"/>
                <w:szCs w:val="16"/>
              </w:rPr>
            </w:pPr>
            <w:r w:rsidRPr="004E5E0F">
              <w:rPr>
                <w:spacing w:val="-2"/>
                <w:sz w:val="16"/>
                <w:szCs w:val="16"/>
              </w:rPr>
              <w:t>Отчеты</w:t>
            </w:r>
          </w:p>
          <w:p w:rsidR="004F5356" w:rsidRPr="004E5E0F" w:rsidRDefault="004830C7" w:rsidP="004E5E0F">
            <w:pPr>
              <w:pStyle w:val="TableParagraph"/>
              <w:spacing w:before="1" w:line="230" w:lineRule="auto"/>
              <w:ind w:left="90" w:right="72"/>
              <w:rPr>
                <w:sz w:val="16"/>
                <w:szCs w:val="16"/>
              </w:rPr>
            </w:pPr>
            <w:r w:rsidRPr="004E5E0F">
              <w:rPr>
                <w:spacing w:val="-2"/>
                <w:w w:val="90"/>
                <w:sz w:val="16"/>
                <w:szCs w:val="16"/>
              </w:rPr>
              <w:t>образовательны</w:t>
            </w:r>
            <w:r w:rsidRPr="004E5E0F">
              <w:rPr>
                <w:sz w:val="16"/>
                <w:szCs w:val="16"/>
              </w:rPr>
              <w:t>х</w:t>
            </w:r>
            <w:r w:rsidRPr="004E5E0F">
              <w:rPr>
                <w:spacing w:val="-12"/>
                <w:sz w:val="16"/>
                <w:szCs w:val="16"/>
              </w:rPr>
              <w:t xml:space="preserve"> </w:t>
            </w:r>
            <w:r w:rsidR="00120235" w:rsidRPr="004E5E0F">
              <w:rPr>
                <w:sz w:val="16"/>
                <w:szCs w:val="16"/>
              </w:rPr>
              <w:t>организац</w:t>
            </w:r>
            <w:r w:rsidRPr="004E5E0F">
              <w:rPr>
                <w:sz w:val="16"/>
                <w:szCs w:val="16"/>
              </w:rPr>
              <w:t xml:space="preserve">ий </w:t>
            </w:r>
            <w:r w:rsidRPr="004E5E0F">
              <w:rPr>
                <w:spacing w:val="-2"/>
                <w:sz w:val="16"/>
                <w:szCs w:val="16"/>
              </w:rPr>
              <w:t>района.</w:t>
            </w:r>
          </w:p>
        </w:tc>
        <w:tc>
          <w:tcPr>
            <w:tcW w:w="1156" w:type="dxa"/>
            <w:tcBorders>
              <w:bottom w:val="nil"/>
            </w:tcBorders>
          </w:tcPr>
          <w:p w:rsidR="004F5356" w:rsidRPr="004E5E0F" w:rsidRDefault="004830C7">
            <w:pPr>
              <w:pStyle w:val="TableParagraph"/>
              <w:spacing w:line="169" w:lineRule="exact"/>
              <w:ind w:left="91"/>
              <w:rPr>
                <w:sz w:val="16"/>
                <w:szCs w:val="16"/>
              </w:rPr>
            </w:pPr>
            <w:r w:rsidRPr="004E5E0F">
              <w:rPr>
                <w:spacing w:val="-2"/>
                <w:sz w:val="16"/>
                <w:szCs w:val="16"/>
              </w:rPr>
              <w:t>Родители</w:t>
            </w:r>
          </w:p>
          <w:p w:rsidR="004E5E0F" w:rsidRDefault="00120235">
            <w:pPr>
              <w:pStyle w:val="TableParagraph"/>
              <w:spacing w:before="3" w:line="228" w:lineRule="auto"/>
              <w:ind w:left="92" w:right="83" w:firstLine="1"/>
              <w:rPr>
                <w:spacing w:val="-2"/>
                <w:w w:val="90"/>
                <w:sz w:val="16"/>
                <w:szCs w:val="16"/>
              </w:rPr>
            </w:pPr>
            <w:r w:rsidRPr="004E5E0F">
              <w:rPr>
                <w:sz w:val="16"/>
                <w:szCs w:val="16"/>
              </w:rPr>
              <w:t>учащи</w:t>
            </w:r>
            <w:r w:rsidR="004830C7" w:rsidRPr="004E5E0F">
              <w:rPr>
                <w:sz w:val="16"/>
                <w:szCs w:val="16"/>
              </w:rPr>
              <w:t xml:space="preserve">хся в </w:t>
            </w:r>
            <w:r w:rsidR="004830C7" w:rsidRPr="004E5E0F">
              <w:rPr>
                <w:spacing w:val="-2"/>
                <w:w w:val="90"/>
                <w:sz w:val="16"/>
                <w:szCs w:val="16"/>
              </w:rPr>
              <w:t>общеобразо</w:t>
            </w:r>
            <w:r w:rsidR="004E5E0F">
              <w:rPr>
                <w:spacing w:val="-2"/>
                <w:w w:val="90"/>
                <w:sz w:val="16"/>
                <w:szCs w:val="16"/>
              </w:rPr>
              <w:t>-</w:t>
            </w:r>
          </w:p>
          <w:p w:rsidR="004F5356" w:rsidRPr="004E5E0F" w:rsidRDefault="004830C7" w:rsidP="004E5E0F">
            <w:pPr>
              <w:pStyle w:val="TableParagraph"/>
              <w:spacing w:before="3" w:line="228" w:lineRule="auto"/>
              <w:ind w:left="92" w:right="83" w:firstLine="1"/>
              <w:rPr>
                <w:sz w:val="16"/>
                <w:szCs w:val="16"/>
              </w:rPr>
            </w:pPr>
            <w:r w:rsidRPr="004E5E0F">
              <w:rPr>
                <w:spacing w:val="-2"/>
                <w:w w:val="90"/>
                <w:sz w:val="16"/>
                <w:szCs w:val="16"/>
              </w:rPr>
              <w:t>в</w:t>
            </w:r>
            <w:r w:rsidRPr="004E5E0F">
              <w:rPr>
                <w:spacing w:val="-2"/>
                <w:sz w:val="16"/>
                <w:szCs w:val="16"/>
              </w:rPr>
              <w:t xml:space="preserve">ательных </w:t>
            </w:r>
            <w:r w:rsidRPr="004E5E0F">
              <w:rPr>
                <w:spacing w:val="-6"/>
                <w:sz w:val="16"/>
                <w:szCs w:val="16"/>
              </w:rPr>
              <w:t xml:space="preserve">организация </w:t>
            </w:r>
            <w:r w:rsidRPr="004E5E0F">
              <w:rPr>
                <w:sz w:val="16"/>
                <w:szCs w:val="16"/>
              </w:rPr>
              <w:t>х</w:t>
            </w:r>
            <w:r w:rsidRPr="004E5E0F">
              <w:rPr>
                <w:spacing w:val="-11"/>
                <w:sz w:val="16"/>
                <w:szCs w:val="16"/>
              </w:rPr>
              <w:t xml:space="preserve"> </w:t>
            </w:r>
            <w:r w:rsidRPr="004E5E0F">
              <w:rPr>
                <w:sz w:val="16"/>
                <w:szCs w:val="16"/>
              </w:rPr>
              <w:t>района</w:t>
            </w:r>
          </w:p>
        </w:tc>
        <w:tc>
          <w:tcPr>
            <w:tcW w:w="1314" w:type="dxa"/>
            <w:tcBorders>
              <w:bottom w:val="nil"/>
            </w:tcBorders>
          </w:tcPr>
          <w:p w:rsidR="004F5356" w:rsidRPr="004E5E0F" w:rsidRDefault="00120235">
            <w:pPr>
              <w:pStyle w:val="TableParagraph"/>
              <w:spacing w:line="169" w:lineRule="exact"/>
              <w:ind w:left="97"/>
              <w:rPr>
                <w:sz w:val="16"/>
                <w:szCs w:val="16"/>
              </w:rPr>
            </w:pPr>
            <w:r w:rsidRPr="004E5E0F">
              <w:rPr>
                <w:spacing w:val="-2"/>
                <w:sz w:val="16"/>
                <w:szCs w:val="16"/>
              </w:rPr>
              <w:t>Сплош</w:t>
            </w:r>
            <w:r w:rsidR="004830C7" w:rsidRPr="004E5E0F">
              <w:rPr>
                <w:spacing w:val="-2"/>
                <w:sz w:val="16"/>
                <w:szCs w:val="16"/>
              </w:rPr>
              <w:t>ное</w:t>
            </w:r>
          </w:p>
          <w:p w:rsidR="004F5356" w:rsidRPr="004E5E0F" w:rsidRDefault="004830C7">
            <w:pPr>
              <w:pStyle w:val="TableParagraph"/>
              <w:spacing w:line="212" w:lineRule="exact"/>
              <w:ind w:left="96"/>
              <w:rPr>
                <w:sz w:val="16"/>
                <w:szCs w:val="16"/>
              </w:rPr>
            </w:pPr>
            <w:r w:rsidRPr="004E5E0F">
              <w:rPr>
                <w:spacing w:val="-2"/>
                <w:sz w:val="16"/>
                <w:szCs w:val="16"/>
              </w:rPr>
              <w:t>наблюдение</w:t>
            </w:r>
          </w:p>
        </w:tc>
        <w:tc>
          <w:tcPr>
            <w:tcW w:w="1338" w:type="dxa"/>
            <w:tcBorders>
              <w:bottom w:val="nil"/>
            </w:tcBorders>
          </w:tcPr>
          <w:p w:rsidR="00803C98" w:rsidRPr="004E5E0F" w:rsidRDefault="00803C98" w:rsidP="00803C98">
            <w:pPr>
              <w:pStyle w:val="TableParagraph"/>
              <w:spacing w:before="4" w:line="225" w:lineRule="auto"/>
              <w:ind w:left="104" w:right="197"/>
              <w:rPr>
                <w:sz w:val="16"/>
                <w:szCs w:val="16"/>
              </w:rPr>
            </w:pPr>
            <w:r w:rsidRPr="004E5E0F">
              <w:rPr>
                <w:sz w:val="16"/>
                <w:szCs w:val="16"/>
              </w:rPr>
              <w:t>Отдел</w:t>
            </w:r>
          </w:p>
          <w:p w:rsidR="004F5356" w:rsidRPr="004E5E0F" w:rsidRDefault="00803C98" w:rsidP="00803C98">
            <w:pPr>
              <w:pStyle w:val="TableParagraph"/>
              <w:spacing w:before="4" w:line="225" w:lineRule="auto"/>
              <w:ind w:left="104" w:right="197"/>
              <w:rPr>
                <w:sz w:val="16"/>
                <w:szCs w:val="16"/>
              </w:rPr>
            </w:pPr>
            <w:r w:rsidRPr="004E5E0F">
              <w:rPr>
                <w:sz w:val="16"/>
                <w:szCs w:val="16"/>
              </w:rPr>
              <w:t>образования</w:t>
            </w:r>
          </w:p>
        </w:tc>
      </w:tr>
      <w:tr w:rsidR="004F5356">
        <w:trPr>
          <w:trHeight w:val="215"/>
        </w:trPr>
        <w:tc>
          <w:tcPr>
            <w:tcW w:w="571" w:type="dxa"/>
            <w:tcBorders>
              <w:top w:val="nil"/>
              <w:bottom w:val="nil"/>
            </w:tcBorders>
          </w:tcPr>
          <w:p w:rsidR="004F5356" w:rsidRPr="004E5E0F" w:rsidRDefault="004F5356">
            <w:pPr>
              <w:pStyle w:val="TableParagraph"/>
              <w:rPr>
                <w:sz w:val="16"/>
                <w:szCs w:val="16"/>
              </w:rPr>
            </w:pPr>
          </w:p>
        </w:tc>
        <w:tc>
          <w:tcPr>
            <w:tcW w:w="2606" w:type="dxa"/>
            <w:tcBorders>
              <w:top w:val="nil"/>
              <w:bottom w:val="nil"/>
            </w:tcBorders>
          </w:tcPr>
          <w:p w:rsidR="004F5356" w:rsidRPr="004E5E0F" w:rsidRDefault="004F5356">
            <w:pPr>
              <w:pStyle w:val="TableParagraph"/>
              <w:spacing w:line="195" w:lineRule="exact"/>
              <w:ind w:left="92"/>
              <w:rPr>
                <w:sz w:val="16"/>
                <w:szCs w:val="16"/>
              </w:rPr>
            </w:pPr>
          </w:p>
        </w:tc>
        <w:tc>
          <w:tcPr>
            <w:tcW w:w="489" w:type="dxa"/>
            <w:vMerge/>
            <w:tcBorders>
              <w:top w:val="nil"/>
            </w:tcBorders>
          </w:tcPr>
          <w:p w:rsidR="004F5356" w:rsidRPr="004E5E0F" w:rsidRDefault="004F5356">
            <w:pPr>
              <w:rPr>
                <w:sz w:val="16"/>
                <w:szCs w:val="16"/>
              </w:rPr>
            </w:pPr>
          </w:p>
        </w:tc>
        <w:tc>
          <w:tcPr>
            <w:tcW w:w="2059" w:type="dxa"/>
            <w:tcBorders>
              <w:top w:val="nil"/>
              <w:bottom w:val="nil"/>
            </w:tcBorders>
          </w:tcPr>
          <w:p w:rsidR="004F5356" w:rsidRPr="004E5E0F" w:rsidRDefault="004F5356">
            <w:pPr>
              <w:pStyle w:val="TableParagraph"/>
              <w:rPr>
                <w:sz w:val="16"/>
                <w:szCs w:val="16"/>
              </w:rPr>
            </w:pPr>
          </w:p>
        </w:tc>
        <w:tc>
          <w:tcPr>
            <w:tcW w:w="1521" w:type="dxa"/>
            <w:vMerge/>
            <w:tcBorders>
              <w:top w:val="nil"/>
            </w:tcBorders>
          </w:tcPr>
          <w:p w:rsidR="004F5356" w:rsidRPr="004E5E0F" w:rsidRDefault="004F5356">
            <w:pPr>
              <w:rPr>
                <w:sz w:val="16"/>
                <w:szCs w:val="16"/>
              </w:rPr>
            </w:pPr>
          </w:p>
        </w:tc>
        <w:tc>
          <w:tcPr>
            <w:tcW w:w="412" w:type="dxa"/>
            <w:tcBorders>
              <w:top w:val="nil"/>
              <w:bottom w:val="nil"/>
              <w:right w:val="nil"/>
            </w:tcBorders>
          </w:tcPr>
          <w:p w:rsidR="004F5356" w:rsidRPr="004E5E0F" w:rsidRDefault="004F5356">
            <w:pPr>
              <w:pStyle w:val="TableParagraph"/>
              <w:rPr>
                <w:sz w:val="16"/>
                <w:szCs w:val="16"/>
              </w:rPr>
            </w:pPr>
          </w:p>
        </w:tc>
        <w:tc>
          <w:tcPr>
            <w:tcW w:w="394" w:type="dxa"/>
            <w:tcBorders>
              <w:top w:val="nil"/>
              <w:left w:val="nil"/>
              <w:bottom w:val="nil"/>
              <w:right w:val="nil"/>
            </w:tcBorders>
          </w:tcPr>
          <w:p w:rsidR="004F5356" w:rsidRPr="004E5E0F" w:rsidRDefault="004F5356">
            <w:pPr>
              <w:pStyle w:val="TableParagraph"/>
              <w:rPr>
                <w:sz w:val="16"/>
                <w:szCs w:val="16"/>
              </w:rPr>
            </w:pPr>
          </w:p>
        </w:tc>
        <w:tc>
          <w:tcPr>
            <w:tcW w:w="1054" w:type="dxa"/>
            <w:tcBorders>
              <w:top w:val="nil"/>
              <w:left w:val="nil"/>
              <w:bottom w:val="nil"/>
            </w:tcBorders>
          </w:tcPr>
          <w:p w:rsidR="004F5356" w:rsidRPr="004E5E0F" w:rsidRDefault="004F5356">
            <w:pPr>
              <w:pStyle w:val="TableParagraph"/>
              <w:rPr>
                <w:sz w:val="16"/>
                <w:szCs w:val="16"/>
              </w:rPr>
            </w:pPr>
          </w:p>
        </w:tc>
        <w:tc>
          <w:tcPr>
            <w:tcW w:w="1420" w:type="dxa"/>
            <w:vMerge/>
            <w:tcBorders>
              <w:top w:val="nil"/>
            </w:tcBorders>
          </w:tcPr>
          <w:p w:rsidR="004F5356" w:rsidRPr="004E5E0F" w:rsidRDefault="004F5356">
            <w:pPr>
              <w:rPr>
                <w:sz w:val="16"/>
                <w:szCs w:val="16"/>
              </w:rPr>
            </w:pPr>
          </w:p>
        </w:tc>
        <w:tc>
          <w:tcPr>
            <w:tcW w:w="1386" w:type="dxa"/>
            <w:tcBorders>
              <w:top w:val="nil"/>
              <w:bottom w:val="nil"/>
            </w:tcBorders>
          </w:tcPr>
          <w:p w:rsidR="004F5356" w:rsidRPr="004E5E0F" w:rsidRDefault="004F5356">
            <w:pPr>
              <w:pStyle w:val="TableParagraph"/>
              <w:rPr>
                <w:sz w:val="16"/>
                <w:szCs w:val="16"/>
              </w:rPr>
            </w:pPr>
          </w:p>
        </w:tc>
        <w:tc>
          <w:tcPr>
            <w:tcW w:w="1156" w:type="dxa"/>
            <w:tcBorders>
              <w:top w:val="nil"/>
              <w:bottom w:val="nil"/>
            </w:tcBorders>
          </w:tcPr>
          <w:p w:rsidR="004F5356" w:rsidRPr="004E5E0F" w:rsidRDefault="004F5356">
            <w:pPr>
              <w:pStyle w:val="TableParagraph"/>
              <w:rPr>
                <w:sz w:val="16"/>
                <w:szCs w:val="16"/>
              </w:rPr>
            </w:pPr>
          </w:p>
        </w:tc>
        <w:tc>
          <w:tcPr>
            <w:tcW w:w="1314" w:type="dxa"/>
            <w:tcBorders>
              <w:top w:val="nil"/>
              <w:bottom w:val="nil"/>
            </w:tcBorders>
          </w:tcPr>
          <w:p w:rsidR="004F5356" w:rsidRPr="004E5E0F" w:rsidRDefault="004F5356">
            <w:pPr>
              <w:pStyle w:val="TableParagraph"/>
              <w:rPr>
                <w:sz w:val="16"/>
                <w:szCs w:val="16"/>
              </w:rPr>
            </w:pPr>
          </w:p>
        </w:tc>
        <w:tc>
          <w:tcPr>
            <w:tcW w:w="1338" w:type="dxa"/>
            <w:tcBorders>
              <w:top w:val="nil"/>
              <w:bottom w:val="nil"/>
            </w:tcBorders>
          </w:tcPr>
          <w:p w:rsidR="004F5356" w:rsidRPr="004E5E0F" w:rsidRDefault="004F5356">
            <w:pPr>
              <w:pStyle w:val="TableParagraph"/>
              <w:rPr>
                <w:sz w:val="16"/>
                <w:szCs w:val="16"/>
              </w:rPr>
            </w:pPr>
          </w:p>
        </w:tc>
      </w:tr>
      <w:tr w:rsidR="004F5356">
        <w:trPr>
          <w:trHeight w:val="217"/>
        </w:trPr>
        <w:tc>
          <w:tcPr>
            <w:tcW w:w="571" w:type="dxa"/>
            <w:tcBorders>
              <w:top w:val="nil"/>
              <w:bottom w:val="nil"/>
            </w:tcBorders>
          </w:tcPr>
          <w:p w:rsidR="004F5356" w:rsidRPr="004E5E0F" w:rsidRDefault="004F5356">
            <w:pPr>
              <w:pStyle w:val="TableParagraph"/>
              <w:rPr>
                <w:sz w:val="16"/>
                <w:szCs w:val="16"/>
              </w:rPr>
            </w:pPr>
          </w:p>
        </w:tc>
        <w:tc>
          <w:tcPr>
            <w:tcW w:w="2606" w:type="dxa"/>
            <w:tcBorders>
              <w:top w:val="nil"/>
              <w:bottom w:val="nil"/>
            </w:tcBorders>
          </w:tcPr>
          <w:p w:rsidR="004F5356" w:rsidRPr="004E5E0F" w:rsidRDefault="004F5356">
            <w:pPr>
              <w:pStyle w:val="TableParagraph"/>
              <w:spacing w:line="198" w:lineRule="exact"/>
              <w:ind w:left="108"/>
              <w:rPr>
                <w:sz w:val="16"/>
                <w:szCs w:val="16"/>
              </w:rPr>
            </w:pPr>
          </w:p>
        </w:tc>
        <w:tc>
          <w:tcPr>
            <w:tcW w:w="489" w:type="dxa"/>
            <w:vMerge/>
            <w:tcBorders>
              <w:top w:val="nil"/>
            </w:tcBorders>
          </w:tcPr>
          <w:p w:rsidR="004F5356" w:rsidRPr="004E5E0F" w:rsidRDefault="004F5356">
            <w:pPr>
              <w:rPr>
                <w:sz w:val="16"/>
                <w:szCs w:val="16"/>
              </w:rPr>
            </w:pPr>
          </w:p>
        </w:tc>
        <w:tc>
          <w:tcPr>
            <w:tcW w:w="2059" w:type="dxa"/>
            <w:tcBorders>
              <w:top w:val="nil"/>
              <w:bottom w:val="nil"/>
            </w:tcBorders>
          </w:tcPr>
          <w:p w:rsidR="004F5356" w:rsidRPr="004E5E0F" w:rsidRDefault="004F5356">
            <w:pPr>
              <w:pStyle w:val="TableParagraph"/>
              <w:rPr>
                <w:sz w:val="16"/>
                <w:szCs w:val="16"/>
              </w:rPr>
            </w:pPr>
          </w:p>
        </w:tc>
        <w:tc>
          <w:tcPr>
            <w:tcW w:w="1521" w:type="dxa"/>
            <w:vMerge/>
            <w:tcBorders>
              <w:top w:val="nil"/>
            </w:tcBorders>
          </w:tcPr>
          <w:p w:rsidR="004F5356" w:rsidRPr="004E5E0F" w:rsidRDefault="004F5356">
            <w:pPr>
              <w:rPr>
                <w:sz w:val="16"/>
                <w:szCs w:val="16"/>
              </w:rPr>
            </w:pPr>
          </w:p>
        </w:tc>
        <w:tc>
          <w:tcPr>
            <w:tcW w:w="412" w:type="dxa"/>
            <w:tcBorders>
              <w:top w:val="nil"/>
              <w:bottom w:val="nil"/>
              <w:right w:val="nil"/>
            </w:tcBorders>
          </w:tcPr>
          <w:p w:rsidR="004F5356" w:rsidRPr="004E5E0F" w:rsidRDefault="004F5356">
            <w:pPr>
              <w:pStyle w:val="TableParagraph"/>
              <w:rPr>
                <w:sz w:val="16"/>
                <w:szCs w:val="16"/>
              </w:rPr>
            </w:pPr>
          </w:p>
        </w:tc>
        <w:tc>
          <w:tcPr>
            <w:tcW w:w="394" w:type="dxa"/>
            <w:tcBorders>
              <w:top w:val="nil"/>
              <w:left w:val="nil"/>
              <w:bottom w:val="nil"/>
              <w:right w:val="nil"/>
            </w:tcBorders>
          </w:tcPr>
          <w:p w:rsidR="004F5356" w:rsidRPr="004E5E0F" w:rsidRDefault="004F5356">
            <w:pPr>
              <w:pStyle w:val="TableParagraph"/>
              <w:rPr>
                <w:sz w:val="16"/>
                <w:szCs w:val="16"/>
              </w:rPr>
            </w:pPr>
          </w:p>
        </w:tc>
        <w:tc>
          <w:tcPr>
            <w:tcW w:w="1054" w:type="dxa"/>
            <w:tcBorders>
              <w:top w:val="nil"/>
              <w:left w:val="nil"/>
              <w:bottom w:val="nil"/>
            </w:tcBorders>
          </w:tcPr>
          <w:p w:rsidR="004F5356" w:rsidRPr="004E5E0F" w:rsidRDefault="004F5356">
            <w:pPr>
              <w:pStyle w:val="TableParagraph"/>
              <w:rPr>
                <w:sz w:val="16"/>
                <w:szCs w:val="16"/>
              </w:rPr>
            </w:pPr>
          </w:p>
        </w:tc>
        <w:tc>
          <w:tcPr>
            <w:tcW w:w="1420" w:type="dxa"/>
            <w:vMerge/>
            <w:tcBorders>
              <w:top w:val="nil"/>
            </w:tcBorders>
          </w:tcPr>
          <w:p w:rsidR="004F5356" w:rsidRPr="004E5E0F" w:rsidRDefault="004F5356">
            <w:pPr>
              <w:rPr>
                <w:sz w:val="16"/>
                <w:szCs w:val="16"/>
              </w:rPr>
            </w:pPr>
          </w:p>
        </w:tc>
        <w:tc>
          <w:tcPr>
            <w:tcW w:w="1386" w:type="dxa"/>
            <w:tcBorders>
              <w:top w:val="nil"/>
              <w:bottom w:val="nil"/>
            </w:tcBorders>
          </w:tcPr>
          <w:p w:rsidR="004F5356" w:rsidRPr="004E5E0F" w:rsidRDefault="004F5356">
            <w:pPr>
              <w:pStyle w:val="TableParagraph"/>
              <w:rPr>
                <w:sz w:val="16"/>
                <w:szCs w:val="16"/>
              </w:rPr>
            </w:pPr>
          </w:p>
        </w:tc>
        <w:tc>
          <w:tcPr>
            <w:tcW w:w="1156" w:type="dxa"/>
            <w:tcBorders>
              <w:top w:val="nil"/>
              <w:bottom w:val="nil"/>
            </w:tcBorders>
          </w:tcPr>
          <w:p w:rsidR="004F5356" w:rsidRPr="004E5E0F" w:rsidRDefault="004F5356">
            <w:pPr>
              <w:pStyle w:val="TableParagraph"/>
              <w:rPr>
                <w:sz w:val="16"/>
                <w:szCs w:val="16"/>
              </w:rPr>
            </w:pPr>
          </w:p>
        </w:tc>
        <w:tc>
          <w:tcPr>
            <w:tcW w:w="1314" w:type="dxa"/>
            <w:tcBorders>
              <w:top w:val="nil"/>
              <w:bottom w:val="nil"/>
            </w:tcBorders>
          </w:tcPr>
          <w:p w:rsidR="004F5356" w:rsidRPr="004E5E0F" w:rsidRDefault="004F5356">
            <w:pPr>
              <w:pStyle w:val="TableParagraph"/>
              <w:rPr>
                <w:sz w:val="16"/>
                <w:szCs w:val="16"/>
              </w:rPr>
            </w:pPr>
          </w:p>
        </w:tc>
        <w:tc>
          <w:tcPr>
            <w:tcW w:w="1338" w:type="dxa"/>
            <w:tcBorders>
              <w:top w:val="nil"/>
              <w:bottom w:val="nil"/>
            </w:tcBorders>
          </w:tcPr>
          <w:p w:rsidR="004F5356" w:rsidRPr="004E5E0F" w:rsidRDefault="004F5356">
            <w:pPr>
              <w:pStyle w:val="TableParagraph"/>
              <w:rPr>
                <w:sz w:val="16"/>
                <w:szCs w:val="16"/>
              </w:rPr>
            </w:pPr>
          </w:p>
        </w:tc>
      </w:tr>
      <w:tr w:rsidR="004F5356">
        <w:trPr>
          <w:trHeight w:val="213"/>
        </w:trPr>
        <w:tc>
          <w:tcPr>
            <w:tcW w:w="571" w:type="dxa"/>
            <w:tcBorders>
              <w:top w:val="nil"/>
              <w:bottom w:val="nil"/>
            </w:tcBorders>
          </w:tcPr>
          <w:p w:rsidR="004F5356" w:rsidRPr="004E5E0F" w:rsidRDefault="004F5356">
            <w:pPr>
              <w:pStyle w:val="TableParagraph"/>
              <w:rPr>
                <w:sz w:val="16"/>
                <w:szCs w:val="16"/>
              </w:rPr>
            </w:pPr>
          </w:p>
        </w:tc>
        <w:tc>
          <w:tcPr>
            <w:tcW w:w="2606" w:type="dxa"/>
            <w:tcBorders>
              <w:top w:val="nil"/>
              <w:bottom w:val="nil"/>
            </w:tcBorders>
          </w:tcPr>
          <w:p w:rsidR="004F5356" w:rsidRPr="004E5E0F" w:rsidRDefault="004F5356">
            <w:pPr>
              <w:pStyle w:val="TableParagraph"/>
              <w:spacing w:line="193" w:lineRule="exact"/>
              <w:ind w:left="98"/>
              <w:rPr>
                <w:sz w:val="16"/>
                <w:szCs w:val="16"/>
              </w:rPr>
            </w:pPr>
          </w:p>
        </w:tc>
        <w:tc>
          <w:tcPr>
            <w:tcW w:w="489" w:type="dxa"/>
            <w:vMerge/>
            <w:tcBorders>
              <w:top w:val="nil"/>
            </w:tcBorders>
          </w:tcPr>
          <w:p w:rsidR="004F5356" w:rsidRPr="004E5E0F" w:rsidRDefault="004F5356">
            <w:pPr>
              <w:rPr>
                <w:sz w:val="16"/>
                <w:szCs w:val="16"/>
              </w:rPr>
            </w:pPr>
          </w:p>
        </w:tc>
        <w:tc>
          <w:tcPr>
            <w:tcW w:w="2059" w:type="dxa"/>
            <w:tcBorders>
              <w:top w:val="nil"/>
              <w:bottom w:val="nil"/>
            </w:tcBorders>
          </w:tcPr>
          <w:p w:rsidR="004F5356" w:rsidRPr="004E5E0F" w:rsidRDefault="004F5356">
            <w:pPr>
              <w:pStyle w:val="TableParagraph"/>
              <w:rPr>
                <w:sz w:val="16"/>
                <w:szCs w:val="16"/>
              </w:rPr>
            </w:pPr>
          </w:p>
        </w:tc>
        <w:tc>
          <w:tcPr>
            <w:tcW w:w="1521" w:type="dxa"/>
            <w:vMerge/>
            <w:tcBorders>
              <w:top w:val="nil"/>
            </w:tcBorders>
          </w:tcPr>
          <w:p w:rsidR="004F5356" w:rsidRPr="004E5E0F" w:rsidRDefault="004F5356">
            <w:pPr>
              <w:rPr>
                <w:sz w:val="16"/>
                <w:szCs w:val="16"/>
              </w:rPr>
            </w:pPr>
          </w:p>
        </w:tc>
        <w:tc>
          <w:tcPr>
            <w:tcW w:w="412" w:type="dxa"/>
            <w:tcBorders>
              <w:top w:val="nil"/>
              <w:bottom w:val="nil"/>
              <w:right w:val="nil"/>
            </w:tcBorders>
          </w:tcPr>
          <w:p w:rsidR="004F5356" w:rsidRPr="004E5E0F" w:rsidRDefault="004F5356">
            <w:pPr>
              <w:pStyle w:val="TableParagraph"/>
              <w:rPr>
                <w:sz w:val="16"/>
                <w:szCs w:val="16"/>
              </w:rPr>
            </w:pPr>
          </w:p>
        </w:tc>
        <w:tc>
          <w:tcPr>
            <w:tcW w:w="394" w:type="dxa"/>
            <w:tcBorders>
              <w:top w:val="nil"/>
              <w:left w:val="nil"/>
              <w:bottom w:val="nil"/>
              <w:right w:val="nil"/>
            </w:tcBorders>
          </w:tcPr>
          <w:p w:rsidR="004F5356" w:rsidRPr="004E5E0F" w:rsidRDefault="004F5356">
            <w:pPr>
              <w:pStyle w:val="TableParagraph"/>
              <w:rPr>
                <w:sz w:val="16"/>
                <w:szCs w:val="16"/>
              </w:rPr>
            </w:pPr>
          </w:p>
        </w:tc>
        <w:tc>
          <w:tcPr>
            <w:tcW w:w="1054" w:type="dxa"/>
            <w:tcBorders>
              <w:top w:val="nil"/>
              <w:left w:val="nil"/>
              <w:bottom w:val="nil"/>
            </w:tcBorders>
          </w:tcPr>
          <w:p w:rsidR="004F5356" w:rsidRPr="004E5E0F" w:rsidRDefault="004F5356">
            <w:pPr>
              <w:pStyle w:val="TableParagraph"/>
              <w:rPr>
                <w:sz w:val="16"/>
                <w:szCs w:val="16"/>
              </w:rPr>
            </w:pPr>
          </w:p>
        </w:tc>
        <w:tc>
          <w:tcPr>
            <w:tcW w:w="1420" w:type="dxa"/>
            <w:vMerge/>
            <w:tcBorders>
              <w:top w:val="nil"/>
            </w:tcBorders>
          </w:tcPr>
          <w:p w:rsidR="004F5356" w:rsidRPr="004E5E0F" w:rsidRDefault="004F5356">
            <w:pPr>
              <w:rPr>
                <w:sz w:val="16"/>
                <w:szCs w:val="16"/>
              </w:rPr>
            </w:pPr>
          </w:p>
        </w:tc>
        <w:tc>
          <w:tcPr>
            <w:tcW w:w="1386" w:type="dxa"/>
            <w:tcBorders>
              <w:top w:val="nil"/>
              <w:bottom w:val="nil"/>
            </w:tcBorders>
          </w:tcPr>
          <w:p w:rsidR="004F5356" w:rsidRPr="004E5E0F" w:rsidRDefault="004F5356">
            <w:pPr>
              <w:pStyle w:val="TableParagraph"/>
              <w:rPr>
                <w:sz w:val="16"/>
                <w:szCs w:val="16"/>
              </w:rPr>
            </w:pPr>
          </w:p>
        </w:tc>
        <w:tc>
          <w:tcPr>
            <w:tcW w:w="1156" w:type="dxa"/>
            <w:tcBorders>
              <w:top w:val="nil"/>
              <w:bottom w:val="nil"/>
            </w:tcBorders>
          </w:tcPr>
          <w:p w:rsidR="004F5356" w:rsidRPr="004E5E0F" w:rsidRDefault="004F5356">
            <w:pPr>
              <w:pStyle w:val="TableParagraph"/>
              <w:rPr>
                <w:sz w:val="16"/>
                <w:szCs w:val="16"/>
              </w:rPr>
            </w:pPr>
          </w:p>
        </w:tc>
        <w:tc>
          <w:tcPr>
            <w:tcW w:w="1314" w:type="dxa"/>
            <w:tcBorders>
              <w:top w:val="nil"/>
              <w:bottom w:val="nil"/>
            </w:tcBorders>
          </w:tcPr>
          <w:p w:rsidR="004F5356" w:rsidRPr="004E5E0F" w:rsidRDefault="004F5356">
            <w:pPr>
              <w:pStyle w:val="TableParagraph"/>
              <w:rPr>
                <w:sz w:val="16"/>
                <w:szCs w:val="16"/>
              </w:rPr>
            </w:pPr>
          </w:p>
        </w:tc>
        <w:tc>
          <w:tcPr>
            <w:tcW w:w="1338" w:type="dxa"/>
            <w:tcBorders>
              <w:top w:val="nil"/>
              <w:bottom w:val="nil"/>
            </w:tcBorders>
          </w:tcPr>
          <w:p w:rsidR="004F5356" w:rsidRPr="004E5E0F" w:rsidRDefault="004F5356">
            <w:pPr>
              <w:pStyle w:val="TableParagraph"/>
              <w:rPr>
                <w:sz w:val="16"/>
                <w:szCs w:val="16"/>
              </w:rPr>
            </w:pPr>
          </w:p>
        </w:tc>
      </w:tr>
      <w:tr w:rsidR="004F5356" w:rsidTr="004E5E0F">
        <w:trPr>
          <w:trHeight w:val="45"/>
        </w:trPr>
        <w:tc>
          <w:tcPr>
            <w:tcW w:w="571" w:type="dxa"/>
            <w:tcBorders>
              <w:top w:val="nil"/>
            </w:tcBorders>
          </w:tcPr>
          <w:p w:rsidR="004F5356" w:rsidRPr="004E5E0F" w:rsidRDefault="004F5356">
            <w:pPr>
              <w:pStyle w:val="TableParagraph"/>
              <w:rPr>
                <w:sz w:val="16"/>
                <w:szCs w:val="16"/>
              </w:rPr>
            </w:pPr>
          </w:p>
        </w:tc>
        <w:tc>
          <w:tcPr>
            <w:tcW w:w="2606" w:type="dxa"/>
            <w:tcBorders>
              <w:top w:val="nil"/>
            </w:tcBorders>
          </w:tcPr>
          <w:p w:rsidR="004F5356" w:rsidRPr="004E5E0F" w:rsidRDefault="004F5356">
            <w:pPr>
              <w:pStyle w:val="TableParagraph"/>
              <w:spacing w:line="211" w:lineRule="exact"/>
              <w:ind w:left="91"/>
              <w:rPr>
                <w:sz w:val="16"/>
                <w:szCs w:val="16"/>
              </w:rPr>
            </w:pPr>
          </w:p>
        </w:tc>
        <w:tc>
          <w:tcPr>
            <w:tcW w:w="489" w:type="dxa"/>
            <w:vMerge/>
            <w:tcBorders>
              <w:top w:val="nil"/>
            </w:tcBorders>
          </w:tcPr>
          <w:p w:rsidR="004F5356" w:rsidRPr="004E5E0F" w:rsidRDefault="004F5356">
            <w:pPr>
              <w:rPr>
                <w:sz w:val="16"/>
                <w:szCs w:val="16"/>
              </w:rPr>
            </w:pPr>
          </w:p>
        </w:tc>
        <w:tc>
          <w:tcPr>
            <w:tcW w:w="2059" w:type="dxa"/>
            <w:tcBorders>
              <w:top w:val="nil"/>
            </w:tcBorders>
          </w:tcPr>
          <w:p w:rsidR="004F5356" w:rsidRPr="004E5E0F" w:rsidRDefault="004F5356">
            <w:pPr>
              <w:pStyle w:val="TableParagraph"/>
              <w:rPr>
                <w:sz w:val="16"/>
                <w:szCs w:val="16"/>
              </w:rPr>
            </w:pPr>
          </w:p>
        </w:tc>
        <w:tc>
          <w:tcPr>
            <w:tcW w:w="1521" w:type="dxa"/>
            <w:vMerge/>
            <w:tcBorders>
              <w:top w:val="nil"/>
            </w:tcBorders>
          </w:tcPr>
          <w:p w:rsidR="004F5356" w:rsidRPr="004E5E0F" w:rsidRDefault="004F5356">
            <w:pPr>
              <w:rPr>
                <w:sz w:val="16"/>
                <w:szCs w:val="16"/>
              </w:rPr>
            </w:pPr>
          </w:p>
        </w:tc>
        <w:tc>
          <w:tcPr>
            <w:tcW w:w="412" w:type="dxa"/>
            <w:tcBorders>
              <w:top w:val="nil"/>
              <w:right w:val="nil"/>
            </w:tcBorders>
          </w:tcPr>
          <w:p w:rsidR="004F5356" w:rsidRPr="004E5E0F" w:rsidRDefault="004F5356">
            <w:pPr>
              <w:pStyle w:val="TableParagraph"/>
              <w:rPr>
                <w:sz w:val="16"/>
                <w:szCs w:val="16"/>
              </w:rPr>
            </w:pPr>
          </w:p>
        </w:tc>
        <w:tc>
          <w:tcPr>
            <w:tcW w:w="394" w:type="dxa"/>
            <w:tcBorders>
              <w:top w:val="nil"/>
              <w:left w:val="nil"/>
              <w:right w:val="nil"/>
            </w:tcBorders>
          </w:tcPr>
          <w:p w:rsidR="004F5356" w:rsidRPr="004E5E0F" w:rsidRDefault="004F5356">
            <w:pPr>
              <w:pStyle w:val="TableParagraph"/>
              <w:rPr>
                <w:sz w:val="16"/>
                <w:szCs w:val="16"/>
              </w:rPr>
            </w:pPr>
          </w:p>
        </w:tc>
        <w:tc>
          <w:tcPr>
            <w:tcW w:w="1054" w:type="dxa"/>
            <w:tcBorders>
              <w:top w:val="nil"/>
              <w:left w:val="nil"/>
            </w:tcBorders>
          </w:tcPr>
          <w:p w:rsidR="004F5356" w:rsidRPr="004E5E0F" w:rsidRDefault="004F5356">
            <w:pPr>
              <w:pStyle w:val="TableParagraph"/>
              <w:rPr>
                <w:sz w:val="16"/>
                <w:szCs w:val="16"/>
              </w:rPr>
            </w:pPr>
          </w:p>
        </w:tc>
        <w:tc>
          <w:tcPr>
            <w:tcW w:w="1420" w:type="dxa"/>
            <w:vMerge/>
            <w:tcBorders>
              <w:top w:val="nil"/>
            </w:tcBorders>
          </w:tcPr>
          <w:p w:rsidR="004F5356" w:rsidRPr="004E5E0F" w:rsidRDefault="004F5356">
            <w:pPr>
              <w:rPr>
                <w:sz w:val="16"/>
                <w:szCs w:val="16"/>
              </w:rPr>
            </w:pPr>
          </w:p>
        </w:tc>
        <w:tc>
          <w:tcPr>
            <w:tcW w:w="1386" w:type="dxa"/>
            <w:tcBorders>
              <w:top w:val="nil"/>
            </w:tcBorders>
          </w:tcPr>
          <w:p w:rsidR="004F5356" w:rsidRPr="004E5E0F" w:rsidRDefault="004F5356">
            <w:pPr>
              <w:pStyle w:val="TableParagraph"/>
              <w:rPr>
                <w:sz w:val="16"/>
                <w:szCs w:val="16"/>
              </w:rPr>
            </w:pPr>
          </w:p>
        </w:tc>
        <w:tc>
          <w:tcPr>
            <w:tcW w:w="1156" w:type="dxa"/>
            <w:tcBorders>
              <w:top w:val="nil"/>
            </w:tcBorders>
          </w:tcPr>
          <w:p w:rsidR="004F5356" w:rsidRPr="004E5E0F" w:rsidRDefault="004F5356">
            <w:pPr>
              <w:pStyle w:val="TableParagraph"/>
              <w:rPr>
                <w:sz w:val="16"/>
                <w:szCs w:val="16"/>
              </w:rPr>
            </w:pPr>
          </w:p>
        </w:tc>
        <w:tc>
          <w:tcPr>
            <w:tcW w:w="1314" w:type="dxa"/>
            <w:tcBorders>
              <w:top w:val="nil"/>
            </w:tcBorders>
          </w:tcPr>
          <w:p w:rsidR="004F5356" w:rsidRPr="004E5E0F" w:rsidRDefault="004F5356">
            <w:pPr>
              <w:pStyle w:val="TableParagraph"/>
              <w:rPr>
                <w:sz w:val="16"/>
                <w:szCs w:val="16"/>
              </w:rPr>
            </w:pPr>
          </w:p>
        </w:tc>
        <w:tc>
          <w:tcPr>
            <w:tcW w:w="1338" w:type="dxa"/>
            <w:tcBorders>
              <w:top w:val="nil"/>
            </w:tcBorders>
          </w:tcPr>
          <w:p w:rsidR="004F5356" w:rsidRPr="004E5E0F" w:rsidRDefault="004F5356">
            <w:pPr>
              <w:pStyle w:val="TableParagraph"/>
              <w:rPr>
                <w:sz w:val="16"/>
                <w:szCs w:val="16"/>
              </w:rPr>
            </w:pPr>
          </w:p>
        </w:tc>
      </w:tr>
      <w:tr w:rsidR="004F5356">
        <w:trPr>
          <w:trHeight w:val="1142"/>
        </w:trPr>
        <w:tc>
          <w:tcPr>
            <w:tcW w:w="571" w:type="dxa"/>
            <w:tcBorders>
              <w:bottom w:val="nil"/>
            </w:tcBorders>
          </w:tcPr>
          <w:p w:rsidR="004F5356" w:rsidRPr="00A0231A" w:rsidRDefault="004830C7">
            <w:pPr>
              <w:pStyle w:val="TableParagraph"/>
              <w:spacing w:before="168"/>
              <w:ind w:left="90"/>
              <w:rPr>
                <w:sz w:val="16"/>
                <w:szCs w:val="16"/>
              </w:rPr>
            </w:pPr>
            <w:r w:rsidRPr="00A0231A">
              <w:rPr>
                <w:spacing w:val="-5"/>
                <w:sz w:val="16"/>
                <w:szCs w:val="16"/>
              </w:rPr>
              <w:t>10</w:t>
            </w:r>
          </w:p>
        </w:tc>
        <w:tc>
          <w:tcPr>
            <w:tcW w:w="2606" w:type="dxa"/>
            <w:tcBorders>
              <w:bottom w:val="nil"/>
            </w:tcBorders>
          </w:tcPr>
          <w:p w:rsidR="004F5356" w:rsidRPr="00A0231A" w:rsidRDefault="004830C7">
            <w:pPr>
              <w:pStyle w:val="TableParagraph"/>
              <w:spacing w:line="199" w:lineRule="exact"/>
              <w:ind w:left="100"/>
              <w:rPr>
                <w:sz w:val="16"/>
                <w:szCs w:val="16"/>
              </w:rPr>
            </w:pPr>
            <w:r w:rsidRPr="00A0231A">
              <w:rPr>
                <w:sz w:val="16"/>
                <w:szCs w:val="16"/>
              </w:rPr>
              <w:t>Доля</w:t>
            </w:r>
            <w:r w:rsidRPr="00A0231A">
              <w:rPr>
                <w:spacing w:val="10"/>
                <w:sz w:val="16"/>
                <w:szCs w:val="16"/>
              </w:rPr>
              <w:t xml:space="preserve"> </w:t>
            </w:r>
            <w:r w:rsidR="00803C98" w:rsidRPr="00A0231A">
              <w:rPr>
                <w:spacing w:val="-2"/>
                <w:sz w:val="16"/>
                <w:szCs w:val="16"/>
              </w:rPr>
              <w:t>образовательны</w:t>
            </w:r>
            <w:r w:rsidRPr="00A0231A">
              <w:rPr>
                <w:spacing w:val="-2"/>
                <w:sz w:val="16"/>
                <w:szCs w:val="16"/>
              </w:rPr>
              <w:t>х</w:t>
            </w:r>
          </w:p>
          <w:p w:rsidR="004F5356" w:rsidRPr="00A0231A" w:rsidRDefault="004830C7" w:rsidP="00803C98">
            <w:pPr>
              <w:pStyle w:val="TableParagraph"/>
              <w:spacing w:before="12" w:line="249" w:lineRule="auto"/>
              <w:ind w:left="94" w:right="85" w:hanging="3"/>
              <w:rPr>
                <w:sz w:val="16"/>
                <w:szCs w:val="16"/>
              </w:rPr>
            </w:pPr>
            <w:r w:rsidRPr="00A0231A">
              <w:rPr>
                <w:sz w:val="16"/>
                <w:szCs w:val="16"/>
              </w:rPr>
              <w:t>организаций,</w:t>
            </w:r>
            <w:r w:rsidRPr="00A0231A">
              <w:rPr>
                <w:spacing w:val="40"/>
                <w:sz w:val="16"/>
                <w:szCs w:val="16"/>
              </w:rPr>
              <w:t xml:space="preserve"> </w:t>
            </w:r>
            <w:r w:rsidR="00803C98" w:rsidRPr="00A0231A">
              <w:rPr>
                <w:sz w:val="16"/>
                <w:szCs w:val="16"/>
              </w:rPr>
              <w:t>являющ</w:t>
            </w:r>
            <w:r w:rsidRPr="00A0231A">
              <w:rPr>
                <w:sz w:val="16"/>
                <w:szCs w:val="16"/>
              </w:rPr>
              <w:t xml:space="preserve">ихся </w:t>
            </w:r>
            <w:r w:rsidR="00803C98" w:rsidRPr="00A0231A">
              <w:rPr>
                <w:spacing w:val="-2"/>
                <w:sz w:val="16"/>
                <w:szCs w:val="16"/>
              </w:rPr>
              <w:t>методическими инновационны</w:t>
            </w:r>
            <w:r w:rsidRPr="00A0231A">
              <w:rPr>
                <w:spacing w:val="-2"/>
                <w:sz w:val="16"/>
                <w:szCs w:val="16"/>
              </w:rPr>
              <w:t>ми,</w:t>
            </w:r>
            <w:r w:rsidR="00803C98" w:rsidRPr="00A0231A">
              <w:rPr>
                <w:spacing w:val="-2"/>
                <w:sz w:val="16"/>
                <w:szCs w:val="16"/>
              </w:rPr>
              <w:t xml:space="preserve"> стажировочными площадками</w:t>
            </w:r>
            <w:r w:rsidR="00A0231A">
              <w:rPr>
                <w:spacing w:val="-2"/>
                <w:sz w:val="16"/>
                <w:szCs w:val="16"/>
              </w:rPr>
              <w:t xml:space="preserve"> различного уровня %</w:t>
            </w:r>
          </w:p>
        </w:tc>
        <w:tc>
          <w:tcPr>
            <w:tcW w:w="489" w:type="dxa"/>
            <w:vMerge w:val="restart"/>
          </w:tcPr>
          <w:p w:rsidR="004F5356" w:rsidRPr="00A0231A" w:rsidRDefault="004830C7">
            <w:pPr>
              <w:pStyle w:val="TableParagraph"/>
              <w:spacing w:line="124" w:lineRule="exact"/>
              <w:ind w:left="93"/>
              <w:rPr>
                <w:position w:val="-1"/>
                <w:sz w:val="16"/>
                <w:szCs w:val="16"/>
              </w:rPr>
            </w:pPr>
            <w:r w:rsidRPr="00A0231A">
              <w:rPr>
                <w:noProof/>
                <w:position w:val="-1"/>
                <w:sz w:val="16"/>
                <w:szCs w:val="16"/>
                <w:lang w:eastAsia="ru-RU"/>
              </w:rPr>
              <w:drawing>
                <wp:inline distT="0" distB="0" distL="0" distR="0" wp14:anchorId="68BE85BC" wp14:editId="701D7E66">
                  <wp:extent cx="91436" cy="79248"/>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39" cstate="print"/>
                          <a:stretch>
                            <a:fillRect/>
                          </a:stretch>
                        </pic:blipFill>
                        <pic:spPr>
                          <a:xfrm>
                            <a:off x="0" y="0"/>
                            <a:ext cx="91436" cy="79248"/>
                          </a:xfrm>
                          <a:prstGeom prst="rect">
                            <a:avLst/>
                          </a:prstGeom>
                        </pic:spPr>
                      </pic:pic>
                    </a:graphicData>
                  </a:graphic>
                </wp:inline>
              </w:drawing>
            </w:r>
          </w:p>
        </w:tc>
        <w:tc>
          <w:tcPr>
            <w:tcW w:w="2059" w:type="dxa"/>
            <w:tcBorders>
              <w:bottom w:val="nil"/>
            </w:tcBorders>
          </w:tcPr>
          <w:p w:rsidR="004F5356" w:rsidRPr="00A0231A" w:rsidRDefault="00803C98">
            <w:pPr>
              <w:pStyle w:val="TableParagraph"/>
              <w:spacing w:line="174" w:lineRule="exact"/>
              <w:ind w:left="92"/>
              <w:rPr>
                <w:sz w:val="16"/>
                <w:szCs w:val="16"/>
              </w:rPr>
            </w:pPr>
            <w:r w:rsidRPr="00A0231A">
              <w:rPr>
                <w:sz w:val="16"/>
                <w:szCs w:val="16"/>
              </w:rPr>
              <w:t>Отнош</w:t>
            </w:r>
            <w:r w:rsidR="004830C7" w:rsidRPr="00A0231A">
              <w:rPr>
                <w:sz w:val="16"/>
                <w:szCs w:val="16"/>
              </w:rPr>
              <w:t>ение</w:t>
            </w:r>
            <w:r w:rsidR="004830C7" w:rsidRPr="00A0231A">
              <w:rPr>
                <w:spacing w:val="-8"/>
                <w:sz w:val="16"/>
                <w:szCs w:val="16"/>
              </w:rPr>
              <w:t xml:space="preserve"> </w:t>
            </w:r>
            <w:r w:rsidR="004830C7" w:rsidRPr="00A0231A">
              <w:rPr>
                <w:spacing w:val="-2"/>
                <w:sz w:val="16"/>
                <w:szCs w:val="16"/>
              </w:rPr>
              <w:t>количества</w:t>
            </w:r>
          </w:p>
          <w:p w:rsidR="004F5356" w:rsidRPr="00A0231A" w:rsidRDefault="004830C7">
            <w:pPr>
              <w:pStyle w:val="TableParagraph"/>
              <w:spacing w:before="4" w:line="225" w:lineRule="auto"/>
              <w:ind w:left="92" w:hanging="5"/>
              <w:rPr>
                <w:sz w:val="16"/>
                <w:szCs w:val="16"/>
              </w:rPr>
            </w:pPr>
            <w:r w:rsidRPr="00A0231A">
              <w:rPr>
                <w:i/>
                <w:spacing w:val="-6"/>
                <w:sz w:val="16"/>
                <w:szCs w:val="16"/>
              </w:rPr>
              <w:t xml:space="preserve">ОО - </w:t>
            </w:r>
            <w:r w:rsidRPr="00A0231A">
              <w:rPr>
                <w:spacing w:val="-6"/>
                <w:sz w:val="16"/>
                <w:szCs w:val="16"/>
              </w:rPr>
              <w:t xml:space="preserve">методплощадок к </w:t>
            </w:r>
            <w:r w:rsidRPr="00A0231A">
              <w:rPr>
                <w:sz w:val="16"/>
                <w:szCs w:val="16"/>
              </w:rPr>
              <w:t xml:space="preserve">общему числу </w:t>
            </w:r>
            <w:r w:rsidRPr="00A0231A">
              <w:rPr>
                <w:i/>
                <w:sz w:val="16"/>
                <w:szCs w:val="16"/>
              </w:rPr>
              <w:t xml:space="preserve">ОО </w:t>
            </w:r>
            <w:r w:rsidRPr="00A0231A">
              <w:rPr>
                <w:sz w:val="16"/>
                <w:szCs w:val="16"/>
              </w:rPr>
              <w:t xml:space="preserve">в </w:t>
            </w:r>
            <w:r w:rsidRPr="00A0231A">
              <w:rPr>
                <w:spacing w:val="-2"/>
                <w:sz w:val="16"/>
                <w:szCs w:val="16"/>
              </w:rPr>
              <w:t>районе</w:t>
            </w:r>
          </w:p>
        </w:tc>
        <w:tc>
          <w:tcPr>
            <w:tcW w:w="1521" w:type="dxa"/>
            <w:vMerge w:val="restart"/>
          </w:tcPr>
          <w:p w:rsidR="004F5356" w:rsidRPr="00A0231A" w:rsidRDefault="004830C7">
            <w:pPr>
              <w:pStyle w:val="TableParagraph"/>
              <w:spacing w:line="174" w:lineRule="exact"/>
              <w:ind w:left="95"/>
              <w:rPr>
                <w:sz w:val="16"/>
                <w:szCs w:val="16"/>
              </w:rPr>
            </w:pPr>
            <w:r w:rsidRPr="00A0231A">
              <w:rPr>
                <w:spacing w:val="-2"/>
                <w:sz w:val="16"/>
                <w:szCs w:val="16"/>
              </w:rPr>
              <w:t>Периодичность</w:t>
            </w:r>
          </w:p>
          <w:p w:rsidR="004F5356" w:rsidRPr="00A0231A" w:rsidRDefault="004830C7" w:rsidP="00803C98">
            <w:pPr>
              <w:pStyle w:val="TableParagraph"/>
              <w:spacing w:before="4" w:line="225" w:lineRule="auto"/>
              <w:ind w:left="97" w:right="240"/>
              <w:rPr>
                <w:sz w:val="16"/>
                <w:szCs w:val="16"/>
              </w:rPr>
            </w:pPr>
            <w:r w:rsidRPr="00A0231A">
              <w:rPr>
                <w:w w:val="85"/>
                <w:sz w:val="16"/>
                <w:szCs w:val="16"/>
              </w:rPr>
              <w:t>сбора</w:t>
            </w:r>
            <w:r w:rsidRPr="00A0231A">
              <w:rPr>
                <w:spacing w:val="-5"/>
                <w:w w:val="85"/>
                <w:sz w:val="16"/>
                <w:szCs w:val="16"/>
              </w:rPr>
              <w:t xml:space="preserve"> </w:t>
            </w:r>
            <w:r w:rsidRPr="00A0231A">
              <w:rPr>
                <w:w w:val="85"/>
                <w:sz w:val="16"/>
                <w:szCs w:val="16"/>
              </w:rPr>
              <w:t>данных</w:t>
            </w:r>
            <w:r w:rsidRPr="00A0231A">
              <w:rPr>
                <w:spacing w:val="-5"/>
                <w:w w:val="85"/>
                <w:sz w:val="16"/>
                <w:szCs w:val="16"/>
              </w:rPr>
              <w:t xml:space="preserve"> </w:t>
            </w:r>
            <w:r w:rsidRPr="00A0231A">
              <w:rPr>
                <w:w w:val="85"/>
                <w:sz w:val="16"/>
                <w:szCs w:val="16"/>
              </w:rPr>
              <w:t xml:space="preserve">— </w:t>
            </w:r>
            <w:r w:rsidRPr="00A0231A">
              <w:rPr>
                <w:w w:val="95"/>
                <w:sz w:val="16"/>
                <w:szCs w:val="16"/>
              </w:rPr>
              <w:t>ежегодно до 1 сентября года, следующего</w:t>
            </w:r>
          </w:p>
          <w:p w:rsidR="004F5356" w:rsidRPr="00A0231A" w:rsidRDefault="004830C7">
            <w:pPr>
              <w:pStyle w:val="TableParagraph"/>
              <w:spacing w:before="35" w:line="218" w:lineRule="auto"/>
              <w:ind w:left="96" w:hanging="2"/>
              <w:rPr>
                <w:sz w:val="16"/>
                <w:szCs w:val="16"/>
              </w:rPr>
            </w:pPr>
            <w:r w:rsidRPr="00A0231A">
              <w:rPr>
                <w:spacing w:val="-2"/>
                <w:sz w:val="16"/>
                <w:szCs w:val="16"/>
              </w:rPr>
              <w:t xml:space="preserve">временная </w:t>
            </w:r>
            <w:r w:rsidRPr="00A0231A">
              <w:rPr>
                <w:w w:val="90"/>
                <w:sz w:val="16"/>
                <w:szCs w:val="16"/>
              </w:rPr>
              <w:t>характеристика</w:t>
            </w:r>
            <w:r w:rsidRPr="00A0231A">
              <w:rPr>
                <w:spacing w:val="-10"/>
                <w:w w:val="90"/>
                <w:sz w:val="16"/>
                <w:szCs w:val="16"/>
              </w:rPr>
              <w:t xml:space="preserve"> </w:t>
            </w:r>
            <w:r w:rsidRPr="00A0231A">
              <w:rPr>
                <w:w w:val="90"/>
                <w:sz w:val="16"/>
                <w:szCs w:val="16"/>
              </w:rPr>
              <w:t xml:space="preserve">- </w:t>
            </w:r>
            <w:r w:rsidRPr="00A0231A">
              <w:rPr>
                <w:spacing w:val="-4"/>
                <w:sz w:val="16"/>
                <w:szCs w:val="16"/>
              </w:rPr>
              <w:t>год</w:t>
            </w:r>
          </w:p>
        </w:tc>
        <w:tc>
          <w:tcPr>
            <w:tcW w:w="412" w:type="dxa"/>
            <w:tcBorders>
              <w:bottom w:val="nil"/>
              <w:right w:val="nil"/>
            </w:tcBorders>
          </w:tcPr>
          <w:p w:rsidR="004F5356" w:rsidRPr="00A0231A" w:rsidRDefault="004F5356">
            <w:pPr>
              <w:pStyle w:val="TableParagraph"/>
              <w:spacing w:before="168"/>
              <w:ind w:right="57"/>
              <w:jc w:val="center"/>
              <w:rPr>
                <w:sz w:val="16"/>
                <w:szCs w:val="16"/>
              </w:rPr>
            </w:pPr>
          </w:p>
        </w:tc>
        <w:tc>
          <w:tcPr>
            <w:tcW w:w="394" w:type="dxa"/>
            <w:tcBorders>
              <w:left w:val="nil"/>
              <w:bottom w:val="nil"/>
              <w:right w:val="nil"/>
            </w:tcBorders>
          </w:tcPr>
          <w:p w:rsidR="004F5356" w:rsidRPr="00AF1FDA" w:rsidRDefault="004F5356" w:rsidP="00AF1FDA">
            <w:pPr>
              <w:pStyle w:val="TableParagraph"/>
              <w:spacing w:line="173" w:lineRule="exact"/>
              <w:ind w:right="151"/>
              <w:rPr>
                <w:sz w:val="16"/>
                <w:szCs w:val="16"/>
                <w:lang w:val="en-US"/>
              </w:rPr>
            </w:pPr>
          </w:p>
        </w:tc>
        <w:tc>
          <w:tcPr>
            <w:tcW w:w="1054" w:type="dxa"/>
            <w:tcBorders>
              <w:left w:val="nil"/>
              <w:bottom w:val="nil"/>
            </w:tcBorders>
          </w:tcPr>
          <w:p w:rsidR="004F5356" w:rsidRPr="00A0231A" w:rsidRDefault="004F5356">
            <w:pPr>
              <w:pStyle w:val="TableParagraph"/>
              <w:spacing w:before="168"/>
              <w:ind w:left="65"/>
              <w:rPr>
                <w:sz w:val="16"/>
                <w:szCs w:val="16"/>
              </w:rPr>
            </w:pPr>
          </w:p>
        </w:tc>
        <w:tc>
          <w:tcPr>
            <w:tcW w:w="1420" w:type="dxa"/>
            <w:vMerge w:val="restart"/>
          </w:tcPr>
          <w:p w:rsidR="004F5356" w:rsidRPr="00A0231A" w:rsidRDefault="004830C7">
            <w:pPr>
              <w:pStyle w:val="TableParagraph"/>
              <w:spacing w:line="174" w:lineRule="exact"/>
              <w:ind w:left="96"/>
              <w:rPr>
                <w:sz w:val="16"/>
                <w:szCs w:val="16"/>
              </w:rPr>
            </w:pPr>
            <w:r w:rsidRPr="00A0231A">
              <w:rPr>
                <w:spacing w:val="-6"/>
                <w:sz w:val="16"/>
                <w:szCs w:val="16"/>
              </w:rPr>
              <w:t>Х -</w:t>
            </w:r>
            <w:r w:rsidRPr="00A0231A">
              <w:rPr>
                <w:spacing w:val="-10"/>
                <w:sz w:val="16"/>
                <w:szCs w:val="16"/>
              </w:rPr>
              <w:t xml:space="preserve"> </w:t>
            </w:r>
            <w:r w:rsidRPr="00A0231A">
              <w:rPr>
                <w:spacing w:val="-6"/>
                <w:sz w:val="16"/>
                <w:szCs w:val="16"/>
              </w:rPr>
              <w:t>количество</w:t>
            </w:r>
          </w:p>
          <w:p w:rsidR="004F5356" w:rsidRPr="00A0231A" w:rsidRDefault="004830C7">
            <w:pPr>
              <w:pStyle w:val="TableParagraph"/>
              <w:spacing w:line="206" w:lineRule="exact"/>
              <w:ind w:left="90"/>
              <w:rPr>
                <w:i/>
                <w:sz w:val="16"/>
                <w:szCs w:val="16"/>
              </w:rPr>
            </w:pPr>
            <w:r w:rsidRPr="00A0231A">
              <w:rPr>
                <w:i/>
                <w:spacing w:val="-6"/>
                <w:sz w:val="16"/>
                <w:szCs w:val="16"/>
              </w:rPr>
              <w:t>ОО</w:t>
            </w:r>
            <w:r w:rsidRPr="00A0231A">
              <w:rPr>
                <w:i/>
                <w:spacing w:val="-5"/>
                <w:sz w:val="16"/>
                <w:szCs w:val="16"/>
              </w:rPr>
              <w:t xml:space="preserve"> </w:t>
            </w:r>
            <w:r w:rsidRPr="00A0231A">
              <w:rPr>
                <w:i/>
                <w:spacing w:val="-10"/>
                <w:sz w:val="16"/>
                <w:szCs w:val="16"/>
              </w:rPr>
              <w:t>-</w:t>
            </w:r>
          </w:p>
          <w:p w:rsidR="004F5356" w:rsidRPr="00A0231A" w:rsidRDefault="004830C7">
            <w:pPr>
              <w:pStyle w:val="TableParagraph"/>
              <w:spacing w:before="8" w:line="220" w:lineRule="auto"/>
              <w:ind w:left="93" w:right="68" w:firstLine="4"/>
              <w:rPr>
                <w:sz w:val="16"/>
                <w:szCs w:val="16"/>
              </w:rPr>
            </w:pPr>
            <w:r w:rsidRPr="00A0231A">
              <w:rPr>
                <w:spacing w:val="-8"/>
                <w:sz w:val="16"/>
                <w:szCs w:val="16"/>
              </w:rPr>
              <w:t>методплощадок</w:t>
            </w:r>
            <w:r w:rsidRPr="00A0231A">
              <w:rPr>
                <w:sz w:val="16"/>
                <w:szCs w:val="16"/>
              </w:rPr>
              <w:t xml:space="preserve"> N - общее </w:t>
            </w:r>
            <w:r w:rsidRPr="00A0231A">
              <w:rPr>
                <w:spacing w:val="-2"/>
                <w:sz w:val="16"/>
                <w:szCs w:val="16"/>
              </w:rPr>
              <w:t xml:space="preserve">количество </w:t>
            </w:r>
            <w:r w:rsidR="00803C98" w:rsidRPr="00A0231A">
              <w:rPr>
                <w:spacing w:val="-2"/>
                <w:w w:val="90"/>
                <w:sz w:val="16"/>
                <w:szCs w:val="16"/>
              </w:rPr>
              <w:t>общеобразовательных</w:t>
            </w:r>
          </w:p>
          <w:p w:rsidR="004F5356" w:rsidRPr="00A0231A" w:rsidRDefault="004830C7">
            <w:pPr>
              <w:pStyle w:val="TableParagraph"/>
              <w:spacing w:before="39" w:line="225" w:lineRule="auto"/>
              <w:ind w:left="98" w:hanging="3"/>
              <w:rPr>
                <w:sz w:val="16"/>
                <w:szCs w:val="16"/>
              </w:rPr>
            </w:pPr>
            <w:r w:rsidRPr="00A0231A">
              <w:rPr>
                <w:spacing w:val="-2"/>
                <w:w w:val="90"/>
                <w:sz w:val="16"/>
                <w:szCs w:val="16"/>
              </w:rPr>
              <w:t xml:space="preserve">организаций </w:t>
            </w:r>
            <w:r w:rsidRPr="00A0231A">
              <w:rPr>
                <w:spacing w:val="-2"/>
                <w:sz w:val="16"/>
                <w:szCs w:val="16"/>
              </w:rPr>
              <w:t>района</w:t>
            </w:r>
          </w:p>
        </w:tc>
        <w:tc>
          <w:tcPr>
            <w:tcW w:w="1386" w:type="dxa"/>
            <w:tcBorders>
              <w:bottom w:val="nil"/>
            </w:tcBorders>
          </w:tcPr>
          <w:p w:rsidR="004F5356" w:rsidRPr="00A0231A" w:rsidRDefault="004830C7">
            <w:pPr>
              <w:pStyle w:val="TableParagraph"/>
              <w:spacing w:line="174" w:lineRule="exact"/>
              <w:ind w:left="91"/>
              <w:rPr>
                <w:sz w:val="16"/>
                <w:szCs w:val="16"/>
              </w:rPr>
            </w:pPr>
            <w:r w:rsidRPr="00A0231A">
              <w:rPr>
                <w:spacing w:val="-2"/>
                <w:sz w:val="16"/>
                <w:szCs w:val="16"/>
              </w:rPr>
              <w:t>Отчеты</w:t>
            </w:r>
          </w:p>
          <w:p w:rsidR="004F5356" w:rsidRPr="00A0231A" w:rsidRDefault="00803C98" w:rsidP="00997EA5">
            <w:pPr>
              <w:pStyle w:val="TableParagraph"/>
              <w:spacing w:before="4" w:line="225" w:lineRule="auto"/>
              <w:ind w:left="90" w:right="72"/>
              <w:rPr>
                <w:sz w:val="16"/>
                <w:szCs w:val="16"/>
              </w:rPr>
            </w:pPr>
            <w:r w:rsidRPr="00A0231A">
              <w:rPr>
                <w:spacing w:val="-2"/>
                <w:w w:val="90"/>
                <w:sz w:val="16"/>
                <w:szCs w:val="16"/>
              </w:rPr>
              <w:t>образователь</w:t>
            </w:r>
            <w:r w:rsidR="004830C7" w:rsidRPr="00A0231A">
              <w:rPr>
                <w:spacing w:val="-2"/>
                <w:w w:val="90"/>
                <w:sz w:val="16"/>
                <w:szCs w:val="16"/>
              </w:rPr>
              <w:t>ны</w:t>
            </w:r>
            <w:r w:rsidR="004830C7" w:rsidRPr="00A0231A">
              <w:rPr>
                <w:sz w:val="16"/>
                <w:szCs w:val="16"/>
              </w:rPr>
              <w:t>х</w:t>
            </w:r>
            <w:r w:rsidR="004830C7" w:rsidRPr="00A0231A">
              <w:rPr>
                <w:spacing w:val="-12"/>
                <w:sz w:val="16"/>
                <w:szCs w:val="16"/>
              </w:rPr>
              <w:t xml:space="preserve"> </w:t>
            </w:r>
            <w:r w:rsidRPr="00A0231A">
              <w:rPr>
                <w:sz w:val="16"/>
                <w:szCs w:val="16"/>
              </w:rPr>
              <w:t>организац</w:t>
            </w:r>
            <w:r w:rsidR="004830C7" w:rsidRPr="00A0231A">
              <w:rPr>
                <w:sz w:val="16"/>
                <w:szCs w:val="16"/>
              </w:rPr>
              <w:t xml:space="preserve">ий </w:t>
            </w:r>
            <w:r w:rsidR="004830C7" w:rsidRPr="00A0231A">
              <w:rPr>
                <w:spacing w:val="-2"/>
                <w:sz w:val="16"/>
                <w:szCs w:val="16"/>
              </w:rPr>
              <w:t>района.</w:t>
            </w:r>
          </w:p>
        </w:tc>
        <w:tc>
          <w:tcPr>
            <w:tcW w:w="1156" w:type="dxa"/>
            <w:tcBorders>
              <w:bottom w:val="nil"/>
            </w:tcBorders>
          </w:tcPr>
          <w:p w:rsidR="004F5356" w:rsidRPr="00A0231A" w:rsidRDefault="004830C7">
            <w:pPr>
              <w:pStyle w:val="TableParagraph"/>
              <w:spacing w:before="178" w:line="225" w:lineRule="auto"/>
              <w:ind w:left="90" w:firstLine="2"/>
              <w:rPr>
                <w:sz w:val="16"/>
                <w:szCs w:val="16"/>
              </w:rPr>
            </w:pPr>
            <w:r w:rsidRPr="00A0231A">
              <w:rPr>
                <w:spacing w:val="-2"/>
                <w:w w:val="90"/>
                <w:sz w:val="16"/>
                <w:szCs w:val="16"/>
              </w:rPr>
              <w:t>Общеобразо</w:t>
            </w:r>
            <w:r w:rsidR="00A0231A">
              <w:rPr>
                <w:spacing w:val="-2"/>
                <w:w w:val="90"/>
                <w:sz w:val="16"/>
                <w:szCs w:val="16"/>
              </w:rPr>
              <w:t>-</w:t>
            </w:r>
            <w:r w:rsidRPr="00A0231A">
              <w:rPr>
                <w:spacing w:val="-2"/>
                <w:w w:val="90"/>
                <w:sz w:val="16"/>
                <w:szCs w:val="16"/>
              </w:rPr>
              <w:t xml:space="preserve"> вательные</w:t>
            </w:r>
            <w:r w:rsidR="00803C98" w:rsidRPr="00A0231A">
              <w:rPr>
                <w:spacing w:val="-2"/>
                <w:w w:val="90"/>
                <w:sz w:val="16"/>
                <w:szCs w:val="16"/>
              </w:rPr>
              <w:t xml:space="preserve">  </w:t>
            </w:r>
            <w:r w:rsidRPr="00A0231A">
              <w:rPr>
                <w:spacing w:val="-2"/>
                <w:w w:val="90"/>
                <w:sz w:val="16"/>
                <w:szCs w:val="16"/>
              </w:rPr>
              <w:t>ор</w:t>
            </w:r>
            <w:r w:rsidR="00A0231A">
              <w:rPr>
                <w:spacing w:val="-2"/>
                <w:w w:val="90"/>
                <w:sz w:val="16"/>
                <w:szCs w:val="16"/>
              </w:rPr>
              <w:t>-</w:t>
            </w:r>
            <w:r w:rsidRPr="00A0231A">
              <w:rPr>
                <w:spacing w:val="-2"/>
                <w:w w:val="90"/>
                <w:sz w:val="16"/>
                <w:szCs w:val="16"/>
              </w:rPr>
              <w:t xml:space="preserve"> </w:t>
            </w:r>
            <w:r w:rsidR="00803C98" w:rsidRPr="00A0231A">
              <w:rPr>
                <w:spacing w:val="-2"/>
                <w:sz w:val="16"/>
                <w:szCs w:val="16"/>
              </w:rPr>
              <w:t>ганизации</w:t>
            </w:r>
            <w:r w:rsidRPr="00A0231A">
              <w:rPr>
                <w:spacing w:val="-2"/>
                <w:sz w:val="16"/>
                <w:szCs w:val="16"/>
              </w:rPr>
              <w:t xml:space="preserve"> района</w:t>
            </w:r>
          </w:p>
        </w:tc>
        <w:tc>
          <w:tcPr>
            <w:tcW w:w="1314" w:type="dxa"/>
            <w:tcBorders>
              <w:bottom w:val="nil"/>
            </w:tcBorders>
          </w:tcPr>
          <w:p w:rsidR="004F5356" w:rsidRPr="00A0231A" w:rsidRDefault="00803C98">
            <w:pPr>
              <w:pStyle w:val="TableParagraph"/>
              <w:spacing w:line="174" w:lineRule="exact"/>
              <w:ind w:left="97"/>
              <w:rPr>
                <w:sz w:val="16"/>
                <w:szCs w:val="16"/>
              </w:rPr>
            </w:pPr>
            <w:r w:rsidRPr="00A0231A">
              <w:rPr>
                <w:spacing w:val="-2"/>
                <w:sz w:val="16"/>
                <w:szCs w:val="16"/>
              </w:rPr>
              <w:t>Сплош</w:t>
            </w:r>
            <w:r w:rsidR="004830C7" w:rsidRPr="00A0231A">
              <w:rPr>
                <w:spacing w:val="-2"/>
                <w:sz w:val="16"/>
                <w:szCs w:val="16"/>
              </w:rPr>
              <w:t>ное</w:t>
            </w:r>
          </w:p>
          <w:p w:rsidR="004F5356" w:rsidRPr="00A0231A" w:rsidRDefault="004830C7">
            <w:pPr>
              <w:pStyle w:val="TableParagraph"/>
              <w:spacing w:line="212" w:lineRule="exact"/>
              <w:ind w:left="96"/>
              <w:rPr>
                <w:sz w:val="16"/>
                <w:szCs w:val="16"/>
              </w:rPr>
            </w:pPr>
            <w:r w:rsidRPr="00A0231A">
              <w:rPr>
                <w:spacing w:val="-2"/>
                <w:sz w:val="16"/>
                <w:szCs w:val="16"/>
              </w:rPr>
              <w:t>наблюдение</w:t>
            </w:r>
          </w:p>
        </w:tc>
        <w:tc>
          <w:tcPr>
            <w:tcW w:w="1338" w:type="dxa"/>
            <w:tcBorders>
              <w:bottom w:val="nil"/>
            </w:tcBorders>
          </w:tcPr>
          <w:p w:rsidR="00803C98" w:rsidRPr="00A0231A" w:rsidRDefault="00803C98" w:rsidP="00803C98">
            <w:pPr>
              <w:pStyle w:val="TableParagraph"/>
              <w:spacing w:before="4" w:line="225" w:lineRule="auto"/>
              <w:ind w:left="104" w:right="197"/>
              <w:rPr>
                <w:sz w:val="16"/>
                <w:szCs w:val="16"/>
              </w:rPr>
            </w:pPr>
            <w:r w:rsidRPr="00A0231A">
              <w:rPr>
                <w:sz w:val="16"/>
                <w:szCs w:val="16"/>
              </w:rPr>
              <w:t>Отдел</w:t>
            </w:r>
          </w:p>
          <w:p w:rsidR="004F5356" w:rsidRPr="00A0231A" w:rsidRDefault="00803C98" w:rsidP="00803C98">
            <w:pPr>
              <w:pStyle w:val="TableParagraph"/>
              <w:spacing w:before="4" w:line="225" w:lineRule="auto"/>
              <w:ind w:left="104" w:right="197"/>
              <w:rPr>
                <w:sz w:val="16"/>
                <w:szCs w:val="16"/>
              </w:rPr>
            </w:pPr>
            <w:r w:rsidRPr="00A0231A">
              <w:rPr>
                <w:sz w:val="16"/>
                <w:szCs w:val="16"/>
              </w:rPr>
              <w:t>образования</w:t>
            </w:r>
          </w:p>
        </w:tc>
      </w:tr>
      <w:tr w:rsidR="004F5356">
        <w:trPr>
          <w:trHeight w:val="187"/>
        </w:trPr>
        <w:tc>
          <w:tcPr>
            <w:tcW w:w="571" w:type="dxa"/>
            <w:tcBorders>
              <w:top w:val="nil"/>
              <w:bottom w:val="nil"/>
            </w:tcBorders>
          </w:tcPr>
          <w:p w:rsidR="004F5356" w:rsidRPr="00A0231A" w:rsidRDefault="004F5356">
            <w:pPr>
              <w:pStyle w:val="TableParagraph"/>
              <w:rPr>
                <w:sz w:val="16"/>
                <w:szCs w:val="16"/>
              </w:rPr>
            </w:pPr>
          </w:p>
        </w:tc>
        <w:tc>
          <w:tcPr>
            <w:tcW w:w="2606" w:type="dxa"/>
            <w:tcBorders>
              <w:top w:val="nil"/>
              <w:bottom w:val="nil"/>
            </w:tcBorders>
          </w:tcPr>
          <w:p w:rsidR="004F5356" w:rsidRPr="00A0231A" w:rsidRDefault="004F5356" w:rsidP="00803C98">
            <w:pPr>
              <w:pStyle w:val="TableParagraph"/>
              <w:spacing w:before="26" w:line="141" w:lineRule="exact"/>
              <w:rPr>
                <w:sz w:val="16"/>
                <w:szCs w:val="16"/>
              </w:rPr>
            </w:pPr>
          </w:p>
        </w:tc>
        <w:tc>
          <w:tcPr>
            <w:tcW w:w="489" w:type="dxa"/>
            <w:vMerge/>
            <w:tcBorders>
              <w:top w:val="nil"/>
            </w:tcBorders>
          </w:tcPr>
          <w:p w:rsidR="004F5356" w:rsidRPr="00A0231A" w:rsidRDefault="004F5356">
            <w:pPr>
              <w:rPr>
                <w:sz w:val="16"/>
                <w:szCs w:val="16"/>
              </w:rPr>
            </w:pPr>
          </w:p>
        </w:tc>
        <w:tc>
          <w:tcPr>
            <w:tcW w:w="2059" w:type="dxa"/>
            <w:tcBorders>
              <w:top w:val="nil"/>
              <w:bottom w:val="nil"/>
            </w:tcBorders>
          </w:tcPr>
          <w:p w:rsidR="004F5356" w:rsidRPr="00A0231A" w:rsidRDefault="004F5356">
            <w:pPr>
              <w:pStyle w:val="TableParagraph"/>
              <w:rPr>
                <w:sz w:val="16"/>
                <w:szCs w:val="16"/>
              </w:rPr>
            </w:pPr>
          </w:p>
        </w:tc>
        <w:tc>
          <w:tcPr>
            <w:tcW w:w="1521" w:type="dxa"/>
            <w:vMerge/>
            <w:tcBorders>
              <w:top w:val="nil"/>
            </w:tcBorders>
          </w:tcPr>
          <w:p w:rsidR="004F5356" w:rsidRPr="00A0231A" w:rsidRDefault="004F5356">
            <w:pPr>
              <w:rPr>
                <w:sz w:val="16"/>
                <w:szCs w:val="16"/>
              </w:rPr>
            </w:pPr>
          </w:p>
        </w:tc>
        <w:tc>
          <w:tcPr>
            <w:tcW w:w="412" w:type="dxa"/>
            <w:tcBorders>
              <w:top w:val="nil"/>
              <w:bottom w:val="nil"/>
              <w:right w:val="nil"/>
            </w:tcBorders>
          </w:tcPr>
          <w:p w:rsidR="004F5356" w:rsidRPr="00A0231A" w:rsidRDefault="004F5356">
            <w:pPr>
              <w:pStyle w:val="TableParagraph"/>
              <w:rPr>
                <w:sz w:val="16"/>
                <w:szCs w:val="16"/>
              </w:rPr>
            </w:pPr>
          </w:p>
        </w:tc>
        <w:tc>
          <w:tcPr>
            <w:tcW w:w="394" w:type="dxa"/>
            <w:tcBorders>
              <w:top w:val="nil"/>
              <w:left w:val="nil"/>
              <w:bottom w:val="nil"/>
              <w:right w:val="nil"/>
            </w:tcBorders>
          </w:tcPr>
          <w:p w:rsidR="004F5356" w:rsidRPr="00A0231A" w:rsidRDefault="004F5356">
            <w:pPr>
              <w:pStyle w:val="TableParagraph"/>
              <w:rPr>
                <w:sz w:val="16"/>
                <w:szCs w:val="16"/>
              </w:rPr>
            </w:pPr>
          </w:p>
        </w:tc>
        <w:tc>
          <w:tcPr>
            <w:tcW w:w="1054" w:type="dxa"/>
            <w:tcBorders>
              <w:top w:val="nil"/>
              <w:left w:val="nil"/>
              <w:bottom w:val="nil"/>
            </w:tcBorders>
          </w:tcPr>
          <w:p w:rsidR="004F5356" w:rsidRPr="00A0231A" w:rsidRDefault="004F5356">
            <w:pPr>
              <w:pStyle w:val="TableParagraph"/>
              <w:rPr>
                <w:sz w:val="16"/>
                <w:szCs w:val="16"/>
              </w:rPr>
            </w:pPr>
          </w:p>
        </w:tc>
        <w:tc>
          <w:tcPr>
            <w:tcW w:w="1420" w:type="dxa"/>
            <w:vMerge/>
            <w:tcBorders>
              <w:top w:val="nil"/>
            </w:tcBorders>
          </w:tcPr>
          <w:p w:rsidR="004F5356" w:rsidRPr="00A0231A" w:rsidRDefault="004F5356">
            <w:pPr>
              <w:rPr>
                <w:sz w:val="16"/>
                <w:szCs w:val="16"/>
              </w:rPr>
            </w:pPr>
          </w:p>
        </w:tc>
        <w:tc>
          <w:tcPr>
            <w:tcW w:w="1386" w:type="dxa"/>
            <w:tcBorders>
              <w:top w:val="nil"/>
              <w:bottom w:val="nil"/>
            </w:tcBorders>
          </w:tcPr>
          <w:p w:rsidR="004F5356" w:rsidRPr="00A0231A" w:rsidRDefault="004F5356">
            <w:pPr>
              <w:pStyle w:val="TableParagraph"/>
              <w:rPr>
                <w:sz w:val="16"/>
                <w:szCs w:val="16"/>
              </w:rPr>
            </w:pPr>
          </w:p>
        </w:tc>
        <w:tc>
          <w:tcPr>
            <w:tcW w:w="1156" w:type="dxa"/>
            <w:tcBorders>
              <w:top w:val="nil"/>
              <w:bottom w:val="nil"/>
            </w:tcBorders>
          </w:tcPr>
          <w:p w:rsidR="004F5356" w:rsidRPr="00A0231A" w:rsidRDefault="004F5356">
            <w:pPr>
              <w:pStyle w:val="TableParagraph"/>
              <w:rPr>
                <w:sz w:val="16"/>
                <w:szCs w:val="16"/>
              </w:rPr>
            </w:pPr>
          </w:p>
        </w:tc>
        <w:tc>
          <w:tcPr>
            <w:tcW w:w="1314" w:type="dxa"/>
            <w:tcBorders>
              <w:top w:val="nil"/>
              <w:bottom w:val="nil"/>
            </w:tcBorders>
          </w:tcPr>
          <w:p w:rsidR="004F5356" w:rsidRPr="00A0231A" w:rsidRDefault="004F5356">
            <w:pPr>
              <w:pStyle w:val="TableParagraph"/>
              <w:rPr>
                <w:sz w:val="16"/>
                <w:szCs w:val="16"/>
              </w:rPr>
            </w:pPr>
          </w:p>
        </w:tc>
        <w:tc>
          <w:tcPr>
            <w:tcW w:w="1338" w:type="dxa"/>
            <w:tcBorders>
              <w:top w:val="nil"/>
              <w:bottom w:val="nil"/>
            </w:tcBorders>
          </w:tcPr>
          <w:p w:rsidR="004F5356" w:rsidRPr="00A0231A" w:rsidRDefault="004F5356">
            <w:pPr>
              <w:pStyle w:val="TableParagraph"/>
              <w:rPr>
                <w:sz w:val="16"/>
                <w:szCs w:val="16"/>
              </w:rPr>
            </w:pPr>
          </w:p>
        </w:tc>
      </w:tr>
      <w:tr w:rsidR="004F5356">
        <w:trPr>
          <w:trHeight w:val="224"/>
        </w:trPr>
        <w:tc>
          <w:tcPr>
            <w:tcW w:w="571" w:type="dxa"/>
            <w:tcBorders>
              <w:top w:val="nil"/>
              <w:bottom w:val="nil"/>
            </w:tcBorders>
          </w:tcPr>
          <w:p w:rsidR="004F5356" w:rsidRPr="00A0231A" w:rsidRDefault="004F5356">
            <w:pPr>
              <w:pStyle w:val="TableParagraph"/>
              <w:rPr>
                <w:sz w:val="16"/>
                <w:szCs w:val="16"/>
              </w:rPr>
            </w:pPr>
          </w:p>
        </w:tc>
        <w:tc>
          <w:tcPr>
            <w:tcW w:w="2606" w:type="dxa"/>
            <w:tcBorders>
              <w:top w:val="nil"/>
              <w:bottom w:val="nil"/>
            </w:tcBorders>
          </w:tcPr>
          <w:p w:rsidR="004F5356" w:rsidRPr="00A0231A" w:rsidRDefault="004F5356" w:rsidP="00A0231A">
            <w:pPr>
              <w:pStyle w:val="TableParagraph"/>
              <w:spacing w:before="3" w:line="201" w:lineRule="exact"/>
              <w:rPr>
                <w:sz w:val="16"/>
                <w:szCs w:val="16"/>
              </w:rPr>
            </w:pPr>
          </w:p>
        </w:tc>
        <w:tc>
          <w:tcPr>
            <w:tcW w:w="489" w:type="dxa"/>
            <w:vMerge/>
            <w:tcBorders>
              <w:top w:val="nil"/>
            </w:tcBorders>
          </w:tcPr>
          <w:p w:rsidR="004F5356" w:rsidRPr="00A0231A" w:rsidRDefault="004F5356">
            <w:pPr>
              <w:rPr>
                <w:sz w:val="16"/>
                <w:szCs w:val="16"/>
              </w:rPr>
            </w:pPr>
          </w:p>
        </w:tc>
        <w:tc>
          <w:tcPr>
            <w:tcW w:w="2059" w:type="dxa"/>
            <w:tcBorders>
              <w:top w:val="nil"/>
              <w:bottom w:val="nil"/>
            </w:tcBorders>
          </w:tcPr>
          <w:p w:rsidR="004F5356" w:rsidRPr="00A0231A" w:rsidRDefault="004F5356">
            <w:pPr>
              <w:pStyle w:val="TableParagraph"/>
              <w:rPr>
                <w:sz w:val="16"/>
                <w:szCs w:val="16"/>
              </w:rPr>
            </w:pPr>
          </w:p>
        </w:tc>
        <w:tc>
          <w:tcPr>
            <w:tcW w:w="1521" w:type="dxa"/>
            <w:vMerge/>
            <w:tcBorders>
              <w:top w:val="nil"/>
            </w:tcBorders>
          </w:tcPr>
          <w:p w:rsidR="004F5356" w:rsidRPr="00A0231A" w:rsidRDefault="004F5356">
            <w:pPr>
              <w:rPr>
                <w:sz w:val="16"/>
                <w:szCs w:val="16"/>
              </w:rPr>
            </w:pPr>
          </w:p>
        </w:tc>
        <w:tc>
          <w:tcPr>
            <w:tcW w:w="412" w:type="dxa"/>
            <w:tcBorders>
              <w:top w:val="nil"/>
              <w:bottom w:val="nil"/>
              <w:right w:val="nil"/>
            </w:tcBorders>
          </w:tcPr>
          <w:p w:rsidR="004F5356" w:rsidRPr="00A0231A" w:rsidRDefault="004F5356">
            <w:pPr>
              <w:pStyle w:val="TableParagraph"/>
              <w:rPr>
                <w:sz w:val="16"/>
                <w:szCs w:val="16"/>
              </w:rPr>
            </w:pPr>
          </w:p>
        </w:tc>
        <w:tc>
          <w:tcPr>
            <w:tcW w:w="394" w:type="dxa"/>
            <w:tcBorders>
              <w:top w:val="nil"/>
              <w:left w:val="nil"/>
              <w:bottom w:val="nil"/>
              <w:right w:val="nil"/>
            </w:tcBorders>
          </w:tcPr>
          <w:p w:rsidR="004F5356" w:rsidRPr="00A0231A" w:rsidRDefault="004F5356">
            <w:pPr>
              <w:pStyle w:val="TableParagraph"/>
              <w:rPr>
                <w:sz w:val="16"/>
                <w:szCs w:val="16"/>
              </w:rPr>
            </w:pPr>
          </w:p>
        </w:tc>
        <w:tc>
          <w:tcPr>
            <w:tcW w:w="1054" w:type="dxa"/>
            <w:tcBorders>
              <w:top w:val="nil"/>
              <w:left w:val="nil"/>
              <w:bottom w:val="nil"/>
            </w:tcBorders>
          </w:tcPr>
          <w:p w:rsidR="004F5356" w:rsidRPr="00A0231A" w:rsidRDefault="004F5356">
            <w:pPr>
              <w:pStyle w:val="TableParagraph"/>
              <w:rPr>
                <w:sz w:val="16"/>
                <w:szCs w:val="16"/>
              </w:rPr>
            </w:pPr>
          </w:p>
        </w:tc>
        <w:tc>
          <w:tcPr>
            <w:tcW w:w="1420" w:type="dxa"/>
            <w:vMerge/>
            <w:tcBorders>
              <w:top w:val="nil"/>
            </w:tcBorders>
          </w:tcPr>
          <w:p w:rsidR="004F5356" w:rsidRPr="00A0231A" w:rsidRDefault="004F5356">
            <w:pPr>
              <w:rPr>
                <w:sz w:val="16"/>
                <w:szCs w:val="16"/>
              </w:rPr>
            </w:pPr>
          </w:p>
        </w:tc>
        <w:tc>
          <w:tcPr>
            <w:tcW w:w="1386" w:type="dxa"/>
            <w:tcBorders>
              <w:top w:val="nil"/>
              <w:bottom w:val="nil"/>
            </w:tcBorders>
          </w:tcPr>
          <w:p w:rsidR="004F5356" w:rsidRPr="00A0231A" w:rsidRDefault="004F5356">
            <w:pPr>
              <w:pStyle w:val="TableParagraph"/>
              <w:rPr>
                <w:sz w:val="16"/>
                <w:szCs w:val="16"/>
              </w:rPr>
            </w:pPr>
          </w:p>
        </w:tc>
        <w:tc>
          <w:tcPr>
            <w:tcW w:w="1156" w:type="dxa"/>
            <w:tcBorders>
              <w:top w:val="nil"/>
              <w:bottom w:val="nil"/>
            </w:tcBorders>
          </w:tcPr>
          <w:p w:rsidR="004F5356" w:rsidRPr="00A0231A" w:rsidRDefault="004F5356">
            <w:pPr>
              <w:pStyle w:val="TableParagraph"/>
              <w:rPr>
                <w:sz w:val="16"/>
                <w:szCs w:val="16"/>
              </w:rPr>
            </w:pPr>
          </w:p>
        </w:tc>
        <w:tc>
          <w:tcPr>
            <w:tcW w:w="1314" w:type="dxa"/>
            <w:tcBorders>
              <w:top w:val="nil"/>
              <w:bottom w:val="nil"/>
            </w:tcBorders>
          </w:tcPr>
          <w:p w:rsidR="004F5356" w:rsidRPr="00A0231A" w:rsidRDefault="004F5356">
            <w:pPr>
              <w:pStyle w:val="TableParagraph"/>
              <w:rPr>
                <w:sz w:val="16"/>
                <w:szCs w:val="16"/>
              </w:rPr>
            </w:pPr>
          </w:p>
        </w:tc>
        <w:tc>
          <w:tcPr>
            <w:tcW w:w="1338" w:type="dxa"/>
            <w:tcBorders>
              <w:top w:val="nil"/>
              <w:bottom w:val="nil"/>
            </w:tcBorders>
          </w:tcPr>
          <w:p w:rsidR="004F5356" w:rsidRPr="00A0231A" w:rsidRDefault="004F5356">
            <w:pPr>
              <w:pStyle w:val="TableParagraph"/>
              <w:rPr>
                <w:sz w:val="16"/>
                <w:szCs w:val="16"/>
              </w:rPr>
            </w:pPr>
          </w:p>
        </w:tc>
      </w:tr>
      <w:tr w:rsidR="004F5356">
        <w:trPr>
          <w:trHeight w:val="213"/>
        </w:trPr>
        <w:tc>
          <w:tcPr>
            <w:tcW w:w="571" w:type="dxa"/>
            <w:tcBorders>
              <w:top w:val="nil"/>
              <w:bottom w:val="nil"/>
            </w:tcBorders>
          </w:tcPr>
          <w:p w:rsidR="004F5356" w:rsidRPr="00A0231A" w:rsidRDefault="004F5356">
            <w:pPr>
              <w:pStyle w:val="TableParagraph"/>
              <w:rPr>
                <w:sz w:val="16"/>
                <w:szCs w:val="16"/>
              </w:rPr>
            </w:pPr>
          </w:p>
        </w:tc>
        <w:tc>
          <w:tcPr>
            <w:tcW w:w="2606" w:type="dxa"/>
            <w:tcBorders>
              <w:top w:val="nil"/>
              <w:bottom w:val="nil"/>
            </w:tcBorders>
          </w:tcPr>
          <w:p w:rsidR="004F5356" w:rsidRPr="00A0231A" w:rsidRDefault="004F5356" w:rsidP="00A0231A">
            <w:pPr>
              <w:pStyle w:val="TableParagraph"/>
              <w:spacing w:line="193" w:lineRule="exact"/>
              <w:rPr>
                <w:sz w:val="16"/>
                <w:szCs w:val="16"/>
              </w:rPr>
            </w:pPr>
          </w:p>
        </w:tc>
        <w:tc>
          <w:tcPr>
            <w:tcW w:w="489" w:type="dxa"/>
            <w:vMerge/>
            <w:tcBorders>
              <w:top w:val="nil"/>
            </w:tcBorders>
          </w:tcPr>
          <w:p w:rsidR="004F5356" w:rsidRPr="00A0231A" w:rsidRDefault="004F5356">
            <w:pPr>
              <w:rPr>
                <w:sz w:val="16"/>
                <w:szCs w:val="16"/>
              </w:rPr>
            </w:pPr>
          </w:p>
        </w:tc>
        <w:tc>
          <w:tcPr>
            <w:tcW w:w="2059" w:type="dxa"/>
            <w:tcBorders>
              <w:top w:val="nil"/>
              <w:bottom w:val="nil"/>
            </w:tcBorders>
          </w:tcPr>
          <w:p w:rsidR="004F5356" w:rsidRPr="00A0231A" w:rsidRDefault="004F5356">
            <w:pPr>
              <w:pStyle w:val="TableParagraph"/>
              <w:rPr>
                <w:sz w:val="16"/>
                <w:szCs w:val="16"/>
              </w:rPr>
            </w:pPr>
          </w:p>
        </w:tc>
        <w:tc>
          <w:tcPr>
            <w:tcW w:w="1521" w:type="dxa"/>
            <w:vMerge/>
            <w:tcBorders>
              <w:top w:val="nil"/>
            </w:tcBorders>
          </w:tcPr>
          <w:p w:rsidR="004F5356" w:rsidRPr="00A0231A" w:rsidRDefault="004F5356">
            <w:pPr>
              <w:rPr>
                <w:sz w:val="16"/>
                <w:szCs w:val="16"/>
              </w:rPr>
            </w:pPr>
          </w:p>
        </w:tc>
        <w:tc>
          <w:tcPr>
            <w:tcW w:w="412" w:type="dxa"/>
            <w:tcBorders>
              <w:top w:val="nil"/>
              <w:bottom w:val="nil"/>
              <w:right w:val="nil"/>
            </w:tcBorders>
          </w:tcPr>
          <w:p w:rsidR="004F5356" w:rsidRPr="00A0231A" w:rsidRDefault="004F5356">
            <w:pPr>
              <w:pStyle w:val="TableParagraph"/>
              <w:rPr>
                <w:sz w:val="16"/>
                <w:szCs w:val="16"/>
              </w:rPr>
            </w:pPr>
          </w:p>
        </w:tc>
        <w:tc>
          <w:tcPr>
            <w:tcW w:w="394" w:type="dxa"/>
            <w:tcBorders>
              <w:top w:val="nil"/>
              <w:left w:val="nil"/>
              <w:bottom w:val="nil"/>
              <w:right w:val="nil"/>
            </w:tcBorders>
          </w:tcPr>
          <w:p w:rsidR="004F5356" w:rsidRPr="00A0231A" w:rsidRDefault="004F5356">
            <w:pPr>
              <w:pStyle w:val="TableParagraph"/>
              <w:rPr>
                <w:sz w:val="16"/>
                <w:szCs w:val="16"/>
              </w:rPr>
            </w:pPr>
          </w:p>
        </w:tc>
        <w:tc>
          <w:tcPr>
            <w:tcW w:w="1054" w:type="dxa"/>
            <w:tcBorders>
              <w:top w:val="nil"/>
              <w:left w:val="nil"/>
              <w:bottom w:val="nil"/>
            </w:tcBorders>
          </w:tcPr>
          <w:p w:rsidR="004F5356" w:rsidRPr="00A0231A" w:rsidRDefault="004F5356">
            <w:pPr>
              <w:pStyle w:val="TableParagraph"/>
              <w:rPr>
                <w:sz w:val="16"/>
                <w:szCs w:val="16"/>
              </w:rPr>
            </w:pPr>
          </w:p>
        </w:tc>
        <w:tc>
          <w:tcPr>
            <w:tcW w:w="1420" w:type="dxa"/>
            <w:vMerge/>
            <w:tcBorders>
              <w:top w:val="nil"/>
            </w:tcBorders>
          </w:tcPr>
          <w:p w:rsidR="004F5356" w:rsidRPr="00A0231A" w:rsidRDefault="004F5356">
            <w:pPr>
              <w:rPr>
                <w:sz w:val="16"/>
                <w:szCs w:val="16"/>
              </w:rPr>
            </w:pPr>
          </w:p>
        </w:tc>
        <w:tc>
          <w:tcPr>
            <w:tcW w:w="1386" w:type="dxa"/>
            <w:tcBorders>
              <w:top w:val="nil"/>
              <w:bottom w:val="nil"/>
            </w:tcBorders>
          </w:tcPr>
          <w:p w:rsidR="004F5356" w:rsidRPr="00A0231A" w:rsidRDefault="004F5356">
            <w:pPr>
              <w:pStyle w:val="TableParagraph"/>
              <w:rPr>
                <w:sz w:val="16"/>
                <w:szCs w:val="16"/>
              </w:rPr>
            </w:pPr>
          </w:p>
        </w:tc>
        <w:tc>
          <w:tcPr>
            <w:tcW w:w="1156" w:type="dxa"/>
            <w:tcBorders>
              <w:top w:val="nil"/>
              <w:bottom w:val="nil"/>
            </w:tcBorders>
          </w:tcPr>
          <w:p w:rsidR="004F5356" w:rsidRPr="00A0231A" w:rsidRDefault="004F5356">
            <w:pPr>
              <w:pStyle w:val="TableParagraph"/>
              <w:rPr>
                <w:sz w:val="16"/>
                <w:szCs w:val="16"/>
              </w:rPr>
            </w:pPr>
          </w:p>
        </w:tc>
        <w:tc>
          <w:tcPr>
            <w:tcW w:w="1314" w:type="dxa"/>
            <w:tcBorders>
              <w:top w:val="nil"/>
              <w:bottom w:val="nil"/>
            </w:tcBorders>
          </w:tcPr>
          <w:p w:rsidR="004F5356" w:rsidRPr="00A0231A" w:rsidRDefault="004F5356">
            <w:pPr>
              <w:pStyle w:val="TableParagraph"/>
              <w:rPr>
                <w:sz w:val="16"/>
                <w:szCs w:val="16"/>
              </w:rPr>
            </w:pPr>
          </w:p>
        </w:tc>
        <w:tc>
          <w:tcPr>
            <w:tcW w:w="1338" w:type="dxa"/>
            <w:tcBorders>
              <w:top w:val="nil"/>
              <w:bottom w:val="nil"/>
            </w:tcBorders>
          </w:tcPr>
          <w:p w:rsidR="004F5356" w:rsidRPr="00A0231A" w:rsidRDefault="004F5356">
            <w:pPr>
              <w:pStyle w:val="TableParagraph"/>
              <w:rPr>
                <w:sz w:val="16"/>
                <w:szCs w:val="16"/>
              </w:rPr>
            </w:pPr>
          </w:p>
        </w:tc>
      </w:tr>
      <w:tr w:rsidR="004F5356">
        <w:trPr>
          <w:trHeight w:val="236"/>
        </w:trPr>
        <w:tc>
          <w:tcPr>
            <w:tcW w:w="571" w:type="dxa"/>
            <w:tcBorders>
              <w:top w:val="nil"/>
            </w:tcBorders>
          </w:tcPr>
          <w:p w:rsidR="004F5356" w:rsidRDefault="004F5356">
            <w:pPr>
              <w:pStyle w:val="TableParagraph"/>
              <w:rPr>
                <w:sz w:val="16"/>
              </w:rPr>
            </w:pPr>
          </w:p>
        </w:tc>
        <w:tc>
          <w:tcPr>
            <w:tcW w:w="2606" w:type="dxa"/>
            <w:tcBorders>
              <w:top w:val="nil"/>
            </w:tcBorders>
          </w:tcPr>
          <w:p w:rsidR="004F5356" w:rsidRPr="00A0231A" w:rsidRDefault="004F5356" w:rsidP="00A0231A">
            <w:pPr>
              <w:pStyle w:val="TableParagraph"/>
              <w:spacing w:line="211" w:lineRule="exact"/>
              <w:rPr>
                <w:sz w:val="16"/>
                <w:szCs w:val="16"/>
              </w:rPr>
            </w:pPr>
          </w:p>
        </w:tc>
        <w:tc>
          <w:tcPr>
            <w:tcW w:w="489" w:type="dxa"/>
            <w:vMerge/>
            <w:tcBorders>
              <w:top w:val="nil"/>
            </w:tcBorders>
          </w:tcPr>
          <w:p w:rsidR="004F5356" w:rsidRDefault="004F5356">
            <w:pPr>
              <w:rPr>
                <w:sz w:val="2"/>
                <w:szCs w:val="2"/>
              </w:rPr>
            </w:pPr>
          </w:p>
        </w:tc>
        <w:tc>
          <w:tcPr>
            <w:tcW w:w="2059" w:type="dxa"/>
            <w:tcBorders>
              <w:top w:val="nil"/>
            </w:tcBorders>
          </w:tcPr>
          <w:p w:rsidR="004F5356" w:rsidRDefault="004F5356">
            <w:pPr>
              <w:pStyle w:val="TableParagraph"/>
              <w:rPr>
                <w:sz w:val="16"/>
              </w:rPr>
            </w:pPr>
          </w:p>
        </w:tc>
        <w:tc>
          <w:tcPr>
            <w:tcW w:w="1521" w:type="dxa"/>
            <w:vMerge/>
            <w:tcBorders>
              <w:top w:val="nil"/>
            </w:tcBorders>
          </w:tcPr>
          <w:p w:rsidR="004F5356" w:rsidRDefault="004F5356">
            <w:pPr>
              <w:rPr>
                <w:sz w:val="2"/>
                <w:szCs w:val="2"/>
              </w:rPr>
            </w:pPr>
          </w:p>
        </w:tc>
        <w:tc>
          <w:tcPr>
            <w:tcW w:w="412" w:type="dxa"/>
            <w:tcBorders>
              <w:top w:val="nil"/>
              <w:right w:val="nil"/>
            </w:tcBorders>
          </w:tcPr>
          <w:p w:rsidR="004F5356" w:rsidRDefault="004F5356">
            <w:pPr>
              <w:pStyle w:val="TableParagraph"/>
              <w:rPr>
                <w:sz w:val="16"/>
              </w:rPr>
            </w:pPr>
          </w:p>
        </w:tc>
        <w:tc>
          <w:tcPr>
            <w:tcW w:w="394" w:type="dxa"/>
            <w:tcBorders>
              <w:top w:val="nil"/>
              <w:left w:val="nil"/>
              <w:right w:val="nil"/>
            </w:tcBorders>
          </w:tcPr>
          <w:p w:rsidR="004F5356" w:rsidRDefault="004F5356">
            <w:pPr>
              <w:pStyle w:val="TableParagraph"/>
              <w:rPr>
                <w:sz w:val="16"/>
              </w:rPr>
            </w:pPr>
          </w:p>
        </w:tc>
        <w:tc>
          <w:tcPr>
            <w:tcW w:w="1054" w:type="dxa"/>
            <w:tcBorders>
              <w:top w:val="nil"/>
              <w:left w:val="nil"/>
            </w:tcBorders>
          </w:tcPr>
          <w:p w:rsidR="004F5356" w:rsidRDefault="004F5356">
            <w:pPr>
              <w:pStyle w:val="TableParagraph"/>
              <w:rPr>
                <w:sz w:val="16"/>
              </w:rPr>
            </w:pPr>
          </w:p>
        </w:tc>
        <w:tc>
          <w:tcPr>
            <w:tcW w:w="1420" w:type="dxa"/>
            <w:vMerge/>
            <w:tcBorders>
              <w:top w:val="nil"/>
            </w:tcBorders>
          </w:tcPr>
          <w:p w:rsidR="004F5356" w:rsidRDefault="004F5356">
            <w:pPr>
              <w:rPr>
                <w:sz w:val="2"/>
                <w:szCs w:val="2"/>
              </w:rPr>
            </w:pPr>
          </w:p>
        </w:tc>
        <w:tc>
          <w:tcPr>
            <w:tcW w:w="1386" w:type="dxa"/>
            <w:tcBorders>
              <w:top w:val="nil"/>
            </w:tcBorders>
          </w:tcPr>
          <w:p w:rsidR="004F5356" w:rsidRDefault="004F5356">
            <w:pPr>
              <w:pStyle w:val="TableParagraph"/>
              <w:rPr>
                <w:sz w:val="16"/>
              </w:rPr>
            </w:pPr>
          </w:p>
        </w:tc>
        <w:tc>
          <w:tcPr>
            <w:tcW w:w="1156" w:type="dxa"/>
            <w:tcBorders>
              <w:top w:val="nil"/>
            </w:tcBorders>
          </w:tcPr>
          <w:p w:rsidR="004F5356" w:rsidRDefault="004F5356">
            <w:pPr>
              <w:pStyle w:val="TableParagraph"/>
              <w:rPr>
                <w:sz w:val="16"/>
              </w:rPr>
            </w:pPr>
          </w:p>
        </w:tc>
        <w:tc>
          <w:tcPr>
            <w:tcW w:w="1314" w:type="dxa"/>
            <w:tcBorders>
              <w:top w:val="nil"/>
            </w:tcBorders>
          </w:tcPr>
          <w:p w:rsidR="004F5356" w:rsidRDefault="004F5356">
            <w:pPr>
              <w:pStyle w:val="TableParagraph"/>
              <w:rPr>
                <w:sz w:val="16"/>
              </w:rPr>
            </w:pPr>
          </w:p>
        </w:tc>
        <w:tc>
          <w:tcPr>
            <w:tcW w:w="1338" w:type="dxa"/>
            <w:tcBorders>
              <w:top w:val="nil"/>
            </w:tcBorders>
          </w:tcPr>
          <w:p w:rsidR="004F5356" w:rsidRDefault="004F5356">
            <w:pPr>
              <w:pStyle w:val="TableParagraph"/>
              <w:rPr>
                <w:sz w:val="16"/>
              </w:rPr>
            </w:pPr>
          </w:p>
        </w:tc>
      </w:tr>
    </w:tbl>
    <w:p w:rsidR="004F5356" w:rsidRDefault="004F5356">
      <w:pPr>
        <w:pStyle w:val="a3"/>
        <w:spacing w:before="1"/>
        <w:jc w:val="left"/>
        <w:rPr>
          <w:b/>
          <w:sz w:val="2"/>
        </w:rPr>
      </w:pP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601"/>
        <w:gridCol w:w="494"/>
        <w:gridCol w:w="2059"/>
        <w:gridCol w:w="1521"/>
        <w:gridCol w:w="412"/>
        <w:gridCol w:w="394"/>
        <w:gridCol w:w="1054"/>
        <w:gridCol w:w="1420"/>
        <w:gridCol w:w="1386"/>
        <w:gridCol w:w="1203"/>
        <w:gridCol w:w="1267"/>
        <w:gridCol w:w="1338"/>
      </w:tblGrid>
      <w:tr w:rsidR="004F5356" w:rsidTr="00030081">
        <w:trPr>
          <w:trHeight w:val="1944"/>
        </w:trPr>
        <w:tc>
          <w:tcPr>
            <w:tcW w:w="571" w:type="dxa"/>
            <w:tcBorders>
              <w:bottom w:val="nil"/>
            </w:tcBorders>
          </w:tcPr>
          <w:p w:rsidR="004F5356" w:rsidRPr="00030081" w:rsidRDefault="004830C7">
            <w:pPr>
              <w:pStyle w:val="TableParagraph"/>
              <w:spacing w:line="194" w:lineRule="exact"/>
              <w:ind w:left="90"/>
              <w:rPr>
                <w:sz w:val="16"/>
                <w:szCs w:val="16"/>
              </w:rPr>
            </w:pPr>
            <w:r w:rsidRPr="00030081">
              <w:rPr>
                <w:spacing w:val="-5"/>
                <w:sz w:val="16"/>
                <w:szCs w:val="16"/>
              </w:rPr>
              <w:t>11</w:t>
            </w:r>
          </w:p>
        </w:tc>
        <w:tc>
          <w:tcPr>
            <w:tcW w:w="2601" w:type="dxa"/>
            <w:tcBorders>
              <w:bottom w:val="nil"/>
            </w:tcBorders>
          </w:tcPr>
          <w:p w:rsidR="004F5356" w:rsidRPr="00030081" w:rsidRDefault="00C05FB5">
            <w:pPr>
              <w:pStyle w:val="TableParagraph"/>
              <w:spacing w:line="252" w:lineRule="auto"/>
              <w:ind w:left="92" w:firstLine="8"/>
              <w:rPr>
                <w:sz w:val="16"/>
                <w:szCs w:val="16"/>
              </w:rPr>
            </w:pPr>
            <w:r w:rsidRPr="00030081">
              <w:rPr>
                <w:w w:val="105"/>
                <w:sz w:val="16"/>
                <w:szCs w:val="16"/>
              </w:rPr>
              <w:t>Доля учащихся, участвующих</w:t>
            </w:r>
            <w:r w:rsidR="004830C7" w:rsidRPr="00030081">
              <w:rPr>
                <w:w w:val="105"/>
                <w:sz w:val="16"/>
                <w:szCs w:val="16"/>
              </w:rPr>
              <w:t xml:space="preserve"> в мероприятиях по самоопределению</w:t>
            </w:r>
            <w:r w:rsidR="004830C7" w:rsidRPr="00030081">
              <w:rPr>
                <w:spacing w:val="-13"/>
                <w:w w:val="105"/>
                <w:sz w:val="16"/>
                <w:szCs w:val="16"/>
              </w:rPr>
              <w:t xml:space="preserve"> </w:t>
            </w:r>
            <w:r w:rsidR="004830C7" w:rsidRPr="00030081">
              <w:rPr>
                <w:w w:val="105"/>
                <w:sz w:val="16"/>
                <w:szCs w:val="16"/>
              </w:rPr>
              <w:t xml:space="preserve">и </w:t>
            </w:r>
            <w:r w:rsidR="004830C7" w:rsidRPr="00030081">
              <w:rPr>
                <w:spacing w:val="-2"/>
                <w:w w:val="105"/>
                <w:sz w:val="16"/>
                <w:szCs w:val="16"/>
              </w:rPr>
              <w:t>профориентации</w:t>
            </w:r>
          </w:p>
        </w:tc>
        <w:tc>
          <w:tcPr>
            <w:tcW w:w="494" w:type="dxa"/>
            <w:vMerge w:val="restart"/>
          </w:tcPr>
          <w:p w:rsidR="004F5356" w:rsidRPr="00030081" w:rsidRDefault="004F5356">
            <w:pPr>
              <w:pStyle w:val="TableParagraph"/>
              <w:spacing w:before="10"/>
              <w:rPr>
                <w:b/>
                <w:sz w:val="16"/>
                <w:szCs w:val="16"/>
              </w:rPr>
            </w:pPr>
          </w:p>
          <w:p w:rsidR="004F5356" w:rsidRPr="00030081" w:rsidRDefault="004830C7">
            <w:pPr>
              <w:pStyle w:val="TableParagraph"/>
              <w:spacing w:line="124" w:lineRule="exact"/>
              <w:ind w:left="98"/>
              <w:rPr>
                <w:position w:val="-1"/>
                <w:sz w:val="16"/>
                <w:szCs w:val="16"/>
              </w:rPr>
            </w:pPr>
            <w:r w:rsidRPr="00030081">
              <w:rPr>
                <w:noProof/>
                <w:position w:val="-1"/>
                <w:sz w:val="16"/>
                <w:szCs w:val="16"/>
                <w:lang w:eastAsia="ru-RU"/>
              </w:rPr>
              <w:drawing>
                <wp:inline distT="0" distB="0" distL="0" distR="0" wp14:anchorId="3686FEA0" wp14:editId="73E3056E">
                  <wp:extent cx="91436" cy="79248"/>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39" cstate="print"/>
                          <a:stretch>
                            <a:fillRect/>
                          </a:stretch>
                        </pic:blipFill>
                        <pic:spPr>
                          <a:xfrm>
                            <a:off x="0" y="0"/>
                            <a:ext cx="91436" cy="79248"/>
                          </a:xfrm>
                          <a:prstGeom prst="rect">
                            <a:avLst/>
                          </a:prstGeom>
                        </pic:spPr>
                      </pic:pic>
                    </a:graphicData>
                  </a:graphic>
                </wp:inline>
              </w:drawing>
            </w:r>
          </w:p>
        </w:tc>
        <w:tc>
          <w:tcPr>
            <w:tcW w:w="2059" w:type="dxa"/>
            <w:vMerge w:val="restart"/>
          </w:tcPr>
          <w:p w:rsidR="004F5356" w:rsidRPr="00030081" w:rsidRDefault="00C05FB5">
            <w:pPr>
              <w:pStyle w:val="TableParagraph"/>
              <w:spacing w:line="188" w:lineRule="exact"/>
              <w:ind w:left="92"/>
              <w:rPr>
                <w:sz w:val="16"/>
                <w:szCs w:val="16"/>
              </w:rPr>
            </w:pPr>
            <w:r w:rsidRPr="00030081">
              <w:rPr>
                <w:sz w:val="16"/>
                <w:szCs w:val="16"/>
              </w:rPr>
              <w:t>Отнош</w:t>
            </w:r>
            <w:r w:rsidR="004830C7" w:rsidRPr="00030081">
              <w:rPr>
                <w:sz w:val="16"/>
                <w:szCs w:val="16"/>
              </w:rPr>
              <w:t>ение</w:t>
            </w:r>
            <w:r w:rsidR="004830C7" w:rsidRPr="00030081">
              <w:rPr>
                <w:spacing w:val="-8"/>
                <w:sz w:val="16"/>
                <w:szCs w:val="16"/>
              </w:rPr>
              <w:t xml:space="preserve"> </w:t>
            </w:r>
            <w:r w:rsidR="004830C7" w:rsidRPr="00030081">
              <w:rPr>
                <w:spacing w:val="-2"/>
                <w:sz w:val="16"/>
                <w:szCs w:val="16"/>
              </w:rPr>
              <w:t>количества</w:t>
            </w:r>
          </w:p>
          <w:p w:rsidR="004F5356" w:rsidRPr="00030081" w:rsidRDefault="00C05FB5">
            <w:pPr>
              <w:pStyle w:val="TableParagraph"/>
              <w:spacing w:before="4" w:line="225" w:lineRule="auto"/>
              <w:ind w:left="89" w:right="74" w:firstLine="3"/>
              <w:rPr>
                <w:sz w:val="16"/>
                <w:szCs w:val="16"/>
              </w:rPr>
            </w:pPr>
            <w:r w:rsidRPr="00030081">
              <w:rPr>
                <w:spacing w:val="-6"/>
                <w:sz w:val="16"/>
                <w:szCs w:val="16"/>
              </w:rPr>
              <w:t>учащихся, участвующ</w:t>
            </w:r>
            <w:r w:rsidR="004830C7" w:rsidRPr="00030081">
              <w:rPr>
                <w:spacing w:val="-6"/>
                <w:sz w:val="16"/>
                <w:szCs w:val="16"/>
              </w:rPr>
              <w:t xml:space="preserve">их </w:t>
            </w:r>
            <w:r w:rsidR="004830C7" w:rsidRPr="00030081">
              <w:rPr>
                <w:sz w:val="16"/>
                <w:szCs w:val="16"/>
              </w:rPr>
              <w:t>в мероприятиях по самоопределению</w:t>
            </w:r>
            <w:r w:rsidR="004830C7" w:rsidRPr="00030081">
              <w:rPr>
                <w:spacing w:val="-7"/>
                <w:sz w:val="16"/>
                <w:szCs w:val="16"/>
              </w:rPr>
              <w:t xml:space="preserve"> </w:t>
            </w:r>
            <w:r w:rsidRPr="00030081">
              <w:rPr>
                <w:sz w:val="16"/>
                <w:szCs w:val="16"/>
              </w:rPr>
              <w:t>к общей численности учащих</w:t>
            </w:r>
            <w:r w:rsidR="004830C7" w:rsidRPr="00030081">
              <w:rPr>
                <w:sz w:val="16"/>
                <w:szCs w:val="16"/>
              </w:rPr>
              <w:t>ся района</w:t>
            </w:r>
          </w:p>
        </w:tc>
        <w:tc>
          <w:tcPr>
            <w:tcW w:w="1521" w:type="dxa"/>
            <w:vMerge w:val="restart"/>
          </w:tcPr>
          <w:p w:rsidR="004F5356" w:rsidRPr="00030081" w:rsidRDefault="004830C7">
            <w:pPr>
              <w:pStyle w:val="TableParagraph"/>
              <w:spacing w:line="188" w:lineRule="exact"/>
              <w:ind w:left="95"/>
              <w:rPr>
                <w:sz w:val="16"/>
                <w:szCs w:val="16"/>
              </w:rPr>
            </w:pPr>
            <w:r w:rsidRPr="00030081">
              <w:rPr>
                <w:spacing w:val="-2"/>
                <w:sz w:val="16"/>
                <w:szCs w:val="16"/>
              </w:rPr>
              <w:t>Периодичность</w:t>
            </w:r>
          </w:p>
          <w:p w:rsidR="004F5356" w:rsidRPr="00030081" w:rsidRDefault="004830C7">
            <w:pPr>
              <w:pStyle w:val="TableParagraph"/>
              <w:spacing w:before="3" w:line="228" w:lineRule="auto"/>
              <w:ind w:left="94" w:firstLine="2"/>
              <w:rPr>
                <w:sz w:val="16"/>
                <w:szCs w:val="16"/>
              </w:rPr>
            </w:pPr>
            <w:r w:rsidRPr="00030081">
              <w:rPr>
                <w:w w:val="95"/>
                <w:sz w:val="16"/>
                <w:szCs w:val="16"/>
              </w:rPr>
              <w:t>сбора</w:t>
            </w:r>
            <w:r w:rsidRPr="00030081">
              <w:rPr>
                <w:spacing w:val="-10"/>
                <w:w w:val="95"/>
                <w:sz w:val="16"/>
                <w:szCs w:val="16"/>
              </w:rPr>
              <w:t xml:space="preserve"> </w:t>
            </w:r>
            <w:r w:rsidRPr="00030081">
              <w:rPr>
                <w:w w:val="95"/>
                <w:sz w:val="16"/>
                <w:szCs w:val="16"/>
              </w:rPr>
              <w:t>данных</w:t>
            </w:r>
            <w:r w:rsidRPr="00030081">
              <w:rPr>
                <w:spacing w:val="-9"/>
                <w:w w:val="95"/>
                <w:sz w:val="16"/>
                <w:szCs w:val="16"/>
              </w:rPr>
              <w:t xml:space="preserve"> </w:t>
            </w:r>
            <w:r w:rsidRPr="00030081">
              <w:rPr>
                <w:w w:val="85"/>
                <w:sz w:val="16"/>
                <w:szCs w:val="16"/>
              </w:rPr>
              <w:t xml:space="preserve">— </w:t>
            </w:r>
            <w:r w:rsidRPr="00030081">
              <w:rPr>
                <w:sz w:val="16"/>
                <w:szCs w:val="16"/>
              </w:rPr>
              <w:t xml:space="preserve">ежегодно до 1 июня года, следующего за </w:t>
            </w:r>
            <w:r w:rsidRPr="00030081">
              <w:rPr>
                <w:spacing w:val="-2"/>
                <w:sz w:val="16"/>
                <w:szCs w:val="16"/>
              </w:rPr>
              <w:t xml:space="preserve">отчетным, временная </w:t>
            </w:r>
            <w:r w:rsidRPr="00030081">
              <w:rPr>
                <w:w w:val="90"/>
                <w:sz w:val="16"/>
                <w:szCs w:val="16"/>
              </w:rPr>
              <w:t>характеристика</w:t>
            </w:r>
            <w:r w:rsidRPr="00030081">
              <w:rPr>
                <w:spacing w:val="-10"/>
                <w:w w:val="90"/>
                <w:sz w:val="16"/>
                <w:szCs w:val="16"/>
              </w:rPr>
              <w:t xml:space="preserve"> </w:t>
            </w:r>
            <w:r w:rsidRPr="00030081">
              <w:rPr>
                <w:w w:val="90"/>
                <w:sz w:val="16"/>
                <w:szCs w:val="16"/>
              </w:rPr>
              <w:t xml:space="preserve">- </w:t>
            </w:r>
            <w:r w:rsidRPr="00030081">
              <w:rPr>
                <w:spacing w:val="-4"/>
                <w:sz w:val="16"/>
                <w:szCs w:val="16"/>
              </w:rPr>
              <w:t>год</w:t>
            </w:r>
          </w:p>
        </w:tc>
        <w:tc>
          <w:tcPr>
            <w:tcW w:w="412" w:type="dxa"/>
            <w:tcBorders>
              <w:bottom w:val="nil"/>
              <w:right w:val="nil"/>
            </w:tcBorders>
          </w:tcPr>
          <w:p w:rsidR="004F5356" w:rsidRPr="00030081" w:rsidRDefault="004F5356">
            <w:pPr>
              <w:pStyle w:val="TableParagraph"/>
              <w:spacing w:before="182"/>
              <w:ind w:right="57"/>
              <w:jc w:val="center"/>
              <w:rPr>
                <w:sz w:val="16"/>
                <w:szCs w:val="16"/>
              </w:rPr>
            </w:pPr>
          </w:p>
        </w:tc>
        <w:tc>
          <w:tcPr>
            <w:tcW w:w="394" w:type="dxa"/>
            <w:tcBorders>
              <w:left w:val="nil"/>
              <w:bottom w:val="nil"/>
              <w:right w:val="nil"/>
            </w:tcBorders>
          </w:tcPr>
          <w:p w:rsidR="004F5356" w:rsidRPr="00030081" w:rsidRDefault="004F5356">
            <w:pPr>
              <w:pStyle w:val="TableParagraph"/>
              <w:spacing w:before="189"/>
              <w:ind w:left="243"/>
              <w:rPr>
                <w:i/>
                <w:sz w:val="16"/>
                <w:szCs w:val="16"/>
              </w:rPr>
            </w:pPr>
          </w:p>
        </w:tc>
        <w:tc>
          <w:tcPr>
            <w:tcW w:w="1054" w:type="dxa"/>
            <w:tcBorders>
              <w:left w:val="nil"/>
              <w:bottom w:val="nil"/>
            </w:tcBorders>
          </w:tcPr>
          <w:p w:rsidR="00AF1FDA" w:rsidRDefault="00AF1FDA" w:rsidP="00AF1FDA">
            <w:pPr>
              <w:pStyle w:val="TableParagraph"/>
              <w:spacing w:line="173" w:lineRule="exact"/>
              <w:ind w:left="1" w:right="151"/>
              <w:jc w:val="center"/>
              <w:rPr>
                <w:sz w:val="16"/>
                <w:szCs w:val="16"/>
                <w:lang w:val="en-US"/>
              </w:rPr>
            </w:pPr>
            <w:r>
              <w:rPr>
                <w:sz w:val="16"/>
                <w:szCs w:val="16"/>
                <w:lang w:val="en-US"/>
              </w:rPr>
              <w:t>D=X/N*100</w:t>
            </w:r>
          </w:p>
          <w:p w:rsidR="004F5356" w:rsidRPr="00030081" w:rsidRDefault="004F5356">
            <w:pPr>
              <w:pStyle w:val="TableParagraph"/>
              <w:spacing w:before="182"/>
              <w:ind w:left="65"/>
              <w:rPr>
                <w:sz w:val="16"/>
                <w:szCs w:val="16"/>
              </w:rPr>
            </w:pPr>
          </w:p>
        </w:tc>
        <w:tc>
          <w:tcPr>
            <w:tcW w:w="1420" w:type="dxa"/>
            <w:tcBorders>
              <w:bottom w:val="nil"/>
            </w:tcBorders>
          </w:tcPr>
          <w:p w:rsidR="004F5356" w:rsidRPr="00030081" w:rsidRDefault="004830C7">
            <w:pPr>
              <w:pStyle w:val="TableParagraph"/>
              <w:spacing w:line="188" w:lineRule="exact"/>
              <w:ind w:left="96"/>
              <w:rPr>
                <w:sz w:val="16"/>
                <w:szCs w:val="16"/>
              </w:rPr>
            </w:pPr>
            <w:r w:rsidRPr="00030081">
              <w:rPr>
                <w:spacing w:val="-6"/>
                <w:sz w:val="16"/>
                <w:szCs w:val="16"/>
              </w:rPr>
              <w:t>Х -</w:t>
            </w:r>
            <w:r w:rsidRPr="00030081">
              <w:rPr>
                <w:spacing w:val="-10"/>
                <w:sz w:val="16"/>
                <w:szCs w:val="16"/>
              </w:rPr>
              <w:t xml:space="preserve"> </w:t>
            </w:r>
            <w:r w:rsidRPr="00030081">
              <w:rPr>
                <w:spacing w:val="-6"/>
                <w:sz w:val="16"/>
                <w:szCs w:val="16"/>
              </w:rPr>
              <w:t>количество</w:t>
            </w:r>
          </w:p>
          <w:p w:rsidR="004F5356" w:rsidRPr="00030081" w:rsidRDefault="00C37DCC" w:rsidP="00030081">
            <w:pPr>
              <w:pStyle w:val="TableParagraph"/>
              <w:spacing w:before="3" w:line="228" w:lineRule="auto"/>
              <w:ind w:left="93" w:right="43" w:firstLine="3"/>
              <w:rPr>
                <w:sz w:val="16"/>
                <w:szCs w:val="16"/>
              </w:rPr>
            </w:pPr>
            <w:r w:rsidRPr="00030081">
              <w:rPr>
                <w:spacing w:val="-2"/>
                <w:sz w:val="16"/>
                <w:szCs w:val="16"/>
              </w:rPr>
              <w:t>учащихся, принимающ</w:t>
            </w:r>
            <w:r w:rsidR="004830C7" w:rsidRPr="00030081">
              <w:rPr>
                <w:spacing w:val="-2"/>
                <w:sz w:val="16"/>
                <w:szCs w:val="16"/>
              </w:rPr>
              <w:t xml:space="preserve">их </w:t>
            </w:r>
            <w:r w:rsidR="004830C7" w:rsidRPr="00030081">
              <w:rPr>
                <w:sz w:val="16"/>
                <w:szCs w:val="16"/>
              </w:rPr>
              <w:t xml:space="preserve">участие в </w:t>
            </w:r>
            <w:r w:rsidR="004830C7" w:rsidRPr="00030081">
              <w:rPr>
                <w:spacing w:val="-2"/>
                <w:sz w:val="16"/>
                <w:szCs w:val="16"/>
              </w:rPr>
              <w:t xml:space="preserve">мероприятиях </w:t>
            </w:r>
            <w:r w:rsidR="004830C7" w:rsidRPr="00030081">
              <w:rPr>
                <w:spacing w:val="-6"/>
                <w:sz w:val="16"/>
                <w:szCs w:val="16"/>
              </w:rPr>
              <w:t>по самоопределени</w:t>
            </w:r>
            <w:r w:rsidR="004830C7" w:rsidRPr="00030081">
              <w:rPr>
                <w:sz w:val="16"/>
                <w:szCs w:val="16"/>
              </w:rPr>
              <w:t>ю</w:t>
            </w:r>
            <w:r w:rsidR="004830C7" w:rsidRPr="00030081">
              <w:rPr>
                <w:spacing w:val="-9"/>
                <w:sz w:val="16"/>
                <w:szCs w:val="16"/>
              </w:rPr>
              <w:t xml:space="preserve"> </w:t>
            </w:r>
            <w:r w:rsidR="004830C7" w:rsidRPr="00030081">
              <w:rPr>
                <w:sz w:val="16"/>
                <w:szCs w:val="16"/>
              </w:rPr>
              <w:t xml:space="preserve">в </w:t>
            </w:r>
            <w:r w:rsidR="004830C7" w:rsidRPr="00030081">
              <w:rPr>
                <w:spacing w:val="-4"/>
                <w:sz w:val="16"/>
                <w:szCs w:val="16"/>
              </w:rPr>
              <w:t>общеобразовате</w:t>
            </w:r>
            <w:r w:rsidR="00030081">
              <w:rPr>
                <w:spacing w:val="-4"/>
                <w:sz w:val="16"/>
                <w:szCs w:val="16"/>
              </w:rPr>
              <w:t xml:space="preserve">льных  организациях района </w:t>
            </w:r>
          </w:p>
        </w:tc>
        <w:tc>
          <w:tcPr>
            <w:tcW w:w="1386" w:type="dxa"/>
            <w:tcBorders>
              <w:bottom w:val="nil"/>
            </w:tcBorders>
          </w:tcPr>
          <w:p w:rsidR="004F5356" w:rsidRPr="00030081" w:rsidRDefault="004830C7">
            <w:pPr>
              <w:pStyle w:val="TableParagraph"/>
              <w:spacing w:line="188" w:lineRule="exact"/>
              <w:ind w:left="91"/>
              <w:rPr>
                <w:sz w:val="16"/>
                <w:szCs w:val="16"/>
              </w:rPr>
            </w:pPr>
            <w:r w:rsidRPr="00030081">
              <w:rPr>
                <w:spacing w:val="-2"/>
                <w:sz w:val="16"/>
                <w:szCs w:val="16"/>
              </w:rPr>
              <w:t>Отчеты</w:t>
            </w:r>
          </w:p>
          <w:p w:rsidR="004F5356" w:rsidRPr="00030081" w:rsidRDefault="00C37DCC" w:rsidP="00997EA5">
            <w:pPr>
              <w:pStyle w:val="TableParagraph"/>
              <w:spacing w:before="4" w:line="225" w:lineRule="auto"/>
              <w:ind w:left="90" w:right="72"/>
              <w:rPr>
                <w:sz w:val="16"/>
                <w:szCs w:val="16"/>
              </w:rPr>
            </w:pPr>
            <w:r w:rsidRPr="00030081">
              <w:rPr>
                <w:spacing w:val="-2"/>
                <w:w w:val="90"/>
                <w:sz w:val="16"/>
                <w:szCs w:val="16"/>
              </w:rPr>
              <w:t>образователь</w:t>
            </w:r>
            <w:r w:rsidR="004830C7" w:rsidRPr="00030081">
              <w:rPr>
                <w:spacing w:val="-2"/>
                <w:w w:val="90"/>
                <w:sz w:val="16"/>
                <w:szCs w:val="16"/>
              </w:rPr>
              <w:t>ны</w:t>
            </w:r>
            <w:r w:rsidR="004830C7" w:rsidRPr="00030081">
              <w:rPr>
                <w:sz w:val="16"/>
                <w:szCs w:val="16"/>
              </w:rPr>
              <w:t>х</w:t>
            </w:r>
            <w:r w:rsidR="004830C7" w:rsidRPr="00030081">
              <w:rPr>
                <w:spacing w:val="-12"/>
                <w:sz w:val="16"/>
                <w:szCs w:val="16"/>
              </w:rPr>
              <w:t xml:space="preserve"> </w:t>
            </w:r>
            <w:r w:rsidR="004830C7" w:rsidRPr="00030081">
              <w:rPr>
                <w:sz w:val="16"/>
                <w:szCs w:val="16"/>
              </w:rPr>
              <w:t xml:space="preserve">организаций </w:t>
            </w:r>
            <w:r w:rsidR="004830C7" w:rsidRPr="00030081">
              <w:rPr>
                <w:spacing w:val="-2"/>
                <w:sz w:val="16"/>
                <w:szCs w:val="16"/>
              </w:rPr>
              <w:t>района.</w:t>
            </w:r>
          </w:p>
        </w:tc>
        <w:tc>
          <w:tcPr>
            <w:tcW w:w="1203" w:type="dxa"/>
            <w:tcBorders>
              <w:bottom w:val="nil"/>
            </w:tcBorders>
          </w:tcPr>
          <w:p w:rsidR="00030081" w:rsidRDefault="00C37DCC" w:rsidP="00030081">
            <w:pPr>
              <w:pStyle w:val="TableParagraph"/>
              <w:spacing w:line="188" w:lineRule="exact"/>
              <w:ind w:left="92"/>
              <w:rPr>
                <w:spacing w:val="-2"/>
                <w:sz w:val="16"/>
                <w:szCs w:val="16"/>
              </w:rPr>
            </w:pPr>
            <w:r w:rsidRPr="00030081">
              <w:rPr>
                <w:spacing w:val="-5"/>
                <w:sz w:val="16"/>
                <w:szCs w:val="16"/>
              </w:rPr>
              <w:t>Обучающ</w:t>
            </w:r>
            <w:r w:rsidR="004830C7" w:rsidRPr="00030081">
              <w:rPr>
                <w:spacing w:val="-5"/>
                <w:sz w:val="16"/>
                <w:szCs w:val="16"/>
              </w:rPr>
              <w:t>иес</w:t>
            </w:r>
            <w:r w:rsidR="004830C7" w:rsidRPr="00030081">
              <w:rPr>
                <w:sz w:val="16"/>
                <w:szCs w:val="16"/>
              </w:rPr>
              <w:t>я</w:t>
            </w:r>
            <w:r w:rsidR="004830C7" w:rsidRPr="00030081">
              <w:rPr>
                <w:spacing w:val="-12"/>
                <w:sz w:val="16"/>
                <w:szCs w:val="16"/>
              </w:rPr>
              <w:t xml:space="preserve"> </w:t>
            </w:r>
            <w:r w:rsidR="004830C7" w:rsidRPr="00030081">
              <w:rPr>
                <w:sz w:val="16"/>
                <w:szCs w:val="16"/>
              </w:rPr>
              <w:t xml:space="preserve">в </w:t>
            </w:r>
            <w:r w:rsidR="004830C7" w:rsidRPr="00030081">
              <w:rPr>
                <w:spacing w:val="-2"/>
                <w:w w:val="90"/>
                <w:sz w:val="16"/>
                <w:szCs w:val="16"/>
              </w:rPr>
              <w:t>общеобразов</w:t>
            </w:r>
            <w:r w:rsidR="004830C7" w:rsidRPr="00030081">
              <w:rPr>
                <w:spacing w:val="-2"/>
                <w:sz w:val="16"/>
                <w:szCs w:val="16"/>
              </w:rPr>
              <w:t>а</w:t>
            </w:r>
            <w:r w:rsidR="00030081">
              <w:rPr>
                <w:spacing w:val="-2"/>
                <w:sz w:val="16"/>
                <w:szCs w:val="16"/>
              </w:rPr>
              <w:t>-</w:t>
            </w:r>
          </w:p>
          <w:p w:rsidR="004F5356" w:rsidRPr="00030081" w:rsidRDefault="004830C7" w:rsidP="00030081">
            <w:pPr>
              <w:pStyle w:val="TableParagraph"/>
              <w:spacing w:line="188" w:lineRule="exact"/>
              <w:ind w:left="92"/>
              <w:rPr>
                <w:sz w:val="16"/>
                <w:szCs w:val="16"/>
              </w:rPr>
            </w:pPr>
            <w:r w:rsidRPr="00030081">
              <w:rPr>
                <w:spacing w:val="-2"/>
                <w:sz w:val="16"/>
                <w:szCs w:val="16"/>
              </w:rPr>
              <w:t xml:space="preserve">тельных </w:t>
            </w:r>
            <w:r w:rsidRPr="00030081">
              <w:rPr>
                <w:spacing w:val="-6"/>
                <w:sz w:val="16"/>
                <w:szCs w:val="16"/>
              </w:rPr>
              <w:t xml:space="preserve">организация </w:t>
            </w:r>
            <w:r w:rsidRPr="00030081">
              <w:rPr>
                <w:sz w:val="16"/>
                <w:szCs w:val="16"/>
              </w:rPr>
              <w:t>х</w:t>
            </w:r>
            <w:r w:rsidRPr="00030081">
              <w:rPr>
                <w:spacing w:val="-11"/>
                <w:sz w:val="16"/>
                <w:szCs w:val="16"/>
              </w:rPr>
              <w:t xml:space="preserve"> </w:t>
            </w:r>
            <w:r w:rsidRPr="00030081">
              <w:rPr>
                <w:sz w:val="16"/>
                <w:szCs w:val="16"/>
              </w:rPr>
              <w:t>района</w:t>
            </w:r>
          </w:p>
        </w:tc>
        <w:tc>
          <w:tcPr>
            <w:tcW w:w="1267" w:type="dxa"/>
            <w:tcBorders>
              <w:bottom w:val="nil"/>
            </w:tcBorders>
          </w:tcPr>
          <w:p w:rsidR="004F5356" w:rsidRPr="00030081" w:rsidRDefault="00C37DCC">
            <w:pPr>
              <w:pStyle w:val="TableParagraph"/>
              <w:spacing w:line="188" w:lineRule="exact"/>
              <w:ind w:left="97"/>
              <w:rPr>
                <w:sz w:val="16"/>
                <w:szCs w:val="16"/>
              </w:rPr>
            </w:pPr>
            <w:r w:rsidRPr="00030081">
              <w:rPr>
                <w:spacing w:val="-2"/>
                <w:sz w:val="16"/>
                <w:szCs w:val="16"/>
              </w:rPr>
              <w:t>Сплош</w:t>
            </w:r>
            <w:r w:rsidR="004830C7" w:rsidRPr="00030081">
              <w:rPr>
                <w:spacing w:val="-2"/>
                <w:sz w:val="16"/>
                <w:szCs w:val="16"/>
              </w:rPr>
              <w:t>ное</w:t>
            </w:r>
          </w:p>
          <w:p w:rsidR="004F5356" w:rsidRPr="00030081" w:rsidRDefault="004830C7">
            <w:pPr>
              <w:pStyle w:val="TableParagraph"/>
              <w:spacing w:line="212" w:lineRule="exact"/>
              <w:ind w:left="96"/>
              <w:rPr>
                <w:sz w:val="16"/>
                <w:szCs w:val="16"/>
              </w:rPr>
            </w:pPr>
            <w:r w:rsidRPr="00030081">
              <w:rPr>
                <w:spacing w:val="-2"/>
                <w:sz w:val="16"/>
                <w:szCs w:val="16"/>
              </w:rPr>
              <w:t>наблюдение</w:t>
            </w:r>
          </w:p>
        </w:tc>
        <w:tc>
          <w:tcPr>
            <w:tcW w:w="1338" w:type="dxa"/>
            <w:tcBorders>
              <w:bottom w:val="nil"/>
            </w:tcBorders>
          </w:tcPr>
          <w:p w:rsidR="00C37DCC" w:rsidRPr="00030081" w:rsidRDefault="00030081" w:rsidP="00C37DCC">
            <w:pPr>
              <w:pStyle w:val="TableParagraph"/>
              <w:rPr>
                <w:sz w:val="16"/>
                <w:szCs w:val="16"/>
              </w:rPr>
            </w:pPr>
            <w:r>
              <w:rPr>
                <w:sz w:val="16"/>
                <w:szCs w:val="16"/>
              </w:rPr>
              <w:t xml:space="preserve">    </w:t>
            </w:r>
            <w:r w:rsidR="00C37DCC" w:rsidRPr="00030081">
              <w:rPr>
                <w:sz w:val="16"/>
                <w:szCs w:val="16"/>
              </w:rPr>
              <w:t>Отдел</w:t>
            </w:r>
          </w:p>
          <w:p w:rsidR="004F5356" w:rsidRPr="00030081" w:rsidRDefault="00C37DCC" w:rsidP="00C37DCC">
            <w:pPr>
              <w:pStyle w:val="TableParagraph"/>
              <w:spacing w:before="4" w:line="225" w:lineRule="auto"/>
              <w:ind w:left="104" w:right="197"/>
              <w:rPr>
                <w:sz w:val="16"/>
                <w:szCs w:val="16"/>
              </w:rPr>
            </w:pPr>
            <w:r w:rsidRPr="00030081">
              <w:rPr>
                <w:sz w:val="16"/>
                <w:szCs w:val="16"/>
              </w:rPr>
              <w:t>образования</w:t>
            </w:r>
          </w:p>
        </w:tc>
      </w:tr>
      <w:tr w:rsidR="004F5356" w:rsidTr="00030081">
        <w:trPr>
          <w:trHeight w:val="1535"/>
        </w:trPr>
        <w:tc>
          <w:tcPr>
            <w:tcW w:w="571" w:type="dxa"/>
            <w:tcBorders>
              <w:top w:val="nil"/>
              <w:bottom w:val="nil"/>
            </w:tcBorders>
          </w:tcPr>
          <w:p w:rsidR="004F5356" w:rsidRDefault="004F5356">
            <w:pPr>
              <w:pStyle w:val="TableParagraph"/>
              <w:rPr>
                <w:sz w:val="18"/>
              </w:rPr>
            </w:pPr>
          </w:p>
        </w:tc>
        <w:tc>
          <w:tcPr>
            <w:tcW w:w="2601" w:type="dxa"/>
            <w:tcBorders>
              <w:top w:val="nil"/>
              <w:bottom w:val="nil"/>
            </w:tcBorders>
          </w:tcPr>
          <w:p w:rsidR="004F5356" w:rsidRDefault="004F5356">
            <w:pPr>
              <w:pStyle w:val="TableParagraph"/>
              <w:rPr>
                <w:sz w:val="18"/>
              </w:rPr>
            </w:pPr>
          </w:p>
        </w:tc>
        <w:tc>
          <w:tcPr>
            <w:tcW w:w="494" w:type="dxa"/>
            <w:vMerge/>
            <w:tcBorders>
              <w:top w:val="nil"/>
            </w:tcBorders>
          </w:tcPr>
          <w:p w:rsidR="004F5356" w:rsidRDefault="004F5356">
            <w:pPr>
              <w:rPr>
                <w:sz w:val="2"/>
                <w:szCs w:val="2"/>
              </w:rPr>
            </w:pPr>
          </w:p>
        </w:tc>
        <w:tc>
          <w:tcPr>
            <w:tcW w:w="2059" w:type="dxa"/>
            <w:vMerge/>
            <w:tcBorders>
              <w:top w:val="nil"/>
            </w:tcBorders>
          </w:tcPr>
          <w:p w:rsidR="004F5356" w:rsidRDefault="004F5356">
            <w:pPr>
              <w:rPr>
                <w:sz w:val="2"/>
                <w:szCs w:val="2"/>
              </w:rPr>
            </w:pPr>
          </w:p>
        </w:tc>
        <w:tc>
          <w:tcPr>
            <w:tcW w:w="1521" w:type="dxa"/>
            <w:vMerge/>
            <w:tcBorders>
              <w:top w:val="nil"/>
            </w:tcBorders>
          </w:tcPr>
          <w:p w:rsidR="004F5356" w:rsidRDefault="004F5356">
            <w:pPr>
              <w:rPr>
                <w:sz w:val="2"/>
                <w:szCs w:val="2"/>
              </w:rPr>
            </w:pPr>
          </w:p>
        </w:tc>
        <w:tc>
          <w:tcPr>
            <w:tcW w:w="412" w:type="dxa"/>
            <w:tcBorders>
              <w:top w:val="nil"/>
              <w:bottom w:val="nil"/>
              <w:right w:val="nil"/>
            </w:tcBorders>
          </w:tcPr>
          <w:p w:rsidR="004F5356" w:rsidRDefault="004F5356">
            <w:pPr>
              <w:pStyle w:val="TableParagraph"/>
              <w:rPr>
                <w:sz w:val="18"/>
              </w:rPr>
            </w:pPr>
          </w:p>
        </w:tc>
        <w:tc>
          <w:tcPr>
            <w:tcW w:w="394" w:type="dxa"/>
            <w:tcBorders>
              <w:top w:val="nil"/>
              <w:left w:val="nil"/>
              <w:bottom w:val="nil"/>
              <w:right w:val="nil"/>
            </w:tcBorders>
          </w:tcPr>
          <w:p w:rsidR="004F5356" w:rsidRDefault="004F5356">
            <w:pPr>
              <w:pStyle w:val="TableParagraph"/>
              <w:rPr>
                <w:sz w:val="18"/>
              </w:rPr>
            </w:pPr>
          </w:p>
        </w:tc>
        <w:tc>
          <w:tcPr>
            <w:tcW w:w="1054" w:type="dxa"/>
            <w:tcBorders>
              <w:top w:val="nil"/>
              <w:left w:val="nil"/>
              <w:bottom w:val="nil"/>
            </w:tcBorders>
          </w:tcPr>
          <w:p w:rsidR="004F5356" w:rsidRDefault="004F5356">
            <w:pPr>
              <w:pStyle w:val="TableParagraph"/>
              <w:rPr>
                <w:sz w:val="18"/>
              </w:rPr>
            </w:pPr>
          </w:p>
        </w:tc>
        <w:tc>
          <w:tcPr>
            <w:tcW w:w="1420" w:type="dxa"/>
            <w:tcBorders>
              <w:top w:val="nil"/>
              <w:bottom w:val="nil"/>
            </w:tcBorders>
          </w:tcPr>
          <w:p w:rsidR="004F5356" w:rsidRPr="00030081" w:rsidRDefault="004F5356" w:rsidP="00030081">
            <w:pPr>
              <w:pStyle w:val="TableParagraph"/>
              <w:spacing w:before="96" w:line="225" w:lineRule="auto"/>
              <w:rPr>
                <w:sz w:val="16"/>
                <w:szCs w:val="16"/>
              </w:rPr>
            </w:pPr>
          </w:p>
          <w:p w:rsidR="004F5356" w:rsidRPr="00030081" w:rsidRDefault="004830C7">
            <w:pPr>
              <w:pStyle w:val="TableParagraph"/>
              <w:spacing w:line="230" w:lineRule="auto"/>
              <w:ind w:left="93" w:firstLine="1"/>
              <w:rPr>
                <w:sz w:val="16"/>
                <w:szCs w:val="16"/>
              </w:rPr>
            </w:pPr>
            <w:r w:rsidRPr="00030081">
              <w:rPr>
                <w:sz w:val="16"/>
                <w:szCs w:val="16"/>
              </w:rPr>
              <w:t xml:space="preserve">N - общее </w:t>
            </w:r>
            <w:r w:rsidRPr="00030081">
              <w:rPr>
                <w:spacing w:val="-2"/>
                <w:sz w:val="16"/>
                <w:szCs w:val="16"/>
              </w:rPr>
              <w:t xml:space="preserve">количество </w:t>
            </w:r>
            <w:r w:rsidR="00C37DCC" w:rsidRPr="00030081">
              <w:rPr>
                <w:spacing w:val="-2"/>
                <w:sz w:val="16"/>
                <w:szCs w:val="16"/>
              </w:rPr>
              <w:t xml:space="preserve">учащихся в </w:t>
            </w:r>
            <w:r w:rsidRPr="00030081">
              <w:rPr>
                <w:spacing w:val="-2"/>
                <w:w w:val="90"/>
                <w:sz w:val="16"/>
                <w:szCs w:val="16"/>
              </w:rPr>
              <w:t>общеобразовате</w:t>
            </w:r>
            <w:r w:rsidR="00C37DCC" w:rsidRPr="00030081">
              <w:rPr>
                <w:spacing w:val="-2"/>
                <w:w w:val="90"/>
                <w:sz w:val="16"/>
                <w:szCs w:val="16"/>
              </w:rPr>
              <w:t xml:space="preserve">льных учреждениях района </w:t>
            </w:r>
          </w:p>
        </w:tc>
        <w:tc>
          <w:tcPr>
            <w:tcW w:w="1386" w:type="dxa"/>
            <w:tcBorders>
              <w:top w:val="nil"/>
              <w:bottom w:val="nil"/>
            </w:tcBorders>
          </w:tcPr>
          <w:p w:rsidR="004F5356" w:rsidRDefault="004F5356">
            <w:pPr>
              <w:pStyle w:val="TableParagraph"/>
              <w:rPr>
                <w:sz w:val="18"/>
              </w:rPr>
            </w:pPr>
          </w:p>
        </w:tc>
        <w:tc>
          <w:tcPr>
            <w:tcW w:w="1203" w:type="dxa"/>
            <w:tcBorders>
              <w:top w:val="nil"/>
              <w:bottom w:val="nil"/>
            </w:tcBorders>
          </w:tcPr>
          <w:p w:rsidR="004F5356" w:rsidRDefault="004F5356">
            <w:pPr>
              <w:pStyle w:val="TableParagraph"/>
              <w:rPr>
                <w:sz w:val="18"/>
              </w:rPr>
            </w:pPr>
          </w:p>
        </w:tc>
        <w:tc>
          <w:tcPr>
            <w:tcW w:w="1267" w:type="dxa"/>
            <w:tcBorders>
              <w:top w:val="nil"/>
              <w:bottom w:val="nil"/>
            </w:tcBorders>
          </w:tcPr>
          <w:p w:rsidR="004F5356" w:rsidRDefault="004F5356">
            <w:pPr>
              <w:pStyle w:val="TableParagraph"/>
              <w:rPr>
                <w:sz w:val="18"/>
              </w:rPr>
            </w:pPr>
          </w:p>
        </w:tc>
        <w:tc>
          <w:tcPr>
            <w:tcW w:w="1338" w:type="dxa"/>
            <w:tcBorders>
              <w:top w:val="nil"/>
              <w:bottom w:val="nil"/>
            </w:tcBorders>
          </w:tcPr>
          <w:p w:rsidR="004F5356" w:rsidRDefault="004F5356">
            <w:pPr>
              <w:pStyle w:val="TableParagraph"/>
              <w:rPr>
                <w:sz w:val="18"/>
              </w:rPr>
            </w:pPr>
          </w:p>
        </w:tc>
      </w:tr>
      <w:tr w:rsidR="004F5356" w:rsidTr="00030081">
        <w:trPr>
          <w:trHeight w:val="425"/>
        </w:trPr>
        <w:tc>
          <w:tcPr>
            <w:tcW w:w="571" w:type="dxa"/>
            <w:tcBorders>
              <w:top w:val="nil"/>
            </w:tcBorders>
          </w:tcPr>
          <w:p w:rsidR="004F5356" w:rsidRDefault="004F5356">
            <w:pPr>
              <w:pStyle w:val="TableParagraph"/>
              <w:rPr>
                <w:sz w:val="18"/>
              </w:rPr>
            </w:pPr>
          </w:p>
        </w:tc>
        <w:tc>
          <w:tcPr>
            <w:tcW w:w="2601" w:type="dxa"/>
            <w:tcBorders>
              <w:top w:val="nil"/>
            </w:tcBorders>
          </w:tcPr>
          <w:p w:rsidR="004F5356" w:rsidRDefault="004F5356">
            <w:pPr>
              <w:pStyle w:val="TableParagraph"/>
              <w:rPr>
                <w:sz w:val="18"/>
              </w:rPr>
            </w:pPr>
          </w:p>
        </w:tc>
        <w:tc>
          <w:tcPr>
            <w:tcW w:w="494" w:type="dxa"/>
            <w:vMerge/>
            <w:tcBorders>
              <w:top w:val="nil"/>
            </w:tcBorders>
          </w:tcPr>
          <w:p w:rsidR="004F5356" w:rsidRDefault="004F5356">
            <w:pPr>
              <w:rPr>
                <w:sz w:val="2"/>
                <w:szCs w:val="2"/>
              </w:rPr>
            </w:pPr>
          </w:p>
        </w:tc>
        <w:tc>
          <w:tcPr>
            <w:tcW w:w="2059" w:type="dxa"/>
            <w:vMerge/>
            <w:tcBorders>
              <w:top w:val="nil"/>
            </w:tcBorders>
          </w:tcPr>
          <w:p w:rsidR="004F5356" w:rsidRDefault="004F5356">
            <w:pPr>
              <w:rPr>
                <w:sz w:val="2"/>
                <w:szCs w:val="2"/>
              </w:rPr>
            </w:pPr>
          </w:p>
        </w:tc>
        <w:tc>
          <w:tcPr>
            <w:tcW w:w="1521" w:type="dxa"/>
            <w:vMerge/>
            <w:tcBorders>
              <w:top w:val="nil"/>
            </w:tcBorders>
          </w:tcPr>
          <w:p w:rsidR="004F5356" w:rsidRDefault="004F5356">
            <w:pPr>
              <w:rPr>
                <w:sz w:val="2"/>
                <w:szCs w:val="2"/>
              </w:rPr>
            </w:pPr>
          </w:p>
        </w:tc>
        <w:tc>
          <w:tcPr>
            <w:tcW w:w="412" w:type="dxa"/>
            <w:tcBorders>
              <w:top w:val="nil"/>
              <w:right w:val="nil"/>
            </w:tcBorders>
          </w:tcPr>
          <w:p w:rsidR="004F5356" w:rsidRDefault="004F5356">
            <w:pPr>
              <w:pStyle w:val="TableParagraph"/>
              <w:rPr>
                <w:sz w:val="18"/>
              </w:rPr>
            </w:pPr>
          </w:p>
        </w:tc>
        <w:tc>
          <w:tcPr>
            <w:tcW w:w="394" w:type="dxa"/>
            <w:tcBorders>
              <w:top w:val="nil"/>
              <w:left w:val="nil"/>
              <w:right w:val="nil"/>
            </w:tcBorders>
          </w:tcPr>
          <w:p w:rsidR="004F5356" w:rsidRDefault="004F5356">
            <w:pPr>
              <w:pStyle w:val="TableParagraph"/>
              <w:rPr>
                <w:sz w:val="18"/>
              </w:rPr>
            </w:pPr>
          </w:p>
        </w:tc>
        <w:tc>
          <w:tcPr>
            <w:tcW w:w="1054" w:type="dxa"/>
            <w:tcBorders>
              <w:top w:val="nil"/>
              <w:left w:val="nil"/>
            </w:tcBorders>
          </w:tcPr>
          <w:p w:rsidR="004F5356" w:rsidRDefault="004F5356">
            <w:pPr>
              <w:pStyle w:val="TableParagraph"/>
              <w:rPr>
                <w:sz w:val="18"/>
              </w:rPr>
            </w:pPr>
          </w:p>
        </w:tc>
        <w:tc>
          <w:tcPr>
            <w:tcW w:w="1420" w:type="dxa"/>
            <w:tcBorders>
              <w:top w:val="nil"/>
            </w:tcBorders>
          </w:tcPr>
          <w:p w:rsidR="004F5356" w:rsidRPr="00030081" w:rsidRDefault="004F5356" w:rsidP="00030081">
            <w:pPr>
              <w:pStyle w:val="TableParagraph"/>
              <w:spacing w:before="191" w:line="215" w:lineRule="exact"/>
              <w:rPr>
                <w:sz w:val="16"/>
                <w:szCs w:val="16"/>
              </w:rPr>
            </w:pPr>
          </w:p>
        </w:tc>
        <w:tc>
          <w:tcPr>
            <w:tcW w:w="1386" w:type="dxa"/>
            <w:tcBorders>
              <w:top w:val="nil"/>
            </w:tcBorders>
          </w:tcPr>
          <w:p w:rsidR="004F5356" w:rsidRDefault="004F5356">
            <w:pPr>
              <w:pStyle w:val="TableParagraph"/>
              <w:rPr>
                <w:sz w:val="18"/>
              </w:rPr>
            </w:pPr>
          </w:p>
        </w:tc>
        <w:tc>
          <w:tcPr>
            <w:tcW w:w="1203" w:type="dxa"/>
            <w:tcBorders>
              <w:top w:val="nil"/>
            </w:tcBorders>
          </w:tcPr>
          <w:p w:rsidR="004F5356" w:rsidRDefault="004F5356">
            <w:pPr>
              <w:pStyle w:val="TableParagraph"/>
              <w:rPr>
                <w:sz w:val="18"/>
              </w:rPr>
            </w:pPr>
          </w:p>
        </w:tc>
        <w:tc>
          <w:tcPr>
            <w:tcW w:w="1267" w:type="dxa"/>
            <w:tcBorders>
              <w:top w:val="nil"/>
            </w:tcBorders>
          </w:tcPr>
          <w:p w:rsidR="004F5356" w:rsidRDefault="004F5356">
            <w:pPr>
              <w:pStyle w:val="TableParagraph"/>
              <w:rPr>
                <w:sz w:val="18"/>
              </w:rPr>
            </w:pPr>
          </w:p>
        </w:tc>
        <w:tc>
          <w:tcPr>
            <w:tcW w:w="1338" w:type="dxa"/>
            <w:tcBorders>
              <w:top w:val="nil"/>
            </w:tcBorders>
          </w:tcPr>
          <w:p w:rsidR="004F5356" w:rsidRDefault="004F5356">
            <w:pPr>
              <w:pStyle w:val="TableParagraph"/>
              <w:rPr>
                <w:sz w:val="18"/>
              </w:rPr>
            </w:pPr>
          </w:p>
        </w:tc>
      </w:tr>
      <w:tr w:rsidR="004F5356" w:rsidTr="00030081">
        <w:trPr>
          <w:trHeight w:val="664"/>
        </w:trPr>
        <w:tc>
          <w:tcPr>
            <w:tcW w:w="571" w:type="dxa"/>
            <w:tcBorders>
              <w:bottom w:val="nil"/>
            </w:tcBorders>
          </w:tcPr>
          <w:p w:rsidR="004F5356" w:rsidRPr="000364A4" w:rsidRDefault="004830C7">
            <w:pPr>
              <w:pStyle w:val="TableParagraph"/>
              <w:spacing w:line="185" w:lineRule="exact"/>
              <w:ind w:left="90"/>
              <w:rPr>
                <w:sz w:val="16"/>
                <w:szCs w:val="16"/>
              </w:rPr>
            </w:pPr>
            <w:r w:rsidRPr="000364A4">
              <w:rPr>
                <w:spacing w:val="-5"/>
                <w:sz w:val="16"/>
                <w:szCs w:val="16"/>
              </w:rPr>
              <w:t>12</w:t>
            </w:r>
          </w:p>
        </w:tc>
        <w:tc>
          <w:tcPr>
            <w:tcW w:w="2601" w:type="dxa"/>
            <w:tcBorders>
              <w:bottom w:val="nil"/>
            </w:tcBorders>
          </w:tcPr>
          <w:p w:rsidR="004F5356" w:rsidRPr="000364A4" w:rsidRDefault="004830C7">
            <w:pPr>
              <w:pStyle w:val="TableParagraph"/>
              <w:spacing w:line="204" w:lineRule="exact"/>
              <w:ind w:left="100"/>
              <w:rPr>
                <w:sz w:val="16"/>
                <w:szCs w:val="16"/>
              </w:rPr>
            </w:pPr>
            <w:r w:rsidRPr="000364A4">
              <w:rPr>
                <w:w w:val="105"/>
                <w:sz w:val="16"/>
                <w:szCs w:val="16"/>
              </w:rPr>
              <w:t>Доля</w:t>
            </w:r>
            <w:r w:rsidRPr="000364A4">
              <w:rPr>
                <w:spacing w:val="-11"/>
                <w:w w:val="105"/>
                <w:sz w:val="16"/>
                <w:szCs w:val="16"/>
              </w:rPr>
              <w:t xml:space="preserve"> </w:t>
            </w:r>
            <w:r w:rsidRPr="000364A4">
              <w:rPr>
                <w:spacing w:val="-2"/>
                <w:w w:val="105"/>
                <w:sz w:val="16"/>
                <w:szCs w:val="16"/>
              </w:rPr>
              <w:t>педагогических</w:t>
            </w:r>
          </w:p>
          <w:p w:rsidR="004F5356" w:rsidRPr="000364A4" w:rsidRDefault="003F253F">
            <w:pPr>
              <w:pStyle w:val="TableParagraph"/>
              <w:spacing w:before="1" w:line="220" w:lineRule="atLeast"/>
              <w:ind w:left="98"/>
              <w:rPr>
                <w:sz w:val="16"/>
                <w:szCs w:val="16"/>
              </w:rPr>
            </w:pPr>
            <w:r w:rsidRPr="000364A4">
              <w:rPr>
                <w:w w:val="110"/>
                <w:sz w:val="16"/>
                <w:szCs w:val="16"/>
              </w:rPr>
              <w:t>работник</w:t>
            </w:r>
            <w:r w:rsidR="004830C7" w:rsidRPr="000364A4">
              <w:rPr>
                <w:w w:val="110"/>
                <w:sz w:val="16"/>
                <w:szCs w:val="16"/>
              </w:rPr>
              <w:t>ов,</w:t>
            </w:r>
            <w:r w:rsidR="004830C7" w:rsidRPr="000364A4">
              <w:rPr>
                <w:spacing w:val="-8"/>
                <w:w w:val="110"/>
                <w:sz w:val="16"/>
                <w:szCs w:val="16"/>
              </w:rPr>
              <w:t xml:space="preserve"> </w:t>
            </w:r>
            <w:r w:rsidRPr="000364A4">
              <w:rPr>
                <w:w w:val="110"/>
                <w:sz w:val="16"/>
                <w:szCs w:val="16"/>
              </w:rPr>
              <w:t>имеющих первую и высш</w:t>
            </w:r>
            <w:r w:rsidR="004830C7" w:rsidRPr="000364A4">
              <w:rPr>
                <w:w w:val="110"/>
                <w:sz w:val="16"/>
                <w:szCs w:val="16"/>
              </w:rPr>
              <w:t>ую</w:t>
            </w:r>
          </w:p>
        </w:tc>
        <w:tc>
          <w:tcPr>
            <w:tcW w:w="494" w:type="dxa"/>
            <w:vMerge w:val="restart"/>
          </w:tcPr>
          <w:p w:rsidR="004F5356" w:rsidRPr="000364A4" w:rsidRDefault="004F5356">
            <w:pPr>
              <w:pStyle w:val="TableParagraph"/>
              <w:rPr>
                <w:sz w:val="16"/>
                <w:szCs w:val="16"/>
              </w:rPr>
            </w:pPr>
          </w:p>
        </w:tc>
        <w:tc>
          <w:tcPr>
            <w:tcW w:w="2059" w:type="dxa"/>
            <w:tcBorders>
              <w:bottom w:val="nil"/>
            </w:tcBorders>
          </w:tcPr>
          <w:p w:rsidR="004F5356" w:rsidRPr="000364A4" w:rsidRDefault="003F253F">
            <w:pPr>
              <w:pStyle w:val="TableParagraph"/>
              <w:spacing w:line="204" w:lineRule="exact"/>
              <w:ind w:left="92"/>
              <w:rPr>
                <w:sz w:val="16"/>
                <w:szCs w:val="16"/>
              </w:rPr>
            </w:pPr>
            <w:r w:rsidRPr="000364A4">
              <w:rPr>
                <w:w w:val="105"/>
                <w:sz w:val="16"/>
                <w:szCs w:val="16"/>
              </w:rPr>
              <w:t>Отнош</w:t>
            </w:r>
            <w:r w:rsidR="004830C7" w:rsidRPr="000364A4">
              <w:rPr>
                <w:w w:val="105"/>
                <w:sz w:val="16"/>
                <w:szCs w:val="16"/>
              </w:rPr>
              <w:t>ение</w:t>
            </w:r>
            <w:r w:rsidR="004830C7" w:rsidRPr="000364A4">
              <w:rPr>
                <w:spacing w:val="50"/>
                <w:w w:val="105"/>
                <w:sz w:val="16"/>
                <w:szCs w:val="16"/>
              </w:rPr>
              <w:t xml:space="preserve"> </w:t>
            </w:r>
            <w:r w:rsidR="004830C7" w:rsidRPr="000364A4">
              <w:rPr>
                <w:spacing w:val="-2"/>
                <w:w w:val="105"/>
                <w:sz w:val="16"/>
                <w:szCs w:val="16"/>
              </w:rPr>
              <w:t>числа</w:t>
            </w:r>
          </w:p>
          <w:p w:rsidR="004F5356" w:rsidRPr="000364A4" w:rsidRDefault="004830C7">
            <w:pPr>
              <w:pStyle w:val="TableParagraph"/>
              <w:spacing w:line="230" w:lineRule="atLeast"/>
              <w:ind w:left="95" w:hanging="1"/>
              <w:rPr>
                <w:sz w:val="16"/>
                <w:szCs w:val="16"/>
              </w:rPr>
            </w:pPr>
            <w:r w:rsidRPr="000364A4">
              <w:rPr>
                <w:spacing w:val="-2"/>
                <w:sz w:val="16"/>
                <w:szCs w:val="16"/>
              </w:rPr>
              <w:t xml:space="preserve">педагогических </w:t>
            </w:r>
            <w:r w:rsidR="003F253F" w:rsidRPr="000364A4">
              <w:rPr>
                <w:spacing w:val="-2"/>
                <w:w w:val="110"/>
                <w:sz w:val="16"/>
                <w:szCs w:val="16"/>
              </w:rPr>
              <w:t>работник</w:t>
            </w:r>
            <w:r w:rsidRPr="000364A4">
              <w:rPr>
                <w:spacing w:val="-2"/>
                <w:w w:val="110"/>
                <w:sz w:val="16"/>
                <w:szCs w:val="16"/>
              </w:rPr>
              <w:t>ов,</w:t>
            </w:r>
          </w:p>
        </w:tc>
        <w:tc>
          <w:tcPr>
            <w:tcW w:w="1521" w:type="dxa"/>
            <w:tcBorders>
              <w:bottom w:val="nil"/>
            </w:tcBorders>
          </w:tcPr>
          <w:p w:rsidR="004F5356" w:rsidRPr="000364A4" w:rsidRDefault="004830C7">
            <w:pPr>
              <w:pStyle w:val="TableParagraph"/>
              <w:spacing w:line="199" w:lineRule="exact"/>
              <w:ind w:left="95"/>
              <w:rPr>
                <w:sz w:val="16"/>
                <w:szCs w:val="16"/>
              </w:rPr>
            </w:pPr>
            <w:r w:rsidRPr="000364A4">
              <w:rPr>
                <w:spacing w:val="-2"/>
                <w:sz w:val="16"/>
                <w:szCs w:val="16"/>
              </w:rPr>
              <w:t>Периодичность</w:t>
            </w:r>
          </w:p>
          <w:p w:rsidR="004F5356" w:rsidRPr="000364A4" w:rsidRDefault="004830C7">
            <w:pPr>
              <w:pStyle w:val="TableParagraph"/>
              <w:spacing w:line="230" w:lineRule="atLeast"/>
              <w:ind w:left="97"/>
              <w:rPr>
                <w:sz w:val="16"/>
                <w:szCs w:val="16"/>
              </w:rPr>
            </w:pPr>
            <w:r w:rsidRPr="000364A4">
              <w:rPr>
                <w:spacing w:val="-2"/>
                <w:sz w:val="16"/>
                <w:szCs w:val="16"/>
              </w:rPr>
              <w:t>сбора</w:t>
            </w:r>
            <w:r w:rsidRPr="000364A4">
              <w:rPr>
                <w:spacing w:val="-10"/>
                <w:sz w:val="16"/>
                <w:szCs w:val="16"/>
              </w:rPr>
              <w:t xml:space="preserve"> </w:t>
            </w:r>
            <w:r w:rsidRPr="000364A4">
              <w:rPr>
                <w:spacing w:val="-2"/>
                <w:sz w:val="16"/>
                <w:szCs w:val="16"/>
              </w:rPr>
              <w:t>данных</w:t>
            </w:r>
            <w:r w:rsidRPr="000364A4">
              <w:rPr>
                <w:spacing w:val="-10"/>
                <w:sz w:val="16"/>
                <w:szCs w:val="16"/>
              </w:rPr>
              <w:t xml:space="preserve"> </w:t>
            </w:r>
            <w:r w:rsidRPr="000364A4">
              <w:rPr>
                <w:spacing w:val="-2"/>
                <w:w w:val="90"/>
                <w:sz w:val="16"/>
                <w:szCs w:val="16"/>
              </w:rPr>
              <w:t xml:space="preserve">— </w:t>
            </w:r>
            <w:r w:rsidRPr="000364A4">
              <w:rPr>
                <w:sz w:val="16"/>
                <w:szCs w:val="16"/>
              </w:rPr>
              <w:t>ежегодно до 1</w:t>
            </w:r>
          </w:p>
        </w:tc>
        <w:tc>
          <w:tcPr>
            <w:tcW w:w="1860" w:type="dxa"/>
            <w:gridSpan w:val="3"/>
            <w:tcBorders>
              <w:bottom w:val="nil"/>
            </w:tcBorders>
          </w:tcPr>
          <w:p w:rsidR="004F5356" w:rsidRPr="000364A4" w:rsidRDefault="004F5356">
            <w:pPr>
              <w:pStyle w:val="TableParagraph"/>
              <w:spacing w:line="137" w:lineRule="exact"/>
              <w:ind w:right="536"/>
              <w:jc w:val="center"/>
              <w:rPr>
                <w:sz w:val="16"/>
                <w:szCs w:val="16"/>
              </w:rPr>
            </w:pPr>
          </w:p>
          <w:p w:rsidR="00AF1FDA" w:rsidRPr="00AF1FDA" w:rsidRDefault="00AF1FDA" w:rsidP="00AF1FDA">
            <w:pPr>
              <w:rPr>
                <w:sz w:val="16"/>
                <w:szCs w:val="16"/>
              </w:rPr>
            </w:pPr>
            <w:r w:rsidRPr="00AF1FDA">
              <w:rPr>
                <w:sz w:val="16"/>
                <w:szCs w:val="16"/>
              </w:rPr>
              <w:tab/>
              <w:t>D=X/N*100</w:t>
            </w:r>
          </w:p>
          <w:p w:rsidR="004F5356" w:rsidRPr="000364A4" w:rsidRDefault="004F5356">
            <w:pPr>
              <w:pStyle w:val="TableParagraph"/>
              <w:spacing w:line="318" w:lineRule="exact"/>
              <w:ind w:left="57" w:right="536"/>
              <w:jc w:val="center"/>
              <w:rPr>
                <w:sz w:val="16"/>
                <w:szCs w:val="16"/>
              </w:rPr>
            </w:pPr>
          </w:p>
        </w:tc>
        <w:tc>
          <w:tcPr>
            <w:tcW w:w="1420" w:type="dxa"/>
            <w:tcBorders>
              <w:bottom w:val="nil"/>
            </w:tcBorders>
          </w:tcPr>
          <w:p w:rsidR="004F5356" w:rsidRPr="000364A4" w:rsidRDefault="004830C7">
            <w:pPr>
              <w:pStyle w:val="TableParagraph"/>
              <w:spacing w:line="204" w:lineRule="exact"/>
              <w:ind w:left="96"/>
              <w:rPr>
                <w:sz w:val="16"/>
                <w:szCs w:val="16"/>
              </w:rPr>
            </w:pPr>
            <w:r w:rsidRPr="000364A4">
              <w:rPr>
                <w:w w:val="95"/>
                <w:sz w:val="16"/>
                <w:szCs w:val="16"/>
              </w:rPr>
              <w:t>Х</w:t>
            </w:r>
            <w:r w:rsidRPr="000364A4">
              <w:rPr>
                <w:spacing w:val="14"/>
                <w:sz w:val="16"/>
                <w:szCs w:val="16"/>
              </w:rPr>
              <w:t xml:space="preserve"> </w:t>
            </w:r>
            <w:r w:rsidRPr="000364A4">
              <w:rPr>
                <w:spacing w:val="-10"/>
                <w:w w:val="80"/>
                <w:sz w:val="16"/>
                <w:szCs w:val="16"/>
              </w:rPr>
              <w:t>—</w:t>
            </w:r>
          </w:p>
          <w:p w:rsidR="004F5356" w:rsidRPr="000364A4" w:rsidRDefault="004830C7">
            <w:pPr>
              <w:pStyle w:val="TableParagraph"/>
              <w:spacing w:line="230" w:lineRule="atLeast"/>
              <w:ind w:left="98" w:right="76"/>
              <w:rPr>
                <w:sz w:val="16"/>
                <w:szCs w:val="16"/>
              </w:rPr>
            </w:pPr>
            <w:r w:rsidRPr="000364A4">
              <w:rPr>
                <w:spacing w:val="-2"/>
                <w:w w:val="105"/>
                <w:sz w:val="16"/>
                <w:szCs w:val="16"/>
              </w:rPr>
              <w:t>количество педагогически</w:t>
            </w:r>
          </w:p>
        </w:tc>
        <w:tc>
          <w:tcPr>
            <w:tcW w:w="1386" w:type="dxa"/>
            <w:tcBorders>
              <w:bottom w:val="nil"/>
            </w:tcBorders>
          </w:tcPr>
          <w:p w:rsidR="004F5356" w:rsidRPr="000364A4" w:rsidRDefault="004830C7">
            <w:pPr>
              <w:pStyle w:val="TableParagraph"/>
              <w:spacing w:line="204" w:lineRule="exact"/>
              <w:ind w:left="91"/>
              <w:rPr>
                <w:sz w:val="16"/>
                <w:szCs w:val="16"/>
              </w:rPr>
            </w:pPr>
            <w:r w:rsidRPr="000364A4">
              <w:rPr>
                <w:spacing w:val="-2"/>
                <w:sz w:val="16"/>
                <w:szCs w:val="16"/>
              </w:rPr>
              <w:t>отчетность</w:t>
            </w:r>
          </w:p>
          <w:p w:rsidR="004F5356" w:rsidRPr="000364A4" w:rsidRDefault="004830C7">
            <w:pPr>
              <w:pStyle w:val="TableParagraph"/>
              <w:spacing w:before="12"/>
              <w:ind w:left="91"/>
              <w:rPr>
                <w:sz w:val="16"/>
                <w:szCs w:val="16"/>
              </w:rPr>
            </w:pPr>
            <w:r w:rsidRPr="000364A4">
              <w:rPr>
                <w:spacing w:val="-5"/>
                <w:w w:val="105"/>
                <w:sz w:val="16"/>
                <w:szCs w:val="16"/>
              </w:rPr>
              <w:t>ОО</w:t>
            </w:r>
          </w:p>
        </w:tc>
        <w:tc>
          <w:tcPr>
            <w:tcW w:w="1203" w:type="dxa"/>
            <w:tcBorders>
              <w:bottom w:val="nil"/>
            </w:tcBorders>
          </w:tcPr>
          <w:p w:rsidR="004F5356" w:rsidRPr="000364A4" w:rsidRDefault="004830C7">
            <w:pPr>
              <w:pStyle w:val="TableParagraph"/>
              <w:spacing w:line="204" w:lineRule="exact"/>
              <w:ind w:left="91"/>
              <w:rPr>
                <w:sz w:val="16"/>
                <w:szCs w:val="16"/>
              </w:rPr>
            </w:pPr>
            <w:r w:rsidRPr="000364A4">
              <w:rPr>
                <w:spacing w:val="-2"/>
                <w:w w:val="105"/>
                <w:sz w:val="16"/>
                <w:szCs w:val="16"/>
              </w:rPr>
              <w:t>Педагоги</w:t>
            </w:r>
          </w:p>
          <w:p w:rsidR="004F5356" w:rsidRPr="000364A4" w:rsidRDefault="004830C7">
            <w:pPr>
              <w:pStyle w:val="TableParagraph"/>
              <w:spacing w:before="12"/>
              <w:ind w:left="92"/>
              <w:rPr>
                <w:sz w:val="16"/>
                <w:szCs w:val="16"/>
              </w:rPr>
            </w:pPr>
            <w:r w:rsidRPr="000364A4">
              <w:rPr>
                <w:spacing w:val="-5"/>
                <w:w w:val="105"/>
                <w:sz w:val="16"/>
                <w:szCs w:val="16"/>
              </w:rPr>
              <w:t>ОО</w:t>
            </w:r>
          </w:p>
        </w:tc>
        <w:tc>
          <w:tcPr>
            <w:tcW w:w="1267" w:type="dxa"/>
            <w:tcBorders>
              <w:bottom w:val="nil"/>
            </w:tcBorders>
          </w:tcPr>
          <w:p w:rsidR="004F5356" w:rsidRPr="000364A4" w:rsidRDefault="00F61DF9">
            <w:pPr>
              <w:pStyle w:val="TableParagraph"/>
              <w:spacing w:line="204" w:lineRule="exact"/>
              <w:ind w:left="102"/>
              <w:rPr>
                <w:sz w:val="16"/>
                <w:szCs w:val="16"/>
              </w:rPr>
            </w:pPr>
            <w:r w:rsidRPr="000364A4">
              <w:rPr>
                <w:spacing w:val="-2"/>
                <w:w w:val="110"/>
                <w:sz w:val="16"/>
                <w:szCs w:val="16"/>
              </w:rPr>
              <w:t>Сплош</w:t>
            </w:r>
            <w:r w:rsidR="004830C7" w:rsidRPr="000364A4">
              <w:rPr>
                <w:spacing w:val="-2"/>
                <w:w w:val="110"/>
                <w:sz w:val="16"/>
                <w:szCs w:val="16"/>
              </w:rPr>
              <w:t>ное</w:t>
            </w:r>
          </w:p>
          <w:p w:rsidR="004F5356" w:rsidRPr="000364A4" w:rsidRDefault="004830C7">
            <w:pPr>
              <w:pStyle w:val="TableParagraph"/>
              <w:spacing w:before="12"/>
              <w:ind w:left="100"/>
              <w:rPr>
                <w:sz w:val="16"/>
                <w:szCs w:val="16"/>
              </w:rPr>
            </w:pPr>
            <w:r w:rsidRPr="000364A4">
              <w:rPr>
                <w:spacing w:val="-2"/>
                <w:sz w:val="16"/>
                <w:szCs w:val="16"/>
              </w:rPr>
              <w:t>наблюдение</w:t>
            </w:r>
          </w:p>
        </w:tc>
        <w:tc>
          <w:tcPr>
            <w:tcW w:w="1338" w:type="dxa"/>
            <w:tcBorders>
              <w:bottom w:val="nil"/>
            </w:tcBorders>
          </w:tcPr>
          <w:p w:rsidR="00F61DF9" w:rsidRPr="000364A4" w:rsidRDefault="00F61DF9" w:rsidP="00F61DF9">
            <w:pPr>
              <w:pStyle w:val="TableParagraph"/>
              <w:spacing w:line="230" w:lineRule="atLeast"/>
              <w:ind w:left="104"/>
              <w:rPr>
                <w:sz w:val="16"/>
                <w:szCs w:val="16"/>
              </w:rPr>
            </w:pPr>
            <w:r w:rsidRPr="000364A4">
              <w:rPr>
                <w:sz w:val="16"/>
                <w:szCs w:val="16"/>
              </w:rPr>
              <w:t>Отдел</w:t>
            </w:r>
          </w:p>
          <w:p w:rsidR="004F5356" w:rsidRPr="000364A4" w:rsidRDefault="00F61DF9" w:rsidP="00F61DF9">
            <w:pPr>
              <w:pStyle w:val="TableParagraph"/>
              <w:spacing w:line="230" w:lineRule="atLeast"/>
              <w:ind w:left="104"/>
              <w:rPr>
                <w:sz w:val="16"/>
                <w:szCs w:val="16"/>
              </w:rPr>
            </w:pPr>
            <w:r w:rsidRPr="000364A4">
              <w:rPr>
                <w:sz w:val="16"/>
                <w:szCs w:val="16"/>
              </w:rPr>
              <w:t>образования</w:t>
            </w:r>
          </w:p>
        </w:tc>
      </w:tr>
      <w:tr w:rsidR="004F5356" w:rsidTr="00030081">
        <w:trPr>
          <w:trHeight w:val="215"/>
        </w:trPr>
        <w:tc>
          <w:tcPr>
            <w:tcW w:w="571" w:type="dxa"/>
            <w:tcBorders>
              <w:top w:val="nil"/>
              <w:bottom w:val="nil"/>
            </w:tcBorders>
          </w:tcPr>
          <w:p w:rsidR="004F5356" w:rsidRPr="000364A4" w:rsidRDefault="004F5356">
            <w:pPr>
              <w:pStyle w:val="TableParagraph"/>
              <w:rPr>
                <w:sz w:val="16"/>
                <w:szCs w:val="16"/>
              </w:rPr>
            </w:pPr>
          </w:p>
        </w:tc>
        <w:tc>
          <w:tcPr>
            <w:tcW w:w="2601" w:type="dxa"/>
            <w:tcBorders>
              <w:top w:val="nil"/>
              <w:bottom w:val="nil"/>
            </w:tcBorders>
          </w:tcPr>
          <w:p w:rsidR="004F5356" w:rsidRPr="000364A4" w:rsidRDefault="004830C7">
            <w:pPr>
              <w:pStyle w:val="TableParagraph"/>
              <w:spacing w:line="195" w:lineRule="exact"/>
              <w:ind w:left="94"/>
              <w:rPr>
                <w:sz w:val="16"/>
                <w:szCs w:val="16"/>
              </w:rPr>
            </w:pPr>
            <w:r w:rsidRPr="000364A4">
              <w:rPr>
                <w:sz w:val="16"/>
                <w:szCs w:val="16"/>
              </w:rPr>
              <w:t>категорию,</w:t>
            </w:r>
            <w:r w:rsidRPr="000364A4">
              <w:rPr>
                <w:spacing w:val="36"/>
                <w:sz w:val="16"/>
                <w:szCs w:val="16"/>
              </w:rPr>
              <w:t xml:space="preserve"> </w:t>
            </w:r>
            <w:r w:rsidRPr="000364A4">
              <w:rPr>
                <w:spacing w:val="-10"/>
                <w:sz w:val="16"/>
                <w:szCs w:val="16"/>
              </w:rPr>
              <w:t>%</w:t>
            </w:r>
          </w:p>
        </w:tc>
        <w:tc>
          <w:tcPr>
            <w:tcW w:w="494" w:type="dxa"/>
            <w:vMerge/>
            <w:tcBorders>
              <w:top w:val="nil"/>
            </w:tcBorders>
          </w:tcPr>
          <w:p w:rsidR="004F5356" w:rsidRPr="000364A4" w:rsidRDefault="004F5356">
            <w:pPr>
              <w:rPr>
                <w:sz w:val="16"/>
                <w:szCs w:val="16"/>
              </w:rPr>
            </w:pPr>
          </w:p>
        </w:tc>
        <w:tc>
          <w:tcPr>
            <w:tcW w:w="2059" w:type="dxa"/>
            <w:tcBorders>
              <w:top w:val="nil"/>
              <w:bottom w:val="nil"/>
            </w:tcBorders>
          </w:tcPr>
          <w:p w:rsidR="004F5356" w:rsidRPr="000364A4" w:rsidRDefault="003F253F">
            <w:pPr>
              <w:pStyle w:val="TableParagraph"/>
              <w:spacing w:line="195" w:lineRule="exact"/>
              <w:ind w:left="95"/>
              <w:rPr>
                <w:sz w:val="16"/>
                <w:szCs w:val="16"/>
              </w:rPr>
            </w:pPr>
            <w:r w:rsidRPr="000364A4">
              <w:rPr>
                <w:sz w:val="16"/>
                <w:szCs w:val="16"/>
              </w:rPr>
              <w:t>получивш</w:t>
            </w:r>
            <w:r w:rsidR="004830C7" w:rsidRPr="000364A4">
              <w:rPr>
                <w:sz w:val="16"/>
                <w:szCs w:val="16"/>
              </w:rPr>
              <w:t>их</w:t>
            </w:r>
            <w:r w:rsidR="004830C7" w:rsidRPr="000364A4">
              <w:rPr>
                <w:spacing w:val="72"/>
                <w:sz w:val="16"/>
                <w:szCs w:val="16"/>
              </w:rPr>
              <w:t xml:space="preserve"> </w:t>
            </w:r>
            <w:r w:rsidRPr="000364A4">
              <w:rPr>
                <w:spacing w:val="-10"/>
                <w:sz w:val="16"/>
                <w:szCs w:val="16"/>
              </w:rPr>
              <w:t>в</w:t>
            </w:r>
          </w:p>
        </w:tc>
        <w:tc>
          <w:tcPr>
            <w:tcW w:w="1521" w:type="dxa"/>
            <w:tcBorders>
              <w:top w:val="nil"/>
              <w:bottom w:val="nil"/>
            </w:tcBorders>
          </w:tcPr>
          <w:p w:rsidR="004F5356" w:rsidRPr="000364A4" w:rsidRDefault="004830C7">
            <w:pPr>
              <w:pStyle w:val="TableParagraph"/>
              <w:spacing w:line="195" w:lineRule="exact"/>
              <w:ind w:left="97"/>
              <w:rPr>
                <w:sz w:val="16"/>
                <w:szCs w:val="16"/>
              </w:rPr>
            </w:pPr>
            <w:r w:rsidRPr="000364A4">
              <w:rPr>
                <w:w w:val="105"/>
                <w:sz w:val="16"/>
                <w:szCs w:val="16"/>
              </w:rPr>
              <w:t>октября</w:t>
            </w:r>
            <w:r w:rsidRPr="000364A4">
              <w:rPr>
                <w:spacing w:val="-12"/>
                <w:w w:val="105"/>
                <w:sz w:val="16"/>
                <w:szCs w:val="16"/>
              </w:rPr>
              <w:t xml:space="preserve"> </w:t>
            </w:r>
            <w:r w:rsidRPr="000364A4">
              <w:rPr>
                <w:spacing w:val="-2"/>
                <w:w w:val="105"/>
                <w:sz w:val="16"/>
                <w:szCs w:val="16"/>
              </w:rPr>
              <w:t>года,</w:t>
            </w:r>
          </w:p>
        </w:tc>
        <w:tc>
          <w:tcPr>
            <w:tcW w:w="1860" w:type="dxa"/>
            <w:gridSpan w:val="3"/>
            <w:tcBorders>
              <w:top w:val="nil"/>
              <w:bottom w:val="nil"/>
            </w:tcBorders>
          </w:tcPr>
          <w:p w:rsidR="004F5356" w:rsidRPr="000364A4" w:rsidRDefault="004F5356">
            <w:pPr>
              <w:pStyle w:val="TableParagraph"/>
              <w:rPr>
                <w:sz w:val="16"/>
                <w:szCs w:val="16"/>
              </w:rPr>
            </w:pPr>
          </w:p>
        </w:tc>
        <w:tc>
          <w:tcPr>
            <w:tcW w:w="1420" w:type="dxa"/>
            <w:tcBorders>
              <w:top w:val="nil"/>
              <w:bottom w:val="nil"/>
            </w:tcBorders>
          </w:tcPr>
          <w:p w:rsidR="004F5356" w:rsidRPr="000364A4" w:rsidRDefault="004830C7">
            <w:pPr>
              <w:pStyle w:val="TableParagraph"/>
              <w:spacing w:line="195" w:lineRule="exact"/>
              <w:ind w:left="99"/>
              <w:rPr>
                <w:sz w:val="16"/>
                <w:szCs w:val="16"/>
              </w:rPr>
            </w:pPr>
            <w:r w:rsidRPr="000364A4">
              <w:rPr>
                <w:w w:val="110"/>
                <w:sz w:val="16"/>
                <w:szCs w:val="16"/>
              </w:rPr>
              <w:t>х</w:t>
            </w:r>
            <w:r w:rsidRPr="000364A4">
              <w:rPr>
                <w:spacing w:val="-12"/>
                <w:w w:val="110"/>
                <w:sz w:val="16"/>
                <w:szCs w:val="16"/>
              </w:rPr>
              <w:t xml:space="preserve"> </w:t>
            </w:r>
            <w:r w:rsidR="00F61DF9" w:rsidRPr="000364A4">
              <w:rPr>
                <w:spacing w:val="-2"/>
                <w:w w:val="110"/>
                <w:sz w:val="16"/>
                <w:szCs w:val="16"/>
              </w:rPr>
              <w:t>работник</w:t>
            </w:r>
            <w:r w:rsidRPr="000364A4">
              <w:rPr>
                <w:spacing w:val="-2"/>
                <w:w w:val="110"/>
                <w:sz w:val="16"/>
                <w:szCs w:val="16"/>
              </w:rPr>
              <w:t>ов,</w:t>
            </w:r>
          </w:p>
        </w:tc>
        <w:tc>
          <w:tcPr>
            <w:tcW w:w="1386" w:type="dxa"/>
            <w:tcBorders>
              <w:top w:val="nil"/>
              <w:bottom w:val="nil"/>
            </w:tcBorders>
          </w:tcPr>
          <w:p w:rsidR="004F5356" w:rsidRPr="000364A4" w:rsidRDefault="004F5356">
            <w:pPr>
              <w:pStyle w:val="TableParagraph"/>
              <w:rPr>
                <w:sz w:val="16"/>
                <w:szCs w:val="16"/>
              </w:rPr>
            </w:pPr>
          </w:p>
        </w:tc>
        <w:tc>
          <w:tcPr>
            <w:tcW w:w="1203" w:type="dxa"/>
            <w:tcBorders>
              <w:top w:val="nil"/>
              <w:bottom w:val="nil"/>
            </w:tcBorders>
          </w:tcPr>
          <w:p w:rsidR="004F5356" w:rsidRPr="000364A4" w:rsidRDefault="004F5356">
            <w:pPr>
              <w:pStyle w:val="TableParagraph"/>
              <w:rPr>
                <w:sz w:val="16"/>
                <w:szCs w:val="16"/>
              </w:rPr>
            </w:pPr>
          </w:p>
        </w:tc>
        <w:tc>
          <w:tcPr>
            <w:tcW w:w="1267" w:type="dxa"/>
            <w:tcBorders>
              <w:top w:val="nil"/>
              <w:bottom w:val="nil"/>
            </w:tcBorders>
          </w:tcPr>
          <w:p w:rsidR="004F5356" w:rsidRPr="000364A4" w:rsidRDefault="004F5356">
            <w:pPr>
              <w:pStyle w:val="TableParagraph"/>
              <w:rPr>
                <w:sz w:val="16"/>
                <w:szCs w:val="16"/>
              </w:rPr>
            </w:pPr>
          </w:p>
        </w:tc>
        <w:tc>
          <w:tcPr>
            <w:tcW w:w="1338" w:type="dxa"/>
            <w:tcBorders>
              <w:top w:val="nil"/>
              <w:bottom w:val="nil"/>
            </w:tcBorders>
          </w:tcPr>
          <w:p w:rsidR="004F5356" w:rsidRPr="000364A4" w:rsidRDefault="004F5356">
            <w:pPr>
              <w:pStyle w:val="TableParagraph"/>
              <w:rPr>
                <w:sz w:val="16"/>
                <w:szCs w:val="16"/>
              </w:rPr>
            </w:pPr>
          </w:p>
        </w:tc>
      </w:tr>
      <w:tr w:rsidR="004F5356" w:rsidTr="00030081">
        <w:trPr>
          <w:trHeight w:val="215"/>
        </w:trPr>
        <w:tc>
          <w:tcPr>
            <w:tcW w:w="571" w:type="dxa"/>
            <w:tcBorders>
              <w:top w:val="nil"/>
              <w:bottom w:val="nil"/>
            </w:tcBorders>
          </w:tcPr>
          <w:p w:rsidR="004F5356" w:rsidRPr="000364A4" w:rsidRDefault="004F5356">
            <w:pPr>
              <w:pStyle w:val="TableParagraph"/>
              <w:rPr>
                <w:sz w:val="16"/>
                <w:szCs w:val="16"/>
              </w:rPr>
            </w:pPr>
          </w:p>
        </w:tc>
        <w:tc>
          <w:tcPr>
            <w:tcW w:w="2601" w:type="dxa"/>
            <w:tcBorders>
              <w:top w:val="nil"/>
              <w:bottom w:val="nil"/>
            </w:tcBorders>
          </w:tcPr>
          <w:p w:rsidR="004F5356" w:rsidRPr="000364A4" w:rsidRDefault="004F5356">
            <w:pPr>
              <w:pStyle w:val="TableParagraph"/>
              <w:rPr>
                <w:sz w:val="16"/>
                <w:szCs w:val="16"/>
              </w:rPr>
            </w:pPr>
          </w:p>
        </w:tc>
        <w:tc>
          <w:tcPr>
            <w:tcW w:w="494" w:type="dxa"/>
            <w:vMerge/>
            <w:tcBorders>
              <w:top w:val="nil"/>
            </w:tcBorders>
          </w:tcPr>
          <w:p w:rsidR="004F5356" w:rsidRPr="000364A4" w:rsidRDefault="004F5356">
            <w:pPr>
              <w:rPr>
                <w:sz w:val="16"/>
                <w:szCs w:val="16"/>
              </w:rPr>
            </w:pPr>
          </w:p>
        </w:tc>
        <w:tc>
          <w:tcPr>
            <w:tcW w:w="2059" w:type="dxa"/>
            <w:tcBorders>
              <w:top w:val="nil"/>
              <w:bottom w:val="nil"/>
            </w:tcBorders>
          </w:tcPr>
          <w:p w:rsidR="004F5356" w:rsidRPr="000364A4" w:rsidRDefault="004830C7">
            <w:pPr>
              <w:pStyle w:val="TableParagraph"/>
              <w:spacing w:line="195" w:lineRule="exact"/>
              <w:ind w:left="88"/>
              <w:rPr>
                <w:sz w:val="16"/>
                <w:szCs w:val="16"/>
              </w:rPr>
            </w:pPr>
            <w:r w:rsidRPr="000364A4">
              <w:rPr>
                <w:spacing w:val="-2"/>
                <w:w w:val="105"/>
                <w:sz w:val="16"/>
                <w:szCs w:val="16"/>
              </w:rPr>
              <w:t>установленном</w:t>
            </w:r>
          </w:p>
        </w:tc>
        <w:tc>
          <w:tcPr>
            <w:tcW w:w="1521" w:type="dxa"/>
            <w:tcBorders>
              <w:top w:val="nil"/>
              <w:bottom w:val="nil"/>
            </w:tcBorders>
          </w:tcPr>
          <w:p w:rsidR="004F5356" w:rsidRPr="000364A4" w:rsidRDefault="004830C7">
            <w:pPr>
              <w:pStyle w:val="TableParagraph"/>
              <w:spacing w:line="195" w:lineRule="exact"/>
              <w:ind w:left="97"/>
              <w:rPr>
                <w:sz w:val="16"/>
                <w:szCs w:val="16"/>
              </w:rPr>
            </w:pPr>
            <w:r w:rsidRPr="000364A4">
              <w:rPr>
                <w:sz w:val="16"/>
                <w:szCs w:val="16"/>
              </w:rPr>
              <w:t>следующего</w:t>
            </w:r>
            <w:r w:rsidRPr="000364A4">
              <w:rPr>
                <w:spacing w:val="44"/>
                <w:sz w:val="16"/>
                <w:szCs w:val="16"/>
              </w:rPr>
              <w:t xml:space="preserve"> </w:t>
            </w:r>
            <w:r w:rsidRPr="000364A4">
              <w:rPr>
                <w:spacing w:val="-5"/>
                <w:sz w:val="16"/>
                <w:szCs w:val="16"/>
              </w:rPr>
              <w:t>за</w:t>
            </w:r>
          </w:p>
        </w:tc>
        <w:tc>
          <w:tcPr>
            <w:tcW w:w="1860" w:type="dxa"/>
            <w:gridSpan w:val="3"/>
            <w:tcBorders>
              <w:top w:val="nil"/>
              <w:bottom w:val="nil"/>
            </w:tcBorders>
          </w:tcPr>
          <w:p w:rsidR="004F5356" w:rsidRPr="000364A4" w:rsidRDefault="004F5356">
            <w:pPr>
              <w:pStyle w:val="TableParagraph"/>
              <w:rPr>
                <w:sz w:val="16"/>
                <w:szCs w:val="16"/>
              </w:rPr>
            </w:pPr>
          </w:p>
        </w:tc>
        <w:tc>
          <w:tcPr>
            <w:tcW w:w="1420" w:type="dxa"/>
            <w:tcBorders>
              <w:top w:val="nil"/>
              <w:bottom w:val="nil"/>
            </w:tcBorders>
          </w:tcPr>
          <w:p w:rsidR="004F5356" w:rsidRPr="000364A4" w:rsidRDefault="00F61DF9">
            <w:pPr>
              <w:pStyle w:val="TableParagraph"/>
              <w:spacing w:line="195" w:lineRule="exact"/>
              <w:ind w:left="98"/>
              <w:rPr>
                <w:sz w:val="16"/>
                <w:szCs w:val="16"/>
              </w:rPr>
            </w:pPr>
            <w:r w:rsidRPr="000364A4">
              <w:rPr>
                <w:sz w:val="16"/>
                <w:szCs w:val="16"/>
              </w:rPr>
              <w:t>Получивш</w:t>
            </w:r>
            <w:r w:rsidR="004830C7" w:rsidRPr="000364A4">
              <w:rPr>
                <w:sz w:val="16"/>
                <w:szCs w:val="16"/>
              </w:rPr>
              <w:t>их</w:t>
            </w:r>
            <w:r w:rsidR="004830C7" w:rsidRPr="000364A4">
              <w:rPr>
                <w:spacing w:val="72"/>
                <w:sz w:val="16"/>
                <w:szCs w:val="16"/>
              </w:rPr>
              <w:t xml:space="preserve"> </w:t>
            </w:r>
            <w:r w:rsidR="004830C7" w:rsidRPr="000364A4">
              <w:rPr>
                <w:spacing w:val="-10"/>
                <w:sz w:val="16"/>
                <w:szCs w:val="16"/>
              </w:rPr>
              <w:t>В</w:t>
            </w:r>
          </w:p>
        </w:tc>
        <w:tc>
          <w:tcPr>
            <w:tcW w:w="1386" w:type="dxa"/>
            <w:tcBorders>
              <w:top w:val="nil"/>
              <w:bottom w:val="nil"/>
            </w:tcBorders>
          </w:tcPr>
          <w:p w:rsidR="004F5356" w:rsidRPr="000364A4" w:rsidRDefault="004F5356">
            <w:pPr>
              <w:pStyle w:val="TableParagraph"/>
              <w:rPr>
                <w:sz w:val="16"/>
                <w:szCs w:val="16"/>
              </w:rPr>
            </w:pPr>
          </w:p>
        </w:tc>
        <w:tc>
          <w:tcPr>
            <w:tcW w:w="1203" w:type="dxa"/>
            <w:tcBorders>
              <w:top w:val="nil"/>
              <w:bottom w:val="nil"/>
            </w:tcBorders>
          </w:tcPr>
          <w:p w:rsidR="004F5356" w:rsidRPr="000364A4" w:rsidRDefault="004F5356">
            <w:pPr>
              <w:pStyle w:val="TableParagraph"/>
              <w:rPr>
                <w:sz w:val="16"/>
                <w:szCs w:val="16"/>
              </w:rPr>
            </w:pPr>
          </w:p>
        </w:tc>
        <w:tc>
          <w:tcPr>
            <w:tcW w:w="1267" w:type="dxa"/>
            <w:tcBorders>
              <w:top w:val="nil"/>
              <w:bottom w:val="nil"/>
            </w:tcBorders>
          </w:tcPr>
          <w:p w:rsidR="004F5356" w:rsidRPr="000364A4" w:rsidRDefault="004F5356">
            <w:pPr>
              <w:pStyle w:val="TableParagraph"/>
              <w:rPr>
                <w:sz w:val="16"/>
                <w:szCs w:val="16"/>
              </w:rPr>
            </w:pPr>
          </w:p>
        </w:tc>
        <w:tc>
          <w:tcPr>
            <w:tcW w:w="1338" w:type="dxa"/>
            <w:tcBorders>
              <w:top w:val="nil"/>
              <w:bottom w:val="nil"/>
            </w:tcBorders>
          </w:tcPr>
          <w:p w:rsidR="004F5356" w:rsidRPr="000364A4" w:rsidRDefault="004F5356">
            <w:pPr>
              <w:pStyle w:val="TableParagraph"/>
              <w:rPr>
                <w:sz w:val="16"/>
                <w:szCs w:val="16"/>
              </w:rPr>
            </w:pPr>
          </w:p>
        </w:tc>
      </w:tr>
      <w:tr w:rsidR="004F5356" w:rsidTr="00030081">
        <w:trPr>
          <w:trHeight w:val="215"/>
        </w:trPr>
        <w:tc>
          <w:tcPr>
            <w:tcW w:w="571" w:type="dxa"/>
            <w:tcBorders>
              <w:top w:val="nil"/>
              <w:bottom w:val="nil"/>
            </w:tcBorders>
          </w:tcPr>
          <w:p w:rsidR="004F5356" w:rsidRPr="000364A4" w:rsidRDefault="004F5356">
            <w:pPr>
              <w:pStyle w:val="TableParagraph"/>
              <w:rPr>
                <w:sz w:val="16"/>
                <w:szCs w:val="16"/>
              </w:rPr>
            </w:pPr>
          </w:p>
        </w:tc>
        <w:tc>
          <w:tcPr>
            <w:tcW w:w="2601" w:type="dxa"/>
            <w:tcBorders>
              <w:top w:val="nil"/>
              <w:bottom w:val="nil"/>
            </w:tcBorders>
          </w:tcPr>
          <w:p w:rsidR="004F5356" w:rsidRPr="000364A4" w:rsidRDefault="004F5356">
            <w:pPr>
              <w:pStyle w:val="TableParagraph"/>
              <w:rPr>
                <w:sz w:val="16"/>
                <w:szCs w:val="16"/>
              </w:rPr>
            </w:pPr>
          </w:p>
        </w:tc>
        <w:tc>
          <w:tcPr>
            <w:tcW w:w="494" w:type="dxa"/>
            <w:vMerge/>
            <w:tcBorders>
              <w:top w:val="nil"/>
            </w:tcBorders>
          </w:tcPr>
          <w:p w:rsidR="004F5356" w:rsidRPr="000364A4" w:rsidRDefault="004F5356">
            <w:pPr>
              <w:rPr>
                <w:sz w:val="16"/>
                <w:szCs w:val="16"/>
              </w:rPr>
            </w:pPr>
          </w:p>
        </w:tc>
        <w:tc>
          <w:tcPr>
            <w:tcW w:w="2059" w:type="dxa"/>
            <w:tcBorders>
              <w:top w:val="nil"/>
              <w:bottom w:val="nil"/>
            </w:tcBorders>
          </w:tcPr>
          <w:p w:rsidR="004F5356" w:rsidRPr="000364A4" w:rsidRDefault="004830C7">
            <w:pPr>
              <w:pStyle w:val="TableParagraph"/>
              <w:spacing w:line="195" w:lineRule="exact"/>
              <w:ind w:left="95"/>
              <w:rPr>
                <w:sz w:val="16"/>
                <w:szCs w:val="16"/>
              </w:rPr>
            </w:pPr>
            <w:r w:rsidRPr="000364A4">
              <w:rPr>
                <w:spacing w:val="-2"/>
                <w:w w:val="105"/>
                <w:sz w:val="16"/>
                <w:szCs w:val="16"/>
              </w:rPr>
              <w:t>порядке</w:t>
            </w:r>
            <w:r w:rsidRPr="000364A4">
              <w:rPr>
                <w:spacing w:val="1"/>
                <w:w w:val="105"/>
                <w:sz w:val="16"/>
                <w:szCs w:val="16"/>
              </w:rPr>
              <w:t xml:space="preserve"> </w:t>
            </w:r>
            <w:r w:rsidRPr="000364A4">
              <w:rPr>
                <w:spacing w:val="-2"/>
                <w:w w:val="105"/>
                <w:sz w:val="16"/>
                <w:szCs w:val="16"/>
              </w:rPr>
              <w:t>первую</w:t>
            </w:r>
            <w:r w:rsidRPr="000364A4">
              <w:rPr>
                <w:spacing w:val="3"/>
                <w:w w:val="105"/>
                <w:sz w:val="16"/>
                <w:szCs w:val="16"/>
              </w:rPr>
              <w:t xml:space="preserve"> </w:t>
            </w:r>
            <w:r w:rsidRPr="000364A4">
              <w:rPr>
                <w:spacing w:val="-10"/>
                <w:w w:val="105"/>
                <w:sz w:val="16"/>
                <w:szCs w:val="16"/>
              </w:rPr>
              <w:t>и</w:t>
            </w:r>
          </w:p>
        </w:tc>
        <w:tc>
          <w:tcPr>
            <w:tcW w:w="1521" w:type="dxa"/>
            <w:tcBorders>
              <w:top w:val="nil"/>
              <w:bottom w:val="nil"/>
            </w:tcBorders>
          </w:tcPr>
          <w:p w:rsidR="004F5356" w:rsidRPr="000364A4" w:rsidRDefault="004830C7">
            <w:pPr>
              <w:pStyle w:val="TableParagraph"/>
              <w:spacing w:line="195" w:lineRule="exact"/>
              <w:ind w:left="97"/>
              <w:rPr>
                <w:sz w:val="16"/>
                <w:szCs w:val="16"/>
              </w:rPr>
            </w:pPr>
            <w:r w:rsidRPr="000364A4">
              <w:rPr>
                <w:spacing w:val="-2"/>
                <w:sz w:val="16"/>
                <w:szCs w:val="16"/>
              </w:rPr>
              <w:t>отчетным,</w:t>
            </w:r>
          </w:p>
        </w:tc>
        <w:tc>
          <w:tcPr>
            <w:tcW w:w="1860" w:type="dxa"/>
            <w:gridSpan w:val="3"/>
            <w:tcBorders>
              <w:top w:val="nil"/>
              <w:bottom w:val="nil"/>
            </w:tcBorders>
          </w:tcPr>
          <w:p w:rsidR="004F5356" w:rsidRPr="000364A4" w:rsidRDefault="004F5356">
            <w:pPr>
              <w:pStyle w:val="TableParagraph"/>
              <w:rPr>
                <w:sz w:val="16"/>
                <w:szCs w:val="16"/>
              </w:rPr>
            </w:pPr>
          </w:p>
        </w:tc>
        <w:tc>
          <w:tcPr>
            <w:tcW w:w="1420" w:type="dxa"/>
            <w:tcBorders>
              <w:top w:val="nil"/>
              <w:bottom w:val="nil"/>
            </w:tcBorders>
          </w:tcPr>
          <w:p w:rsidR="004F5356" w:rsidRPr="000364A4" w:rsidRDefault="004830C7">
            <w:pPr>
              <w:pStyle w:val="TableParagraph"/>
              <w:spacing w:line="195" w:lineRule="exact"/>
              <w:ind w:left="91"/>
              <w:rPr>
                <w:sz w:val="16"/>
                <w:szCs w:val="16"/>
              </w:rPr>
            </w:pPr>
            <w:r w:rsidRPr="000364A4">
              <w:rPr>
                <w:spacing w:val="-2"/>
                <w:sz w:val="16"/>
                <w:szCs w:val="16"/>
              </w:rPr>
              <w:t>установленно</w:t>
            </w:r>
            <w:r w:rsidR="000364A4">
              <w:rPr>
                <w:spacing w:val="-2"/>
                <w:sz w:val="16"/>
                <w:szCs w:val="16"/>
              </w:rPr>
              <w:t>м</w:t>
            </w:r>
          </w:p>
        </w:tc>
        <w:tc>
          <w:tcPr>
            <w:tcW w:w="1386" w:type="dxa"/>
            <w:tcBorders>
              <w:top w:val="nil"/>
              <w:bottom w:val="nil"/>
            </w:tcBorders>
          </w:tcPr>
          <w:p w:rsidR="004F5356" w:rsidRPr="000364A4" w:rsidRDefault="004F5356">
            <w:pPr>
              <w:pStyle w:val="TableParagraph"/>
              <w:rPr>
                <w:sz w:val="16"/>
                <w:szCs w:val="16"/>
              </w:rPr>
            </w:pPr>
          </w:p>
        </w:tc>
        <w:tc>
          <w:tcPr>
            <w:tcW w:w="1203" w:type="dxa"/>
            <w:tcBorders>
              <w:top w:val="nil"/>
              <w:bottom w:val="nil"/>
            </w:tcBorders>
          </w:tcPr>
          <w:p w:rsidR="004F5356" w:rsidRPr="000364A4" w:rsidRDefault="004F5356">
            <w:pPr>
              <w:pStyle w:val="TableParagraph"/>
              <w:rPr>
                <w:sz w:val="16"/>
                <w:szCs w:val="16"/>
              </w:rPr>
            </w:pPr>
          </w:p>
        </w:tc>
        <w:tc>
          <w:tcPr>
            <w:tcW w:w="1267" w:type="dxa"/>
            <w:tcBorders>
              <w:top w:val="nil"/>
              <w:bottom w:val="nil"/>
            </w:tcBorders>
          </w:tcPr>
          <w:p w:rsidR="004F5356" w:rsidRPr="000364A4" w:rsidRDefault="004F5356">
            <w:pPr>
              <w:pStyle w:val="TableParagraph"/>
              <w:rPr>
                <w:sz w:val="16"/>
                <w:szCs w:val="16"/>
              </w:rPr>
            </w:pPr>
          </w:p>
        </w:tc>
        <w:tc>
          <w:tcPr>
            <w:tcW w:w="1338" w:type="dxa"/>
            <w:tcBorders>
              <w:top w:val="nil"/>
              <w:bottom w:val="nil"/>
            </w:tcBorders>
          </w:tcPr>
          <w:p w:rsidR="004F5356" w:rsidRPr="000364A4" w:rsidRDefault="004F5356">
            <w:pPr>
              <w:pStyle w:val="TableParagraph"/>
              <w:rPr>
                <w:sz w:val="16"/>
                <w:szCs w:val="16"/>
              </w:rPr>
            </w:pPr>
          </w:p>
        </w:tc>
      </w:tr>
      <w:tr w:rsidR="004F5356" w:rsidTr="00030081">
        <w:trPr>
          <w:trHeight w:val="213"/>
        </w:trPr>
        <w:tc>
          <w:tcPr>
            <w:tcW w:w="571" w:type="dxa"/>
            <w:tcBorders>
              <w:top w:val="nil"/>
              <w:bottom w:val="nil"/>
            </w:tcBorders>
          </w:tcPr>
          <w:p w:rsidR="004F5356" w:rsidRPr="000364A4" w:rsidRDefault="004F5356">
            <w:pPr>
              <w:pStyle w:val="TableParagraph"/>
              <w:rPr>
                <w:sz w:val="16"/>
                <w:szCs w:val="16"/>
              </w:rPr>
            </w:pPr>
          </w:p>
        </w:tc>
        <w:tc>
          <w:tcPr>
            <w:tcW w:w="2601" w:type="dxa"/>
            <w:tcBorders>
              <w:top w:val="nil"/>
              <w:bottom w:val="nil"/>
            </w:tcBorders>
          </w:tcPr>
          <w:p w:rsidR="004F5356" w:rsidRPr="000364A4" w:rsidRDefault="004F5356">
            <w:pPr>
              <w:pStyle w:val="TableParagraph"/>
              <w:rPr>
                <w:sz w:val="16"/>
                <w:szCs w:val="16"/>
              </w:rPr>
            </w:pPr>
          </w:p>
        </w:tc>
        <w:tc>
          <w:tcPr>
            <w:tcW w:w="494" w:type="dxa"/>
            <w:vMerge/>
            <w:tcBorders>
              <w:top w:val="nil"/>
            </w:tcBorders>
          </w:tcPr>
          <w:p w:rsidR="004F5356" w:rsidRPr="000364A4" w:rsidRDefault="004F5356">
            <w:pPr>
              <w:rPr>
                <w:sz w:val="16"/>
                <w:szCs w:val="16"/>
              </w:rPr>
            </w:pPr>
          </w:p>
        </w:tc>
        <w:tc>
          <w:tcPr>
            <w:tcW w:w="2059" w:type="dxa"/>
            <w:tcBorders>
              <w:top w:val="nil"/>
              <w:bottom w:val="nil"/>
            </w:tcBorders>
          </w:tcPr>
          <w:p w:rsidR="004F5356" w:rsidRPr="000364A4" w:rsidRDefault="004F5356">
            <w:pPr>
              <w:pStyle w:val="TableParagraph"/>
              <w:spacing w:before="53" w:line="140" w:lineRule="exact"/>
              <w:ind w:left="96"/>
              <w:rPr>
                <w:b/>
                <w:sz w:val="16"/>
                <w:szCs w:val="16"/>
              </w:rPr>
            </w:pPr>
          </w:p>
        </w:tc>
        <w:tc>
          <w:tcPr>
            <w:tcW w:w="1521" w:type="dxa"/>
            <w:tcBorders>
              <w:top w:val="nil"/>
              <w:bottom w:val="nil"/>
            </w:tcBorders>
          </w:tcPr>
          <w:p w:rsidR="004F5356" w:rsidRPr="000364A4" w:rsidRDefault="004830C7">
            <w:pPr>
              <w:pStyle w:val="TableParagraph"/>
              <w:spacing w:line="193" w:lineRule="exact"/>
              <w:ind w:left="99"/>
              <w:rPr>
                <w:sz w:val="16"/>
                <w:szCs w:val="16"/>
              </w:rPr>
            </w:pPr>
            <w:r w:rsidRPr="000364A4">
              <w:rPr>
                <w:spacing w:val="-2"/>
                <w:sz w:val="16"/>
                <w:szCs w:val="16"/>
              </w:rPr>
              <w:t>временная</w:t>
            </w:r>
          </w:p>
        </w:tc>
        <w:tc>
          <w:tcPr>
            <w:tcW w:w="1860" w:type="dxa"/>
            <w:gridSpan w:val="3"/>
            <w:tcBorders>
              <w:top w:val="nil"/>
              <w:bottom w:val="nil"/>
            </w:tcBorders>
          </w:tcPr>
          <w:p w:rsidR="004F5356" w:rsidRPr="000364A4" w:rsidRDefault="004F5356">
            <w:pPr>
              <w:pStyle w:val="TableParagraph"/>
              <w:rPr>
                <w:sz w:val="16"/>
                <w:szCs w:val="16"/>
              </w:rPr>
            </w:pPr>
          </w:p>
        </w:tc>
        <w:tc>
          <w:tcPr>
            <w:tcW w:w="1420" w:type="dxa"/>
            <w:tcBorders>
              <w:top w:val="nil"/>
              <w:bottom w:val="nil"/>
            </w:tcBorders>
          </w:tcPr>
          <w:p w:rsidR="004F5356" w:rsidRPr="000364A4" w:rsidRDefault="004830C7">
            <w:pPr>
              <w:pStyle w:val="TableParagraph"/>
              <w:spacing w:line="193" w:lineRule="exact"/>
              <w:ind w:left="98"/>
              <w:rPr>
                <w:sz w:val="16"/>
                <w:szCs w:val="16"/>
              </w:rPr>
            </w:pPr>
            <w:r w:rsidRPr="000364A4">
              <w:rPr>
                <w:spacing w:val="-1"/>
                <w:w w:val="105"/>
                <w:sz w:val="16"/>
                <w:szCs w:val="16"/>
              </w:rPr>
              <w:t xml:space="preserve"> </w:t>
            </w:r>
            <w:r w:rsidRPr="000364A4">
              <w:rPr>
                <w:spacing w:val="-2"/>
                <w:w w:val="105"/>
                <w:sz w:val="16"/>
                <w:szCs w:val="16"/>
              </w:rPr>
              <w:t>порядке</w:t>
            </w:r>
          </w:p>
        </w:tc>
        <w:tc>
          <w:tcPr>
            <w:tcW w:w="1386" w:type="dxa"/>
            <w:tcBorders>
              <w:top w:val="nil"/>
              <w:bottom w:val="nil"/>
            </w:tcBorders>
          </w:tcPr>
          <w:p w:rsidR="004F5356" w:rsidRPr="000364A4" w:rsidRDefault="004F5356">
            <w:pPr>
              <w:pStyle w:val="TableParagraph"/>
              <w:rPr>
                <w:sz w:val="16"/>
                <w:szCs w:val="16"/>
              </w:rPr>
            </w:pPr>
          </w:p>
        </w:tc>
        <w:tc>
          <w:tcPr>
            <w:tcW w:w="1203" w:type="dxa"/>
            <w:tcBorders>
              <w:top w:val="nil"/>
              <w:bottom w:val="nil"/>
            </w:tcBorders>
          </w:tcPr>
          <w:p w:rsidR="004F5356" w:rsidRPr="000364A4" w:rsidRDefault="004F5356">
            <w:pPr>
              <w:pStyle w:val="TableParagraph"/>
              <w:rPr>
                <w:sz w:val="16"/>
                <w:szCs w:val="16"/>
              </w:rPr>
            </w:pPr>
          </w:p>
        </w:tc>
        <w:tc>
          <w:tcPr>
            <w:tcW w:w="1267" w:type="dxa"/>
            <w:tcBorders>
              <w:top w:val="nil"/>
              <w:bottom w:val="nil"/>
            </w:tcBorders>
          </w:tcPr>
          <w:p w:rsidR="004F5356" w:rsidRPr="000364A4" w:rsidRDefault="004F5356">
            <w:pPr>
              <w:pStyle w:val="TableParagraph"/>
              <w:rPr>
                <w:sz w:val="16"/>
                <w:szCs w:val="16"/>
              </w:rPr>
            </w:pPr>
          </w:p>
        </w:tc>
        <w:tc>
          <w:tcPr>
            <w:tcW w:w="1338" w:type="dxa"/>
            <w:tcBorders>
              <w:top w:val="nil"/>
              <w:bottom w:val="nil"/>
            </w:tcBorders>
          </w:tcPr>
          <w:p w:rsidR="004F5356" w:rsidRPr="000364A4" w:rsidRDefault="004F5356">
            <w:pPr>
              <w:pStyle w:val="TableParagraph"/>
              <w:rPr>
                <w:sz w:val="16"/>
                <w:szCs w:val="16"/>
              </w:rPr>
            </w:pPr>
          </w:p>
        </w:tc>
      </w:tr>
      <w:tr w:rsidR="000364A4" w:rsidTr="00030081">
        <w:trPr>
          <w:trHeight w:val="217"/>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rPr>
                <w:sz w:val="16"/>
                <w:szCs w:val="16"/>
              </w:rPr>
            </w:pP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spacing w:line="198" w:lineRule="exact"/>
              <w:ind w:left="95"/>
              <w:rPr>
                <w:sz w:val="16"/>
                <w:szCs w:val="16"/>
              </w:rPr>
            </w:pPr>
            <w:r w:rsidRPr="000364A4">
              <w:rPr>
                <w:spacing w:val="-2"/>
                <w:w w:val="110"/>
                <w:sz w:val="16"/>
                <w:szCs w:val="16"/>
              </w:rPr>
              <w:t>квалификационные</w:t>
            </w:r>
          </w:p>
        </w:tc>
        <w:tc>
          <w:tcPr>
            <w:tcW w:w="1521" w:type="dxa"/>
            <w:tcBorders>
              <w:top w:val="nil"/>
              <w:bottom w:val="nil"/>
            </w:tcBorders>
          </w:tcPr>
          <w:p w:rsidR="000364A4" w:rsidRPr="000364A4" w:rsidRDefault="000364A4" w:rsidP="000364A4">
            <w:pPr>
              <w:pStyle w:val="TableParagraph"/>
              <w:spacing w:line="198" w:lineRule="exact"/>
              <w:ind w:left="101"/>
              <w:rPr>
                <w:sz w:val="16"/>
                <w:szCs w:val="16"/>
              </w:rPr>
            </w:pPr>
            <w:r w:rsidRPr="000364A4">
              <w:rPr>
                <w:spacing w:val="-2"/>
                <w:w w:val="110"/>
                <w:sz w:val="16"/>
                <w:szCs w:val="16"/>
              </w:rPr>
              <w:t>характеристика</w:t>
            </w: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tcBorders>
              <w:top w:val="nil"/>
              <w:bottom w:val="nil"/>
            </w:tcBorders>
          </w:tcPr>
          <w:p w:rsidR="000364A4" w:rsidRPr="000364A4" w:rsidRDefault="000364A4" w:rsidP="000364A4">
            <w:pPr>
              <w:pStyle w:val="TableParagraph"/>
              <w:spacing w:line="198" w:lineRule="exact"/>
              <w:ind w:left="98"/>
              <w:rPr>
                <w:sz w:val="16"/>
                <w:szCs w:val="16"/>
              </w:rPr>
            </w:pPr>
            <w:r w:rsidRPr="000364A4">
              <w:rPr>
                <w:spacing w:val="-4"/>
                <w:sz w:val="16"/>
                <w:szCs w:val="16"/>
              </w:rPr>
              <w:t xml:space="preserve"> квалификационные </w:t>
            </w:r>
          </w:p>
        </w:tc>
        <w:tc>
          <w:tcPr>
            <w:tcW w:w="1386" w:type="dxa"/>
            <w:tcBorders>
              <w:top w:val="nil"/>
              <w:bottom w:val="nil"/>
            </w:tcBorders>
          </w:tcPr>
          <w:p w:rsidR="000364A4" w:rsidRPr="000364A4" w:rsidRDefault="000364A4" w:rsidP="000364A4">
            <w:pPr>
              <w:pStyle w:val="TableParagraph"/>
              <w:rPr>
                <w:sz w:val="16"/>
                <w:szCs w:val="16"/>
              </w:rPr>
            </w:pP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030081">
        <w:trPr>
          <w:trHeight w:val="217"/>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rPr>
                <w:sz w:val="16"/>
                <w:szCs w:val="16"/>
              </w:rPr>
            </w:pP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spacing w:line="198" w:lineRule="exact"/>
              <w:ind w:left="95"/>
              <w:rPr>
                <w:sz w:val="16"/>
                <w:szCs w:val="16"/>
              </w:rPr>
            </w:pPr>
            <w:r w:rsidRPr="000364A4">
              <w:rPr>
                <w:spacing w:val="-2"/>
                <w:w w:val="105"/>
                <w:sz w:val="16"/>
                <w:szCs w:val="16"/>
              </w:rPr>
              <w:t>категории</w:t>
            </w:r>
            <w:r w:rsidRPr="000364A4">
              <w:rPr>
                <w:spacing w:val="9"/>
                <w:w w:val="105"/>
                <w:sz w:val="16"/>
                <w:szCs w:val="16"/>
              </w:rPr>
              <w:t xml:space="preserve"> </w:t>
            </w:r>
            <w:r w:rsidRPr="000364A4">
              <w:rPr>
                <w:spacing w:val="-2"/>
                <w:w w:val="105"/>
                <w:sz w:val="16"/>
                <w:szCs w:val="16"/>
              </w:rPr>
              <w:t>к</w:t>
            </w:r>
            <w:r w:rsidRPr="000364A4">
              <w:rPr>
                <w:spacing w:val="-11"/>
                <w:w w:val="105"/>
                <w:sz w:val="16"/>
                <w:szCs w:val="16"/>
              </w:rPr>
              <w:t xml:space="preserve"> </w:t>
            </w:r>
            <w:r w:rsidRPr="000364A4">
              <w:rPr>
                <w:spacing w:val="-2"/>
                <w:w w:val="105"/>
                <w:sz w:val="16"/>
                <w:szCs w:val="16"/>
              </w:rPr>
              <w:t>общему</w:t>
            </w:r>
          </w:p>
        </w:tc>
        <w:tc>
          <w:tcPr>
            <w:tcW w:w="1521" w:type="dxa"/>
            <w:tcBorders>
              <w:top w:val="nil"/>
              <w:bottom w:val="nil"/>
            </w:tcBorders>
          </w:tcPr>
          <w:p w:rsidR="000364A4" w:rsidRPr="000364A4" w:rsidRDefault="000364A4" w:rsidP="000364A4">
            <w:pPr>
              <w:pStyle w:val="TableParagraph"/>
              <w:spacing w:line="198" w:lineRule="exact"/>
              <w:ind w:left="101"/>
              <w:rPr>
                <w:sz w:val="16"/>
                <w:szCs w:val="16"/>
              </w:rPr>
            </w:pPr>
            <w:r w:rsidRPr="000364A4">
              <w:rPr>
                <w:w w:val="105"/>
                <w:sz w:val="16"/>
                <w:szCs w:val="16"/>
              </w:rPr>
              <w:t>-</w:t>
            </w:r>
            <w:r w:rsidRPr="000364A4">
              <w:rPr>
                <w:spacing w:val="-3"/>
                <w:w w:val="105"/>
                <w:sz w:val="16"/>
                <w:szCs w:val="16"/>
              </w:rPr>
              <w:t xml:space="preserve"> </w:t>
            </w:r>
            <w:r w:rsidRPr="000364A4">
              <w:rPr>
                <w:spacing w:val="-5"/>
                <w:w w:val="105"/>
                <w:sz w:val="16"/>
                <w:szCs w:val="16"/>
              </w:rPr>
              <w:t>год</w:t>
            </w: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tcBorders>
              <w:top w:val="nil"/>
              <w:bottom w:val="nil"/>
            </w:tcBorders>
          </w:tcPr>
          <w:p w:rsidR="000364A4" w:rsidRPr="000364A4" w:rsidRDefault="000364A4" w:rsidP="000364A4">
            <w:pPr>
              <w:pStyle w:val="TableParagraph"/>
              <w:spacing w:line="193" w:lineRule="exact"/>
              <w:ind w:left="98"/>
              <w:rPr>
                <w:sz w:val="16"/>
                <w:szCs w:val="16"/>
              </w:rPr>
            </w:pPr>
            <w:r w:rsidRPr="000364A4">
              <w:rPr>
                <w:spacing w:val="-2"/>
                <w:sz w:val="16"/>
                <w:szCs w:val="16"/>
              </w:rPr>
              <w:t>категории;</w:t>
            </w:r>
          </w:p>
        </w:tc>
        <w:tc>
          <w:tcPr>
            <w:tcW w:w="1386" w:type="dxa"/>
            <w:tcBorders>
              <w:top w:val="nil"/>
              <w:bottom w:val="nil"/>
            </w:tcBorders>
          </w:tcPr>
          <w:p w:rsidR="000364A4" w:rsidRPr="000364A4" w:rsidRDefault="004D1058" w:rsidP="000364A4">
            <w:pPr>
              <w:pStyle w:val="TableParagraph"/>
              <w:rPr>
                <w:sz w:val="16"/>
                <w:szCs w:val="16"/>
              </w:rPr>
            </w:pPr>
            <w:r>
              <w:rPr>
                <w:sz w:val="16"/>
                <w:szCs w:val="16"/>
              </w:rPr>
              <w:t xml:space="preserve"> </w:t>
            </w: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030081">
        <w:trPr>
          <w:trHeight w:val="213"/>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rPr>
                <w:sz w:val="16"/>
                <w:szCs w:val="16"/>
              </w:rPr>
            </w:pP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spacing w:line="193" w:lineRule="exact"/>
              <w:ind w:left="95"/>
              <w:rPr>
                <w:sz w:val="16"/>
                <w:szCs w:val="16"/>
              </w:rPr>
            </w:pPr>
            <w:r w:rsidRPr="000364A4">
              <w:rPr>
                <w:sz w:val="16"/>
                <w:szCs w:val="16"/>
              </w:rPr>
              <w:t>количеству</w:t>
            </w:r>
            <w:r w:rsidRPr="000364A4">
              <w:rPr>
                <w:spacing w:val="39"/>
                <w:sz w:val="16"/>
                <w:szCs w:val="16"/>
              </w:rPr>
              <w:t xml:space="preserve"> </w:t>
            </w:r>
            <w:r w:rsidRPr="000364A4">
              <w:rPr>
                <w:spacing w:val="-2"/>
                <w:sz w:val="16"/>
                <w:szCs w:val="16"/>
              </w:rPr>
              <w:t>педагогов</w:t>
            </w:r>
          </w:p>
        </w:tc>
        <w:tc>
          <w:tcPr>
            <w:tcW w:w="1521" w:type="dxa"/>
            <w:tcBorders>
              <w:top w:val="nil"/>
              <w:bottom w:val="nil"/>
            </w:tcBorders>
          </w:tcPr>
          <w:p w:rsidR="000364A4" w:rsidRPr="000364A4" w:rsidRDefault="000364A4" w:rsidP="000364A4">
            <w:pPr>
              <w:pStyle w:val="TableParagraph"/>
              <w:rPr>
                <w:sz w:val="16"/>
                <w:szCs w:val="16"/>
              </w:rPr>
            </w:pP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tcBorders>
              <w:top w:val="nil"/>
              <w:bottom w:val="nil"/>
            </w:tcBorders>
          </w:tcPr>
          <w:p w:rsidR="000364A4" w:rsidRPr="000364A4" w:rsidRDefault="000364A4" w:rsidP="000364A4">
            <w:pPr>
              <w:pStyle w:val="TableParagraph"/>
              <w:spacing w:line="193" w:lineRule="exact"/>
              <w:ind w:left="100"/>
              <w:rPr>
                <w:sz w:val="16"/>
                <w:szCs w:val="16"/>
              </w:rPr>
            </w:pPr>
            <w:r w:rsidRPr="000364A4">
              <w:rPr>
                <w:w w:val="105"/>
                <w:sz w:val="16"/>
                <w:szCs w:val="16"/>
              </w:rPr>
              <w:t>N</w:t>
            </w:r>
            <w:r w:rsidRPr="000364A4">
              <w:rPr>
                <w:spacing w:val="-2"/>
                <w:w w:val="105"/>
                <w:sz w:val="16"/>
                <w:szCs w:val="16"/>
              </w:rPr>
              <w:t xml:space="preserve"> </w:t>
            </w:r>
            <w:r w:rsidRPr="000364A4">
              <w:rPr>
                <w:w w:val="105"/>
                <w:sz w:val="16"/>
                <w:szCs w:val="16"/>
              </w:rPr>
              <w:t>-</w:t>
            </w:r>
            <w:r w:rsidRPr="000364A4">
              <w:rPr>
                <w:spacing w:val="-9"/>
                <w:w w:val="105"/>
                <w:sz w:val="16"/>
                <w:szCs w:val="16"/>
              </w:rPr>
              <w:t xml:space="preserve"> </w:t>
            </w:r>
            <w:r w:rsidRPr="000364A4">
              <w:rPr>
                <w:spacing w:val="-2"/>
                <w:w w:val="105"/>
                <w:sz w:val="16"/>
                <w:szCs w:val="16"/>
              </w:rPr>
              <w:t>общее</w:t>
            </w:r>
          </w:p>
        </w:tc>
        <w:tc>
          <w:tcPr>
            <w:tcW w:w="1386" w:type="dxa"/>
            <w:tcBorders>
              <w:top w:val="nil"/>
              <w:bottom w:val="nil"/>
            </w:tcBorders>
          </w:tcPr>
          <w:p w:rsidR="000364A4" w:rsidRPr="000364A4" w:rsidRDefault="000364A4" w:rsidP="000364A4">
            <w:pPr>
              <w:pStyle w:val="TableParagraph"/>
              <w:rPr>
                <w:sz w:val="16"/>
                <w:szCs w:val="16"/>
              </w:rPr>
            </w:pP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46647E">
        <w:trPr>
          <w:trHeight w:val="217"/>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rPr>
                <w:sz w:val="16"/>
                <w:szCs w:val="16"/>
              </w:rPr>
            </w:pP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spacing w:line="198" w:lineRule="exact"/>
              <w:ind w:left="92"/>
              <w:rPr>
                <w:sz w:val="16"/>
                <w:szCs w:val="16"/>
              </w:rPr>
            </w:pPr>
            <w:r w:rsidRPr="000364A4">
              <w:rPr>
                <w:spacing w:val="-5"/>
                <w:w w:val="105"/>
                <w:sz w:val="16"/>
                <w:szCs w:val="16"/>
              </w:rPr>
              <w:t>ОО</w:t>
            </w:r>
          </w:p>
        </w:tc>
        <w:tc>
          <w:tcPr>
            <w:tcW w:w="1521" w:type="dxa"/>
            <w:tcBorders>
              <w:top w:val="nil"/>
              <w:bottom w:val="nil"/>
            </w:tcBorders>
          </w:tcPr>
          <w:p w:rsidR="000364A4" w:rsidRPr="000364A4" w:rsidRDefault="000364A4" w:rsidP="000364A4">
            <w:pPr>
              <w:pStyle w:val="TableParagraph"/>
              <w:rPr>
                <w:sz w:val="16"/>
                <w:szCs w:val="16"/>
              </w:rPr>
            </w:pP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vMerge w:val="restart"/>
            <w:tcBorders>
              <w:top w:val="nil"/>
            </w:tcBorders>
          </w:tcPr>
          <w:p w:rsidR="000364A4" w:rsidRPr="000364A4" w:rsidRDefault="000364A4" w:rsidP="000364A4">
            <w:pPr>
              <w:pStyle w:val="TableParagraph"/>
              <w:spacing w:line="195" w:lineRule="exact"/>
              <w:ind w:left="98"/>
              <w:rPr>
                <w:sz w:val="16"/>
                <w:szCs w:val="16"/>
              </w:rPr>
            </w:pPr>
            <w:r w:rsidRPr="000364A4">
              <w:rPr>
                <w:spacing w:val="-2"/>
                <w:sz w:val="16"/>
                <w:szCs w:val="16"/>
              </w:rPr>
              <w:t>количество</w:t>
            </w:r>
          </w:p>
          <w:p w:rsidR="000364A4" w:rsidRPr="000364A4" w:rsidRDefault="000364A4" w:rsidP="000364A4">
            <w:pPr>
              <w:pStyle w:val="TableParagraph"/>
              <w:spacing w:line="213" w:lineRule="exact"/>
              <w:ind w:left="98"/>
              <w:rPr>
                <w:sz w:val="16"/>
                <w:szCs w:val="16"/>
              </w:rPr>
            </w:pPr>
            <w:r w:rsidRPr="000364A4">
              <w:rPr>
                <w:spacing w:val="-2"/>
                <w:w w:val="105"/>
                <w:sz w:val="16"/>
                <w:szCs w:val="16"/>
              </w:rPr>
              <w:t>педагогов</w:t>
            </w:r>
            <w:r w:rsidRPr="000364A4">
              <w:rPr>
                <w:spacing w:val="-1"/>
                <w:w w:val="105"/>
                <w:sz w:val="16"/>
                <w:szCs w:val="16"/>
              </w:rPr>
              <w:t xml:space="preserve"> </w:t>
            </w:r>
            <w:r w:rsidRPr="000364A4">
              <w:rPr>
                <w:spacing w:val="-5"/>
                <w:w w:val="105"/>
                <w:sz w:val="16"/>
                <w:szCs w:val="16"/>
              </w:rPr>
              <w:t>ОО</w:t>
            </w:r>
          </w:p>
        </w:tc>
        <w:tc>
          <w:tcPr>
            <w:tcW w:w="1386" w:type="dxa"/>
            <w:tcBorders>
              <w:top w:val="nil"/>
              <w:bottom w:val="nil"/>
            </w:tcBorders>
          </w:tcPr>
          <w:p w:rsidR="000364A4" w:rsidRPr="000364A4" w:rsidRDefault="000364A4" w:rsidP="000364A4">
            <w:pPr>
              <w:pStyle w:val="TableParagraph"/>
              <w:rPr>
                <w:sz w:val="16"/>
                <w:szCs w:val="16"/>
              </w:rPr>
            </w:pP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46647E">
        <w:trPr>
          <w:trHeight w:val="213"/>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rPr>
                <w:sz w:val="16"/>
                <w:szCs w:val="16"/>
              </w:rPr>
            </w:pP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rPr>
                <w:sz w:val="16"/>
                <w:szCs w:val="16"/>
              </w:rPr>
            </w:pPr>
          </w:p>
        </w:tc>
        <w:tc>
          <w:tcPr>
            <w:tcW w:w="1521" w:type="dxa"/>
            <w:tcBorders>
              <w:top w:val="nil"/>
              <w:bottom w:val="nil"/>
            </w:tcBorders>
          </w:tcPr>
          <w:p w:rsidR="000364A4" w:rsidRPr="000364A4" w:rsidRDefault="000364A4" w:rsidP="000364A4">
            <w:pPr>
              <w:pStyle w:val="TableParagraph"/>
              <w:rPr>
                <w:sz w:val="16"/>
                <w:szCs w:val="16"/>
              </w:rPr>
            </w:pP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vMerge/>
          </w:tcPr>
          <w:p w:rsidR="000364A4" w:rsidRPr="000364A4" w:rsidRDefault="000364A4" w:rsidP="000364A4">
            <w:pPr>
              <w:pStyle w:val="TableParagraph"/>
              <w:spacing w:line="213" w:lineRule="exact"/>
              <w:ind w:left="98"/>
              <w:rPr>
                <w:sz w:val="16"/>
                <w:szCs w:val="16"/>
              </w:rPr>
            </w:pPr>
          </w:p>
        </w:tc>
        <w:tc>
          <w:tcPr>
            <w:tcW w:w="1386" w:type="dxa"/>
            <w:tcBorders>
              <w:top w:val="nil"/>
              <w:bottom w:val="nil"/>
            </w:tcBorders>
          </w:tcPr>
          <w:p w:rsidR="000364A4" w:rsidRPr="000364A4" w:rsidRDefault="000364A4" w:rsidP="000364A4">
            <w:pPr>
              <w:pStyle w:val="TableParagraph"/>
              <w:rPr>
                <w:sz w:val="16"/>
                <w:szCs w:val="16"/>
              </w:rPr>
            </w:pP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46647E">
        <w:trPr>
          <w:trHeight w:val="213"/>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rPr>
                <w:sz w:val="16"/>
                <w:szCs w:val="16"/>
              </w:rPr>
            </w:pP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rPr>
                <w:sz w:val="16"/>
                <w:szCs w:val="16"/>
              </w:rPr>
            </w:pPr>
          </w:p>
        </w:tc>
        <w:tc>
          <w:tcPr>
            <w:tcW w:w="1521" w:type="dxa"/>
            <w:tcBorders>
              <w:top w:val="nil"/>
              <w:bottom w:val="nil"/>
            </w:tcBorders>
          </w:tcPr>
          <w:p w:rsidR="000364A4" w:rsidRPr="000364A4" w:rsidRDefault="000364A4" w:rsidP="000364A4">
            <w:pPr>
              <w:pStyle w:val="TableParagraph"/>
              <w:rPr>
                <w:sz w:val="16"/>
                <w:szCs w:val="16"/>
              </w:rPr>
            </w:pP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vMerge/>
          </w:tcPr>
          <w:p w:rsidR="000364A4" w:rsidRPr="000364A4" w:rsidRDefault="000364A4" w:rsidP="000364A4">
            <w:pPr>
              <w:pStyle w:val="TableParagraph"/>
              <w:spacing w:line="193" w:lineRule="exact"/>
              <w:ind w:left="100"/>
              <w:rPr>
                <w:sz w:val="16"/>
                <w:szCs w:val="16"/>
              </w:rPr>
            </w:pPr>
          </w:p>
        </w:tc>
        <w:tc>
          <w:tcPr>
            <w:tcW w:w="1386" w:type="dxa"/>
            <w:tcBorders>
              <w:top w:val="nil"/>
              <w:bottom w:val="nil"/>
            </w:tcBorders>
          </w:tcPr>
          <w:p w:rsidR="000364A4" w:rsidRPr="000364A4" w:rsidRDefault="000364A4" w:rsidP="000364A4">
            <w:pPr>
              <w:pStyle w:val="TableParagraph"/>
              <w:rPr>
                <w:sz w:val="16"/>
                <w:szCs w:val="16"/>
              </w:rPr>
            </w:pP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46647E">
        <w:trPr>
          <w:trHeight w:val="215"/>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rPr>
                <w:sz w:val="16"/>
                <w:szCs w:val="16"/>
              </w:rPr>
            </w:pP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rPr>
                <w:sz w:val="16"/>
                <w:szCs w:val="16"/>
              </w:rPr>
            </w:pPr>
          </w:p>
        </w:tc>
        <w:tc>
          <w:tcPr>
            <w:tcW w:w="1521" w:type="dxa"/>
            <w:tcBorders>
              <w:top w:val="nil"/>
              <w:bottom w:val="nil"/>
            </w:tcBorders>
          </w:tcPr>
          <w:p w:rsidR="000364A4" w:rsidRPr="000364A4" w:rsidRDefault="000364A4" w:rsidP="000364A4">
            <w:pPr>
              <w:pStyle w:val="TableParagraph"/>
              <w:rPr>
                <w:sz w:val="16"/>
                <w:szCs w:val="16"/>
              </w:rPr>
            </w:pP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vMerge/>
            <w:tcBorders>
              <w:bottom w:val="nil"/>
            </w:tcBorders>
          </w:tcPr>
          <w:p w:rsidR="000364A4" w:rsidRPr="000364A4" w:rsidRDefault="000364A4" w:rsidP="000364A4">
            <w:pPr>
              <w:pStyle w:val="TableParagraph"/>
              <w:spacing w:line="195" w:lineRule="exact"/>
              <w:ind w:left="98"/>
              <w:rPr>
                <w:sz w:val="16"/>
                <w:szCs w:val="16"/>
              </w:rPr>
            </w:pPr>
          </w:p>
        </w:tc>
        <w:tc>
          <w:tcPr>
            <w:tcW w:w="1386" w:type="dxa"/>
            <w:tcBorders>
              <w:top w:val="nil"/>
              <w:bottom w:val="nil"/>
            </w:tcBorders>
          </w:tcPr>
          <w:p w:rsidR="000364A4" w:rsidRPr="000364A4" w:rsidRDefault="000364A4" w:rsidP="000364A4">
            <w:pPr>
              <w:pStyle w:val="TableParagraph"/>
              <w:rPr>
                <w:sz w:val="16"/>
                <w:szCs w:val="16"/>
              </w:rPr>
            </w:pP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4D1058">
        <w:trPr>
          <w:trHeight w:val="45"/>
        </w:trPr>
        <w:tc>
          <w:tcPr>
            <w:tcW w:w="571" w:type="dxa"/>
            <w:tcBorders>
              <w:top w:val="nil"/>
            </w:tcBorders>
          </w:tcPr>
          <w:p w:rsidR="000364A4" w:rsidRPr="000364A4" w:rsidRDefault="000364A4" w:rsidP="000364A4">
            <w:pPr>
              <w:pStyle w:val="TableParagraph"/>
              <w:rPr>
                <w:sz w:val="16"/>
                <w:szCs w:val="16"/>
              </w:rPr>
            </w:pPr>
          </w:p>
        </w:tc>
        <w:tc>
          <w:tcPr>
            <w:tcW w:w="2601" w:type="dxa"/>
            <w:tcBorders>
              <w:top w:val="nil"/>
            </w:tcBorders>
          </w:tcPr>
          <w:p w:rsidR="000364A4" w:rsidRPr="000364A4" w:rsidRDefault="000364A4" w:rsidP="000364A4">
            <w:pPr>
              <w:pStyle w:val="TableParagraph"/>
              <w:rPr>
                <w:sz w:val="16"/>
                <w:szCs w:val="16"/>
              </w:rPr>
            </w:pPr>
          </w:p>
        </w:tc>
        <w:tc>
          <w:tcPr>
            <w:tcW w:w="494" w:type="dxa"/>
            <w:vMerge/>
            <w:tcBorders>
              <w:top w:val="nil"/>
            </w:tcBorders>
          </w:tcPr>
          <w:p w:rsidR="000364A4" w:rsidRPr="000364A4" w:rsidRDefault="000364A4" w:rsidP="000364A4">
            <w:pPr>
              <w:rPr>
                <w:sz w:val="16"/>
                <w:szCs w:val="16"/>
              </w:rPr>
            </w:pPr>
          </w:p>
        </w:tc>
        <w:tc>
          <w:tcPr>
            <w:tcW w:w="2059" w:type="dxa"/>
            <w:tcBorders>
              <w:top w:val="nil"/>
            </w:tcBorders>
          </w:tcPr>
          <w:p w:rsidR="000364A4" w:rsidRPr="000364A4" w:rsidRDefault="000364A4" w:rsidP="000364A4">
            <w:pPr>
              <w:pStyle w:val="TableParagraph"/>
              <w:rPr>
                <w:sz w:val="16"/>
                <w:szCs w:val="16"/>
              </w:rPr>
            </w:pPr>
          </w:p>
        </w:tc>
        <w:tc>
          <w:tcPr>
            <w:tcW w:w="1521" w:type="dxa"/>
            <w:tcBorders>
              <w:top w:val="nil"/>
            </w:tcBorders>
          </w:tcPr>
          <w:p w:rsidR="000364A4" w:rsidRPr="000364A4" w:rsidRDefault="000364A4" w:rsidP="000364A4">
            <w:pPr>
              <w:pStyle w:val="TableParagraph"/>
              <w:rPr>
                <w:sz w:val="16"/>
                <w:szCs w:val="16"/>
              </w:rPr>
            </w:pPr>
          </w:p>
        </w:tc>
        <w:tc>
          <w:tcPr>
            <w:tcW w:w="1860" w:type="dxa"/>
            <w:gridSpan w:val="3"/>
            <w:tcBorders>
              <w:top w:val="nil"/>
            </w:tcBorders>
          </w:tcPr>
          <w:p w:rsidR="000364A4" w:rsidRPr="000364A4" w:rsidRDefault="000364A4" w:rsidP="000364A4">
            <w:pPr>
              <w:pStyle w:val="TableParagraph"/>
              <w:rPr>
                <w:sz w:val="16"/>
                <w:szCs w:val="16"/>
              </w:rPr>
            </w:pPr>
          </w:p>
        </w:tc>
        <w:tc>
          <w:tcPr>
            <w:tcW w:w="1420" w:type="dxa"/>
            <w:tcBorders>
              <w:top w:val="nil"/>
            </w:tcBorders>
          </w:tcPr>
          <w:p w:rsidR="000364A4" w:rsidRPr="000364A4" w:rsidRDefault="000364A4" w:rsidP="000364A4">
            <w:pPr>
              <w:pStyle w:val="TableParagraph"/>
              <w:spacing w:line="213" w:lineRule="exact"/>
              <w:ind w:left="98"/>
              <w:rPr>
                <w:sz w:val="16"/>
                <w:szCs w:val="16"/>
              </w:rPr>
            </w:pPr>
          </w:p>
        </w:tc>
        <w:tc>
          <w:tcPr>
            <w:tcW w:w="1386" w:type="dxa"/>
            <w:tcBorders>
              <w:top w:val="nil"/>
            </w:tcBorders>
          </w:tcPr>
          <w:p w:rsidR="000364A4" w:rsidRPr="000364A4" w:rsidRDefault="000364A4" w:rsidP="000364A4">
            <w:pPr>
              <w:pStyle w:val="TableParagraph"/>
              <w:rPr>
                <w:sz w:val="16"/>
                <w:szCs w:val="16"/>
              </w:rPr>
            </w:pPr>
          </w:p>
        </w:tc>
        <w:tc>
          <w:tcPr>
            <w:tcW w:w="1203" w:type="dxa"/>
            <w:tcBorders>
              <w:top w:val="nil"/>
            </w:tcBorders>
          </w:tcPr>
          <w:p w:rsidR="000364A4" w:rsidRPr="000364A4" w:rsidRDefault="000364A4" w:rsidP="000364A4">
            <w:pPr>
              <w:pStyle w:val="TableParagraph"/>
              <w:rPr>
                <w:sz w:val="16"/>
                <w:szCs w:val="16"/>
              </w:rPr>
            </w:pPr>
          </w:p>
        </w:tc>
        <w:tc>
          <w:tcPr>
            <w:tcW w:w="1267" w:type="dxa"/>
            <w:tcBorders>
              <w:top w:val="nil"/>
            </w:tcBorders>
          </w:tcPr>
          <w:p w:rsidR="000364A4" w:rsidRPr="000364A4" w:rsidRDefault="000364A4" w:rsidP="000364A4">
            <w:pPr>
              <w:pStyle w:val="TableParagraph"/>
              <w:rPr>
                <w:sz w:val="16"/>
                <w:szCs w:val="16"/>
              </w:rPr>
            </w:pPr>
          </w:p>
        </w:tc>
        <w:tc>
          <w:tcPr>
            <w:tcW w:w="1338" w:type="dxa"/>
            <w:tcBorders>
              <w:top w:val="nil"/>
            </w:tcBorders>
          </w:tcPr>
          <w:p w:rsidR="000364A4" w:rsidRPr="000364A4" w:rsidRDefault="000364A4" w:rsidP="000364A4">
            <w:pPr>
              <w:pStyle w:val="TableParagraph"/>
              <w:rPr>
                <w:sz w:val="16"/>
                <w:szCs w:val="16"/>
              </w:rPr>
            </w:pPr>
          </w:p>
        </w:tc>
      </w:tr>
      <w:tr w:rsidR="000364A4" w:rsidTr="00030081">
        <w:trPr>
          <w:trHeight w:val="660"/>
        </w:trPr>
        <w:tc>
          <w:tcPr>
            <w:tcW w:w="571" w:type="dxa"/>
            <w:tcBorders>
              <w:bottom w:val="nil"/>
            </w:tcBorders>
          </w:tcPr>
          <w:p w:rsidR="000364A4" w:rsidRPr="000364A4" w:rsidRDefault="000364A4" w:rsidP="000364A4">
            <w:pPr>
              <w:pStyle w:val="TableParagraph"/>
              <w:spacing w:line="180" w:lineRule="exact"/>
              <w:ind w:left="90"/>
              <w:rPr>
                <w:sz w:val="16"/>
                <w:szCs w:val="16"/>
              </w:rPr>
            </w:pPr>
            <w:r w:rsidRPr="000364A4">
              <w:rPr>
                <w:spacing w:val="-5"/>
                <w:sz w:val="16"/>
                <w:szCs w:val="16"/>
              </w:rPr>
              <w:t>13</w:t>
            </w:r>
          </w:p>
        </w:tc>
        <w:tc>
          <w:tcPr>
            <w:tcW w:w="2601" w:type="dxa"/>
            <w:tcBorders>
              <w:bottom w:val="nil"/>
            </w:tcBorders>
          </w:tcPr>
          <w:p w:rsidR="000364A4" w:rsidRPr="000364A4" w:rsidRDefault="000364A4" w:rsidP="000364A4">
            <w:pPr>
              <w:pStyle w:val="TableParagraph"/>
              <w:spacing w:line="199" w:lineRule="exact"/>
              <w:ind w:left="100"/>
              <w:rPr>
                <w:sz w:val="16"/>
                <w:szCs w:val="16"/>
              </w:rPr>
            </w:pPr>
            <w:r w:rsidRPr="000364A4">
              <w:rPr>
                <w:w w:val="105"/>
                <w:sz w:val="16"/>
                <w:szCs w:val="16"/>
              </w:rPr>
              <w:t>Доля</w:t>
            </w:r>
            <w:r w:rsidRPr="000364A4">
              <w:rPr>
                <w:spacing w:val="-11"/>
                <w:w w:val="105"/>
                <w:sz w:val="16"/>
                <w:szCs w:val="16"/>
              </w:rPr>
              <w:t xml:space="preserve"> </w:t>
            </w:r>
            <w:r w:rsidRPr="000364A4">
              <w:rPr>
                <w:spacing w:val="-2"/>
                <w:w w:val="105"/>
                <w:sz w:val="16"/>
                <w:szCs w:val="16"/>
              </w:rPr>
              <w:t>педагогических</w:t>
            </w:r>
          </w:p>
          <w:p w:rsidR="000364A4" w:rsidRPr="000364A4" w:rsidRDefault="000364A4" w:rsidP="000364A4">
            <w:pPr>
              <w:pStyle w:val="TableParagraph"/>
              <w:spacing w:line="230" w:lineRule="exact"/>
              <w:ind w:left="92" w:firstLine="6"/>
              <w:rPr>
                <w:sz w:val="16"/>
                <w:szCs w:val="16"/>
              </w:rPr>
            </w:pPr>
            <w:r w:rsidRPr="000364A4">
              <w:rPr>
                <w:w w:val="105"/>
                <w:sz w:val="16"/>
                <w:szCs w:val="16"/>
              </w:rPr>
              <w:t>работников, принимающих участие в конкурсах</w:t>
            </w:r>
          </w:p>
        </w:tc>
        <w:tc>
          <w:tcPr>
            <w:tcW w:w="494" w:type="dxa"/>
            <w:vMerge w:val="restart"/>
          </w:tcPr>
          <w:p w:rsidR="000364A4" w:rsidRPr="000364A4" w:rsidRDefault="000364A4" w:rsidP="000364A4">
            <w:pPr>
              <w:pStyle w:val="TableParagraph"/>
              <w:rPr>
                <w:sz w:val="16"/>
                <w:szCs w:val="16"/>
              </w:rPr>
            </w:pPr>
          </w:p>
        </w:tc>
        <w:tc>
          <w:tcPr>
            <w:tcW w:w="2059" w:type="dxa"/>
            <w:tcBorders>
              <w:bottom w:val="nil"/>
            </w:tcBorders>
          </w:tcPr>
          <w:p w:rsidR="000364A4" w:rsidRPr="000364A4" w:rsidRDefault="004D1058" w:rsidP="000364A4">
            <w:pPr>
              <w:pStyle w:val="TableParagraph"/>
              <w:spacing w:line="199" w:lineRule="exact"/>
              <w:rPr>
                <w:sz w:val="16"/>
                <w:szCs w:val="16"/>
              </w:rPr>
            </w:pPr>
            <w:r>
              <w:rPr>
                <w:spacing w:val="-2"/>
                <w:w w:val="105"/>
                <w:sz w:val="16"/>
                <w:szCs w:val="16"/>
              </w:rPr>
              <w:t xml:space="preserve">  </w:t>
            </w:r>
            <w:r w:rsidR="000364A4" w:rsidRPr="000364A4">
              <w:rPr>
                <w:spacing w:val="-2"/>
                <w:w w:val="105"/>
                <w:sz w:val="16"/>
                <w:szCs w:val="16"/>
              </w:rPr>
              <w:t>Отношение</w:t>
            </w:r>
            <w:r w:rsidR="000364A4" w:rsidRPr="000364A4">
              <w:rPr>
                <w:b/>
                <w:spacing w:val="-2"/>
                <w:w w:val="105"/>
                <w:sz w:val="16"/>
                <w:szCs w:val="16"/>
              </w:rPr>
              <w:t xml:space="preserve"> </w:t>
            </w:r>
            <w:r w:rsidR="000364A4" w:rsidRPr="000364A4">
              <w:rPr>
                <w:spacing w:val="-2"/>
                <w:w w:val="105"/>
                <w:sz w:val="16"/>
                <w:szCs w:val="16"/>
              </w:rPr>
              <w:t>числа</w:t>
            </w:r>
          </w:p>
          <w:p w:rsidR="000364A4" w:rsidRPr="000364A4" w:rsidRDefault="000364A4" w:rsidP="000364A4">
            <w:pPr>
              <w:pStyle w:val="TableParagraph"/>
              <w:spacing w:line="230" w:lineRule="atLeast"/>
              <w:ind w:left="95" w:hanging="1"/>
              <w:rPr>
                <w:sz w:val="16"/>
                <w:szCs w:val="16"/>
              </w:rPr>
            </w:pPr>
            <w:r w:rsidRPr="000364A4">
              <w:rPr>
                <w:spacing w:val="-2"/>
                <w:sz w:val="16"/>
                <w:szCs w:val="16"/>
              </w:rPr>
              <w:t xml:space="preserve">педагогических </w:t>
            </w:r>
            <w:r w:rsidRPr="000364A4">
              <w:rPr>
                <w:spacing w:val="-2"/>
                <w:w w:val="110"/>
                <w:sz w:val="16"/>
                <w:szCs w:val="16"/>
              </w:rPr>
              <w:t>работников,</w:t>
            </w:r>
          </w:p>
        </w:tc>
        <w:tc>
          <w:tcPr>
            <w:tcW w:w="1521" w:type="dxa"/>
            <w:tcBorders>
              <w:bottom w:val="nil"/>
            </w:tcBorders>
          </w:tcPr>
          <w:p w:rsidR="000364A4" w:rsidRPr="000364A4" w:rsidRDefault="000364A4" w:rsidP="000364A4">
            <w:pPr>
              <w:pStyle w:val="TableParagraph"/>
              <w:spacing w:line="194" w:lineRule="exact"/>
              <w:ind w:left="95"/>
              <w:rPr>
                <w:sz w:val="16"/>
                <w:szCs w:val="16"/>
              </w:rPr>
            </w:pPr>
            <w:r w:rsidRPr="000364A4">
              <w:rPr>
                <w:spacing w:val="-2"/>
                <w:sz w:val="16"/>
                <w:szCs w:val="16"/>
              </w:rPr>
              <w:t>Периодичность</w:t>
            </w:r>
          </w:p>
          <w:p w:rsidR="000364A4" w:rsidRPr="000364A4" w:rsidRDefault="000364A4" w:rsidP="000364A4">
            <w:pPr>
              <w:pStyle w:val="TableParagraph"/>
              <w:spacing w:line="236" w:lineRule="exact"/>
              <w:ind w:left="97"/>
              <w:rPr>
                <w:sz w:val="16"/>
                <w:szCs w:val="16"/>
              </w:rPr>
            </w:pPr>
            <w:r w:rsidRPr="000364A4">
              <w:rPr>
                <w:spacing w:val="-2"/>
                <w:sz w:val="16"/>
                <w:szCs w:val="16"/>
              </w:rPr>
              <w:t>сбора</w:t>
            </w:r>
            <w:r w:rsidRPr="000364A4">
              <w:rPr>
                <w:spacing w:val="-10"/>
                <w:sz w:val="16"/>
                <w:szCs w:val="16"/>
              </w:rPr>
              <w:t xml:space="preserve"> </w:t>
            </w:r>
            <w:r w:rsidRPr="000364A4">
              <w:rPr>
                <w:spacing w:val="-2"/>
                <w:sz w:val="16"/>
                <w:szCs w:val="16"/>
              </w:rPr>
              <w:t>данных</w:t>
            </w:r>
            <w:r w:rsidRPr="000364A4">
              <w:rPr>
                <w:spacing w:val="-9"/>
                <w:sz w:val="16"/>
                <w:szCs w:val="16"/>
              </w:rPr>
              <w:t xml:space="preserve"> </w:t>
            </w:r>
            <w:r w:rsidRPr="000364A4">
              <w:rPr>
                <w:spacing w:val="-2"/>
                <w:w w:val="90"/>
                <w:sz w:val="16"/>
                <w:szCs w:val="16"/>
              </w:rPr>
              <w:t xml:space="preserve">— </w:t>
            </w:r>
            <w:r w:rsidRPr="000364A4">
              <w:rPr>
                <w:sz w:val="16"/>
                <w:szCs w:val="16"/>
              </w:rPr>
              <w:t>ежегодно до 1</w:t>
            </w:r>
          </w:p>
        </w:tc>
        <w:tc>
          <w:tcPr>
            <w:tcW w:w="1860" w:type="dxa"/>
            <w:gridSpan w:val="3"/>
            <w:tcBorders>
              <w:bottom w:val="nil"/>
            </w:tcBorders>
          </w:tcPr>
          <w:p w:rsidR="00AF1FDA" w:rsidRPr="00AF1FDA" w:rsidRDefault="00AF1FDA" w:rsidP="00AF1FDA">
            <w:pPr>
              <w:rPr>
                <w:sz w:val="16"/>
                <w:szCs w:val="16"/>
              </w:rPr>
            </w:pPr>
            <w:r w:rsidRPr="00AF1FDA">
              <w:rPr>
                <w:sz w:val="16"/>
                <w:szCs w:val="16"/>
              </w:rPr>
              <w:tab/>
              <w:t>D=X/N*100</w:t>
            </w:r>
          </w:p>
          <w:p w:rsidR="000364A4" w:rsidRPr="000364A4" w:rsidRDefault="000364A4" w:rsidP="002E279F">
            <w:pPr>
              <w:pStyle w:val="TableParagraph"/>
              <w:spacing w:line="133" w:lineRule="exact"/>
              <w:ind w:right="536"/>
              <w:jc w:val="center"/>
              <w:rPr>
                <w:sz w:val="16"/>
                <w:szCs w:val="16"/>
              </w:rPr>
            </w:pPr>
          </w:p>
        </w:tc>
        <w:tc>
          <w:tcPr>
            <w:tcW w:w="1420" w:type="dxa"/>
            <w:tcBorders>
              <w:bottom w:val="nil"/>
            </w:tcBorders>
          </w:tcPr>
          <w:p w:rsidR="000364A4" w:rsidRPr="000364A4" w:rsidRDefault="000364A4" w:rsidP="000364A4">
            <w:pPr>
              <w:pStyle w:val="TableParagraph"/>
              <w:spacing w:line="199" w:lineRule="exact"/>
              <w:ind w:left="96"/>
              <w:rPr>
                <w:sz w:val="16"/>
                <w:szCs w:val="16"/>
              </w:rPr>
            </w:pPr>
            <w:r w:rsidRPr="000364A4">
              <w:rPr>
                <w:w w:val="95"/>
                <w:sz w:val="16"/>
                <w:szCs w:val="16"/>
              </w:rPr>
              <w:t>Х</w:t>
            </w:r>
            <w:r w:rsidRPr="000364A4">
              <w:rPr>
                <w:spacing w:val="14"/>
                <w:sz w:val="16"/>
                <w:szCs w:val="16"/>
              </w:rPr>
              <w:t xml:space="preserve"> </w:t>
            </w:r>
            <w:r w:rsidRPr="000364A4">
              <w:rPr>
                <w:spacing w:val="-10"/>
                <w:w w:val="80"/>
                <w:sz w:val="16"/>
                <w:szCs w:val="16"/>
              </w:rPr>
              <w:t>—</w:t>
            </w:r>
          </w:p>
          <w:p w:rsidR="000364A4" w:rsidRPr="000364A4" w:rsidRDefault="000364A4" w:rsidP="000364A4">
            <w:pPr>
              <w:pStyle w:val="TableParagraph"/>
              <w:spacing w:line="230" w:lineRule="atLeast"/>
              <w:ind w:left="98" w:right="76"/>
              <w:rPr>
                <w:sz w:val="16"/>
                <w:szCs w:val="16"/>
              </w:rPr>
            </w:pPr>
            <w:r w:rsidRPr="000364A4">
              <w:rPr>
                <w:spacing w:val="-2"/>
                <w:w w:val="105"/>
                <w:sz w:val="16"/>
                <w:szCs w:val="16"/>
              </w:rPr>
              <w:t>количество педагогически</w:t>
            </w:r>
          </w:p>
        </w:tc>
        <w:tc>
          <w:tcPr>
            <w:tcW w:w="1386" w:type="dxa"/>
            <w:tcBorders>
              <w:bottom w:val="nil"/>
            </w:tcBorders>
          </w:tcPr>
          <w:p w:rsidR="000364A4" w:rsidRPr="000364A4" w:rsidRDefault="000364A4" w:rsidP="000364A4">
            <w:pPr>
              <w:pStyle w:val="TableParagraph"/>
              <w:spacing w:line="199" w:lineRule="exact"/>
              <w:ind w:left="91"/>
              <w:rPr>
                <w:sz w:val="16"/>
                <w:szCs w:val="16"/>
              </w:rPr>
            </w:pPr>
            <w:r w:rsidRPr="000364A4">
              <w:rPr>
                <w:spacing w:val="-2"/>
                <w:sz w:val="16"/>
                <w:szCs w:val="16"/>
              </w:rPr>
              <w:t>отчетность</w:t>
            </w:r>
          </w:p>
          <w:p w:rsidR="000364A4" w:rsidRPr="000364A4" w:rsidRDefault="000364A4" w:rsidP="000364A4">
            <w:pPr>
              <w:pStyle w:val="TableParagraph"/>
              <w:spacing w:before="12"/>
              <w:ind w:left="91"/>
              <w:rPr>
                <w:sz w:val="16"/>
                <w:szCs w:val="16"/>
              </w:rPr>
            </w:pPr>
            <w:r w:rsidRPr="000364A4">
              <w:rPr>
                <w:spacing w:val="-5"/>
                <w:w w:val="105"/>
                <w:sz w:val="16"/>
                <w:szCs w:val="16"/>
              </w:rPr>
              <w:t>ОО</w:t>
            </w:r>
          </w:p>
        </w:tc>
        <w:tc>
          <w:tcPr>
            <w:tcW w:w="1203" w:type="dxa"/>
            <w:tcBorders>
              <w:bottom w:val="nil"/>
            </w:tcBorders>
          </w:tcPr>
          <w:p w:rsidR="000364A4" w:rsidRPr="000364A4" w:rsidRDefault="000364A4" w:rsidP="000364A4">
            <w:pPr>
              <w:pStyle w:val="TableParagraph"/>
              <w:spacing w:line="199" w:lineRule="exact"/>
              <w:ind w:left="91"/>
              <w:rPr>
                <w:sz w:val="16"/>
                <w:szCs w:val="16"/>
              </w:rPr>
            </w:pPr>
            <w:r w:rsidRPr="000364A4">
              <w:rPr>
                <w:spacing w:val="-2"/>
                <w:w w:val="105"/>
                <w:sz w:val="16"/>
                <w:szCs w:val="16"/>
              </w:rPr>
              <w:t>Педагоги</w:t>
            </w:r>
          </w:p>
          <w:p w:rsidR="000364A4" w:rsidRPr="000364A4" w:rsidRDefault="000364A4" w:rsidP="000364A4">
            <w:pPr>
              <w:pStyle w:val="TableParagraph"/>
              <w:spacing w:before="12"/>
              <w:ind w:left="92"/>
              <w:rPr>
                <w:sz w:val="16"/>
                <w:szCs w:val="16"/>
              </w:rPr>
            </w:pPr>
            <w:r w:rsidRPr="000364A4">
              <w:rPr>
                <w:spacing w:val="-5"/>
                <w:w w:val="105"/>
                <w:sz w:val="16"/>
                <w:szCs w:val="16"/>
              </w:rPr>
              <w:t>ОО</w:t>
            </w:r>
          </w:p>
        </w:tc>
        <w:tc>
          <w:tcPr>
            <w:tcW w:w="1267" w:type="dxa"/>
            <w:tcBorders>
              <w:bottom w:val="nil"/>
            </w:tcBorders>
          </w:tcPr>
          <w:p w:rsidR="000364A4" w:rsidRPr="000364A4" w:rsidRDefault="000364A4" w:rsidP="000364A4">
            <w:pPr>
              <w:pStyle w:val="TableParagraph"/>
              <w:spacing w:line="199" w:lineRule="exact"/>
              <w:ind w:left="102"/>
              <w:rPr>
                <w:sz w:val="16"/>
                <w:szCs w:val="16"/>
              </w:rPr>
            </w:pPr>
            <w:r w:rsidRPr="000364A4">
              <w:rPr>
                <w:spacing w:val="-2"/>
                <w:w w:val="110"/>
                <w:sz w:val="16"/>
                <w:szCs w:val="16"/>
              </w:rPr>
              <w:t>Сплошное</w:t>
            </w:r>
          </w:p>
          <w:p w:rsidR="000364A4" w:rsidRPr="000364A4" w:rsidRDefault="000364A4" w:rsidP="000364A4">
            <w:pPr>
              <w:pStyle w:val="TableParagraph"/>
              <w:spacing w:before="12"/>
              <w:ind w:left="100"/>
              <w:rPr>
                <w:sz w:val="16"/>
                <w:szCs w:val="16"/>
              </w:rPr>
            </w:pPr>
            <w:r w:rsidRPr="000364A4">
              <w:rPr>
                <w:spacing w:val="-2"/>
                <w:sz w:val="16"/>
                <w:szCs w:val="16"/>
              </w:rPr>
              <w:t>наблюдение</w:t>
            </w:r>
          </w:p>
        </w:tc>
        <w:tc>
          <w:tcPr>
            <w:tcW w:w="1338" w:type="dxa"/>
            <w:tcBorders>
              <w:bottom w:val="nil"/>
            </w:tcBorders>
          </w:tcPr>
          <w:p w:rsidR="000364A4" w:rsidRPr="000364A4" w:rsidRDefault="000364A4" w:rsidP="000364A4">
            <w:pPr>
              <w:pStyle w:val="TableParagraph"/>
              <w:spacing w:line="230" w:lineRule="atLeast"/>
              <w:ind w:left="104"/>
              <w:rPr>
                <w:sz w:val="16"/>
                <w:szCs w:val="16"/>
              </w:rPr>
            </w:pPr>
            <w:r w:rsidRPr="000364A4">
              <w:rPr>
                <w:sz w:val="16"/>
                <w:szCs w:val="16"/>
              </w:rPr>
              <w:t>Отдел</w:t>
            </w:r>
          </w:p>
          <w:p w:rsidR="000364A4" w:rsidRPr="000364A4" w:rsidRDefault="000364A4" w:rsidP="000364A4">
            <w:pPr>
              <w:pStyle w:val="TableParagraph"/>
              <w:spacing w:line="230" w:lineRule="atLeast"/>
              <w:ind w:left="104"/>
              <w:rPr>
                <w:sz w:val="16"/>
                <w:szCs w:val="16"/>
              </w:rPr>
            </w:pPr>
            <w:r w:rsidRPr="000364A4">
              <w:rPr>
                <w:sz w:val="16"/>
                <w:szCs w:val="16"/>
              </w:rPr>
              <w:t>образования</w:t>
            </w:r>
          </w:p>
        </w:tc>
      </w:tr>
      <w:tr w:rsidR="000364A4" w:rsidTr="00030081">
        <w:trPr>
          <w:trHeight w:val="209"/>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spacing w:line="189" w:lineRule="exact"/>
              <w:ind w:left="98"/>
              <w:rPr>
                <w:sz w:val="16"/>
                <w:szCs w:val="16"/>
              </w:rPr>
            </w:pPr>
            <w:r w:rsidRPr="000364A4">
              <w:rPr>
                <w:spacing w:val="2"/>
                <w:sz w:val="16"/>
                <w:szCs w:val="16"/>
              </w:rPr>
              <w:t>педагогического</w:t>
            </w:r>
            <w:r w:rsidRPr="000364A4">
              <w:rPr>
                <w:spacing w:val="23"/>
                <w:sz w:val="16"/>
                <w:szCs w:val="16"/>
              </w:rPr>
              <w:t xml:space="preserve"> </w:t>
            </w:r>
            <w:r w:rsidRPr="000364A4">
              <w:rPr>
                <w:spacing w:val="-2"/>
                <w:sz w:val="16"/>
                <w:szCs w:val="16"/>
              </w:rPr>
              <w:t>мастерства</w:t>
            </w: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spacing w:line="189" w:lineRule="exact"/>
              <w:ind w:left="95"/>
              <w:rPr>
                <w:sz w:val="16"/>
                <w:szCs w:val="16"/>
              </w:rPr>
            </w:pPr>
            <w:r w:rsidRPr="000364A4">
              <w:rPr>
                <w:spacing w:val="-2"/>
                <w:sz w:val="16"/>
                <w:szCs w:val="16"/>
              </w:rPr>
              <w:t>принимающих</w:t>
            </w:r>
          </w:p>
        </w:tc>
        <w:tc>
          <w:tcPr>
            <w:tcW w:w="1521" w:type="dxa"/>
            <w:tcBorders>
              <w:top w:val="nil"/>
              <w:bottom w:val="nil"/>
            </w:tcBorders>
          </w:tcPr>
          <w:p w:rsidR="000364A4" w:rsidRPr="000364A4" w:rsidRDefault="000364A4" w:rsidP="000364A4">
            <w:pPr>
              <w:pStyle w:val="TableParagraph"/>
              <w:spacing w:line="189" w:lineRule="exact"/>
              <w:ind w:left="97"/>
              <w:rPr>
                <w:sz w:val="16"/>
                <w:szCs w:val="16"/>
              </w:rPr>
            </w:pPr>
            <w:r w:rsidRPr="000364A4">
              <w:rPr>
                <w:w w:val="105"/>
                <w:sz w:val="16"/>
                <w:szCs w:val="16"/>
              </w:rPr>
              <w:t>октября</w:t>
            </w:r>
            <w:r w:rsidRPr="000364A4">
              <w:rPr>
                <w:spacing w:val="-12"/>
                <w:w w:val="105"/>
                <w:sz w:val="16"/>
                <w:szCs w:val="16"/>
              </w:rPr>
              <w:t xml:space="preserve"> </w:t>
            </w:r>
            <w:r w:rsidRPr="000364A4">
              <w:rPr>
                <w:spacing w:val="-2"/>
                <w:w w:val="105"/>
                <w:sz w:val="16"/>
                <w:szCs w:val="16"/>
              </w:rPr>
              <w:t>года,</w:t>
            </w: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tcBorders>
              <w:top w:val="nil"/>
              <w:bottom w:val="nil"/>
            </w:tcBorders>
          </w:tcPr>
          <w:p w:rsidR="000364A4" w:rsidRPr="000364A4" w:rsidRDefault="000364A4" w:rsidP="000364A4">
            <w:pPr>
              <w:pStyle w:val="TableParagraph"/>
              <w:spacing w:line="189" w:lineRule="exact"/>
              <w:ind w:left="99"/>
              <w:rPr>
                <w:sz w:val="16"/>
                <w:szCs w:val="16"/>
              </w:rPr>
            </w:pPr>
            <w:r w:rsidRPr="000364A4">
              <w:rPr>
                <w:w w:val="110"/>
                <w:sz w:val="16"/>
                <w:szCs w:val="16"/>
              </w:rPr>
              <w:t>х</w:t>
            </w:r>
            <w:r w:rsidRPr="000364A4">
              <w:rPr>
                <w:spacing w:val="-12"/>
                <w:w w:val="110"/>
                <w:sz w:val="16"/>
                <w:szCs w:val="16"/>
              </w:rPr>
              <w:t xml:space="preserve"> </w:t>
            </w:r>
            <w:r w:rsidRPr="000364A4">
              <w:rPr>
                <w:spacing w:val="-2"/>
                <w:w w:val="110"/>
                <w:sz w:val="16"/>
                <w:szCs w:val="16"/>
              </w:rPr>
              <w:t>работников,</w:t>
            </w:r>
          </w:p>
        </w:tc>
        <w:tc>
          <w:tcPr>
            <w:tcW w:w="1386" w:type="dxa"/>
            <w:tcBorders>
              <w:top w:val="nil"/>
              <w:bottom w:val="nil"/>
            </w:tcBorders>
          </w:tcPr>
          <w:p w:rsidR="000364A4" w:rsidRPr="000364A4" w:rsidRDefault="000364A4" w:rsidP="000364A4">
            <w:pPr>
              <w:pStyle w:val="TableParagraph"/>
              <w:rPr>
                <w:sz w:val="16"/>
                <w:szCs w:val="16"/>
              </w:rPr>
            </w:pP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030081">
        <w:trPr>
          <w:trHeight w:val="215"/>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spacing w:line="195" w:lineRule="exact"/>
              <w:ind w:left="94"/>
              <w:rPr>
                <w:sz w:val="16"/>
                <w:szCs w:val="16"/>
              </w:rPr>
            </w:pPr>
            <w:r w:rsidRPr="000364A4">
              <w:rPr>
                <w:spacing w:val="-2"/>
                <w:w w:val="105"/>
                <w:sz w:val="16"/>
                <w:szCs w:val="16"/>
              </w:rPr>
              <w:t>муниципального,</w:t>
            </w: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spacing w:line="195" w:lineRule="exact"/>
              <w:ind w:left="88"/>
              <w:rPr>
                <w:sz w:val="16"/>
                <w:szCs w:val="16"/>
              </w:rPr>
            </w:pPr>
            <w:r w:rsidRPr="000364A4">
              <w:rPr>
                <w:w w:val="105"/>
                <w:sz w:val="16"/>
                <w:szCs w:val="16"/>
              </w:rPr>
              <w:t>участие</w:t>
            </w:r>
            <w:r w:rsidRPr="000364A4">
              <w:rPr>
                <w:spacing w:val="1"/>
                <w:w w:val="105"/>
                <w:sz w:val="16"/>
                <w:szCs w:val="16"/>
              </w:rPr>
              <w:t xml:space="preserve"> </w:t>
            </w:r>
            <w:r w:rsidRPr="000364A4">
              <w:rPr>
                <w:w w:val="105"/>
                <w:sz w:val="16"/>
                <w:szCs w:val="16"/>
              </w:rPr>
              <w:t>в</w:t>
            </w:r>
            <w:r w:rsidRPr="000364A4">
              <w:rPr>
                <w:spacing w:val="-13"/>
                <w:w w:val="105"/>
                <w:sz w:val="16"/>
                <w:szCs w:val="16"/>
              </w:rPr>
              <w:t xml:space="preserve"> </w:t>
            </w:r>
            <w:r w:rsidRPr="000364A4">
              <w:rPr>
                <w:w w:val="105"/>
                <w:sz w:val="16"/>
                <w:szCs w:val="16"/>
              </w:rPr>
              <w:t>конкурсах</w:t>
            </w:r>
            <w:r w:rsidRPr="000364A4">
              <w:rPr>
                <w:spacing w:val="1"/>
                <w:w w:val="105"/>
                <w:sz w:val="16"/>
                <w:szCs w:val="16"/>
              </w:rPr>
              <w:t xml:space="preserve"> </w:t>
            </w:r>
            <w:r w:rsidRPr="000364A4">
              <w:rPr>
                <w:spacing w:val="-10"/>
                <w:w w:val="105"/>
                <w:sz w:val="16"/>
                <w:szCs w:val="16"/>
              </w:rPr>
              <w:t>к</w:t>
            </w:r>
          </w:p>
        </w:tc>
        <w:tc>
          <w:tcPr>
            <w:tcW w:w="1521" w:type="dxa"/>
            <w:tcBorders>
              <w:top w:val="nil"/>
              <w:bottom w:val="nil"/>
            </w:tcBorders>
          </w:tcPr>
          <w:p w:rsidR="000364A4" w:rsidRPr="000364A4" w:rsidRDefault="000364A4" w:rsidP="000364A4">
            <w:pPr>
              <w:pStyle w:val="TableParagraph"/>
              <w:spacing w:line="195" w:lineRule="exact"/>
              <w:ind w:left="97"/>
              <w:rPr>
                <w:sz w:val="16"/>
                <w:szCs w:val="16"/>
              </w:rPr>
            </w:pPr>
            <w:r w:rsidRPr="000364A4">
              <w:rPr>
                <w:sz w:val="16"/>
                <w:szCs w:val="16"/>
              </w:rPr>
              <w:t>следующего</w:t>
            </w:r>
            <w:r w:rsidRPr="000364A4">
              <w:rPr>
                <w:spacing w:val="44"/>
                <w:sz w:val="16"/>
                <w:szCs w:val="16"/>
              </w:rPr>
              <w:t xml:space="preserve"> </w:t>
            </w:r>
            <w:r w:rsidRPr="000364A4">
              <w:rPr>
                <w:spacing w:val="-5"/>
                <w:sz w:val="16"/>
                <w:szCs w:val="16"/>
              </w:rPr>
              <w:t>за</w:t>
            </w: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tcBorders>
              <w:top w:val="nil"/>
              <w:bottom w:val="nil"/>
            </w:tcBorders>
          </w:tcPr>
          <w:p w:rsidR="000364A4" w:rsidRPr="000364A4" w:rsidRDefault="000364A4" w:rsidP="000364A4">
            <w:pPr>
              <w:pStyle w:val="TableParagraph"/>
              <w:spacing w:line="195" w:lineRule="exact"/>
              <w:ind w:left="91"/>
              <w:rPr>
                <w:sz w:val="16"/>
                <w:szCs w:val="16"/>
              </w:rPr>
            </w:pPr>
            <w:r w:rsidRPr="000364A4">
              <w:rPr>
                <w:spacing w:val="-2"/>
                <w:w w:val="105"/>
                <w:sz w:val="16"/>
                <w:szCs w:val="16"/>
              </w:rPr>
              <w:t>участвующих</w:t>
            </w:r>
          </w:p>
        </w:tc>
        <w:tc>
          <w:tcPr>
            <w:tcW w:w="1386" w:type="dxa"/>
            <w:tcBorders>
              <w:top w:val="nil"/>
              <w:bottom w:val="nil"/>
            </w:tcBorders>
          </w:tcPr>
          <w:p w:rsidR="000364A4" w:rsidRPr="000364A4" w:rsidRDefault="000364A4" w:rsidP="000364A4">
            <w:pPr>
              <w:pStyle w:val="TableParagraph"/>
              <w:rPr>
                <w:sz w:val="16"/>
                <w:szCs w:val="16"/>
              </w:rPr>
            </w:pP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030081">
        <w:trPr>
          <w:trHeight w:val="215"/>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spacing w:line="195" w:lineRule="exact"/>
              <w:ind w:left="99"/>
              <w:rPr>
                <w:sz w:val="16"/>
                <w:szCs w:val="16"/>
              </w:rPr>
            </w:pPr>
            <w:r w:rsidRPr="000364A4">
              <w:rPr>
                <w:sz w:val="16"/>
                <w:szCs w:val="16"/>
              </w:rPr>
              <w:t>регионального</w:t>
            </w:r>
            <w:r w:rsidRPr="000364A4">
              <w:rPr>
                <w:spacing w:val="38"/>
                <w:sz w:val="16"/>
                <w:szCs w:val="16"/>
              </w:rPr>
              <w:t xml:space="preserve"> </w:t>
            </w:r>
            <w:r w:rsidRPr="000364A4">
              <w:rPr>
                <w:spacing w:val="-10"/>
                <w:sz w:val="16"/>
                <w:szCs w:val="16"/>
              </w:rPr>
              <w:t>и</w:t>
            </w: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spacing w:line="195" w:lineRule="exact"/>
              <w:ind w:left="92"/>
              <w:rPr>
                <w:sz w:val="16"/>
                <w:szCs w:val="16"/>
              </w:rPr>
            </w:pPr>
            <w:r w:rsidRPr="000364A4">
              <w:rPr>
                <w:sz w:val="16"/>
                <w:szCs w:val="16"/>
              </w:rPr>
              <w:t xml:space="preserve">общему </w:t>
            </w:r>
            <w:r w:rsidRPr="000364A4">
              <w:rPr>
                <w:spacing w:val="3"/>
                <w:sz w:val="16"/>
                <w:szCs w:val="16"/>
              </w:rPr>
              <w:t xml:space="preserve"> </w:t>
            </w:r>
            <w:r w:rsidRPr="000364A4">
              <w:rPr>
                <w:spacing w:val="-2"/>
                <w:sz w:val="16"/>
                <w:szCs w:val="16"/>
              </w:rPr>
              <w:t>количеству</w:t>
            </w:r>
          </w:p>
        </w:tc>
        <w:tc>
          <w:tcPr>
            <w:tcW w:w="1521" w:type="dxa"/>
            <w:tcBorders>
              <w:top w:val="nil"/>
              <w:bottom w:val="nil"/>
            </w:tcBorders>
          </w:tcPr>
          <w:p w:rsidR="000364A4" w:rsidRPr="000364A4" w:rsidRDefault="000364A4" w:rsidP="000364A4">
            <w:pPr>
              <w:pStyle w:val="TableParagraph"/>
              <w:spacing w:line="195" w:lineRule="exact"/>
              <w:ind w:left="97"/>
              <w:rPr>
                <w:sz w:val="16"/>
                <w:szCs w:val="16"/>
              </w:rPr>
            </w:pPr>
            <w:r w:rsidRPr="000364A4">
              <w:rPr>
                <w:spacing w:val="-2"/>
                <w:sz w:val="16"/>
                <w:szCs w:val="16"/>
              </w:rPr>
              <w:t>отчетным,</w:t>
            </w: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tcBorders>
              <w:top w:val="nil"/>
              <w:bottom w:val="nil"/>
            </w:tcBorders>
          </w:tcPr>
          <w:p w:rsidR="000364A4" w:rsidRPr="000364A4" w:rsidRDefault="000364A4" w:rsidP="000364A4">
            <w:pPr>
              <w:pStyle w:val="TableParagraph"/>
              <w:spacing w:line="195" w:lineRule="exact"/>
              <w:ind w:left="97"/>
              <w:rPr>
                <w:sz w:val="16"/>
                <w:szCs w:val="16"/>
              </w:rPr>
            </w:pPr>
            <w:r w:rsidRPr="000364A4">
              <w:rPr>
                <w:w w:val="105"/>
                <w:sz w:val="16"/>
                <w:szCs w:val="16"/>
              </w:rPr>
              <w:t>в</w:t>
            </w:r>
            <w:r w:rsidRPr="000364A4">
              <w:rPr>
                <w:spacing w:val="-2"/>
                <w:w w:val="105"/>
                <w:sz w:val="16"/>
                <w:szCs w:val="16"/>
              </w:rPr>
              <w:t xml:space="preserve"> конкурсах;</w:t>
            </w:r>
          </w:p>
        </w:tc>
        <w:tc>
          <w:tcPr>
            <w:tcW w:w="1386" w:type="dxa"/>
            <w:tcBorders>
              <w:top w:val="nil"/>
              <w:bottom w:val="nil"/>
            </w:tcBorders>
          </w:tcPr>
          <w:p w:rsidR="000364A4" w:rsidRPr="000364A4" w:rsidRDefault="000364A4" w:rsidP="000364A4">
            <w:pPr>
              <w:pStyle w:val="TableParagraph"/>
              <w:rPr>
                <w:sz w:val="16"/>
                <w:szCs w:val="16"/>
              </w:rPr>
            </w:pP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030081">
        <w:trPr>
          <w:trHeight w:val="217"/>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spacing w:line="198" w:lineRule="exact"/>
              <w:ind w:left="99"/>
              <w:rPr>
                <w:sz w:val="16"/>
                <w:szCs w:val="16"/>
              </w:rPr>
            </w:pPr>
            <w:r w:rsidRPr="000364A4">
              <w:rPr>
                <w:sz w:val="16"/>
                <w:szCs w:val="16"/>
              </w:rPr>
              <w:t>федерального</w:t>
            </w:r>
            <w:r w:rsidRPr="000364A4">
              <w:rPr>
                <w:spacing w:val="38"/>
                <w:sz w:val="16"/>
                <w:szCs w:val="16"/>
              </w:rPr>
              <w:t xml:space="preserve"> </w:t>
            </w:r>
            <w:r w:rsidRPr="000364A4">
              <w:rPr>
                <w:spacing w:val="-2"/>
                <w:sz w:val="16"/>
                <w:szCs w:val="16"/>
              </w:rPr>
              <w:t>уровней</w:t>
            </w: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spacing w:line="198" w:lineRule="exact"/>
              <w:ind w:left="95"/>
              <w:rPr>
                <w:sz w:val="16"/>
                <w:szCs w:val="16"/>
              </w:rPr>
            </w:pPr>
            <w:r w:rsidRPr="000364A4">
              <w:rPr>
                <w:spacing w:val="-2"/>
                <w:w w:val="105"/>
                <w:sz w:val="16"/>
                <w:szCs w:val="16"/>
              </w:rPr>
              <w:t>педагогов</w:t>
            </w:r>
            <w:r w:rsidRPr="000364A4">
              <w:rPr>
                <w:spacing w:val="-1"/>
                <w:w w:val="105"/>
                <w:sz w:val="16"/>
                <w:szCs w:val="16"/>
              </w:rPr>
              <w:t xml:space="preserve"> </w:t>
            </w:r>
            <w:r w:rsidRPr="000364A4">
              <w:rPr>
                <w:spacing w:val="-5"/>
                <w:w w:val="105"/>
                <w:sz w:val="16"/>
                <w:szCs w:val="16"/>
              </w:rPr>
              <w:t>ОО</w:t>
            </w:r>
          </w:p>
        </w:tc>
        <w:tc>
          <w:tcPr>
            <w:tcW w:w="1521" w:type="dxa"/>
            <w:tcBorders>
              <w:top w:val="nil"/>
              <w:bottom w:val="nil"/>
            </w:tcBorders>
          </w:tcPr>
          <w:p w:rsidR="000364A4" w:rsidRPr="000364A4" w:rsidRDefault="000364A4" w:rsidP="000364A4">
            <w:pPr>
              <w:pStyle w:val="TableParagraph"/>
              <w:spacing w:line="198" w:lineRule="exact"/>
              <w:ind w:left="99"/>
              <w:rPr>
                <w:sz w:val="16"/>
                <w:szCs w:val="16"/>
              </w:rPr>
            </w:pPr>
            <w:r w:rsidRPr="000364A4">
              <w:rPr>
                <w:spacing w:val="-2"/>
                <w:sz w:val="16"/>
                <w:szCs w:val="16"/>
              </w:rPr>
              <w:t>временная</w:t>
            </w: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tcBorders>
              <w:top w:val="nil"/>
              <w:bottom w:val="nil"/>
            </w:tcBorders>
          </w:tcPr>
          <w:p w:rsidR="000364A4" w:rsidRPr="000364A4" w:rsidRDefault="000364A4" w:rsidP="000364A4">
            <w:pPr>
              <w:pStyle w:val="TableParagraph"/>
              <w:spacing w:line="198" w:lineRule="exact"/>
              <w:ind w:left="100"/>
              <w:rPr>
                <w:sz w:val="16"/>
                <w:szCs w:val="16"/>
              </w:rPr>
            </w:pPr>
            <w:r w:rsidRPr="000364A4">
              <w:rPr>
                <w:w w:val="105"/>
                <w:sz w:val="16"/>
                <w:szCs w:val="16"/>
              </w:rPr>
              <w:t>N</w:t>
            </w:r>
            <w:r w:rsidRPr="000364A4">
              <w:rPr>
                <w:spacing w:val="-2"/>
                <w:w w:val="105"/>
                <w:sz w:val="16"/>
                <w:szCs w:val="16"/>
              </w:rPr>
              <w:t xml:space="preserve"> </w:t>
            </w:r>
            <w:r w:rsidRPr="000364A4">
              <w:rPr>
                <w:w w:val="105"/>
                <w:sz w:val="16"/>
                <w:szCs w:val="16"/>
              </w:rPr>
              <w:t>-</w:t>
            </w:r>
            <w:r w:rsidRPr="000364A4">
              <w:rPr>
                <w:spacing w:val="-9"/>
                <w:w w:val="105"/>
                <w:sz w:val="16"/>
                <w:szCs w:val="16"/>
              </w:rPr>
              <w:t xml:space="preserve"> </w:t>
            </w:r>
            <w:r w:rsidRPr="000364A4">
              <w:rPr>
                <w:spacing w:val="-2"/>
                <w:w w:val="105"/>
                <w:sz w:val="16"/>
                <w:szCs w:val="16"/>
              </w:rPr>
              <w:t>o6mee</w:t>
            </w:r>
          </w:p>
        </w:tc>
        <w:tc>
          <w:tcPr>
            <w:tcW w:w="1386" w:type="dxa"/>
            <w:tcBorders>
              <w:top w:val="nil"/>
              <w:bottom w:val="nil"/>
            </w:tcBorders>
          </w:tcPr>
          <w:p w:rsidR="000364A4" w:rsidRPr="000364A4" w:rsidRDefault="000364A4" w:rsidP="000364A4">
            <w:pPr>
              <w:pStyle w:val="TableParagraph"/>
              <w:rPr>
                <w:sz w:val="16"/>
                <w:szCs w:val="16"/>
              </w:rPr>
            </w:pP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030081">
        <w:trPr>
          <w:trHeight w:val="215"/>
        </w:trPr>
        <w:tc>
          <w:tcPr>
            <w:tcW w:w="571" w:type="dxa"/>
            <w:tcBorders>
              <w:top w:val="nil"/>
              <w:bottom w:val="nil"/>
            </w:tcBorders>
          </w:tcPr>
          <w:p w:rsidR="000364A4" w:rsidRPr="000364A4" w:rsidRDefault="000364A4" w:rsidP="000364A4">
            <w:pPr>
              <w:pStyle w:val="TableParagraph"/>
              <w:rPr>
                <w:sz w:val="16"/>
                <w:szCs w:val="16"/>
              </w:rPr>
            </w:pPr>
          </w:p>
        </w:tc>
        <w:tc>
          <w:tcPr>
            <w:tcW w:w="2601" w:type="dxa"/>
            <w:tcBorders>
              <w:top w:val="nil"/>
              <w:bottom w:val="nil"/>
            </w:tcBorders>
          </w:tcPr>
          <w:p w:rsidR="000364A4" w:rsidRPr="000364A4" w:rsidRDefault="000364A4" w:rsidP="000364A4">
            <w:pPr>
              <w:pStyle w:val="TableParagraph"/>
              <w:rPr>
                <w:sz w:val="16"/>
                <w:szCs w:val="16"/>
              </w:rPr>
            </w:pPr>
          </w:p>
        </w:tc>
        <w:tc>
          <w:tcPr>
            <w:tcW w:w="494" w:type="dxa"/>
            <w:vMerge/>
            <w:tcBorders>
              <w:top w:val="nil"/>
            </w:tcBorders>
          </w:tcPr>
          <w:p w:rsidR="000364A4" w:rsidRPr="000364A4" w:rsidRDefault="000364A4" w:rsidP="000364A4">
            <w:pPr>
              <w:rPr>
                <w:sz w:val="16"/>
                <w:szCs w:val="16"/>
              </w:rPr>
            </w:pPr>
          </w:p>
        </w:tc>
        <w:tc>
          <w:tcPr>
            <w:tcW w:w="2059" w:type="dxa"/>
            <w:tcBorders>
              <w:top w:val="nil"/>
              <w:bottom w:val="nil"/>
            </w:tcBorders>
          </w:tcPr>
          <w:p w:rsidR="000364A4" w:rsidRPr="000364A4" w:rsidRDefault="000364A4" w:rsidP="000364A4">
            <w:pPr>
              <w:pStyle w:val="TableParagraph"/>
              <w:rPr>
                <w:sz w:val="16"/>
                <w:szCs w:val="16"/>
              </w:rPr>
            </w:pPr>
          </w:p>
        </w:tc>
        <w:tc>
          <w:tcPr>
            <w:tcW w:w="1521" w:type="dxa"/>
            <w:tcBorders>
              <w:top w:val="nil"/>
              <w:bottom w:val="nil"/>
            </w:tcBorders>
          </w:tcPr>
          <w:p w:rsidR="000364A4" w:rsidRPr="000364A4" w:rsidRDefault="000364A4" w:rsidP="000364A4">
            <w:pPr>
              <w:pStyle w:val="TableParagraph"/>
              <w:spacing w:line="195" w:lineRule="exact"/>
              <w:ind w:left="101"/>
              <w:rPr>
                <w:sz w:val="16"/>
                <w:szCs w:val="16"/>
              </w:rPr>
            </w:pPr>
            <w:r w:rsidRPr="000364A4">
              <w:rPr>
                <w:spacing w:val="-2"/>
                <w:w w:val="110"/>
                <w:sz w:val="16"/>
                <w:szCs w:val="16"/>
              </w:rPr>
              <w:t>характеристика</w:t>
            </w:r>
          </w:p>
        </w:tc>
        <w:tc>
          <w:tcPr>
            <w:tcW w:w="1860" w:type="dxa"/>
            <w:gridSpan w:val="3"/>
            <w:tcBorders>
              <w:top w:val="nil"/>
              <w:bottom w:val="nil"/>
            </w:tcBorders>
          </w:tcPr>
          <w:p w:rsidR="000364A4" w:rsidRPr="000364A4" w:rsidRDefault="000364A4" w:rsidP="000364A4">
            <w:pPr>
              <w:pStyle w:val="TableParagraph"/>
              <w:rPr>
                <w:sz w:val="16"/>
                <w:szCs w:val="16"/>
              </w:rPr>
            </w:pPr>
          </w:p>
        </w:tc>
        <w:tc>
          <w:tcPr>
            <w:tcW w:w="1420" w:type="dxa"/>
            <w:tcBorders>
              <w:top w:val="nil"/>
              <w:bottom w:val="nil"/>
            </w:tcBorders>
          </w:tcPr>
          <w:p w:rsidR="000364A4" w:rsidRPr="000364A4" w:rsidRDefault="000364A4" w:rsidP="000364A4">
            <w:pPr>
              <w:pStyle w:val="TableParagraph"/>
              <w:spacing w:line="195" w:lineRule="exact"/>
              <w:ind w:left="98"/>
              <w:rPr>
                <w:sz w:val="16"/>
                <w:szCs w:val="16"/>
              </w:rPr>
            </w:pPr>
            <w:r w:rsidRPr="000364A4">
              <w:rPr>
                <w:spacing w:val="-2"/>
                <w:sz w:val="16"/>
                <w:szCs w:val="16"/>
              </w:rPr>
              <w:t>количество</w:t>
            </w:r>
          </w:p>
        </w:tc>
        <w:tc>
          <w:tcPr>
            <w:tcW w:w="1386" w:type="dxa"/>
            <w:tcBorders>
              <w:top w:val="nil"/>
              <w:bottom w:val="nil"/>
            </w:tcBorders>
          </w:tcPr>
          <w:p w:rsidR="000364A4" w:rsidRPr="000364A4" w:rsidRDefault="000364A4" w:rsidP="000364A4">
            <w:pPr>
              <w:pStyle w:val="TableParagraph"/>
              <w:rPr>
                <w:sz w:val="16"/>
                <w:szCs w:val="16"/>
              </w:rPr>
            </w:pPr>
          </w:p>
        </w:tc>
        <w:tc>
          <w:tcPr>
            <w:tcW w:w="1203" w:type="dxa"/>
            <w:tcBorders>
              <w:top w:val="nil"/>
              <w:bottom w:val="nil"/>
            </w:tcBorders>
          </w:tcPr>
          <w:p w:rsidR="000364A4" w:rsidRPr="000364A4" w:rsidRDefault="000364A4" w:rsidP="000364A4">
            <w:pPr>
              <w:pStyle w:val="TableParagraph"/>
              <w:rPr>
                <w:sz w:val="16"/>
                <w:szCs w:val="16"/>
              </w:rPr>
            </w:pPr>
          </w:p>
        </w:tc>
        <w:tc>
          <w:tcPr>
            <w:tcW w:w="1267" w:type="dxa"/>
            <w:tcBorders>
              <w:top w:val="nil"/>
              <w:bottom w:val="nil"/>
            </w:tcBorders>
          </w:tcPr>
          <w:p w:rsidR="000364A4" w:rsidRPr="000364A4" w:rsidRDefault="000364A4" w:rsidP="000364A4">
            <w:pPr>
              <w:pStyle w:val="TableParagraph"/>
              <w:rPr>
                <w:sz w:val="16"/>
                <w:szCs w:val="16"/>
              </w:rPr>
            </w:pPr>
          </w:p>
        </w:tc>
        <w:tc>
          <w:tcPr>
            <w:tcW w:w="1338" w:type="dxa"/>
            <w:tcBorders>
              <w:top w:val="nil"/>
              <w:bottom w:val="nil"/>
            </w:tcBorders>
          </w:tcPr>
          <w:p w:rsidR="000364A4" w:rsidRPr="000364A4" w:rsidRDefault="000364A4" w:rsidP="000364A4">
            <w:pPr>
              <w:pStyle w:val="TableParagraph"/>
              <w:rPr>
                <w:sz w:val="16"/>
                <w:szCs w:val="16"/>
              </w:rPr>
            </w:pPr>
          </w:p>
        </w:tc>
      </w:tr>
      <w:tr w:rsidR="000364A4" w:rsidTr="00030081">
        <w:trPr>
          <w:trHeight w:val="233"/>
        </w:trPr>
        <w:tc>
          <w:tcPr>
            <w:tcW w:w="571" w:type="dxa"/>
            <w:tcBorders>
              <w:top w:val="nil"/>
            </w:tcBorders>
          </w:tcPr>
          <w:p w:rsidR="000364A4" w:rsidRPr="000364A4" w:rsidRDefault="000364A4" w:rsidP="000364A4">
            <w:pPr>
              <w:pStyle w:val="TableParagraph"/>
              <w:rPr>
                <w:sz w:val="16"/>
                <w:szCs w:val="16"/>
              </w:rPr>
            </w:pPr>
          </w:p>
        </w:tc>
        <w:tc>
          <w:tcPr>
            <w:tcW w:w="2601" w:type="dxa"/>
            <w:tcBorders>
              <w:top w:val="nil"/>
            </w:tcBorders>
          </w:tcPr>
          <w:p w:rsidR="000364A4" w:rsidRPr="000364A4" w:rsidRDefault="000364A4" w:rsidP="000364A4">
            <w:pPr>
              <w:pStyle w:val="TableParagraph"/>
              <w:rPr>
                <w:sz w:val="16"/>
                <w:szCs w:val="16"/>
              </w:rPr>
            </w:pPr>
          </w:p>
        </w:tc>
        <w:tc>
          <w:tcPr>
            <w:tcW w:w="494" w:type="dxa"/>
            <w:vMerge/>
            <w:tcBorders>
              <w:top w:val="nil"/>
            </w:tcBorders>
          </w:tcPr>
          <w:p w:rsidR="000364A4" w:rsidRPr="000364A4" w:rsidRDefault="000364A4" w:rsidP="000364A4">
            <w:pPr>
              <w:rPr>
                <w:sz w:val="16"/>
                <w:szCs w:val="16"/>
              </w:rPr>
            </w:pPr>
          </w:p>
        </w:tc>
        <w:tc>
          <w:tcPr>
            <w:tcW w:w="2059" w:type="dxa"/>
            <w:tcBorders>
              <w:top w:val="nil"/>
            </w:tcBorders>
          </w:tcPr>
          <w:p w:rsidR="000364A4" w:rsidRPr="000364A4" w:rsidRDefault="000364A4" w:rsidP="000364A4">
            <w:pPr>
              <w:pStyle w:val="TableParagraph"/>
              <w:rPr>
                <w:sz w:val="16"/>
                <w:szCs w:val="16"/>
              </w:rPr>
            </w:pPr>
          </w:p>
        </w:tc>
        <w:tc>
          <w:tcPr>
            <w:tcW w:w="1521" w:type="dxa"/>
            <w:tcBorders>
              <w:top w:val="nil"/>
            </w:tcBorders>
          </w:tcPr>
          <w:p w:rsidR="000364A4" w:rsidRPr="000364A4" w:rsidRDefault="000364A4" w:rsidP="000364A4">
            <w:pPr>
              <w:pStyle w:val="TableParagraph"/>
              <w:spacing w:line="213" w:lineRule="exact"/>
              <w:ind w:left="101"/>
              <w:rPr>
                <w:sz w:val="16"/>
                <w:szCs w:val="16"/>
              </w:rPr>
            </w:pPr>
            <w:r w:rsidRPr="000364A4">
              <w:rPr>
                <w:w w:val="105"/>
                <w:sz w:val="16"/>
                <w:szCs w:val="16"/>
              </w:rPr>
              <w:t>-</w:t>
            </w:r>
            <w:r w:rsidRPr="000364A4">
              <w:rPr>
                <w:spacing w:val="-3"/>
                <w:w w:val="105"/>
                <w:sz w:val="16"/>
                <w:szCs w:val="16"/>
              </w:rPr>
              <w:t xml:space="preserve"> </w:t>
            </w:r>
            <w:r w:rsidRPr="000364A4">
              <w:rPr>
                <w:spacing w:val="-5"/>
                <w:w w:val="105"/>
                <w:sz w:val="16"/>
                <w:szCs w:val="16"/>
              </w:rPr>
              <w:t>год</w:t>
            </w:r>
          </w:p>
        </w:tc>
        <w:tc>
          <w:tcPr>
            <w:tcW w:w="1860" w:type="dxa"/>
            <w:gridSpan w:val="3"/>
            <w:tcBorders>
              <w:top w:val="nil"/>
            </w:tcBorders>
          </w:tcPr>
          <w:p w:rsidR="000364A4" w:rsidRPr="000364A4" w:rsidRDefault="000364A4" w:rsidP="000364A4">
            <w:pPr>
              <w:pStyle w:val="TableParagraph"/>
              <w:rPr>
                <w:sz w:val="16"/>
                <w:szCs w:val="16"/>
              </w:rPr>
            </w:pPr>
          </w:p>
        </w:tc>
        <w:tc>
          <w:tcPr>
            <w:tcW w:w="1420" w:type="dxa"/>
            <w:tcBorders>
              <w:top w:val="nil"/>
            </w:tcBorders>
          </w:tcPr>
          <w:p w:rsidR="000364A4" w:rsidRPr="000364A4" w:rsidRDefault="000364A4" w:rsidP="000364A4">
            <w:pPr>
              <w:pStyle w:val="TableParagraph"/>
              <w:spacing w:line="213" w:lineRule="exact"/>
              <w:ind w:left="98"/>
              <w:rPr>
                <w:sz w:val="16"/>
                <w:szCs w:val="16"/>
              </w:rPr>
            </w:pPr>
            <w:r w:rsidRPr="000364A4">
              <w:rPr>
                <w:spacing w:val="-2"/>
                <w:w w:val="105"/>
                <w:sz w:val="16"/>
                <w:szCs w:val="16"/>
              </w:rPr>
              <w:t>педагогов</w:t>
            </w:r>
            <w:r w:rsidRPr="000364A4">
              <w:rPr>
                <w:spacing w:val="-1"/>
                <w:w w:val="105"/>
                <w:sz w:val="16"/>
                <w:szCs w:val="16"/>
              </w:rPr>
              <w:t xml:space="preserve"> </w:t>
            </w:r>
            <w:r w:rsidRPr="000364A4">
              <w:rPr>
                <w:spacing w:val="-5"/>
                <w:w w:val="105"/>
                <w:sz w:val="16"/>
                <w:szCs w:val="16"/>
              </w:rPr>
              <w:t>ОО</w:t>
            </w:r>
          </w:p>
        </w:tc>
        <w:tc>
          <w:tcPr>
            <w:tcW w:w="1386" w:type="dxa"/>
            <w:tcBorders>
              <w:top w:val="nil"/>
            </w:tcBorders>
          </w:tcPr>
          <w:p w:rsidR="000364A4" w:rsidRPr="000364A4" w:rsidRDefault="000364A4" w:rsidP="000364A4">
            <w:pPr>
              <w:pStyle w:val="TableParagraph"/>
              <w:rPr>
                <w:sz w:val="16"/>
                <w:szCs w:val="16"/>
              </w:rPr>
            </w:pPr>
          </w:p>
        </w:tc>
        <w:tc>
          <w:tcPr>
            <w:tcW w:w="1203" w:type="dxa"/>
            <w:tcBorders>
              <w:top w:val="nil"/>
            </w:tcBorders>
          </w:tcPr>
          <w:p w:rsidR="000364A4" w:rsidRPr="000364A4" w:rsidRDefault="000364A4" w:rsidP="000364A4">
            <w:pPr>
              <w:pStyle w:val="TableParagraph"/>
              <w:rPr>
                <w:sz w:val="16"/>
                <w:szCs w:val="16"/>
              </w:rPr>
            </w:pPr>
          </w:p>
        </w:tc>
        <w:tc>
          <w:tcPr>
            <w:tcW w:w="1267" w:type="dxa"/>
            <w:tcBorders>
              <w:top w:val="nil"/>
            </w:tcBorders>
          </w:tcPr>
          <w:p w:rsidR="000364A4" w:rsidRPr="000364A4" w:rsidRDefault="000364A4" w:rsidP="000364A4">
            <w:pPr>
              <w:pStyle w:val="TableParagraph"/>
              <w:rPr>
                <w:sz w:val="16"/>
                <w:szCs w:val="16"/>
              </w:rPr>
            </w:pPr>
          </w:p>
        </w:tc>
        <w:tc>
          <w:tcPr>
            <w:tcW w:w="1338" w:type="dxa"/>
            <w:tcBorders>
              <w:top w:val="nil"/>
            </w:tcBorders>
          </w:tcPr>
          <w:p w:rsidR="000364A4" w:rsidRPr="000364A4" w:rsidRDefault="000364A4" w:rsidP="000364A4">
            <w:pPr>
              <w:pStyle w:val="TableParagraph"/>
              <w:rPr>
                <w:sz w:val="16"/>
                <w:szCs w:val="16"/>
              </w:rPr>
            </w:pPr>
          </w:p>
        </w:tc>
      </w:tr>
    </w:tbl>
    <w:p w:rsidR="004F5356" w:rsidRDefault="004F5356">
      <w:pPr>
        <w:pStyle w:val="a3"/>
        <w:spacing w:before="1"/>
        <w:jc w:val="left"/>
        <w:rPr>
          <w:b/>
          <w:sz w:val="2"/>
        </w:rPr>
      </w:pP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601"/>
        <w:gridCol w:w="494"/>
        <w:gridCol w:w="2059"/>
        <w:gridCol w:w="1521"/>
        <w:gridCol w:w="412"/>
        <w:gridCol w:w="394"/>
        <w:gridCol w:w="1059"/>
        <w:gridCol w:w="1420"/>
        <w:gridCol w:w="1386"/>
        <w:gridCol w:w="1156"/>
        <w:gridCol w:w="1310"/>
        <w:gridCol w:w="9"/>
        <w:gridCol w:w="1335"/>
      </w:tblGrid>
      <w:tr w:rsidR="00730220">
        <w:trPr>
          <w:trHeight w:val="2073"/>
        </w:trPr>
        <w:tc>
          <w:tcPr>
            <w:tcW w:w="571" w:type="dxa"/>
          </w:tcPr>
          <w:p w:rsidR="00730220" w:rsidRPr="004D1058" w:rsidRDefault="00730220" w:rsidP="00730220">
            <w:pPr>
              <w:pStyle w:val="TableParagraph"/>
              <w:spacing w:line="194" w:lineRule="exact"/>
              <w:ind w:left="90"/>
              <w:rPr>
                <w:sz w:val="16"/>
                <w:szCs w:val="16"/>
              </w:rPr>
            </w:pPr>
            <w:r w:rsidRPr="004D1058">
              <w:rPr>
                <w:spacing w:val="-5"/>
                <w:sz w:val="16"/>
                <w:szCs w:val="16"/>
              </w:rPr>
              <w:t>14</w:t>
            </w:r>
          </w:p>
        </w:tc>
        <w:tc>
          <w:tcPr>
            <w:tcW w:w="2601" w:type="dxa"/>
          </w:tcPr>
          <w:p w:rsidR="00730220" w:rsidRPr="004D1058" w:rsidRDefault="00730220" w:rsidP="00730220">
            <w:pPr>
              <w:pStyle w:val="TableParagraph"/>
              <w:spacing w:line="254" w:lineRule="auto"/>
              <w:ind w:left="91" w:firstLine="3"/>
              <w:rPr>
                <w:sz w:val="16"/>
                <w:szCs w:val="16"/>
              </w:rPr>
            </w:pPr>
            <w:r w:rsidRPr="004D1058">
              <w:rPr>
                <w:sz w:val="16"/>
                <w:szCs w:val="16"/>
              </w:rPr>
              <w:t>Количество подписанных соглашений в рамках программы «Региональный Земский учитель»</w:t>
            </w:r>
          </w:p>
        </w:tc>
        <w:tc>
          <w:tcPr>
            <w:tcW w:w="494" w:type="dxa"/>
          </w:tcPr>
          <w:p w:rsidR="00730220" w:rsidRPr="004D1058" w:rsidRDefault="00730220" w:rsidP="00730220">
            <w:pPr>
              <w:pStyle w:val="TableParagraph"/>
              <w:spacing w:line="209" w:lineRule="exact"/>
              <w:ind w:right="54"/>
              <w:jc w:val="center"/>
              <w:rPr>
                <w:sz w:val="16"/>
                <w:szCs w:val="16"/>
              </w:rPr>
            </w:pPr>
            <w:r w:rsidRPr="004D1058">
              <w:rPr>
                <w:spacing w:val="-5"/>
                <w:sz w:val="16"/>
                <w:szCs w:val="16"/>
              </w:rPr>
              <w:t>Ед.</w:t>
            </w:r>
          </w:p>
        </w:tc>
        <w:tc>
          <w:tcPr>
            <w:tcW w:w="2059" w:type="dxa"/>
          </w:tcPr>
          <w:p w:rsidR="00730220" w:rsidRPr="004D1058" w:rsidRDefault="00730220" w:rsidP="00730220">
            <w:pPr>
              <w:pStyle w:val="TableParagraph"/>
              <w:spacing w:line="214" w:lineRule="exact"/>
              <w:ind w:left="95"/>
              <w:rPr>
                <w:sz w:val="16"/>
                <w:szCs w:val="16"/>
              </w:rPr>
            </w:pPr>
            <w:r w:rsidRPr="004D1058">
              <w:rPr>
                <w:spacing w:val="-2"/>
                <w:sz w:val="16"/>
                <w:szCs w:val="16"/>
              </w:rPr>
              <w:t xml:space="preserve">Количество подписанных соглашений </w:t>
            </w:r>
          </w:p>
          <w:p w:rsidR="00730220" w:rsidRPr="004D1058" w:rsidRDefault="00730220" w:rsidP="00730220">
            <w:pPr>
              <w:pStyle w:val="TableParagraph"/>
              <w:spacing w:before="58"/>
              <w:rPr>
                <w:i/>
                <w:sz w:val="16"/>
                <w:szCs w:val="16"/>
              </w:rPr>
            </w:pPr>
            <w:r w:rsidRPr="004D1058">
              <w:rPr>
                <w:w w:val="105"/>
                <w:sz w:val="16"/>
                <w:szCs w:val="16"/>
              </w:rPr>
              <w:t xml:space="preserve"> в рамках </w:t>
            </w:r>
            <w:r w:rsidRPr="004D1058">
              <w:rPr>
                <w:spacing w:val="-2"/>
                <w:w w:val="105"/>
                <w:sz w:val="16"/>
                <w:szCs w:val="16"/>
              </w:rPr>
              <w:t>программы</w:t>
            </w:r>
          </w:p>
          <w:p w:rsidR="00730220" w:rsidRPr="004D1058" w:rsidRDefault="00730220" w:rsidP="00730220">
            <w:pPr>
              <w:pStyle w:val="TableParagraph"/>
              <w:spacing w:before="2" w:line="252" w:lineRule="auto"/>
              <w:ind w:left="95" w:right="113" w:hanging="2"/>
              <w:rPr>
                <w:sz w:val="16"/>
                <w:szCs w:val="16"/>
              </w:rPr>
            </w:pPr>
            <w:r w:rsidRPr="004D1058">
              <w:rPr>
                <w:spacing w:val="-2"/>
                <w:sz w:val="16"/>
                <w:szCs w:val="16"/>
              </w:rPr>
              <w:t xml:space="preserve">«Региональный </w:t>
            </w:r>
            <w:r w:rsidRPr="004D1058">
              <w:rPr>
                <w:sz w:val="16"/>
                <w:szCs w:val="16"/>
              </w:rPr>
              <w:t>Земский учитель»</w:t>
            </w:r>
          </w:p>
        </w:tc>
        <w:tc>
          <w:tcPr>
            <w:tcW w:w="1521" w:type="dxa"/>
          </w:tcPr>
          <w:p w:rsidR="00730220" w:rsidRPr="004D1058" w:rsidRDefault="00730220" w:rsidP="00730220">
            <w:pPr>
              <w:pStyle w:val="TableParagraph"/>
              <w:spacing w:line="252" w:lineRule="auto"/>
              <w:ind w:left="97" w:hanging="2"/>
              <w:rPr>
                <w:sz w:val="16"/>
                <w:szCs w:val="16"/>
              </w:rPr>
            </w:pPr>
            <w:r w:rsidRPr="004D1058">
              <w:rPr>
                <w:spacing w:val="-2"/>
                <w:sz w:val="16"/>
                <w:szCs w:val="16"/>
              </w:rPr>
              <w:t>Периодичность сбора</w:t>
            </w:r>
            <w:r w:rsidRPr="004D1058">
              <w:rPr>
                <w:spacing w:val="-10"/>
                <w:sz w:val="16"/>
                <w:szCs w:val="16"/>
              </w:rPr>
              <w:t xml:space="preserve"> </w:t>
            </w:r>
            <w:r w:rsidRPr="004D1058">
              <w:rPr>
                <w:spacing w:val="-2"/>
                <w:sz w:val="16"/>
                <w:szCs w:val="16"/>
              </w:rPr>
              <w:t>данных</w:t>
            </w:r>
            <w:r w:rsidRPr="004D1058">
              <w:rPr>
                <w:spacing w:val="-10"/>
                <w:sz w:val="16"/>
                <w:szCs w:val="16"/>
              </w:rPr>
              <w:t xml:space="preserve"> </w:t>
            </w:r>
            <w:r w:rsidRPr="004D1058">
              <w:rPr>
                <w:spacing w:val="-2"/>
                <w:w w:val="90"/>
                <w:sz w:val="16"/>
                <w:szCs w:val="16"/>
              </w:rPr>
              <w:t xml:space="preserve">— </w:t>
            </w:r>
            <w:r w:rsidRPr="004D1058">
              <w:rPr>
                <w:sz w:val="16"/>
                <w:szCs w:val="16"/>
              </w:rPr>
              <w:t xml:space="preserve">ежегодно до 1 октября года, следующего за </w:t>
            </w:r>
            <w:r w:rsidRPr="004D1058">
              <w:rPr>
                <w:spacing w:val="-2"/>
                <w:sz w:val="16"/>
                <w:szCs w:val="16"/>
              </w:rPr>
              <w:t>отчетным, временная характеристика</w:t>
            </w:r>
          </w:p>
        </w:tc>
        <w:tc>
          <w:tcPr>
            <w:tcW w:w="1860" w:type="dxa"/>
            <w:gridSpan w:val="3"/>
          </w:tcPr>
          <w:p w:rsidR="00730220" w:rsidRPr="004D1058" w:rsidRDefault="00730220" w:rsidP="00730220">
            <w:pPr>
              <w:pStyle w:val="TableParagraph"/>
              <w:rPr>
                <w:sz w:val="16"/>
                <w:szCs w:val="16"/>
              </w:rPr>
            </w:pPr>
          </w:p>
        </w:tc>
        <w:tc>
          <w:tcPr>
            <w:tcW w:w="1420" w:type="dxa"/>
          </w:tcPr>
          <w:p w:rsidR="00730220" w:rsidRPr="004D1058" w:rsidRDefault="00730220" w:rsidP="00730220">
            <w:pPr>
              <w:pStyle w:val="TableParagraph"/>
              <w:rPr>
                <w:sz w:val="16"/>
                <w:szCs w:val="16"/>
              </w:rPr>
            </w:pPr>
          </w:p>
        </w:tc>
        <w:tc>
          <w:tcPr>
            <w:tcW w:w="1386" w:type="dxa"/>
          </w:tcPr>
          <w:p w:rsidR="002E279F" w:rsidRPr="00997EA5" w:rsidRDefault="00730220" w:rsidP="00997EA5">
            <w:pPr>
              <w:pStyle w:val="TableParagraph"/>
              <w:ind w:left="91" w:right="74" w:firstLine="6"/>
              <w:rPr>
                <w:sz w:val="16"/>
                <w:szCs w:val="16"/>
              </w:rPr>
            </w:pPr>
            <w:r w:rsidRPr="00997EA5">
              <w:rPr>
                <w:spacing w:val="-2"/>
                <w:sz w:val="16"/>
                <w:szCs w:val="16"/>
              </w:rPr>
              <w:t xml:space="preserve">Договоры </w:t>
            </w:r>
            <w:r w:rsidR="00997EA5" w:rsidRPr="00997EA5">
              <w:rPr>
                <w:spacing w:val="-2"/>
                <w:w w:val="85"/>
                <w:sz w:val="16"/>
                <w:szCs w:val="16"/>
              </w:rPr>
              <w:t xml:space="preserve"> педагогов со </w:t>
            </w:r>
            <w:r w:rsidRPr="00997EA5">
              <w:rPr>
                <w:w w:val="85"/>
                <w:sz w:val="16"/>
                <w:szCs w:val="16"/>
              </w:rPr>
              <w:t xml:space="preserve"> школой </w:t>
            </w:r>
            <w:r w:rsidRPr="00997EA5">
              <w:rPr>
                <w:sz w:val="16"/>
                <w:szCs w:val="16"/>
              </w:rPr>
              <w:t xml:space="preserve"> и М</w:t>
            </w:r>
            <w:r w:rsidR="002E279F" w:rsidRPr="00997EA5">
              <w:rPr>
                <w:sz w:val="16"/>
                <w:szCs w:val="16"/>
              </w:rPr>
              <w:t xml:space="preserve">О </w:t>
            </w:r>
            <w:r w:rsidRPr="00997EA5">
              <w:rPr>
                <w:sz w:val="16"/>
                <w:szCs w:val="16"/>
              </w:rPr>
              <w:t>и</w:t>
            </w:r>
          </w:p>
          <w:p w:rsidR="00730220" w:rsidRPr="004D1058" w:rsidRDefault="00730220" w:rsidP="00997EA5">
            <w:pPr>
              <w:pStyle w:val="TableParagraph"/>
              <w:ind w:left="91" w:right="74" w:firstLine="6"/>
              <w:rPr>
                <w:sz w:val="16"/>
                <w:szCs w:val="16"/>
              </w:rPr>
            </w:pPr>
            <w:r w:rsidRPr="00997EA5">
              <w:rPr>
                <w:sz w:val="16"/>
                <w:szCs w:val="16"/>
              </w:rPr>
              <w:t>Н PT</w:t>
            </w:r>
          </w:p>
        </w:tc>
        <w:tc>
          <w:tcPr>
            <w:tcW w:w="1156" w:type="dxa"/>
          </w:tcPr>
          <w:p w:rsidR="00730220" w:rsidRPr="004D1058" w:rsidRDefault="00730220" w:rsidP="00730220">
            <w:pPr>
              <w:pStyle w:val="TableParagraph"/>
              <w:spacing w:line="237" w:lineRule="auto"/>
              <w:ind w:left="92" w:right="254" w:hanging="2"/>
              <w:rPr>
                <w:sz w:val="16"/>
                <w:szCs w:val="16"/>
              </w:rPr>
            </w:pPr>
            <w:r w:rsidRPr="004D1058">
              <w:rPr>
                <w:spacing w:val="-2"/>
                <w:w w:val="105"/>
                <w:sz w:val="16"/>
                <w:szCs w:val="16"/>
              </w:rPr>
              <w:t xml:space="preserve">Педагоги </w:t>
            </w:r>
            <w:r w:rsidRPr="004D1058">
              <w:rPr>
                <w:spacing w:val="-6"/>
                <w:w w:val="105"/>
                <w:sz w:val="16"/>
                <w:szCs w:val="16"/>
              </w:rPr>
              <w:t>ОО</w:t>
            </w:r>
          </w:p>
        </w:tc>
        <w:tc>
          <w:tcPr>
            <w:tcW w:w="1319" w:type="dxa"/>
            <w:gridSpan w:val="2"/>
          </w:tcPr>
          <w:p w:rsidR="00730220" w:rsidRPr="004D1058" w:rsidRDefault="00730220" w:rsidP="00730220">
            <w:pPr>
              <w:pStyle w:val="TableParagraph"/>
              <w:spacing w:line="237" w:lineRule="auto"/>
              <w:ind w:left="100" w:firstLine="1"/>
              <w:rPr>
                <w:sz w:val="16"/>
                <w:szCs w:val="16"/>
              </w:rPr>
            </w:pPr>
            <w:r w:rsidRPr="004D1058">
              <w:rPr>
                <w:spacing w:val="-2"/>
                <w:w w:val="105"/>
                <w:sz w:val="16"/>
                <w:szCs w:val="16"/>
              </w:rPr>
              <w:t xml:space="preserve">Сплошное </w:t>
            </w:r>
            <w:r w:rsidRPr="004D1058">
              <w:rPr>
                <w:spacing w:val="-2"/>
                <w:sz w:val="16"/>
                <w:szCs w:val="16"/>
              </w:rPr>
              <w:t>наблюдение</w:t>
            </w:r>
          </w:p>
        </w:tc>
        <w:tc>
          <w:tcPr>
            <w:tcW w:w="1333" w:type="dxa"/>
          </w:tcPr>
          <w:p w:rsidR="00730220" w:rsidRPr="004D1058" w:rsidRDefault="00730220" w:rsidP="00730220">
            <w:pPr>
              <w:pStyle w:val="TableParagraph"/>
              <w:rPr>
                <w:sz w:val="16"/>
                <w:szCs w:val="16"/>
              </w:rPr>
            </w:pPr>
            <w:r w:rsidRPr="004D1058">
              <w:rPr>
                <w:sz w:val="16"/>
                <w:szCs w:val="16"/>
              </w:rPr>
              <w:t>Отдел</w:t>
            </w:r>
          </w:p>
          <w:p w:rsidR="00730220" w:rsidRPr="004D1058" w:rsidRDefault="00730220" w:rsidP="00730220">
            <w:pPr>
              <w:pStyle w:val="TableParagraph"/>
              <w:spacing w:line="230" w:lineRule="atLeast"/>
              <w:rPr>
                <w:sz w:val="16"/>
                <w:szCs w:val="16"/>
              </w:rPr>
            </w:pPr>
            <w:r w:rsidRPr="004D1058">
              <w:rPr>
                <w:sz w:val="16"/>
                <w:szCs w:val="16"/>
              </w:rPr>
              <w:t>образования</w:t>
            </w:r>
          </w:p>
        </w:tc>
      </w:tr>
      <w:tr w:rsidR="008D3A40" w:rsidTr="008D3A40">
        <w:trPr>
          <w:trHeight w:val="557"/>
        </w:trPr>
        <w:tc>
          <w:tcPr>
            <w:tcW w:w="571" w:type="dxa"/>
            <w:tcBorders>
              <w:bottom w:val="nil"/>
            </w:tcBorders>
          </w:tcPr>
          <w:p w:rsidR="008D3A40" w:rsidRPr="004D1058" w:rsidRDefault="008D3A40" w:rsidP="008D3A40">
            <w:pPr>
              <w:pStyle w:val="TableParagraph"/>
              <w:spacing w:line="185" w:lineRule="exact"/>
              <w:ind w:left="90"/>
              <w:rPr>
                <w:sz w:val="16"/>
                <w:szCs w:val="16"/>
              </w:rPr>
            </w:pPr>
            <w:r w:rsidRPr="004D1058">
              <w:rPr>
                <w:spacing w:val="-5"/>
                <w:sz w:val="16"/>
                <w:szCs w:val="16"/>
              </w:rPr>
              <w:t>15</w:t>
            </w:r>
          </w:p>
        </w:tc>
        <w:tc>
          <w:tcPr>
            <w:tcW w:w="2601" w:type="dxa"/>
            <w:tcBorders>
              <w:bottom w:val="nil"/>
            </w:tcBorders>
          </w:tcPr>
          <w:p w:rsidR="008D3A40" w:rsidRPr="004D1058" w:rsidRDefault="008D3A40" w:rsidP="008D3A40">
            <w:pPr>
              <w:pStyle w:val="TableParagraph"/>
              <w:spacing w:line="199" w:lineRule="exact"/>
              <w:ind w:left="100"/>
              <w:rPr>
                <w:sz w:val="16"/>
                <w:szCs w:val="16"/>
              </w:rPr>
            </w:pPr>
            <w:r w:rsidRPr="004D1058">
              <w:rPr>
                <w:w w:val="105"/>
                <w:sz w:val="16"/>
                <w:szCs w:val="16"/>
              </w:rPr>
              <w:t>Доля</w:t>
            </w:r>
            <w:r w:rsidRPr="004D1058">
              <w:rPr>
                <w:spacing w:val="21"/>
                <w:w w:val="105"/>
                <w:sz w:val="16"/>
                <w:szCs w:val="16"/>
              </w:rPr>
              <w:t xml:space="preserve"> </w:t>
            </w:r>
            <w:r w:rsidRPr="004D1058">
              <w:rPr>
                <w:w w:val="105"/>
                <w:sz w:val="16"/>
                <w:szCs w:val="16"/>
              </w:rPr>
              <w:t>школ,</w:t>
            </w:r>
            <w:r w:rsidRPr="004D1058">
              <w:rPr>
                <w:spacing w:val="20"/>
                <w:w w:val="105"/>
                <w:sz w:val="16"/>
                <w:szCs w:val="16"/>
              </w:rPr>
              <w:t xml:space="preserve"> </w:t>
            </w:r>
            <w:r w:rsidRPr="004D1058">
              <w:rPr>
                <w:w w:val="105"/>
                <w:sz w:val="16"/>
                <w:szCs w:val="16"/>
              </w:rPr>
              <w:t>в</w:t>
            </w:r>
            <w:r w:rsidRPr="004D1058">
              <w:rPr>
                <w:spacing w:val="10"/>
                <w:w w:val="105"/>
                <w:sz w:val="16"/>
                <w:szCs w:val="16"/>
              </w:rPr>
              <w:t xml:space="preserve"> </w:t>
            </w:r>
            <w:r w:rsidRPr="004D1058">
              <w:rPr>
                <w:spacing w:val="-2"/>
                <w:w w:val="105"/>
                <w:sz w:val="16"/>
                <w:szCs w:val="16"/>
              </w:rPr>
              <w:t>которых</w:t>
            </w:r>
          </w:p>
          <w:p w:rsidR="008D3A40" w:rsidRPr="004D1058" w:rsidRDefault="008D3A40" w:rsidP="008D3A40">
            <w:pPr>
              <w:pStyle w:val="TableParagraph"/>
              <w:spacing w:line="230" w:lineRule="atLeast"/>
              <w:ind w:left="96" w:right="153" w:hanging="2"/>
              <w:rPr>
                <w:spacing w:val="-2"/>
                <w:sz w:val="16"/>
                <w:szCs w:val="16"/>
              </w:rPr>
            </w:pPr>
            <w:r w:rsidRPr="004D1058">
              <w:rPr>
                <w:spacing w:val="-2"/>
                <w:sz w:val="16"/>
                <w:szCs w:val="16"/>
              </w:rPr>
              <w:t>реализуются дополнительные</w:t>
            </w:r>
            <w:r>
              <w:t xml:space="preserve"> </w:t>
            </w:r>
            <w:r w:rsidRPr="004D1058">
              <w:rPr>
                <w:spacing w:val="-2"/>
                <w:sz w:val="16"/>
                <w:szCs w:val="16"/>
              </w:rPr>
              <w:t>общеобразовательные</w:t>
            </w:r>
          </w:p>
          <w:p w:rsidR="008D3A40" w:rsidRPr="004D1058" w:rsidRDefault="008D3A40" w:rsidP="008D3A40">
            <w:pPr>
              <w:pStyle w:val="TableParagraph"/>
              <w:spacing w:line="230" w:lineRule="atLeast"/>
              <w:ind w:left="96" w:right="153" w:hanging="2"/>
              <w:rPr>
                <w:spacing w:val="-2"/>
                <w:sz w:val="16"/>
                <w:szCs w:val="16"/>
              </w:rPr>
            </w:pPr>
            <w:r w:rsidRPr="004D1058">
              <w:rPr>
                <w:spacing w:val="-2"/>
                <w:sz w:val="16"/>
                <w:szCs w:val="16"/>
              </w:rPr>
              <w:t>программы научного</w:t>
            </w:r>
          </w:p>
          <w:p w:rsidR="008D3A40" w:rsidRPr="004D1058" w:rsidRDefault="008D3A40" w:rsidP="008D3A40">
            <w:pPr>
              <w:pStyle w:val="TableParagraph"/>
              <w:spacing w:line="230" w:lineRule="atLeast"/>
              <w:ind w:left="96" w:right="153" w:hanging="2"/>
              <w:rPr>
                <w:spacing w:val="-2"/>
                <w:sz w:val="16"/>
                <w:szCs w:val="16"/>
              </w:rPr>
            </w:pPr>
            <w:r w:rsidRPr="004D1058">
              <w:rPr>
                <w:spacing w:val="-2"/>
                <w:sz w:val="16"/>
                <w:szCs w:val="16"/>
              </w:rPr>
              <w:t>профиля - не менее 70</w:t>
            </w:r>
          </w:p>
          <w:p w:rsidR="008D3A40" w:rsidRPr="004D1058" w:rsidRDefault="008D3A40" w:rsidP="008D3A40">
            <w:pPr>
              <w:pStyle w:val="TableParagraph"/>
              <w:spacing w:line="230" w:lineRule="atLeast"/>
              <w:ind w:left="96" w:right="153" w:hanging="2"/>
              <w:rPr>
                <w:sz w:val="16"/>
                <w:szCs w:val="16"/>
              </w:rPr>
            </w:pPr>
            <w:r w:rsidRPr="004D1058">
              <w:rPr>
                <w:spacing w:val="-2"/>
                <w:sz w:val="16"/>
                <w:szCs w:val="16"/>
              </w:rPr>
              <w:t>процентов;</w:t>
            </w:r>
          </w:p>
        </w:tc>
        <w:tc>
          <w:tcPr>
            <w:tcW w:w="494" w:type="dxa"/>
            <w:tcBorders>
              <w:bottom w:val="nil"/>
            </w:tcBorders>
          </w:tcPr>
          <w:p w:rsidR="008D3A40" w:rsidRPr="004D1058" w:rsidRDefault="008D3A40" w:rsidP="008D3A40">
            <w:pPr>
              <w:pStyle w:val="TableParagraph"/>
              <w:spacing w:line="199" w:lineRule="exact"/>
              <w:ind w:right="118"/>
              <w:jc w:val="center"/>
              <w:rPr>
                <w:sz w:val="16"/>
                <w:szCs w:val="16"/>
              </w:rPr>
            </w:pPr>
            <w:r w:rsidRPr="004D1058">
              <w:rPr>
                <w:spacing w:val="-10"/>
                <w:w w:val="110"/>
                <w:sz w:val="16"/>
                <w:szCs w:val="16"/>
              </w:rPr>
              <w:t>%</w:t>
            </w:r>
          </w:p>
        </w:tc>
        <w:tc>
          <w:tcPr>
            <w:tcW w:w="2059" w:type="dxa"/>
            <w:tcBorders>
              <w:bottom w:val="nil"/>
            </w:tcBorders>
          </w:tcPr>
          <w:p w:rsidR="008D3A40" w:rsidRPr="004D1058" w:rsidRDefault="008D3A40" w:rsidP="008D3A40">
            <w:pPr>
              <w:pStyle w:val="TableParagraph"/>
              <w:spacing w:line="204" w:lineRule="exact"/>
              <w:ind w:left="92"/>
              <w:rPr>
                <w:sz w:val="16"/>
                <w:szCs w:val="16"/>
              </w:rPr>
            </w:pPr>
            <w:r w:rsidRPr="004D1058">
              <w:rPr>
                <w:spacing w:val="-2"/>
                <w:w w:val="110"/>
                <w:sz w:val="16"/>
                <w:szCs w:val="16"/>
              </w:rPr>
              <w:t>Отношение</w:t>
            </w:r>
          </w:p>
          <w:p w:rsidR="008D3A40" w:rsidRPr="004D1058" w:rsidRDefault="008D3A40" w:rsidP="008D3A40">
            <w:pPr>
              <w:pStyle w:val="TableParagraph"/>
              <w:spacing w:line="230" w:lineRule="atLeast"/>
              <w:ind w:left="95"/>
              <w:rPr>
                <w:spacing w:val="-2"/>
                <w:w w:val="105"/>
                <w:sz w:val="16"/>
                <w:szCs w:val="16"/>
              </w:rPr>
            </w:pPr>
            <w:r w:rsidRPr="004D1058">
              <w:rPr>
                <w:w w:val="105"/>
                <w:sz w:val="16"/>
                <w:szCs w:val="16"/>
              </w:rPr>
              <w:t xml:space="preserve">количества ОО, в </w:t>
            </w:r>
            <w:r w:rsidRPr="004D1058">
              <w:rPr>
                <w:spacing w:val="-2"/>
                <w:w w:val="105"/>
                <w:sz w:val="16"/>
                <w:szCs w:val="16"/>
              </w:rPr>
              <w:t>которых</w:t>
            </w:r>
            <w:r w:rsidRPr="004D1058">
              <w:rPr>
                <w:spacing w:val="-11"/>
                <w:w w:val="105"/>
                <w:sz w:val="16"/>
                <w:szCs w:val="16"/>
              </w:rPr>
              <w:t xml:space="preserve"> </w:t>
            </w:r>
            <w:r w:rsidRPr="004D1058">
              <w:rPr>
                <w:spacing w:val="-2"/>
                <w:w w:val="105"/>
                <w:sz w:val="16"/>
                <w:szCs w:val="16"/>
              </w:rPr>
              <w:t>реализуются</w:t>
            </w:r>
            <w:r>
              <w:t xml:space="preserve"> </w:t>
            </w:r>
            <w:r w:rsidRPr="004D1058">
              <w:rPr>
                <w:spacing w:val="-2"/>
                <w:w w:val="105"/>
                <w:sz w:val="16"/>
                <w:szCs w:val="16"/>
              </w:rPr>
              <w:t>дополнительные</w:t>
            </w:r>
          </w:p>
          <w:p w:rsidR="008D3A40" w:rsidRPr="004D1058" w:rsidRDefault="008D3A40" w:rsidP="008D3A40">
            <w:pPr>
              <w:pStyle w:val="TableParagraph"/>
              <w:spacing w:line="230" w:lineRule="atLeast"/>
              <w:ind w:left="95"/>
              <w:rPr>
                <w:spacing w:val="-2"/>
                <w:w w:val="105"/>
                <w:sz w:val="16"/>
                <w:szCs w:val="16"/>
              </w:rPr>
            </w:pPr>
            <w:r w:rsidRPr="004D1058">
              <w:rPr>
                <w:spacing w:val="-2"/>
                <w:w w:val="105"/>
                <w:sz w:val="16"/>
                <w:szCs w:val="16"/>
              </w:rPr>
              <w:t>общеобразовательные</w:t>
            </w:r>
          </w:p>
          <w:p w:rsidR="008D3A40" w:rsidRPr="004D1058" w:rsidRDefault="008D3A40" w:rsidP="008D3A40">
            <w:pPr>
              <w:pStyle w:val="TableParagraph"/>
              <w:spacing w:line="230" w:lineRule="atLeast"/>
              <w:ind w:left="95"/>
              <w:rPr>
                <w:sz w:val="16"/>
                <w:szCs w:val="16"/>
              </w:rPr>
            </w:pPr>
            <w:r w:rsidRPr="004D1058">
              <w:rPr>
                <w:spacing w:val="-2"/>
                <w:w w:val="105"/>
                <w:sz w:val="16"/>
                <w:szCs w:val="16"/>
              </w:rPr>
              <w:t>программы научного</w:t>
            </w:r>
          </w:p>
        </w:tc>
        <w:tc>
          <w:tcPr>
            <w:tcW w:w="1521" w:type="dxa"/>
            <w:tcBorders>
              <w:bottom w:val="nil"/>
            </w:tcBorders>
          </w:tcPr>
          <w:p w:rsidR="008D3A40" w:rsidRPr="004D1058" w:rsidRDefault="008D3A40" w:rsidP="008D3A40">
            <w:pPr>
              <w:pStyle w:val="TableParagraph"/>
              <w:spacing w:line="204" w:lineRule="exact"/>
              <w:ind w:left="95"/>
              <w:rPr>
                <w:sz w:val="16"/>
                <w:szCs w:val="16"/>
              </w:rPr>
            </w:pPr>
            <w:r w:rsidRPr="004D1058">
              <w:rPr>
                <w:spacing w:val="-2"/>
                <w:sz w:val="16"/>
                <w:szCs w:val="16"/>
              </w:rPr>
              <w:t>Периодичность</w:t>
            </w:r>
          </w:p>
          <w:p w:rsidR="008D3A40" w:rsidRPr="004D1058" w:rsidRDefault="008D3A40" w:rsidP="008D3A40">
            <w:pPr>
              <w:pStyle w:val="TableParagraph"/>
              <w:spacing w:line="230" w:lineRule="atLeast"/>
              <w:ind w:left="97"/>
              <w:rPr>
                <w:sz w:val="16"/>
                <w:szCs w:val="16"/>
              </w:rPr>
            </w:pPr>
            <w:r w:rsidRPr="004D1058">
              <w:rPr>
                <w:spacing w:val="-4"/>
                <w:sz w:val="16"/>
                <w:szCs w:val="16"/>
              </w:rPr>
              <w:t>сбора</w:t>
            </w:r>
            <w:r w:rsidRPr="004D1058">
              <w:rPr>
                <w:spacing w:val="-8"/>
                <w:sz w:val="16"/>
                <w:szCs w:val="16"/>
              </w:rPr>
              <w:t xml:space="preserve"> </w:t>
            </w:r>
            <w:r w:rsidRPr="004D1058">
              <w:rPr>
                <w:spacing w:val="-4"/>
                <w:sz w:val="16"/>
                <w:szCs w:val="16"/>
              </w:rPr>
              <w:t>данных</w:t>
            </w:r>
            <w:r w:rsidRPr="004D1058">
              <w:rPr>
                <w:spacing w:val="-8"/>
                <w:sz w:val="16"/>
                <w:szCs w:val="16"/>
              </w:rPr>
              <w:t xml:space="preserve"> </w:t>
            </w:r>
            <w:r w:rsidRPr="004D1058">
              <w:rPr>
                <w:spacing w:val="-4"/>
                <w:w w:val="90"/>
                <w:sz w:val="16"/>
                <w:szCs w:val="16"/>
              </w:rPr>
              <w:t>—</w:t>
            </w:r>
            <w:r w:rsidRPr="004D1058">
              <w:rPr>
                <w:w w:val="90"/>
                <w:sz w:val="16"/>
                <w:szCs w:val="16"/>
              </w:rPr>
              <w:t xml:space="preserve"> </w:t>
            </w:r>
            <w:r w:rsidRPr="004D1058">
              <w:rPr>
                <w:sz w:val="16"/>
                <w:szCs w:val="16"/>
              </w:rPr>
              <w:t>ежегодно до 1</w:t>
            </w:r>
            <w:r>
              <w:t xml:space="preserve"> </w:t>
            </w:r>
            <w:r w:rsidRPr="004D1058">
              <w:rPr>
                <w:sz w:val="16"/>
                <w:szCs w:val="16"/>
              </w:rPr>
              <w:t>сентября года,</w:t>
            </w:r>
          </w:p>
          <w:p w:rsidR="008D3A40" w:rsidRPr="004D1058" w:rsidRDefault="008D3A40" w:rsidP="008D3A40">
            <w:pPr>
              <w:pStyle w:val="TableParagraph"/>
              <w:spacing w:line="230" w:lineRule="atLeast"/>
              <w:ind w:left="97"/>
              <w:rPr>
                <w:sz w:val="16"/>
                <w:szCs w:val="16"/>
              </w:rPr>
            </w:pPr>
            <w:r w:rsidRPr="004D1058">
              <w:rPr>
                <w:sz w:val="16"/>
                <w:szCs w:val="16"/>
              </w:rPr>
              <w:t>следующего за</w:t>
            </w:r>
          </w:p>
          <w:p w:rsidR="008D3A40" w:rsidRPr="004D1058" w:rsidRDefault="008D3A40" w:rsidP="008D3A40">
            <w:pPr>
              <w:pStyle w:val="TableParagraph"/>
              <w:spacing w:line="230" w:lineRule="atLeast"/>
              <w:ind w:left="97"/>
              <w:rPr>
                <w:sz w:val="16"/>
                <w:szCs w:val="16"/>
              </w:rPr>
            </w:pPr>
            <w:r w:rsidRPr="004D1058">
              <w:rPr>
                <w:sz w:val="16"/>
                <w:szCs w:val="16"/>
              </w:rPr>
              <w:t>отчетным,</w:t>
            </w:r>
          </w:p>
          <w:p w:rsidR="008D3A40" w:rsidRPr="004D1058" w:rsidRDefault="008D3A40" w:rsidP="008D3A40">
            <w:pPr>
              <w:pStyle w:val="TableParagraph"/>
              <w:spacing w:line="230" w:lineRule="atLeast"/>
              <w:ind w:left="97"/>
              <w:rPr>
                <w:sz w:val="16"/>
                <w:szCs w:val="16"/>
              </w:rPr>
            </w:pPr>
            <w:r w:rsidRPr="004D1058">
              <w:rPr>
                <w:sz w:val="16"/>
                <w:szCs w:val="16"/>
              </w:rPr>
              <w:t>временная</w:t>
            </w:r>
          </w:p>
          <w:p w:rsidR="008D3A40" w:rsidRPr="004D1058" w:rsidRDefault="008D3A40" w:rsidP="008D3A40">
            <w:pPr>
              <w:pStyle w:val="TableParagraph"/>
              <w:spacing w:line="230" w:lineRule="atLeast"/>
              <w:ind w:left="97"/>
              <w:rPr>
                <w:sz w:val="16"/>
                <w:szCs w:val="16"/>
              </w:rPr>
            </w:pPr>
            <w:r w:rsidRPr="004D1058">
              <w:rPr>
                <w:sz w:val="16"/>
                <w:szCs w:val="16"/>
              </w:rPr>
              <w:t>характеристика</w:t>
            </w:r>
          </w:p>
          <w:p w:rsidR="008D3A40" w:rsidRPr="004D1058" w:rsidRDefault="008D3A40" w:rsidP="008D3A40">
            <w:pPr>
              <w:pStyle w:val="TableParagraph"/>
              <w:spacing w:line="230" w:lineRule="atLeast"/>
              <w:ind w:left="97"/>
              <w:rPr>
                <w:sz w:val="16"/>
                <w:szCs w:val="16"/>
              </w:rPr>
            </w:pPr>
            <w:r w:rsidRPr="004D1058">
              <w:rPr>
                <w:sz w:val="16"/>
                <w:szCs w:val="16"/>
              </w:rPr>
              <w:t>- год</w:t>
            </w:r>
          </w:p>
        </w:tc>
        <w:tc>
          <w:tcPr>
            <w:tcW w:w="1860" w:type="dxa"/>
            <w:gridSpan w:val="3"/>
            <w:tcBorders>
              <w:bottom w:val="nil"/>
              <w:right w:val="single" w:sz="4" w:space="0" w:color="auto"/>
            </w:tcBorders>
          </w:tcPr>
          <w:p w:rsidR="008D3A40" w:rsidRPr="004D1058" w:rsidRDefault="008D3A40" w:rsidP="008D3A40">
            <w:pPr>
              <w:pStyle w:val="TableParagraph"/>
              <w:rPr>
                <w:sz w:val="16"/>
                <w:szCs w:val="16"/>
              </w:rPr>
            </w:pPr>
          </w:p>
        </w:tc>
        <w:tc>
          <w:tcPr>
            <w:tcW w:w="1420" w:type="dxa"/>
            <w:tcBorders>
              <w:left w:val="single" w:sz="4" w:space="0" w:color="auto"/>
              <w:bottom w:val="nil"/>
              <w:right w:val="single" w:sz="4" w:space="0" w:color="auto"/>
            </w:tcBorders>
          </w:tcPr>
          <w:p w:rsidR="008D3A40" w:rsidRPr="004D1058" w:rsidRDefault="008D3A40" w:rsidP="008D3A40">
            <w:pPr>
              <w:pStyle w:val="TableParagraph"/>
              <w:spacing w:before="11"/>
              <w:rPr>
                <w:b/>
                <w:sz w:val="16"/>
                <w:szCs w:val="16"/>
              </w:rPr>
            </w:pPr>
          </w:p>
          <w:p w:rsidR="008D3A40" w:rsidRPr="004D1058" w:rsidRDefault="008D3A40" w:rsidP="008D3A40">
            <w:pPr>
              <w:pStyle w:val="TableParagraph"/>
              <w:spacing w:line="124" w:lineRule="exact"/>
              <w:ind w:left="237"/>
              <w:rPr>
                <w:position w:val="-1"/>
                <w:sz w:val="16"/>
                <w:szCs w:val="16"/>
              </w:rPr>
            </w:pPr>
          </w:p>
          <w:p w:rsidR="008D3A40" w:rsidRPr="004D1058" w:rsidRDefault="008D3A40" w:rsidP="008D3A40">
            <w:pPr>
              <w:pStyle w:val="TableParagraph"/>
              <w:spacing w:before="188"/>
              <w:ind w:left="243"/>
              <w:rPr>
                <w:i/>
                <w:sz w:val="16"/>
                <w:szCs w:val="16"/>
              </w:rPr>
            </w:pPr>
          </w:p>
        </w:tc>
        <w:tc>
          <w:tcPr>
            <w:tcW w:w="1386" w:type="dxa"/>
            <w:tcBorders>
              <w:left w:val="single" w:sz="4" w:space="0" w:color="auto"/>
              <w:bottom w:val="nil"/>
            </w:tcBorders>
          </w:tcPr>
          <w:p w:rsidR="008D3A40" w:rsidRPr="004D1058" w:rsidRDefault="002E279F" w:rsidP="008D3A40">
            <w:pPr>
              <w:pStyle w:val="TableParagraph"/>
              <w:spacing w:before="168"/>
              <w:ind w:left="65"/>
              <w:rPr>
                <w:sz w:val="16"/>
                <w:szCs w:val="16"/>
              </w:rPr>
            </w:pPr>
            <w:r>
              <w:rPr>
                <w:spacing w:val="-4"/>
                <w:sz w:val="16"/>
                <w:szCs w:val="16"/>
              </w:rPr>
              <w:t>.</w:t>
            </w:r>
          </w:p>
        </w:tc>
        <w:tc>
          <w:tcPr>
            <w:tcW w:w="1156" w:type="dxa"/>
            <w:tcBorders>
              <w:bottom w:val="nil"/>
            </w:tcBorders>
          </w:tcPr>
          <w:p w:rsidR="008D3A40" w:rsidRPr="004D1058" w:rsidRDefault="008D3A40" w:rsidP="008D3A40">
            <w:pPr>
              <w:pStyle w:val="TableParagraph"/>
              <w:spacing w:line="204" w:lineRule="exact"/>
              <w:ind w:left="96"/>
              <w:rPr>
                <w:sz w:val="16"/>
                <w:szCs w:val="16"/>
              </w:rPr>
            </w:pPr>
            <w:r w:rsidRPr="004D1058">
              <w:rPr>
                <w:w w:val="105"/>
                <w:sz w:val="16"/>
                <w:szCs w:val="16"/>
              </w:rPr>
              <w:t>Х</w:t>
            </w:r>
            <w:r w:rsidRPr="004D1058">
              <w:rPr>
                <w:spacing w:val="-5"/>
                <w:w w:val="105"/>
                <w:sz w:val="16"/>
                <w:szCs w:val="16"/>
              </w:rPr>
              <w:t xml:space="preserve"> </w:t>
            </w:r>
            <w:r w:rsidRPr="004D1058">
              <w:rPr>
                <w:w w:val="105"/>
                <w:sz w:val="16"/>
                <w:szCs w:val="16"/>
              </w:rPr>
              <w:t>-</w:t>
            </w:r>
            <w:r w:rsidRPr="004D1058">
              <w:rPr>
                <w:spacing w:val="-4"/>
                <w:w w:val="105"/>
                <w:sz w:val="16"/>
                <w:szCs w:val="16"/>
              </w:rPr>
              <w:t xml:space="preserve"> </w:t>
            </w:r>
            <w:r w:rsidRPr="004D1058">
              <w:rPr>
                <w:spacing w:val="-2"/>
                <w:w w:val="105"/>
                <w:sz w:val="16"/>
                <w:szCs w:val="16"/>
              </w:rPr>
              <w:t>количество</w:t>
            </w:r>
          </w:p>
          <w:p w:rsidR="008D3A40" w:rsidRPr="004D1058" w:rsidRDefault="008D3A40" w:rsidP="008D3A40">
            <w:pPr>
              <w:pStyle w:val="TableParagraph"/>
              <w:spacing w:before="12"/>
              <w:ind w:left="95"/>
              <w:rPr>
                <w:sz w:val="16"/>
                <w:szCs w:val="16"/>
              </w:rPr>
            </w:pPr>
            <w:r w:rsidRPr="004D1058">
              <w:rPr>
                <w:spacing w:val="-5"/>
                <w:sz w:val="16"/>
                <w:szCs w:val="16"/>
              </w:rPr>
              <w:t>ОО,</w:t>
            </w:r>
          </w:p>
          <w:p w:rsidR="008D3A40" w:rsidRDefault="008D3A40" w:rsidP="008D3A40">
            <w:pPr>
              <w:pStyle w:val="TableParagraph"/>
              <w:spacing w:before="12" w:line="208" w:lineRule="exact"/>
              <w:ind w:left="98"/>
              <w:rPr>
                <w:spacing w:val="-2"/>
                <w:sz w:val="16"/>
                <w:szCs w:val="16"/>
              </w:rPr>
            </w:pPr>
            <w:r w:rsidRPr="004D1058">
              <w:rPr>
                <w:spacing w:val="-2"/>
                <w:sz w:val="16"/>
                <w:szCs w:val="16"/>
              </w:rPr>
              <w:t>реализующих</w:t>
            </w:r>
            <w:r>
              <w:t xml:space="preserve"> </w:t>
            </w:r>
            <w:r w:rsidRPr="004D1058">
              <w:rPr>
                <w:spacing w:val="-2"/>
                <w:sz w:val="16"/>
                <w:szCs w:val="16"/>
              </w:rPr>
              <w:t>дополнитель</w:t>
            </w:r>
            <w:r>
              <w:rPr>
                <w:spacing w:val="-2"/>
                <w:sz w:val="16"/>
                <w:szCs w:val="16"/>
              </w:rPr>
              <w:t>-</w:t>
            </w:r>
          </w:p>
          <w:p w:rsidR="008D3A40" w:rsidRPr="004D1058" w:rsidRDefault="008D3A40" w:rsidP="008D3A40">
            <w:pPr>
              <w:pStyle w:val="TableParagraph"/>
              <w:spacing w:before="12" w:line="208" w:lineRule="exact"/>
              <w:ind w:left="98"/>
              <w:rPr>
                <w:spacing w:val="-2"/>
                <w:sz w:val="16"/>
                <w:szCs w:val="16"/>
              </w:rPr>
            </w:pPr>
            <w:r w:rsidRPr="004D1058">
              <w:rPr>
                <w:spacing w:val="-2"/>
                <w:sz w:val="16"/>
                <w:szCs w:val="16"/>
              </w:rPr>
              <w:t>ные</w:t>
            </w:r>
          </w:p>
          <w:p w:rsidR="008D3A40" w:rsidRPr="004D1058" w:rsidRDefault="008D3A40" w:rsidP="008D3A40">
            <w:pPr>
              <w:pStyle w:val="TableParagraph"/>
              <w:spacing w:before="12" w:line="208" w:lineRule="exact"/>
              <w:ind w:left="98"/>
              <w:rPr>
                <w:spacing w:val="-2"/>
                <w:sz w:val="16"/>
                <w:szCs w:val="16"/>
              </w:rPr>
            </w:pPr>
            <w:r w:rsidRPr="004D1058">
              <w:rPr>
                <w:spacing w:val="-2"/>
                <w:sz w:val="16"/>
                <w:szCs w:val="16"/>
              </w:rPr>
              <w:t>общеобразова</w:t>
            </w:r>
            <w:r>
              <w:rPr>
                <w:spacing w:val="-2"/>
                <w:sz w:val="16"/>
                <w:szCs w:val="16"/>
              </w:rPr>
              <w:t>-</w:t>
            </w:r>
          </w:p>
          <w:p w:rsidR="008D3A40" w:rsidRPr="004D1058" w:rsidRDefault="008D3A40" w:rsidP="008D3A40">
            <w:pPr>
              <w:pStyle w:val="TableParagraph"/>
              <w:spacing w:before="12" w:line="208" w:lineRule="exact"/>
              <w:ind w:left="98"/>
              <w:rPr>
                <w:spacing w:val="-2"/>
                <w:sz w:val="16"/>
                <w:szCs w:val="16"/>
              </w:rPr>
            </w:pPr>
            <w:r w:rsidRPr="004D1058">
              <w:rPr>
                <w:spacing w:val="-2"/>
                <w:sz w:val="16"/>
                <w:szCs w:val="16"/>
              </w:rPr>
              <w:t>тельные</w:t>
            </w:r>
          </w:p>
          <w:p w:rsidR="008D3A40" w:rsidRPr="004D1058" w:rsidRDefault="008D3A40" w:rsidP="008D3A40">
            <w:pPr>
              <w:pStyle w:val="TableParagraph"/>
              <w:spacing w:before="12" w:line="208" w:lineRule="exact"/>
              <w:ind w:left="98"/>
              <w:rPr>
                <w:spacing w:val="-2"/>
                <w:sz w:val="16"/>
                <w:szCs w:val="16"/>
              </w:rPr>
            </w:pPr>
            <w:r w:rsidRPr="004D1058">
              <w:rPr>
                <w:spacing w:val="-2"/>
                <w:sz w:val="16"/>
                <w:szCs w:val="16"/>
              </w:rPr>
              <w:t>программы</w:t>
            </w:r>
          </w:p>
          <w:p w:rsidR="008D3A40" w:rsidRPr="004D1058" w:rsidRDefault="008D3A40" w:rsidP="008D3A40">
            <w:pPr>
              <w:pStyle w:val="TableParagraph"/>
              <w:spacing w:before="12" w:line="208" w:lineRule="exact"/>
              <w:ind w:left="98"/>
              <w:rPr>
                <w:spacing w:val="-2"/>
                <w:sz w:val="16"/>
                <w:szCs w:val="16"/>
              </w:rPr>
            </w:pPr>
            <w:r w:rsidRPr="004D1058">
              <w:rPr>
                <w:spacing w:val="-2"/>
                <w:sz w:val="16"/>
                <w:szCs w:val="16"/>
              </w:rPr>
              <w:t>научного</w:t>
            </w:r>
          </w:p>
          <w:p w:rsidR="008D3A40" w:rsidRPr="004D1058" w:rsidRDefault="008D3A40" w:rsidP="008D3A40">
            <w:pPr>
              <w:pStyle w:val="TableParagraph"/>
              <w:spacing w:before="12" w:line="208" w:lineRule="exact"/>
              <w:ind w:left="98"/>
              <w:rPr>
                <w:spacing w:val="-2"/>
                <w:sz w:val="16"/>
                <w:szCs w:val="16"/>
              </w:rPr>
            </w:pPr>
            <w:r w:rsidRPr="004D1058">
              <w:rPr>
                <w:spacing w:val="-2"/>
                <w:sz w:val="16"/>
                <w:szCs w:val="16"/>
              </w:rPr>
              <w:t>профиля</w:t>
            </w:r>
          </w:p>
          <w:p w:rsidR="008D3A40" w:rsidRPr="004D1058" w:rsidRDefault="008D3A40" w:rsidP="008D3A40">
            <w:pPr>
              <w:pStyle w:val="TableParagraph"/>
              <w:spacing w:before="12" w:line="208" w:lineRule="exact"/>
              <w:ind w:left="98"/>
              <w:rPr>
                <w:spacing w:val="-2"/>
                <w:sz w:val="16"/>
                <w:szCs w:val="16"/>
              </w:rPr>
            </w:pPr>
            <w:r w:rsidRPr="004D1058">
              <w:rPr>
                <w:spacing w:val="-2"/>
                <w:sz w:val="16"/>
                <w:szCs w:val="16"/>
              </w:rPr>
              <w:t>N - oбщee</w:t>
            </w:r>
          </w:p>
          <w:p w:rsidR="008D3A40" w:rsidRPr="004D1058" w:rsidRDefault="008D3A40" w:rsidP="008D3A40">
            <w:pPr>
              <w:pStyle w:val="TableParagraph"/>
              <w:spacing w:before="12" w:line="208" w:lineRule="exact"/>
              <w:ind w:left="98"/>
              <w:rPr>
                <w:spacing w:val="-2"/>
                <w:sz w:val="16"/>
                <w:szCs w:val="16"/>
              </w:rPr>
            </w:pPr>
            <w:r w:rsidRPr="004D1058">
              <w:rPr>
                <w:spacing w:val="-2"/>
                <w:sz w:val="16"/>
                <w:szCs w:val="16"/>
              </w:rPr>
              <w:t>количество</w:t>
            </w:r>
          </w:p>
          <w:p w:rsidR="008D3A40" w:rsidRPr="004D1058" w:rsidRDefault="008D3A40" w:rsidP="008D3A40">
            <w:pPr>
              <w:pStyle w:val="TableParagraph"/>
              <w:spacing w:before="12" w:line="208" w:lineRule="exact"/>
              <w:ind w:left="98"/>
              <w:rPr>
                <w:spacing w:val="-2"/>
                <w:sz w:val="16"/>
                <w:szCs w:val="16"/>
              </w:rPr>
            </w:pPr>
            <w:r w:rsidRPr="004D1058">
              <w:rPr>
                <w:spacing w:val="-2"/>
                <w:sz w:val="16"/>
                <w:szCs w:val="16"/>
              </w:rPr>
              <w:t>общеобразова-</w:t>
            </w:r>
          </w:p>
          <w:p w:rsidR="008D3A40" w:rsidRPr="004D1058" w:rsidRDefault="008D3A40" w:rsidP="008D3A40">
            <w:pPr>
              <w:pStyle w:val="TableParagraph"/>
              <w:spacing w:before="12" w:line="208" w:lineRule="exact"/>
              <w:ind w:left="98"/>
              <w:rPr>
                <w:sz w:val="16"/>
                <w:szCs w:val="16"/>
              </w:rPr>
            </w:pPr>
            <w:r w:rsidRPr="004D1058">
              <w:rPr>
                <w:spacing w:val="-2"/>
                <w:sz w:val="16"/>
                <w:szCs w:val="16"/>
              </w:rPr>
              <w:lastRenderedPageBreak/>
              <w:t>тельных школ</w:t>
            </w:r>
          </w:p>
        </w:tc>
        <w:tc>
          <w:tcPr>
            <w:tcW w:w="1319" w:type="dxa"/>
            <w:gridSpan w:val="2"/>
            <w:tcBorders>
              <w:bottom w:val="nil"/>
            </w:tcBorders>
          </w:tcPr>
          <w:p w:rsidR="008D3A40" w:rsidRPr="004D1058" w:rsidRDefault="008D3A40" w:rsidP="008D3A40">
            <w:pPr>
              <w:pStyle w:val="TableParagraph"/>
              <w:spacing w:line="204" w:lineRule="exact"/>
              <w:ind w:left="91"/>
              <w:rPr>
                <w:sz w:val="16"/>
                <w:szCs w:val="16"/>
              </w:rPr>
            </w:pPr>
            <w:r w:rsidRPr="004D1058">
              <w:rPr>
                <w:spacing w:val="-2"/>
                <w:sz w:val="16"/>
                <w:szCs w:val="16"/>
              </w:rPr>
              <w:lastRenderedPageBreak/>
              <w:t>Отчеты</w:t>
            </w:r>
          </w:p>
          <w:p w:rsidR="008D3A40" w:rsidRPr="004D1058" w:rsidRDefault="008D3A40" w:rsidP="008D3A40">
            <w:pPr>
              <w:pStyle w:val="TableParagraph"/>
              <w:spacing w:line="230" w:lineRule="atLeast"/>
              <w:ind w:left="94" w:hanging="3"/>
              <w:rPr>
                <w:spacing w:val="-6"/>
                <w:sz w:val="16"/>
                <w:szCs w:val="16"/>
              </w:rPr>
            </w:pPr>
            <w:r w:rsidRPr="004D1058">
              <w:rPr>
                <w:spacing w:val="-2"/>
                <w:sz w:val="16"/>
                <w:szCs w:val="16"/>
              </w:rPr>
              <w:t>образовательн</w:t>
            </w:r>
            <w:r w:rsidRPr="004D1058">
              <w:rPr>
                <w:spacing w:val="-6"/>
                <w:sz w:val="16"/>
                <w:szCs w:val="16"/>
              </w:rPr>
              <w:t>ых</w:t>
            </w:r>
            <w:r>
              <w:t xml:space="preserve"> </w:t>
            </w:r>
            <w:r w:rsidRPr="004D1058">
              <w:rPr>
                <w:spacing w:val="-6"/>
                <w:sz w:val="16"/>
                <w:szCs w:val="16"/>
              </w:rPr>
              <w:t>организаций</w:t>
            </w:r>
          </w:p>
          <w:p w:rsidR="008D3A40" w:rsidRPr="004D1058" w:rsidRDefault="008D3A40" w:rsidP="008D3A40">
            <w:pPr>
              <w:pStyle w:val="TableParagraph"/>
              <w:spacing w:line="230" w:lineRule="atLeast"/>
              <w:ind w:left="94" w:hanging="3"/>
              <w:rPr>
                <w:sz w:val="16"/>
                <w:szCs w:val="16"/>
              </w:rPr>
            </w:pPr>
            <w:r w:rsidRPr="004D1058">
              <w:rPr>
                <w:spacing w:val="-6"/>
                <w:sz w:val="16"/>
                <w:szCs w:val="16"/>
              </w:rPr>
              <w:t>района</w:t>
            </w:r>
          </w:p>
        </w:tc>
        <w:tc>
          <w:tcPr>
            <w:tcW w:w="1333" w:type="dxa"/>
            <w:tcBorders>
              <w:bottom w:val="nil"/>
            </w:tcBorders>
          </w:tcPr>
          <w:p w:rsidR="008D3A40" w:rsidRPr="004D1058" w:rsidRDefault="008D3A40" w:rsidP="008D3A40">
            <w:pPr>
              <w:rPr>
                <w:sz w:val="16"/>
                <w:szCs w:val="16"/>
              </w:rPr>
            </w:pPr>
          </w:p>
        </w:tc>
      </w:tr>
      <w:tr w:rsidR="004F5356">
        <w:trPr>
          <w:trHeight w:val="345"/>
        </w:trPr>
        <w:tc>
          <w:tcPr>
            <w:tcW w:w="571" w:type="dxa"/>
            <w:tcBorders>
              <w:top w:val="nil"/>
              <w:bottom w:val="nil"/>
            </w:tcBorders>
          </w:tcPr>
          <w:p w:rsidR="004F5356" w:rsidRDefault="004F5356">
            <w:pPr>
              <w:pStyle w:val="TableParagraph"/>
              <w:rPr>
                <w:sz w:val="18"/>
              </w:rPr>
            </w:pPr>
          </w:p>
        </w:tc>
        <w:tc>
          <w:tcPr>
            <w:tcW w:w="2601" w:type="dxa"/>
            <w:tcBorders>
              <w:top w:val="nil"/>
              <w:bottom w:val="nil"/>
            </w:tcBorders>
          </w:tcPr>
          <w:p w:rsidR="004F5356" w:rsidRDefault="004F5356">
            <w:pPr>
              <w:pStyle w:val="TableParagraph"/>
              <w:rPr>
                <w:sz w:val="18"/>
              </w:rPr>
            </w:pPr>
          </w:p>
        </w:tc>
        <w:tc>
          <w:tcPr>
            <w:tcW w:w="494" w:type="dxa"/>
            <w:tcBorders>
              <w:top w:val="nil"/>
              <w:bottom w:val="nil"/>
            </w:tcBorders>
          </w:tcPr>
          <w:p w:rsidR="004F5356" w:rsidRDefault="004F5356">
            <w:pPr>
              <w:pStyle w:val="TableParagraph"/>
              <w:rPr>
                <w:sz w:val="18"/>
              </w:rPr>
            </w:pPr>
          </w:p>
        </w:tc>
        <w:tc>
          <w:tcPr>
            <w:tcW w:w="2059" w:type="dxa"/>
            <w:tcBorders>
              <w:top w:val="nil"/>
              <w:bottom w:val="nil"/>
            </w:tcBorders>
          </w:tcPr>
          <w:p w:rsidR="004F5356" w:rsidRDefault="004F5356">
            <w:pPr>
              <w:pStyle w:val="TableParagraph"/>
              <w:rPr>
                <w:sz w:val="18"/>
              </w:rPr>
            </w:pPr>
          </w:p>
        </w:tc>
        <w:tc>
          <w:tcPr>
            <w:tcW w:w="1521" w:type="dxa"/>
            <w:tcBorders>
              <w:top w:val="nil"/>
              <w:bottom w:val="nil"/>
            </w:tcBorders>
          </w:tcPr>
          <w:p w:rsidR="004F5356" w:rsidRDefault="004F5356">
            <w:pPr>
              <w:pStyle w:val="TableParagraph"/>
              <w:rPr>
                <w:sz w:val="18"/>
              </w:rPr>
            </w:pPr>
          </w:p>
        </w:tc>
        <w:tc>
          <w:tcPr>
            <w:tcW w:w="412" w:type="dxa"/>
            <w:tcBorders>
              <w:top w:val="nil"/>
              <w:bottom w:val="nil"/>
              <w:right w:val="nil"/>
            </w:tcBorders>
          </w:tcPr>
          <w:p w:rsidR="004F5356" w:rsidRDefault="004F5356">
            <w:pPr>
              <w:pStyle w:val="TableParagraph"/>
              <w:rPr>
                <w:sz w:val="18"/>
              </w:rPr>
            </w:pPr>
          </w:p>
        </w:tc>
        <w:tc>
          <w:tcPr>
            <w:tcW w:w="394" w:type="dxa"/>
            <w:tcBorders>
              <w:top w:val="nil"/>
              <w:left w:val="nil"/>
              <w:bottom w:val="nil"/>
              <w:right w:val="nil"/>
            </w:tcBorders>
          </w:tcPr>
          <w:p w:rsidR="004F5356" w:rsidRDefault="004F5356">
            <w:pPr>
              <w:pStyle w:val="TableParagraph"/>
              <w:rPr>
                <w:sz w:val="18"/>
              </w:rPr>
            </w:pPr>
          </w:p>
        </w:tc>
        <w:tc>
          <w:tcPr>
            <w:tcW w:w="1054" w:type="dxa"/>
            <w:tcBorders>
              <w:top w:val="nil"/>
              <w:left w:val="nil"/>
              <w:bottom w:val="nil"/>
            </w:tcBorders>
          </w:tcPr>
          <w:p w:rsidR="004F5356" w:rsidRDefault="004F5356">
            <w:pPr>
              <w:pStyle w:val="TableParagraph"/>
              <w:rPr>
                <w:sz w:val="18"/>
              </w:rPr>
            </w:pPr>
          </w:p>
        </w:tc>
        <w:tc>
          <w:tcPr>
            <w:tcW w:w="1420" w:type="dxa"/>
            <w:tcBorders>
              <w:top w:val="nil"/>
              <w:bottom w:val="nil"/>
            </w:tcBorders>
          </w:tcPr>
          <w:p w:rsidR="004F5356" w:rsidRPr="004D1058" w:rsidRDefault="004F5356">
            <w:pPr>
              <w:pStyle w:val="TableParagraph"/>
              <w:spacing w:before="2"/>
              <w:ind w:left="95"/>
              <w:rPr>
                <w:sz w:val="16"/>
                <w:szCs w:val="16"/>
              </w:rPr>
            </w:pPr>
          </w:p>
        </w:tc>
        <w:tc>
          <w:tcPr>
            <w:tcW w:w="1386" w:type="dxa"/>
            <w:tcBorders>
              <w:top w:val="nil"/>
              <w:bottom w:val="nil"/>
            </w:tcBorders>
          </w:tcPr>
          <w:p w:rsidR="004F5356" w:rsidRDefault="004F5356">
            <w:pPr>
              <w:pStyle w:val="TableParagraph"/>
              <w:rPr>
                <w:sz w:val="18"/>
              </w:rPr>
            </w:pPr>
          </w:p>
        </w:tc>
        <w:tc>
          <w:tcPr>
            <w:tcW w:w="1156" w:type="dxa"/>
            <w:tcBorders>
              <w:top w:val="nil"/>
              <w:bottom w:val="nil"/>
            </w:tcBorders>
          </w:tcPr>
          <w:p w:rsidR="004F5356" w:rsidRDefault="004F5356">
            <w:pPr>
              <w:pStyle w:val="TableParagraph"/>
              <w:rPr>
                <w:sz w:val="18"/>
              </w:rPr>
            </w:pPr>
          </w:p>
        </w:tc>
        <w:tc>
          <w:tcPr>
            <w:tcW w:w="1319" w:type="dxa"/>
            <w:gridSpan w:val="2"/>
            <w:tcBorders>
              <w:top w:val="nil"/>
              <w:bottom w:val="nil"/>
            </w:tcBorders>
          </w:tcPr>
          <w:p w:rsidR="004F5356" w:rsidRDefault="004F5356">
            <w:pPr>
              <w:pStyle w:val="TableParagraph"/>
              <w:rPr>
                <w:sz w:val="18"/>
              </w:rPr>
            </w:pPr>
          </w:p>
        </w:tc>
        <w:tc>
          <w:tcPr>
            <w:tcW w:w="1333" w:type="dxa"/>
            <w:tcBorders>
              <w:top w:val="nil"/>
              <w:bottom w:val="nil"/>
            </w:tcBorders>
          </w:tcPr>
          <w:p w:rsidR="004F5356" w:rsidRDefault="004F5356">
            <w:pPr>
              <w:pStyle w:val="TableParagraph"/>
              <w:rPr>
                <w:sz w:val="18"/>
              </w:rPr>
            </w:pPr>
          </w:p>
        </w:tc>
      </w:tr>
      <w:tr w:rsidR="004F5356" w:rsidTr="008D3A40">
        <w:trPr>
          <w:trHeight w:val="60"/>
        </w:trPr>
        <w:tc>
          <w:tcPr>
            <w:tcW w:w="571" w:type="dxa"/>
            <w:tcBorders>
              <w:top w:val="nil"/>
            </w:tcBorders>
          </w:tcPr>
          <w:p w:rsidR="004F5356" w:rsidRDefault="004F5356">
            <w:pPr>
              <w:pStyle w:val="TableParagraph"/>
              <w:rPr>
                <w:sz w:val="18"/>
              </w:rPr>
            </w:pPr>
          </w:p>
        </w:tc>
        <w:tc>
          <w:tcPr>
            <w:tcW w:w="2601" w:type="dxa"/>
            <w:tcBorders>
              <w:top w:val="nil"/>
            </w:tcBorders>
          </w:tcPr>
          <w:p w:rsidR="004F5356" w:rsidRDefault="004F5356">
            <w:pPr>
              <w:pStyle w:val="TableParagraph"/>
              <w:rPr>
                <w:sz w:val="18"/>
              </w:rPr>
            </w:pPr>
          </w:p>
        </w:tc>
        <w:tc>
          <w:tcPr>
            <w:tcW w:w="494" w:type="dxa"/>
            <w:tcBorders>
              <w:top w:val="nil"/>
            </w:tcBorders>
          </w:tcPr>
          <w:p w:rsidR="004F5356" w:rsidRDefault="004F5356">
            <w:pPr>
              <w:pStyle w:val="TableParagraph"/>
              <w:rPr>
                <w:sz w:val="18"/>
              </w:rPr>
            </w:pPr>
          </w:p>
        </w:tc>
        <w:tc>
          <w:tcPr>
            <w:tcW w:w="2059" w:type="dxa"/>
            <w:tcBorders>
              <w:top w:val="nil"/>
            </w:tcBorders>
          </w:tcPr>
          <w:p w:rsidR="004F5356" w:rsidRDefault="004F5356">
            <w:pPr>
              <w:pStyle w:val="TableParagraph"/>
              <w:rPr>
                <w:sz w:val="18"/>
              </w:rPr>
            </w:pPr>
          </w:p>
        </w:tc>
        <w:tc>
          <w:tcPr>
            <w:tcW w:w="1521" w:type="dxa"/>
            <w:tcBorders>
              <w:top w:val="nil"/>
            </w:tcBorders>
          </w:tcPr>
          <w:p w:rsidR="004F5356" w:rsidRDefault="004F5356">
            <w:pPr>
              <w:pStyle w:val="TableParagraph"/>
              <w:rPr>
                <w:sz w:val="18"/>
              </w:rPr>
            </w:pPr>
          </w:p>
        </w:tc>
        <w:tc>
          <w:tcPr>
            <w:tcW w:w="412" w:type="dxa"/>
            <w:tcBorders>
              <w:top w:val="nil"/>
              <w:right w:val="nil"/>
            </w:tcBorders>
          </w:tcPr>
          <w:p w:rsidR="004F5356" w:rsidRDefault="004F5356">
            <w:pPr>
              <w:pStyle w:val="TableParagraph"/>
              <w:rPr>
                <w:sz w:val="18"/>
              </w:rPr>
            </w:pPr>
          </w:p>
        </w:tc>
        <w:tc>
          <w:tcPr>
            <w:tcW w:w="394" w:type="dxa"/>
            <w:tcBorders>
              <w:top w:val="nil"/>
              <w:left w:val="nil"/>
              <w:right w:val="nil"/>
            </w:tcBorders>
          </w:tcPr>
          <w:p w:rsidR="004F5356" w:rsidRDefault="004F5356">
            <w:pPr>
              <w:pStyle w:val="TableParagraph"/>
              <w:rPr>
                <w:sz w:val="18"/>
              </w:rPr>
            </w:pPr>
          </w:p>
        </w:tc>
        <w:tc>
          <w:tcPr>
            <w:tcW w:w="1054" w:type="dxa"/>
            <w:tcBorders>
              <w:top w:val="nil"/>
              <w:left w:val="nil"/>
            </w:tcBorders>
          </w:tcPr>
          <w:p w:rsidR="004F5356" w:rsidRDefault="004F5356">
            <w:pPr>
              <w:pStyle w:val="TableParagraph"/>
              <w:rPr>
                <w:sz w:val="18"/>
              </w:rPr>
            </w:pPr>
          </w:p>
        </w:tc>
        <w:tc>
          <w:tcPr>
            <w:tcW w:w="1420" w:type="dxa"/>
            <w:tcBorders>
              <w:top w:val="nil"/>
            </w:tcBorders>
          </w:tcPr>
          <w:p w:rsidR="004F5356" w:rsidRPr="004D1058" w:rsidRDefault="004F5356">
            <w:pPr>
              <w:pStyle w:val="TableParagraph"/>
              <w:spacing w:before="117"/>
              <w:ind w:left="98"/>
              <w:rPr>
                <w:sz w:val="16"/>
                <w:szCs w:val="16"/>
              </w:rPr>
            </w:pPr>
          </w:p>
        </w:tc>
        <w:tc>
          <w:tcPr>
            <w:tcW w:w="1386" w:type="dxa"/>
            <w:tcBorders>
              <w:top w:val="nil"/>
            </w:tcBorders>
          </w:tcPr>
          <w:p w:rsidR="004F5356" w:rsidRDefault="004F5356">
            <w:pPr>
              <w:pStyle w:val="TableParagraph"/>
              <w:rPr>
                <w:sz w:val="18"/>
              </w:rPr>
            </w:pPr>
          </w:p>
        </w:tc>
        <w:tc>
          <w:tcPr>
            <w:tcW w:w="1156" w:type="dxa"/>
            <w:tcBorders>
              <w:top w:val="nil"/>
            </w:tcBorders>
          </w:tcPr>
          <w:p w:rsidR="004F5356" w:rsidRDefault="004F5356">
            <w:pPr>
              <w:pStyle w:val="TableParagraph"/>
              <w:rPr>
                <w:sz w:val="18"/>
              </w:rPr>
            </w:pPr>
          </w:p>
        </w:tc>
        <w:tc>
          <w:tcPr>
            <w:tcW w:w="1319" w:type="dxa"/>
            <w:gridSpan w:val="2"/>
            <w:tcBorders>
              <w:top w:val="nil"/>
            </w:tcBorders>
          </w:tcPr>
          <w:p w:rsidR="004F5356" w:rsidRDefault="004F5356">
            <w:pPr>
              <w:pStyle w:val="TableParagraph"/>
              <w:rPr>
                <w:sz w:val="18"/>
              </w:rPr>
            </w:pPr>
          </w:p>
        </w:tc>
        <w:tc>
          <w:tcPr>
            <w:tcW w:w="1333" w:type="dxa"/>
            <w:tcBorders>
              <w:top w:val="nil"/>
            </w:tcBorders>
          </w:tcPr>
          <w:p w:rsidR="004F5356" w:rsidRDefault="004F5356">
            <w:pPr>
              <w:pStyle w:val="TableParagraph"/>
              <w:rPr>
                <w:sz w:val="18"/>
              </w:rPr>
            </w:pPr>
          </w:p>
        </w:tc>
      </w:tr>
      <w:tr w:rsidR="004F5356" w:rsidRPr="00B43DD2">
        <w:trPr>
          <w:trHeight w:val="2866"/>
        </w:trPr>
        <w:tc>
          <w:tcPr>
            <w:tcW w:w="571" w:type="dxa"/>
            <w:tcBorders>
              <w:bottom w:val="nil"/>
            </w:tcBorders>
          </w:tcPr>
          <w:p w:rsidR="004F5356" w:rsidRPr="00B43DD2" w:rsidRDefault="004830C7">
            <w:pPr>
              <w:pStyle w:val="TableParagraph"/>
              <w:spacing w:line="180" w:lineRule="exact"/>
              <w:ind w:left="90"/>
              <w:rPr>
                <w:sz w:val="16"/>
                <w:szCs w:val="16"/>
              </w:rPr>
            </w:pPr>
            <w:r w:rsidRPr="00B43DD2">
              <w:rPr>
                <w:spacing w:val="-5"/>
                <w:sz w:val="16"/>
                <w:szCs w:val="16"/>
              </w:rPr>
              <w:t>16</w:t>
            </w:r>
          </w:p>
        </w:tc>
        <w:tc>
          <w:tcPr>
            <w:tcW w:w="2601" w:type="dxa"/>
            <w:tcBorders>
              <w:bottom w:val="nil"/>
            </w:tcBorders>
          </w:tcPr>
          <w:p w:rsidR="004F5356" w:rsidRPr="00B43DD2" w:rsidRDefault="004830C7">
            <w:pPr>
              <w:pStyle w:val="TableParagraph"/>
              <w:spacing w:line="199" w:lineRule="exact"/>
              <w:ind w:left="100"/>
              <w:rPr>
                <w:sz w:val="16"/>
                <w:szCs w:val="16"/>
              </w:rPr>
            </w:pPr>
            <w:r w:rsidRPr="00B43DD2">
              <w:rPr>
                <w:w w:val="105"/>
                <w:sz w:val="16"/>
                <w:szCs w:val="16"/>
              </w:rPr>
              <w:t>Доля</w:t>
            </w:r>
            <w:r w:rsidRPr="00B43DD2">
              <w:rPr>
                <w:spacing w:val="-10"/>
                <w:w w:val="105"/>
                <w:sz w:val="16"/>
                <w:szCs w:val="16"/>
              </w:rPr>
              <w:t xml:space="preserve"> </w:t>
            </w:r>
            <w:r w:rsidR="00146618" w:rsidRPr="00B43DD2">
              <w:rPr>
                <w:w w:val="105"/>
                <w:sz w:val="16"/>
                <w:szCs w:val="16"/>
              </w:rPr>
              <w:t>уча</w:t>
            </w:r>
            <w:r w:rsidRPr="00B43DD2">
              <w:rPr>
                <w:w w:val="105"/>
                <w:sz w:val="16"/>
                <w:szCs w:val="16"/>
              </w:rPr>
              <w:t>щ</w:t>
            </w:r>
            <w:r w:rsidR="00146618" w:rsidRPr="00B43DD2">
              <w:rPr>
                <w:w w:val="105"/>
                <w:sz w:val="16"/>
                <w:szCs w:val="16"/>
              </w:rPr>
              <w:t>и</w:t>
            </w:r>
            <w:r w:rsidRPr="00B43DD2">
              <w:rPr>
                <w:w w:val="105"/>
                <w:sz w:val="16"/>
                <w:szCs w:val="16"/>
              </w:rPr>
              <w:t>хся,</w:t>
            </w:r>
            <w:r w:rsidRPr="00B43DD2">
              <w:rPr>
                <w:spacing w:val="3"/>
                <w:w w:val="105"/>
                <w:sz w:val="16"/>
                <w:szCs w:val="16"/>
              </w:rPr>
              <w:t xml:space="preserve"> </w:t>
            </w:r>
            <w:r w:rsidRPr="00B43DD2">
              <w:rPr>
                <w:spacing w:val="-2"/>
                <w:w w:val="105"/>
                <w:sz w:val="16"/>
                <w:szCs w:val="16"/>
              </w:rPr>
              <w:t>охваченных</w:t>
            </w:r>
          </w:p>
          <w:p w:rsidR="004F5356" w:rsidRPr="00B43DD2" w:rsidRDefault="004830C7">
            <w:pPr>
              <w:pStyle w:val="TableParagraph"/>
              <w:spacing w:before="12"/>
              <w:ind w:left="100"/>
              <w:rPr>
                <w:sz w:val="16"/>
                <w:szCs w:val="16"/>
              </w:rPr>
            </w:pPr>
            <w:r w:rsidRPr="00B43DD2">
              <w:rPr>
                <w:sz w:val="16"/>
                <w:szCs w:val="16"/>
              </w:rPr>
              <w:t>Движением</w:t>
            </w:r>
            <w:r w:rsidRPr="00B43DD2">
              <w:rPr>
                <w:spacing w:val="30"/>
                <w:sz w:val="16"/>
                <w:szCs w:val="16"/>
              </w:rPr>
              <w:t xml:space="preserve"> </w:t>
            </w:r>
            <w:r w:rsidRPr="00B43DD2">
              <w:rPr>
                <w:spacing w:val="-2"/>
                <w:sz w:val="16"/>
                <w:szCs w:val="16"/>
              </w:rPr>
              <w:t>первых</w:t>
            </w:r>
          </w:p>
        </w:tc>
        <w:tc>
          <w:tcPr>
            <w:tcW w:w="494" w:type="dxa"/>
            <w:tcBorders>
              <w:bottom w:val="nil"/>
            </w:tcBorders>
          </w:tcPr>
          <w:p w:rsidR="004F5356" w:rsidRPr="00B43DD2" w:rsidRDefault="004830C7">
            <w:pPr>
              <w:pStyle w:val="TableParagraph"/>
              <w:spacing w:line="199" w:lineRule="exact"/>
              <w:ind w:right="139"/>
              <w:jc w:val="center"/>
              <w:rPr>
                <w:sz w:val="16"/>
                <w:szCs w:val="16"/>
              </w:rPr>
            </w:pPr>
            <w:r w:rsidRPr="00B43DD2">
              <w:rPr>
                <w:spacing w:val="-10"/>
                <w:sz w:val="16"/>
                <w:szCs w:val="16"/>
              </w:rPr>
              <w:t>%</w:t>
            </w:r>
          </w:p>
        </w:tc>
        <w:tc>
          <w:tcPr>
            <w:tcW w:w="2059" w:type="dxa"/>
            <w:tcBorders>
              <w:bottom w:val="nil"/>
            </w:tcBorders>
          </w:tcPr>
          <w:p w:rsidR="004F5356" w:rsidRPr="00B43DD2" w:rsidRDefault="00146618">
            <w:pPr>
              <w:pStyle w:val="TableParagraph"/>
              <w:spacing w:line="174" w:lineRule="exact"/>
              <w:ind w:left="92"/>
              <w:rPr>
                <w:sz w:val="16"/>
                <w:szCs w:val="16"/>
              </w:rPr>
            </w:pPr>
            <w:r w:rsidRPr="00B43DD2">
              <w:rPr>
                <w:sz w:val="16"/>
                <w:szCs w:val="16"/>
              </w:rPr>
              <w:t>Отнош</w:t>
            </w:r>
            <w:r w:rsidR="004830C7" w:rsidRPr="00B43DD2">
              <w:rPr>
                <w:sz w:val="16"/>
                <w:szCs w:val="16"/>
              </w:rPr>
              <w:t>ение</w:t>
            </w:r>
            <w:r w:rsidR="004830C7" w:rsidRPr="00B43DD2">
              <w:rPr>
                <w:spacing w:val="-8"/>
                <w:sz w:val="16"/>
                <w:szCs w:val="16"/>
              </w:rPr>
              <w:t xml:space="preserve"> </w:t>
            </w:r>
            <w:r w:rsidR="004830C7" w:rsidRPr="00B43DD2">
              <w:rPr>
                <w:spacing w:val="-2"/>
                <w:sz w:val="16"/>
                <w:szCs w:val="16"/>
              </w:rPr>
              <w:t>количества</w:t>
            </w:r>
          </w:p>
          <w:p w:rsidR="004F5356" w:rsidRPr="00B43DD2" w:rsidRDefault="00146618">
            <w:pPr>
              <w:pStyle w:val="TableParagraph"/>
              <w:spacing w:before="4" w:line="225" w:lineRule="auto"/>
              <w:ind w:left="92"/>
              <w:rPr>
                <w:sz w:val="16"/>
                <w:szCs w:val="16"/>
              </w:rPr>
            </w:pPr>
            <w:r w:rsidRPr="00B43DD2">
              <w:rPr>
                <w:spacing w:val="-6"/>
                <w:sz w:val="16"/>
                <w:szCs w:val="16"/>
              </w:rPr>
              <w:t>учащи</w:t>
            </w:r>
            <w:r w:rsidR="004830C7" w:rsidRPr="00B43DD2">
              <w:rPr>
                <w:spacing w:val="-6"/>
                <w:sz w:val="16"/>
                <w:szCs w:val="16"/>
              </w:rPr>
              <w:t xml:space="preserve">хся, охваченных </w:t>
            </w:r>
            <w:r w:rsidRPr="00B43DD2">
              <w:rPr>
                <w:sz w:val="16"/>
                <w:szCs w:val="16"/>
              </w:rPr>
              <w:t>Движ</w:t>
            </w:r>
            <w:r w:rsidR="004830C7" w:rsidRPr="00B43DD2">
              <w:rPr>
                <w:sz w:val="16"/>
                <w:szCs w:val="16"/>
              </w:rPr>
              <w:t>ение</w:t>
            </w:r>
            <w:r w:rsidR="000D627D" w:rsidRPr="00B43DD2">
              <w:rPr>
                <w:sz w:val="16"/>
                <w:szCs w:val="16"/>
              </w:rPr>
              <w:t xml:space="preserve"> первых к общей численности учащ</w:t>
            </w:r>
            <w:r w:rsidR="004830C7" w:rsidRPr="00B43DD2">
              <w:rPr>
                <w:sz w:val="16"/>
                <w:szCs w:val="16"/>
              </w:rPr>
              <w:t>ихся района</w:t>
            </w:r>
          </w:p>
        </w:tc>
        <w:tc>
          <w:tcPr>
            <w:tcW w:w="1521" w:type="dxa"/>
            <w:tcBorders>
              <w:bottom w:val="nil"/>
            </w:tcBorders>
          </w:tcPr>
          <w:p w:rsidR="004F5356" w:rsidRPr="00B43DD2" w:rsidRDefault="004830C7">
            <w:pPr>
              <w:pStyle w:val="TableParagraph"/>
              <w:spacing w:line="174" w:lineRule="exact"/>
              <w:ind w:left="95"/>
              <w:rPr>
                <w:sz w:val="16"/>
                <w:szCs w:val="16"/>
              </w:rPr>
            </w:pPr>
            <w:r w:rsidRPr="00B43DD2">
              <w:rPr>
                <w:spacing w:val="-2"/>
                <w:sz w:val="16"/>
                <w:szCs w:val="16"/>
              </w:rPr>
              <w:t>Периодичность</w:t>
            </w:r>
          </w:p>
          <w:p w:rsidR="004F5356" w:rsidRPr="00B43DD2" w:rsidRDefault="004830C7">
            <w:pPr>
              <w:pStyle w:val="TableParagraph"/>
              <w:spacing w:before="3" w:line="228" w:lineRule="auto"/>
              <w:ind w:left="94" w:firstLine="2"/>
              <w:rPr>
                <w:sz w:val="16"/>
                <w:szCs w:val="16"/>
              </w:rPr>
            </w:pPr>
            <w:r w:rsidRPr="00B43DD2">
              <w:rPr>
                <w:w w:val="95"/>
                <w:sz w:val="16"/>
                <w:szCs w:val="16"/>
              </w:rPr>
              <w:t>сбора</w:t>
            </w:r>
            <w:r w:rsidRPr="00B43DD2">
              <w:rPr>
                <w:spacing w:val="-10"/>
                <w:w w:val="95"/>
                <w:sz w:val="16"/>
                <w:szCs w:val="16"/>
              </w:rPr>
              <w:t xml:space="preserve"> </w:t>
            </w:r>
            <w:r w:rsidRPr="00B43DD2">
              <w:rPr>
                <w:w w:val="95"/>
                <w:sz w:val="16"/>
                <w:szCs w:val="16"/>
              </w:rPr>
              <w:t>данных</w:t>
            </w:r>
            <w:r w:rsidRPr="00B43DD2">
              <w:rPr>
                <w:spacing w:val="-9"/>
                <w:w w:val="95"/>
                <w:sz w:val="16"/>
                <w:szCs w:val="16"/>
              </w:rPr>
              <w:t xml:space="preserve"> </w:t>
            </w:r>
            <w:r w:rsidRPr="00B43DD2">
              <w:rPr>
                <w:w w:val="85"/>
                <w:sz w:val="16"/>
                <w:szCs w:val="16"/>
              </w:rPr>
              <w:t xml:space="preserve">— </w:t>
            </w:r>
            <w:r w:rsidRPr="00B43DD2">
              <w:rPr>
                <w:sz w:val="16"/>
                <w:szCs w:val="16"/>
              </w:rPr>
              <w:t xml:space="preserve">ежегодно до 1 июня года, следующего за </w:t>
            </w:r>
            <w:r w:rsidRPr="00B43DD2">
              <w:rPr>
                <w:spacing w:val="-2"/>
                <w:sz w:val="16"/>
                <w:szCs w:val="16"/>
              </w:rPr>
              <w:t xml:space="preserve">отчетным, временная </w:t>
            </w:r>
            <w:r w:rsidRPr="00B43DD2">
              <w:rPr>
                <w:w w:val="90"/>
                <w:sz w:val="16"/>
                <w:szCs w:val="16"/>
              </w:rPr>
              <w:t>характеристика</w:t>
            </w:r>
            <w:r w:rsidRPr="00B43DD2">
              <w:rPr>
                <w:spacing w:val="-10"/>
                <w:w w:val="90"/>
                <w:sz w:val="16"/>
                <w:szCs w:val="16"/>
              </w:rPr>
              <w:t xml:space="preserve"> </w:t>
            </w:r>
            <w:r w:rsidRPr="00B43DD2">
              <w:rPr>
                <w:w w:val="90"/>
                <w:sz w:val="16"/>
                <w:szCs w:val="16"/>
              </w:rPr>
              <w:t xml:space="preserve">- </w:t>
            </w:r>
            <w:r w:rsidRPr="00B43DD2">
              <w:rPr>
                <w:spacing w:val="-4"/>
                <w:sz w:val="16"/>
                <w:szCs w:val="16"/>
              </w:rPr>
              <w:t>год</w:t>
            </w:r>
          </w:p>
        </w:tc>
        <w:tc>
          <w:tcPr>
            <w:tcW w:w="412" w:type="dxa"/>
            <w:tcBorders>
              <w:bottom w:val="nil"/>
              <w:right w:val="nil"/>
            </w:tcBorders>
          </w:tcPr>
          <w:p w:rsidR="004F5356" w:rsidRPr="00B43DD2" w:rsidRDefault="004F5356">
            <w:pPr>
              <w:pStyle w:val="TableParagraph"/>
              <w:spacing w:before="168"/>
              <w:ind w:right="57"/>
              <w:jc w:val="center"/>
              <w:rPr>
                <w:sz w:val="16"/>
                <w:szCs w:val="16"/>
              </w:rPr>
            </w:pPr>
          </w:p>
        </w:tc>
        <w:tc>
          <w:tcPr>
            <w:tcW w:w="394" w:type="dxa"/>
            <w:tcBorders>
              <w:left w:val="nil"/>
              <w:bottom w:val="nil"/>
              <w:right w:val="nil"/>
            </w:tcBorders>
          </w:tcPr>
          <w:p w:rsidR="004F5356" w:rsidRPr="00B43DD2" w:rsidRDefault="004F5356">
            <w:pPr>
              <w:pStyle w:val="TableParagraph"/>
              <w:spacing w:before="189"/>
              <w:ind w:left="243"/>
              <w:rPr>
                <w:i/>
                <w:sz w:val="16"/>
                <w:szCs w:val="16"/>
              </w:rPr>
            </w:pPr>
          </w:p>
        </w:tc>
        <w:tc>
          <w:tcPr>
            <w:tcW w:w="1054" w:type="dxa"/>
            <w:tcBorders>
              <w:left w:val="nil"/>
              <w:bottom w:val="nil"/>
            </w:tcBorders>
          </w:tcPr>
          <w:p w:rsidR="009040C6" w:rsidRPr="009040C6" w:rsidRDefault="009040C6" w:rsidP="009040C6">
            <w:pPr>
              <w:ind w:left="-471"/>
              <w:rPr>
                <w:sz w:val="16"/>
                <w:szCs w:val="16"/>
              </w:rPr>
            </w:pPr>
            <w:r w:rsidRPr="009040C6">
              <w:rPr>
                <w:sz w:val="16"/>
                <w:szCs w:val="16"/>
              </w:rPr>
              <w:tab/>
              <w:t>D=X/N*100</w:t>
            </w:r>
          </w:p>
          <w:p w:rsidR="004F5356" w:rsidRPr="00B43DD2" w:rsidRDefault="004F5356">
            <w:pPr>
              <w:pStyle w:val="TableParagraph"/>
              <w:spacing w:before="168"/>
              <w:ind w:left="65"/>
              <w:rPr>
                <w:sz w:val="16"/>
                <w:szCs w:val="16"/>
              </w:rPr>
            </w:pPr>
          </w:p>
        </w:tc>
        <w:tc>
          <w:tcPr>
            <w:tcW w:w="1420" w:type="dxa"/>
            <w:tcBorders>
              <w:bottom w:val="nil"/>
            </w:tcBorders>
          </w:tcPr>
          <w:p w:rsidR="004F5356" w:rsidRPr="00B43DD2" w:rsidRDefault="004830C7">
            <w:pPr>
              <w:pStyle w:val="TableParagraph"/>
              <w:spacing w:line="174" w:lineRule="exact"/>
              <w:ind w:left="96"/>
              <w:rPr>
                <w:sz w:val="16"/>
                <w:szCs w:val="16"/>
              </w:rPr>
            </w:pPr>
            <w:r w:rsidRPr="00B43DD2">
              <w:rPr>
                <w:spacing w:val="-6"/>
                <w:sz w:val="16"/>
                <w:szCs w:val="16"/>
              </w:rPr>
              <w:t>Х -</w:t>
            </w:r>
            <w:r w:rsidRPr="00B43DD2">
              <w:rPr>
                <w:spacing w:val="-10"/>
                <w:sz w:val="16"/>
                <w:szCs w:val="16"/>
              </w:rPr>
              <w:t xml:space="preserve"> </w:t>
            </w:r>
            <w:r w:rsidRPr="00B43DD2">
              <w:rPr>
                <w:spacing w:val="-6"/>
                <w:sz w:val="16"/>
                <w:szCs w:val="16"/>
              </w:rPr>
              <w:t>количество</w:t>
            </w:r>
          </w:p>
          <w:p w:rsidR="004F5356" w:rsidRPr="00B43DD2" w:rsidRDefault="000D627D">
            <w:pPr>
              <w:pStyle w:val="TableParagraph"/>
              <w:spacing w:before="3" w:line="228" w:lineRule="auto"/>
              <w:ind w:left="93" w:firstLine="3"/>
              <w:rPr>
                <w:sz w:val="16"/>
                <w:szCs w:val="16"/>
              </w:rPr>
            </w:pPr>
            <w:r w:rsidRPr="00B43DD2">
              <w:rPr>
                <w:spacing w:val="-2"/>
                <w:sz w:val="16"/>
                <w:szCs w:val="16"/>
              </w:rPr>
              <w:t>учащихся , охваченных Движ</w:t>
            </w:r>
            <w:r w:rsidR="004830C7" w:rsidRPr="00B43DD2">
              <w:rPr>
                <w:spacing w:val="-2"/>
                <w:sz w:val="16"/>
                <w:szCs w:val="16"/>
              </w:rPr>
              <w:t xml:space="preserve">ением </w:t>
            </w:r>
            <w:r w:rsidR="004830C7" w:rsidRPr="00B43DD2">
              <w:rPr>
                <w:sz w:val="16"/>
                <w:szCs w:val="16"/>
              </w:rPr>
              <w:t xml:space="preserve">первых в </w:t>
            </w:r>
            <w:r w:rsidRPr="00B43DD2">
              <w:rPr>
                <w:spacing w:val="-2"/>
                <w:sz w:val="16"/>
                <w:szCs w:val="16"/>
              </w:rPr>
              <w:t>общеобразовате</w:t>
            </w:r>
            <w:r w:rsidR="00997EA5">
              <w:rPr>
                <w:spacing w:val="-2"/>
                <w:sz w:val="16"/>
                <w:szCs w:val="16"/>
              </w:rPr>
              <w:t xml:space="preserve">ль- </w:t>
            </w:r>
            <w:r w:rsidR="004830C7" w:rsidRPr="00B43DD2">
              <w:rPr>
                <w:spacing w:val="-2"/>
                <w:sz w:val="16"/>
                <w:szCs w:val="16"/>
              </w:rPr>
              <w:t>ных организациях района</w:t>
            </w:r>
          </w:p>
          <w:p w:rsidR="004F5356" w:rsidRPr="00B43DD2" w:rsidRDefault="004830C7">
            <w:pPr>
              <w:pStyle w:val="TableParagraph"/>
              <w:spacing w:line="230" w:lineRule="auto"/>
              <w:ind w:left="93" w:firstLine="1"/>
              <w:rPr>
                <w:sz w:val="16"/>
                <w:szCs w:val="16"/>
              </w:rPr>
            </w:pPr>
            <w:r w:rsidRPr="00B43DD2">
              <w:rPr>
                <w:sz w:val="16"/>
                <w:szCs w:val="16"/>
              </w:rPr>
              <w:t xml:space="preserve">N - общее </w:t>
            </w:r>
            <w:r w:rsidRPr="00B43DD2">
              <w:rPr>
                <w:spacing w:val="-2"/>
                <w:sz w:val="16"/>
                <w:szCs w:val="16"/>
              </w:rPr>
              <w:t xml:space="preserve">количество </w:t>
            </w:r>
            <w:r w:rsidR="000D627D" w:rsidRPr="00B43DD2">
              <w:rPr>
                <w:spacing w:val="-2"/>
                <w:sz w:val="16"/>
                <w:szCs w:val="16"/>
              </w:rPr>
              <w:t xml:space="preserve"> учащихся </w:t>
            </w:r>
            <w:r w:rsidR="000D627D" w:rsidRPr="00B43DD2">
              <w:rPr>
                <w:spacing w:val="-4"/>
                <w:sz w:val="16"/>
                <w:szCs w:val="16"/>
              </w:rPr>
              <w:t>общ</w:t>
            </w:r>
            <w:r w:rsidRPr="00B43DD2">
              <w:rPr>
                <w:spacing w:val="-4"/>
                <w:sz w:val="16"/>
                <w:szCs w:val="16"/>
              </w:rPr>
              <w:t>еобразовате</w:t>
            </w:r>
            <w:r w:rsidR="000D627D" w:rsidRPr="00B43DD2">
              <w:rPr>
                <w:spacing w:val="-4"/>
                <w:sz w:val="16"/>
                <w:szCs w:val="16"/>
              </w:rPr>
              <w:t xml:space="preserve">льных школ </w:t>
            </w:r>
          </w:p>
        </w:tc>
        <w:tc>
          <w:tcPr>
            <w:tcW w:w="1386" w:type="dxa"/>
            <w:tcBorders>
              <w:bottom w:val="nil"/>
            </w:tcBorders>
          </w:tcPr>
          <w:p w:rsidR="004F5356" w:rsidRPr="00B43DD2" w:rsidRDefault="004830C7">
            <w:pPr>
              <w:pStyle w:val="TableParagraph"/>
              <w:spacing w:line="174" w:lineRule="exact"/>
              <w:ind w:left="91"/>
              <w:rPr>
                <w:sz w:val="16"/>
                <w:szCs w:val="16"/>
              </w:rPr>
            </w:pPr>
            <w:r w:rsidRPr="00B43DD2">
              <w:rPr>
                <w:spacing w:val="-2"/>
                <w:sz w:val="16"/>
                <w:szCs w:val="16"/>
              </w:rPr>
              <w:t>Отчеты</w:t>
            </w:r>
          </w:p>
          <w:p w:rsidR="004F5356" w:rsidRPr="00B43DD2" w:rsidRDefault="004830C7">
            <w:pPr>
              <w:pStyle w:val="TableParagraph"/>
              <w:spacing w:before="4" w:line="225" w:lineRule="auto"/>
              <w:ind w:left="90" w:right="72"/>
              <w:rPr>
                <w:sz w:val="16"/>
                <w:szCs w:val="16"/>
              </w:rPr>
            </w:pPr>
            <w:r w:rsidRPr="00B43DD2">
              <w:rPr>
                <w:spacing w:val="-2"/>
                <w:w w:val="90"/>
                <w:sz w:val="16"/>
                <w:szCs w:val="16"/>
              </w:rPr>
              <w:t>обра</w:t>
            </w:r>
            <w:r w:rsidR="00105D70" w:rsidRPr="00B43DD2">
              <w:rPr>
                <w:spacing w:val="-2"/>
                <w:w w:val="90"/>
                <w:sz w:val="16"/>
                <w:szCs w:val="16"/>
              </w:rPr>
              <w:t>зователь</w:t>
            </w:r>
            <w:r w:rsidRPr="00B43DD2">
              <w:rPr>
                <w:spacing w:val="-2"/>
                <w:w w:val="90"/>
                <w:sz w:val="16"/>
                <w:szCs w:val="16"/>
              </w:rPr>
              <w:t xml:space="preserve">ны </w:t>
            </w:r>
            <w:r w:rsidRPr="00B43DD2">
              <w:rPr>
                <w:sz w:val="16"/>
                <w:szCs w:val="16"/>
              </w:rPr>
              <w:t>х</w:t>
            </w:r>
            <w:r w:rsidRPr="00B43DD2">
              <w:rPr>
                <w:spacing w:val="-12"/>
                <w:sz w:val="16"/>
                <w:szCs w:val="16"/>
              </w:rPr>
              <w:t xml:space="preserve"> </w:t>
            </w:r>
            <w:r w:rsidRPr="00B43DD2">
              <w:rPr>
                <w:sz w:val="16"/>
                <w:szCs w:val="16"/>
              </w:rPr>
              <w:t xml:space="preserve">организаций </w:t>
            </w:r>
            <w:r w:rsidR="00105D70" w:rsidRPr="00B43DD2">
              <w:rPr>
                <w:spacing w:val="-2"/>
                <w:sz w:val="16"/>
                <w:szCs w:val="16"/>
              </w:rPr>
              <w:t>район</w:t>
            </w:r>
          </w:p>
        </w:tc>
        <w:tc>
          <w:tcPr>
            <w:tcW w:w="1156" w:type="dxa"/>
            <w:tcBorders>
              <w:bottom w:val="nil"/>
            </w:tcBorders>
          </w:tcPr>
          <w:p w:rsidR="00997EA5" w:rsidRDefault="00105D70">
            <w:pPr>
              <w:pStyle w:val="TableParagraph"/>
              <w:spacing w:line="174" w:lineRule="exact"/>
              <w:ind w:left="92"/>
              <w:rPr>
                <w:spacing w:val="-2"/>
                <w:sz w:val="16"/>
                <w:szCs w:val="16"/>
              </w:rPr>
            </w:pPr>
            <w:r w:rsidRPr="00B43DD2">
              <w:rPr>
                <w:spacing w:val="-2"/>
                <w:sz w:val="16"/>
                <w:szCs w:val="16"/>
              </w:rPr>
              <w:t>Обучающ</w:t>
            </w:r>
            <w:r w:rsidR="004830C7" w:rsidRPr="00B43DD2">
              <w:rPr>
                <w:spacing w:val="-2"/>
                <w:sz w:val="16"/>
                <w:szCs w:val="16"/>
              </w:rPr>
              <w:t>ие</w:t>
            </w:r>
            <w:r w:rsidR="00997EA5">
              <w:rPr>
                <w:spacing w:val="-2"/>
                <w:sz w:val="16"/>
                <w:szCs w:val="16"/>
              </w:rPr>
              <w:t>-</w:t>
            </w:r>
          </w:p>
          <w:p w:rsidR="00997EA5" w:rsidRDefault="004830C7" w:rsidP="00997EA5">
            <w:pPr>
              <w:pStyle w:val="TableParagraph"/>
              <w:spacing w:line="174" w:lineRule="exact"/>
              <w:ind w:left="92"/>
              <w:rPr>
                <w:spacing w:val="-2"/>
                <w:sz w:val="16"/>
                <w:szCs w:val="16"/>
              </w:rPr>
            </w:pPr>
            <w:r w:rsidRPr="00B43DD2">
              <w:rPr>
                <w:spacing w:val="-2"/>
                <w:sz w:val="16"/>
                <w:szCs w:val="16"/>
              </w:rPr>
              <w:t>с</w:t>
            </w:r>
            <w:r w:rsidRPr="00B43DD2">
              <w:rPr>
                <w:sz w:val="16"/>
                <w:szCs w:val="16"/>
              </w:rPr>
              <w:t>я</w:t>
            </w:r>
            <w:r w:rsidRPr="00B43DD2">
              <w:rPr>
                <w:spacing w:val="-12"/>
                <w:sz w:val="16"/>
                <w:szCs w:val="16"/>
              </w:rPr>
              <w:t xml:space="preserve"> </w:t>
            </w:r>
            <w:r w:rsidRPr="00B43DD2">
              <w:rPr>
                <w:sz w:val="16"/>
                <w:szCs w:val="16"/>
              </w:rPr>
              <w:t xml:space="preserve">в </w:t>
            </w:r>
            <w:r w:rsidR="00105D70" w:rsidRPr="00B43DD2">
              <w:rPr>
                <w:spacing w:val="-4"/>
                <w:sz w:val="16"/>
                <w:szCs w:val="16"/>
              </w:rPr>
              <w:t>общ</w:t>
            </w:r>
            <w:r w:rsidRPr="00B43DD2">
              <w:rPr>
                <w:spacing w:val="-4"/>
                <w:sz w:val="16"/>
                <w:szCs w:val="16"/>
              </w:rPr>
              <w:t>еобразов</w:t>
            </w:r>
            <w:r w:rsidRPr="00B43DD2">
              <w:rPr>
                <w:spacing w:val="-2"/>
                <w:sz w:val="16"/>
                <w:szCs w:val="16"/>
              </w:rPr>
              <w:t>а</w:t>
            </w:r>
            <w:r w:rsidR="00997EA5">
              <w:rPr>
                <w:spacing w:val="-2"/>
                <w:sz w:val="16"/>
                <w:szCs w:val="16"/>
              </w:rPr>
              <w:t>-</w:t>
            </w:r>
          </w:p>
          <w:p w:rsidR="004F5356" w:rsidRPr="00B43DD2" w:rsidRDefault="004830C7" w:rsidP="00997EA5">
            <w:pPr>
              <w:pStyle w:val="TableParagraph"/>
              <w:spacing w:line="174" w:lineRule="exact"/>
              <w:ind w:left="92"/>
              <w:rPr>
                <w:sz w:val="16"/>
                <w:szCs w:val="16"/>
              </w:rPr>
            </w:pPr>
            <w:r w:rsidRPr="00B43DD2">
              <w:rPr>
                <w:spacing w:val="-2"/>
                <w:sz w:val="16"/>
                <w:szCs w:val="16"/>
              </w:rPr>
              <w:t xml:space="preserve">тельных </w:t>
            </w:r>
            <w:r w:rsidRPr="00B43DD2">
              <w:rPr>
                <w:spacing w:val="-6"/>
                <w:sz w:val="16"/>
                <w:szCs w:val="16"/>
              </w:rPr>
              <w:t xml:space="preserve">организация </w:t>
            </w:r>
            <w:r w:rsidRPr="00B43DD2">
              <w:rPr>
                <w:sz w:val="16"/>
                <w:szCs w:val="16"/>
              </w:rPr>
              <w:t>х</w:t>
            </w:r>
            <w:r w:rsidRPr="00B43DD2">
              <w:rPr>
                <w:spacing w:val="-11"/>
                <w:sz w:val="16"/>
                <w:szCs w:val="16"/>
              </w:rPr>
              <w:t xml:space="preserve"> </w:t>
            </w:r>
            <w:r w:rsidRPr="00B43DD2">
              <w:rPr>
                <w:sz w:val="16"/>
                <w:szCs w:val="16"/>
              </w:rPr>
              <w:t>района</w:t>
            </w:r>
          </w:p>
        </w:tc>
        <w:tc>
          <w:tcPr>
            <w:tcW w:w="1319" w:type="dxa"/>
            <w:gridSpan w:val="2"/>
            <w:tcBorders>
              <w:bottom w:val="nil"/>
            </w:tcBorders>
          </w:tcPr>
          <w:p w:rsidR="004F5356" w:rsidRPr="00B43DD2" w:rsidRDefault="004830C7">
            <w:pPr>
              <w:pStyle w:val="TableParagraph"/>
              <w:spacing w:line="174" w:lineRule="exact"/>
              <w:ind w:left="97"/>
              <w:rPr>
                <w:sz w:val="16"/>
                <w:szCs w:val="16"/>
              </w:rPr>
            </w:pPr>
            <w:r w:rsidRPr="00B43DD2">
              <w:rPr>
                <w:spacing w:val="-2"/>
                <w:sz w:val="16"/>
                <w:szCs w:val="16"/>
              </w:rPr>
              <w:t>С</w:t>
            </w:r>
            <w:r w:rsidR="00105D70" w:rsidRPr="00B43DD2">
              <w:rPr>
                <w:spacing w:val="-2"/>
                <w:sz w:val="16"/>
                <w:szCs w:val="16"/>
              </w:rPr>
              <w:t>плош</w:t>
            </w:r>
            <w:r w:rsidRPr="00B43DD2">
              <w:rPr>
                <w:spacing w:val="-2"/>
                <w:sz w:val="16"/>
                <w:szCs w:val="16"/>
              </w:rPr>
              <w:t>ное</w:t>
            </w:r>
          </w:p>
          <w:p w:rsidR="004F5356" w:rsidRPr="00B43DD2" w:rsidRDefault="004830C7">
            <w:pPr>
              <w:pStyle w:val="TableParagraph"/>
              <w:spacing w:line="212" w:lineRule="exact"/>
              <w:ind w:left="96"/>
              <w:rPr>
                <w:sz w:val="16"/>
                <w:szCs w:val="16"/>
              </w:rPr>
            </w:pPr>
            <w:r w:rsidRPr="00B43DD2">
              <w:rPr>
                <w:spacing w:val="-2"/>
                <w:sz w:val="16"/>
                <w:szCs w:val="16"/>
              </w:rPr>
              <w:t>наблюдение</w:t>
            </w:r>
          </w:p>
        </w:tc>
        <w:tc>
          <w:tcPr>
            <w:tcW w:w="1333" w:type="dxa"/>
            <w:tcBorders>
              <w:bottom w:val="nil"/>
            </w:tcBorders>
          </w:tcPr>
          <w:p w:rsidR="00105D70" w:rsidRPr="00B43DD2" w:rsidRDefault="00105D70" w:rsidP="00D06E4D">
            <w:pPr>
              <w:pStyle w:val="TableParagraph"/>
              <w:rPr>
                <w:sz w:val="16"/>
                <w:szCs w:val="16"/>
              </w:rPr>
            </w:pPr>
            <w:r w:rsidRPr="00B43DD2">
              <w:rPr>
                <w:sz w:val="16"/>
                <w:szCs w:val="16"/>
              </w:rPr>
              <w:t>Отдел</w:t>
            </w:r>
          </w:p>
          <w:p w:rsidR="004F5356" w:rsidRPr="00B43DD2" w:rsidRDefault="00105D70" w:rsidP="00D06E4D">
            <w:pPr>
              <w:pStyle w:val="TableParagraph"/>
              <w:ind w:left="99"/>
              <w:rPr>
                <w:sz w:val="16"/>
                <w:szCs w:val="16"/>
              </w:rPr>
            </w:pPr>
            <w:r w:rsidRPr="00B43DD2">
              <w:rPr>
                <w:sz w:val="16"/>
                <w:szCs w:val="16"/>
              </w:rPr>
              <w:t>образования</w:t>
            </w:r>
          </w:p>
        </w:tc>
      </w:tr>
      <w:tr w:rsidR="004F5356" w:rsidRPr="00B43DD2">
        <w:trPr>
          <w:trHeight w:val="435"/>
        </w:trPr>
        <w:tc>
          <w:tcPr>
            <w:tcW w:w="571" w:type="dxa"/>
            <w:tcBorders>
              <w:top w:val="nil"/>
            </w:tcBorders>
          </w:tcPr>
          <w:p w:rsidR="004F5356" w:rsidRPr="00B43DD2" w:rsidRDefault="004F5356">
            <w:pPr>
              <w:pStyle w:val="TableParagraph"/>
              <w:rPr>
                <w:sz w:val="16"/>
                <w:szCs w:val="16"/>
              </w:rPr>
            </w:pPr>
          </w:p>
        </w:tc>
        <w:tc>
          <w:tcPr>
            <w:tcW w:w="2601" w:type="dxa"/>
            <w:tcBorders>
              <w:top w:val="nil"/>
            </w:tcBorders>
          </w:tcPr>
          <w:p w:rsidR="004F5356" w:rsidRPr="00B43DD2" w:rsidRDefault="004F5356">
            <w:pPr>
              <w:pStyle w:val="TableParagraph"/>
              <w:rPr>
                <w:sz w:val="16"/>
                <w:szCs w:val="16"/>
              </w:rPr>
            </w:pPr>
          </w:p>
        </w:tc>
        <w:tc>
          <w:tcPr>
            <w:tcW w:w="494" w:type="dxa"/>
            <w:tcBorders>
              <w:top w:val="nil"/>
            </w:tcBorders>
          </w:tcPr>
          <w:p w:rsidR="004F5356" w:rsidRPr="00B43DD2" w:rsidRDefault="004F5356">
            <w:pPr>
              <w:pStyle w:val="TableParagraph"/>
              <w:rPr>
                <w:sz w:val="16"/>
                <w:szCs w:val="16"/>
              </w:rPr>
            </w:pPr>
          </w:p>
        </w:tc>
        <w:tc>
          <w:tcPr>
            <w:tcW w:w="2059" w:type="dxa"/>
            <w:tcBorders>
              <w:top w:val="nil"/>
            </w:tcBorders>
          </w:tcPr>
          <w:p w:rsidR="004F5356" w:rsidRPr="00B43DD2" w:rsidRDefault="004F5356">
            <w:pPr>
              <w:pStyle w:val="TableParagraph"/>
              <w:rPr>
                <w:sz w:val="16"/>
                <w:szCs w:val="16"/>
              </w:rPr>
            </w:pPr>
          </w:p>
        </w:tc>
        <w:tc>
          <w:tcPr>
            <w:tcW w:w="1521" w:type="dxa"/>
            <w:tcBorders>
              <w:top w:val="nil"/>
            </w:tcBorders>
          </w:tcPr>
          <w:p w:rsidR="004F5356" w:rsidRPr="00B43DD2" w:rsidRDefault="004F5356">
            <w:pPr>
              <w:pStyle w:val="TableParagraph"/>
              <w:rPr>
                <w:sz w:val="16"/>
                <w:szCs w:val="16"/>
              </w:rPr>
            </w:pPr>
          </w:p>
        </w:tc>
        <w:tc>
          <w:tcPr>
            <w:tcW w:w="412" w:type="dxa"/>
            <w:tcBorders>
              <w:top w:val="nil"/>
              <w:right w:val="nil"/>
            </w:tcBorders>
          </w:tcPr>
          <w:p w:rsidR="004F5356" w:rsidRPr="00B43DD2" w:rsidRDefault="004F5356">
            <w:pPr>
              <w:pStyle w:val="TableParagraph"/>
              <w:rPr>
                <w:sz w:val="16"/>
                <w:szCs w:val="16"/>
              </w:rPr>
            </w:pPr>
          </w:p>
        </w:tc>
        <w:tc>
          <w:tcPr>
            <w:tcW w:w="394" w:type="dxa"/>
            <w:tcBorders>
              <w:top w:val="nil"/>
              <w:left w:val="nil"/>
              <w:right w:val="nil"/>
            </w:tcBorders>
          </w:tcPr>
          <w:p w:rsidR="004F5356" w:rsidRPr="00B43DD2" w:rsidRDefault="004F5356">
            <w:pPr>
              <w:pStyle w:val="TableParagraph"/>
              <w:rPr>
                <w:sz w:val="16"/>
                <w:szCs w:val="16"/>
              </w:rPr>
            </w:pPr>
          </w:p>
        </w:tc>
        <w:tc>
          <w:tcPr>
            <w:tcW w:w="1054" w:type="dxa"/>
            <w:tcBorders>
              <w:top w:val="nil"/>
              <w:left w:val="nil"/>
            </w:tcBorders>
          </w:tcPr>
          <w:p w:rsidR="004F5356" w:rsidRPr="00B43DD2" w:rsidRDefault="004F5356">
            <w:pPr>
              <w:pStyle w:val="TableParagraph"/>
              <w:rPr>
                <w:sz w:val="16"/>
                <w:szCs w:val="16"/>
              </w:rPr>
            </w:pPr>
          </w:p>
        </w:tc>
        <w:tc>
          <w:tcPr>
            <w:tcW w:w="1420" w:type="dxa"/>
            <w:tcBorders>
              <w:top w:val="nil"/>
            </w:tcBorders>
          </w:tcPr>
          <w:p w:rsidR="004F5356" w:rsidRPr="00B43DD2" w:rsidRDefault="004830C7">
            <w:pPr>
              <w:pStyle w:val="TableParagraph"/>
              <w:spacing w:before="196"/>
              <w:ind w:left="98"/>
              <w:rPr>
                <w:sz w:val="16"/>
                <w:szCs w:val="16"/>
              </w:rPr>
            </w:pPr>
            <w:r w:rsidRPr="00B43DD2">
              <w:rPr>
                <w:spacing w:val="-2"/>
                <w:sz w:val="16"/>
                <w:szCs w:val="16"/>
              </w:rPr>
              <w:t>района</w:t>
            </w:r>
          </w:p>
        </w:tc>
        <w:tc>
          <w:tcPr>
            <w:tcW w:w="1386" w:type="dxa"/>
            <w:tcBorders>
              <w:top w:val="nil"/>
            </w:tcBorders>
          </w:tcPr>
          <w:p w:rsidR="004F5356" w:rsidRPr="00B43DD2" w:rsidRDefault="004F5356">
            <w:pPr>
              <w:pStyle w:val="TableParagraph"/>
              <w:rPr>
                <w:sz w:val="16"/>
                <w:szCs w:val="16"/>
              </w:rPr>
            </w:pPr>
          </w:p>
        </w:tc>
        <w:tc>
          <w:tcPr>
            <w:tcW w:w="1156" w:type="dxa"/>
            <w:tcBorders>
              <w:top w:val="nil"/>
            </w:tcBorders>
          </w:tcPr>
          <w:p w:rsidR="004F5356" w:rsidRPr="00B43DD2" w:rsidRDefault="004F5356">
            <w:pPr>
              <w:pStyle w:val="TableParagraph"/>
              <w:rPr>
                <w:sz w:val="16"/>
                <w:szCs w:val="16"/>
              </w:rPr>
            </w:pPr>
          </w:p>
        </w:tc>
        <w:tc>
          <w:tcPr>
            <w:tcW w:w="1319" w:type="dxa"/>
            <w:gridSpan w:val="2"/>
            <w:tcBorders>
              <w:top w:val="nil"/>
            </w:tcBorders>
          </w:tcPr>
          <w:p w:rsidR="004F5356" w:rsidRPr="00B43DD2" w:rsidRDefault="004F5356">
            <w:pPr>
              <w:pStyle w:val="TableParagraph"/>
              <w:rPr>
                <w:sz w:val="16"/>
                <w:szCs w:val="16"/>
              </w:rPr>
            </w:pPr>
          </w:p>
        </w:tc>
        <w:tc>
          <w:tcPr>
            <w:tcW w:w="1333" w:type="dxa"/>
            <w:tcBorders>
              <w:top w:val="nil"/>
            </w:tcBorders>
          </w:tcPr>
          <w:p w:rsidR="004F5356" w:rsidRPr="00B43DD2" w:rsidRDefault="004F5356">
            <w:pPr>
              <w:pStyle w:val="TableParagraph"/>
              <w:rPr>
                <w:sz w:val="16"/>
                <w:szCs w:val="16"/>
              </w:rPr>
            </w:pPr>
          </w:p>
        </w:tc>
      </w:tr>
      <w:tr w:rsidR="004F5356" w:rsidRPr="00B43DD2">
        <w:trPr>
          <w:trHeight w:val="2880"/>
        </w:trPr>
        <w:tc>
          <w:tcPr>
            <w:tcW w:w="571" w:type="dxa"/>
            <w:tcBorders>
              <w:bottom w:val="nil"/>
            </w:tcBorders>
          </w:tcPr>
          <w:p w:rsidR="004F5356" w:rsidRPr="00B43DD2" w:rsidRDefault="004830C7">
            <w:pPr>
              <w:pStyle w:val="TableParagraph"/>
              <w:spacing w:line="194" w:lineRule="exact"/>
              <w:ind w:left="90"/>
              <w:rPr>
                <w:sz w:val="16"/>
                <w:szCs w:val="16"/>
              </w:rPr>
            </w:pPr>
            <w:r w:rsidRPr="00B43DD2">
              <w:rPr>
                <w:spacing w:val="-5"/>
                <w:sz w:val="16"/>
                <w:szCs w:val="16"/>
              </w:rPr>
              <w:t>17</w:t>
            </w:r>
          </w:p>
        </w:tc>
        <w:tc>
          <w:tcPr>
            <w:tcW w:w="2601" w:type="dxa"/>
            <w:tcBorders>
              <w:bottom w:val="nil"/>
            </w:tcBorders>
          </w:tcPr>
          <w:p w:rsidR="004F5356" w:rsidRPr="00B43DD2" w:rsidRDefault="00CA5791">
            <w:pPr>
              <w:pStyle w:val="TableParagraph"/>
              <w:spacing w:line="247" w:lineRule="auto"/>
              <w:ind w:left="90" w:firstLine="10"/>
              <w:rPr>
                <w:sz w:val="16"/>
                <w:szCs w:val="16"/>
              </w:rPr>
            </w:pPr>
            <w:r w:rsidRPr="00B43DD2">
              <w:rPr>
                <w:sz w:val="16"/>
                <w:szCs w:val="16"/>
              </w:rPr>
              <w:t xml:space="preserve">Доля учащихся </w:t>
            </w:r>
            <w:r w:rsidR="004830C7" w:rsidRPr="00B43DD2">
              <w:rPr>
                <w:sz w:val="16"/>
                <w:szCs w:val="16"/>
              </w:rPr>
              <w:t xml:space="preserve">, охваченных </w:t>
            </w:r>
            <w:r w:rsidR="004830C7" w:rsidRPr="00B43DD2">
              <w:rPr>
                <w:spacing w:val="-2"/>
                <w:sz w:val="16"/>
                <w:szCs w:val="16"/>
              </w:rPr>
              <w:t>ЮНАРМИЕЙ</w:t>
            </w:r>
          </w:p>
        </w:tc>
        <w:tc>
          <w:tcPr>
            <w:tcW w:w="494" w:type="dxa"/>
            <w:tcBorders>
              <w:bottom w:val="nil"/>
            </w:tcBorders>
          </w:tcPr>
          <w:p w:rsidR="004F5356" w:rsidRPr="00B43DD2" w:rsidRDefault="004830C7">
            <w:pPr>
              <w:pStyle w:val="TableParagraph"/>
              <w:spacing w:line="214" w:lineRule="exact"/>
              <w:ind w:right="139"/>
              <w:jc w:val="center"/>
              <w:rPr>
                <w:sz w:val="16"/>
                <w:szCs w:val="16"/>
              </w:rPr>
            </w:pPr>
            <w:r w:rsidRPr="00B43DD2">
              <w:rPr>
                <w:spacing w:val="-10"/>
                <w:sz w:val="16"/>
                <w:szCs w:val="16"/>
              </w:rPr>
              <w:t>%</w:t>
            </w:r>
          </w:p>
        </w:tc>
        <w:tc>
          <w:tcPr>
            <w:tcW w:w="2059" w:type="dxa"/>
            <w:tcBorders>
              <w:bottom w:val="nil"/>
            </w:tcBorders>
          </w:tcPr>
          <w:p w:rsidR="004F5356" w:rsidRPr="00B43DD2" w:rsidRDefault="00CA5791">
            <w:pPr>
              <w:pStyle w:val="TableParagraph"/>
              <w:spacing w:line="188" w:lineRule="exact"/>
              <w:ind w:left="92"/>
              <w:rPr>
                <w:sz w:val="16"/>
                <w:szCs w:val="16"/>
              </w:rPr>
            </w:pPr>
            <w:r w:rsidRPr="00B43DD2">
              <w:rPr>
                <w:sz w:val="16"/>
                <w:szCs w:val="16"/>
              </w:rPr>
              <w:t>Отнош</w:t>
            </w:r>
            <w:r w:rsidR="004830C7" w:rsidRPr="00B43DD2">
              <w:rPr>
                <w:sz w:val="16"/>
                <w:szCs w:val="16"/>
              </w:rPr>
              <w:t>ение</w:t>
            </w:r>
            <w:r w:rsidR="004830C7" w:rsidRPr="00B43DD2">
              <w:rPr>
                <w:spacing w:val="-8"/>
                <w:sz w:val="16"/>
                <w:szCs w:val="16"/>
              </w:rPr>
              <w:t xml:space="preserve"> </w:t>
            </w:r>
            <w:r w:rsidR="004830C7" w:rsidRPr="00B43DD2">
              <w:rPr>
                <w:spacing w:val="-2"/>
                <w:sz w:val="16"/>
                <w:szCs w:val="16"/>
              </w:rPr>
              <w:t>количества</w:t>
            </w:r>
          </w:p>
          <w:p w:rsidR="004F5356" w:rsidRPr="00B43DD2" w:rsidRDefault="00CA5791" w:rsidP="00CA5791">
            <w:pPr>
              <w:pStyle w:val="TableParagraph"/>
              <w:spacing w:before="4" w:line="225" w:lineRule="auto"/>
              <w:ind w:left="90" w:firstLine="2"/>
              <w:rPr>
                <w:sz w:val="16"/>
                <w:szCs w:val="16"/>
              </w:rPr>
            </w:pPr>
            <w:r w:rsidRPr="00B43DD2">
              <w:rPr>
                <w:sz w:val="16"/>
                <w:szCs w:val="16"/>
              </w:rPr>
              <w:t>учащих</w:t>
            </w:r>
            <w:r w:rsidR="004830C7" w:rsidRPr="00B43DD2">
              <w:rPr>
                <w:sz w:val="16"/>
                <w:szCs w:val="16"/>
              </w:rPr>
              <w:t>ся,</w:t>
            </w:r>
            <w:r w:rsidR="004830C7" w:rsidRPr="00B43DD2">
              <w:rPr>
                <w:spacing w:val="-9"/>
                <w:sz w:val="16"/>
                <w:szCs w:val="16"/>
              </w:rPr>
              <w:t xml:space="preserve"> </w:t>
            </w:r>
            <w:r w:rsidR="004830C7" w:rsidRPr="00B43DD2">
              <w:rPr>
                <w:sz w:val="16"/>
                <w:szCs w:val="16"/>
              </w:rPr>
              <w:t xml:space="preserve">охваченных </w:t>
            </w:r>
            <w:r w:rsidR="004830C7" w:rsidRPr="00B43DD2">
              <w:rPr>
                <w:spacing w:val="-8"/>
                <w:sz w:val="16"/>
                <w:szCs w:val="16"/>
              </w:rPr>
              <w:t>ЮННАРМИЕЙ</w:t>
            </w:r>
            <w:r w:rsidR="004830C7" w:rsidRPr="00B43DD2">
              <w:rPr>
                <w:spacing w:val="-3"/>
                <w:sz w:val="16"/>
                <w:szCs w:val="16"/>
              </w:rPr>
              <w:t xml:space="preserve"> </w:t>
            </w:r>
            <w:r w:rsidR="004830C7" w:rsidRPr="00B43DD2">
              <w:rPr>
                <w:spacing w:val="-8"/>
                <w:sz w:val="16"/>
                <w:szCs w:val="16"/>
              </w:rPr>
              <w:t>к</w:t>
            </w:r>
            <w:r w:rsidR="004830C7" w:rsidRPr="00B43DD2">
              <w:rPr>
                <w:spacing w:val="-4"/>
                <w:sz w:val="16"/>
                <w:szCs w:val="16"/>
              </w:rPr>
              <w:t xml:space="preserve"> </w:t>
            </w:r>
            <w:r w:rsidR="004830C7" w:rsidRPr="00B43DD2">
              <w:rPr>
                <w:spacing w:val="-8"/>
                <w:sz w:val="16"/>
                <w:szCs w:val="16"/>
              </w:rPr>
              <w:t>общей</w:t>
            </w:r>
            <w:r w:rsidR="004830C7" w:rsidRPr="00B43DD2">
              <w:rPr>
                <w:spacing w:val="-2"/>
                <w:sz w:val="16"/>
                <w:szCs w:val="16"/>
              </w:rPr>
              <w:t xml:space="preserve"> численности</w:t>
            </w:r>
            <w:r w:rsidR="004830C7" w:rsidRPr="00B43DD2">
              <w:rPr>
                <w:spacing w:val="-4"/>
                <w:sz w:val="16"/>
                <w:szCs w:val="16"/>
              </w:rPr>
              <w:t xml:space="preserve"> </w:t>
            </w:r>
            <w:r w:rsidRPr="00B43DD2">
              <w:rPr>
                <w:spacing w:val="-2"/>
                <w:sz w:val="16"/>
                <w:szCs w:val="16"/>
              </w:rPr>
              <w:t>учащи</w:t>
            </w:r>
            <w:r w:rsidR="004830C7" w:rsidRPr="00B43DD2">
              <w:rPr>
                <w:spacing w:val="-2"/>
                <w:sz w:val="16"/>
                <w:szCs w:val="16"/>
              </w:rPr>
              <w:t>хся района</w:t>
            </w:r>
          </w:p>
        </w:tc>
        <w:tc>
          <w:tcPr>
            <w:tcW w:w="1521" w:type="dxa"/>
            <w:tcBorders>
              <w:bottom w:val="nil"/>
            </w:tcBorders>
          </w:tcPr>
          <w:p w:rsidR="004F5356" w:rsidRPr="00B43DD2" w:rsidRDefault="004830C7">
            <w:pPr>
              <w:pStyle w:val="TableParagraph"/>
              <w:spacing w:line="188" w:lineRule="exact"/>
              <w:ind w:left="95"/>
              <w:rPr>
                <w:sz w:val="16"/>
                <w:szCs w:val="16"/>
              </w:rPr>
            </w:pPr>
            <w:r w:rsidRPr="00B43DD2">
              <w:rPr>
                <w:spacing w:val="-2"/>
                <w:sz w:val="16"/>
                <w:szCs w:val="16"/>
              </w:rPr>
              <w:t>Периодичность</w:t>
            </w:r>
          </w:p>
          <w:p w:rsidR="004F5356" w:rsidRPr="00B43DD2" w:rsidRDefault="004830C7">
            <w:pPr>
              <w:pStyle w:val="TableParagraph"/>
              <w:spacing w:before="3" w:line="228" w:lineRule="auto"/>
              <w:ind w:left="94" w:firstLine="2"/>
              <w:rPr>
                <w:sz w:val="16"/>
                <w:szCs w:val="16"/>
              </w:rPr>
            </w:pPr>
            <w:r w:rsidRPr="00B43DD2">
              <w:rPr>
                <w:w w:val="95"/>
                <w:sz w:val="16"/>
                <w:szCs w:val="16"/>
              </w:rPr>
              <w:t>сбора</w:t>
            </w:r>
            <w:r w:rsidRPr="00B43DD2">
              <w:rPr>
                <w:spacing w:val="-10"/>
                <w:w w:val="95"/>
                <w:sz w:val="16"/>
                <w:szCs w:val="16"/>
              </w:rPr>
              <w:t xml:space="preserve"> </w:t>
            </w:r>
            <w:r w:rsidRPr="00B43DD2">
              <w:rPr>
                <w:w w:val="95"/>
                <w:sz w:val="16"/>
                <w:szCs w:val="16"/>
              </w:rPr>
              <w:t>данных</w:t>
            </w:r>
            <w:r w:rsidRPr="00B43DD2">
              <w:rPr>
                <w:spacing w:val="-9"/>
                <w:w w:val="95"/>
                <w:sz w:val="16"/>
                <w:szCs w:val="16"/>
              </w:rPr>
              <w:t xml:space="preserve"> </w:t>
            </w:r>
            <w:r w:rsidRPr="00B43DD2">
              <w:rPr>
                <w:w w:val="85"/>
                <w:sz w:val="16"/>
                <w:szCs w:val="16"/>
              </w:rPr>
              <w:t xml:space="preserve">— </w:t>
            </w:r>
            <w:r w:rsidRPr="00B43DD2">
              <w:rPr>
                <w:sz w:val="16"/>
                <w:szCs w:val="16"/>
              </w:rPr>
              <w:t xml:space="preserve">ежегодно до 1 июня года, следующего за </w:t>
            </w:r>
            <w:r w:rsidRPr="00B43DD2">
              <w:rPr>
                <w:spacing w:val="-2"/>
                <w:sz w:val="16"/>
                <w:szCs w:val="16"/>
              </w:rPr>
              <w:t xml:space="preserve">отчетным, временная </w:t>
            </w:r>
            <w:r w:rsidRPr="00B43DD2">
              <w:rPr>
                <w:w w:val="90"/>
                <w:sz w:val="16"/>
                <w:szCs w:val="16"/>
              </w:rPr>
              <w:t>характеристика</w:t>
            </w:r>
            <w:r w:rsidRPr="00B43DD2">
              <w:rPr>
                <w:spacing w:val="-10"/>
                <w:w w:val="90"/>
                <w:sz w:val="16"/>
                <w:szCs w:val="16"/>
              </w:rPr>
              <w:t xml:space="preserve"> </w:t>
            </w:r>
            <w:r w:rsidRPr="00B43DD2">
              <w:rPr>
                <w:w w:val="90"/>
                <w:sz w:val="16"/>
                <w:szCs w:val="16"/>
              </w:rPr>
              <w:t xml:space="preserve">- </w:t>
            </w:r>
            <w:r w:rsidRPr="00B43DD2">
              <w:rPr>
                <w:spacing w:val="-4"/>
                <w:sz w:val="16"/>
                <w:szCs w:val="16"/>
              </w:rPr>
              <w:t>год</w:t>
            </w:r>
          </w:p>
        </w:tc>
        <w:tc>
          <w:tcPr>
            <w:tcW w:w="412" w:type="dxa"/>
            <w:tcBorders>
              <w:bottom w:val="nil"/>
              <w:right w:val="nil"/>
            </w:tcBorders>
          </w:tcPr>
          <w:p w:rsidR="004F5356" w:rsidRPr="00B43DD2" w:rsidRDefault="004F5356">
            <w:pPr>
              <w:pStyle w:val="TableParagraph"/>
              <w:spacing w:before="182"/>
              <w:ind w:right="57"/>
              <w:jc w:val="center"/>
              <w:rPr>
                <w:sz w:val="16"/>
                <w:szCs w:val="16"/>
              </w:rPr>
            </w:pPr>
          </w:p>
        </w:tc>
        <w:tc>
          <w:tcPr>
            <w:tcW w:w="394" w:type="dxa"/>
            <w:tcBorders>
              <w:left w:val="nil"/>
              <w:bottom w:val="nil"/>
              <w:right w:val="nil"/>
            </w:tcBorders>
          </w:tcPr>
          <w:p w:rsidR="004F5356" w:rsidRPr="00B43DD2" w:rsidRDefault="004F5356">
            <w:pPr>
              <w:pStyle w:val="TableParagraph"/>
              <w:spacing w:before="189"/>
              <w:ind w:left="243"/>
              <w:rPr>
                <w:i/>
                <w:sz w:val="16"/>
                <w:szCs w:val="16"/>
              </w:rPr>
            </w:pPr>
          </w:p>
        </w:tc>
        <w:tc>
          <w:tcPr>
            <w:tcW w:w="1059" w:type="dxa"/>
            <w:tcBorders>
              <w:left w:val="nil"/>
              <w:bottom w:val="nil"/>
            </w:tcBorders>
          </w:tcPr>
          <w:p w:rsidR="004F5356" w:rsidRPr="00B43DD2" w:rsidRDefault="00A04615">
            <w:pPr>
              <w:pStyle w:val="TableParagraph"/>
              <w:spacing w:before="182"/>
              <w:ind w:left="65"/>
              <w:rPr>
                <w:sz w:val="16"/>
                <w:szCs w:val="16"/>
              </w:rPr>
            </w:pPr>
            <w:r w:rsidRPr="00A04615">
              <w:rPr>
                <w:sz w:val="16"/>
                <w:szCs w:val="16"/>
              </w:rPr>
              <w:t>D=X/N*100</w:t>
            </w:r>
          </w:p>
        </w:tc>
        <w:tc>
          <w:tcPr>
            <w:tcW w:w="1415" w:type="dxa"/>
            <w:tcBorders>
              <w:bottom w:val="nil"/>
            </w:tcBorders>
          </w:tcPr>
          <w:p w:rsidR="004F5356" w:rsidRPr="00B43DD2" w:rsidRDefault="004830C7">
            <w:pPr>
              <w:pStyle w:val="TableParagraph"/>
              <w:spacing w:line="188" w:lineRule="exact"/>
              <w:ind w:left="91"/>
              <w:rPr>
                <w:sz w:val="16"/>
                <w:szCs w:val="16"/>
              </w:rPr>
            </w:pPr>
            <w:r w:rsidRPr="00B43DD2">
              <w:rPr>
                <w:spacing w:val="-6"/>
                <w:sz w:val="16"/>
                <w:szCs w:val="16"/>
              </w:rPr>
              <w:t>Х -</w:t>
            </w:r>
            <w:r w:rsidRPr="00B43DD2">
              <w:rPr>
                <w:spacing w:val="-10"/>
                <w:sz w:val="16"/>
                <w:szCs w:val="16"/>
              </w:rPr>
              <w:t xml:space="preserve"> </w:t>
            </w:r>
            <w:r w:rsidRPr="00B43DD2">
              <w:rPr>
                <w:spacing w:val="-6"/>
                <w:sz w:val="16"/>
                <w:szCs w:val="16"/>
              </w:rPr>
              <w:t>количество</w:t>
            </w:r>
          </w:p>
          <w:p w:rsidR="004F5356" w:rsidRPr="00B43DD2" w:rsidRDefault="00D06E4D">
            <w:pPr>
              <w:pStyle w:val="TableParagraph"/>
              <w:spacing w:before="4" w:line="225" w:lineRule="auto"/>
              <w:ind w:left="89" w:firstLine="2"/>
              <w:rPr>
                <w:sz w:val="16"/>
                <w:szCs w:val="16"/>
              </w:rPr>
            </w:pPr>
            <w:r w:rsidRPr="00B43DD2">
              <w:rPr>
                <w:spacing w:val="-2"/>
                <w:sz w:val="16"/>
                <w:szCs w:val="16"/>
              </w:rPr>
              <w:t>учащ</w:t>
            </w:r>
            <w:r w:rsidR="004830C7" w:rsidRPr="00B43DD2">
              <w:rPr>
                <w:spacing w:val="-2"/>
                <w:sz w:val="16"/>
                <w:szCs w:val="16"/>
              </w:rPr>
              <w:t xml:space="preserve">ихся, охваченных </w:t>
            </w:r>
            <w:r w:rsidR="004830C7" w:rsidRPr="00B43DD2">
              <w:rPr>
                <w:spacing w:val="-2"/>
                <w:w w:val="90"/>
                <w:sz w:val="16"/>
                <w:szCs w:val="16"/>
              </w:rPr>
              <w:t>ЮННАРМИЕЙ</w:t>
            </w:r>
          </w:p>
          <w:p w:rsidR="004F5356" w:rsidRPr="00B43DD2" w:rsidRDefault="004830C7">
            <w:pPr>
              <w:pStyle w:val="TableParagraph"/>
              <w:spacing w:before="2" w:line="228" w:lineRule="auto"/>
              <w:ind w:left="90" w:right="69" w:hanging="3"/>
              <w:rPr>
                <w:sz w:val="16"/>
                <w:szCs w:val="16"/>
              </w:rPr>
            </w:pPr>
            <w:r w:rsidRPr="00B43DD2">
              <w:rPr>
                <w:spacing w:val="-10"/>
                <w:sz w:val="16"/>
                <w:szCs w:val="16"/>
              </w:rPr>
              <w:t>в</w:t>
            </w:r>
            <w:r w:rsidRPr="00B43DD2">
              <w:rPr>
                <w:spacing w:val="-6"/>
                <w:sz w:val="16"/>
                <w:szCs w:val="16"/>
              </w:rPr>
              <w:t xml:space="preserve"> общеобразовате</w:t>
            </w:r>
            <w:r w:rsidR="00D06E4D" w:rsidRPr="00B43DD2">
              <w:rPr>
                <w:spacing w:val="-2"/>
                <w:sz w:val="16"/>
                <w:szCs w:val="16"/>
              </w:rPr>
              <w:t>ль</w:t>
            </w:r>
            <w:r w:rsidR="00B43DD2">
              <w:rPr>
                <w:spacing w:val="-2"/>
                <w:sz w:val="16"/>
                <w:szCs w:val="16"/>
              </w:rPr>
              <w:t>-</w:t>
            </w:r>
            <w:r w:rsidRPr="00B43DD2">
              <w:rPr>
                <w:spacing w:val="-2"/>
                <w:sz w:val="16"/>
                <w:szCs w:val="16"/>
              </w:rPr>
              <w:t>ных организациях района</w:t>
            </w:r>
          </w:p>
          <w:p w:rsidR="004F5356" w:rsidRPr="00B43DD2" w:rsidRDefault="004830C7">
            <w:pPr>
              <w:pStyle w:val="TableParagraph"/>
              <w:spacing w:line="230" w:lineRule="auto"/>
              <w:ind w:left="88" w:firstLine="1"/>
              <w:rPr>
                <w:sz w:val="16"/>
                <w:szCs w:val="16"/>
              </w:rPr>
            </w:pPr>
            <w:r w:rsidRPr="00B43DD2">
              <w:rPr>
                <w:sz w:val="16"/>
                <w:szCs w:val="16"/>
              </w:rPr>
              <w:t xml:space="preserve">N - общее </w:t>
            </w:r>
            <w:r w:rsidR="00D06E4D" w:rsidRPr="00B43DD2">
              <w:rPr>
                <w:spacing w:val="-2"/>
                <w:sz w:val="16"/>
                <w:szCs w:val="16"/>
              </w:rPr>
              <w:t xml:space="preserve">количество учащихся общеобразовательных школ </w:t>
            </w:r>
          </w:p>
        </w:tc>
        <w:tc>
          <w:tcPr>
            <w:tcW w:w="1386" w:type="dxa"/>
            <w:tcBorders>
              <w:bottom w:val="nil"/>
            </w:tcBorders>
          </w:tcPr>
          <w:p w:rsidR="004F5356" w:rsidRPr="00B43DD2" w:rsidRDefault="00D06E4D">
            <w:pPr>
              <w:pStyle w:val="TableParagraph"/>
              <w:spacing w:before="4" w:line="225" w:lineRule="auto"/>
              <w:ind w:left="90" w:right="72"/>
              <w:rPr>
                <w:sz w:val="16"/>
                <w:szCs w:val="16"/>
              </w:rPr>
            </w:pPr>
            <w:r w:rsidRPr="00B43DD2">
              <w:rPr>
                <w:sz w:val="16"/>
                <w:szCs w:val="16"/>
              </w:rPr>
              <w:t xml:space="preserve">Отчеты общеобразовательных организаций района </w:t>
            </w:r>
          </w:p>
        </w:tc>
        <w:tc>
          <w:tcPr>
            <w:tcW w:w="1156" w:type="dxa"/>
            <w:tcBorders>
              <w:bottom w:val="nil"/>
            </w:tcBorders>
          </w:tcPr>
          <w:p w:rsidR="004F5356" w:rsidRPr="00B43DD2" w:rsidRDefault="00D06E4D" w:rsidP="00B43DD2">
            <w:pPr>
              <w:pStyle w:val="TableParagraph"/>
              <w:spacing w:line="188" w:lineRule="exact"/>
              <w:ind w:left="92"/>
              <w:rPr>
                <w:sz w:val="16"/>
                <w:szCs w:val="16"/>
              </w:rPr>
            </w:pPr>
            <w:r w:rsidRPr="00B43DD2">
              <w:rPr>
                <w:spacing w:val="-5"/>
                <w:sz w:val="16"/>
                <w:szCs w:val="16"/>
              </w:rPr>
              <w:t>Обучающ</w:t>
            </w:r>
            <w:r w:rsidR="004830C7" w:rsidRPr="00B43DD2">
              <w:rPr>
                <w:spacing w:val="-5"/>
                <w:sz w:val="16"/>
                <w:szCs w:val="16"/>
              </w:rPr>
              <w:t>иес</w:t>
            </w:r>
            <w:r w:rsidR="004830C7" w:rsidRPr="00B43DD2">
              <w:rPr>
                <w:sz w:val="16"/>
                <w:szCs w:val="16"/>
              </w:rPr>
              <w:t>я</w:t>
            </w:r>
            <w:r w:rsidR="004830C7" w:rsidRPr="00B43DD2">
              <w:rPr>
                <w:spacing w:val="-12"/>
                <w:sz w:val="16"/>
                <w:szCs w:val="16"/>
              </w:rPr>
              <w:t xml:space="preserve"> </w:t>
            </w:r>
            <w:r w:rsidR="004830C7" w:rsidRPr="00B43DD2">
              <w:rPr>
                <w:sz w:val="16"/>
                <w:szCs w:val="16"/>
              </w:rPr>
              <w:t xml:space="preserve">в </w:t>
            </w:r>
            <w:r w:rsidR="004830C7" w:rsidRPr="00B43DD2">
              <w:rPr>
                <w:spacing w:val="-2"/>
                <w:w w:val="90"/>
                <w:sz w:val="16"/>
                <w:szCs w:val="16"/>
              </w:rPr>
              <w:t>общеобразов</w:t>
            </w:r>
            <w:r w:rsidRPr="00B43DD2">
              <w:rPr>
                <w:spacing w:val="-2"/>
                <w:sz w:val="16"/>
                <w:szCs w:val="16"/>
              </w:rPr>
              <w:t>а</w:t>
            </w:r>
            <w:r w:rsidR="00B43DD2">
              <w:rPr>
                <w:spacing w:val="-2"/>
                <w:sz w:val="16"/>
                <w:szCs w:val="16"/>
              </w:rPr>
              <w:t>-</w:t>
            </w:r>
            <w:r w:rsidRPr="00B43DD2">
              <w:rPr>
                <w:spacing w:val="-2"/>
                <w:sz w:val="16"/>
                <w:szCs w:val="16"/>
              </w:rPr>
              <w:t>тель</w:t>
            </w:r>
            <w:r w:rsidR="004830C7" w:rsidRPr="00B43DD2">
              <w:rPr>
                <w:spacing w:val="-2"/>
                <w:sz w:val="16"/>
                <w:szCs w:val="16"/>
              </w:rPr>
              <w:t xml:space="preserve">ных </w:t>
            </w:r>
            <w:r w:rsidR="004830C7" w:rsidRPr="00B43DD2">
              <w:rPr>
                <w:spacing w:val="-6"/>
                <w:sz w:val="16"/>
                <w:szCs w:val="16"/>
              </w:rPr>
              <w:t xml:space="preserve">организация </w:t>
            </w:r>
            <w:r w:rsidR="004830C7" w:rsidRPr="00B43DD2">
              <w:rPr>
                <w:sz w:val="16"/>
                <w:szCs w:val="16"/>
              </w:rPr>
              <w:t>х</w:t>
            </w:r>
            <w:r w:rsidR="004830C7" w:rsidRPr="00B43DD2">
              <w:rPr>
                <w:spacing w:val="-11"/>
                <w:sz w:val="16"/>
                <w:szCs w:val="16"/>
              </w:rPr>
              <w:t xml:space="preserve"> </w:t>
            </w:r>
            <w:r w:rsidR="004830C7" w:rsidRPr="00B43DD2">
              <w:rPr>
                <w:sz w:val="16"/>
                <w:szCs w:val="16"/>
              </w:rPr>
              <w:t>района</w:t>
            </w:r>
          </w:p>
        </w:tc>
        <w:tc>
          <w:tcPr>
            <w:tcW w:w="1310" w:type="dxa"/>
            <w:tcBorders>
              <w:bottom w:val="nil"/>
            </w:tcBorders>
          </w:tcPr>
          <w:p w:rsidR="004F5356" w:rsidRPr="00B43DD2" w:rsidRDefault="00D06E4D">
            <w:pPr>
              <w:pStyle w:val="TableParagraph"/>
              <w:spacing w:line="188" w:lineRule="exact"/>
              <w:ind w:left="97"/>
              <w:rPr>
                <w:sz w:val="16"/>
                <w:szCs w:val="16"/>
              </w:rPr>
            </w:pPr>
            <w:r w:rsidRPr="00B43DD2">
              <w:rPr>
                <w:spacing w:val="-2"/>
                <w:sz w:val="16"/>
                <w:szCs w:val="16"/>
              </w:rPr>
              <w:t>Сплош</w:t>
            </w:r>
            <w:r w:rsidR="004830C7" w:rsidRPr="00B43DD2">
              <w:rPr>
                <w:spacing w:val="-2"/>
                <w:sz w:val="16"/>
                <w:szCs w:val="16"/>
              </w:rPr>
              <w:t>ное</w:t>
            </w:r>
          </w:p>
          <w:p w:rsidR="004F5356" w:rsidRPr="00B43DD2" w:rsidRDefault="004830C7">
            <w:pPr>
              <w:pStyle w:val="TableParagraph"/>
              <w:spacing w:line="212" w:lineRule="exact"/>
              <w:ind w:left="96"/>
              <w:rPr>
                <w:sz w:val="16"/>
                <w:szCs w:val="16"/>
              </w:rPr>
            </w:pPr>
            <w:r w:rsidRPr="00B43DD2">
              <w:rPr>
                <w:spacing w:val="-2"/>
                <w:sz w:val="16"/>
                <w:szCs w:val="16"/>
              </w:rPr>
              <w:t>наблюдение</w:t>
            </w:r>
          </w:p>
        </w:tc>
        <w:tc>
          <w:tcPr>
            <w:tcW w:w="1344" w:type="dxa"/>
            <w:gridSpan w:val="2"/>
            <w:tcBorders>
              <w:bottom w:val="nil"/>
            </w:tcBorders>
          </w:tcPr>
          <w:p w:rsidR="00D06E4D" w:rsidRPr="00B43DD2" w:rsidRDefault="00D06E4D" w:rsidP="00D06E4D">
            <w:pPr>
              <w:pStyle w:val="TableParagraph"/>
              <w:spacing w:before="4" w:line="225" w:lineRule="auto"/>
              <w:ind w:left="108" w:right="199"/>
              <w:rPr>
                <w:sz w:val="16"/>
                <w:szCs w:val="16"/>
              </w:rPr>
            </w:pPr>
            <w:r w:rsidRPr="00B43DD2">
              <w:rPr>
                <w:sz w:val="16"/>
                <w:szCs w:val="16"/>
              </w:rPr>
              <w:t>Отдел</w:t>
            </w:r>
          </w:p>
          <w:p w:rsidR="004F5356" w:rsidRPr="00B43DD2" w:rsidRDefault="00D06E4D" w:rsidP="00D06E4D">
            <w:pPr>
              <w:pStyle w:val="TableParagraph"/>
              <w:spacing w:before="4" w:line="225" w:lineRule="auto"/>
              <w:ind w:left="108" w:right="199"/>
              <w:rPr>
                <w:sz w:val="16"/>
                <w:szCs w:val="16"/>
              </w:rPr>
            </w:pPr>
            <w:r w:rsidRPr="00B43DD2">
              <w:rPr>
                <w:sz w:val="16"/>
                <w:szCs w:val="16"/>
              </w:rPr>
              <w:t>образования</w:t>
            </w:r>
          </w:p>
        </w:tc>
      </w:tr>
      <w:tr w:rsidR="004F5356">
        <w:trPr>
          <w:trHeight w:val="440"/>
        </w:trPr>
        <w:tc>
          <w:tcPr>
            <w:tcW w:w="571" w:type="dxa"/>
            <w:tcBorders>
              <w:top w:val="nil"/>
            </w:tcBorders>
          </w:tcPr>
          <w:p w:rsidR="004F5356" w:rsidRDefault="004F5356">
            <w:pPr>
              <w:pStyle w:val="TableParagraph"/>
              <w:rPr>
                <w:sz w:val="18"/>
              </w:rPr>
            </w:pPr>
          </w:p>
        </w:tc>
        <w:tc>
          <w:tcPr>
            <w:tcW w:w="2601" w:type="dxa"/>
            <w:tcBorders>
              <w:top w:val="nil"/>
            </w:tcBorders>
          </w:tcPr>
          <w:p w:rsidR="004F5356" w:rsidRDefault="004F5356">
            <w:pPr>
              <w:pStyle w:val="TableParagraph"/>
              <w:rPr>
                <w:sz w:val="18"/>
              </w:rPr>
            </w:pPr>
          </w:p>
        </w:tc>
        <w:tc>
          <w:tcPr>
            <w:tcW w:w="494" w:type="dxa"/>
            <w:tcBorders>
              <w:top w:val="nil"/>
            </w:tcBorders>
          </w:tcPr>
          <w:p w:rsidR="004F5356" w:rsidRDefault="004F5356">
            <w:pPr>
              <w:pStyle w:val="TableParagraph"/>
              <w:rPr>
                <w:sz w:val="18"/>
              </w:rPr>
            </w:pPr>
          </w:p>
        </w:tc>
        <w:tc>
          <w:tcPr>
            <w:tcW w:w="2059" w:type="dxa"/>
            <w:tcBorders>
              <w:top w:val="nil"/>
            </w:tcBorders>
          </w:tcPr>
          <w:p w:rsidR="004F5356" w:rsidRDefault="004F5356">
            <w:pPr>
              <w:pStyle w:val="TableParagraph"/>
              <w:rPr>
                <w:sz w:val="18"/>
              </w:rPr>
            </w:pPr>
          </w:p>
        </w:tc>
        <w:tc>
          <w:tcPr>
            <w:tcW w:w="1521" w:type="dxa"/>
            <w:tcBorders>
              <w:top w:val="nil"/>
            </w:tcBorders>
          </w:tcPr>
          <w:p w:rsidR="004F5356" w:rsidRDefault="004F5356">
            <w:pPr>
              <w:pStyle w:val="TableParagraph"/>
              <w:rPr>
                <w:sz w:val="18"/>
              </w:rPr>
            </w:pPr>
          </w:p>
        </w:tc>
        <w:tc>
          <w:tcPr>
            <w:tcW w:w="412" w:type="dxa"/>
            <w:tcBorders>
              <w:top w:val="nil"/>
              <w:right w:val="nil"/>
            </w:tcBorders>
          </w:tcPr>
          <w:p w:rsidR="004F5356" w:rsidRDefault="004F5356">
            <w:pPr>
              <w:pStyle w:val="TableParagraph"/>
              <w:rPr>
                <w:sz w:val="18"/>
              </w:rPr>
            </w:pPr>
          </w:p>
        </w:tc>
        <w:tc>
          <w:tcPr>
            <w:tcW w:w="394" w:type="dxa"/>
            <w:tcBorders>
              <w:top w:val="nil"/>
              <w:left w:val="nil"/>
              <w:right w:val="nil"/>
            </w:tcBorders>
          </w:tcPr>
          <w:p w:rsidR="004F5356" w:rsidRDefault="004F5356">
            <w:pPr>
              <w:pStyle w:val="TableParagraph"/>
              <w:rPr>
                <w:sz w:val="18"/>
              </w:rPr>
            </w:pPr>
          </w:p>
        </w:tc>
        <w:tc>
          <w:tcPr>
            <w:tcW w:w="1059" w:type="dxa"/>
            <w:tcBorders>
              <w:top w:val="nil"/>
              <w:left w:val="nil"/>
            </w:tcBorders>
          </w:tcPr>
          <w:p w:rsidR="004F5356" w:rsidRDefault="004F5356">
            <w:pPr>
              <w:pStyle w:val="TableParagraph"/>
              <w:rPr>
                <w:sz w:val="18"/>
              </w:rPr>
            </w:pPr>
          </w:p>
        </w:tc>
        <w:tc>
          <w:tcPr>
            <w:tcW w:w="1415" w:type="dxa"/>
            <w:tcBorders>
              <w:top w:val="nil"/>
            </w:tcBorders>
          </w:tcPr>
          <w:p w:rsidR="004F5356" w:rsidRDefault="004F5356" w:rsidP="00B43DD2">
            <w:pPr>
              <w:pStyle w:val="TableParagraph"/>
              <w:spacing w:before="196"/>
              <w:rPr>
                <w:sz w:val="19"/>
              </w:rPr>
            </w:pPr>
          </w:p>
        </w:tc>
        <w:tc>
          <w:tcPr>
            <w:tcW w:w="1386" w:type="dxa"/>
            <w:tcBorders>
              <w:top w:val="nil"/>
            </w:tcBorders>
          </w:tcPr>
          <w:p w:rsidR="004F5356" w:rsidRDefault="004F5356">
            <w:pPr>
              <w:pStyle w:val="TableParagraph"/>
              <w:rPr>
                <w:sz w:val="18"/>
              </w:rPr>
            </w:pPr>
          </w:p>
        </w:tc>
        <w:tc>
          <w:tcPr>
            <w:tcW w:w="1156" w:type="dxa"/>
            <w:tcBorders>
              <w:top w:val="nil"/>
            </w:tcBorders>
          </w:tcPr>
          <w:p w:rsidR="004F5356" w:rsidRDefault="004F5356">
            <w:pPr>
              <w:pStyle w:val="TableParagraph"/>
              <w:rPr>
                <w:sz w:val="18"/>
              </w:rPr>
            </w:pPr>
          </w:p>
        </w:tc>
        <w:tc>
          <w:tcPr>
            <w:tcW w:w="1310" w:type="dxa"/>
            <w:tcBorders>
              <w:top w:val="nil"/>
            </w:tcBorders>
          </w:tcPr>
          <w:p w:rsidR="004F5356" w:rsidRDefault="004F5356">
            <w:pPr>
              <w:pStyle w:val="TableParagraph"/>
              <w:rPr>
                <w:sz w:val="18"/>
              </w:rPr>
            </w:pPr>
          </w:p>
        </w:tc>
        <w:tc>
          <w:tcPr>
            <w:tcW w:w="1344" w:type="dxa"/>
            <w:gridSpan w:val="2"/>
            <w:tcBorders>
              <w:top w:val="nil"/>
            </w:tcBorders>
          </w:tcPr>
          <w:p w:rsidR="004F5356" w:rsidRDefault="004F5356">
            <w:pPr>
              <w:pStyle w:val="TableParagraph"/>
              <w:rPr>
                <w:sz w:val="18"/>
              </w:rPr>
            </w:pPr>
          </w:p>
        </w:tc>
      </w:tr>
      <w:tr w:rsidR="004F5356">
        <w:trPr>
          <w:trHeight w:val="2058"/>
        </w:trPr>
        <w:tc>
          <w:tcPr>
            <w:tcW w:w="571" w:type="dxa"/>
          </w:tcPr>
          <w:p w:rsidR="004F5356" w:rsidRPr="00F64283" w:rsidRDefault="004830C7">
            <w:pPr>
              <w:pStyle w:val="TableParagraph"/>
              <w:spacing w:line="180" w:lineRule="exact"/>
              <w:ind w:left="90"/>
              <w:rPr>
                <w:sz w:val="16"/>
                <w:szCs w:val="16"/>
              </w:rPr>
            </w:pPr>
            <w:r w:rsidRPr="00F64283">
              <w:rPr>
                <w:spacing w:val="-5"/>
                <w:sz w:val="16"/>
                <w:szCs w:val="16"/>
              </w:rPr>
              <w:lastRenderedPageBreak/>
              <w:t>18</w:t>
            </w:r>
          </w:p>
        </w:tc>
        <w:tc>
          <w:tcPr>
            <w:tcW w:w="2601" w:type="dxa"/>
          </w:tcPr>
          <w:p w:rsidR="004F5356" w:rsidRPr="00F64283" w:rsidRDefault="003A4004">
            <w:pPr>
              <w:pStyle w:val="TableParagraph"/>
              <w:spacing w:line="194" w:lineRule="exact"/>
              <w:ind w:left="94"/>
              <w:rPr>
                <w:sz w:val="16"/>
                <w:szCs w:val="16"/>
              </w:rPr>
            </w:pPr>
            <w:r w:rsidRPr="00F64283">
              <w:rPr>
                <w:sz w:val="16"/>
                <w:szCs w:val="16"/>
              </w:rPr>
              <w:t>Капитальны</w:t>
            </w:r>
            <w:r w:rsidR="004830C7" w:rsidRPr="00F64283">
              <w:rPr>
                <w:sz w:val="16"/>
                <w:szCs w:val="16"/>
              </w:rPr>
              <w:t>й</w:t>
            </w:r>
            <w:r w:rsidR="004830C7" w:rsidRPr="00F64283">
              <w:rPr>
                <w:spacing w:val="23"/>
                <w:sz w:val="16"/>
                <w:szCs w:val="16"/>
              </w:rPr>
              <w:t xml:space="preserve"> </w:t>
            </w:r>
            <w:r w:rsidR="004830C7" w:rsidRPr="00F64283">
              <w:rPr>
                <w:sz w:val="16"/>
                <w:szCs w:val="16"/>
              </w:rPr>
              <w:t>ремонт</w:t>
            </w:r>
            <w:r w:rsidR="004830C7" w:rsidRPr="00F64283">
              <w:rPr>
                <w:spacing w:val="21"/>
                <w:sz w:val="16"/>
                <w:szCs w:val="16"/>
              </w:rPr>
              <w:t xml:space="preserve"> </w:t>
            </w:r>
            <w:r w:rsidRPr="00F64283">
              <w:rPr>
                <w:spacing w:val="-4"/>
                <w:sz w:val="16"/>
                <w:szCs w:val="16"/>
              </w:rPr>
              <w:t>ш</w:t>
            </w:r>
            <w:r w:rsidR="004830C7" w:rsidRPr="00F64283">
              <w:rPr>
                <w:spacing w:val="-4"/>
                <w:sz w:val="16"/>
                <w:szCs w:val="16"/>
              </w:rPr>
              <w:t>кол</w:t>
            </w:r>
          </w:p>
          <w:p w:rsidR="004F5356" w:rsidRPr="00F64283" w:rsidRDefault="003A4004">
            <w:pPr>
              <w:pStyle w:val="TableParagraph"/>
              <w:spacing w:before="12" w:line="259" w:lineRule="auto"/>
              <w:ind w:left="99" w:hanging="1"/>
              <w:rPr>
                <w:sz w:val="16"/>
                <w:szCs w:val="16"/>
              </w:rPr>
            </w:pPr>
            <w:r w:rsidRPr="00F64283">
              <w:rPr>
                <w:sz w:val="16"/>
                <w:szCs w:val="16"/>
              </w:rPr>
              <w:t>в рамках федераль</w:t>
            </w:r>
            <w:r w:rsidR="004830C7" w:rsidRPr="00F64283">
              <w:rPr>
                <w:sz w:val="16"/>
                <w:szCs w:val="16"/>
              </w:rPr>
              <w:t>но</w:t>
            </w:r>
            <w:r w:rsidRPr="00F64283">
              <w:rPr>
                <w:sz w:val="16"/>
                <w:szCs w:val="16"/>
              </w:rPr>
              <w:t>го, республиканского</w:t>
            </w:r>
            <w:r w:rsidR="004830C7" w:rsidRPr="00F64283">
              <w:rPr>
                <w:sz w:val="16"/>
                <w:szCs w:val="16"/>
              </w:rPr>
              <w:t xml:space="preserve"> бюджета</w:t>
            </w:r>
          </w:p>
        </w:tc>
        <w:tc>
          <w:tcPr>
            <w:tcW w:w="494" w:type="dxa"/>
          </w:tcPr>
          <w:p w:rsidR="004F5356" w:rsidRPr="00F64283" w:rsidRDefault="004830C7">
            <w:pPr>
              <w:pStyle w:val="TableParagraph"/>
              <w:spacing w:line="194" w:lineRule="exact"/>
              <w:ind w:left="31" w:right="54"/>
              <w:jc w:val="center"/>
              <w:rPr>
                <w:sz w:val="16"/>
                <w:szCs w:val="16"/>
              </w:rPr>
            </w:pPr>
            <w:r w:rsidRPr="00F64283">
              <w:rPr>
                <w:spacing w:val="-5"/>
                <w:w w:val="105"/>
                <w:sz w:val="16"/>
                <w:szCs w:val="16"/>
              </w:rPr>
              <w:t>Ед.</w:t>
            </w:r>
          </w:p>
        </w:tc>
        <w:tc>
          <w:tcPr>
            <w:tcW w:w="2059" w:type="dxa"/>
          </w:tcPr>
          <w:p w:rsidR="004F5356" w:rsidRPr="00F64283" w:rsidRDefault="004830C7">
            <w:pPr>
              <w:pStyle w:val="TableParagraph"/>
              <w:spacing w:line="256" w:lineRule="auto"/>
              <w:ind w:left="104" w:hanging="9"/>
              <w:rPr>
                <w:sz w:val="16"/>
                <w:szCs w:val="16"/>
              </w:rPr>
            </w:pPr>
            <w:r w:rsidRPr="00F64283">
              <w:rPr>
                <w:sz w:val="16"/>
                <w:szCs w:val="16"/>
              </w:rPr>
              <w:t>Количество</w:t>
            </w:r>
            <w:r w:rsidRPr="00F64283">
              <w:rPr>
                <w:spacing w:val="40"/>
                <w:sz w:val="16"/>
                <w:szCs w:val="16"/>
              </w:rPr>
              <w:t xml:space="preserve"> </w:t>
            </w:r>
            <w:r w:rsidR="003A4004" w:rsidRPr="00F64283">
              <w:rPr>
                <w:sz w:val="16"/>
                <w:szCs w:val="16"/>
              </w:rPr>
              <w:t>школ в</w:t>
            </w:r>
            <w:r w:rsidRPr="00F64283">
              <w:rPr>
                <w:sz w:val="16"/>
                <w:szCs w:val="16"/>
              </w:rPr>
              <w:t xml:space="preserve"> </w:t>
            </w:r>
            <w:r w:rsidR="003A4004" w:rsidRPr="00F64283">
              <w:rPr>
                <w:sz w:val="16"/>
                <w:szCs w:val="16"/>
              </w:rPr>
              <w:t>которых проведен Капиталь</w:t>
            </w:r>
            <w:r w:rsidRPr="00F64283">
              <w:rPr>
                <w:sz w:val="16"/>
                <w:szCs w:val="16"/>
              </w:rPr>
              <w:t>ный</w:t>
            </w:r>
            <w:r w:rsidRPr="00F64283">
              <w:rPr>
                <w:spacing w:val="-4"/>
                <w:sz w:val="16"/>
                <w:szCs w:val="16"/>
              </w:rPr>
              <w:t xml:space="preserve"> </w:t>
            </w:r>
            <w:r w:rsidRPr="00F64283">
              <w:rPr>
                <w:sz w:val="16"/>
                <w:szCs w:val="16"/>
              </w:rPr>
              <w:t>ремонт</w:t>
            </w:r>
          </w:p>
        </w:tc>
        <w:tc>
          <w:tcPr>
            <w:tcW w:w="1521" w:type="dxa"/>
          </w:tcPr>
          <w:p w:rsidR="004F5356" w:rsidRPr="00F64283" w:rsidRDefault="004830C7">
            <w:pPr>
              <w:pStyle w:val="TableParagraph"/>
              <w:spacing w:line="199" w:lineRule="exact"/>
              <w:ind w:left="95"/>
              <w:rPr>
                <w:sz w:val="16"/>
                <w:szCs w:val="16"/>
              </w:rPr>
            </w:pPr>
            <w:r w:rsidRPr="00F64283">
              <w:rPr>
                <w:spacing w:val="-2"/>
                <w:sz w:val="16"/>
                <w:szCs w:val="16"/>
              </w:rPr>
              <w:t>Периодичность</w:t>
            </w:r>
          </w:p>
          <w:p w:rsidR="004F5356" w:rsidRPr="00F64283" w:rsidRDefault="004830C7">
            <w:pPr>
              <w:pStyle w:val="TableParagraph"/>
              <w:spacing w:before="12" w:line="252" w:lineRule="auto"/>
              <w:ind w:left="97"/>
              <w:rPr>
                <w:sz w:val="16"/>
                <w:szCs w:val="16"/>
              </w:rPr>
            </w:pPr>
            <w:r w:rsidRPr="00F64283">
              <w:rPr>
                <w:w w:val="95"/>
                <w:sz w:val="16"/>
                <w:szCs w:val="16"/>
              </w:rPr>
              <w:t>сбора</w:t>
            </w:r>
            <w:r w:rsidRPr="00F64283">
              <w:rPr>
                <w:spacing w:val="-8"/>
                <w:w w:val="95"/>
                <w:sz w:val="16"/>
                <w:szCs w:val="16"/>
              </w:rPr>
              <w:t xml:space="preserve"> </w:t>
            </w:r>
            <w:r w:rsidRPr="00F64283">
              <w:rPr>
                <w:w w:val="95"/>
                <w:sz w:val="16"/>
                <w:szCs w:val="16"/>
              </w:rPr>
              <w:t>данных</w:t>
            </w:r>
            <w:r w:rsidRPr="00F64283">
              <w:rPr>
                <w:spacing w:val="-4"/>
                <w:w w:val="95"/>
                <w:sz w:val="16"/>
                <w:szCs w:val="16"/>
              </w:rPr>
              <w:t xml:space="preserve"> </w:t>
            </w:r>
            <w:r w:rsidRPr="00F64283">
              <w:rPr>
                <w:w w:val="90"/>
                <w:sz w:val="16"/>
                <w:szCs w:val="16"/>
              </w:rPr>
              <w:t xml:space="preserve">— </w:t>
            </w:r>
            <w:r w:rsidR="003A4004" w:rsidRPr="00F64283">
              <w:rPr>
                <w:sz w:val="16"/>
                <w:szCs w:val="16"/>
              </w:rPr>
              <w:t xml:space="preserve">ежегодно до 31 декабря </w:t>
            </w:r>
            <w:r w:rsidRPr="00F64283">
              <w:rPr>
                <w:sz w:val="16"/>
                <w:szCs w:val="16"/>
              </w:rPr>
              <w:t xml:space="preserve"> года, следующего за </w:t>
            </w:r>
            <w:r w:rsidR="003A4004" w:rsidRPr="00F64283">
              <w:rPr>
                <w:spacing w:val="-2"/>
                <w:sz w:val="16"/>
                <w:szCs w:val="16"/>
              </w:rPr>
              <w:t>отчетным, временная характеристика</w:t>
            </w:r>
          </w:p>
        </w:tc>
        <w:tc>
          <w:tcPr>
            <w:tcW w:w="1865" w:type="dxa"/>
            <w:gridSpan w:val="3"/>
          </w:tcPr>
          <w:p w:rsidR="004F5356" w:rsidRPr="00F64283" w:rsidRDefault="004F5356" w:rsidP="00A04615">
            <w:pPr>
              <w:pStyle w:val="TableParagraph"/>
              <w:jc w:val="center"/>
              <w:rPr>
                <w:sz w:val="16"/>
                <w:szCs w:val="16"/>
              </w:rPr>
            </w:pPr>
          </w:p>
        </w:tc>
        <w:tc>
          <w:tcPr>
            <w:tcW w:w="1415" w:type="dxa"/>
          </w:tcPr>
          <w:p w:rsidR="004F5356" w:rsidRPr="00F64283" w:rsidRDefault="004F5356">
            <w:pPr>
              <w:pStyle w:val="TableParagraph"/>
              <w:rPr>
                <w:sz w:val="16"/>
                <w:szCs w:val="16"/>
              </w:rPr>
            </w:pPr>
          </w:p>
        </w:tc>
        <w:tc>
          <w:tcPr>
            <w:tcW w:w="1386" w:type="dxa"/>
          </w:tcPr>
          <w:p w:rsidR="004F5356" w:rsidRPr="00F64283" w:rsidRDefault="004830C7">
            <w:pPr>
              <w:pStyle w:val="TableParagraph"/>
              <w:spacing w:line="192" w:lineRule="exact"/>
              <w:ind w:left="37"/>
              <w:jc w:val="center"/>
              <w:rPr>
                <w:sz w:val="16"/>
                <w:szCs w:val="16"/>
              </w:rPr>
            </w:pPr>
            <w:r w:rsidRPr="00F64283">
              <w:rPr>
                <w:spacing w:val="-9"/>
                <w:sz w:val="16"/>
                <w:szCs w:val="16"/>
              </w:rPr>
              <w:t>АКТы</w:t>
            </w:r>
            <w:r w:rsidRPr="00F64283">
              <w:rPr>
                <w:spacing w:val="3"/>
                <w:sz w:val="16"/>
                <w:szCs w:val="16"/>
              </w:rPr>
              <w:t xml:space="preserve"> </w:t>
            </w:r>
            <w:r w:rsidR="003A4004" w:rsidRPr="00F64283">
              <w:rPr>
                <w:spacing w:val="-2"/>
                <w:sz w:val="16"/>
                <w:szCs w:val="16"/>
              </w:rPr>
              <w:t>приемк</w:t>
            </w:r>
            <w:r w:rsidRPr="00F64283">
              <w:rPr>
                <w:spacing w:val="-2"/>
                <w:sz w:val="16"/>
                <w:szCs w:val="16"/>
              </w:rPr>
              <w:t>и</w:t>
            </w:r>
          </w:p>
        </w:tc>
        <w:tc>
          <w:tcPr>
            <w:tcW w:w="1156" w:type="dxa"/>
          </w:tcPr>
          <w:p w:rsidR="004F5356" w:rsidRPr="00F64283" w:rsidRDefault="004F5356">
            <w:pPr>
              <w:pStyle w:val="TableParagraph"/>
              <w:rPr>
                <w:sz w:val="16"/>
                <w:szCs w:val="16"/>
              </w:rPr>
            </w:pPr>
          </w:p>
        </w:tc>
        <w:tc>
          <w:tcPr>
            <w:tcW w:w="1310" w:type="dxa"/>
          </w:tcPr>
          <w:p w:rsidR="004F5356" w:rsidRPr="00F64283" w:rsidRDefault="003A4004">
            <w:pPr>
              <w:pStyle w:val="TableParagraph"/>
              <w:spacing w:line="199" w:lineRule="exact"/>
              <w:ind w:left="102"/>
              <w:rPr>
                <w:sz w:val="16"/>
                <w:szCs w:val="16"/>
              </w:rPr>
            </w:pPr>
            <w:r w:rsidRPr="00F64283">
              <w:rPr>
                <w:spacing w:val="-2"/>
                <w:w w:val="110"/>
                <w:sz w:val="16"/>
                <w:szCs w:val="16"/>
              </w:rPr>
              <w:t>Сплош</w:t>
            </w:r>
            <w:r w:rsidR="004830C7" w:rsidRPr="00F64283">
              <w:rPr>
                <w:spacing w:val="-2"/>
                <w:w w:val="110"/>
                <w:sz w:val="16"/>
                <w:szCs w:val="16"/>
              </w:rPr>
              <w:t>ное</w:t>
            </w:r>
          </w:p>
          <w:p w:rsidR="004F5356" w:rsidRPr="00F64283" w:rsidRDefault="004830C7">
            <w:pPr>
              <w:pStyle w:val="TableParagraph"/>
              <w:spacing w:before="12"/>
              <w:ind w:left="100"/>
              <w:rPr>
                <w:sz w:val="16"/>
                <w:szCs w:val="16"/>
              </w:rPr>
            </w:pPr>
            <w:r w:rsidRPr="00F64283">
              <w:rPr>
                <w:spacing w:val="-2"/>
                <w:sz w:val="16"/>
                <w:szCs w:val="16"/>
              </w:rPr>
              <w:t>наблюдение</w:t>
            </w:r>
          </w:p>
        </w:tc>
        <w:tc>
          <w:tcPr>
            <w:tcW w:w="1344" w:type="dxa"/>
            <w:gridSpan w:val="2"/>
          </w:tcPr>
          <w:p w:rsidR="004F5356" w:rsidRPr="00F64283" w:rsidRDefault="004830C7">
            <w:pPr>
              <w:pStyle w:val="TableParagraph"/>
              <w:spacing w:line="199" w:lineRule="exact"/>
              <w:ind w:left="108"/>
              <w:rPr>
                <w:sz w:val="16"/>
                <w:szCs w:val="16"/>
              </w:rPr>
            </w:pPr>
            <w:r w:rsidRPr="00F64283">
              <w:rPr>
                <w:spacing w:val="-2"/>
                <w:w w:val="105"/>
                <w:sz w:val="16"/>
                <w:szCs w:val="16"/>
              </w:rPr>
              <w:t>Отдел</w:t>
            </w:r>
          </w:p>
          <w:p w:rsidR="004F5356" w:rsidRPr="00F64283" w:rsidRDefault="004830C7">
            <w:pPr>
              <w:pStyle w:val="TableParagraph"/>
              <w:spacing w:before="12"/>
              <w:ind w:left="108"/>
              <w:rPr>
                <w:sz w:val="16"/>
                <w:szCs w:val="16"/>
              </w:rPr>
            </w:pPr>
            <w:r w:rsidRPr="00F64283">
              <w:rPr>
                <w:spacing w:val="-2"/>
                <w:w w:val="105"/>
                <w:sz w:val="16"/>
                <w:szCs w:val="16"/>
              </w:rPr>
              <w:t>образования</w:t>
            </w:r>
          </w:p>
        </w:tc>
      </w:tr>
      <w:tr w:rsidR="004F5356">
        <w:trPr>
          <w:trHeight w:val="2073"/>
        </w:trPr>
        <w:tc>
          <w:tcPr>
            <w:tcW w:w="571" w:type="dxa"/>
          </w:tcPr>
          <w:p w:rsidR="004F5356" w:rsidRPr="00F64283" w:rsidRDefault="004830C7">
            <w:pPr>
              <w:pStyle w:val="TableParagraph"/>
              <w:spacing w:line="185" w:lineRule="exact"/>
              <w:ind w:left="90"/>
              <w:rPr>
                <w:sz w:val="16"/>
                <w:szCs w:val="16"/>
              </w:rPr>
            </w:pPr>
            <w:r w:rsidRPr="00F64283">
              <w:rPr>
                <w:spacing w:val="-5"/>
                <w:sz w:val="16"/>
                <w:szCs w:val="16"/>
              </w:rPr>
              <w:t>19</w:t>
            </w:r>
          </w:p>
        </w:tc>
        <w:tc>
          <w:tcPr>
            <w:tcW w:w="2601" w:type="dxa"/>
          </w:tcPr>
          <w:p w:rsidR="004F5356" w:rsidRPr="00F64283" w:rsidRDefault="004830C7">
            <w:pPr>
              <w:pStyle w:val="TableParagraph"/>
              <w:spacing w:line="199" w:lineRule="exact"/>
              <w:ind w:left="90"/>
              <w:rPr>
                <w:sz w:val="16"/>
                <w:szCs w:val="16"/>
              </w:rPr>
            </w:pPr>
            <w:r w:rsidRPr="00F64283">
              <w:rPr>
                <w:w w:val="105"/>
                <w:sz w:val="16"/>
                <w:szCs w:val="16"/>
              </w:rPr>
              <w:t>Ремонт</w:t>
            </w:r>
            <w:r w:rsidRPr="00F64283">
              <w:rPr>
                <w:spacing w:val="23"/>
                <w:w w:val="105"/>
                <w:sz w:val="16"/>
                <w:szCs w:val="16"/>
              </w:rPr>
              <w:t xml:space="preserve"> </w:t>
            </w:r>
            <w:r w:rsidR="00AA69EB" w:rsidRPr="00F64283">
              <w:rPr>
                <w:w w:val="105"/>
                <w:sz w:val="16"/>
                <w:szCs w:val="16"/>
              </w:rPr>
              <w:t>спортивны</w:t>
            </w:r>
            <w:r w:rsidRPr="00F64283">
              <w:rPr>
                <w:w w:val="105"/>
                <w:sz w:val="16"/>
                <w:szCs w:val="16"/>
              </w:rPr>
              <w:t>х</w:t>
            </w:r>
            <w:r w:rsidRPr="00F64283">
              <w:rPr>
                <w:spacing w:val="-3"/>
                <w:w w:val="105"/>
                <w:sz w:val="16"/>
                <w:szCs w:val="16"/>
              </w:rPr>
              <w:t xml:space="preserve"> </w:t>
            </w:r>
            <w:r w:rsidRPr="00F64283">
              <w:rPr>
                <w:w w:val="105"/>
                <w:sz w:val="16"/>
                <w:szCs w:val="16"/>
              </w:rPr>
              <w:t>залов</w:t>
            </w:r>
            <w:r w:rsidRPr="00F64283">
              <w:rPr>
                <w:spacing w:val="-12"/>
                <w:w w:val="105"/>
                <w:sz w:val="16"/>
                <w:szCs w:val="16"/>
              </w:rPr>
              <w:t xml:space="preserve"> и</w:t>
            </w:r>
            <w:r w:rsidR="00AA69EB" w:rsidRPr="00F64283">
              <w:rPr>
                <w:spacing w:val="-12"/>
                <w:w w:val="105"/>
                <w:sz w:val="16"/>
                <w:szCs w:val="16"/>
              </w:rPr>
              <w:t xml:space="preserve"> плосткостных спортивных сооружений</w:t>
            </w:r>
          </w:p>
          <w:p w:rsidR="004F5356" w:rsidRPr="00F64283" w:rsidRDefault="004F5356">
            <w:pPr>
              <w:pStyle w:val="TableParagraph"/>
              <w:spacing w:before="58"/>
              <w:ind w:left="100"/>
              <w:rPr>
                <w:sz w:val="16"/>
                <w:szCs w:val="16"/>
              </w:rPr>
            </w:pPr>
          </w:p>
          <w:p w:rsidR="004F5356" w:rsidRPr="00F64283" w:rsidRDefault="00AA69EB">
            <w:pPr>
              <w:pStyle w:val="TableParagraph"/>
              <w:spacing w:before="23" w:line="259" w:lineRule="auto"/>
              <w:ind w:left="91"/>
              <w:rPr>
                <w:sz w:val="16"/>
                <w:szCs w:val="16"/>
              </w:rPr>
            </w:pPr>
            <w:r w:rsidRPr="00F64283">
              <w:rPr>
                <w:sz w:val="16"/>
                <w:szCs w:val="16"/>
              </w:rPr>
              <w:t xml:space="preserve"> в капитально отремонтированных ш</w:t>
            </w:r>
            <w:r w:rsidR="004830C7" w:rsidRPr="00F64283">
              <w:rPr>
                <w:sz w:val="16"/>
                <w:szCs w:val="16"/>
              </w:rPr>
              <w:t>колах</w:t>
            </w:r>
          </w:p>
        </w:tc>
        <w:tc>
          <w:tcPr>
            <w:tcW w:w="494" w:type="dxa"/>
          </w:tcPr>
          <w:p w:rsidR="004F5356" w:rsidRPr="00F64283" w:rsidRDefault="004830C7">
            <w:pPr>
              <w:pStyle w:val="TableParagraph"/>
              <w:spacing w:line="199" w:lineRule="exact"/>
              <w:ind w:left="31" w:right="54"/>
              <w:jc w:val="center"/>
              <w:rPr>
                <w:sz w:val="16"/>
                <w:szCs w:val="16"/>
              </w:rPr>
            </w:pPr>
            <w:r w:rsidRPr="00F64283">
              <w:rPr>
                <w:spacing w:val="-5"/>
                <w:w w:val="105"/>
                <w:sz w:val="16"/>
                <w:szCs w:val="16"/>
              </w:rPr>
              <w:t>Ед.</w:t>
            </w:r>
          </w:p>
        </w:tc>
        <w:tc>
          <w:tcPr>
            <w:tcW w:w="2059" w:type="dxa"/>
          </w:tcPr>
          <w:p w:rsidR="004F5356" w:rsidRPr="00F64283" w:rsidRDefault="004830C7">
            <w:pPr>
              <w:pStyle w:val="TableParagraph"/>
              <w:spacing w:line="204" w:lineRule="exact"/>
              <w:ind w:left="95"/>
              <w:rPr>
                <w:sz w:val="16"/>
                <w:szCs w:val="16"/>
              </w:rPr>
            </w:pPr>
            <w:r w:rsidRPr="00F64283">
              <w:rPr>
                <w:spacing w:val="-2"/>
                <w:sz w:val="16"/>
                <w:szCs w:val="16"/>
              </w:rPr>
              <w:t>Количество</w:t>
            </w:r>
          </w:p>
          <w:p w:rsidR="004F5356" w:rsidRPr="00F64283" w:rsidRDefault="00D1123E">
            <w:pPr>
              <w:pStyle w:val="TableParagraph"/>
              <w:spacing w:before="7" w:line="259" w:lineRule="auto"/>
              <w:ind w:left="92" w:firstLine="12"/>
              <w:rPr>
                <w:sz w:val="16"/>
                <w:szCs w:val="16"/>
              </w:rPr>
            </w:pPr>
            <w:r w:rsidRPr="00F64283">
              <w:rPr>
                <w:spacing w:val="-2"/>
                <w:sz w:val="16"/>
                <w:szCs w:val="16"/>
              </w:rPr>
              <w:t>капиталь</w:t>
            </w:r>
            <w:r w:rsidR="004830C7" w:rsidRPr="00F64283">
              <w:rPr>
                <w:spacing w:val="-2"/>
                <w:sz w:val="16"/>
                <w:szCs w:val="16"/>
              </w:rPr>
              <w:t>но отремонтированных</w:t>
            </w:r>
            <w:r w:rsidRPr="00F64283">
              <w:rPr>
                <w:spacing w:val="-2"/>
                <w:sz w:val="16"/>
                <w:szCs w:val="16"/>
              </w:rPr>
              <w:t xml:space="preserve"> школ, в которых</w:t>
            </w:r>
          </w:p>
          <w:p w:rsidR="004F5356" w:rsidRPr="00F64283" w:rsidRDefault="00673833">
            <w:pPr>
              <w:pStyle w:val="TableParagraph"/>
              <w:spacing w:before="29" w:line="249" w:lineRule="auto"/>
              <w:ind w:left="92" w:firstLine="2"/>
              <w:rPr>
                <w:sz w:val="16"/>
                <w:szCs w:val="16"/>
              </w:rPr>
            </w:pPr>
            <w:r w:rsidRPr="00F64283">
              <w:rPr>
                <w:sz w:val="16"/>
                <w:szCs w:val="16"/>
              </w:rPr>
              <w:t>проведен ремонт спортивны</w:t>
            </w:r>
            <w:r w:rsidR="004830C7" w:rsidRPr="00F64283">
              <w:rPr>
                <w:sz w:val="16"/>
                <w:szCs w:val="16"/>
              </w:rPr>
              <w:t xml:space="preserve">х залов и </w:t>
            </w:r>
            <w:r w:rsidRPr="00F64283">
              <w:rPr>
                <w:spacing w:val="-2"/>
                <w:sz w:val="16"/>
                <w:szCs w:val="16"/>
              </w:rPr>
              <w:t>плоскостны</w:t>
            </w:r>
            <w:r w:rsidR="004830C7" w:rsidRPr="00F64283">
              <w:rPr>
                <w:spacing w:val="-2"/>
                <w:sz w:val="16"/>
                <w:szCs w:val="16"/>
              </w:rPr>
              <w:t>х</w:t>
            </w:r>
            <w:r w:rsidRPr="00F64283">
              <w:rPr>
                <w:spacing w:val="-2"/>
                <w:sz w:val="16"/>
                <w:szCs w:val="16"/>
              </w:rPr>
              <w:t xml:space="preserve"> спортивных </w:t>
            </w:r>
          </w:p>
          <w:p w:rsidR="004F5356" w:rsidRPr="00F64283" w:rsidRDefault="004830C7">
            <w:pPr>
              <w:pStyle w:val="TableParagraph"/>
              <w:spacing w:before="30"/>
              <w:ind w:left="92"/>
              <w:rPr>
                <w:sz w:val="16"/>
                <w:szCs w:val="16"/>
              </w:rPr>
            </w:pPr>
            <w:r w:rsidRPr="00F64283">
              <w:rPr>
                <w:spacing w:val="-2"/>
                <w:w w:val="105"/>
                <w:sz w:val="16"/>
                <w:szCs w:val="16"/>
              </w:rPr>
              <w:t>соорvжений</w:t>
            </w:r>
          </w:p>
        </w:tc>
        <w:tc>
          <w:tcPr>
            <w:tcW w:w="1521" w:type="dxa"/>
          </w:tcPr>
          <w:p w:rsidR="004F5356" w:rsidRPr="00F64283" w:rsidRDefault="004830C7">
            <w:pPr>
              <w:pStyle w:val="TableParagraph"/>
              <w:spacing w:line="204" w:lineRule="exact"/>
              <w:ind w:left="95"/>
              <w:rPr>
                <w:sz w:val="16"/>
                <w:szCs w:val="16"/>
              </w:rPr>
            </w:pPr>
            <w:r w:rsidRPr="00F64283">
              <w:rPr>
                <w:spacing w:val="-2"/>
                <w:sz w:val="16"/>
                <w:szCs w:val="16"/>
              </w:rPr>
              <w:t>Периодичность</w:t>
            </w:r>
          </w:p>
          <w:p w:rsidR="004F5356" w:rsidRPr="00F64283" w:rsidRDefault="004830C7">
            <w:pPr>
              <w:pStyle w:val="TableParagraph"/>
              <w:spacing w:before="12" w:line="252" w:lineRule="auto"/>
              <w:ind w:left="97"/>
              <w:rPr>
                <w:sz w:val="16"/>
                <w:szCs w:val="16"/>
              </w:rPr>
            </w:pPr>
            <w:r w:rsidRPr="00F64283">
              <w:rPr>
                <w:w w:val="95"/>
                <w:sz w:val="16"/>
                <w:szCs w:val="16"/>
              </w:rPr>
              <w:t>сбора</w:t>
            </w:r>
            <w:r w:rsidRPr="00F64283">
              <w:rPr>
                <w:spacing w:val="-6"/>
                <w:w w:val="95"/>
                <w:sz w:val="16"/>
                <w:szCs w:val="16"/>
              </w:rPr>
              <w:t xml:space="preserve"> </w:t>
            </w:r>
            <w:r w:rsidRPr="00F64283">
              <w:rPr>
                <w:w w:val="95"/>
                <w:sz w:val="16"/>
                <w:szCs w:val="16"/>
              </w:rPr>
              <w:t>данных</w:t>
            </w:r>
            <w:r w:rsidRPr="00F64283">
              <w:rPr>
                <w:spacing w:val="-5"/>
                <w:w w:val="95"/>
                <w:sz w:val="16"/>
                <w:szCs w:val="16"/>
              </w:rPr>
              <w:t xml:space="preserve"> </w:t>
            </w:r>
            <w:r w:rsidRPr="00F64283">
              <w:rPr>
                <w:w w:val="90"/>
                <w:sz w:val="16"/>
                <w:szCs w:val="16"/>
              </w:rPr>
              <w:t xml:space="preserve">— </w:t>
            </w:r>
            <w:r w:rsidR="002403F1" w:rsidRPr="00F64283">
              <w:rPr>
                <w:sz w:val="16"/>
                <w:szCs w:val="16"/>
              </w:rPr>
              <w:t>ежегодно до 31 дек</w:t>
            </w:r>
            <w:r w:rsidRPr="00F64283">
              <w:rPr>
                <w:sz w:val="16"/>
                <w:szCs w:val="16"/>
              </w:rPr>
              <w:t xml:space="preserve">абря года, следующего за </w:t>
            </w:r>
            <w:r w:rsidR="002403F1" w:rsidRPr="00F64283">
              <w:rPr>
                <w:spacing w:val="-2"/>
                <w:sz w:val="16"/>
                <w:szCs w:val="16"/>
              </w:rPr>
              <w:t>отчетным, временная характеристик</w:t>
            </w:r>
            <w:r w:rsidRPr="00F64283">
              <w:rPr>
                <w:spacing w:val="-2"/>
                <w:sz w:val="16"/>
                <w:szCs w:val="16"/>
              </w:rPr>
              <w:t>а</w:t>
            </w:r>
          </w:p>
          <w:p w:rsidR="004F5356" w:rsidRPr="00F64283" w:rsidRDefault="004830C7">
            <w:pPr>
              <w:pStyle w:val="TableParagraph"/>
              <w:spacing w:before="7"/>
              <w:ind w:left="101"/>
              <w:rPr>
                <w:sz w:val="16"/>
                <w:szCs w:val="16"/>
              </w:rPr>
            </w:pPr>
            <w:r w:rsidRPr="00F64283">
              <w:rPr>
                <w:w w:val="105"/>
                <w:sz w:val="16"/>
                <w:szCs w:val="16"/>
              </w:rPr>
              <w:t>-</w:t>
            </w:r>
            <w:r w:rsidRPr="00F64283">
              <w:rPr>
                <w:spacing w:val="-8"/>
                <w:w w:val="105"/>
                <w:sz w:val="16"/>
                <w:szCs w:val="16"/>
              </w:rPr>
              <w:t xml:space="preserve"> </w:t>
            </w:r>
            <w:r w:rsidRPr="00F64283">
              <w:rPr>
                <w:spacing w:val="-5"/>
                <w:w w:val="105"/>
                <w:sz w:val="16"/>
                <w:szCs w:val="16"/>
              </w:rPr>
              <w:t>год</w:t>
            </w:r>
          </w:p>
        </w:tc>
        <w:tc>
          <w:tcPr>
            <w:tcW w:w="1865" w:type="dxa"/>
            <w:gridSpan w:val="3"/>
          </w:tcPr>
          <w:p w:rsidR="004F5356" w:rsidRPr="00F64283" w:rsidRDefault="004F5356" w:rsidP="0008192B">
            <w:pPr>
              <w:pStyle w:val="TableParagraph"/>
              <w:jc w:val="center"/>
              <w:rPr>
                <w:sz w:val="16"/>
                <w:szCs w:val="16"/>
              </w:rPr>
            </w:pPr>
          </w:p>
        </w:tc>
        <w:tc>
          <w:tcPr>
            <w:tcW w:w="1415" w:type="dxa"/>
          </w:tcPr>
          <w:p w:rsidR="004F5356" w:rsidRPr="00F64283" w:rsidRDefault="004F5356">
            <w:pPr>
              <w:pStyle w:val="TableParagraph"/>
              <w:rPr>
                <w:sz w:val="16"/>
                <w:szCs w:val="16"/>
              </w:rPr>
            </w:pPr>
          </w:p>
        </w:tc>
        <w:tc>
          <w:tcPr>
            <w:tcW w:w="1386" w:type="dxa"/>
          </w:tcPr>
          <w:p w:rsidR="004F5356" w:rsidRPr="00F64283" w:rsidRDefault="004830C7">
            <w:pPr>
              <w:pStyle w:val="TableParagraph"/>
              <w:spacing w:line="197" w:lineRule="exact"/>
              <w:ind w:left="37"/>
              <w:jc w:val="center"/>
              <w:rPr>
                <w:sz w:val="16"/>
                <w:szCs w:val="16"/>
              </w:rPr>
            </w:pPr>
            <w:r w:rsidRPr="00F64283">
              <w:rPr>
                <w:spacing w:val="-9"/>
                <w:sz w:val="16"/>
                <w:szCs w:val="16"/>
              </w:rPr>
              <w:t>АКТы</w:t>
            </w:r>
            <w:r w:rsidRPr="00F64283">
              <w:rPr>
                <w:spacing w:val="3"/>
                <w:sz w:val="16"/>
                <w:szCs w:val="16"/>
              </w:rPr>
              <w:t xml:space="preserve"> </w:t>
            </w:r>
            <w:r w:rsidR="002403F1" w:rsidRPr="00F64283">
              <w:rPr>
                <w:spacing w:val="-2"/>
                <w:sz w:val="16"/>
                <w:szCs w:val="16"/>
              </w:rPr>
              <w:t>приемк</w:t>
            </w:r>
            <w:r w:rsidRPr="00F64283">
              <w:rPr>
                <w:spacing w:val="-2"/>
                <w:sz w:val="16"/>
                <w:szCs w:val="16"/>
              </w:rPr>
              <w:t>и</w:t>
            </w:r>
          </w:p>
        </w:tc>
        <w:tc>
          <w:tcPr>
            <w:tcW w:w="1156" w:type="dxa"/>
          </w:tcPr>
          <w:p w:rsidR="004F5356" w:rsidRPr="00F64283" w:rsidRDefault="004F5356">
            <w:pPr>
              <w:pStyle w:val="TableParagraph"/>
              <w:rPr>
                <w:sz w:val="16"/>
                <w:szCs w:val="16"/>
              </w:rPr>
            </w:pPr>
          </w:p>
        </w:tc>
        <w:tc>
          <w:tcPr>
            <w:tcW w:w="1310" w:type="dxa"/>
          </w:tcPr>
          <w:p w:rsidR="004F5356" w:rsidRPr="00F64283" w:rsidRDefault="002403F1">
            <w:pPr>
              <w:pStyle w:val="TableParagraph"/>
              <w:spacing w:line="204" w:lineRule="exact"/>
              <w:ind w:left="102"/>
              <w:rPr>
                <w:sz w:val="16"/>
                <w:szCs w:val="16"/>
              </w:rPr>
            </w:pPr>
            <w:r w:rsidRPr="00F64283">
              <w:rPr>
                <w:spacing w:val="-2"/>
                <w:w w:val="110"/>
                <w:sz w:val="16"/>
                <w:szCs w:val="16"/>
              </w:rPr>
              <w:t>Сплош</w:t>
            </w:r>
            <w:r w:rsidR="004830C7" w:rsidRPr="00F64283">
              <w:rPr>
                <w:spacing w:val="-2"/>
                <w:w w:val="110"/>
                <w:sz w:val="16"/>
                <w:szCs w:val="16"/>
              </w:rPr>
              <w:t>ное</w:t>
            </w:r>
          </w:p>
          <w:p w:rsidR="004F5356" w:rsidRPr="00F64283" w:rsidRDefault="004830C7">
            <w:pPr>
              <w:pStyle w:val="TableParagraph"/>
              <w:spacing w:before="12"/>
              <w:ind w:left="100"/>
              <w:rPr>
                <w:sz w:val="16"/>
                <w:szCs w:val="16"/>
              </w:rPr>
            </w:pPr>
            <w:r w:rsidRPr="00F64283">
              <w:rPr>
                <w:spacing w:val="-2"/>
                <w:sz w:val="16"/>
                <w:szCs w:val="16"/>
              </w:rPr>
              <w:t>наблюдение</w:t>
            </w:r>
          </w:p>
        </w:tc>
        <w:tc>
          <w:tcPr>
            <w:tcW w:w="1344" w:type="dxa"/>
            <w:gridSpan w:val="2"/>
          </w:tcPr>
          <w:p w:rsidR="004F5356" w:rsidRPr="00F64283" w:rsidRDefault="004830C7">
            <w:pPr>
              <w:pStyle w:val="TableParagraph"/>
              <w:spacing w:line="204" w:lineRule="exact"/>
              <w:ind w:left="108"/>
              <w:rPr>
                <w:sz w:val="16"/>
                <w:szCs w:val="16"/>
              </w:rPr>
            </w:pPr>
            <w:r w:rsidRPr="00F64283">
              <w:rPr>
                <w:spacing w:val="-2"/>
                <w:w w:val="105"/>
                <w:sz w:val="16"/>
                <w:szCs w:val="16"/>
              </w:rPr>
              <w:t>Отдел</w:t>
            </w:r>
          </w:p>
          <w:p w:rsidR="004F5356" w:rsidRPr="00F64283" w:rsidRDefault="004830C7">
            <w:pPr>
              <w:pStyle w:val="TableParagraph"/>
              <w:spacing w:before="12"/>
              <w:ind w:left="108"/>
              <w:rPr>
                <w:sz w:val="16"/>
                <w:szCs w:val="16"/>
              </w:rPr>
            </w:pPr>
            <w:r w:rsidRPr="00F64283">
              <w:rPr>
                <w:spacing w:val="-2"/>
                <w:w w:val="105"/>
                <w:sz w:val="16"/>
                <w:szCs w:val="16"/>
              </w:rPr>
              <w:t>образования</w:t>
            </w:r>
          </w:p>
        </w:tc>
      </w:tr>
      <w:tr w:rsidR="004F5356">
        <w:trPr>
          <w:trHeight w:val="1828"/>
        </w:trPr>
        <w:tc>
          <w:tcPr>
            <w:tcW w:w="571" w:type="dxa"/>
          </w:tcPr>
          <w:p w:rsidR="004F5356" w:rsidRPr="00F64283" w:rsidRDefault="004830C7">
            <w:pPr>
              <w:pStyle w:val="TableParagraph"/>
              <w:spacing w:line="175" w:lineRule="exact"/>
              <w:ind w:left="89"/>
              <w:rPr>
                <w:sz w:val="16"/>
                <w:szCs w:val="16"/>
              </w:rPr>
            </w:pPr>
            <w:r w:rsidRPr="00F64283">
              <w:rPr>
                <w:spacing w:val="-5"/>
                <w:sz w:val="16"/>
                <w:szCs w:val="16"/>
              </w:rPr>
              <w:t>20</w:t>
            </w:r>
          </w:p>
        </w:tc>
        <w:tc>
          <w:tcPr>
            <w:tcW w:w="2601" w:type="dxa"/>
          </w:tcPr>
          <w:p w:rsidR="004F5356" w:rsidRPr="00F64283" w:rsidRDefault="004830C7">
            <w:pPr>
              <w:pStyle w:val="TableParagraph"/>
              <w:spacing w:line="199" w:lineRule="exact"/>
              <w:ind w:left="94"/>
              <w:rPr>
                <w:sz w:val="16"/>
                <w:szCs w:val="16"/>
              </w:rPr>
            </w:pPr>
            <w:r w:rsidRPr="00F64283">
              <w:rPr>
                <w:w w:val="105"/>
                <w:sz w:val="16"/>
                <w:szCs w:val="16"/>
              </w:rPr>
              <w:t>Количество</w:t>
            </w:r>
            <w:r w:rsidRPr="00F64283">
              <w:rPr>
                <w:spacing w:val="40"/>
                <w:w w:val="105"/>
                <w:sz w:val="16"/>
                <w:szCs w:val="16"/>
              </w:rPr>
              <w:t xml:space="preserve"> </w:t>
            </w:r>
            <w:r w:rsidR="00C9294A" w:rsidRPr="00F64283">
              <w:rPr>
                <w:w w:val="105"/>
                <w:sz w:val="16"/>
                <w:szCs w:val="16"/>
              </w:rPr>
              <w:t>ш</w:t>
            </w:r>
            <w:r w:rsidRPr="00F64283">
              <w:rPr>
                <w:w w:val="105"/>
                <w:sz w:val="16"/>
                <w:szCs w:val="16"/>
              </w:rPr>
              <w:t>кол,</w:t>
            </w:r>
            <w:r w:rsidRPr="00F64283">
              <w:rPr>
                <w:spacing w:val="68"/>
                <w:w w:val="105"/>
                <w:sz w:val="16"/>
                <w:szCs w:val="16"/>
              </w:rPr>
              <w:t xml:space="preserve"> </w:t>
            </w:r>
            <w:r w:rsidRPr="00F64283">
              <w:rPr>
                <w:spacing w:val="-10"/>
                <w:w w:val="105"/>
                <w:sz w:val="16"/>
                <w:szCs w:val="16"/>
              </w:rPr>
              <w:t>в</w:t>
            </w:r>
          </w:p>
          <w:p w:rsidR="004F5356" w:rsidRPr="00F64283" w:rsidRDefault="00C9294A" w:rsidP="00C9294A">
            <w:pPr>
              <w:pStyle w:val="TableParagraph"/>
              <w:spacing w:before="40" w:line="295" w:lineRule="auto"/>
              <w:ind w:left="96" w:firstLine="12"/>
              <w:rPr>
                <w:sz w:val="16"/>
                <w:szCs w:val="16"/>
              </w:rPr>
            </w:pPr>
            <w:r w:rsidRPr="00F64283">
              <w:rPr>
                <w:sz w:val="16"/>
                <w:szCs w:val="16"/>
              </w:rPr>
              <w:t>которых отремонтированы</w:t>
            </w:r>
            <w:r w:rsidR="004830C7" w:rsidRPr="00F64283">
              <w:rPr>
                <w:sz w:val="16"/>
                <w:szCs w:val="16"/>
              </w:rPr>
              <w:t xml:space="preserve"> </w:t>
            </w:r>
            <w:r w:rsidRPr="00F64283">
              <w:rPr>
                <w:sz w:val="16"/>
                <w:szCs w:val="16"/>
              </w:rPr>
              <w:t xml:space="preserve"> школьные </w:t>
            </w:r>
            <w:r w:rsidR="004830C7" w:rsidRPr="00F64283">
              <w:rPr>
                <w:sz w:val="16"/>
                <w:szCs w:val="16"/>
              </w:rPr>
              <w:t xml:space="preserve"> столовые</w:t>
            </w:r>
          </w:p>
        </w:tc>
        <w:tc>
          <w:tcPr>
            <w:tcW w:w="494" w:type="dxa"/>
          </w:tcPr>
          <w:p w:rsidR="004F5356" w:rsidRPr="00F64283" w:rsidRDefault="004830C7">
            <w:pPr>
              <w:pStyle w:val="TableParagraph"/>
              <w:spacing w:line="194" w:lineRule="exact"/>
              <w:ind w:left="31" w:right="54"/>
              <w:jc w:val="center"/>
              <w:rPr>
                <w:sz w:val="16"/>
                <w:szCs w:val="16"/>
              </w:rPr>
            </w:pPr>
            <w:r w:rsidRPr="00F64283">
              <w:rPr>
                <w:spacing w:val="-5"/>
                <w:w w:val="105"/>
                <w:sz w:val="16"/>
                <w:szCs w:val="16"/>
              </w:rPr>
              <w:t>Ед.</w:t>
            </w:r>
          </w:p>
        </w:tc>
        <w:tc>
          <w:tcPr>
            <w:tcW w:w="2059" w:type="dxa"/>
          </w:tcPr>
          <w:p w:rsidR="004F5356" w:rsidRPr="00F64283" w:rsidRDefault="004830C7">
            <w:pPr>
              <w:pStyle w:val="TableParagraph"/>
              <w:spacing w:line="256" w:lineRule="auto"/>
              <w:ind w:left="95"/>
              <w:rPr>
                <w:sz w:val="16"/>
                <w:szCs w:val="16"/>
              </w:rPr>
            </w:pPr>
            <w:r w:rsidRPr="00F64283">
              <w:rPr>
                <w:sz w:val="16"/>
                <w:szCs w:val="16"/>
              </w:rPr>
              <w:t>Количество</w:t>
            </w:r>
            <w:r w:rsidRPr="00F64283">
              <w:rPr>
                <w:spacing w:val="27"/>
                <w:sz w:val="16"/>
                <w:szCs w:val="16"/>
              </w:rPr>
              <w:t xml:space="preserve"> </w:t>
            </w:r>
            <w:r w:rsidR="009F1F03" w:rsidRPr="00F64283">
              <w:rPr>
                <w:sz w:val="16"/>
                <w:szCs w:val="16"/>
              </w:rPr>
              <w:t xml:space="preserve">школ, в </w:t>
            </w:r>
            <w:r w:rsidRPr="00F64283">
              <w:rPr>
                <w:sz w:val="16"/>
                <w:szCs w:val="16"/>
              </w:rPr>
              <w:t>которых проведен ремонт столовых</w:t>
            </w:r>
          </w:p>
        </w:tc>
        <w:tc>
          <w:tcPr>
            <w:tcW w:w="1521" w:type="dxa"/>
          </w:tcPr>
          <w:p w:rsidR="004F5356" w:rsidRPr="00F64283" w:rsidRDefault="004830C7">
            <w:pPr>
              <w:pStyle w:val="TableParagraph"/>
              <w:spacing w:line="199" w:lineRule="exact"/>
              <w:ind w:left="95"/>
              <w:rPr>
                <w:sz w:val="16"/>
                <w:szCs w:val="16"/>
              </w:rPr>
            </w:pPr>
            <w:r w:rsidRPr="00F64283">
              <w:rPr>
                <w:spacing w:val="-2"/>
                <w:sz w:val="16"/>
                <w:szCs w:val="16"/>
              </w:rPr>
              <w:t>Периодичность</w:t>
            </w:r>
          </w:p>
          <w:p w:rsidR="004F5356" w:rsidRPr="00F64283" w:rsidRDefault="004830C7">
            <w:pPr>
              <w:pStyle w:val="TableParagraph"/>
              <w:spacing w:before="12" w:line="252" w:lineRule="auto"/>
              <w:ind w:left="97"/>
              <w:rPr>
                <w:sz w:val="16"/>
                <w:szCs w:val="16"/>
              </w:rPr>
            </w:pPr>
            <w:r w:rsidRPr="00F64283">
              <w:rPr>
                <w:spacing w:val="-4"/>
                <w:sz w:val="16"/>
                <w:szCs w:val="16"/>
              </w:rPr>
              <w:t>сбора</w:t>
            </w:r>
            <w:r w:rsidRPr="00F64283">
              <w:rPr>
                <w:spacing w:val="-8"/>
                <w:sz w:val="16"/>
                <w:szCs w:val="16"/>
              </w:rPr>
              <w:t xml:space="preserve"> </w:t>
            </w:r>
            <w:r w:rsidRPr="00F64283">
              <w:rPr>
                <w:spacing w:val="-4"/>
                <w:sz w:val="16"/>
                <w:szCs w:val="16"/>
              </w:rPr>
              <w:t>данных</w:t>
            </w:r>
            <w:r w:rsidRPr="00F64283">
              <w:rPr>
                <w:spacing w:val="-8"/>
                <w:sz w:val="16"/>
                <w:szCs w:val="16"/>
              </w:rPr>
              <w:t xml:space="preserve"> </w:t>
            </w:r>
            <w:r w:rsidRPr="00F64283">
              <w:rPr>
                <w:spacing w:val="-4"/>
                <w:w w:val="90"/>
                <w:sz w:val="16"/>
                <w:szCs w:val="16"/>
              </w:rPr>
              <w:t>—</w:t>
            </w:r>
            <w:r w:rsidRPr="00F64283">
              <w:rPr>
                <w:w w:val="90"/>
                <w:sz w:val="16"/>
                <w:szCs w:val="16"/>
              </w:rPr>
              <w:t xml:space="preserve"> </w:t>
            </w:r>
            <w:r w:rsidRPr="00F64283">
              <w:rPr>
                <w:sz w:val="16"/>
                <w:szCs w:val="16"/>
              </w:rPr>
              <w:t xml:space="preserve">ежегодно до 31 декабря года, следующего за </w:t>
            </w:r>
            <w:r w:rsidR="009F1F03" w:rsidRPr="00F64283">
              <w:rPr>
                <w:spacing w:val="-2"/>
                <w:sz w:val="16"/>
                <w:szCs w:val="16"/>
              </w:rPr>
              <w:t>отчетны</w:t>
            </w:r>
            <w:r w:rsidRPr="00F64283">
              <w:rPr>
                <w:spacing w:val="-2"/>
                <w:sz w:val="16"/>
                <w:szCs w:val="16"/>
              </w:rPr>
              <w:t>м, временная</w:t>
            </w:r>
          </w:p>
          <w:p w:rsidR="004F5356" w:rsidRPr="00F64283" w:rsidRDefault="009F1F03">
            <w:pPr>
              <w:pStyle w:val="TableParagraph"/>
              <w:spacing w:before="1"/>
              <w:ind w:left="101"/>
              <w:rPr>
                <w:sz w:val="16"/>
                <w:szCs w:val="16"/>
              </w:rPr>
            </w:pPr>
            <w:r w:rsidRPr="00F64283">
              <w:rPr>
                <w:spacing w:val="-2"/>
                <w:w w:val="110"/>
                <w:sz w:val="16"/>
                <w:szCs w:val="16"/>
              </w:rPr>
              <w:t>характеристик</w:t>
            </w:r>
            <w:r w:rsidR="004830C7" w:rsidRPr="00F64283">
              <w:rPr>
                <w:spacing w:val="-2"/>
                <w:w w:val="110"/>
                <w:sz w:val="16"/>
                <w:szCs w:val="16"/>
              </w:rPr>
              <w:t>а</w:t>
            </w:r>
          </w:p>
        </w:tc>
        <w:tc>
          <w:tcPr>
            <w:tcW w:w="1865" w:type="dxa"/>
            <w:gridSpan w:val="3"/>
          </w:tcPr>
          <w:p w:rsidR="004F5356" w:rsidRPr="00F64283" w:rsidRDefault="004F5356" w:rsidP="0008192B">
            <w:pPr>
              <w:pStyle w:val="TableParagraph"/>
              <w:jc w:val="center"/>
              <w:rPr>
                <w:sz w:val="16"/>
                <w:szCs w:val="16"/>
              </w:rPr>
            </w:pPr>
          </w:p>
        </w:tc>
        <w:tc>
          <w:tcPr>
            <w:tcW w:w="1415" w:type="dxa"/>
          </w:tcPr>
          <w:p w:rsidR="004F5356" w:rsidRPr="00F64283" w:rsidRDefault="004F5356">
            <w:pPr>
              <w:pStyle w:val="TableParagraph"/>
              <w:rPr>
                <w:sz w:val="16"/>
                <w:szCs w:val="16"/>
              </w:rPr>
            </w:pPr>
          </w:p>
        </w:tc>
        <w:tc>
          <w:tcPr>
            <w:tcW w:w="1386" w:type="dxa"/>
          </w:tcPr>
          <w:p w:rsidR="004F5356" w:rsidRPr="00F64283" w:rsidRDefault="004830C7">
            <w:pPr>
              <w:pStyle w:val="TableParagraph"/>
              <w:spacing w:line="192" w:lineRule="exact"/>
              <w:ind w:left="37"/>
              <w:jc w:val="center"/>
              <w:rPr>
                <w:sz w:val="16"/>
                <w:szCs w:val="16"/>
              </w:rPr>
            </w:pPr>
            <w:r w:rsidRPr="00F64283">
              <w:rPr>
                <w:spacing w:val="-9"/>
                <w:sz w:val="16"/>
                <w:szCs w:val="16"/>
              </w:rPr>
              <w:t>АКТы</w:t>
            </w:r>
            <w:r w:rsidRPr="00F64283">
              <w:rPr>
                <w:spacing w:val="3"/>
                <w:sz w:val="16"/>
                <w:szCs w:val="16"/>
              </w:rPr>
              <w:t xml:space="preserve"> </w:t>
            </w:r>
            <w:r w:rsidR="009F1F03" w:rsidRPr="00F64283">
              <w:rPr>
                <w:spacing w:val="-2"/>
                <w:sz w:val="16"/>
                <w:szCs w:val="16"/>
              </w:rPr>
              <w:t>приемк</w:t>
            </w:r>
            <w:r w:rsidRPr="00F64283">
              <w:rPr>
                <w:spacing w:val="-2"/>
                <w:sz w:val="16"/>
                <w:szCs w:val="16"/>
              </w:rPr>
              <w:t>и</w:t>
            </w:r>
          </w:p>
        </w:tc>
        <w:tc>
          <w:tcPr>
            <w:tcW w:w="1156" w:type="dxa"/>
          </w:tcPr>
          <w:p w:rsidR="004F5356" w:rsidRPr="00F64283" w:rsidRDefault="004F5356">
            <w:pPr>
              <w:pStyle w:val="TableParagraph"/>
              <w:rPr>
                <w:sz w:val="16"/>
                <w:szCs w:val="16"/>
              </w:rPr>
            </w:pPr>
          </w:p>
        </w:tc>
        <w:tc>
          <w:tcPr>
            <w:tcW w:w="1310" w:type="dxa"/>
          </w:tcPr>
          <w:p w:rsidR="004F5356" w:rsidRPr="00F64283" w:rsidRDefault="009F1F03">
            <w:pPr>
              <w:pStyle w:val="TableParagraph"/>
              <w:spacing w:line="199" w:lineRule="exact"/>
              <w:ind w:left="102"/>
              <w:rPr>
                <w:sz w:val="16"/>
                <w:szCs w:val="16"/>
              </w:rPr>
            </w:pPr>
            <w:r w:rsidRPr="00F64283">
              <w:rPr>
                <w:spacing w:val="-2"/>
                <w:w w:val="110"/>
                <w:sz w:val="16"/>
                <w:szCs w:val="16"/>
              </w:rPr>
              <w:t>Сплош</w:t>
            </w:r>
            <w:r w:rsidR="004830C7" w:rsidRPr="00F64283">
              <w:rPr>
                <w:spacing w:val="-2"/>
                <w:w w:val="110"/>
                <w:sz w:val="16"/>
                <w:szCs w:val="16"/>
              </w:rPr>
              <w:t>ное</w:t>
            </w:r>
          </w:p>
          <w:p w:rsidR="004F5356" w:rsidRPr="00F64283" w:rsidRDefault="004830C7">
            <w:pPr>
              <w:pStyle w:val="TableParagraph"/>
              <w:spacing w:before="12"/>
              <w:ind w:left="100"/>
              <w:rPr>
                <w:sz w:val="16"/>
                <w:szCs w:val="16"/>
              </w:rPr>
            </w:pPr>
            <w:r w:rsidRPr="00F64283">
              <w:rPr>
                <w:spacing w:val="-2"/>
                <w:sz w:val="16"/>
                <w:szCs w:val="16"/>
              </w:rPr>
              <w:t>наблюдение</w:t>
            </w:r>
          </w:p>
        </w:tc>
        <w:tc>
          <w:tcPr>
            <w:tcW w:w="1344" w:type="dxa"/>
            <w:gridSpan w:val="2"/>
          </w:tcPr>
          <w:p w:rsidR="004F5356" w:rsidRPr="00F64283" w:rsidRDefault="004830C7">
            <w:pPr>
              <w:pStyle w:val="TableParagraph"/>
              <w:spacing w:line="199" w:lineRule="exact"/>
              <w:ind w:left="108"/>
              <w:rPr>
                <w:sz w:val="16"/>
                <w:szCs w:val="16"/>
              </w:rPr>
            </w:pPr>
            <w:r w:rsidRPr="00F64283">
              <w:rPr>
                <w:spacing w:val="-2"/>
                <w:w w:val="105"/>
                <w:sz w:val="16"/>
                <w:szCs w:val="16"/>
              </w:rPr>
              <w:t>Отдел</w:t>
            </w:r>
          </w:p>
          <w:p w:rsidR="004F5356" w:rsidRPr="00F64283" w:rsidRDefault="004830C7">
            <w:pPr>
              <w:pStyle w:val="TableParagraph"/>
              <w:spacing w:before="12"/>
              <w:ind w:left="108"/>
              <w:rPr>
                <w:sz w:val="16"/>
                <w:szCs w:val="16"/>
              </w:rPr>
            </w:pPr>
            <w:r w:rsidRPr="00F64283">
              <w:rPr>
                <w:spacing w:val="-2"/>
                <w:w w:val="105"/>
                <w:sz w:val="16"/>
                <w:szCs w:val="16"/>
              </w:rPr>
              <w:t>образования</w:t>
            </w:r>
          </w:p>
        </w:tc>
      </w:tr>
    </w:tbl>
    <w:p w:rsidR="004F5356" w:rsidRDefault="004F5356">
      <w:pPr>
        <w:pStyle w:val="a3"/>
        <w:spacing w:before="1"/>
        <w:jc w:val="left"/>
        <w:rPr>
          <w:b/>
          <w:sz w:val="2"/>
        </w:rPr>
      </w:pP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601"/>
        <w:gridCol w:w="489"/>
        <w:gridCol w:w="2063"/>
        <w:gridCol w:w="1521"/>
        <w:gridCol w:w="1867"/>
        <w:gridCol w:w="1416"/>
        <w:gridCol w:w="1387"/>
        <w:gridCol w:w="1157"/>
        <w:gridCol w:w="1315"/>
        <w:gridCol w:w="1339"/>
      </w:tblGrid>
      <w:tr w:rsidR="004F5356">
        <w:trPr>
          <w:trHeight w:val="1852"/>
        </w:trPr>
        <w:tc>
          <w:tcPr>
            <w:tcW w:w="571" w:type="dxa"/>
          </w:tcPr>
          <w:p w:rsidR="004F5356" w:rsidRPr="00F64283" w:rsidRDefault="004830C7">
            <w:pPr>
              <w:pStyle w:val="TableParagraph"/>
              <w:spacing w:line="180" w:lineRule="exact"/>
              <w:ind w:left="89"/>
              <w:rPr>
                <w:sz w:val="16"/>
                <w:szCs w:val="16"/>
              </w:rPr>
            </w:pPr>
            <w:r w:rsidRPr="00F64283">
              <w:rPr>
                <w:spacing w:val="-5"/>
                <w:sz w:val="16"/>
                <w:szCs w:val="16"/>
              </w:rPr>
              <w:t>21</w:t>
            </w:r>
          </w:p>
        </w:tc>
        <w:tc>
          <w:tcPr>
            <w:tcW w:w="2601" w:type="dxa"/>
          </w:tcPr>
          <w:p w:rsidR="004F5356" w:rsidRPr="00F64283" w:rsidRDefault="004830C7">
            <w:pPr>
              <w:pStyle w:val="TableParagraph"/>
              <w:spacing w:line="199" w:lineRule="exact"/>
              <w:ind w:left="157"/>
              <w:rPr>
                <w:sz w:val="16"/>
                <w:szCs w:val="16"/>
              </w:rPr>
            </w:pPr>
            <w:r w:rsidRPr="00F64283">
              <w:rPr>
                <w:w w:val="105"/>
                <w:sz w:val="16"/>
                <w:szCs w:val="16"/>
              </w:rPr>
              <w:t>Количество</w:t>
            </w:r>
            <w:r w:rsidRPr="00F64283">
              <w:rPr>
                <w:spacing w:val="38"/>
                <w:w w:val="105"/>
                <w:sz w:val="16"/>
                <w:szCs w:val="16"/>
              </w:rPr>
              <w:t xml:space="preserve"> </w:t>
            </w:r>
            <w:r w:rsidR="007165A6" w:rsidRPr="00F64283">
              <w:rPr>
                <w:w w:val="105"/>
                <w:sz w:val="16"/>
                <w:szCs w:val="16"/>
              </w:rPr>
              <w:t>ш</w:t>
            </w:r>
            <w:r w:rsidRPr="00F64283">
              <w:rPr>
                <w:w w:val="105"/>
                <w:sz w:val="16"/>
                <w:szCs w:val="16"/>
              </w:rPr>
              <w:t>кол,</w:t>
            </w:r>
            <w:r w:rsidRPr="00F64283">
              <w:rPr>
                <w:spacing w:val="13"/>
                <w:w w:val="105"/>
                <w:sz w:val="16"/>
                <w:szCs w:val="16"/>
              </w:rPr>
              <w:t xml:space="preserve"> </w:t>
            </w:r>
            <w:r w:rsidRPr="00F64283">
              <w:rPr>
                <w:spacing w:val="-10"/>
                <w:w w:val="105"/>
                <w:sz w:val="16"/>
                <w:szCs w:val="16"/>
              </w:rPr>
              <w:t>в</w:t>
            </w:r>
          </w:p>
          <w:p w:rsidR="004F5356" w:rsidRPr="00F64283" w:rsidRDefault="004830C7">
            <w:pPr>
              <w:pStyle w:val="TableParagraph"/>
              <w:spacing w:before="40" w:line="285" w:lineRule="auto"/>
              <w:ind w:left="91" w:firstLine="2"/>
              <w:rPr>
                <w:sz w:val="16"/>
                <w:szCs w:val="16"/>
              </w:rPr>
            </w:pPr>
            <w:r w:rsidRPr="00F64283">
              <w:rPr>
                <w:sz w:val="16"/>
                <w:szCs w:val="16"/>
              </w:rPr>
              <w:t>которых обновлено оборудование</w:t>
            </w:r>
            <w:r w:rsidRPr="00F64283">
              <w:rPr>
                <w:spacing w:val="25"/>
                <w:sz w:val="16"/>
                <w:szCs w:val="16"/>
              </w:rPr>
              <w:t xml:space="preserve"> </w:t>
            </w:r>
            <w:r w:rsidR="007165A6" w:rsidRPr="00F64283">
              <w:rPr>
                <w:sz w:val="16"/>
                <w:szCs w:val="16"/>
              </w:rPr>
              <w:t>пищ</w:t>
            </w:r>
            <w:r w:rsidRPr="00F64283">
              <w:rPr>
                <w:sz w:val="16"/>
                <w:szCs w:val="16"/>
              </w:rPr>
              <w:t>еблоков</w:t>
            </w:r>
          </w:p>
        </w:tc>
        <w:tc>
          <w:tcPr>
            <w:tcW w:w="489" w:type="dxa"/>
          </w:tcPr>
          <w:p w:rsidR="004F5356" w:rsidRPr="00F64283" w:rsidRDefault="004830C7">
            <w:pPr>
              <w:pStyle w:val="TableParagraph"/>
              <w:spacing w:line="180" w:lineRule="exact"/>
              <w:ind w:right="49"/>
              <w:jc w:val="center"/>
              <w:rPr>
                <w:sz w:val="16"/>
                <w:szCs w:val="16"/>
              </w:rPr>
            </w:pPr>
            <w:r w:rsidRPr="00F64283">
              <w:rPr>
                <w:spacing w:val="-5"/>
                <w:sz w:val="16"/>
                <w:szCs w:val="16"/>
              </w:rPr>
              <w:t>Ед.</w:t>
            </w:r>
          </w:p>
        </w:tc>
        <w:tc>
          <w:tcPr>
            <w:tcW w:w="2063" w:type="dxa"/>
          </w:tcPr>
          <w:p w:rsidR="004F5356" w:rsidRPr="00F64283" w:rsidRDefault="004830C7">
            <w:pPr>
              <w:pStyle w:val="TableParagraph"/>
              <w:spacing w:line="248" w:lineRule="exact"/>
              <w:ind w:left="94"/>
              <w:rPr>
                <w:sz w:val="16"/>
                <w:szCs w:val="16"/>
              </w:rPr>
            </w:pPr>
            <w:r w:rsidRPr="00F64283">
              <w:rPr>
                <w:sz w:val="16"/>
                <w:szCs w:val="16"/>
              </w:rPr>
              <w:t>Количество</w:t>
            </w:r>
            <w:r w:rsidRPr="00F64283">
              <w:rPr>
                <w:spacing w:val="-3"/>
                <w:sz w:val="16"/>
                <w:szCs w:val="16"/>
              </w:rPr>
              <w:t xml:space="preserve"> </w:t>
            </w:r>
            <w:r w:rsidRPr="00F64283">
              <w:rPr>
                <w:spacing w:val="-4"/>
                <w:sz w:val="16"/>
                <w:szCs w:val="16"/>
              </w:rPr>
              <w:t>школ</w:t>
            </w:r>
            <w:r w:rsidR="007165A6" w:rsidRPr="00F64283">
              <w:rPr>
                <w:spacing w:val="-4"/>
                <w:sz w:val="16"/>
                <w:szCs w:val="16"/>
              </w:rPr>
              <w:t xml:space="preserve">, </w:t>
            </w:r>
          </w:p>
          <w:p w:rsidR="004F5356" w:rsidRPr="00F64283" w:rsidRDefault="004830C7">
            <w:pPr>
              <w:pStyle w:val="TableParagraph"/>
              <w:spacing w:before="2" w:line="254" w:lineRule="auto"/>
              <w:ind w:left="97" w:right="236" w:firstLine="5"/>
              <w:rPr>
                <w:sz w:val="16"/>
                <w:szCs w:val="16"/>
              </w:rPr>
            </w:pPr>
            <w:r w:rsidRPr="00F64283">
              <w:rPr>
                <w:sz w:val="16"/>
                <w:szCs w:val="16"/>
              </w:rPr>
              <w:t xml:space="preserve">в которых </w:t>
            </w:r>
            <w:r w:rsidR="007165A6" w:rsidRPr="00F64283">
              <w:rPr>
                <w:spacing w:val="-2"/>
                <w:sz w:val="16"/>
                <w:szCs w:val="16"/>
              </w:rPr>
              <w:t>обновлено оборудование пищ</w:t>
            </w:r>
            <w:r w:rsidRPr="00F64283">
              <w:rPr>
                <w:spacing w:val="-2"/>
                <w:sz w:val="16"/>
                <w:szCs w:val="16"/>
              </w:rPr>
              <w:t>еблоков</w:t>
            </w:r>
          </w:p>
        </w:tc>
        <w:tc>
          <w:tcPr>
            <w:tcW w:w="1521" w:type="dxa"/>
          </w:tcPr>
          <w:p w:rsidR="004F5356" w:rsidRPr="00F64283" w:rsidRDefault="004830C7">
            <w:pPr>
              <w:pStyle w:val="TableParagraph"/>
              <w:spacing w:line="174" w:lineRule="exact"/>
              <w:ind w:left="96"/>
              <w:rPr>
                <w:sz w:val="16"/>
                <w:szCs w:val="16"/>
              </w:rPr>
            </w:pPr>
            <w:r w:rsidRPr="00F64283">
              <w:rPr>
                <w:spacing w:val="-2"/>
                <w:sz w:val="16"/>
                <w:szCs w:val="16"/>
              </w:rPr>
              <w:t>Периодичность</w:t>
            </w:r>
          </w:p>
          <w:p w:rsidR="004F5356" w:rsidRPr="00F64283" w:rsidRDefault="004830C7">
            <w:pPr>
              <w:pStyle w:val="TableParagraph"/>
              <w:spacing w:before="4" w:line="225" w:lineRule="auto"/>
              <w:ind w:left="95" w:firstLine="2"/>
              <w:rPr>
                <w:sz w:val="16"/>
                <w:szCs w:val="16"/>
              </w:rPr>
            </w:pPr>
            <w:r w:rsidRPr="00F64283">
              <w:rPr>
                <w:w w:val="95"/>
                <w:sz w:val="16"/>
                <w:szCs w:val="16"/>
              </w:rPr>
              <w:t>сбора</w:t>
            </w:r>
            <w:r w:rsidRPr="00F64283">
              <w:rPr>
                <w:spacing w:val="-10"/>
                <w:w w:val="95"/>
                <w:sz w:val="16"/>
                <w:szCs w:val="16"/>
              </w:rPr>
              <w:t xml:space="preserve"> </w:t>
            </w:r>
            <w:r w:rsidRPr="00F64283">
              <w:rPr>
                <w:w w:val="95"/>
                <w:sz w:val="16"/>
                <w:szCs w:val="16"/>
              </w:rPr>
              <w:t>данных</w:t>
            </w:r>
            <w:r w:rsidRPr="00F64283">
              <w:rPr>
                <w:spacing w:val="-9"/>
                <w:w w:val="95"/>
                <w:sz w:val="16"/>
                <w:szCs w:val="16"/>
              </w:rPr>
              <w:t xml:space="preserve"> </w:t>
            </w:r>
            <w:r w:rsidRPr="00F64283">
              <w:rPr>
                <w:w w:val="85"/>
                <w:sz w:val="16"/>
                <w:szCs w:val="16"/>
              </w:rPr>
              <w:t xml:space="preserve">— </w:t>
            </w:r>
            <w:r w:rsidRPr="00F64283">
              <w:rPr>
                <w:sz w:val="16"/>
                <w:szCs w:val="16"/>
              </w:rPr>
              <w:t>ежегодно</w:t>
            </w:r>
            <w:r w:rsidRPr="00F64283">
              <w:rPr>
                <w:spacing w:val="-3"/>
                <w:sz w:val="16"/>
                <w:szCs w:val="16"/>
              </w:rPr>
              <w:t xml:space="preserve"> </w:t>
            </w:r>
            <w:r w:rsidRPr="00F64283">
              <w:rPr>
                <w:sz w:val="16"/>
                <w:szCs w:val="16"/>
              </w:rPr>
              <w:t>до</w:t>
            </w:r>
            <w:r w:rsidRPr="00F64283">
              <w:rPr>
                <w:spacing w:val="-9"/>
                <w:sz w:val="16"/>
                <w:szCs w:val="16"/>
              </w:rPr>
              <w:t xml:space="preserve"> </w:t>
            </w:r>
            <w:r w:rsidRPr="00F64283">
              <w:rPr>
                <w:sz w:val="16"/>
                <w:szCs w:val="16"/>
              </w:rPr>
              <w:t xml:space="preserve">31 декабря года, следующего за </w:t>
            </w:r>
            <w:r w:rsidR="007165A6" w:rsidRPr="00F64283">
              <w:rPr>
                <w:spacing w:val="-2"/>
                <w:sz w:val="16"/>
                <w:szCs w:val="16"/>
              </w:rPr>
              <w:t>отчетным</w:t>
            </w:r>
            <w:r w:rsidRPr="00F64283">
              <w:rPr>
                <w:spacing w:val="-2"/>
                <w:sz w:val="16"/>
                <w:szCs w:val="16"/>
              </w:rPr>
              <w:t xml:space="preserve">, временная </w:t>
            </w:r>
            <w:r w:rsidRPr="00F64283">
              <w:rPr>
                <w:w w:val="90"/>
                <w:sz w:val="16"/>
                <w:szCs w:val="16"/>
              </w:rPr>
              <w:t>характеристика</w:t>
            </w:r>
            <w:r w:rsidRPr="00F64283">
              <w:rPr>
                <w:spacing w:val="-10"/>
                <w:w w:val="90"/>
                <w:sz w:val="16"/>
                <w:szCs w:val="16"/>
              </w:rPr>
              <w:t xml:space="preserve"> </w:t>
            </w:r>
            <w:r w:rsidRPr="00F64283">
              <w:rPr>
                <w:w w:val="90"/>
                <w:sz w:val="16"/>
                <w:szCs w:val="16"/>
              </w:rPr>
              <w:t>-</w:t>
            </w:r>
          </w:p>
        </w:tc>
        <w:tc>
          <w:tcPr>
            <w:tcW w:w="1867" w:type="dxa"/>
          </w:tcPr>
          <w:p w:rsidR="004F5356" w:rsidRPr="00F64283" w:rsidRDefault="004F5356" w:rsidP="0008192B">
            <w:pPr>
              <w:pStyle w:val="TableParagraph"/>
              <w:rPr>
                <w:sz w:val="16"/>
                <w:szCs w:val="16"/>
              </w:rPr>
            </w:pPr>
          </w:p>
        </w:tc>
        <w:tc>
          <w:tcPr>
            <w:tcW w:w="1416" w:type="dxa"/>
          </w:tcPr>
          <w:p w:rsidR="004F5356" w:rsidRPr="00F64283" w:rsidRDefault="004F5356">
            <w:pPr>
              <w:pStyle w:val="TableParagraph"/>
              <w:rPr>
                <w:sz w:val="16"/>
                <w:szCs w:val="16"/>
              </w:rPr>
            </w:pPr>
          </w:p>
        </w:tc>
        <w:tc>
          <w:tcPr>
            <w:tcW w:w="1387" w:type="dxa"/>
          </w:tcPr>
          <w:p w:rsidR="004F5356" w:rsidRPr="00F64283" w:rsidRDefault="004830C7">
            <w:pPr>
              <w:pStyle w:val="TableParagraph"/>
              <w:spacing w:line="180" w:lineRule="exact"/>
              <w:ind w:left="85"/>
              <w:rPr>
                <w:sz w:val="16"/>
                <w:szCs w:val="16"/>
              </w:rPr>
            </w:pPr>
            <w:r w:rsidRPr="00F64283">
              <w:rPr>
                <w:w w:val="90"/>
                <w:sz w:val="16"/>
                <w:szCs w:val="16"/>
              </w:rPr>
              <w:t>Акты</w:t>
            </w:r>
            <w:r w:rsidRPr="00F64283">
              <w:rPr>
                <w:spacing w:val="1"/>
                <w:sz w:val="16"/>
                <w:szCs w:val="16"/>
              </w:rPr>
              <w:t xml:space="preserve"> </w:t>
            </w:r>
            <w:r w:rsidRPr="00F64283">
              <w:rPr>
                <w:spacing w:val="-2"/>
                <w:sz w:val="16"/>
                <w:szCs w:val="16"/>
              </w:rPr>
              <w:t>приемки</w:t>
            </w:r>
          </w:p>
        </w:tc>
        <w:tc>
          <w:tcPr>
            <w:tcW w:w="1157" w:type="dxa"/>
          </w:tcPr>
          <w:p w:rsidR="004F5356" w:rsidRPr="00F64283" w:rsidRDefault="004F5356">
            <w:pPr>
              <w:pStyle w:val="TableParagraph"/>
              <w:rPr>
                <w:sz w:val="16"/>
                <w:szCs w:val="16"/>
              </w:rPr>
            </w:pPr>
          </w:p>
        </w:tc>
        <w:tc>
          <w:tcPr>
            <w:tcW w:w="1315" w:type="dxa"/>
          </w:tcPr>
          <w:p w:rsidR="004F5356" w:rsidRPr="00F64283" w:rsidRDefault="007165A6">
            <w:pPr>
              <w:pStyle w:val="TableParagraph"/>
              <w:spacing w:line="174" w:lineRule="exact"/>
              <w:ind w:left="93"/>
              <w:rPr>
                <w:sz w:val="16"/>
                <w:szCs w:val="16"/>
              </w:rPr>
            </w:pPr>
            <w:r w:rsidRPr="00F64283">
              <w:rPr>
                <w:spacing w:val="-2"/>
                <w:sz w:val="16"/>
                <w:szCs w:val="16"/>
              </w:rPr>
              <w:t>Сплош</w:t>
            </w:r>
            <w:r w:rsidR="004830C7" w:rsidRPr="00F64283">
              <w:rPr>
                <w:spacing w:val="-2"/>
                <w:sz w:val="16"/>
                <w:szCs w:val="16"/>
              </w:rPr>
              <w:t>ное</w:t>
            </w:r>
          </w:p>
          <w:p w:rsidR="004F5356" w:rsidRPr="00F64283" w:rsidRDefault="004830C7">
            <w:pPr>
              <w:pStyle w:val="TableParagraph"/>
              <w:spacing w:line="212" w:lineRule="exact"/>
              <w:ind w:left="92"/>
              <w:rPr>
                <w:sz w:val="16"/>
                <w:szCs w:val="16"/>
              </w:rPr>
            </w:pPr>
            <w:r w:rsidRPr="00F64283">
              <w:rPr>
                <w:spacing w:val="-2"/>
                <w:sz w:val="16"/>
                <w:szCs w:val="16"/>
              </w:rPr>
              <w:t>наблюдение</w:t>
            </w:r>
          </w:p>
        </w:tc>
        <w:tc>
          <w:tcPr>
            <w:tcW w:w="1339" w:type="dxa"/>
          </w:tcPr>
          <w:p w:rsidR="004F5356" w:rsidRPr="00F64283" w:rsidRDefault="004830C7">
            <w:pPr>
              <w:pStyle w:val="TableParagraph"/>
              <w:spacing w:line="174" w:lineRule="exact"/>
              <w:ind w:left="99"/>
              <w:rPr>
                <w:sz w:val="16"/>
                <w:szCs w:val="16"/>
              </w:rPr>
            </w:pPr>
            <w:r w:rsidRPr="00F64283">
              <w:rPr>
                <w:spacing w:val="-2"/>
                <w:sz w:val="16"/>
                <w:szCs w:val="16"/>
              </w:rPr>
              <w:t>Отдел</w:t>
            </w:r>
          </w:p>
          <w:p w:rsidR="004F5356" w:rsidRPr="00F64283" w:rsidRDefault="004830C7">
            <w:pPr>
              <w:pStyle w:val="TableParagraph"/>
              <w:spacing w:line="212" w:lineRule="exact"/>
              <w:ind w:left="99"/>
              <w:rPr>
                <w:sz w:val="16"/>
                <w:szCs w:val="16"/>
              </w:rPr>
            </w:pPr>
            <w:r w:rsidRPr="00F64283">
              <w:rPr>
                <w:spacing w:val="-2"/>
                <w:sz w:val="16"/>
                <w:szCs w:val="16"/>
              </w:rPr>
              <w:t>образования</w:t>
            </w:r>
          </w:p>
        </w:tc>
      </w:tr>
      <w:tr w:rsidR="004F5356">
        <w:trPr>
          <w:trHeight w:val="1010"/>
        </w:trPr>
        <w:tc>
          <w:tcPr>
            <w:tcW w:w="571" w:type="dxa"/>
            <w:tcBorders>
              <w:bottom w:val="nil"/>
            </w:tcBorders>
          </w:tcPr>
          <w:p w:rsidR="004F5356" w:rsidRPr="00F64283" w:rsidRDefault="004830C7">
            <w:pPr>
              <w:pStyle w:val="TableParagraph"/>
              <w:spacing w:line="185" w:lineRule="exact"/>
              <w:ind w:left="89"/>
              <w:rPr>
                <w:sz w:val="16"/>
                <w:szCs w:val="16"/>
              </w:rPr>
            </w:pPr>
            <w:r w:rsidRPr="00F64283">
              <w:rPr>
                <w:spacing w:val="-5"/>
                <w:sz w:val="16"/>
                <w:szCs w:val="16"/>
              </w:rPr>
              <w:t>22</w:t>
            </w:r>
          </w:p>
        </w:tc>
        <w:tc>
          <w:tcPr>
            <w:tcW w:w="2601" w:type="dxa"/>
            <w:tcBorders>
              <w:bottom w:val="nil"/>
            </w:tcBorders>
          </w:tcPr>
          <w:p w:rsidR="004F5356" w:rsidRPr="00F64283" w:rsidRDefault="004830C7">
            <w:pPr>
              <w:pStyle w:val="TableParagraph"/>
              <w:spacing w:line="199" w:lineRule="exact"/>
              <w:ind w:left="100"/>
              <w:rPr>
                <w:sz w:val="16"/>
                <w:szCs w:val="16"/>
              </w:rPr>
            </w:pPr>
            <w:r w:rsidRPr="00F64283">
              <w:rPr>
                <w:w w:val="105"/>
                <w:sz w:val="16"/>
                <w:szCs w:val="16"/>
              </w:rPr>
              <w:t>Доля</w:t>
            </w:r>
            <w:r w:rsidRPr="00F64283">
              <w:rPr>
                <w:spacing w:val="-10"/>
                <w:w w:val="105"/>
                <w:sz w:val="16"/>
                <w:szCs w:val="16"/>
              </w:rPr>
              <w:t xml:space="preserve"> </w:t>
            </w:r>
            <w:r w:rsidR="00BE229D" w:rsidRPr="00F64283">
              <w:rPr>
                <w:spacing w:val="-2"/>
                <w:w w:val="105"/>
                <w:sz w:val="16"/>
                <w:szCs w:val="16"/>
              </w:rPr>
              <w:t>функционирующ</w:t>
            </w:r>
            <w:r w:rsidRPr="00F64283">
              <w:rPr>
                <w:spacing w:val="-2"/>
                <w:w w:val="105"/>
                <w:sz w:val="16"/>
                <w:szCs w:val="16"/>
              </w:rPr>
              <w:t>их</w:t>
            </w:r>
          </w:p>
          <w:p w:rsidR="004F5356" w:rsidRPr="00F64283" w:rsidRDefault="00BE229D">
            <w:pPr>
              <w:pStyle w:val="TableParagraph"/>
              <w:spacing w:before="45"/>
              <w:ind w:left="91"/>
              <w:rPr>
                <w:sz w:val="16"/>
                <w:szCs w:val="16"/>
              </w:rPr>
            </w:pPr>
            <w:r w:rsidRPr="00F64283">
              <w:rPr>
                <w:spacing w:val="-2"/>
                <w:w w:val="105"/>
                <w:sz w:val="16"/>
                <w:szCs w:val="16"/>
              </w:rPr>
              <w:t>общеобразовательны</w:t>
            </w:r>
            <w:r w:rsidR="004830C7" w:rsidRPr="00F64283">
              <w:rPr>
                <w:spacing w:val="-2"/>
                <w:w w:val="105"/>
                <w:sz w:val="16"/>
                <w:szCs w:val="16"/>
              </w:rPr>
              <w:t>х</w:t>
            </w:r>
          </w:p>
          <w:p w:rsidR="004F5356" w:rsidRPr="00F64283" w:rsidRDefault="00BE229D">
            <w:pPr>
              <w:pStyle w:val="TableParagraph"/>
              <w:spacing w:before="9" w:line="250" w:lineRule="atLeast"/>
              <w:ind w:left="96" w:right="280" w:hanging="5"/>
              <w:rPr>
                <w:sz w:val="16"/>
                <w:szCs w:val="16"/>
              </w:rPr>
            </w:pPr>
            <w:r w:rsidRPr="00F64283">
              <w:rPr>
                <w:spacing w:val="-2"/>
                <w:sz w:val="16"/>
                <w:szCs w:val="16"/>
              </w:rPr>
              <w:t>организаций, дооснащ</w:t>
            </w:r>
            <w:r w:rsidR="004830C7" w:rsidRPr="00F64283">
              <w:rPr>
                <w:spacing w:val="-2"/>
                <w:sz w:val="16"/>
                <w:szCs w:val="16"/>
              </w:rPr>
              <w:t>енных</w:t>
            </w:r>
          </w:p>
        </w:tc>
        <w:tc>
          <w:tcPr>
            <w:tcW w:w="489" w:type="dxa"/>
            <w:tcBorders>
              <w:bottom w:val="nil"/>
            </w:tcBorders>
          </w:tcPr>
          <w:p w:rsidR="004F5356" w:rsidRPr="00F64283" w:rsidRDefault="004830C7">
            <w:pPr>
              <w:pStyle w:val="TableParagraph"/>
              <w:spacing w:line="199" w:lineRule="exact"/>
              <w:ind w:right="134"/>
              <w:jc w:val="center"/>
              <w:rPr>
                <w:sz w:val="16"/>
                <w:szCs w:val="16"/>
              </w:rPr>
            </w:pPr>
            <w:r w:rsidRPr="00F64283">
              <w:rPr>
                <w:spacing w:val="-10"/>
                <w:sz w:val="16"/>
                <w:szCs w:val="16"/>
              </w:rPr>
              <w:t>%</w:t>
            </w:r>
          </w:p>
        </w:tc>
        <w:tc>
          <w:tcPr>
            <w:tcW w:w="2063" w:type="dxa"/>
            <w:vMerge w:val="restart"/>
          </w:tcPr>
          <w:p w:rsidR="004F5356" w:rsidRPr="00F64283" w:rsidRDefault="00BE229D">
            <w:pPr>
              <w:pStyle w:val="TableParagraph"/>
              <w:spacing w:line="185" w:lineRule="exact"/>
              <w:ind w:left="97"/>
              <w:rPr>
                <w:sz w:val="16"/>
                <w:szCs w:val="16"/>
              </w:rPr>
            </w:pPr>
            <w:r w:rsidRPr="00F64283">
              <w:rPr>
                <w:sz w:val="16"/>
                <w:szCs w:val="16"/>
              </w:rPr>
              <w:t>Отнош</w:t>
            </w:r>
            <w:r w:rsidR="004830C7" w:rsidRPr="00F64283">
              <w:rPr>
                <w:sz w:val="16"/>
                <w:szCs w:val="16"/>
              </w:rPr>
              <w:t>ение</w:t>
            </w:r>
            <w:r w:rsidR="004830C7" w:rsidRPr="00F64283">
              <w:rPr>
                <w:spacing w:val="-8"/>
                <w:sz w:val="16"/>
                <w:szCs w:val="16"/>
              </w:rPr>
              <w:t xml:space="preserve"> </w:t>
            </w:r>
            <w:r w:rsidR="004830C7" w:rsidRPr="00F64283">
              <w:rPr>
                <w:spacing w:val="-2"/>
                <w:sz w:val="16"/>
                <w:szCs w:val="16"/>
              </w:rPr>
              <w:t>количества</w:t>
            </w:r>
          </w:p>
          <w:p w:rsidR="004F5356" w:rsidRPr="00F64283" w:rsidRDefault="004830C7">
            <w:pPr>
              <w:pStyle w:val="TableParagraph"/>
              <w:spacing w:before="7" w:line="244" w:lineRule="auto"/>
              <w:ind w:left="97"/>
              <w:rPr>
                <w:sz w:val="16"/>
                <w:szCs w:val="16"/>
              </w:rPr>
            </w:pPr>
            <w:r w:rsidRPr="00F64283">
              <w:rPr>
                <w:sz w:val="16"/>
                <w:szCs w:val="16"/>
              </w:rPr>
              <w:t>ОО,</w:t>
            </w:r>
            <w:r w:rsidRPr="00F64283">
              <w:rPr>
                <w:spacing w:val="-12"/>
                <w:sz w:val="16"/>
                <w:szCs w:val="16"/>
              </w:rPr>
              <w:t xml:space="preserve"> </w:t>
            </w:r>
            <w:r w:rsidR="00BE229D" w:rsidRPr="00F64283">
              <w:rPr>
                <w:sz w:val="16"/>
                <w:szCs w:val="16"/>
              </w:rPr>
              <w:t>дооснащенны</w:t>
            </w:r>
            <w:r w:rsidRPr="00F64283">
              <w:rPr>
                <w:sz w:val="16"/>
                <w:szCs w:val="16"/>
              </w:rPr>
              <w:t xml:space="preserve">х </w:t>
            </w:r>
            <w:r w:rsidRPr="00F64283">
              <w:rPr>
                <w:spacing w:val="-2"/>
                <w:sz w:val="16"/>
                <w:szCs w:val="16"/>
              </w:rPr>
              <w:t xml:space="preserve">современным медицинским </w:t>
            </w:r>
            <w:r w:rsidRPr="00F64283">
              <w:rPr>
                <w:sz w:val="16"/>
                <w:szCs w:val="16"/>
              </w:rPr>
              <w:t>оборудованием</w:t>
            </w:r>
            <w:r w:rsidRPr="00F64283">
              <w:rPr>
                <w:spacing w:val="40"/>
                <w:sz w:val="16"/>
                <w:szCs w:val="16"/>
              </w:rPr>
              <w:t xml:space="preserve"> </w:t>
            </w:r>
            <w:r w:rsidRPr="00F64283">
              <w:rPr>
                <w:sz w:val="16"/>
                <w:szCs w:val="16"/>
              </w:rPr>
              <w:t>к общему</w:t>
            </w:r>
            <w:r w:rsidRPr="00F64283">
              <w:rPr>
                <w:spacing w:val="-9"/>
                <w:sz w:val="16"/>
                <w:szCs w:val="16"/>
              </w:rPr>
              <w:t xml:space="preserve"> </w:t>
            </w:r>
            <w:r w:rsidRPr="00F64283">
              <w:rPr>
                <w:sz w:val="16"/>
                <w:szCs w:val="16"/>
              </w:rPr>
              <w:t>числу</w:t>
            </w:r>
            <w:r w:rsidRPr="00F64283">
              <w:rPr>
                <w:spacing w:val="-10"/>
                <w:sz w:val="16"/>
                <w:szCs w:val="16"/>
              </w:rPr>
              <w:t xml:space="preserve"> </w:t>
            </w:r>
            <w:r w:rsidRPr="00F64283">
              <w:rPr>
                <w:i/>
                <w:sz w:val="16"/>
                <w:szCs w:val="16"/>
              </w:rPr>
              <w:t>ОО</w:t>
            </w:r>
            <w:r w:rsidRPr="00F64283">
              <w:rPr>
                <w:i/>
                <w:spacing w:val="-9"/>
                <w:sz w:val="16"/>
                <w:szCs w:val="16"/>
              </w:rPr>
              <w:t xml:space="preserve"> </w:t>
            </w:r>
            <w:r w:rsidRPr="00F64283">
              <w:rPr>
                <w:sz w:val="16"/>
                <w:szCs w:val="16"/>
              </w:rPr>
              <w:t xml:space="preserve">в </w:t>
            </w:r>
            <w:r w:rsidRPr="00F64283">
              <w:rPr>
                <w:spacing w:val="-2"/>
                <w:sz w:val="16"/>
                <w:szCs w:val="16"/>
              </w:rPr>
              <w:t>районе</w:t>
            </w:r>
          </w:p>
        </w:tc>
        <w:tc>
          <w:tcPr>
            <w:tcW w:w="1521" w:type="dxa"/>
            <w:vMerge w:val="restart"/>
          </w:tcPr>
          <w:p w:rsidR="004F5356" w:rsidRPr="00F64283" w:rsidRDefault="004830C7">
            <w:pPr>
              <w:pStyle w:val="TableParagraph"/>
              <w:spacing w:line="179" w:lineRule="exact"/>
              <w:ind w:left="96"/>
              <w:rPr>
                <w:sz w:val="16"/>
                <w:szCs w:val="16"/>
              </w:rPr>
            </w:pPr>
            <w:r w:rsidRPr="00F64283">
              <w:rPr>
                <w:spacing w:val="-2"/>
                <w:sz w:val="16"/>
                <w:szCs w:val="16"/>
              </w:rPr>
              <w:t>Периодичность</w:t>
            </w:r>
          </w:p>
          <w:p w:rsidR="004F5356" w:rsidRPr="00F64283" w:rsidRDefault="004830C7">
            <w:pPr>
              <w:pStyle w:val="TableParagraph"/>
              <w:spacing w:before="3" w:line="228" w:lineRule="auto"/>
              <w:ind w:left="95" w:firstLine="2"/>
              <w:rPr>
                <w:sz w:val="16"/>
                <w:szCs w:val="16"/>
              </w:rPr>
            </w:pPr>
            <w:r w:rsidRPr="00F64283">
              <w:rPr>
                <w:w w:val="95"/>
                <w:sz w:val="16"/>
                <w:szCs w:val="16"/>
              </w:rPr>
              <w:t>сбора</w:t>
            </w:r>
            <w:r w:rsidRPr="00F64283">
              <w:rPr>
                <w:spacing w:val="-10"/>
                <w:w w:val="95"/>
                <w:sz w:val="16"/>
                <w:szCs w:val="16"/>
              </w:rPr>
              <w:t xml:space="preserve"> </w:t>
            </w:r>
            <w:r w:rsidRPr="00F64283">
              <w:rPr>
                <w:w w:val="95"/>
                <w:sz w:val="16"/>
                <w:szCs w:val="16"/>
              </w:rPr>
              <w:t>данных</w:t>
            </w:r>
            <w:r w:rsidRPr="00F64283">
              <w:rPr>
                <w:spacing w:val="-9"/>
                <w:w w:val="95"/>
                <w:sz w:val="16"/>
                <w:szCs w:val="16"/>
              </w:rPr>
              <w:t xml:space="preserve"> </w:t>
            </w:r>
            <w:r w:rsidRPr="00F64283">
              <w:rPr>
                <w:w w:val="85"/>
                <w:sz w:val="16"/>
                <w:szCs w:val="16"/>
              </w:rPr>
              <w:t xml:space="preserve">— </w:t>
            </w:r>
            <w:r w:rsidRPr="00F64283">
              <w:rPr>
                <w:sz w:val="16"/>
                <w:szCs w:val="16"/>
              </w:rPr>
              <w:t>ежегодно</w:t>
            </w:r>
            <w:r w:rsidRPr="00F64283">
              <w:rPr>
                <w:spacing w:val="-3"/>
                <w:sz w:val="16"/>
                <w:szCs w:val="16"/>
              </w:rPr>
              <w:t xml:space="preserve"> </w:t>
            </w:r>
            <w:r w:rsidRPr="00F64283">
              <w:rPr>
                <w:sz w:val="16"/>
                <w:szCs w:val="16"/>
              </w:rPr>
              <w:t>до</w:t>
            </w:r>
            <w:r w:rsidRPr="00F64283">
              <w:rPr>
                <w:spacing w:val="-9"/>
                <w:sz w:val="16"/>
                <w:szCs w:val="16"/>
              </w:rPr>
              <w:t xml:space="preserve"> </w:t>
            </w:r>
            <w:r w:rsidRPr="00F64283">
              <w:rPr>
                <w:sz w:val="16"/>
                <w:szCs w:val="16"/>
              </w:rPr>
              <w:t xml:space="preserve">31 декабря года, следующего за </w:t>
            </w:r>
            <w:r w:rsidRPr="00F64283">
              <w:rPr>
                <w:spacing w:val="-2"/>
                <w:sz w:val="16"/>
                <w:szCs w:val="16"/>
              </w:rPr>
              <w:t xml:space="preserve">отчетным, временная </w:t>
            </w:r>
            <w:r w:rsidRPr="00F64283">
              <w:rPr>
                <w:w w:val="90"/>
                <w:sz w:val="16"/>
                <w:szCs w:val="16"/>
              </w:rPr>
              <w:t>характеристика</w:t>
            </w:r>
            <w:r w:rsidRPr="00F64283">
              <w:rPr>
                <w:spacing w:val="-10"/>
                <w:w w:val="90"/>
                <w:sz w:val="16"/>
                <w:szCs w:val="16"/>
              </w:rPr>
              <w:t xml:space="preserve"> </w:t>
            </w:r>
            <w:r w:rsidRPr="00F64283">
              <w:rPr>
                <w:w w:val="90"/>
                <w:sz w:val="16"/>
                <w:szCs w:val="16"/>
              </w:rPr>
              <w:t xml:space="preserve">- </w:t>
            </w:r>
            <w:r w:rsidRPr="00F64283">
              <w:rPr>
                <w:spacing w:val="-4"/>
                <w:sz w:val="16"/>
                <w:szCs w:val="16"/>
              </w:rPr>
              <w:t>год</w:t>
            </w:r>
          </w:p>
        </w:tc>
        <w:tc>
          <w:tcPr>
            <w:tcW w:w="1867" w:type="dxa"/>
            <w:tcBorders>
              <w:bottom w:val="nil"/>
            </w:tcBorders>
          </w:tcPr>
          <w:p w:rsidR="004F5356" w:rsidRPr="00F64283" w:rsidRDefault="004660C8">
            <w:pPr>
              <w:pStyle w:val="TableParagraph"/>
              <w:spacing w:line="210" w:lineRule="exact"/>
              <w:ind w:right="445"/>
              <w:jc w:val="center"/>
              <w:rPr>
                <w:i/>
                <w:sz w:val="16"/>
                <w:szCs w:val="16"/>
              </w:rPr>
            </w:pPr>
            <w:r>
              <w:rPr>
                <w:sz w:val="16"/>
                <w:szCs w:val="16"/>
                <w:lang w:val="en-US"/>
              </w:rPr>
              <w:t>D</w:t>
            </w:r>
            <w:r w:rsidRPr="009040C6">
              <w:rPr>
                <w:sz w:val="16"/>
                <w:szCs w:val="16"/>
              </w:rPr>
              <w:t>=X/N*100</w:t>
            </w:r>
          </w:p>
        </w:tc>
        <w:tc>
          <w:tcPr>
            <w:tcW w:w="1416" w:type="dxa"/>
            <w:vMerge w:val="restart"/>
            <w:tcBorders>
              <w:bottom w:val="nil"/>
            </w:tcBorders>
          </w:tcPr>
          <w:p w:rsidR="004F5356" w:rsidRPr="00F64283" w:rsidRDefault="004830C7">
            <w:pPr>
              <w:pStyle w:val="TableParagraph"/>
              <w:spacing w:line="179" w:lineRule="exact"/>
              <w:ind w:left="90"/>
              <w:rPr>
                <w:sz w:val="16"/>
                <w:szCs w:val="16"/>
              </w:rPr>
            </w:pPr>
            <w:r w:rsidRPr="00F64283">
              <w:rPr>
                <w:spacing w:val="-6"/>
                <w:sz w:val="16"/>
                <w:szCs w:val="16"/>
              </w:rPr>
              <w:t>Х -</w:t>
            </w:r>
            <w:r w:rsidRPr="00F64283">
              <w:rPr>
                <w:spacing w:val="-10"/>
                <w:sz w:val="16"/>
                <w:szCs w:val="16"/>
              </w:rPr>
              <w:t xml:space="preserve"> </w:t>
            </w:r>
            <w:r w:rsidRPr="00F64283">
              <w:rPr>
                <w:spacing w:val="-6"/>
                <w:sz w:val="16"/>
                <w:szCs w:val="16"/>
              </w:rPr>
              <w:t>количество</w:t>
            </w:r>
          </w:p>
          <w:p w:rsidR="004F5356" w:rsidRPr="00F64283" w:rsidRDefault="004830C7">
            <w:pPr>
              <w:pStyle w:val="TableParagraph"/>
              <w:spacing w:line="212" w:lineRule="exact"/>
              <w:ind w:left="84"/>
              <w:rPr>
                <w:i/>
                <w:sz w:val="16"/>
                <w:szCs w:val="16"/>
              </w:rPr>
            </w:pPr>
            <w:r w:rsidRPr="00F64283">
              <w:rPr>
                <w:i/>
                <w:spacing w:val="-5"/>
                <w:sz w:val="16"/>
                <w:szCs w:val="16"/>
              </w:rPr>
              <w:t>ОО,</w:t>
            </w:r>
          </w:p>
          <w:p w:rsidR="004F5356" w:rsidRPr="00F64283" w:rsidRDefault="00BE229D">
            <w:pPr>
              <w:pStyle w:val="TableParagraph"/>
              <w:spacing w:before="7" w:line="247" w:lineRule="auto"/>
              <w:ind w:left="94" w:right="150" w:hanging="6"/>
              <w:rPr>
                <w:sz w:val="16"/>
                <w:szCs w:val="16"/>
              </w:rPr>
            </w:pPr>
            <w:r w:rsidRPr="00F64283">
              <w:rPr>
                <w:spacing w:val="-2"/>
                <w:sz w:val="16"/>
                <w:szCs w:val="16"/>
              </w:rPr>
              <w:t xml:space="preserve">Дооснащенных </w:t>
            </w:r>
          </w:p>
          <w:p w:rsidR="004F5356" w:rsidRPr="00F64283" w:rsidRDefault="004830C7">
            <w:pPr>
              <w:pStyle w:val="TableParagraph"/>
              <w:spacing w:before="11" w:line="252" w:lineRule="auto"/>
              <w:ind w:left="89" w:right="147"/>
              <w:jc w:val="both"/>
              <w:rPr>
                <w:sz w:val="16"/>
                <w:szCs w:val="16"/>
              </w:rPr>
            </w:pPr>
            <w:r w:rsidRPr="00F64283">
              <w:rPr>
                <w:spacing w:val="-2"/>
                <w:sz w:val="16"/>
                <w:szCs w:val="16"/>
              </w:rPr>
              <w:t>современным медицинским оборудование</w:t>
            </w:r>
          </w:p>
        </w:tc>
        <w:tc>
          <w:tcPr>
            <w:tcW w:w="1387" w:type="dxa"/>
            <w:tcBorders>
              <w:bottom w:val="nil"/>
            </w:tcBorders>
          </w:tcPr>
          <w:p w:rsidR="004F5356" w:rsidRPr="00F64283" w:rsidRDefault="004830C7">
            <w:pPr>
              <w:pStyle w:val="TableParagraph"/>
              <w:spacing w:line="185" w:lineRule="exact"/>
              <w:ind w:left="128"/>
              <w:rPr>
                <w:sz w:val="16"/>
                <w:szCs w:val="16"/>
              </w:rPr>
            </w:pPr>
            <w:r w:rsidRPr="00F64283">
              <w:rPr>
                <w:w w:val="90"/>
                <w:sz w:val="16"/>
                <w:szCs w:val="16"/>
              </w:rPr>
              <w:t>Акты</w:t>
            </w:r>
            <w:r w:rsidRPr="00F64283">
              <w:rPr>
                <w:spacing w:val="1"/>
                <w:sz w:val="16"/>
                <w:szCs w:val="16"/>
              </w:rPr>
              <w:t xml:space="preserve"> </w:t>
            </w:r>
            <w:r w:rsidRPr="00F64283">
              <w:rPr>
                <w:spacing w:val="-2"/>
                <w:sz w:val="16"/>
                <w:szCs w:val="16"/>
              </w:rPr>
              <w:t>приемки</w:t>
            </w:r>
          </w:p>
        </w:tc>
        <w:tc>
          <w:tcPr>
            <w:tcW w:w="1157" w:type="dxa"/>
            <w:tcBorders>
              <w:bottom w:val="nil"/>
            </w:tcBorders>
          </w:tcPr>
          <w:p w:rsidR="004F5356" w:rsidRPr="00F64283" w:rsidRDefault="00997EA5" w:rsidP="00BE229D">
            <w:pPr>
              <w:pStyle w:val="TableParagraph"/>
              <w:spacing w:before="166" w:line="206" w:lineRule="exact"/>
              <w:ind w:left="87" w:firstLine="2"/>
              <w:rPr>
                <w:sz w:val="16"/>
                <w:szCs w:val="16"/>
              </w:rPr>
            </w:pPr>
            <w:r>
              <w:rPr>
                <w:spacing w:val="-2"/>
                <w:w w:val="90"/>
                <w:sz w:val="16"/>
                <w:szCs w:val="16"/>
              </w:rPr>
              <w:t>О</w:t>
            </w:r>
            <w:r w:rsidR="004830C7" w:rsidRPr="00F64283">
              <w:rPr>
                <w:spacing w:val="-2"/>
                <w:w w:val="90"/>
                <w:sz w:val="16"/>
                <w:szCs w:val="16"/>
              </w:rPr>
              <w:t>бщеобразо</w:t>
            </w:r>
            <w:r>
              <w:rPr>
                <w:spacing w:val="-2"/>
                <w:w w:val="90"/>
                <w:sz w:val="16"/>
                <w:szCs w:val="16"/>
              </w:rPr>
              <w:t>-</w:t>
            </w:r>
            <w:r w:rsidR="004830C7" w:rsidRPr="00F64283">
              <w:rPr>
                <w:spacing w:val="-2"/>
                <w:w w:val="90"/>
                <w:sz w:val="16"/>
                <w:szCs w:val="16"/>
              </w:rPr>
              <w:t xml:space="preserve"> вательные</w:t>
            </w:r>
            <w:r w:rsidR="00BE229D" w:rsidRPr="00F64283">
              <w:rPr>
                <w:spacing w:val="-2"/>
                <w:w w:val="90"/>
                <w:sz w:val="16"/>
                <w:szCs w:val="16"/>
              </w:rPr>
              <w:t xml:space="preserve">    </w:t>
            </w:r>
            <w:r w:rsidR="004830C7" w:rsidRPr="00F64283">
              <w:rPr>
                <w:spacing w:val="-2"/>
                <w:w w:val="90"/>
                <w:sz w:val="16"/>
                <w:szCs w:val="16"/>
              </w:rPr>
              <w:t>ор</w:t>
            </w:r>
            <w:r w:rsidR="004830C7" w:rsidRPr="00F64283">
              <w:rPr>
                <w:spacing w:val="-2"/>
                <w:sz w:val="16"/>
                <w:szCs w:val="16"/>
              </w:rPr>
              <w:t>ганиза</w:t>
            </w:r>
            <w:r w:rsidR="00BE229D" w:rsidRPr="00F64283">
              <w:rPr>
                <w:spacing w:val="-2"/>
                <w:sz w:val="16"/>
                <w:szCs w:val="16"/>
              </w:rPr>
              <w:t>ции</w:t>
            </w:r>
            <w:r w:rsidR="004830C7" w:rsidRPr="00F64283">
              <w:rPr>
                <w:spacing w:val="-2"/>
                <w:sz w:val="16"/>
                <w:szCs w:val="16"/>
              </w:rPr>
              <w:t xml:space="preserve"> района</w:t>
            </w:r>
          </w:p>
        </w:tc>
        <w:tc>
          <w:tcPr>
            <w:tcW w:w="1315" w:type="dxa"/>
            <w:tcBorders>
              <w:bottom w:val="nil"/>
            </w:tcBorders>
          </w:tcPr>
          <w:p w:rsidR="004F5356" w:rsidRPr="00F64283" w:rsidRDefault="004830C7">
            <w:pPr>
              <w:pStyle w:val="TableParagraph"/>
              <w:spacing w:line="179" w:lineRule="exact"/>
              <w:ind w:left="93"/>
              <w:rPr>
                <w:sz w:val="16"/>
                <w:szCs w:val="16"/>
              </w:rPr>
            </w:pPr>
            <w:r w:rsidRPr="00F64283">
              <w:rPr>
                <w:spacing w:val="-2"/>
                <w:sz w:val="16"/>
                <w:szCs w:val="16"/>
              </w:rPr>
              <w:t>С</w:t>
            </w:r>
            <w:r w:rsidR="00BE229D" w:rsidRPr="00F64283">
              <w:rPr>
                <w:spacing w:val="-2"/>
                <w:sz w:val="16"/>
                <w:szCs w:val="16"/>
              </w:rPr>
              <w:t>плош</w:t>
            </w:r>
            <w:r w:rsidRPr="00F64283">
              <w:rPr>
                <w:spacing w:val="-2"/>
                <w:sz w:val="16"/>
                <w:szCs w:val="16"/>
              </w:rPr>
              <w:t>ное</w:t>
            </w:r>
          </w:p>
          <w:p w:rsidR="004F5356" w:rsidRPr="00F64283" w:rsidRDefault="004830C7">
            <w:pPr>
              <w:pStyle w:val="TableParagraph"/>
              <w:spacing w:line="212" w:lineRule="exact"/>
              <w:ind w:left="92"/>
              <w:rPr>
                <w:sz w:val="16"/>
                <w:szCs w:val="16"/>
              </w:rPr>
            </w:pPr>
            <w:r w:rsidRPr="00F64283">
              <w:rPr>
                <w:spacing w:val="-2"/>
                <w:sz w:val="16"/>
                <w:szCs w:val="16"/>
              </w:rPr>
              <w:t>наблюдение</w:t>
            </w:r>
          </w:p>
        </w:tc>
        <w:tc>
          <w:tcPr>
            <w:tcW w:w="1339" w:type="dxa"/>
            <w:vMerge w:val="restart"/>
          </w:tcPr>
          <w:p w:rsidR="004F5356" w:rsidRPr="00F64283" w:rsidRDefault="004830C7">
            <w:pPr>
              <w:pStyle w:val="TableParagraph"/>
              <w:spacing w:line="179" w:lineRule="exact"/>
              <w:ind w:left="147"/>
              <w:rPr>
                <w:sz w:val="16"/>
                <w:szCs w:val="16"/>
              </w:rPr>
            </w:pPr>
            <w:r w:rsidRPr="00F64283">
              <w:rPr>
                <w:spacing w:val="-2"/>
                <w:sz w:val="16"/>
                <w:szCs w:val="16"/>
              </w:rPr>
              <w:t>Отдел</w:t>
            </w:r>
          </w:p>
          <w:p w:rsidR="004F5356" w:rsidRPr="00F64283" w:rsidRDefault="004830C7">
            <w:pPr>
              <w:pStyle w:val="TableParagraph"/>
              <w:spacing w:line="212" w:lineRule="exact"/>
              <w:ind w:left="99"/>
              <w:rPr>
                <w:sz w:val="16"/>
                <w:szCs w:val="16"/>
              </w:rPr>
            </w:pPr>
            <w:r w:rsidRPr="00F64283">
              <w:rPr>
                <w:spacing w:val="-2"/>
                <w:sz w:val="16"/>
                <w:szCs w:val="16"/>
              </w:rPr>
              <w:t>образования</w:t>
            </w:r>
          </w:p>
        </w:tc>
      </w:tr>
      <w:tr w:rsidR="004F5356">
        <w:trPr>
          <w:trHeight w:val="225"/>
        </w:trPr>
        <w:tc>
          <w:tcPr>
            <w:tcW w:w="571" w:type="dxa"/>
            <w:tcBorders>
              <w:top w:val="nil"/>
              <w:bottom w:val="nil"/>
            </w:tcBorders>
          </w:tcPr>
          <w:p w:rsidR="004F5356" w:rsidRDefault="004F5356">
            <w:pPr>
              <w:pStyle w:val="TableParagraph"/>
              <w:rPr>
                <w:sz w:val="16"/>
              </w:rPr>
            </w:pPr>
          </w:p>
        </w:tc>
        <w:tc>
          <w:tcPr>
            <w:tcW w:w="2601" w:type="dxa"/>
            <w:tcBorders>
              <w:top w:val="nil"/>
              <w:bottom w:val="nil"/>
            </w:tcBorders>
          </w:tcPr>
          <w:p w:rsidR="004F5356" w:rsidRPr="00F64283" w:rsidRDefault="004830C7">
            <w:pPr>
              <w:pStyle w:val="TableParagraph"/>
              <w:spacing w:line="205" w:lineRule="exact"/>
              <w:ind w:left="91"/>
              <w:rPr>
                <w:sz w:val="16"/>
                <w:szCs w:val="16"/>
              </w:rPr>
            </w:pPr>
            <w:r w:rsidRPr="00F64283">
              <w:rPr>
                <w:spacing w:val="-2"/>
                <w:w w:val="105"/>
                <w:sz w:val="16"/>
                <w:szCs w:val="16"/>
              </w:rPr>
              <w:t>современным</w:t>
            </w:r>
            <w:r w:rsidRPr="00F64283">
              <w:rPr>
                <w:spacing w:val="9"/>
                <w:w w:val="105"/>
                <w:sz w:val="16"/>
                <w:szCs w:val="16"/>
              </w:rPr>
              <w:t xml:space="preserve"> </w:t>
            </w:r>
            <w:r w:rsidRPr="00F64283">
              <w:rPr>
                <w:spacing w:val="-2"/>
                <w:w w:val="105"/>
                <w:sz w:val="16"/>
                <w:szCs w:val="16"/>
              </w:rPr>
              <w:t>медицинским</w:t>
            </w:r>
          </w:p>
        </w:tc>
        <w:tc>
          <w:tcPr>
            <w:tcW w:w="489" w:type="dxa"/>
            <w:tcBorders>
              <w:top w:val="nil"/>
              <w:bottom w:val="nil"/>
            </w:tcBorders>
          </w:tcPr>
          <w:p w:rsidR="004F5356" w:rsidRDefault="004F5356">
            <w:pPr>
              <w:pStyle w:val="TableParagraph"/>
              <w:rPr>
                <w:sz w:val="16"/>
              </w:rPr>
            </w:pPr>
          </w:p>
        </w:tc>
        <w:tc>
          <w:tcPr>
            <w:tcW w:w="2063" w:type="dxa"/>
            <w:vMerge/>
            <w:tcBorders>
              <w:top w:val="nil"/>
            </w:tcBorders>
          </w:tcPr>
          <w:p w:rsidR="004F5356" w:rsidRDefault="004F5356">
            <w:pPr>
              <w:rPr>
                <w:sz w:val="2"/>
                <w:szCs w:val="2"/>
              </w:rPr>
            </w:pPr>
          </w:p>
        </w:tc>
        <w:tc>
          <w:tcPr>
            <w:tcW w:w="1521" w:type="dxa"/>
            <w:vMerge/>
            <w:tcBorders>
              <w:top w:val="nil"/>
            </w:tcBorders>
          </w:tcPr>
          <w:p w:rsidR="004F5356" w:rsidRDefault="004F5356">
            <w:pPr>
              <w:rPr>
                <w:sz w:val="2"/>
                <w:szCs w:val="2"/>
              </w:rPr>
            </w:pPr>
          </w:p>
        </w:tc>
        <w:tc>
          <w:tcPr>
            <w:tcW w:w="1867" w:type="dxa"/>
            <w:tcBorders>
              <w:top w:val="nil"/>
              <w:bottom w:val="nil"/>
            </w:tcBorders>
          </w:tcPr>
          <w:p w:rsidR="004F5356" w:rsidRDefault="004F5356">
            <w:pPr>
              <w:pStyle w:val="TableParagraph"/>
              <w:rPr>
                <w:sz w:val="16"/>
              </w:rPr>
            </w:pPr>
          </w:p>
        </w:tc>
        <w:tc>
          <w:tcPr>
            <w:tcW w:w="1416" w:type="dxa"/>
            <w:vMerge/>
            <w:tcBorders>
              <w:top w:val="nil"/>
              <w:bottom w:val="nil"/>
            </w:tcBorders>
          </w:tcPr>
          <w:p w:rsidR="004F5356" w:rsidRDefault="004F5356">
            <w:pPr>
              <w:rPr>
                <w:sz w:val="2"/>
                <w:szCs w:val="2"/>
              </w:rPr>
            </w:pPr>
          </w:p>
        </w:tc>
        <w:tc>
          <w:tcPr>
            <w:tcW w:w="1387" w:type="dxa"/>
            <w:tcBorders>
              <w:top w:val="nil"/>
              <w:bottom w:val="nil"/>
            </w:tcBorders>
          </w:tcPr>
          <w:p w:rsidR="004F5356" w:rsidRDefault="004F5356">
            <w:pPr>
              <w:pStyle w:val="TableParagraph"/>
              <w:rPr>
                <w:sz w:val="16"/>
              </w:rPr>
            </w:pPr>
          </w:p>
        </w:tc>
        <w:tc>
          <w:tcPr>
            <w:tcW w:w="1157" w:type="dxa"/>
            <w:tcBorders>
              <w:top w:val="nil"/>
              <w:bottom w:val="nil"/>
            </w:tcBorders>
          </w:tcPr>
          <w:p w:rsidR="004F5356" w:rsidRDefault="004F5356">
            <w:pPr>
              <w:pStyle w:val="TableParagraph"/>
              <w:rPr>
                <w:sz w:val="16"/>
              </w:rPr>
            </w:pPr>
          </w:p>
        </w:tc>
        <w:tc>
          <w:tcPr>
            <w:tcW w:w="1315" w:type="dxa"/>
            <w:tcBorders>
              <w:top w:val="nil"/>
              <w:bottom w:val="nil"/>
            </w:tcBorders>
          </w:tcPr>
          <w:p w:rsidR="004F5356" w:rsidRDefault="004F5356">
            <w:pPr>
              <w:pStyle w:val="TableParagraph"/>
              <w:rPr>
                <w:sz w:val="16"/>
              </w:rPr>
            </w:pPr>
          </w:p>
        </w:tc>
        <w:tc>
          <w:tcPr>
            <w:tcW w:w="1339" w:type="dxa"/>
            <w:vMerge/>
            <w:tcBorders>
              <w:top w:val="nil"/>
            </w:tcBorders>
          </w:tcPr>
          <w:p w:rsidR="004F5356" w:rsidRDefault="004F5356">
            <w:pPr>
              <w:rPr>
                <w:sz w:val="2"/>
                <w:szCs w:val="2"/>
              </w:rPr>
            </w:pPr>
          </w:p>
        </w:tc>
      </w:tr>
      <w:tr w:rsidR="004F5356">
        <w:trPr>
          <w:trHeight w:val="314"/>
        </w:trPr>
        <w:tc>
          <w:tcPr>
            <w:tcW w:w="571" w:type="dxa"/>
            <w:tcBorders>
              <w:top w:val="nil"/>
              <w:bottom w:val="nil"/>
            </w:tcBorders>
          </w:tcPr>
          <w:p w:rsidR="004F5356" w:rsidRDefault="004F5356">
            <w:pPr>
              <w:pStyle w:val="TableParagraph"/>
              <w:rPr>
                <w:sz w:val="18"/>
              </w:rPr>
            </w:pPr>
          </w:p>
        </w:tc>
        <w:tc>
          <w:tcPr>
            <w:tcW w:w="2601" w:type="dxa"/>
            <w:tcBorders>
              <w:top w:val="nil"/>
              <w:bottom w:val="nil"/>
            </w:tcBorders>
          </w:tcPr>
          <w:p w:rsidR="004F5356" w:rsidRPr="00F64283" w:rsidRDefault="004830C7">
            <w:pPr>
              <w:pStyle w:val="TableParagraph"/>
              <w:spacing w:before="6"/>
              <w:ind w:left="91"/>
              <w:rPr>
                <w:sz w:val="16"/>
                <w:szCs w:val="16"/>
              </w:rPr>
            </w:pPr>
            <w:r w:rsidRPr="00F64283">
              <w:rPr>
                <w:spacing w:val="-2"/>
                <w:w w:val="105"/>
                <w:sz w:val="16"/>
                <w:szCs w:val="16"/>
              </w:rPr>
              <w:t>оборудованием</w:t>
            </w:r>
          </w:p>
        </w:tc>
        <w:tc>
          <w:tcPr>
            <w:tcW w:w="489" w:type="dxa"/>
            <w:tcBorders>
              <w:top w:val="nil"/>
              <w:bottom w:val="nil"/>
            </w:tcBorders>
          </w:tcPr>
          <w:p w:rsidR="004F5356" w:rsidRDefault="004F5356">
            <w:pPr>
              <w:pStyle w:val="TableParagraph"/>
              <w:rPr>
                <w:sz w:val="18"/>
              </w:rPr>
            </w:pPr>
          </w:p>
        </w:tc>
        <w:tc>
          <w:tcPr>
            <w:tcW w:w="2063" w:type="dxa"/>
            <w:vMerge/>
            <w:tcBorders>
              <w:top w:val="nil"/>
            </w:tcBorders>
          </w:tcPr>
          <w:p w:rsidR="004F5356" w:rsidRDefault="004F5356">
            <w:pPr>
              <w:rPr>
                <w:sz w:val="2"/>
                <w:szCs w:val="2"/>
              </w:rPr>
            </w:pPr>
          </w:p>
        </w:tc>
        <w:tc>
          <w:tcPr>
            <w:tcW w:w="1521" w:type="dxa"/>
            <w:vMerge/>
            <w:tcBorders>
              <w:top w:val="nil"/>
            </w:tcBorders>
          </w:tcPr>
          <w:p w:rsidR="004F5356" w:rsidRDefault="004F5356">
            <w:pPr>
              <w:rPr>
                <w:sz w:val="2"/>
                <w:szCs w:val="2"/>
              </w:rPr>
            </w:pPr>
          </w:p>
        </w:tc>
        <w:tc>
          <w:tcPr>
            <w:tcW w:w="1867" w:type="dxa"/>
            <w:tcBorders>
              <w:top w:val="nil"/>
              <w:bottom w:val="nil"/>
            </w:tcBorders>
          </w:tcPr>
          <w:p w:rsidR="004F5356" w:rsidRDefault="004F5356">
            <w:pPr>
              <w:pStyle w:val="TableParagraph"/>
              <w:rPr>
                <w:sz w:val="18"/>
              </w:rPr>
            </w:pPr>
          </w:p>
        </w:tc>
        <w:tc>
          <w:tcPr>
            <w:tcW w:w="1416" w:type="dxa"/>
            <w:vMerge/>
            <w:tcBorders>
              <w:top w:val="nil"/>
              <w:bottom w:val="nil"/>
            </w:tcBorders>
          </w:tcPr>
          <w:p w:rsidR="004F5356" w:rsidRDefault="004F5356">
            <w:pPr>
              <w:rPr>
                <w:sz w:val="2"/>
                <w:szCs w:val="2"/>
              </w:rPr>
            </w:pPr>
          </w:p>
        </w:tc>
        <w:tc>
          <w:tcPr>
            <w:tcW w:w="1387" w:type="dxa"/>
            <w:tcBorders>
              <w:top w:val="nil"/>
              <w:bottom w:val="nil"/>
            </w:tcBorders>
          </w:tcPr>
          <w:p w:rsidR="004F5356" w:rsidRDefault="004F5356">
            <w:pPr>
              <w:pStyle w:val="TableParagraph"/>
              <w:rPr>
                <w:sz w:val="18"/>
              </w:rPr>
            </w:pPr>
          </w:p>
        </w:tc>
        <w:tc>
          <w:tcPr>
            <w:tcW w:w="1157" w:type="dxa"/>
            <w:tcBorders>
              <w:top w:val="nil"/>
              <w:bottom w:val="nil"/>
            </w:tcBorders>
          </w:tcPr>
          <w:p w:rsidR="004F5356" w:rsidRDefault="004F5356">
            <w:pPr>
              <w:pStyle w:val="TableParagraph"/>
              <w:rPr>
                <w:sz w:val="18"/>
              </w:rPr>
            </w:pPr>
          </w:p>
        </w:tc>
        <w:tc>
          <w:tcPr>
            <w:tcW w:w="1315" w:type="dxa"/>
            <w:tcBorders>
              <w:top w:val="nil"/>
              <w:bottom w:val="nil"/>
            </w:tcBorders>
          </w:tcPr>
          <w:p w:rsidR="004F5356" w:rsidRDefault="004F5356">
            <w:pPr>
              <w:pStyle w:val="TableParagraph"/>
              <w:rPr>
                <w:sz w:val="18"/>
              </w:rPr>
            </w:pPr>
          </w:p>
        </w:tc>
        <w:tc>
          <w:tcPr>
            <w:tcW w:w="1339" w:type="dxa"/>
            <w:vMerge/>
            <w:tcBorders>
              <w:top w:val="nil"/>
            </w:tcBorders>
          </w:tcPr>
          <w:p w:rsidR="004F5356" w:rsidRDefault="004F5356">
            <w:pPr>
              <w:rPr>
                <w:sz w:val="2"/>
                <w:szCs w:val="2"/>
              </w:rPr>
            </w:pPr>
          </w:p>
        </w:tc>
      </w:tr>
      <w:tr w:rsidR="004F5356">
        <w:trPr>
          <w:trHeight w:val="143"/>
        </w:trPr>
        <w:tc>
          <w:tcPr>
            <w:tcW w:w="571" w:type="dxa"/>
            <w:tcBorders>
              <w:top w:val="nil"/>
              <w:bottom w:val="nil"/>
            </w:tcBorders>
          </w:tcPr>
          <w:p w:rsidR="004F5356" w:rsidRDefault="004F5356">
            <w:pPr>
              <w:pStyle w:val="TableParagraph"/>
              <w:rPr>
                <w:sz w:val="8"/>
              </w:rPr>
            </w:pPr>
          </w:p>
        </w:tc>
        <w:tc>
          <w:tcPr>
            <w:tcW w:w="2601" w:type="dxa"/>
            <w:tcBorders>
              <w:top w:val="nil"/>
              <w:bottom w:val="nil"/>
            </w:tcBorders>
          </w:tcPr>
          <w:p w:rsidR="004F5356" w:rsidRDefault="004F5356">
            <w:pPr>
              <w:pStyle w:val="TableParagraph"/>
              <w:rPr>
                <w:sz w:val="8"/>
              </w:rPr>
            </w:pPr>
          </w:p>
        </w:tc>
        <w:tc>
          <w:tcPr>
            <w:tcW w:w="489" w:type="dxa"/>
            <w:tcBorders>
              <w:top w:val="nil"/>
              <w:bottom w:val="nil"/>
            </w:tcBorders>
          </w:tcPr>
          <w:p w:rsidR="004F5356" w:rsidRDefault="004F5356">
            <w:pPr>
              <w:pStyle w:val="TableParagraph"/>
              <w:rPr>
                <w:sz w:val="8"/>
              </w:rPr>
            </w:pPr>
          </w:p>
        </w:tc>
        <w:tc>
          <w:tcPr>
            <w:tcW w:w="2063" w:type="dxa"/>
            <w:vMerge/>
            <w:tcBorders>
              <w:top w:val="nil"/>
            </w:tcBorders>
          </w:tcPr>
          <w:p w:rsidR="004F5356" w:rsidRDefault="004F5356">
            <w:pPr>
              <w:rPr>
                <w:sz w:val="2"/>
                <w:szCs w:val="2"/>
              </w:rPr>
            </w:pPr>
          </w:p>
        </w:tc>
        <w:tc>
          <w:tcPr>
            <w:tcW w:w="1521" w:type="dxa"/>
            <w:vMerge/>
            <w:tcBorders>
              <w:top w:val="nil"/>
            </w:tcBorders>
          </w:tcPr>
          <w:p w:rsidR="004F5356" w:rsidRDefault="004F5356">
            <w:pPr>
              <w:rPr>
                <w:sz w:val="2"/>
                <w:szCs w:val="2"/>
              </w:rPr>
            </w:pPr>
          </w:p>
        </w:tc>
        <w:tc>
          <w:tcPr>
            <w:tcW w:w="1867" w:type="dxa"/>
            <w:tcBorders>
              <w:top w:val="nil"/>
              <w:bottom w:val="nil"/>
            </w:tcBorders>
          </w:tcPr>
          <w:p w:rsidR="004F5356" w:rsidRDefault="004F5356">
            <w:pPr>
              <w:pStyle w:val="TableParagraph"/>
              <w:rPr>
                <w:sz w:val="8"/>
              </w:rPr>
            </w:pPr>
          </w:p>
        </w:tc>
        <w:tc>
          <w:tcPr>
            <w:tcW w:w="1416" w:type="dxa"/>
            <w:tcBorders>
              <w:top w:val="nil"/>
              <w:bottom w:val="nil"/>
            </w:tcBorders>
          </w:tcPr>
          <w:p w:rsidR="004F5356" w:rsidRDefault="004F5356">
            <w:pPr>
              <w:pStyle w:val="TableParagraph"/>
              <w:spacing w:before="7"/>
              <w:rPr>
                <w:b/>
                <w:sz w:val="3"/>
              </w:rPr>
            </w:pPr>
          </w:p>
          <w:p w:rsidR="004F5356" w:rsidRDefault="004830C7">
            <w:pPr>
              <w:pStyle w:val="TableParagraph"/>
              <w:spacing w:line="91" w:lineRule="exact"/>
              <w:ind w:left="96"/>
              <w:rPr>
                <w:position w:val="-1"/>
                <w:sz w:val="9"/>
              </w:rPr>
            </w:pPr>
            <w:r>
              <w:rPr>
                <w:noProof/>
                <w:position w:val="-1"/>
                <w:sz w:val="9"/>
                <w:lang w:eastAsia="ru-RU"/>
              </w:rPr>
              <w:drawing>
                <wp:inline distT="0" distB="0" distL="0" distR="0" wp14:anchorId="67544DD6" wp14:editId="283AF4C4">
                  <wp:extent cx="76196" cy="57912"/>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41" cstate="print"/>
                          <a:stretch>
                            <a:fillRect/>
                          </a:stretch>
                        </pic:blipFill>
                        <pic:spPr>
                          <a:xfrm>
                            <a:off x="0" y="0"/>
                            <a:ext cx="76196" cy="57912"/>
                          </a:xfrm>
                          <a:prstGeom prst="rect">
                            <a:avLst/>
                          </a:prstGeom>
                        </pic:spPr>
                      </pic:pic>
                    </a:graphicData>
                  </a:graphic>
                </wp:inline>
              </w:drawing>
            </w:r>
          </w:p>
        </w:tc>
        <w:tc>
          <w:tcPr>
            <w:tcW w:w="1387" w:type="dxa"/>
            <w:tcBorders>
              <w:top w:val="nil"/>
              <w:bottom w:val="nil"/>
            </w:tcBorders>
          </w:tcPr>
          <w:p w:rsidR="004F5356" w:rsidRDefault="004F5356">
            <w:pPr>
              <w:pStyle w:val="TableParagraph"/>
              <w:rPr>
                <w:sz w:val="8"/>
              </w:rPr>
            </w:pPr>
          </w:p>
        </w:tc>
        <w:tc>
          <w:tcPr>
            <w:tcW w:w="1157" w:type="dxa"/>
            <w:tcBorders>
              <w:top w:val="nil"/>
              <w:bottom w:val="nil"/>
            </w:tcBorders>
          </w:tcPr>
          <w:p w:rsidR="004F5356" w:rsidRDefault="004F5356">
            <w:pPr>
              <w:pStyle w:val="TableParagraph"/>
              <w:rPr>
                <w:sz w:val="8"/>
              </w:rPr>
            </w:pPr>
          </w:p>
        </w:tc>
        <w:tc>
          <w:tcPr>
            <w:tcW w:w="1315" w:type="dxa"/>
            <w:tcBorders>
              <w:top w:val="nil"/>
              <w:bottom w:val="nil"/>
            </w:tcBorders>
          </w:tcPr>
          <w:p w:rsidR="004F5356" w:rsidRDefault="004F5356">
            <w:pPr>
              <w:pStyle w:val="TableParagraph"/>
              <w:rPr>
                <w:sz w:val="8"/>
              </w:rPr>
            </w:pPr>
          </w:p>
        </w:tc>
        <w:tc>
          <w:tcPr>
            <w:tcW w:w="1339" w:type="dxa"/>
            <w:vMerge/>
            <w:tcBorders>
              <w:top w:val="nil"/>
            </w:tcBorders>
          </w:tcPr>
          <w:p w:rsidR="004F5356" w:rsidRDefault="004F5356">
            <w:pPr>
              <w:rPr>
                <w:sz w:val="2"/>
                <w:szCs w:val="2"/>
              </w:rPr>
            </w:pPr>
          </w:p>
        </w:tc>
      </w:tr>
      <w:tr w:rsidR="004F5356">
        <w:trPr>
          <w:trHeight w:val="732"/>
        </w:trPr>
        <w:tc>
          <w:tcPr>
            <w:tcW w:w="571" w:type="dxa"/>
            <w:tcBorders>
              <w:top w:val="nil"/>
              <w:bottom w:val="nil"/>
            </w:tcBorders>
          </w:tcPr>
          <w:p w:rsidR="004F5356" w:rsidRPr="00D951C7" w:rsidRDefault="004F5356">
            <w:pPr>
              <w:pStyle w:val="TableParagraph"/>
              <w:rPr>
                <w:sz w:val="16"/>
                <w:szCs w:val="16"/>
              </w:rPr>
            </w:pPr>
          </w:p>
        </w:tc>
        <w:tc>
          <w:tcPr>
            <w:tcW w:w="2601" w:type="dxa"/>
            <w:tcBorders>
              <w:top w:val="nil"/>
              <w:bottom w:val="nil"/>
            </w:tcBorders>
          </w:tcPr>
          <w:p w:rsidR="004F5356" w:rsidRPr="00D951C7" w:rsidRDefault="004F5356">
            <w:pPr>
              <w:pStyle w:val="TableParagraph"/>
              <w:rPr>
                <w:sz w:val="16"/>
                <w:szCs w:val="16"/>
              </w:rPr>
            </w:pPr>
          </w:p>
        </w:tc>
        <w:tc>
          <w:tcPr>
            <w:tcW w:w="489" w:type="dxa"/>
            <w:tcBorders>
              <w:top w:val="nil"/>
              <w:bottom w:val="nil"/>
            </w:tcBorders>
          </w:tcPr>
          <w:p w:rsidR="004F5356" w:rsidRPr="00D951C7" w:rsidRDefault="004F5356">
            <w:pPr>
              <w:pStyle w:val="TableParagraph"/>
              <w:rPr>
                <w:sz w:val="16"/>
                <w:szCs w:val="16"/>
              </w:rPr>
            </w:pPr>
          </w:p>
        </w:tc>
        <w:tc>
          <w:tcPr>
            <w:tcW w:w="2063" w:type="dxa"/>
            <w:vMerge/>
            <w:tcBorders>
              <w:top w:val="nil"/>
            </w:tcBorders>
          </w:tcPr>
          <w:p w:rsidR="004F5356" w:rsidRPr="00D951C7" w:rsidRDefault="004F5356">
            <w:pPr>
              <w:rPr>
                <w:sz w:val="16"/>
                <w:szCs w:val="16"/>
              </w:rPr>
            </w:pPr>
          </w:p>
        </w:tc>
        <w:tc>
          <w:tcPr>
            <w:tcW w:w="1521" w:type="dxa"/>
            <w:vMerge/>
            <w:tcBorders>
              <w:top w:val="nil"/>
            </w:tcBorders>
          </w:tcPr>
          <w:p w:rsidR="004F5356" w:rsidRPr="00D951C7" w:rsidRDefault="004F5356">
            <w:pPr>
              <w:rPr>
                <w:sz w:val="16"/>
                <w:szCs w:val="16"/>
              </w:rPr>
            </w:pPr>
          </w:p>
        </w:tc>
        <w:tc>
          <w:tcPr>
            <w:tcW w:w="1867" w:type="dxa"/>
            <w:tcBorders>
              <w:top w:val="nil"/>
              <w:bottom w:val="nil"/>
            </w:tcBorders>
          </w:tcPr>
          <w:p w:rsidR="004F5356" w:rsidRPr="00D951C7" w:rsidRDefault="004F5356">
            <w:pPr>
              <w:pStyle w:val="TableParagraph"/>
              <w:rPr>
                <w:sz w:val="16"/>
                <w:szCs w:val="16"/>
              </w:rPr>
            </w:pPr>
          </w:p>
        </w:tc>
        <w:tc>
          <w:tcPr>
            <w:tcW w:w="1416" w:type="dxa"/>
            <w:tcBorders>
              <w:top w:val="nil"/>
              <w:bottom w:val="nil"/>
            </w:tcBorders>
          </w:tcPr>
          <w:p w:rsidR="004F5356" w:rsidRPr="00D951C7" w:rsidRDefault="004830C7">
            <w:pPr>
              <w:pStyle w:val="TableParagraph"/>
              <w:spacing w:before="10" w:line="230" w:lineRule="auto"/>
              <w:ind w:left="87" w:firstLine="1"/>
              <w:rPr>
                <w:sz w:val="16"/>
                <w:szCs w:val="16"/>
              </w:rPr>
            </w:pPr>
            <w:r w:rsidRPr="00D951C7">
              <w:rPr>
                <w:sz w:val="16"/>
                <w:szCs w:val="16"/>
              </w:rPr>
              <w:t xml:space="preserve">N - общее </w:t>
            </w:r>
            <w:r w:rsidRPr="00D951C7">
              <w:rPr>
                <w:spacing w:val="-2"/>
                <w:sz w:val="16"/>
                <w:szCs w:val="16"/>
              </w:rPr>
              <w:t xml:space="preserve">количество </w:t>
            </w:r>
            <w:r w:rsidRPr="00D951C7">
              <w:rPr>
                <w:spacing w:val="-2"/>
                <w:w w:val="90"/>
                <w:sz w:val="16"/>
                <w:szCs w:val="16"/>
              </w:rPr>
              <w:t>общеобразовате</w:t>
            </w:r>
            <w:r w:rsidR="00475846" w:rsidRPr="00D951C7">
              <w:rPr>
                <w:spacing w:val="-2"/>
                <w:w w:val="90"/>
                <w:sz w:val="16"/>
                <w:szCs w:val="16"/>
              </w:rPr>
              <w:t>ль</w:t>
            </w:r>
            <w:r w:rsidR="00D951C7">
              <w:rPr>
                <w:spacing w:val="-2"/>
                <w:w w:val="90"/>
                <w:sz w:val="16"/>
                <w:szCs w:val="16"/>
              </w:rPr>
              <w:t>-</w:t>
            </w:r>
            <w:r w:rsidR="00475846" w:rsidRPr="00D951C7">
              <w:rPr>
                <w:spacing w:val="-2"/>
                <w:w w:val="90"/>
                <w:sz w:val="16"/>
                <w:szCs w:val="16"/>
              </w:rPr>
              <w:t>ных</w:t>
            </w:r>
          </w:p>
        </w:tc>
        <w:tc>
          <w:tcPr>
            <w:tcW w:w="1387" w:type="dxa"/>
            <w:tcBorders>
              <w:top w:val="nil"/>
              <w:bottom w:val="nil"/>
            </w:tcBorders>
          </w:tcPr>
          <w:p w:rsidR="004F5356" w:rsidRPr="00D951C7" w:rsidRDefault="004F5356">
            <w:pPr>
              <w:pStyle w:val="TableParagraph"/>
              <w:rPr>
                <w:sz w:val="16"/>
                <w:szCs w:val="16"/>
              </w:rPr>
            </w:pPr>
          </w:p>
        </w:tc>
        <w:tc>
          <w:tcPr>
            <w:tcW w:w="1157" w:type="dxa"/>
            <w:tcBorders>
              <w:top w:val="nil"/>
              <w:bottom w:val="nil"/>
            </w:tcBorders>
          </w:tcPr>
          <w:p w:rsidR="004F5356" w:rsidRPr="00D951C7" w:rsidRDefault="004F5356">
            <w:pPr>
              <w:pStyle w:val="TableParagraph"/>
              <w:rPr>
                <w:sz w:val="16"/>
                <w:szCs w:val="16"/>
              </w:rPr>
            </w:pPr>
          </w:p>
        </w:tc>
        <w:tc>
          <w:tcPr>
            <w:tcW w:w="1315" w:type="dxa"/>
            <w:tcBorders>
              <w:top w:val="nil"/>
              <w:bottom w:val="nil"/>
            </w:tcBorders>
          </w:tcPr>
          <w:p w:rsidR="004F5356" w:rsidRPr="00D951C7" w:rsidRDefault="004F5356">
            <w:pPr>
              <w:pStyle w:val="TableParagraph"/>
              <w:rPr>
                <w:sz w:val="16"/>
                <w:szCs w:val="16"/>
              </w:rPr>
            </w:pPr>
          </w:p>
        </w:tc>
        <w:tc>
          <w:tcPr>
            <w:tcW w:w="1339" w:type="dxa"/>
            <w:vMerge/>
            <w:tcBorders>
              <w:top w:val="nil"/>
            </w:tcBorders>
          </w:tcPr>
          <w:p w:rsidR="004F5356" w:rsidRPr="00D951C7" w:rsidRDefault="004F5356">
            <w:pPr>
              <w:rPr>
                <w:sz w:val="16"/>
                <w:szCs w:val="16"/>
              </w:rPr>
            </w:pPr>
          </w:p>
        </w:tc>
      </w:tr>
      <w:tr w:rsidR="004F5356">
        <w:trPr>
          <w:trHeight w:val="531"/>
        </w:trPr>
        <w:tc>
          <w:tcPr>
            <w:tcW w:w="571" w:type="dxa"/>
            <w:tcBorders>
              <w:top w:val="nil"/>
            </w:tcBorders>
          </w:tcPr>
          <w:p w:rsidR="004F5356" w:rsidRPr="00D951C7" w:rsidRDefault="004F5356">
            <w:pPr>
              <w:pStyle w:val="TableParagraph"/>
              <w:rPr>
                <w:sz w:val="16"/>
                <w:szCs w:val="16"/>
              </w:rPr>
            </w:pPr>
          </w:p>
        </w:tc>
        <w:tc>
          <w:tcPr>
            <w:tcW w:w="2601" w:type="dxa"/>
            <w:tcBorders>
              <w:top w:val="nil"/>
            </w:tcBorders>
          </w:tcPr>
          <w:p w:rsidR="004F5356" w:rsidRPr="00D951C7" w:rsidRDefault="004F5356">
            <w:pPr>
              <w:pStyle w:val="TableParagraph"/>
              <w:rPr>
                <w:sz w:val="16"/>
                <w:szCs w:val="16"/>
              </w:rPr>
            </w:pPr>
          </w:p>
        </w:tc>
        <w:tc>
          <w:tcPr>
            <w:tcW w:w="489" w:type="dxa"/>
            <w:tcBorders>
              <w:top w:val="nil"/>
            </w:tcBorders>
          </w:tcPr>
          <w:p w:rsidR="004F5356" w:rsidRPr="00D951C7" w:rsidRDefault="004F5356">
            <w:pPr>
              <w:pStyle w:val="TableParagraph"/>
              <w:rPr>
                <w:sz w:val="16"/>
                <w:szCs w:val="16"/>
              </w:rPr>
            </w:pPr>
          </w:p>
        </w:tc>
        <w:tc>
          <w:tcPr>
            <w:tcW w:w="2063" w:type="dxa"/>
            <w:vMerge/>
            <w:tcBorders>
              <w:top w:val="nil"/>
            </w:tcBorders>
          </w:tcPr>
          <w:p w:rsidR="004F5356" w:rsidRPr="00D951C7" w:rsidRDefault="004F5356">
            <w:pPr>
              <w:rPr>
                <w:sz w:val="16"/>
                <w:szCs w:val="16"/>
              </w:rPr>
            </w:pPr>
          </w:p>
        </w:tc>
        <w:tc>
          <w:tcPr>
            <w:tcW w:w="1521" w:type="dxa"/>
            <w:vMerge/>
            <w:tcBorders>
              <w:top w:val="nil"/>
            </w:tcBorders>
          </w:tcPr>
          <w:p w:rsidR="004F5356" w:rsidRPr="00D951C7" w:rsidRDefault="004F5356">
            <w:pPr>
              <w:rPr>
                <w:sz w:val="16"/>
                <w:szCs w:val="16"/>
              </w:rPr>
            </w:pPr>
          </w:p>
        </w:tc>
        <w:tc>
          <w:tcPr>
            <w:tcW w:w="1867" w:type="dxa"/>
            <w:tcBorders>
              <w:top w:val="nil"/>
            </w:tcBorders>
          </w:tcPr>
          <w:p w:rsidR="004F5356" w:rsidRPr="00D951C7" w:rsidRDefault="004F5356">
            <w:pPr>
              <w:pStyle w:val="TableParagraph"/>
              <w:rPr>
                <w:sz w:val="16"/>
                <w:szCs w:val="16"/>
              </w:rPr>
            </w:pPr>
          </w:p>
        </w:tc>
        <w:tc>
          <w:tcPr>
            <w:tcW w:w="1416" w:type="dxa"/>
            <w:tcBorders>
              <w:top w:val="nil"/>
            </w:tcBorders>
          </w:tcPr>
          <w:p w:rsidR="004F5356" w:rsidRPr="00D951C7" w:rsidRDefault="004830C7" w:rsidP="00475846">
            <w:pPr>
              <w:pStyle w:val="TableParagraph"/>
              <w:spacing w:before="96" w:line="225" w:lineRule="auto"/>
              <w:ind w:left="92" w:hanging="3"/>
              <w:rPr>
                <w:sz w:val="16"/>
                <w:szCs w:val="16"/>
              </w:rPr>
            </w:pPr>
            <w:r w:rsidRPr="00D951C7">
              <w:rPr>
                <w:spacing w:val="-2"/>
                <w:w w:val="90"/>
                <w:sz w:val="16"/>
                <w:szCs w:val="16"/>
              </w:rPr>
              <w:t>организа</w:t>
            </w:r>
            <w:r w:rsidR="00475846" w:rsidRPr="00D951C7">
              <w:rPr>
                <w:spacing w:val="-2"/>
                <w:w w:val="90"/>
                <w:sz w:val="16"/>
                <w:szCs w:val="16"/>
              </w:rPr>
              <w:t>ц</w:t>
            </w:r>
            <w:r w:rsidRPr="00D951C7">
              <w:rPr>
                <w:spacing w:val="-2"/>
                <w:w w:val="90"/>
                <w:sz w:val="16"/>
                <w:szCs w:val="16"/>
              </w:rPr>
              <w:t xml:space="preserve">ий </w:t>
            </w:r>
            <w:r w:rsidRPr="00D951C7">
              <w:rPr>
                <w:spacing w:val="-2"/>
                <w:sz w:val="16"/>
                <w:szCs w:val="16"/>
              </w:rPr>
              <w:t>района</w:t>
            </w:r>
          </w:p>
        </w:tc>
        <w:tc>
          <w:tcPr>
            <w:tcW w:w="1387" w:type="dxa"/>
            <w:tcBorders>
              <w:top w:val="nil"/>
            </w:tcBorders>
          </w:tcPr>
          <w:p w:rsidR="004F5356" w:rsidRPr="00D951C7" w:rsidRDefault="004F5356">
            <w:pPr>
              <w:pStyle w:val="TableParagraph"/>
              <w:rPr>
                <w:sz w:val="16"/>
                <w:szCs w:val="16"/>
              </w:rPr>
            </w:pPr>
          </w:p>
        </w:tc>
        <w:tc>
          <w:tcPr>
            <w:tcW w:w="1157" w:type="dxa"/>
            <w:tcBorders>
              <w:top w:val="nil"/>
            </w:tcBorders>
          </w:tcPr>
          <w:p w:rsidR="004F5356" w:rsidRPr="00D951C7" w:rsidRDefault="004F5356">
            <w:pPr>
              <w:pStyle w:val="TableParagraph"/>
              <w:rPr>
                <w:sz w:val="16"/>
                <w:szCs w:val="16"/>
              </w:rPr>
            </w:pPr>
          </w:p>
        </w:tc>
        <w:tc>
          <w:tcPr>
            <w:tcW w:w="1315" w:type="dxa"/>
            <w:tcBorders>
              <w:top w:val="nil"/>
            </w:tcBorders>
          </w:tcPr>
          <w:p w:rsidR="004F5356" w:rsidRPr="00D951C7" w:rsidRDefault="004F5356">
            <w:pPr>
              <w:pStyle w:val="TableParagraph"/>
              <w:rPr>
                <w:sz w:val="16"/>
                <w:szCs w:val="16"/>
              </w:rPr>
            </w:pPr>
          </w:p>
        </w:tc>
        <w:tc>
          <w:tcPr>
            <w:tcW w:w="1339" w:type="dxa"/>
            <w:vMerge/>
            <w:tcBorders>
              <w:top w:val="nil"/>
            </w:tcBorders>
          </w:tcPr>
          <w:p w:rsidR="004F5356" w:rsidRPr="00D951C7" w:rsidRDefault="004F5356">
            <w:pPr>
              <w:rPr>
                <w:sz w:val="16"/>
                <w:szCs w:val="16"/>
              </w:rPr>
            </w:pPr>
          </w:p>
        </w:tc>
      </w:tr>
      <w:tr w:rsidR="004F5356">
        <w:trPr>
          <w:trHeight w:val="2712"/>
        </w:trPr>
        <w:tc>
          <w:tcPr>
            <w:tcW w:w="571" w:type="dxa"/>
            <w:tcBorders>
              <w:bottom w:val="nil"/>
            </w:tcBorders>
          </w:tcPr>
          <w:p w:rsidR="004F5356" w:rsidRPr="00D951C7" w:rsidRDefault="004830C7">
            <w:pPr>
              <w:pStyle w:val="TableParagraph"/>
              <w:spacing w:line="180" w:lineRule="exact"/>
              <w:ind w:left="89"/>
              <w:rPr>
                <w:sz w:val="16"/>
                <w:szCs w:val="16"/>
              </w:rPr>
            </w:pPr>
            <w:r w:rsidRPr="00D951C7">
              <w:rPr>
                <w:spacing w:val="-5"/>
                <w:sz w:val="16"/>
                <w:szCs w:val="16"/>
              </w:rPr>
              <w:t>23</w:t>
            </w:r>
          </w:p>
        </w:tc>
        <w:tc>
          <w:tcPr>
            <w:tcW w:w="2601" w:type="dxa"/>
            <w:tcBorders>
              <w:bottom w:val="nil"/>
            </w:tcBorders>
          </w:tcPr>
          <w:p w:rsidR="004F5356" w:rsidRPr="00D951C7" w:rsidRDefault="004830C7">
            <w:pPr>
              <w:pStyle w:val="TableParagraph"/>
              <w:spacing w:line="194" w:lineRule="exact"/>
              <w:ind w:left="100"/>
              <w:rPr>
                <w:sz w:val="16"/>
                <w:szCs w:val="16"/>
              </w:rPr>
            </w:pPr>
            <w:r w:rsidRPr="00D951C7">
              <w:rPr>
                <w:w w:val="105"/>
                <w:sz w:val="16"/>
                <w:szCs w:val="16"/>
              </w:rPr>
              <w:t>Доля</w:t>
            </w:r>
            <w:r w:rsidRPr="00D951C7">
              <w:rPr>
                <w:spacing w:val="-10"/>
                <w:w w:val="105"/>
                <w:sz w:val="16"/>
                <w:szCs w:val="16"/>
              </w:rPr>
              <w:t xml:space="preserve"> </w:t>
            </w:r>
            <w:r w:rsidR="006931BF" w:rsidRPr="00D951C7">
              <w:rPr>
                <w:spacing w:val="-2"/>
                <w:w w:val="105"/>
                <w:sz w:val="16"/>
                <w:szCs w:val="16"/>
              </w:rPr>
              <w:t>функционирующ</w:t>
            </w:r>
            <w:r w:rsidRPr="00D951C7">
              <w:rPr>
                <w:spacing w:val="-2"/>
                <w:w w:val="105"/>
                <w:sz w:val="16"/>
                <w:szCs w:val="16"/>
              </w:rPr>
              <w:t>их</w:t>
            </w:r>
          </w:p>
          <w:p w:rsidR="004F5356" w:rsidRPr="00D951C7" w:rsidRDefault="006931BF">
            <w:pPr>
              <w:pStyle w:val="TableParagraph"/>
              <w:spacing w:before="50" w:line="280" w:lineRule="auto"/>
              <w:ind w:left="87" w:firstLine="8"/>
              <w:rPr>
                <w:sz w:val="16"/>
                <w:szCs w:val="16"/>
              </w:rPr>
            </w:pPr>
            <w:r w:rsidRPr="00D951C7">
              <w:rPr>
                <w:spacing w:val="-2"/>
                <w:w w:val="105"/>
                <w:sz w:val="16"/>
                <w:szCs w:val="16"/>
              </w:rPr>
              <w:t>общеобразовательны</w:t>
            </w:r>
            <w:r w:rsidR="004830C7" w:rsidRPr="00D951C7">
              <w:rPr>
                <w:spacing w:val="-2"/>
                <w:w w:val="105"/>
                <w:sz w:val="16"/>
                <w:szCs w:val="16"/>
              </w:rPr>
              <w:t>х учреждений с</w:t>
            </w:r>
            <w:r w:rsidR="004830C7" w:rsidRPr="00D951C7">
              <w:rPr>
                <w:spacing w:val="-11"/>
                <w:w w:val="105"/>
                <w:sz w:val="16"/>
                <w:szCs w:val="16"/>
              </w:rPr>
              <w:t xml:space="preserve"> </w:t>
            </w:r>
            <w:r w:rsidR="004830C7" w:rsidRPr="00D951C7">
              <w:rPr>
                <w:spacing w:val="-2"/>
                <w:w w:val="105"/>
                <w:sz w:val="16"/>
                <w:szCs w:val="16"/>
              </w:rPr>
              <w:t xml:space="preserve">обновленным </w:t>
            </w:r>
            <w:r w:rsidRPr="00D951C7">
              <w:rPr>
                <w:w w:val="105"/>
                <w:sz w:val="16"/>
                <w:szCs w:val="16"/>
              </w:rPr>
              <w:t>МТБ школьных музеев и школьны</w:t>
            </w:r>
            <w:r w:rsidR="004830C7" w:rsidRPr="00D951C7">
              <w:rPr>
                <w:w w:val="105"/>
                <w:sz w:val="16"/>
                <w:szCs w:val="16"/>
              </w:rPr>
              <w:t>х театров</w:t>
            </w:r>
          </w:p>
        </w:tc>
        <w:tc>
          <w:tcPr>
            <w:tcW w:w="489" w:type="dxa"/>
            <w:tcBorders>
              <w:bottom w:val="nil"/>
            </w:tcBorders>
          </w:tcPr>
          <w:p w:rsidR="004F5356" w:rsidRPr="00D951C7" w:rsidRDefault="004830C7">
            <w:pPr>
              <w:pStyle w:val="TableParagraph"/>
              <w:spacing w:line="194" w:lineRule="exact"/>
              <w:ind w:right="134"/>
              <w:jc w:val="center"/>
              <w:rPr>
                <w:sz w:val="16"/>
                <w:szCs w:val="16"/>
              </w:rPr>
            </w:pPr>
            <w:r w:rsidRPr="00D951C7">
              <w:rPr>
                <w:spacing w:val="-10"/>
                <w:sz w:val="16"/>
                <w:szCs w:val="16"/>
              </w:rPr>
              <w:t>%</w:t>
            </w:r>
          </w:p>
        </w:tc>
        <w:tc>
          <w:tcPr>
            <w:tcW w:w="2063" w:type="dxa"/>
            <w:vMerge w:val="restart"/>
          </w:tcPr>
          <w:p w:rsidR="004F5356" w:rsidRPr="00D951C7" w:rsidRDefault="00DF2BA1">
            <w:pPr>
              <w:pStyle w:val="TableParagraph"/>
              <w:spacing w:line="180" w:lineRule="exact"/>
              <w:ind w:left="97"/>
              <w:rPr>
                <w:sz w:val="16"/>
                <w:szCs w:val="16"/>
              </w:rPr>
            </w:pPr>
            <w:r w:rsidRPr="00D951C7">
              <w:rPr>
                <w:sz w:val="16"/>
                <w:szCs w:val="16"/>
              </w:rPr>
              <w:t>Отнош</w:t>
            </w:r>
            <w:r w:rsidR="004830C7" w:rsidRPr="00D951C7">
              <w:rPr>
                <w:sz w:val="16"/>
                <w:szCs w:val="16"/>
              </w:rPr>
              <w:t>ение</w:t>
            </w:r>
            <w:r w:rsidR="004830C7" w:rsidRPr="00D951C7">
              <w:rPr>
                <w:spacing w:val="-8"/>
                <w:sz w:val="16"/>
                <w:szCs w:val="16"/>
              </w:rPr>
              <w:t xml:space="preserve"> </w:t>
            </w:r>
            <w:r w:rsidR="004830C7" w:rsidRPr="00D951C7">
              <w:rPr>
                <w:spacing w:val="-2"/>
                <w:sz w:val="16"/>
                <w:szCs w:val="16"/>
              </w:rPr>
              <w:t>количества</w:t>
            </w:r>
          </w:p>
          <w:p w:rsidR="004F5356" w:rsidRPr="00D951C7" w:rsidRDefault="004830C7">
            <w:pPr>
              <w:pStyle w:val="TableParagraph"/>
              <w:spacing w:before="12" w:line="247" w:lineRule="auto"/>
              <w:ind w:left="96" w:right="236" w:hanging="4"/>
              <w:rPr>
                <w:sz w:val="16"/>
                <w:szCs w:val="16"/>
              </w:rPr>
            </w:pPr>
            <w:r w:rsidRPr="00D951C7">
              <w:rPr>
                <w:i/>
                <w:sz w:val="16"/>
                <w:szCs w:val="16"/>
              </w:rPr>
              <w:t xml:space="preserve">ОО </w:t>
            </w:r>
            <w:r w:rsidR="00DF2BA1" w:rsidRPr="00D951C7">
              <w:rPr>
                <w:sz w:val="16"/>
                <w:szCs w:val="16"/>
              </w:rPr>
              <w:t>с обновленным МТБ школьны</w:t>
            </w:r>
            <w:r w:rsidRPr="00D951C7">
              <w:rPr>
                <w:sz w:val="16"/>
                <w:szCs w:val="16"/>
              </w:rPr>
              <w:t>х музеев</w:t>
            </w:r>
            <w:r w:rsidR="00DF2BA1" w:rsidRPr="00D951C7">
              <w:rPr>
                <w:sz w:val="16"/>
                <w:szCs w:val="16"/>
              </w:rPr>
              <w:t xml:space="preserve"> и школьны</w:t>
            </w:r>
            <w:r w:rsidRPr="00D951C7">
              <w:rPr>
                <w:sz w:val="16"/>
                <w:szCs w:val="16"/>
              </w:rPr>
              <w:t>х театров,</w:t>
            </w:r>
            <w:r w:rsidRPr="00D951C7">
              <w:rPr>
                <w:spacing w:val="80"/>
                <w:sz w:val="16"/>
                <w:szCs w:val="16"/>
              </w:rPr>
              <w:t xml:space="preserve"> </w:t>
            </w:r>
            <w:r w:rsidRPr="00D951C7">
              <w:rPr>
                <w:sz w:val="16"/>
                <w:szCs w:val="16"/>
              </w:rPr>
              <w:t xml:space="preserve">к общему числу </w:t>
            </w:r>
            <w:r w:rsidRPr="00D951C7">
              <w:rPr>
                <w:i/>
                <w:sz w:val="16"/>
                <w:szCs w:val="16"/>
              </w:rPr>
              <w:t xml:space="preserve">ОО </w:t>
            </w:r>
            <w:r w:rsidRPr="00D951C7">
              <w:rPr>
                <w:sz w:val="16"/>
                <w:szCs w:val="16"/>
              </w:rPr>
              <w:t>в районе</w:t>
            </w:r>
          </w:p>
        </w:tc>
        <w:tc>
          <w:tcPr>
            <w:tcW w:w="1521" w:type="dxa"/>
            <w:vMerge w:val="restart"/>
          </w:tcPr>
          <w:p w:rsidR="004F5356" w:rsidRPr="00D951C7" w:rsidRDefault="004830C7">
            <w:pPr>
              <w:pStyle w:val="TableParagraph"/>
              <w:spacing w:line="174" w:lineRule="exact"/>
              <w:ind w:left="96"/>
              <w:rPr>
                <w:sz w:val="16"/>
                <w:szCs w:val="16"/>
              </w:rPr>
            </w:pPr>
            <w:r w:rsidRPr="00D951C7">
              <w:rPr>
                <w:spacing w:val="-2"/>
                <w:sz w:val="16"/>
                <w:szCs w:val="16"/>
              </w:rPr>
              <w:t>Периодичность</w:t>
            </w:r>
          </w:p>
          <w:p w:rsidR="004F5356" w:rsidRPr="00D951C7" w:rsidRDefault="004830C7">
            <w:pPr>
              <w:pStyle w:val="TableParagraph"/>
              <w:spacing w:before="3" w:line="228" w:lineRule="auto"/>
              <w:ind w:left="95" w:firstLine="2"/>
              <w:rPr>
                <w:sz w:val="16"/>
                <w:szCs w:val="16"/>
              </w:rPr>
            </w:pPr>
            <w:r w:rsidRPr="00D951C7">
              <w:rPr>
                <w:w w:val="95"/>
                <w:sz w:val="16"/>
                <w:szCs w:val="16"/>
              </w:rPr>
              <w:t>сбора</w:t>
            </w:r>
            <w:r w:rsidRPr="00D951C7">
              <w:rPr>
                <w:spacing w:val="-10"/>
                <w:w w:val="95"/>
                <w:sz w:val="16"/>
                <w:szCs w:val="16"/>
              </w:rPr>
              <w:t xml:space="preserve"> </w:t>
            </w:r>
            <w:r w:rsidRPr="00D951C7">
              <w:rPr>
                <w:w w:val="95"/>
                <w:sz w:val="16"/>
                <w:szCs w:val="16"/>
              </w:rPr>
              <w:t>данных</w:t>
            </w:r>
            <w:r w:rsidRPr="00D951C7">
              <w:rPr>
                <w:spacing w:val="-9"/>
                <w:w w:val="95"/>
                <w:sz w:val="16"/>
                <w:szCs w:val="16"/>
              </w:rPr>
              <w:t xml:space="preserve"> </w:t>
            </w:r>
            <w:r w:rsidRPr="00D951C7">
              <w:rPr>
                <w:w w:val="85"/>
                <w:sz w:val="16"/>
                <w:szCs w:val="16"/>
              </w:rPr>
              <w:t xml:space="preserve">— </w:t>
            </w:r>
            <w:r w:rsidRPr="00D951C7">
              <w:rPr>
                <w:sz w:val="16"/>
                <w:szCs w:val="16"/>
              </w:rPr>
              <w:t>ежегодно</w:t>
            </w:r>
            <w:r w:rsidRPr="00D951C7">
              <w:rPr>
                <w:spacing w:val="-3"/>
                <w:sz w:val="16"/>
                <w:szCs w:val="16"/>
              </w:rPr>
              <w:t xml:space="preserve"> </w:t>
            </w:r>
            <w:r w:rsidRPr="00D951C7">
              <w:rPr>
                <w:sz w:val="16"/>
                <w:szCs w:val="16"/>
              </w:rPr>
              <w:t>до</w:t>
            </w:r>
            <w:r w:rsidRPr="00D951C7">
              <w:rPr>
                <w:spacing w:val="-9"/>
                <w:sz w:val="16"/>
                <w:szCs w:val="16"/>
              </w:rPr>
              <w:t xml:space="preserve"> </w:t>
            </w:r>
            <w:r w:rsidRPr="00D951C7">
              <w:rPr>
                <w:sz w:val="16"/>
                <w:szCs w:val="16"/>
              </w:rPr>
              <w:t xml:space="preserve">31 декабря года, следующего за </w:t>
            </w:r>
            <w:r w:rsidR="007443E4" w:rsidRPr="00D951C7">
              <w:rPr>
                <w:spacing w:val="-2"/>
                <w:sz w:val="16"/>
                <w:szCs w:val="16"/>
              </w:rPr>
              <w:t>отчетным</w:t>
            </w:r>
            <w:r w:rsidRPr="00D951C7">
              <w:rPr>
                <w:spacing w:val="-2"/>
                <w:sz w:val="16"/>
                <w:szCs w:val="16"/>
              </w:rPr>
              <w:t xml:space="preserve">, временная </w:t>
            </w:r>
            <w:r w:rsidRPr="00D951C7">
              <w:rPr>
                <w:w w:val="90"/>
                <w:sz w:val="16"/>
                <w:szCs w:val="16"/>
              </w:rPr>
              <w:t>характеристика</w:t>
            </w:r>
            <w:r w:rsidRPr="00D951C7">
              <w:rPr>
                <w:spacing w:val="-10"/>
                <w:w w:val="90"/>
                <w:sz w:val="16"/>
                <w:szCs w:val="16"/>
              </w:rPr>
              <w:t xml:space="preserve"> </w:t>
            </w:r>
            <w:r w:rsidRPr="00D951C7">
              <w:rPr>
                <w:w w:val="90"/>
                <w:sz w:val="16"/>
                <w:szCs w:val="16"/>
              </w:rPr>
              <w:t>-</w:t>
            </w:r>
          </w:p>
        </w:tc>
        <w:tc>
          <w:tcPr>
            <w:tcW w:w="1867" w:type="dxa"/>
            <w:tcBorders>
              <w:bottom w:val="nil"/>
            </w:tcBorders>
          </w:tcPr>
          <w:p w:rsidR="004F5356" w:rsidRPr="00D951C7" w:rsidRDefault="004F5356">
            <w:pPr>
              <w:pStyle w:val="TableParagraph"/>
              <w:spacing w:line="174" w:lineRule="exact"/>
              <w:ind w:right="478"/>
              <w:jc w:val="center"/>
              <w:rPr>
                <w:sz w:val="16"/>
                <w:szCs w:val="16"/>
              </w:rPr>
            </w:pPr>
          </w:p>
          <w:p w:rsidR="004F5356" w:rsidRPr="00D951C7" w:rsidRDefault="004660C8">
            <w:pPr>
              <w:pStyle w:val="TableParagraph"/>
              <w:spacing w:line="212" w:lineRule="exact"/>
              <w:ind w:right="445"/>
              <w:jc w:val="center"/>
              <w:rPr>
                <w:i/>
                <w:sz w:val="16"/>
                <w:szCs w:val="16"/>
              </w:rPr>
            </w:pPr>
            <w:r>
              <w:rPr>
                <w:sz w:val="16"/>
                <w:szCs w:val="16"/>
                <w:lang w:val="en-US"/>
              </w:rPr>
              <w:t>D</w:t>
            </w:r>
            <w:r w:rsidRPr="009040C6">
              <w:rPr>
                <w:sz w:val="16"/>
                <w:szCs w:val="16"/>
              </w:rPr>
              <w:t>=X/N*100</w:t>
            </w:r>
          </w:p>
        </w:tc>
        <w:tc>
          <w:tcPr>
            <w:tcW w:w="1416" w:type="dxa"/>
            <w:tcBorders>
              <w:bottom w:val="nil"/>
            </w:tcBorders>
          </w:tcPr>
          <w:p w:rsidR="004F5356" w:rsidRPr="00D951C7" w:rsidRDefault="004830C7">
            <w:pPr>
              <w:pStyle w:val="TableParagraph"/>
              <w:spacing w:line="180" w:lineRule="exact"/>
              <w:ind w:left="90"/>
              <w:rPr>
                <w:sz w:val="16"/>
                <w:szCs w:val="16"/>
              </w:rPr>
            </w:pPr>
            <w:r w:rsidRPr="00D951C7">
              <w:rPr>
                <w:spacing w:val="-6"/>
                <w:sz w:val="16"/>
                <w:szCs w:val="16"/>
              </w:rPr>
              <w:t>Х -</w:t>
            </w:r>
            <w:r w:rsidRPr="00D951C7">
              <w:rPr>
                <w:spacing w:val="-10"/>
                <w:sz w:val="16"/>
                <w:szCs w:val="16"/>
              </w:rPr>
              <w:t xml:space="preserve"> </w:t>
            </w:r>
            <w:r w:rsidRPr="00D951C7">
              <w:rPr>
                <w:spacing w:val="-6"/>
                <w:sz w:val="16"/>
                <w:szCs w:val="16"/>
              </w:rPr>
              <w:t>количество</w:t>
            </w:r>
          </w:p>
          <w:p w:rsidR="004F5356" w:rsidRPr="00D951C7" w:rsidRDefault="004830C7">
            <w:pPr>
              <w:pStyle w:val="TableParagraph"/>
              <w:spacing w:before="7"/>
              <w:ind w:left="84"/>
              <w:rPr>
                <w:i/>
                <w:sz w:val="16"/>
                <w:szCs w:val="16"/>
              </w:rPr>
            </w:pPr>
            <w:r w:rsidRPr="00D951C7">
              <w:rPr>
                <w:i/>
                <w:spacing w:val="-2"/>
                <w:sz w:val="16"/>
                <w:szCs w:val="16"/>
              </w:rPr>
              <w:t>ОО,</w:t>
            </w:r>
            <w:r w:rsidRPr="00D951C7">
              <w:rPr>
                <w:i/>
                <w:spacing w:val="-21"/>
                <w:sz w:val="16"/>
                <w:szCs w:val="16"/>
              </w:rPr>
              <w:t xml:space="preserve"> </w:t>
            </w:r>
            <w:r w:rsidRPr="00D951C7">
              <w:rPr>
                <w:i/>
                <w:spacing w:val="-2"/>
                <w:sz w:val="16"/>
                <w:szCs w:val="16"/>
              </w:rPr>
              <w:t>ОО</w:t>
            </w:r>
            <w:r w:rsidRPr="00D951C7">
              <w:rPr>
                <w:i/>
                <w:spacing w:val="-6"/>
                <w:sz w:val="16"/>
                <w:szCs w:val="16"/>
              </w:rPr>
              <w:t xml:space="preserve"> </w:t>
            </w:r>
            <w:r w:rsidRPr="00D951C7">
              <w:rPr>
                <w:i/>
                <w:spacing w:val="-10"/>
                <w:sz w:val="16"/>
                <w:szCs w:val="16"/>
              </w:rPr>
              <w:t>с</w:t>
            </w:r>
          </w:p>
          <w:p w:rsidR="004F5356" w:rsidRPr="00D951C7" w:rsidRDefault="004830C7">
            <w:pPr>
              <w:pStyle w:val="TableParagraph"/>
              <w:spacing w:before="17" w:line="247" w:lineRule="auto"/>
              <w:ind w:left="88" w:firstLine="1"/>
              <w:rPr>
                <w:sz w:val="16"/>
                <w:szCs w:val="16"/>
              </w:rPr>
            </w:pPr>
            <w:r w:rsidRPr="00D951C7">
              <w:rPr>
                <w:spacing w:val="-2"/>
                <w:sz w:val="16"/>
                <w:szCs w:val="16"/>
              </w:rPr>
              <w:t xml:space="preserve">обновленным </w:t>
            </w:r>
            <w:r w:rsidRPr="00D951C7">
              <w:rPr>
                <w:spacing w:val="-4"/>
                <w:w w:val="105"/>
                <w:sz w:val="16"/>
                <w:szCs w:val="16"/>
              </w:rPr>
              <w:t>МТБ</w:t>
            </w:r>
            <w:r w:rsidR="005517A5" w:rsidRPr="00D951C7">
              <w:rPr>
                <w:spacing w:val="-4"/>
                <w:w w:val="105"/>
                <w:sz w:val="16"/>
                <w:szCs w:val="16"/>
              </w:rPr>
              <w:t xml:space="preserve"> школьных музеев и школьных театров</w:t>
            </w:r>
          </w:p>
          <w:p w:rsidR="004F5356" w:rsidRPr="00D951C7" w:rsidRDefault="004F5356">
            <w:pPr>
              <w:pStyle w:val="TableParagraph"/>
              <w:spacing w:before="56" w:line="252" w:lineRule="auto"/>
              <w:ind w:left="90" w:firstLine="1"/>
              <w:rPr>
                <w:sz w:val="16"/>
                <w:szCs w:val="16"/>
              </w:rPr>
            </w:pPr>
          </w:p>
          <w:p w:rsidR="004F5356" w:rsidRPr="00D951C7" w:rsidRDefault="004830C7" w:rsidP="00D951C7">
            <w:pPr>
              <w:pStyle w:val="TableParagraph"/>
              <w:spacing w:line="225" w:lineRule="auto"/>
              <w:ind w:left="87" w:firstLine="1"/>
              <w:rPr>
                <w:sz w:val="16"/>
                <w:szCs w:val="16"/>
              </w:rPr>
            </w:pPr>
            <w:r w:rsidRPr="00D951C7">
              <w:rPr>
                <w:sz w:val="16"/>
                <w:szCs w:val="16"/>
              </w:rPr>
              <w:t xml:space="preserve">N - общее </w:t>
            </w:r>
            <w:r w:rsidRPr="00D951C7">
              <w:rPr>
                <w:spacing w:val="-2"/>
                <w:sz w:val="16"/>
                <w:szCs w:val="16"/>
              </w:rPr>
              <w:t xml:space="preserve">количество </w:t>
            </w:r>
            <w:r w:rsidRPr="00D951C7">
              <w:rPr>
                <w:spacing w:val="-2"/>
                <w:w w:val="90"/>
                <w:sz w:val="16"/>
                <w:szCs w:val="16"/>
              </w:rPr>
              <w:t>общеобразовате</w:t>
            </w:r>
            <w:r w:rsidRPr="00D951C7">
              <w:rPr>
                <w:spacing w:val="-2"/>
                <w:sz w:val="16"/>
                <w:szCs w:val="16"/>
              </w:rPr>
              <w:t>ль</w:t>
            </w:r>
            <w:r w:rsidR="00D951C7">
              <w:rPr>
                <w:spacing w:val="-2"/>
                <w:sz w:val="16"/>
                <w:szCs w:val="16"/>
              </w:rPr>
              <w:t>-</w:t>
            </w:r>
            <w:r w:rsidRPr="00D951C7">
              <w:rPr>
                <w:spacing w:val="-2"/>
                <w:sz w:val="16"/>
                <w:szCs w:val="16"/>
              </w:rPr>
              <w:t>ных</w:t>
            </w:r>
            <w:r w:rsidR="005517A5" w:rsidRPr="00D951C7">
              <w:rPr>
                <w:spacing w:val="-2"/>
                <w:sz w:val="16"/>
                <w:szCs w:val="16"/>
              </w:rPr>
              <w:t xml:space="preserve"> организаций </w:t>
            </w:r>
          </w:p>
        </w:tc>
        <w:tc>
          <w:tcPr>
            <w:tcW w:w="1387" w:type="dxa"/>
            <w:tcBorders>
              <w:bottom w:val="nil"/>
            </w:tcBorders>
          </w:tcPr>
          <w:p w:rsidR="004F5356" w:rsidRPr="00D951C7" w:rsidRDefault="004830C7">
            <w:pPr>
              <w:pStyle w:val="TableParagraph"/>
              <w:spacing w:line="180" w:lineRule="exact"/>
              <w:ind w:left="128"/>
              <w:rPr>
                <w:sz w:val="16"/>
                <w:szCs w:val="16"/>
              </w:rPr>
            </w:pPr>
            <w:r w:rsidRPr="00D951C7">
              <w:rPr>
                <w:w w:val="90"/>
                <w:sz w:val="16"/>
                <w:szCs w:val="16"/>
              </w:rPr>
              <w:t>Акты</w:t>
            </w:r>
            <w:r w:rsidRPr="00D951C7">
              <w:rPr>
                <w:spacing w:val="1"/>
                <w:sz w:val="16"/>
                <w:szCs w:val="16"/>
              </w:rPr>
              <w:t xml:space="preserve"> </w:t>
            </w:r>
            <w:r w:rsidRPr="00D951C7">
              <w:rPr>
                <w:spacing w:val="-2"/>
                <w:sz w:val="16"/>
                <w:szCs w:val="16"/>
              </w:rPr>
              <w:t>приемки</w:t>
            </w:r>
          </w:p>
        </w:tc>
        <w:tc>
          <w:tcPr>
            <w:tcW w:w="1157" w:type="dxa"/>
            <w:tcBorders>
              <w:bottom w:val="nil"/>
            </w:tcBorders>
          </w:tcPr>
          <w:p w:rsidR="004F5356" w:rsidRPr="00D951C7" w:rsidRDefault="004830C7" w:rsidP="005517A5">
            <w:pPr>
              <w:pStyle w:val="TableParagraph"/>
              <w:spacing w:before="175" w:line="230" w:lineRule="auto"/>
              <w:ind w:left="80" w:firstLine="9"/>
              <w:rPr>
                <w:sz w:val="16"/>
                <w:szCs w:val="16"/>
              </w:rPr>
            </w:pPr>
            <w:r w:rsidRPr="00D951C7">
              <w:rPr>
                <w:spacing w:val="-2"/>
                <w:w w:val="90"/>
                <w:sz w:val="16"/>
                <w:szCs w:val="16"/>
              </w:rPr>
              <w:t>Общеобразо</w:t>
            </w:r>
            <w:r w:rsidR="00D951C7">
              <w:rPr>
                <w:spacing w:val="-2"/>
                <w:w w:val="90"/>
                <w:sz w:val="16"/>
                <w:szCs w:val="16"/>
              </w:rPr>
              <w:t>-</w:t>
            </w:r>
            <w:r w:rsidRPr="00D951C7">
              <w:rPr>
                <w:spacing w:val="-2"/>
                <w:w w:val="90"/>
                <w:sz w:val="16"/>
                <w:szCs w:val="16"/>
              </w:rPr>
              <w:t xml:space="preserve"> </w:t>
            </w:r>
            <w:r w:rsidR="005517A5" w:rsidRPr="00D951C7">
              <w:rPr>
                <w:spacing w:val="-2"/>
                <w:w w:val="90"/>
                <w:sz w:val="16"/>
                <w:szCs w:val="16"/>
              </w:rPr>
              <w:t xml:space="preserve">вательные организации района </w:t>
            </w:r>
          </w:p>
        </w:tc>
        <w:tc>
          <w:tcPr>
            <w:tcW w:w="1315" w:type="dxa"/>
            <w:tcBorders>
              <w:bottom w:val="nil"/>
            </w:tcBorders>
          </w:tcPr>
          <w:p w:rsidR="004F5356" w:rsidRPr="00D951C7" w:rsidRDefault="004830C7">
            <w:pPr>
              <w:pStyle w:val="TableParagraph"/>
              <w:spacing w:line="174" w:lineRule="exact"/>
              <w:ind w:left="93"/>
              <w:rPr>
                <w:sz w:val="16"/>
                <w:szCs w:val="16"/>
              </w:rPr>
            </w:pPr>
            <w:r w:rsidRPr="00D951C7">
              <w:rPr>
                <w:spacing w:val="-2"/>
                <w:sz w:val="16"/>
                <w:szCs w:val="16"/>
              </w:rPr>
              <w:t>С</w:t>
            </w:r>
            <w:r w:rsidR="005517A5" w:rsidRPr="00D951C7">
              <w:rPr>
                <w:spacing w:val="-2"/>
                <w:sz w:val="16"/>
                <w:szCs w:val="16"/>
              </w:rPr>
              <w:t>плош</w:t>
            </w:r>
            <w:r w:rsidRPr="00D951C7">
              <w:rPr>
                <w:spacing w:val="-2"/>
                <w:sz w:val="16"/>
                <w:szCs w:val="16"/>
              </w:rPr>
              <w:t>ное</w:t>
            </w:r>
          </w:p>
          <w:p w:rsidR="004F5356" w:rsidRPr="00D951C7" w:rsidRDefault="004830C7">
            <w:pPr>
              <w:pStyle w:val="TableParagraph"/>
              <w:spacing w:line="212" w:lineRule="exact"/>
              <w:ind w:left="92"/>
              <w:rPr>
                <w:sz w:val="16"/>
                <w:szCs w:val="16"/>
              </w:rPr>
            </w:pPr>
            <w:r w:rsidRPr="00D951C7">
              <w:rPr>
                <w:spacing w:val="-2"/>
                <w:sz w:val="16"/>
                <w:szCs w:val="16"/>
              </w:rPr>
              <w:t>наблюдение</w:t>
            </w:r>
          </w:p>
        </w:tc>
        <w:tc>
          <w:tcPr>
            <w:tcW w:w="1339" w:type="dxa"/>
            <w:vMerge w:val="restart"/>
          </w:tcPr>
          <w:p w:rsidR="004F5356" w:rsidRPr="00D951C7" w:rsidRDefault="004830C7">
            <w:pPr>
              <w:pStyle w:val="TableParagraph"/>
              <w:spacing w:line="174" w:lineRule="exact"/>
              <w:ind w:left="147"/>
              <w:rPr>
                <w:sz w:val="16"/>
                <w:szCs w:val="16"/>
              </w:rPr>
            </w:pPr>
            <w:r w:rsidRPr="00D951C7">
              <w:rPr>
                <w:spacing w:val="-2"/>
                <w:sz w:val="16"/>
                <w:szCs w:val="16"/>
              </w:rPr>
              <w:t>Отдел</w:t>
            </w:r>
          </w:p>
          <w:p w:rsidR="004F5356" w:rsidRPr="00D951C7" w:rsidRDefault="004830C7">
            <w:pPr>
              <w:pStyle w:val="TableParagraph"/>
              <w:spacing w:line="212" w:lineRule="exact"/>
              <w:ind w:left="99"/>
              <w:rPr>
                <w:sz w:val="16"/>
                <w:szCs w:val="16"/>
              </w:rPr>
            </w:pPr>
            <w:r w:rsidRPr="00D951C7">
              <w:rPr>
                <w:spacing w:val="-2"/>
                <w:sz w:val="16"/>
                <w:szCs w:val="16"/>
              </w:rPr>
              <w:t>образования</w:t>
            </w:r>
          </w:p>
        </w:tc>
      </w:tr>
      <w:tr w:rsidR="004F5356">
        <w:trPr>
          <w:trHeight w:val="325"/>
        </w:trPr>
        <w:tc>
          <w:tcPr>
            <w:tcW w:w="571" w:type="dxa"/>
            <w:tcBorders>
              <w:top w:val="nil"/>
            </w:tcBorders>
          </w:tcPr>
          <w:p w:rsidR="004F5356" w:rsidRDefault="004F5356">
            <w:pPr>
              <w:pStyle w:val="TableParagraph"/>
              <w:rPr>
                <w:sz w:val="18"/>
              </w:rPr>
            </w:pPr>
          </w:p>
        </w:tc>
        <w:tc>
          <w:tcPr>
            <w:tcW w:w="2601" w:type="dxa"/>
            <w:tcBorders>
              <w:top w:val="nil"/>
            </w:tcBorders>
          </w:tcPr>
          <w:p w:rsidR="004F5356" w:rsidRDefault="004F5356">
            <w:pPr>
              <w:pStyle w:val="TableParagraph"/>
              <w:rPr>
                <w:sz w:val="18"/>
              </w:rPr>
            </w:pPr>
          </w:p>
        </w:tc>
        <w:tc>
          <w:tcPr>
            <w:tcW w:w="489" w:type="dxa"/>
            <w:tcBorders>
              <w:top w:val="nil"/>
            </w:tcBorders>
          </w:tcPr>
          <w:p w:rsidR="004F5356" w:rsidRDefault="004F5356">
            <w:pPr>
              <w:pStyle w:val="TableParagraph"/>
              <w:rPr>
                <w:sz w:val="18"/>
              </w:rPr>
            </w:pPr>
          </w:p>
        </w:tc>
        <w:tc>
          <w:tcPr>
            <w:tcW w:w="2063" w:type="dxa"/>
            <w:vMerge/>
            <w:tcBorders>
              <w:top w:val="nil"/>
            </w:tcBorders>
          </w:tcPr>
          <w:p w:rsidR="004F5356" w:rsidRDefault="004F5356">
            <w:pPr>
              <w:rPr>
                <w:sz w:val="2"/>
                <w:szCs w:val="2"/>
              </w:rPr>
            </w:pPr>
          </w:p>
        </w:tc>
        <w:tc>
          <w:tcPr>
            <w:tcW w:w="1521" w:type="dxa"/>
            <w:vMerge/>
            <w:tcBorders>
              <w:top w:val="nil"/>
            </w:tcBorders>
          </w:tcPr>
          <w:p w:rsidR="004F5356" w:rsidRDefault="004F5356">
            <w:pPr>
              <w:rPr>
                <w:sz w:val="2"/>
                <w:szCs w:val="2"/>
              </w:rPr>
            </w:pPr>
          </w:p>
        </w:tc>
        <w:tc>
          <w:tcPr>
            <w:tcW w:w="1867" w:type="dxa"/>
            <w:tcBorders>
              <w:top w:val="nil"/>
            </w:tcBorders>
          </w:tcPr>
          <w:p w:rsidR="004F5356" w:rsidRDefault="004F5356">
            <w:pPr>
              <w:pStyle w:val="TableParagraph"/>
              <w:rPr>
                <w:sz w:val="18"/>
              </w:rPr>
            </w:pPr>
          </w:p>
        </w:tc>
        <w:tc>
          <w:tcPr>
            <w:tcW w:w="1416" w:type="dxa"/>
            <w:tcBorders>
              <w:top w:val="nil"/>
            </w:tcBorders>
          </w:tcPr>
          <w:p w:rsidR="004F5356" w:rsidRDefault="004F5356" w:rsidP="00D951C7">
            <w:pPr>
              <w:pStyle w:val="TableParagraph"/>
              <w:spacing w:before="85"/>
              <w:rPr>
                <w:sz w:val="19"/>
              </w:rPr>
            </w:pPr>
          </w:p>
        </w:tc>
        <w:tc>
          <w:tcPr>
            <w:tcW w:w="1387" w:type="dxa"/>
            <w:tcBorders>
              <w:top w:val="nil"/>
            </w:tcBorders>
          </w:tcPr>
          <w:p w:rsidR="004F5356" w:rsidRDefault="004F5356">
            <w:pPr>
              <w:pStyle w:val="TableParagraph"/>
              <w:rPr>
                <w:sz w:val="18"/>
              </w:rPr>
            </w:pPr>
          </w:p>
        </w:tc>
        <w:tc>
          <w:tcPr>
            <w:tcW w:w="1157" w:type="dxa"/>
            <w:tcBorders>
              <w:top w:val="nil"/>
            </w:tcBorders>
          </w:tcPr>
          <w:p w:rsidR="004F5356" w:rsidRDefault="004F5356">
            <w:pPr>
              <w:pStyle w:val="TableParagraph"/>
              <w:rPr>
                <w:sz w:val="18"/>
              </w:rPr>
            </w:pPr>
          </w:p>
        </w:tc>
        <w:tc>
          <w:tcPr>
            <w:tcW w:w="1315" w:type="dxa"/>
            <w:tcBorders>
              <w:top w:val="nil"/>
            </w:tcBorders>
          </w:tcPr>
          <w:p w:rsidR="004F5356" w:rsidRDefault="004F5356">
            <w:pPr>
              <w:pStyle w:val="TableParagraph"/>
              <w:rPr>
                <w:sz w:val="18"/>
              </w:rPr>
            </w:pPr>
          </w:p>
        </w:tc>
        <w:tc>
          <w:tcPr>
            <w:tcW w:w="1339" w:type="dxa"/>
            <w:vMerge/>
            <w:tcBorders>
              <w:top w:val="nil"/>
            </w:tcBorders>
          </w:tcPr>
          <w:p w:rsidR="004F5356" w:rsidRDefault="004F5356">
            <w:pPr>
              <w:rPr>
                <w:sz w:val="2"/>
                <w:szCs w:val="2"/>
              </w:rPr>
            </w:pPr>
          </w:p>
        </w:tc>
      </w:tr>
    </w:tbl>
    <w:p w:rsidR="00DC3E88" w:rsidRDefault="00DC3E88">
      <w:pPr>
        <w:pStyle w:val="a3"/>
        <w:spacing w:before="63" w:line="332" w:lineRule="exact"/>
        <w:ind w:left="686"/>
        <w:jc w:val="center"/>
        <w:rPr>
          <w:spacing w:val="-2"/>
          <w:sz w:val="24"/>
          <w:szCs w:val="24"/>
        </w:rPr>
      </w:pPr>
    </w:p>
    <w:p w:rsidR="00DC3E88" w:rsidRDefault="00DC3E88">
      <w:pPr>
        <w:pStyle w:val="a3"/>
        <w:spacing w:before="63" w:line="332" w:lineRule="exact"/>
        <w:ind w:left="686"/>
        <w:jc w:val="center"/>
        <w:rPr>
          <w:spacing w:val="-2"/>
          <w:sz w:val="24"/>
          <w:szCs w:val="24"/>
        </w:rPr>
      </w:pPr>
    </w:p>
    <w:p w:rsidR="00DC3E88" w:rsidRDefault="00DC3E88">
      <w:pPr>
        <w:pStyle w:val="a3"/>
        <w:spacing w:before="63" w:line="332" w:lineRule="exact"/>
        <w:ind w:left="686"/>
        <w:jc w:val="center"/>
        <w:rPr>
          <w:spacing w:val="-2"/>
          <w:sz w:val="24"/>
          <w:szCs w:val="24"/>
        </w:rPr>
      </w:pPr>
    </w:p>
    <w:p w:rsidR="00DC3E88" w:rsidRDefault="00DC3E88">
      <w:pPr>
        <w:pStyle w:val="a3"/>
        <w:spacing w:before="63" w:line="332" w:lineRule="exact"/>
        <w:ind w:left="686"/>
        <w:jc w:val="center"/>
        <w:rPr>
          <w:spacing w:val="-2"/>
          <w:sz w:val="24"/>
          <w:szCs w:val="24"/>
        </w:rPr>
      </w:pPr>
    </w:p>
    <w:p w:rsidR="00DC3E88" w:rsidRDefault="00DC3E88">
      <w:pPr>
        <w:pStyle w:val="a3"/>
        <w:spacing w:before="63" w:line="332" w:lineRule="exact"/>
        <w:ind w:left="686"/>
        <w:jc w:val="center"/>
        <w:rPr>
          <w:spacing w:val="-2"/>
          <w:sz w:val="24"/>
          <w:szCs w:val="24"/>
        </w:rPr>
      </w:pPr>
    </w:p>
    <w:p w:rsidR="00DC3E88" w:rsidRDefault="00DC3E88">
      <w:pPr>
        <w:pStyle w:val="a3"/>
        <w:spacing w:before="63" w:line="332" w:lineRule="exact"/>
        <w:ind w:left="686"/>
        <w:jc w:val="center"/>
        <w:rPr>
          <w:spacing w:val="-2"/>
          <w:sz w:val="24"/>
          <w:szCs w:val="24"/>
        </w:rPr>
      </w:pPr>
    </w:p>
    <w:p w:rsidR="00DC3E88" w:rsidRDefault="00DC3E88">
      <w:pPr>
        <w:pStyle w:val="a3"/>
        <w:spacing w:before="63" w:line="332" w:lineRule="exact"/>
        <w:ind w:left="686"/>
        <w:jc w:val="center"/>
        <w:rPr>
          <w:spacing w:val="-2"/>
          <w:sz w:val="24"/>
          <w:szCs w:val="24"/>
        </w:rPr>
      </w:pPr>
    </w:p>
    <w:p w:rsidR="00DC3E88" w:rsidRDefault="00DC3E88">
      <w:pPr>
        <w:pStyle w:val="a3"/>
        <w:spacing w:before="63" w:line="332" w:lineRule="exact"/>
        <w:ind w:left="686"/>
        <w:jc w:val="center"/>
        <w:rPr>
          <w:spacing w:val="-2"/>
          <w:sz w:val="24"/>
          <w:szCs w:val="24"/>
        </w:rPr>
      </w:pPr>
    </w:p>
    <w:p w:rsidR="00DC3E88" w:rsidRDefault="00DC3E88">
      <w:pPr>
        <w:pStyle w:val="a3"/>
        <w:spacing w:before="63" w:line="332" w:lineRule="exact"/>
        <w:ind w:left="686"/>
        <w:jc w:val="center"/>
        <w:rPr>
          <w:spacing w:val="-2"/>
          <w:sz w:val="24"/>
          <w:szCs w:val="24"/>
        </w:rPr>
      </w:pPr>
    </w:p>
    <w:p w:rsidR="00DC3E88" w:rsidRDefault="00DC3E88">
      <w:pPr>
        <w:pStyle w:val="a3"/>
        <w:spacing w:before="63" w:line="332" w:lineRule="exact"/>
        <w:ind w:left="686"/>
        <w:jc w:val="center"/>
        <w:rPr>
          <w:spacing w:val="-2"/>
          <w:sz w:val="24"/>
          <w:szCs w:val="24"/>
        </w:rPr>
      </w:pPr>
    </w:p>
    <w:p w:rsidR="00DC3E88" w:rsidRDefault="00DC3E88">
      <w:pPr>
        <w:pStyle w:val="a3"/>
        <w:spacing w:before="63" w:line="332" w:lineRule="exact"/>
        <w:ind w:left="686"/>
        <w:jc w:val="center"/>
        <w:rPr>
          <w:spacing w:val="-2"/>
          <w:sz w:val="24"/>
          <w:szCs w:val="24"/>
        </w:rPr>
      </w:pPr>
    </w:p>
    <w:p w:rsidR="00DC3E88" w:rsidRDefault="00DC3E88">
      <w:pPr>
        <w:pStyle w:val="a3"/>
        <w:spacing w:before="63" w:line="332" w:lineRule="exact"/>
        <w:ind w:left="686"/>
        <w:jc w:val="center"/>
        <w:rPr>
          <w:spacing w:val="-2"/>
          <w:sz w:val="24"/>
          <w:szCs w:val="24"/>
        </w:rPr>
      </w:pPr>
    </w:p>
    <w:p w:rsidR="004F5356" w:rsidRPr="002A743D" w:rsidRDefault="004830C7">
      <w:pPr>
        <w:pStyle w:val="a3"/>
        <w:spacing w:before="63" w:line="332" w:lineRule="exact"/>
        <w:ind w:left="686"/>
        <w:jc w:val="center"/>
        <w:rPr>
          <w:sz w:val="24"/>
          <w:szCs w:val="24"/>
        </w:rPr>
      </w:pPr>
      <w:r w:rsidRPr="002A743D">
        <w:rPr>
          <w:spacing w:val="-2"/>
          <w:sz w:val="24"/>
          <w:szCs w:val="24"/>
        </w:rPr>
        <w:lastRenderedPageBreak/>
        <w:t>СВЕДЕНИЯ</w:t>
      </w:r>
    </w:p>
    <w:p w:rsidR="004F5356" w:rsidRPr="002A743D" w:rsidRDefault="004830C7">
      <w:pPr>
        <w:pStyle w:val="a3"/>
        <w:spacing w:line="326" w:lineRule="exact"/>
        <w:ind w:left="695" w:right="8"/>
        <w:jc w:val="center"/>
        <w:rPr>
          <w:sz w:val="24"/>
          <w:szCs w:val="24"/>
        </w:rPr>
      </w:pPr>
      <w:r w:rsidRPr="002A743D">
        <w:rPr>
          <w:sz w:val="24"/>
          <w:szCs w:val="24"/>
        </w:rPr>
        <w:t>о</w:t>
      </w:r>
      <w:r w:rsidRPr="002A743D">
        <w:rPr>
          <w:spacing w:val="4"/>
          <w:sz w:val="24"/>
          <w:szCs w:val="24"/>
        </w:rPr>
        <w:t xml:space="preserve"> </w:t>
      </w:r>
      <w:r w:rsidRPr="002A743D">
        <w:rPr>
          <w:sz w:val="24"/>
          <w:szCs w:val="24"/>
        </w:rPr>
        <w:t>порядке</w:t>
      </w:r>
      <w:r w:rsidRPr="002A743D">
        <w:rPr>
          <w:spacing w:val="17"/>
          <w:sz w:val="24"/>
          <w:szCs w:val="24"/>
        </w:rPr>
        <w:t xml:space="preserve"> </w:t>
      </w:r>
      <w:r w:rsidRPr="002A743D">
        <w:rPr>
          <w:sz w:val="24"/>
          <w:szCs w:val="24"/>
        </w:rPr>
        <w:t>сбора</w:t>
      </w:r>
      <w:r w:rsidRPr="002A743D">
        <w:rPr>
          <w:spacing w:val="18"/>
          <w:sz w:val="24"/>
          <w:szCs w:val="24"/>
        </w:rPr>
        <w:t xml:space="preserve"> </w:t>
      </w:r>
      <w:r w:rsidRPr="002A743D">
        <w:rPr>
          <w:sz w:val="24"/>
          <w:szCs w:val="24"/>
        </w:rPr>
        <w:t>информации</w:t>
      </w:r>
      <w:r w:rsidRPr="002A743D">
        <w:rPr>
          <w:spacing w:val="22"/>
          <w:sz w:val="24"/>
          <w:szCs w:val="24"/>
        </w:rPr>
        <w:t xml:space="preserve"> </w:t>
      </w:r>
      <w:r w:rsidRPr="002A743D">
        <w:rPr>
          <w:sz w:val="24"/>
          <w:szCs w:val="24"/>
        </w:rPr>
        <w:t>и</w:t>
      </w:r>
      <w:r w:rsidRPr="002A743D">
        <w:rPr>
          <w:spacing w:val="3"/>
          <w:sz w:val="24"/>
          <w:szCs w:val="24"/>
        </w:rPr>
        <w:t xml:space="preserve"> </w:t>
      </w:r>
      <w:r w:rsidRPr="002A743D">
        <w:rPr>
          <w:sz w:val="24"/>
          <w:szCs w:val="24"/>
        </w:rPr>
        <w:t>методике</w:t>
      </w:r>
      <w:r w:rsidRPr="002A743D">
        <w:rPr>
          <w:spacing w:val="32"/>
          <w:sz w:val="24"/>
          <w:szCs w:val="24"/>
        </w:rPr>
        <w:t xml:space="preserve"> </w:t>
      </w:r>
      <w:r w:rsidRPr="002A743D">
        <w:rPr>
          <w:sz w:val="24"/>
          <w:szCs w:val="24"/>
        </w:rPr>
        <w:t>расчета</w:t>
      </w:r>
      <w:r w:rsidRPr="002A743D">
        <w:rPr>
          <w:spacing w:val="22"/>
          <w:sz w:val="24"/>
          <w:szCs w:val="24"/>
        </w:rPr>
        <w:t xml:space="preserve"> </w:t>
      </w:r>
      <w:r w:rsidRPr="002A743D">
        <w:rPr>
          <w:sz w:val="24"/>
          <w:szCs w:val="24"/>
        </w:rPr>
        <w:t>значений</w:t>
      </w:r>
      <w:r w:rsidRPr="002A743D">
        <w:rPr>
          <w:spacing w:val="21"/>
          <w:sz w:val="24"/>
          <w:szCs w:val="24"/>
        </w:rPr>
        <w:t xml:space="preserve"> </w:t>
      </w:r>
      <w:r w:rsidRPr="002A743D">
        <w:rPr>
          <w:sz w:val="24"/>
          <w:szCs w:val="24"/>
        </w:rPr>
        <w:t>целевых</w:t>
      </w:r>
      <w:r w:rsidRPr="002A743D">
        <w:rPr>
          <w:spacing w:val="22"/>
          <w:sz w:val="24"/>
          <w:szCs w:val="24"/>
        </w:rPr>
        <w:t xml:space="preserve"> </w:t>
      </w:r>
      <w:r w:rsidRPr="002A743D">
        <w:rPr>
          <w:sz w:val="24"/>
          <w:szCs w:val="24"/>
        </w:rPr>
        <w:t>показателей</w:t>
      </w:r>
      <w:r w:rsidRPr="002A743D">
        <w:rPr>
          <w:spacing w:val="27"/>
          <w:sz w:val="24"/>
          <w:szCs w:val="24"/>
        </w:rPr>
        <w:t xml:space="preserve"> </w:t>
      </w:r>
      <w:r w:rsidRPr="002A743D">
        <w:rPr>
          <w:sz w:val="24"/>
          <w:szCs w:val="24"/>
        </w:rPr>
        <w:t>подпрограммы</w:t>
      </w:r>
      <w:r w:rsidRPr="002A743D">
        <w:rPr>
          <w:spacing w:val="33"/>
          <w:sz w:val="24"/>
          <w:szCs w:val="24"/>
        </w:rPr>
        <w:t xml:space="preserve"> </w:t>
      </w:r>
      <w:r w:rsidRPr="002A743D">
        <w:rPr>
          <w:spacing w:val="-2"/>
          <w:sz w:val="24"/>
          <w:szCs w:val="24"/>
        </w:rPr>
        <w:t>«Развитие</w:t>
      </w:r>
    </w:p>
    <w:p w:rsidR="004F5356" w:rsidRPr="001C62E9" w:rsidRDefault="004830C7">
      <w:pPr>
        <w:spacing w:line="328" w:lineRule="exact"/>
        <w:ind w:left="139"/>
        <w:jc w:val="center"/>
        <w:rPr>
          <w:sz w:val="24"/>
          <w:szCs w:val="24"/>
        </w:rPr>
      </w:pPr>
      <w:r w:rsidRPr="001C62E9">
        <w:rPr>
          <w:spacing w:val="-8"/>
          <w:sz w:val="24"/>
          <w:szCs w:val="24"/>
        </w:rPr>
        <w:t>дополнительного</w:t>
      </w:r>
      <w:r w:rsidRPr="001C62E9">
        <w:rPr>
          <w:spacing w:val="-14"/>
          <w:sz w:val="24"/>
          <w:szCs w:val="24"/>
        </w:rPr>
        <w:t xml:space="preserve"> </w:t>
      </w:r>
      <w:r w:rsidRPr="001C62E9">
        <w:rPr>
          <w:spacing w:val="-8"/>
          <w:sz w:val="24"/>
          <w:szCs w:val="24"/>
        </w:rPr>
        <w:t>образования</w:t>
      </w:r>
      <w:r w:rsidRPr="001C62E9">
        <w:rPr>
          <w:spacing w:val="33"/>
          <w:sz w:val="24"/>
          <w:szCs w:val="24"/>
        </w:rPr>
        <w:t xml:space="preserve"> </w:t>
      </w:r>
      <w:r w:rsidRPr="001C62E9">
        <w:rPr>
          <w:spacing w:val="-8"/>
          <w:sz w:val="24"/>
          <w:szCs w:val="24"/>
        </w:rPr>
        <w:t>на</w:t>
      </w:r>
      <w:r w:rsidRPr="001C62E9">
        <w:rPr>
          <w:spacing w:val="9"/>
          <w:sz w:val="24"/>
          <w:szCs w:val="24"/>
        </w:rPr>
        <w:t xml:space="preserve"> </w:t>
      </w:r>
      <w:r w:rsidRPr="001C62E9">
        <w:rPr>
          <w:spacing w:val="-8"/>
          <w:sz w:val="24"/>
          <w:szCs w:val="24"/>
        </w:rPr>
        <w:t>2026-20З0годы»</w:t>
      </w:r>
    </w:p>
    <w:p w:rsidR="004F5356" w:rsidRDefault="004F5356">
      <w:pPr>
        <w:pStyle w:val="a3"/>
        <w:spacing w:before="139"/>
        <w:jc w:val="left"/>
        <w:rPr>
          <w:b/>
          <w:sz w:val="20"/>
        </w:rPr>
      </w:pP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601"/>
        <w:gridCol w:w="489"/>
        <w:gridCol w:w="2063"/>
        <w:gridCol w:w="1521"/>
        <w:gridCol w:w="1857"/>
        <w:gridCol w:w="1420"/>
        <w:gridCol w:w="1396"/>
        <w:gridCol w:w="1151"/>
        <w:gridCol w:w="1161"/>
        <w:gridCol w:w="1338"/>
      </w:tblGrid>
      <w:tr w:rsidR="004F5356">
        <w:trPr>
          <w:trHeight w:val="1506"/>
        </w:trPr>
        <w:tc>
          <w:tcPr>
            <w:tcW w:w="571" w:type="dxa"/>
          </w:tcPr>
          <w:p w:rsidR="004F5356" w:rsidRPr="00DC3E88" w:rsidRDefault="004830C7">
            <w:pPr>
              <w:pStyle w:val="TableParagraph"/>
              <w:spacing w:line="186" w:lineRule="exact"/>
              <w:ind w:left="56" w:right="47"/>
              <w:jc w:val="center"/>
              <w:rPr>
                <w:sz w:val="16"/>
                <w:szCs w:val="16"/>
              </w:rPr>
            </w:pPr>
            <w:r w:rsidRPr="00DC3E88">
              <w:rPr>
                <w:spacing w:val="-10"/>
                <w:w w:val="80"/>
                <w:sz w:val="16"/>
                <w:szCs w:val="16"/>
              </w:rPr>
              <w:t>№</w:t>
            </w:r>
          </w:p>
          <w:p w:rsidR="004F5356" w:rsidRPr="00DC3E88" w:rsidRDefault="004830C7" w:rsidP="00A06BF0">
            <w:pPr>
              <w:pStyle w:val="TableParagraph"/>
              <w:spacing w:line="215" w:lineRule="exact"/>
              <w:ind w:left="56" w:right="13"/>
              <w:jc w:val="center"/>
              <w:rPr>
                <w:sz w:val="16"/>
                <w:szCs w:val="16"/>
              </w:rPr>
            </w:pPr>
            <w:r w:rsidRPr="00DC3E88">
              <w:rPr>
                <w:spacing w:val="-5"/>
                <w:sz w:val="16"/>
                <w:szCs w:val="16"/>
              </w:rPr>
              <w:t>п/</w:t>
            </w:r>
          </w:p>
        </w:tc>
        <w:tc>
          <w:tcPr>
            <w:tcW w:w="2601" w:type="dxa"/>
          </w:tcPr>
          <w:p w:rsidR="004F5356" w:rsidRPr="00DC3E88" w:rsidRDefault="004830C7">
            <w:pPr>
              <w:pStyle w:val="TableParagraph"/>
              <w:spacing w:line="186" w:lineRule="exact"/>
              <w:ind w:left="39"/>
              <w:jc w:val="center"/>
              <w:rPr>
                <w:sz w:val="16"/>
                <w:szCs w:val="16"/>
              </w:rPr>
            </w:pPr>
            <w:r w:rsidRPr="00DC3E88">
              <w:rPr>
                <w:spacing w:val="-2"/>
                <w:sz w:val="16"/>
                <w:szCs w:val="16"/>
              </w:rPr>
              <w:t>Наименование</w:t>
            </w:r>
          </w:p>
          <w:p w:rsidR="004F5356" w:rsidRPr="00DC3E88" w:rsidRDefault="004830C7">
            <w:pPr>
              <w:pStyle w:val="TableParagraph"/>
              <w:spacing w:line="215" w:lineRule="exact"/>
              <w:ind w:left="39" w:right="6"/>
              <w:jc w:val="center"/>
              <w:rPr>
                <w:sz w:val="16"/>
                <w:szCs w:val="16"/>
              </w:rPr>
            </w:pPr>
            <w:r w:rsidRPr="00DC3E88">
              <w:rPr>
                <w:w w:val="90"/>
                <w:sz w:val="16"/>
                <w:szCs w:val="16"/>
              </w:rPr>
              <w:t>целевого</w:t>
            </w:r>
            <w:r w:rsidRPr="00DC3E88">
              <w:rPr>
                <w:spacing w:val="24"/>
                <w:sz w:val="16"/>
                <w:szCs w:val="16"/>
              </w:rPr>
              <w:t xml:space="preserve"> </w:t>
            </w:r>
            <w:r w:rsidRPr="00DC3E88">
              <w:rPr>
                <w:spacing w:val="-2"/>
                <w:sz w:val="16"/>
                <w:szCs w:val="16"/>
              </w:rPr>
              <w:t>показателя</w:t>
            </w:r>
          </w:p>
        </w:tc>
        <w:tc>
          <w:tcPr>
            <w:tcW w:w="489" w:type="dxa"/>
          </w:tcPr>
          <w:p w:rsidR="004F5356" w:rsidRPr="00DC3E88" w:rsidRDefault="004830C7">
            <w:pPr>
              <w:pStyle w:val="TableParagraph"/>
              <w:spacing w:line="186" w:lineRule="exact"/>
              <w:ind w:left="138"/>
              <w:rPr>
                <w:sz w:val="16"/>
                <w:szCs w:val="16"/>
              </w:rPr>
            </w:pPr>
            <w:r w:rsidRPr="00DC3E88">
              <w:rPr>
                <w:spacing w:val="-5"/>
                <w:sz w:val="16"/>
                <w:szCs w:val="16"/>
              </w:rPr>
              <w:t>Ед.</w:t>
            </w:r>
          </w:p>
          <w:p w:rsidR="004F5356" w:rsidRPr="00DC3E88" w:rsidRDefault="004830C7">
            <w:pPr>
              <w:pStyle w:val="TableParagraph"/>
              <w:spacing w:line="215" w:lineRule="exact"/>
              <w:ind w:left="99"/>
              <w:rPr>
                <w:sz w:val="16"/>
                <w:szCs w:val="16"/>
              </w:rPr>
            </w:pPr>
            <w:r w:rsidRPr="00DC3E88">
              <w:rPr>
                <w:spacing w:val="-4"/>
                <w:sz w:val="16"/>
                <w:szCs w:val="16"/>
              </w:rPr>
              <w:t>изм.</w:t>
            </w:r>
          </w:p>
        </w:tc>
        <w:tc>
          <w:tcPr>
            <w:tcW w:w="2063" w:type="dxa"/>
          </w:tcPr>
          <w:p w:rsidR="004F5356" w:rsidRPr="00DC3E88" w:rsidRDefault="004830C7">
            <w:pPr>
              <w:pStyle w:val="TableParagraph"/>
              <w:spacing w:line="186" w:lineRule="exact"/>
              <w:ind w:left="35" w:right="6"/>
              <w:jc w:val="center"/>
              <w:rPr>
                <w:sz w:val="16"/>
                <w:szCs w:val="16"/>
              </w:rPr>
            </w:pPr>
            <w:r w:rsidRPr="00DC3E88">
              <w:rPr>
                <w:spacing w:val="-2"/>
                <w:sz w:val="16"/>
                <w:szCs w:val="16"/>
              </w:rPr>
              <w:t>Определение</w:t>
            </w:r>
          </w:p>
          <w:p w:rsidR="004F5356" w:rsidRPr="00DC3E88" w:rsidRDefault="004830C7">
            <w:pPr>
              <w:pStyle w:val="TableParagraph"/>
              <w:spacing w:line="215" w:lineRule="exact"/>
              <w:ind w:left="35"/>
              <w:jc w:val="center"/>
              <w:rPr>
                <w:sz w:val="16"/>
                <w:szCs w:val="16"/>
              </w:rPr>
            </w:pPr>
            <w:r w:rsidRPr="00DC3E88">
              <w:rPr>
                <w:w w:val="90"/>
                <w:sz w:val="16"/>
                <w:szCs w:val="16"/>
              </w:rPr>
              <w:t>целевого</w:t>
            </w:r>
            <w:r w:rsidRPr="00DC3E88">
              <w:rPr>
                <w:spacing w:val="23"/>
                <w:sz w:val="16"/>
                <w:szCs w:val="16"/>
              </w:rPr>
              <w:t xml:space="preserve"> </w:t>
            </w:r>
            <w:r w:rsidRPr="00DC3E88">
              <w:rPr>
                <w:spacing w:val="-2"/>
                <w:sz w:val="16"/>
                <w:szCs w:val="16"/>
              </w:rPr>
              <w:t>показателя</w:t>
            </w:r>
          </w:p>
        </w:tc>
        <w:tc>
          <w:tcPr>
            <w:tcW w:w="1521" w:type="dxa"/>
          </w:tcPr>
          <w:p w:rsidR="004F5356" w:rsidRPr="00DC3E88" w:rsidRDefault="004830C7">
            <w:pPr>
              <w:pStyle w:val="TableParagraph"/>
              <w:spacing w:line="186" w:lineRule="exact"/>
              <w:ind w:left="337"/>
              <w:rPr>
                <w:sz w:val="16"/>
                <w:szCs w:val="16"/>
              </w:rPr>
            </w:pPr>
            <w:r w:rsidRPr="00DC3E88">
              <w:rPr>
                <w:spacing w:val="-2"/>
                <w:sz w:val="16"/>
                <w:szCs w:val="16"/>
              </w:rPr>
              <w:t>Временные</w:t>
            </w:r>
          </w:p>
          <w:p w:rsidR="004F5356" w:rsidRPr="00DC3E88" w:rsidRDefault="004830C7">
            <w:pPr>
              <w:pStyle w:val="TableParagraph"/>
              <w:spacing w:before="7" w:line="225" w:lineRule="auto"/>
              <w:ind w:left="355" w:right="321" w:firstLine="97"/>
              <w:jc w:val="both"/>
              <w:rPr>
                <w:sz w:val="16"/>
                <w:szCs w:val="16"/>
              </w:rPr>
            </w:pPr>
            <w:r w:rsidRPr="00DC3E88">
              <w:rPr>
                <w:spacing w:val="-2"/>
                <w:sz w:val="16"/>
                <w:szCs w:val="16"/>
              </w:rPr>
              <w:t xml:space="preserve">характе- ристики целевого </w:t>
            </w:r>
            <w:r w:rsidRPr="00DC3E88">
              <w:rPr>
                <w:spacing w:val="-8"/>
                <w:sz w:val="16"/>
                <w:szCs w:val="16"/>
              </w:rPr>
              <w:t>показателя</w:t>
            </w:r>
          </w:p>
        </w:tc>
        <w:tc>
          <w:tcPr>
            <w:tcW w:w="1857" w:type="dxa"/>
          </w:tcPr>
          <w:p w:rsidR="004F5356" w:rsidRPr="00DC3E88" w:rsidRDefault="004830C7">
            <w:pPr>
              <w:pStyle w:val="TableParagraph"/>
              <w:spacing w:line="186" w:lineRule="exact"/>
              <w:ind w:left="43" w:right="2"/>
              <w:jc w:val="center"/>
              <w:rPr>
                <w:sz w:val="16"/>
                <w:szCs w:val="16"/>
              </w:rPr>
            </w:pPr>
            <w:r w:rsidRPr="00DC3E88">
              <w:rPr>
                <w:spacing w:val="-2"/>
                <w:sz w:val="16"/>
                <w:szCs w:val="16"/>
              </w:rPr>
              <w:t>Алгоритм</w:t>
            </w:r>
          </w:p>
          <w:p w:rsidR="004F5356" w:rsidRPr="00DC3E88" w:rsidRDefault="004830C7">
            <w:pPr>
              <w:pStyle w:val="TableParagraph"/>
              <w:spacing w:before="7" w:line="225" w:lineRule="auto"/>
              <w:ind w:left="115" w:right="84" w:firstLine="4"/>
              <w:jc w:val="center"/>
              <w:rPr>
                <w:sz w:val="16"/>
                <w:szCs w:val="16"/>
              </w:rPr>
            </w:pPr>
            <w:r w:rsidRPr="00DC3E88">
              <w:rPr>
                <w:spacing w:val="-2"/>
                <w:sz w:val="16"/>
                <w:szCs w:val="16"/>
              </w:rPr>
              <w:t xml:space="preserve">формирования </w:t>
            </w:r>
            <w:r w:rsidRPr="00DC3E88">
              <w:rPr>
                <w:sz w:val="16"/>
                <w:szCs w:val="16"/>
              </w:rPr>
              <w:t xml:space="preserve">(формула) и </w:t>
            </w:r>
            <w:r w:rsidRPr="00DC3E88">
              <w:rPr>
                <w:spacing w:val="-2"/>
                <w:sz w:val="16"/>
                <w:szCs w:val="16"/>
              </w:rPr>
              <w:t xml:space="preserve">методологические </w:t>
            </w:r>
            <w:r w:rsidRPr="00DC3E88">
              <w:rPr>
                <w:sz w:val="16"/>
                <w:szCs w:val="16"/>
              </w:rPr>
              <w:t xml:space="preserve">пояснения к </w:t>
            </w:r>
            <w:r w:rsidR="00D20634">
              <w:rPr>
                <w:w w:val="90"/>
                <w:sz w:val="16"/>
                <w:szCs w:val="16"/>
              </w:rPr>
              <w:t>целевому</w:t>
            </w:r>
            <w:r w:rsidRPr="00DC3E88">
              <w:rPr>
                <w:w w:val="90"/>
                <w:sz w:val="16"/>
                <w:szCs w:val="16"/>
              </w:rPr>
              <w:t>показателю</w:t>
            </w:r>
          </w:p>
        </w:tc>
        <w:tc>
          <w:tcPr>
            <w:tcW w:w="1415" w:type="dxa"/>
          </w:tcPr>
          <w:p w:rsidR="004F5356" w:rsidRPr="00DC3E88" w:rsidRDefault="004830C7">
            <w:pPr>
              <w:pStyle w:val="TableParagraph"/>
              <w:spacing w:line="186" w:lineRule="exact"/>
              <w:ind w:left="55" w:right="18"/>
              <w:jc w:val="center"/>
              <w:rPr>
                <w:sz w:val="16"/>
                <w:szCs w:val="16"/>
              </w:rPr>
            </w:pPr>
            <w:r w:rsidRPr="00DC3E88">
              <w:rPr>
                <w:spacing w:val="-2"/>
                <w:sz w:val="16"/>
                <w:szCs w:val="16"/>
              </w:rPr>
              <w:t>Базовые</w:t>
            </w:r>
          </w:p>
          <w:p w:rsidR="004F5356" w:rsidRPr="00DC3E88" w:rsidRDefault="004830C7">
            <w:pPr>
              <w:pStyle w:val="TableParagraph"/>
              <w:spacing w:before="7" w:line="225" w:lineRule="auto"/>
              <w:ind w:left="178" w:right="150" w:firstLine="11"/>
              <w:jc w:val="center"/>
              <w:rPr>
                <w:sz w:val="16"/>
                <w:szCs w:val="16"/>
              </w:rPr>
            </w:pPr>
            <w:r w:rsidRPr="00DC3E88">
              <w:rPr>
                <w:spacing w:val="-2"/>
                <w:sz w:val="16"/>
                <w:szCs w:val="16"/>
              </w:rPr>
              <w:t xml:space="preserve">показатели, </w:t>
            </w:r>
            <w:r w:rsidRPr="00DC3E88">
              <w:rPr>
                <w:spacing w:val="-2"/>
                <w:w w:val="90"/>
                <w:sz w:val="16"/>
                <w:szCs w:val="16"/>
              </w:rPr>
              <w:t xml:space="preserve">используемые </w:t>
            </w:r>
            <w:r w:rsidRPr="00DC3E88">
              <w:rPr>
                <w:sz w:val="16"/>
                <w:szCs w:val="16"/>
              </w:rPr>
              <w:t>в формуле</w:t>
            </w:r>
          </w:p>
        </w:tc>
        <w:tc>
          <w:tcPr>
            <w:tcW w:w="1396" w:type="dxa"/>
          </w:tcPr>
          <w:p w:rsidR="004F5356" w:rsidRPr="00DC3E88" w:rsidRDefault="004830C7">
            <w:pPr>
              <w:pStyle w:val="TableParagraph"/>
              <w:spacing w:line="186" w:lineRule="exact"/>
              <w:ind w:left="48"/>
              <w:jc w:val="center"/>
              <w:rPr>
                <w:sz w:val="16"/>
                <w:szCs w:val="16"/>
              </w:rPr>
            </w:pPr>
            <w:r w:rsidRPr="00DC3E88">
              <w:rPr>
                <w:spacing w:val="-7"/>
                <w:sz w:val="16"/>
                <w:szCs w:val="16"/>
              </w:rPr>
              <w:t>Метод</w:t>
            </w:r>
            <w:r w:rsidRPr="00DC3E88">
              <w:rPr>
                <w:spacing w:val="-2"/>
                <w:sz w:val="16"/>
                <w:szCs w:val="16"/>
              </w:rPr>
              <w:t xml:space="preserve"> сбора</w:t>
            </w:r>
          </w:p>
          <w:p w:rsidR="004F5356" w:rsidRPr="00DC3E88" w:rsidRDefault="004830C7">
            <w:pPr>
              <w:pStyle w:val="TableParagraph"/>
              <w:spacing w:before="7" w:line="225" w:lineRule="auto"/>
              <w:ind w:left="160" w:right="120" w:hanging="3"/>
              <w:jc w:val="center"/>
              <w:rPr>
                <w:sz w:val="16"/>
                <w:szCs w:val="16"/>
              </w:rPr>
            </w:pPr>
            <w:r w:rsidRPr="00DC3E88">
              <w:rPr>
                <w:spacing w:val="-2"/>
                <w:sz w:val="16"/>
                <w:szCs w:val="16"/>
              </w:rPr>
              <w:t xml:space="preserve">информации, </w:t>
            </w:r>
            <w:r w:rsidRPr="00DC3E88">
              <w:rPr>
                <w:spacing w:val="-8"/>
                <w:sz w:val="16"/>
                <w:szCs w:val="16"/>
              </w:rPr>
              <w:t>индекс</w:t>
            </w:r>
            <w:r w:rsidRPr="00DC3E88">
              <w:rPr>
                <w:spacing w:val="-4"/>
                <w:sz w:val="16"/>
                <w:szCs w:val="16"/>
              </w:rPr>
              <w:t xml:space="preserve"> </w:t>
            </w:r>
            <w:r w:rsidRPr="00DC3E88">
              <w:rPr>
                <w:spacing w:val="-8"/>
                <w:sz w:val="16"/>
                <w:szCs w:val="16"/>
              </w:rPr>
              <w:t>формы</w:t>
            </w:r>
            <w:r w:rsidRPr="00DC3E88">
              <w:rPr>
                <w:spacing w:val="-2"/>
                <w:sz w:val="16"/>
                <w:szCs w:val="16"/>
              </w:rPr>
              <w:t xml:space="preserve"> отчетности</w:t>
            </w:r>
          </w:p>
        </w:tc>
        <w:tc>
          <w:tcPr>
            <w:tcW w:w="1151" w:type="dxa"/>
          </w:tcPr>
          <w:p w:rsidR="004F5356" w:rsidRPr="00DC3E88" w:rsidRDefault="004830C7">
            <w:pPr>
              <w:pStyle w:val="TableParagraph"/>
              <w:spacing w:line="186" w:lineRule="exact"/>
              <w:ind w:left="240"/>
              <w:jc w:val="both"/>
              <w:rPr>
                <w:sz w:val="16"/>
                <w:szCs w:val="16"/>
              </w:rPr>
            </w:pPr>
            <w:r w:rsidRPr="00DC3E88">
              <w:rPr>
                <w:w w:val="90"/>
                <w:sz w:val="16"/>
                <w:szCs w:val="16"/>
              </w:rPr>
              <w:t>Объект</w:t>
            </w:r>
            <w:r w:rsidRPr="00DC3E88">
              <w:rPr>
                <w:spacing w:val="15"/>
                <w:sz w:val="16"/>
                <w:szCs w:val="16"/>
              </w:rPr>
              <w:t xml:space="preserve"> </w:t>
            </w:r>
            <w:r w:rsidRPr="00DC3E88">
              <w:rPr>
                <w:spacing w:val="-12"/>
                <w:w w:val="95"/>
                <w:sz w:val="16"/>
                <w:szCs w:val="16"/>
              </w:rPr>
              <w:t>и</w:t>
            </w:r>
          </w:p>
          <w:p w:rsidR="004F5356" w:rsidRPr="00DC3E88" w:rsidRDefault="004830C7">
            <w:pPr>
              <w:pStyle w:val="TableParagraph"/>
              <w:spacing w:before="7" w:line="225" w:lineRule="auto"/>
              <w:ind w:left="315" w:right="236" w:hanging="42"/>
              <w:jc w:val="both"/>
              <w:rPr>
                <w:sz w:val="16"/>
                <w:szCs w:val="16"/>
              </w:rPr>
            </w:pPr>
            <w:r w:rsidRPr="00DC3E88">
              <w:rPr>
                <w:spacing w:val="-2"/>
                <w:w w:val="90"/>
                <w:sz w:val="16"/>
                <w:szCs w:val="16"/>
              </w:rPr>
              <w:t xml:space="preserve">единица </w:t>
            </w:r>
            <w:r w:rsidRPr="00DC3E88">
              <w:rPr>
                <w:spacing w:val="-2"/>
                <w:sz w:val="16"/>
                <w:szCs w:val="16"/>
              </w:rPr>
              <w:t>наблю- дения</w:t>
            </w:r>
          </w:p>
        </w:tc>
        <w:tc>
          <w:tcPr>
            <w:tcW w:w="1156" w:type="dxa"/>
          </w:tcPr>
          <w:p w:rsidR="004F5356" w:rsidRPr="00DC3E88" w:rsidRDefault="004830C7">
            <w:pPr>
              <w:pStyle w:val="TableParagraph"/>
              <w:spacing w:line="186" w:lineRule="exact"/>
              <w:ind w:left="68" w:right="17"/>
              <w:jc w:val="center"/>
              <w:rPr>
                <w:sz w:val="16"/>
                <w:szCs w:val="16"/>
              </w:rPr>
            </w:pPr>
            <w:r w:rsidRPr="00DC3E88">
              <w:rPr>
                <w:spacing w:val="-2"/>
                <w:sz w:val="16"/>
                <w:szCs w:val="16"/>
              </w:rPr>
              <w:t>Охват</w:t>
            </w:r>
          </w:p>
          <w:p w:rsidR="004F5356" w:rsidRPr="00DC3E88" w:rsidRDefault="004830C7">
            <w:pPr>
              <w:pStyle w:val="TableParagraph"/>
              <w:spacing w:before="7" w:line="225" w:lineRule="auto"/>
              <w:ind w:left="260" w:right="219" w:firstLine="11"/>
              <w:jc w:val="center"/>
              <w:rPr>
                <w:sz w:val="16"/>
                <w:szCs w:val="16"/>
              </w:rPr>
            </w:pPr>
            <w:r w:rsidRPr="00DC3E88">
              <w:rPr>
                <w:spacing w:val="-2"/>
                <w:sz w:val="16"/>
                <w:szCs w:val="16"/>
              </w:rPr>
              <w:t xml:space="preserve">единиц </w:t>
            </w:r>
            <w:r w:rsidRPr="00DC3E88">
              <w:rPr>
                <w:spacing w:val="-2"/>
                <w:w w:val="90"/>
                <w:sz w:val="16"/>
                <w:szCs w:val="16"/>
              </w:rPr>
              <w:t xml:space="preserve">совокуп- </w:t>
            </w:r>
            <w:r w:rsidRPr="00DC3E88">
              <w:rPr>
                <w:spacing w:val="-2"/>
                <w:sz w:val="16"/>
                <w:szCs w:val="16"/>
              </w:rPr>
              <w:t>ности</w:t>
            </w:r>
          </w:p>
        </w:tc>
        <w:tc>
          <w:tcPr>
            <w:tcW w:w="1338" w:type="dxa"/>
          </w:tcPr>
          <w:p w:rsidR="004F5356" w:rsidRPr="00DC3E88" w:rsidRDefault="004830C7">
            <w:pPr>
              <w:pStyle w:val="TableParagraph"/>
              <w:spacing w:line="186" w:lineRule="exact"/>
              <w:ind w:left="46" w:right="29"/>
              <w:jc w:val="center"/>
              <w:rPr>
                <w:sz w:val="16"/>
                <w:szCs w:val="16"/>
              </w:rPr>
            </w:pPr>
            <w:r w:rsidRPr="00DC3E88">
              <w:rPr>
                <w:spacing w:val="-2"/>
                <w:sz w:val="16"/>
                <w:szCs w:val="16"/>
              </w:rPr>
              <w:t>Ответственны</w:t>
            </w:r>
          </w:p>
          <w:p w:rsidR="004F5356" w:rsidRPr="00DC3E88" w:rsidRDefault="004830C7">
            <w:pPr>
              <w:pStyle w:val="TableParagraph"/>
              <w:spacing w:line="209" w:lineRule="exact"/>
              <w:ind w:left="46"/>
              <w:jc w:val="center"/>
              <w:rPr>
                <w:sz w:val="16"/>
                <w:szCs w:val="16"/>
              </w:rPr>
            </w:pPr>
            <w:r w:rsidRPr="00DC3E88">
              <w:rPr>
                <w:spacing w:val="-10"/>
                <w:sz w:val="16"/>
                <w:szCs w:val="16"/>
              </w:rPr>
              <w:t>й</w:t>
            </w:r>
          </w:p>
          <w:p w:rsidR="004F5356" w:rsidRPr="00DC3E88" w:rsidRDefault="004830C7">
            <w:pPr>
              <w:pStyle w:val="TableParagraph"/>
              <w:spacing w:before="4" w:line="225" w:lineRule="auto"/>
              <w:ind w:left="46" w:right="8"/>
              <w:jc w:val="center"/>
              <w:rPr>
                <w:sz w:val="16"/>
                <w:szCs w:val="16"/>
              </w:rPr>
            </w:pPr>
            <w:r w:rsidRPr="00DC3E88">
              <w:rPr>
                <w:spacing w:val="-8"/>
                <w:sz w:val="16"/>
                <w:szCs w:val="16"/>
              </w:rPr>
              <w:t>за</w:t>
            </w:r>
            <w:r w:rsidRPr="00DC3E88">
              <w:rPr>
                <w:spacing w:val="-4"/>
                <w:sz w:val="16"/>
                <w:szCs w:val="16"/>
              </w:rPr>
              <w:t xml:space="preserve"> </w:t>
            </w:r>
            <w:r w:rsidRPr="00DC3E88">
              <w:rPr>
                <w:spacing w:val="-8"/>
                <w:sz w:val="16"/>
                <w:szCs w:val="16"/>
              </w:rPr>
              <w:t>сбор</w:t>
            </w:r>
            <w:r w:rsidRPr="00DC3E88">
              <w:rPr>
                <w:spacing w:val="-4"/>
                <w:sz w:val="16"/>
                <w:szCs w:val="16"/>
              </w:rPr>
              <w:t xml:space="preserve"> </w:t>
            </w:r>
            <w:r w:rsidRPr="00DC3E88">
              <w:rPr>
                <w:spacing w:val="-8"/>
                <w:sz w:val="16"/>
                <w:szCs w:val="16"/>
              </w:rPr>
              <w:t>данных</w:t>
            </w:r>
            <w:r w:rsidRPr="00DC3E88">
              <w:rPr>
                <w:sz w:val="16"/>
                <w:szCs w:val="16"/>
              </w:rPr>
              <w:t xml:space="preserve"> по целевому </w:t>
            </w:r>
            <w:r w:rsidRPr="00DC3E88">
              <w:rPr>
                <w:spacing w:val="-2"/>
                <w:sz w:val="16"/>
                <w:szCs w:val="16"/>
              </w:rPr>
              <w:t>показателю</w:t>
            </w:r>
          </w:p>
        </w:tc>
      </w:tr>
      <w:tr w:rsidR="004F5356">
        <w:trPr>
          <w:trHeight w:val="2749"/>
        </w:trPr>
        <w:tc>
          <w:tcPr>
            <w:tcW w:w="571" w:type="dxa"/>
          </w:tcPr>
          <w:p w:rsidR="004F5356" w:rsidRPr="00DC3E88" w:rsidRDefault="004830C7">
            <w:pPr>
              <w:pStyle w:val="TableParagraph"/>
              <w:spacing w:line="175" w:lineRule="exact"/>
              <w:ind w:left="56" w:right="16"/>
              <w:jc w:val="center"/>
              <w:rPr>
                <w:sz w:val="16"/>
                <w:szCs w:val="16"/>
              </w:rPr>
            </w:pPr>
            <w:r w:rsidRPr="00DC3E88">
              <w:rPr>
                <w:spacing w:val="-10"/>
                <w:sz w:val="16"/>
                <w:szCs w:val="16"/>
              </w:rPr>
              <w:t>1</w:t>
            </w:r>
          </w:p>
        </w:tc>
        <w:tc>
          <w:tcPr>
            <w:tcW w:w="2601" w:type="dxa"/>
          </w:tcPr>
          <w:p w:rsidR="004F5356" w:rsidRPr="00DC3E88" w:rsidRDefault="004830C7">
            <w:pPr>
              <w:pStyle w:val="TableParagraph"/>
              <w:spacing w:line="199" w:lineRule="exact"/>
              <w:ind w:left="100"/>
              <w:rPr>
                <w:sz w:val="16"/>
                <w:szCs w:val="16"/>
              </w:rPr>
            </w:pPr>
            <w:r w:rsidRPr="00DC3E88">
              <w:rPr>
                <w:sz w:val="16"/>
                <w:szCs w:val="16"/>
              </w:rPr>
              <w:t>Доля</w:t>
            </w:r>
            <w:r w:rsidRPr="00DC3E88">
              <w:rPr>
                <w:spacing w:val="10"/>
                <w:sz w:val="16"/>
                <w:szCs w:val="16"/>
              </w:rPr>
              <w:t xml:space="preserve"> </w:t>
            </w:r>
            <w:r w:rsidRPr="00DC3E88">
              <w:rPr>
                <w:spacing w:val="-2"/>
                <w:sz w:val="16"/>
                <w:szCs w:val="16"/>
              </w:rPr>
              <w:t>обновленных</w:t>
            </w:r>
          </w:p>
          <w:p w:rsidR="004F5356" w:rsidRPr="00DC3E88" w:rsidRDefault="00A06BF0">
            <w:pPr>
              <w:pStyle w:val="TableParagraph"/>
              <w:spacing w:before="12" w:line="252" w:lineRule="auto"/>
              <w:ind w:left="91" w:firstLine="4"/>
              <w:rPr>
                <w:sz w:val="16"/>
                <w:szCs w:val="16"/>
              </w:rPr>
            </w:pPr>
            <w:r w:rsidRPr="00DC3E88">
              <w:rPr>
                <w:spacing w:val="-2"/>
                <w:w w:val="105"/>
                <w:sz w:val="16"/>
                <w:szCs w:val="16"/>
              </w:rPr>
              <w:t>общеобразовательны</w:t>
            </w:r>
            <w:r w:rsidR="004830C7" w:rsidRPr="00DC3E88">
              <w:rPr>
                <w:spacing w:val="-2"/>
                <w:w w:val="105"/>
                <w:sz w:val="16"/>
                <w:szCs w:val="16"/>
              </w:rPr>
              <w:t xml:space="preserve">х </w:t>
            </w:r>
            <w:r w:rsidR="004830C7" w:rsidRPr="00DC3E88">
              <w:rPr>
                <w:w w:val="105"/>
                <w:sz w:val="16"/>
                <w:szCs w:val="16"/>
              </w:rPr>
              <w:t>программ сод</w:t>
            </w:r>
            <w:r w:rsidRPr="00DC3E88">
              <w:rPr>
                <w:w w:val="105"/>
                <w:sz w:val="16"/>
                <w:szCs w:val="16"/>
              </w:rPr>
              <w:t>ержания дополнительны</w:t>
            </w:r>
            <w:r w:rsidR="004830C7" w:rsidRPr="00DC3E88">
              <w:rPr>
                <w:w w:val="105"/>
                <w:sz w:val="16"/>
                <w:szCs w:val="16"/>
              </w:rPr>
              <w:t>х</w:t>
            </w:r>
            <w:r w:rsidR="004830C7" w:rsidRPr="00DC3E88">
              <w:rPr>
                <w:spacing w:val="-2"/>
                <w:w w:val="105"/>
                <w:sz w:val="16"/>
                <w:szCs w:val="16"/>
              </w:rPr>
              <w:t xml:space="preserve"> </w:t>
            </w:r>
            <w:r w:rsidR="004830C7" w:rsidRPr="00DC3E88">
              <w:rPr>
                <w:w w:val="105"/>
                <w:sz w:val="16"/>
                <w:szCs w:val="16"/>
              </w:rPr>
              <w:t xml:space="preserve">по </w:t>
            </w:r>
            <w:r w:rsidRPr="00DC3E88">
              <w:rPr>
                <w:spacing w:val="-2"/>
                <w:w w:val="105"/>
                <w:sz w:val="16"/>
                <w:szCs w:val="16"/>
              </w:rPr>
              <w:t>направленностям, обеспечивающ</w:t>
            </w:r>
            <w:r w:rsidR="004830C7" w:rsidRPr="00DC3E88">
              <w:rPr>
                <w:spacing w:val="-2"/>
                <w:w w:val="105"/>
                <w:sz w:val="16"/>
                <w:szCs w:val="16"/>
              </w:rPr>
              <w:t xml:space="preserve">их </w:t>
            </w:r>
            <w:r w:rsidR="004830C7" w:rsidRPr="00DC3E88">
              <w:rPr>
                <w:w w:val="105"/>
                <w:sz w:val="16"/>
                <w:szCs w:val="16"/>
              </w:rPr>
              <w:t>формирование</w:t>
            </w:r>
            <w:r w:rsidR="004830C7" w:rsidRPr="00DC3E88">
              <w:rPr>
                <w:spacing w:val="75"/>
                <w:w w:val="105"/>
                <w:sz w:val="16"/>
                <w:szCs w:val="16"/>
              </w:rPr>
              <w:t xml:space="preserve"> </w:t>
            </w:r>
            <w:r w:rsidR="004830C7" w:rsidRPr="00DC3E88">
              <w:rPr>
                <w:w w:val="105"/>
                <w:sz w:val="16"/>
                <w:szCs w:val="16"/>
              </w:rPr>
              <w:t xml:space="preserve">ключевых </w:t>
            </w:r>
            <w:r w:rsidR="004830C7" w:rsidRPr="00DC3E88">
              <w:rPr>
                <w:spacing w:val="-2"/>
                <w:w w:val="105"/>
                <w:sz w:val="16"/>
                <w:szCs w:val="16"/>
              </w:rPr>
              <w:t>компетентностей</w:t>
            </w:r>
          </w:p>
        </w:tc>
        <w:tc>
          <w:tcPr>
            <w:tcW w:w="489" w:type="dxa"/>
            <w:textDirection w:val="tbRl"/>
          </w:tcPr>
          <w:p w:rsidR="004F5356" w:rsidRPr="00DC3E88" w:rsidRDefault="004F5356">
            <w:pPr>
              <w:pStyle w:val="TableParagraph"/>
              <w:spacing w:before="73"/>
              <w:rPr>
                <w:b/>
                <w:sz w:val="16"/>
                <w:szCs w:val="16"/>
              </w:rPr>
            </w:pPr>
          </w:p>
          <w:p w:rsidR="004F5356" w:rsidRPr="00DC3E88" w:rsidRDefault="004830C7">
            <w:pPr>
              <w:pStyle w:val="TableParagraph"/>
              <w:spacing w:before="1" w:line="127" w:lineRule="auto"/>
              <w:ind w:left="7" w:right="2595" w:firstLine="72"/>
              <w:rPr>
                <w:rFonts w:ascii="Courier New" w:hAnsi="Courier New"/>
                <w:sz w:val="16"/>
                <w:szCs w:val="16"/>
              </w:rPr>
            </w:pPr>
            <w:r w:rsidRPr="00DC3E88">
              <w:rPr>
                <w:rFonts w:ascii="Courier New" w:hAnsi="Courier New"/>
                <w:spacing w:val="-10"/>
                <w:sz w:val="16"/>
                <w:szCs w:val="16"/>
              </w:rPr>
              <w:t>О О</w:t>
            </w:r>
          </w:p>
        </w:tc>
        <w:tc>
          <w:tcPr>
            <w:tcW w:w="2063" w:type="dxa"/>
          </w:tcPr>
          <w:p w:rsidR="004F5356" w:rsidRPr="00DC3E88" w:rsidRDefault="00A06BF0">
            <w:pPr>
              <w:pStyle w:val="TableParagraph"/>
              <w:spacing w:line="199" w:lineRule="exact"/>
              <w:ind w:left="97"/>
              <w:rPr>
                <w:sz w:val="16"/>
                <w:szCs w:val="16"/>
              </w:rPr>
            </w:pPr>
            <w:r w:rsidRPr="00DC3E88">
              <w:rPr>
                <w:w w:val="105"/>
                <w:sz w:val="16"/>
                <w:szCs w:val="16"/>
              </w:rPr>
              <w:t>Отнош</w:t>
            </w:r>
            <w:r w:rsidR="004830C7" w:rsidRPr="00DC3E88">
              <w:rPr>
                <w:w w:val="105"/>
                <w:sz w:val="16"/>
                <w:szCs w:val="16"/>
              </w:rPr>
              <w:t>ение</w:t>
            </w:r>
            <w:r w:rsidR="004830C7" w:rsidRPr="00DC3E88">
              <w:rPr>
                <w:spacing w:val="45"/>
                <w:w w:val="105"/>
                <w:sz w:val="16"/>
                <w:szCs w:val="16"/>
              </w:rPr>
              <w:t xml:space="preserve"> </w:t>
            </w:r>
            <w:r w:rsidR="004830C7" w:rsidRPr="00DC3E88">
              <w:rPr>
                <w:spacing w:val="-2"/>
                <w:w w:val="105"/>
                <w:sz w:val="16"/>
                <w:szCs w:val="16"/>
              </w:rPr>
              <w:t>числа</w:t>
            </w:r>
          </w:p>
          <w:p w:rsidR="004F5356" w:rsidRPr="00DC3E88" w:rsidRDefault="00A06BF0">
            <w:pPr>
              <w:pStyle w:val="TableParagraph"/>
              <w:spacing w:before="7" w:line="252" w:lineRule="auto"/>
              <w:ind w:left="97"/>
              <w:rPr>
                <w:sz w:val="16"/>
                <w:szCs w:val="16"/>
              </w:rPr>
            </w:pPr>
            <w:r w:rsidRPr="00DC3E88">
              <w:rPr>
                <w:spacing w:val="-2"/>
                <w:w w:val="105"/>
                <w:sz w:val="16"/>
                <w:szCs w:val="16"/>
              </w:rPr>
              <w:t>обновленных общеобразователъны</w:t>
            </w:r>
            <w:r w:rsidR="004830C7" w:rsidRPr="00DC3E88">
              <w:rPr>
                <w:spacing w:val="-2"/>
                <w:w w:val="105"/>
                <w:sz w:val="16"/>
                <w:szCs w:val="16"/>
              </w:rPr>
              <w:t xml:space="preserve">х </w:t>
            </w:r>
            <w:r w:rsidR="004830C7" w:rsidRPr="00DC3E88">
              <w:rPr>
                <w:w w:val="105"/>
                <w:sz w:val="16"/>
                <w:szCs w:val="16"/>
              </w:rPr>
              <w:t>программ</w:t>
            </w:r>
            <w:r w:rsidR="004830C7" w:rsidRPr="00DC3E88">
              <w:rPr>
                <w:spacing w:val="-9"/>
                <w:w w:val="105"/>
                <w:sz w:val="16"/>
                <w:szCs w:val="16"/>
              </w:rPr>
              <w:t xml:space="preserve"> </w:t>
            </w:r>
            <w:r w:rsidRPr="00DC3E88">
              <w:rPr>
                <w:w w:val="105"/>
                <w:sz w:val="16"/>
                <w:szCs w:val="16"/>
              </w:rPr>
              <w:t>содержания дополнительны</w:t>
            </w:r>
            <w:r w:rsidR="004830C7" w:rsidRPr="00DC3E88">
              <w:rPr>
                <w:w w:val="105"/>
                <w:sz w:val="16"/>
                <w:szCs w:val="16"/>
              </w:rPr>
              <w:t>х</w:t>
            </w:r>
            <w:r w:rsidR="004830C7" w:rsidRPr="00DC3E88">
              <w:rPr>
                <w:spacing w:val="-2"/>
                <w:w w:val="105"/>
                <w:sz w:val="16"/>
                <w:szCs w:val="16"/>
              </w:rPr>
              <w:t xml:space="preserve"> </w:t>
            </w:r>
            <w:r w:rsidR="004830C7" w:rsidRPr="00DC3E88">
              <w:rPr>
                <w:w w:val="105"/>
                <w:sz w:val="16"/>
                <w:szCs w:val="16"/>
              </w:rPr>
              <w:t xml:space="preserve">по </w:t>
            </w:r>
            <w:r w:rsidRPr="00DC3E88">
              <w:rPr>
                <w:spacing w:val="-2"/>
                <w:w w:val="105"/>
                <w:sz w:val="16"/>
                <w:szCs w:val="16"/>
              </w:rPr>
              <w:t>направленностям, обеспечивающ</w:t>
            </w:r>
            <w:r w:rsidR="004830C7" w:rsidRPr="00DC3E88">
              <w:rPr>
                <w:spacing w:val="-2"/>
                <w:w w:val="105"/>
                <w:sz w:val="16"/>
                <w:szCs w:val="16"/>
              </w:rPr>
              <w:t>их формирование</w:t>
            </w:r>
          </w:p>
          <w:p w:rsidR="004F5356" w:rsidRPr="00DC3E88" w:rsidRDefault="004830C7">
            <w:pPr>
              <w:pStyle w:val="TableParagraph"/>
              <w:spacing w:before="7" w:line="252" w:lineRule="auto"/>
              <w:ind w:left="97" w:firstLine="708"/>
              <w:rPr>
                <w:sz w:val="16"/>
                <w:szCs w:val="16"/>
              </w:rPr>
            </w:pPr>
            <w:r w:rsidRPr="00DC3E88">
              <w:rPr>
                <w:spacing w:val="-2"/>
                <w:w w:val="105"/>
                <w:sz w:val="16"/>
                <w:szCs w:val="16"/>
              </w:rPr>
              <w:t xml:space="preserve">ключевых </w:t>
            </w:r>
            <w:r w:rsidRPr="00DC3E88">
              <w:rPr>
                <w:w w:val="105"/>
                <w:sz w:val="16"/>
                <w:szCs w:val="16"/>
              </w:rPr>
              <w:t>компетентностей</w:t>
            </w:r>
            <w:r w:rsidRPr="00DC3E88">
              <w:rPr>
                <w:spacing w:val="-11"/>
                <w:w w:val="105"/>
                <w:sz w:val="16"/>
                <w:szCs w:val="16"/>
              </w:rPr>
              <w:t xml:space="preserve"> </w:t>
            </w:r>
            <w:r w:rsidRPr="00DC3E88">
              <w:rPr>
                <w:w w:val="105"/>
                <w:sz w:val="16"/>
                <w:szCs w:val="16"/>
              </w:rPr>
              <w:t>,</w:t>
            </w:r>
            <w:r w:rsidRPr="00DC3E88">
              <w:rPr>
                <w:spacing w:val="29"/>
                <w:w w:val="105"/>
                <w:sz w:val="16"/>
                <w:szCs w:val="16"/>
              </w:rPr>
              <w:t xml:space="preserve"> </w:t>
            </w:r>
            <w:r w:rsidR="00A06BF0" w:rsidRPr="00DC3E88">
              <w:rPr>
                <w:w w:val="105"/>
                <w:sz w:val="16"/>
                <w:szCs w:val="16"/>
              </w:rPr>
              <w:t>к общ</w:t>
            </w:r>
            <w:r w:rsidRPr="00DC3E88">
              <w:rPr>
                <w:w w:val="105"/>
                <w:sz w:val="16"/>
                <w:szCs w:val="16"/>
              </w:rPr>
              <w:t>ему количеству</w:t>
            </w:r>
          </w:p>
          <w:p w:rsidR="004F5356" w:rsidRPr="00DC3E88" w:rsidRDefault="004830C7">
            <w:pPr>
              <w:pStyle w:val="TableParagraph"/>
              <w:spacing w:before="3"/>
              <w:ind w:left="100"/>
              <w:rPr>
                <w:sz w:val="16"/>
                <w:szCs w:val="16"/>
              </w:rPr>
            </w:pPr>
            <w:r w:rsidRPr="00DC3E88">
              <w:rPr>
                <w:spacing w:val="-2"/>
                <w:sz w:val="16"/>
                <w:szCs w:val="16"/>
              </w:rPr>
              <w:t>программ</w:t>
            </w:r>
          </w:p>
        </w:tc>
        <w:tc>
          <w:tcPr>
            <w:tcW w:w="1521" w:type="dxa"/>
          </w:tcPr>
          <w:p w:rsidR="004F5356" w:rsidRPr="00DC3E88" w:rsidRDefault="004830C7">
            <w:pPr>
              <w:pStyle w:val="TableParagraph"/>
              <w:spacing w:line="199" w:lineRule="exact"/>
              <w:ind w:left="91"/>
              <w:rPr>
                <w:sz w:val="16"/>
                <w:szCs w:val="16"/>
              </w:rPr>
            </w:pPr>
            <w:r w:rsidRPr="00DC3E88">
              <w:rPr>
                <w:spacing w:val="-2"/>
                <w:sz w:val="16"/>
                <w:szCs w:val="16"/>
              </w:rPr>
              <w:t>Периодичность</w:t>
            </w:r>
          </w:p>
          <w:p w:rsidR="004F5356" w:rsidRPr="00DC3E88" w:rsidRDefault="004830C7">
            <w:pPr>
              <w:pStyle w:val="TableParagraph"/>
              <w:spacing w:before="12" w:line="252" w:lineRule="auto"/>
              <w:ind w:left="93" w:right="83"/>
              <w:rPr>
                <w:sz w:val="16"/>
                <w:szCs w:val="16"/>
              </w:rPr>
            </w:pPr>
            <w:r w:rsidRPr="00DC3E88">
              <w:rPr>
                <w:sz w:val="16"/>
                <w:szCs w:val="16"/>
              </w:rPr>
              <w:t>сбора</w:t>
            </w:r>
            <w:r w:rsidRPr="00DC3E88">
              <w:rPr>
                <w:spacing w:val="-10"/>
                <w:sz w:val="16"/>
                <w:szCs w:val="16"/>
              </w:rPr>
              <w:t xml:space="preserve"> </w:t>
            </w:r>
            <w:r w:rsidRPr="00DC3E88">
              <w:rPr>
                <w:sz w:val="16"/>
                <w:szCs w:val="16"/>
              </w:rPr>
              <w:t>данных</w:t>
            </w:r>
            <w:r w:rsidRPr="00DC3E88">
              <w:rPr>
                <w:spacing w:val="-9"/>
                <w:sz w:val="16"/>
                <w:szCs w:val="16"/>
              </w:rPr>
              <w:t xml:space="preserve"> </w:t>
            </w:r>
            <w:r w:rsidRPr="00DC3E88">
              <w:rPr>
                <w:w w:val="90"/>
                <w:sz w:val="16"/>
                <w:szCs w:val="16"/>
              </w:rPr>
              <w:t xml:space="preserve">— </w:t>
            </w:r>
            <w:r w:rsidRPr="00DC3E88">
              <w:rPr>
                <w:sz w:val="16"/>
                <w:szCs w:val="16"/>
              </w:rPr>
              <w:t xml:space="preserve">ежегодно до </w:t>
            </w:r>
            <w:r w:rsidRPr="00DC3E88">
              <w:rPr>
                <w:spacing w:val="-2"/>
                <w:sz w:val="16"/>
                <w:szCs w:val="16"/>
              </w:rPr>
              <w:t xml:space="preserve">первого </w:t>
            </w:r>
            <w:r w:rsidRPr="00DC3E88">
              <w:rPr>
                <w:sz w:val="16"/>
                <w:szCs w:val="16"/>
              </w:rPr>
              <w:t xml:space="preserve">сентября года, следующего за </w:t>
            </w:r>
            <w:r w:rsidR="00A06BF0" w:rsidRPr="00DC3E88">
              <w:rPr>
                <w:spacing w:val="-2"/>
                <w:sz w:val="16"/>
                <w:szCs w:val="16"/>
              </w:rPr>
              <w:t>отчетны</w:t>
            </w:r>
            <w:r w:rsidRPr="00DC3E88">
              <w:rPr>
                <w:spacing w:val="-2"/>
                <w:sz w:val="16"/>
                <w:szCs w:val="16"/>
              </w:rPr>
              <w:t>м, временная характеристика</w:t>
            </w:r>
          </w:p>
          <w:p w:rsidR="004F5356" w:rsidRPr="00DC3E88" w:rsidRDefault="004830C7">
            <w:pPr>
              <w:pStyle w:val="TableParagraph"/>
              <w:spacing w:line="217" w:lineRule="exact"/>
              <w:ind w:left="97"/>
              <w:rPr>
                <w:sz w:val="16"/>
                <w:szCs w:val="16"/>
              </w:rPr>
            </w:pPr>
            <w:r w:rsidRPr="00DC3E88">
              <w:rPr>
                <w:w w:val="105"/>
                <w:sz w:val="16"/>
                <w:szCs w:val="16"/>
              </w:rPr>
              <w:t>-</w:t>
            </w:r>
            <w:r w:rsidRPr="00DC3E88">
              <w:rPr>
                <w:spacing w:val="-3"/>
                <w:w w:val="105"/>
                <w:sz w:val="16"/>
                <w:szCs w:val="16"/>
              </w:rPr>
              <w:t xml:space="preserve"> </w:t>
            </w:r>
            <w:r w:rsidRPr="00DC3E88">
              <w:rPr>
                <w:spacing w:val="-5"/>
                <w:w w:val="105"/>
                <w:sz w:val="16"/>
                <w:szCs w:val="16"/>
              </w:rPr>
              <w:t>год</w:t>
            </w:r>
          </w:p>
        </w:tc>
        <w:tc>
          <w:tcPr>
            <w:tcW w:w="1857" w:type="dxa"/>
          </w:tcPr>
          <w:p w:rsidR="00D20634" w:rsidRDefault="00D20634" w:rsidP="002E279F">
            <w:pPr>
              <w:pStyle w:val="TableParagraph"/>
              <w:spacing w:line="113" w:lineRule="exact"/>
              <w:rPr>
                <w:sz w:val="16"/>
                <w:szCs w:val="16"/>
                <w:lang w:val="en-US"/>
              </w:rPr>
            </w:pPr>
            <w:r>
              <w:rPr>
                <w:sz w:val="16"/>
                <w:szCs w:val="16"/>
                <w:lang w:val="en-US"/>
              </w:rPr>
              <w:t xml:space="preserve">           </w:t>
            </w:r>
          </w:p>
          <w:p w:rsidR="00D20634" w:rsidRDefault="00D20634" w:rsidP="002E279F">
            <w:pPr>
              <w:pStyle w:val="TableParagraph"/>
              <w:spacing w:line="113" w:lineRule="exact"/>
              <w:rPr>
                <w:sz w:val="16"/>
                <w:szCs w:val="16"/>
                <w:lang w:val="en-US"/>
              </w:rPr>
            </w:pPr>
          </w:p>
          <w:p w:rsidR="004F5356" w:rsidRPr="002E279F" w:rsidRDefault="00D20634" w:rsidP="002E279F">
            <w:pPr>
              <w:pStyle w:val="TableParagraph"/>
              <w:spacing w:line="113" w:lineRule="exact"/>
              <w:rPr>
                <w:position w:val="-1"/>
                <w:sz w:val="16"/>
                <w:szCs w:val="16"/>
              </w:rPr>
            </w:pPr>
            <w:r>
              <w:rPr>
                <w:sz w:val="16"/>
                <w:szCs w:val="16"/>
                <w:lang w:val="en-US"/>
              </w:rPr>
              <w:t xml:space="preserve">    </w:t>
            </w:r>
            <w:r w:rsidR="007F4444">
              <w:rPr>
                <w:sz w:val="16"/>
                <w:szCs w:val="16"/>
                <w:lang w:val="en-US"/>
              </w:rPr>
              <w:t>D</w:t>
            </w:r>
            <w:r w:rsidR="007F4444" w:rsidRPr="009040C6">
              <w:rPr>
                <w:sz w:val="16"/>
                <w:szCs w:val="16"/>
              </w:rPr>
              <w:t>=X/N*100</w:t>
            </w:r>
          </w:p>
        </w:tc>
        <w:tc>
          <w:tcPr>
            <w:tcW w:w="1415" w:type="dxa"/>
          </w:tcPr>
          <w:p w:rsidR="004F5356" w:rsidRPr="00DC3E88" w:rsidRDefault="004830C7">
            <w:pPr>
              <w:pStyle w:val="TableParagraph"/>
              <w:spacing w:line="194" w:lineRule="exact"/>
              <w:ind w:left="95"/>
              <w:jc w:val="both"/>
              <w:rPr>
                <w:sz w:val="16"/>
                <w:szCs w:val="16"/>
              </w:rPr>
            </w:pPr>
            <w:r w:rsidRPr="00DC3E88">
              <w:rPr>
                <w:sz w:val="16"/>
                <w:szCs w:val="16"/>
              </w:rPr>
              <w:t>X-</w:t>
            </w:r>
            <w:r w:rsidRPr="00DC3E88">
              <w:rPr>
                <w:spacing w:val="14"/>
                <w:sz w:val="16"/>
                <w:szCs w:val="16"/>
              </w:rPr>
              <w:t xml:space="preserve"> </w:t>
            </w:r>
            <w:r w:rsidRPr="00DC3E88">
              <w:rPr>
                <w:sz w:val="16"/>
                <w:szCs w:val="16"/>
              </w:rPr>
              <w:t>кол-</w:t>
            </w:r>
            <w:r w:rsidRPr="00DC3E88">
              <w:rPr>
                <w:spacing w:val="-5"/>
                <w:sz w:val="16"/>
                <w:szCs w:val="16"/>
              </w:rPr>
              <w:t>во</w:t>
            </w:r>
          </w:p>
          <w:p w:rsidR="004F5356" w:rsidRPr="00DC3E88" w:rsidRDefault="00A06BF0">
            <w:pPr>
              <w:pStyle w:val="TableParagraph"/>
              <w:spacing w:before="16" w:line="247" w:lineRule="auto"/>
              <w:ind w:left="94" w:right="133"/>
              <w:jc w:val="both"/>
              <w:rPr>
                <w:sz w:val="16"/>
                <w:szCs w:val="16"/>
              </w:rPr>
            </w:pPr>
            <w:r w:rsidRPr="00DC3E88">
              <w:rPr>
                <w:spacing w:val="-2"/>
                <w:sz w:val="16"/>
                <w:szCs w:val="16"/>
              </w:rPr>
              <w:t>обновленных общеобразова</w:t>
            </w:r>
            <w:r w:rsidR="00DC3E88">
              <w:rPr>
                <w:spacing w:val="-2"/>
                <w:sz w:val="16"/>
                <w:szCs w:val="16"/>
              </w:rPr>
              <w:t>-</w:t>
            </w:r>
            <w:r w:rsidRPr="00DC3E88">
              <w:rPr>
                <w:spacing w:val="-2"/>
                <w:sz w:val="16"/>
                <w:szCs w:val="16"/>
              </w:rPr>
              <w:t xml:space="preserve"> тельны</w:t>
            </w:r>
            <w:r w:rsidR="004830C7" w:rsidRPr="00DC3E88">
              <w:rPr>
                <w:spacing w:val="-2"/>
                <w:sz w:val="16"/>
                <w:szCs w:val="16"/>
              </w:rPr>
              <w:t>х</w:t>
            </w:r>
            <w:r w:rsidRPr="00DC3E88">
              <w:rPr>
                <w:spacing w:val="-2"/>
                <w:sz w:val="16"/>
                <w:szCs w:val="16"/>
              </w:rPr>
              <w:t xml:space="preserve"> программ</w:t>
            </w:r>
          </w:p>
          <w:p w:rsidR="004F5356" w:rsidRPr="00DC3E88" w:rsidRDefault="004F5356">
            <w:pPr>
              <w:pStyle w:val="TableParagraph"/>
              <w:spacing w:before="58"/>
              <w:ind w:left="97"/>
              <w:rPr>
                <w:sz w:val="16"/>
                <w:szCs w:val="16"/>
              </w:rPr>
            </w:pPr>
          </w:p>
          <w:p w:rsidR="004F5356" w:rsidRPr="00DC3E88" w:rsidRDefault="00A06BF0">
            <w:pPr>
              <w:pStyle w:val="TableParagraph"/>
              <w:spacing w:before="18" w:line="256" w:lineRule="auto"/>
              <w:ind w:left="97" w:firstLine="1"/>
              <w:rPr>
                <w:sz w:val="16"/>
                <w:szCs w:val="16"/>
              </w:rPr>
            </w:pPr>
            <w:r w:rsidRPr="00DC3E88">
              <w:rPr>
                <w:w w:val="105"/>
                <w:sz w:val="16"/>
                <w:szCs w:val="16"/>
              </w:rPr>
              <w:t>N- к общ</w:t>
            </w:r>
            <w:r w:rsidR="004830C7" w:rsidRPr="00DC3E88">
              <w:rPr>
                <w:w w:val="105"/>
                <w:sz w:val="16"/>
                <w:szCs w:val="16"/>
              </w:rPr>
              <w:t xml:space="preserve">ему </w:t>
            </w:r>
            <w:r w:rsidR="004830C7" w:rsidRPr="00DC3E88">
              <w:rPr>
                <w:spacing w:val="-2"/>
                <w:w w:val="105"/>
                <w:sz w:val="16"/>
                <w:szCs w:val="16"/>
              </w:rPr>
              <w:t>количеству программ</w:t>
            </w:r>
          </w:p>
        </w:tc>
        <w:tc>
          <w:tcPr>
            <w:tcW w:w="1396" w:type="dxa"/>
          </w:tcPr>
          <w:p w:rsidR="004F5356" w:rsidRPr="00DC3E88" w:rsidRDefault="004830C7">
            <w:pPr>
              <w:pStyle w:val="TableParagraph"/>
              <w:spacing w:line="194" w:lineRule="exact"/>
              <w:ind w:left="148"/>
              <w:rPr>
                <w:sz w:val="16"/>
                <w:szCs w:val="16"/>
              </w:rPr>
            </w:pPr>
            <w:r w:rsidRPr="00DC3E88">
              <w:rPr>
                <w:spacing w:val="-2"/>
                <w:w w:val="105"/>
                <w:sz w:val="16"/>
                <w:szCs w:val="16"/>
              </w:rPr>
              <w:t>Отчеты</w:t>
            </w:r>
          </w:p>
          <w:p w:rsidR="004F5356" w:rsidRPr="00DC3E88" w:rsidRDefault="004830C7">
            <w:pPr>
              <w:pStyle w:val="TableParagraph"/>
              <w:spacing w:before="16" w:line="247" w:lineRule="auto"/>
              <w:ind w:left="95" w:right="124" w:hanging="4"/>
              <w:rPr>
                <w:sz w:val="16"/>
                <w:szCs w:val="16"/>
              </w:rPr>
            </w:pPr>
            <w:r w:rsidRPr="00DC3E88">
              <w:rPr>
                <w:spacing w:val="-2"/>
                <w:w w:val="105"/>
                <w:sz w:val="16"/>
                <w:szCs w:val="16"/>
              </w:rPr>
              <w:t>учреждений допобразован</w:t>
            </w:r>
            <w:r w:rsidRPr="00DC3E88">
              <w:rPr>
                <w:w w:val="105"/>
                <w:sz w:val="16"/>
                <w:szCs w:val="16"/>
              </w:rPr>
              <w:t>ия и отчеты</w:t>
            </w:r>
            <w:r w:rsidR="00A06BF0" w:rsidRPr="00DC3E88">
              <w:rPr>
                <w:w w:val="105"/>
                <w:sz w:val="16"/>
                <w:szCs w:val="16"/>
              </w:rPr>
              <w:t xml:space="preserve"> школ</w:t>
            </w:r>
          </w:p>
          <w:p w:rsidR="004F5356" w:rsidRPr="00DC3E88" w:rsidRDefault="004F5356">
            <w:pPr>
              <w:pStyle w:val="TableParagraph"/>
              <w:spacing w:before="58"/>
              <w:ind w:left="98"/>
              <w:rPr>
                <w:sz w:val="16"/>
                <w:szCs w:val="16"/>
              </w:rPr>
            </w:pPr>
          </w:p>
        </w:tc>
        <w:tc>
          <w:tcPr>
            <w:tcW w:w="1151" w:type="dxa"/>
          </w:tcPr>
          <w:p w:rsidR="004F5356" w:rsidRPr="00DC3E88" w:rsidRDefault="004830C7">
            <w:pPr>
              <w:pStyle w:val="TableParagraph"/>
              <w:spacing w:line="199" w:lineRule="exact"/>
              <w:ind w:left="44"/>
              <w:jc w:val="center"/>
              <w:rPr>
                <w:sz w:val="16"/>
                <w:szCs w:val="16"/>
              </w:rPr>
            </w:pPr>
            <w:r w:rsidRPr="00DC3E88">
              <w:rPr>
                <w:w w:val="105"/>
                <w:sz w:val="16"/>
                <w:szCs w:val="16"/>
              </w:rPr>
              <w:t>ЦДТ</w:t>
            </w:r>
            <w:r w:rsidRPr="00DC3E88">
              <w:rPr>
                <w:spacing w:val="3"/>
                <w:w w:val="105"/>
                <w:sz w:val="16"/>
                <w:szCs w:val="16"/>
              </w:rPr>
              <w:t xml:space="preserve"> </w:t>
            </w:r>
            <w:r w:rsidRPr="00DC3E88">
              <w:rPr>
                <w:w w:val="105"/>
                <w:sz w:val="16"/>
                <w:szCs w:val="16"/>
              </w:rPr>
              <w:t>и</w:t>
            </w:r>
            <w:r w:rsidRPr="00DC3E88">
              <w:rPr>
                <w:spacing w:val="-3"/>
                <w:w w:val="105"/>
                <w:sz w:val="16"/>
                <w:szCs w:val="16"/>
              </w:rPr>
              <w:t xml:space="preserve"> </w:t>
            </w:r>
            <w:r w:rsidRPr="00DC3E88">
              <w:rPr>
                <w:spacing w:val="-5"/>
                <w:w w:val="105"/>
                <w:sz w:val="16"/>
                <w:szCs w:val="16"/>
              </w:rPr>
              <w:t>ОО</w:t>
            </w:r>
          </w:p>
        </w:tc>
        <w:tc>
          <w:tcPr>
            <w:tcW w:w="1156" w:type="dxa"/>
          </w:tcPr>
          <w:p w:rsidR="004F5356" w:rsidRPr="00DC3E88" w:rsidRDefault="00A06BF0">
            <w:pPr>
              <w:pStyle w:val="TableParagraph"/>
              <w:spacing w:line="199" w:lineRule="exact"/>
              <w:ind w:left="101"/>
              <w:rPr>
                <w:sz w:val="16"/>
                <w:szCs w:val="16"/>
              </w:rPr>
            </w:pPr>
            <w:r w:rsidRPr="00DC3E88">
              <w:rPr>
                <w:spacing w:val="-2"/>
                <w:w w:val="110"/>
                <w:sz w:val="16"/>
                <w:szCs w:val="16"/>
              </w:rPr>
              <w:t>Сплош</w:t>
            </w:r>
            <w:r w:rsidR="004830C7" w:rsidRPr="00DC3E88">
              <w:rPr>
                <w:spacing w:val="-2"/>
                <w:w w:val="110"/>
                <w:sz w:val="16"/>
                <w:szCs w:val="16"/>
              </w:rPr>
              <w:t>ное</w:t>
            </w:r>
          </w:p>
          <w:p w:rsidR="004F5356" w:rsidRPr="00DC3E88" w:rsidRDefault="004830C7" w:rsidP="00DC3E88">
            <w:pPr>
              <w:pStyle w:val="TableParagraph"/>
              <w:spacing w:before="12" w:line="247" w:lineRule="auto"/>
              <w:ind w:left="97" w:right="97" w:firstLine="2"/>
              <w:rPr>
                <w:sz w:val="16"/>
                <w:szCs w:val="16"/>
              </w:rPr>
            </w:pPr>
            <w:r w:rsidRPr="00DC3E88">
              <w:rPr>
                <w:spacing w:val="-2"/>
                <w:sz w:val="16"/>
                <w:szCs w:val="16"/>
              </w:rPr>
              <w:t>наблюдени</w:t>
            </w:r>
            <w:r w:rsidR="00997EA5">
              <w:rPr>
                <w:spacing w:val="-2"/>
                <w:sz w:val="16"/>
                <w:szCs w:val="16"/>
              </w:rPr>
              <w:t>е</w:t>
            </w:r>
            <w:r w:rsidRPr="00DC3E88">
              <w:rPr>
                <w:spacing w:val="-2"/>
                <w:sz w:val="16"/>
                <w:szCs w:val="16"/>
              </w:rPr>
              <w:t xml:space="preserve"> </w:t>
            </w:r>
          </w:p>
        </w:tc>
        <w:tc>
          <w:tcPr>
            <w:tcW w:w="1338" w:type="dxa"/>
          </w:tcPr>
          <w:p w:rsidR="004F5356" w:rsidRPr="00DC3E88" w:rsidRDefault="004F5356" w:rsidP="00A06BF0">
            <w:pPr>
              <w:pStyle w:val="TableParagraph"/>
              <w:spacing w:before="12" w:line="247" w:lineRule="auto"/>
              <w:ind w:left="98"/>
              <w:rPr>
                <w:sz w:val="16"/>
                <w:szCs w:val="16"/>
              </w:rPr>
            </w:pPr>
          </w:p>
        </w:tc>
      </w:tr>
      <w:tr w:rsidR="004F5356">
        <w:trPr>
          <w:trHeight w:val="3441"/>
        </w:trPr>
        <w:tc>
          <w:tcPr>
            <w:tcW w:w="571" w:type="dxa"/>
          </w:tcPr>
          <w:p w:rsidR="004F5356" w:rsidRPr="00DC3E88" w:rsidRDefault="004830C7">
            <w:pPr>
              <w:pStyle w:val="TableParagraph"/>
              <w:spacing w:line="180" w:lineRule="exact"/>
              <w:ind w:left="56" w:right="16"/>
              <w:jc w:val="center"/>
              <w:rPr>
                <w:sz w:val="16"/>
                <w:szCs w:val="16"/>
              </w:rPr>
            </w:pPr>
            <w:r w:rsidRPr="00DC3E88">
              <w:rPr>
                <w:spacing w:val="-10"/>
                <w:sz w:val="16"/>
                <w:szCs w:val="16"/>
              </w:rPr>
              <w:t>2</w:t>
            </w:r>
          </w:p>
        </w:tc>
        <w:tc>
          <w:tcPr>
            <w:tcW w:w="2601" w:type="dxa"/>
          </w:tcPr>
          <w:p w:rsidR="004F5356" w:rsidRPr="00DC3E88" w:rsidRDefault="004830C7">
            <w:pPr>
              <w:pStyle w:val="TableParagraph"/>
              <w:spacing w:line="199" w:lineRule="exact"/>
              <w:ind w:left="100"/>
              <w:rPr>
                <w:sz w:val="16"/>
                <w:szCs w:val="16"/>
              </w:rPr>
            </w:pPr>
            <w:r w:rsidRPr="00DC3E88">
              <w:rPr>
                <w:w w:val="105"/>
                <w:sz w:val="16"/>
                <w:szCs w:val="16"/>
              </w:rPr>
              <w:t>Доля</w:t>
            </w:r>
            <w:r w:rsidRPr="00DC3E88">
              <w:rPr>
                <w:spacing w:val="27"/>
                <w:w w:val="105"/>
                <w:sz w:val="16"/>
                <w:szCs w:val="16"/>
              </w:rPr>
              <w:t xml:space="preserve"> </w:t>
            </w:r>
            <w:r w:rsidR="0023420D" w:rsidRPr="00DC3E88">
              <w:rPr>
                <w:w w:val="105"/>
                <w:sz w:val="16"/>
                <w:szCs w:val="16"/>
              </w:rPr>
              <w:t>лучш</w:t>
            </w:r>
            <w:r w:rsidRPr="00DC3E88">
              <w:rPr>
                <w:w w:val="105"/>
                <w:sz w:val="16"/>
                <w:szCs w:val="16"/>
              </w:rPr>
              <w:t>их</w:t>
            </w:r>
            <w:r w:rsidRPr="00DC3E88">
              <w:rPr>
                <w:spacing w:val="23"/>
                <w:w w:val="105"/>
                <w:sz w:val="16"/>
                <w:szCs w:val="16"/>
              </w:rPr>
              <w:t xml:space="preserve"> </w:t>
            </w:r>
            <w:r w:rsidRPr="00DC3E88">
              <w:rPr>
                <w:spacing w:val="-2"/>
                <w:w w:val="105"/>
                <w:sz w:val="16"/>
                <w:szCs w:val="16"/>
              </w:rPr>
              <w:t>практик,</w:t>
            </w:r>
          </w:p>
          <w:p w:rsidR="0023420D" w:rsidRPr="00DC3E88" w:rsidRDefault="0023420D" w:rsidP="00DC3E88">
            <w:pPr>
              <w:pStyle w:val="TableParagraph"/>
              <w:spacing w:before="16" w:line="247" w:lineRule="auto"/>
              <w:ind w:left="99" w:right="135" w:hanging="3"/>
              <w:rPr>
                <w:sz w:val="16"/>
                <w:szCs w:val="16"/>
              </w:rPr>
            </w:pPr>
            <w:r w:rsidRPr="00DC3E88">
              <w:rPr>
                <w:spacing w:val="-2"/>
                <w:w w:val="105"/>
                <w:sz w:val="16"/>
                <w:szCs w:val="16"/>
              </w:rPr>
              <w:t>обеспечивающ</w:t>
            </w:r>
            <w:r w:rsidR="004830C7" w:rsidRPr="00DC3E88">
              <w:rPr>
                <w:spacing w:val="-2"/>
                <w:w w:val="105"/>
                <w:sz w:val="16"/>
                <w:szCs w:val="16"/>
              </w:rPr>
              <w:t>их реализацию</w:t>
            </w:r>
            <w:r w:rsidR="004830C7" w:rsidRPr="00DC3E88">
              <w:rPr>
                <w:spacing w:val="-6"/>
                <w:w w:val="105"/>
                <w:sz w:val="16"/>
                <w:szCs w:val="16"/>
              </w:rPr>
              <w:t xml:space="preserve"> </w:t>
            </w:r>
            <w:r w:rsidR="004830C7" w:rsidRPr="00DC3E88">
              <w:rPr>
                <w:spacing w:val="-2"/>
                <w:w w:val="105"/>
                <w:sz w:val="16"/>
                <w:szCs w:val="16"/>
              </w:rPr>
              <w:t>по</w:t>
            </w:r>
            <w:r w:rsidR="004830C7" w:rsidRPr="00DC3E88">
              <w:rPr>
                <w:spacing w:val="-11"/>
                <w:w w:val="105"/>
                <w:sz w:val="16"/>
                <w:szCs w:val="16"/>
              </w:rPr>
              <w:t xml:space="preserve"> </w:t>
            </w:r>
            <w:r w:rsidR="004830C7" w:rsidRPr="00DC3E88">
              <w:rPr>
                <w:spacing w:val="-2"/>
                <w:w w:val="105"/>
                <w:sz w:val="16"/>
                <w:szCs w:val="16"/>
              </w:rPr>
              <w:t>обновлению</w:t>
            </w:r>
            <w:r w:rsidR="00DC3E88">
              <w:rPr>
                <w:spacing w:val="-2"/>
                <w:w w:val="105"/>
                <w:sz w:val="16"/>
                <w:szCs w:val="16"/>
              </w:rPr>
              <w:t xml:space="preserve"> </w:t>
            </w:r>
            <w:r w:rsidR="004830C7" w:rsidRPr="00DC3E88">
              <w:rPr>
                <w:spacing w:val="-2"/>
                <w:w w:val="105"/>
                <w:sz w:val="16"/>
                <w:szCs w:val="16"/>
              </w:rPr>
              <w:t>содержания</w:t>
            </w:r>
            <w:r w:rsidR="004830C7" w:rsidRPr="00DC3E88">
              <w:rPr>
                <w:sz w:val="16"/>
                <w:szCs w:val="16"/>
              </w:rPr>
              <w:tab/>
            </w:r>
            <w:r w:rsidR="004830C7" w:rsidRPr="00DC3E88">
              <w:rPr>
                <w:spacing w:val="-10"/>
                <w:w w:val="105"/>
                <w:sz w:val="16"/>
                <w:szCs w:val="16"/>
              </w:rPr>
              <w:t>и</w:t>
            </w:r>
            <w:r w:rsidR="004830C7" w:rsidRPr="00DC3E88">
              <w:rPr>
                <w:spacing w:val="-2"/>
                <w:w w:val="105"/>
                <w:sz w:val="16"/>
                <w:szCs w:val="16"/>
              </w:rPr>
              <w:t xml:space="preserve"> технологий</w:t>
            </w:r>
            <w:r w:rsidR="00DC3E88">
              <w:rPr>
                <w:spacing w:val="-2"/>
                <w:w w:val="105"/>
                <w:sz w:val="16"/>
                <w:szCs w:val="16"/>
              </w:rPr>
              <w:t xml:space="preserve"> </w:t>
            </w:r>
            <w:r w:rsidRPr="00DC3E88">
              <w:rPr>
                <w:spacing w:val="-2"/>
                <w:w w:val="105"/>
                <w:sz w:val="16"/>
                <w:szCs w:val="16"/>
              </w:rPr>
              <w:t>дополнитель</w:t>
            </w:r>
            <w:r w:rsidR="004830C7" w:rsidRPr="00DC3E88">
              <w:rPr>
                <w:spacing w:val="-2"/>
                <w:w w:val="105"/>
                <w:sz w:val="16"/>
                <w:szCs w:val="16"/>
              </w:rPr>
              <w:t xml:space="preserve">ного </w:t>
            </w:r>
            <w:r w:rsidR="004830C7" w:rsidRPr="00DC3E88">
              <w:rPr>
                <w:w w:val="105"/>
                <w:sz w:val="16"/>
                <w:szCs w:val="16"/>
              </w:rPr>
              <w:t xml:space="preserve">образования по </w:t>
            </w:r>
            <w:r w:rsidRPr="00DC3E88">
              <w:rPr>
                <w:spacing w:val="-2"/>
                <w:w w:val="105"/>
                <w:sz w:val="16"/>
                <w:szCs w:val="16"/>
              </w:rPr>
              <w:t>приоритетны</w:t>
            </w:r>
            <w:r w:rsidR="004830C7" w:rsidRPr="00DC3E88">
              <w:rPr>
                <w:spacing w:val="-2"/>
                <w:w w:val="105"/>
                <w:sz w:val="16"/>
                <w:szCs w:val="16"/>
              </w:rPr>
              <w:t xml:space="preserve">м </w:t>
            </w:r>
            <w:r w:rsidRPr="00DC3E88">
              <w:rPr>
                <w:w w:val="105"/>
                <w:sz w:val="16"/>
                <w:szCs w:val="16"/>
              </w:rPr>
              <w:t>направлениям</w:t>
            </w:r>
          </w:p>
          <w:p w:rsidR="004F5356" w:rsidRPr="00DC3E88" w:rsidRDefault="004F5356">
            <w:pPr>
              <w:pStyle w:val="TableParagraph"/>
              <w:spacing w:before="26" w:line="220" w:lineRule="atLeast"/>
              <w:ind w:left="91" w:firstLine="4"/>
              <w:rPr>
                <w:sz w:val="16"/>
                <w:szCs w:val="16"/>
              </w:rPr>
            </w:pPr>
          </w:p>
        </w:tc>
        <w:tc>
          <w:tcPr>
            <w:tcW w:w="489" w:type="dxa"/>
          </w:tcPr>
          <w:p w:rsidR="004F5356" w:rsidRPr="00DC3E88" w:rsidRDefault="004F5356">
            <w:pPr>
              <w:pStyle w:val="TableParagraph"/>
              <w:rPr>
                <w:sz w:val="16"/>
                <w:szCs w:val="16"/>
              </w:rPr>
            </w:pPr>
          </w:p>
        </w:tc>
        <w:tc>
          <w:tcPr>
            <w:tcW w:w="2063" w:type="dxa"/>
          </w:tcPr>
          <w:p w:rsidR="004F5356" w:rsidRPr="00DC3E88" w:rsidRDefault="0023420D">
            <w:pPr>
              <w:pStyle w:val="TableParagraph"/>
              <w:spacing w:line="204" w:lineRule="exact"/>
              <w:ind w:left="97"/>
              <w:rPr>
                <w:sz w:val="16"/>
                <w:szCs w:val="16"/>
              </w:rPr>
            </w:pPr>
            <w:r w:rsidRPr="00DC3E88">
              <w:rPr>
                <w:w w:val="105"/>
                <w:sz w:val="16"/>
                <w:szCs w:val="16"/>
              </w:rPr>
              <w:t>Отнош</w:t>
            </w:r>
            <w:r w:rsidR="004830C7" w:rsidRPr="00DC3E88">
              <w:rPr>
                <w:w w:val="105"/>
                <w:sz w:val="16"/>
                <w:szCs w:val="16"/>
              </w:rPr>
              <w:t>ение</w:t>
            </w:r>
            <w:r w:rsidR="004830C7" w:rsidRPr="00DC3E88">
              <w:rPr>
                <w:spacing w:val="45"/>
                <w:w w:val="105"/>
                <w:sz w:val="16"/>
                <w:szCs w:val="16"/>
              </w:rPr>
              <w:t xml:space="preserve"> </w:t>
            </w:r>
            <w:r w:rsidR="004830C7" w:rsidRPr="00DC3E88">
              <w:rPr>
                <w:spacing w:val="-2"/>
                <w:w w:val="105"/>
                <w:sz w:val="16"/>
                <w:szCs w:val="16"/>
              </w:rPr>
              <w:t>числа</w:t>
            </w:r>
          </w:p>
          <w:p w:rsidR="004F5356" w:rsidRPr="00DC3E88" w:rsidRDefault="0023420D" w:rsidP="00DC3E88">
            <w:pPr>
              <w:pStyle w:val="TableParagraph"/>
              <w:spacing w:before="12" w:line="252" w:lineRule="auto"/>
              <w:ind w:left="97" w:firstLine="5"/>
              <w:rPr>
                <w:sz w:val="16"/>
                <w:szCs w:val="16"/>
              </w:rPr>
            </w:pPr>
            <w:r w:rsidRPr="00DC3E88">
              <w:rPr>
                <w:w w:val="105"/>
                <w:sz w:val="16"/>
                <w:szCs w:val="16"/>
              </w:rPr>
              <w:t>лучш</w:t>
            </w:r>
            <w:r w:rsidR="004830C7" w:rsidRPr="00DC3E88">
              <w:rPr>
                <w:w w:val="105"/>
                <w:sz w:val="16"/>
                <w:szCs w:val="16"/>
              </w:rPr>
              <w:t xml:space="preserve">их практик, </w:t>
            </w:r>
            <w:r w:rsidRPr="00DC3E88">
              <w:rPr>
                <w:spacing w:val="-2"/>
                <w:w w:val="105"/>
                <w:sz w:val="16"/>
                <w:szCs w:val="16"/>
              </w:rPr>
              <w:t>обеспечивающ</w:t>
            </w:r>
            <w:r w:rsidR="004830C7" w:rsidRPr="00DC3E88">
              <w:rPr>
                <w:spacing w:val="-2"/>
                <w:w w:val="105"/>
                <w:sz w:val="16"/>
                <w:szCs w:val="16"/>
              </w:rPr>
              <w:t xml:space="preserve">их </w:t>
            </w:r>
            <w:r w:rsidR="004830C7" w:rsidRPr="00DC3E88">
              <w:rPr>
                <w:w w:val="105"/>
                <w:sz w:val="16"/>
                <w:szCs w:val="16"/>
              </w:rPr>
              <w:t xml:space="preserve">реализацию по </w:t>
            </w:r>
            <w:r w:rsidR="004830C7" w:rsidRPr="00DC3E88">
              <w:rPr>
                <w:spacing w:val="-2"/>
                <w:w w:val="105"/>
                <w:sz w:val="16"/>
                <w:szCs w:val="16"/>
              </w:rPr>
              <w:t>обновлению</w:t>
            </w:r>
            <w:r w:rsidR="00DC3E88">
              <w:rPr>
                <w:spacing w:val="-2"/>
                <w:w w:val="105"/>
                <w:sz w:val="16"/>
                <w:szCs w:val="16"/>
              </w:rPr>
              <w:t xml:space="preserve"> </w:t>
            </w:r>
            <w:r w:rsidR="004830C7" w:rsidRPr="00DC3E88">
              <w:rPr>
                <w:spacing w:val="-2"/>
                <w:w w:val="105"/>
                <w:sz w:val="16"/>
                <w:szCs w:val="16"/>
              </w:rPr>
              <w:t xml:space="preserve">содержания </w:t>
            </w:r>
            <w:r w:rsidR="004830C7" w:rsidRPr="00DC3E88">
              <w:rPr>
                <w:spacing w:val="-10"/>
                <w:w w:val="105"/>
                <w:sz w:val="16"/>
                <w:szCs w:val="16"/>
              </w:rPr>
              <w:t>и</w:t>
            </w:r>
            <w:r w:rsidR="004830C7" w:rsidRPr="00DC3E88">
              <w:rPr>
                <w:spacing w:val="-2"/>
                <w:w w:val="105"/>
                <w:sz w:val="16"/>
                <w:szCs w:val="16"/>
              </w:rPr>
              <w:t xml:space="preserve"> технологий</w:t>
            </w:r>
          </w:p>
          <w:p w:rsidR="004F5356" w:rsidRPr="00DC3E88" w:rsidRDefault="0023420D" w:rsidP="00DC3E88">
            <w:pPr>
              <w:pStyle w:val="TableParagraph"/>
              <w:spacing w:before="2" w:line="252" w:lineRule="auto"/>
              <w:ind w:left="97" w:hanging="1"/>
              <w:rPr>
                <w:sz w:val="16"/>
                <w:szCs w:val="16"/>
              </w:rPr>
            </w:pPr>
            <w:r w:rsidRPr="00DC3E88">
              <w:rPr>
                <w:spacing w:val="-2"/>
                <w:w w:val="105"/>
                <w:sz w:val="16"/>
                <w:szCs w:val="16"/>
              </w:rPr>
              <w:t>дополнитель</w:t>
            </w:r>
            <w:r w:rsidR="004830C7" w:rsidRPr="00DC3E88">
              <w:rPr>
                <w:spacing w:val="-2"/>
                <w:w w:val="105"/>
                <w:sz w:val="16"/>
                <w:szCs w:val="16"/>
              </w:rPr>
              <w:t xml:space="preserve">ного </w:t>
            </w:r>
            <w:r w:rsidR="004830C7" w:rsidRPr="00DC3E88">
              <w:rPr>
                <w:w w:val="105"/>
                <w:sz w:val="16"/>
                <w:szCs w:val="16"/>
              </w:rPr>
              <w:t xml:space="preserve">образования по </w:t>
            </w:r>
            <w:r w:rsidRPr="00DC3E88">
              <w:rPr>
                <w:spacing w:val="-2"/>
                <w:w w:val="105"/>
                <w:sz w:val="16"/>
                <w:szCs w:val="16"/>
              </w:rPr>
              <w:t>приоритетны</w:t>
            </w:r>
            <w:r w:rsidR="004830C7" w:rsidRPr="00DC3E88">
              <w:rPr>
                <w:spacing w:val="-2"/>
                <w:w w:val="105"/>
                <w:sz w:val="16"/>
                <w:szCs w:val="16"/>
              </w:rPr>
              <w:t xml:space="preserve">м </w:t>
            </w:r>
            <w:r w:rsidR="004830C7" w:rsidRPr="00DC3E88">
              <w:rPr>
                <w:w w:val="105"/>
                <w:sz w:val="16"/>
                <w:szCs w:val="16"/>
              </w:rPr>
              <w:t>направлениям,</w:t>
            </w:r>
            <w:r w:rsidR="004830C7" w:rsidRPr="00DC3E88">
              <w:rPr>
                <w:spacing w:val="40"/>
                <w:w w:val="105"/>
                <w:sz w:val="16"/>
                <w:szCs w:val="16"/>
              </w:rPr>
              <w:t xml:space="preserve"> </w:t>
            </w:r>
            <w:r w:rsidRPr="00DC3E88">
              <w:rPr>
                <w:w w:val="105"/>
                <w:sz w:val="16"/>
                <w:szCs w:val="16"/>
              </w:rPr>
              <w:t>к общ</w:t>
            </w:r>
            <w:r w:rsidR="004830C7" w:rsidRPr="00DC3E88">
              <w:rPr>
                <w:w w:val="105"/>
                <w:sz w:val="16"/>
                <w:szCs w:val="16"/>
              </w:rPr>
              <w:t xml:space="preserve">ему количеству </w:t>
            </w:r>
            <w:r w:rsidR="004830C7" w:rsidRPr="00DC3E88">
              <w:rPr>
                <w:spacing w:val="-2"/>
                <w:w w:val="105"/>
                <w:sz w:val="16"/>
                <w:szCs w:val="16"/>
              </w:rPr>
              <w:t>практик</w:t>
            </w:r>
          </w:p>
        </w:tc>
        <w:tc>
          <w:tcPr>
            <w:tcW w:w="1521" w:type="dxa"/>
          </w:tcPr>
          <w:p w:rsidR="004F5356" w:rsidRPr="00DC3E88" w:rsidRDefault="004830C7">
            <w:pPr>
              <w:pStyle w:val="TableParagraph"/>
              <w:spacing w:line="204" w:lineRule="exact"/>
              <w:ind w:left="91"/>
              <w:rPr>
                <w:sz w:val="16"/>
                <w:szCs w:val="16"/>
              </w:rPr>
            </w:pPr>
            <w:r w:rsidRPr="00DC3E88">
              <w:rPr>
                <w:spacing w:val="-2"/>
                <w:sz w:val="16"/>
                <w:szCs w:val="16"/>
              </w:rPr>
              <w:t>Периодичность</w:t>
            </w:r>
          </w:p>
          <w:p w:rsidR="004F5356" w:rsidRPr="00DC3E88" w:rsidRDefault="004830C7">
            <w:pPr>
              <w:pStyle w:val="TableParagraph"/>
              <w:spacing w:before="12" w:line="252" w:lineRule="auto"/>
              <w:ind w:left="93" w:right="83"/>
              <w:rPr>
                <w:sz w:val="16"/>
                <w:szCs w:val="16"/>
              </w:rPr>
            </w:pPr>
            <w:r w:rsidRPr="00DC3E88">
              <w:rPr>
                <w:sz w:val="16"/>
                <w:szCs w:val="16"/>
              </w:rPr>
              <w:t>сбора</w:t>
            </w:r>
            <w:r w:rsidRPr="00DC3E88">
              <w:rPr>
                <w:spacing w:val="-10"/>
                <w:sz w:val="16"/>
                <w:szCs w:val="16"/>
              </w:rPr>
              <w:t xml:space="preserve"> </w:t>
            </w:r>
            <w:r w:rsidRPr="00DC3E88">
              <w:rPr>
                <w:sz w:val="16"/>
                <w:szCs w:val="16"/>
              </w:rPr>
              <w:t>данных</w:t>
            </w:r>
            <w:r w:rsidRPr="00DC3E88">
              <w:rPr>
                <w:spacing w:val="-9"/>
                <w:sz w:val="16"/>
                <w:szCs w:val="16"/>
              </w:rPr>
              <w:t xml:space="preserve"> </w:t>
            </w:r>
            <w:r w:rsidRPr="00DC3E88">
              <w:rPr>
                <w:w w:val="90"/>
                <w:sz w:val="16"/>
                <w:szCs w:val="16"/>
              </w:rPr>
              <w:t xml:space="preserve">— </w:t>
            </w:r>
            <w:r w:rsidRPr="00DC3E88">
              <w:rPr>
                <w:sz w:val="16"/>
                <w:szCs w:val="16"/>
              </w:rPr>
              <w:t xml:space="preserve">ежегодно до </w:t>
            </w:r>
            <w:r w:rsidRPr="00DC3E88">
              <w:rPr>
                <w:spacing w:val="-2"/>
                <w:sz w:val="16"/>
                <w:szCs w:val="16"/>
              </w:rPr>
              <w:t xml:space="preserve">первого </w:t>
            </w:r>
            <w:r w:rsidRPr="00DC3E88">
              <w:rPr>
                <w:sz w:val="16"/>
                <w:szCs w:val="16"/>
              </w:rPr>
              <w:t xml:space="preserve">сентября года, следующего за </w:t>
            </w:r>
            <w:r w:rsidR="0023420D" w:rsidRPr="00DC3E88">
              <w:rPr>
                <w:spacing w:val="-2"/>
                <w:sz w:val="16"/>
                <w:szCs w:val="16"/>
              </w:rPr>
              <w:t>отчетны</w:t>
            </w:r>
            <w:r w:rsidRPr="00DC3E88">
              <w:rPr>
                <w:spacing w:val="-2"/>
                <w:sz w:val="16"/>
                <w:szCs w:val="16"/>
              </w:rPr>
              <w:t>м, временная характеристика</w:t>
            </w:r>
          </w:p>
          <w:p w:rsidR="004F5356" w:rsidRPr="00DC3E88" w:rsidRDefault="004830C7">
            <w:pPr>
              <w:pStyle w:val="TableParagraph"/>
              <w:spacing w:line="217" w:lineRule="exact"/>
              <w:ind w:left="97"/>
              <w:rPr>
                <w:sz w:val="16"/>
                <w:szCs w:val="16"/>
              </w:rPr>
            </w:pPr>
            <w:r w:rsidRPr="00DC3E88">
              <w:rPr>
                <w:w w:val="105"/>
                <w:sz w:val="16"/>
                <w:szCs w:val="16"/>
              </w:rPr>
              <w:t>-</w:t>
            </w:r>
            <w:r w:rsidRPr="00DC3E88">
              <w:rPr>
                <w:spacing w:val="-3"/>
                <w:w w:val="105"/>
                <w:sz w:val="16"/>
                <w:szCs w:val="16"/>
              </w:rPr>
              <w:t xml:space="preserve"> </w:t>
            </w:r>
            <w:r w:rsidRPr="00DC3E88">
              <w:rPr>
                <w:spacing w:val="-5"/>
                <w:w w:val="105"/>
                <w:sz w:val="16"/>
                <w:szCs w:val="16"/>
              </w:rPr>
              <w:t>год</w:t>
            </w:r>
          </w:p>
        </w:tc>
        <w:tc>
          <w:tcPr>
            <w:tcW w:w="1857" w:type="dxa"/>
          </w:tcPr>
          <w:p w:rsidR="004F5356" w:rsidRPr="002E279F" w:rsidRDefault="007F4444" w:rsidP="002E279F">
            <w:pPr>
              <w:pStyle w:val="TableParagraph"/>
              <w:spacing w:line="113" w:lineRule="exact"/>
              <w:rPr>
                <w:position w:val="-1"/>
                <w:sz w:val="16"/>
                <w:szCs w:val="16"/>
              </w:rPr>
            </w:pPr>
            <w:r>
              <w:rPr>
                <w:position w:val="-1"/>
                <w:sz w:val="16"/>
                <w:szCs w:val="16"/>
                <w:lang w:val="en-US"/>
              </w:rPr>
              <w:t xml:space="preserve">\     </w:t>
            </w:r>
            <w:r w:rsidRPr="007F4444">
              <w:rPr>
                <w:position w:val="-1"/>
                <w:sz w:val="16"/>
                <w:szCs w:val="16"/>
              </w:rPr>
              <w:t>D=X/N*100</w:t>
            </w:r>
          </w:p>
        </w:tc>
        <w:tc>
          <w:tcPr>
            <w:tcW w:w="1415" w:type="dxa"/>
          </w:tcPr>
          <w:p w:rsidR="004F5356" w:rsidRPr="00DC3E88" w:rsidRDefault="004830C7">
            <w:pPr>
              <w:pStyle w:val="TableParagraph"/>
              <w:spacing w:line="199" w:lineRule="exact"/>
              <w:ind w:left="95"/>
              <w:rPr>
                <w:sz w:val="16"/>
                <w:szCs w:val="16"/>
              </w:rPr>
            </w:pPr>
            <w:r w:rsidRPr="00DC3E88">
              <w:rPr>
                <w:sz w:val="16"/>
                <w:szCs w:val="16"/>
              </w:rPr>
              <w:t>X-</w:t>
            </w:r>
            <w:r w:rsidRPr="00DC3E88">
              <w:rPr>
                <w:spacing w:val="14"/>
                <w:sz w:val="16"/>
                <w:szCs w:val="16"/>
              </w:rPr>
              <w:t xml:space="preserve"> </w:t>
            </w:r>
            <w:r w:rsidRPr="00DC3E88">
              <w:rPr>
                <w:sz w:val="16"/>
                <w:szCs w:val="16"/>
              </w:rPr>
              <w:t>кол-</w:t>
            </w:r>
            <w:r w:rsidRPr="00DC3E88">
              <w:rPr>
                <w:spacing w:val="-5"/>
                <w:sz w:val="16"/>
                <w:szCs w:val="16"/>
              </w:rPr>
              <w:t>во</w:t>
            </w:r>
          </w:p>
          <w:p w:rsidR="004F5356" w:rsidRPr="00DC3E88" w:rsidRDefault="0023420D">
            <w:pPr>
              <w:pStyle w:val="TableParagraph"/>
              <w:spacing w:before="12" w:line="247" w:lineRule="auto"/>
              <w:ind w:left="97" w:right="332" w:firstLine="3"/>
              <w:rPr>
                <w:sz w:val="16"/>
                <w:szCs w:val="16"/>
              </w:rPr>
            </w:pPr>
            <w:r w:rsidRPr="00DC3E88">
              <w:rPr>
                <w:spacing w:val="-2"/>
                <w:w w:val="110"/>
                <w:sz w:val="16"/>
                <w:szCs w:val="16"/>
              </w:rPr>
              <w:t>лучш</w:t>
            </w:r>
            <w:r w:rsidR="004830C7" w:rsidRPr="00DC3E88">
              <w:rPr>
                <w:spacing w:val="-2"/>
                <w:w w:val="110"/>
                <w:sz w:val="16"/>
                <w:szCs w:val="16"/>
              </w:rPr>
              <w:t xml:space="preserve">их </w:t>
            </w:r>
            <w:r w:rsidR="004830C7" w:rsidRPr="00DC3E88">
              <w:rPr>
                <w:spacing w:val="-2"/>
                <w:sz w:val="16"/>
                <w:szCs w:val="16"/>
              </w:rPr>
              <w:t>практик</w:t>
            </w:r>
          </w:p>
          <w:p w:rsidR="004F5356" w:rsidRPr="00DC3E88" w:rsidRDefault="0023420D">
            <w:pPr>
              <w:pStyle w:val="TableParagraph"/>
              <w:spacing w:before="6" w:line="252" w:lineRule="auto"/>
              <w:ind w:left="97" w:firstLine="1"/>
              <w:rPr>
                <w:sz w:val="16"/>
                <w:szCs w:val="16"/>
              </w:rPr>
            </w:pPr>
            <w:r w:rsidRPr="00DC3E88">
              <w:rPr>
                <w:sz w:val="16"/>
                <w:szCs w:val="16"/>
              </w:rPr>
              <w:t>N- к общ</w:t>
            </w:r>
            <w:r w:rsidR="004830C7" w:rsidRPr="00DC3E88">
              <w:rPr>
                <w:sz w:val="16"/>
                <w:szCs w:val="16"/>
              </w:rPr>
              <w:t xml:space="preserve">ему </w:t>
            </w:r>
            <w:r w:rsidR="004830C7" w:rsidRPr="00DC3E88">
              <w:rPr>
                <w:spacing w:val="-2"/>
                <w:sz w:val="16"/>
                <w:szCs w:val="16"/>
              </w:rPr>
              <w:t>количеству практик</w:t>
            </w:r>
          </w:p>
        </w:tc>
        <w:tc>
          <w:tcPr>
            <w:tcW w:w="1396" w:type="dxa"/>
          </w:tcPr>
          <w:p w:rsidR="004F5356" w:rsidRPr="00DC3E88" w:rsidRDefault="004830C7">
            <w:pPr>
              <w:pStyle w:val="TableParagraph"/>
              <w:spacing w:line="199" w:lineRule="exact"/>
              <w:ind w:left="148"/>
              <w:rPr>
                <w:sz w:val="16"/>
                <w:szCs w:val="16"/>
              </w:rPr>
            </w:pPr>
            <w:r w:rsidRPr="00DC3E88">
              <w:rPr>
                <w:spacing w:val="-2"/>
                <w:w w:val="105"/>
                <w:sz w:val="16"/>
                <w:szCs w:val="16"/>
              </w:rPr>
              <w:t>Отчеты</w:t>
            </w:r>
          </w:p>
          <w:p w:rsidR="004F5356" w:rsidRPr="00DC3E88" w:rsidRDefault="004830C7" w:rsidP="00DC3E88">
            <w:pPr>
              <w:pStyle w:val="TableParagraph"/>
              <w:spacing w:before="12" w:line="252" w:lineRule="auto"/>
              <w:ind w:left="95" w:right="124" w:hanging="4"/>
              <w:rPr>
                <w:sz w:val="16"/>
                <w:szCs w:val="16"/>
              </w:rPr>
            </w:pPr>
            <w:r w:rsidRPr="00DC3E88">
              <w:rPr>
                <w:spacing w:val="-2"/>
                <w:w w:val="105"/>
                <w:sz w:val="16"/>
                <w:szCs w:val="16"/>
              </w:rPr>
              <w:t>учреждений допобразован</w:t>
            </w:r>
            <w:r w:rsidRPr="00DC3E88">
              <w:rPr>
                <w:w w:val="105"/>
                <w:sz w:val="16"/>
                <w:szCs w:val="16"/>
              </w:rPr>
              <w:t xml:space="preserve">ия и отчеты </w:t>
            </w:r>
            <w:r w:rsidR="0023420D" w:rsidRPr="00DC3E88">
              <w:rPr>
                <w:spacing w:val="-4"/>
                <w:w w:val="105"/>
                <w:sz w:val="16"/>
                <w:szCs w:val="16"/>
              </w:rPr>
              <w:t>ш</w:t>
            </w:r>
            <w:r w:rsidRPr="00DC3E88">
              <w:rPr>
                <w:spacing w:val="-4"/>
                <w:w w:val="105"/>
                <w:sz w:val="16"/>
                <w:szCs w:val="16"/>
              </w:rPr>
              <w:t>кол</w:t>
            </w:r>
          </w:p>
        </w:tc>
        <w:tc>
          <w:tcPr>
            <w:tcW w:w="1151" w:type="dxa"/>
          </w:tcPr>
          <w:p w:rsidR="004F5356" w:rsidRPr="00DC3E88" w:rsidRDefault="004830C7">
            <w:pPr>
              <w:pStyle w:val="TableParagraph"/>
              <w:spacing w:line="204" w:lineRule="exact"/>
              <w:ind w:left="44"/>
              <w:jc w:val="center"/>
              <w:rPr>
                <w:sz w:val="16"/>
                <w:szCs w:val="16"/>
              </w:rPr>
            </w:pPr>
            <w:r w:rsidRPr="00DC3E88">
              <w:rPr>
                <w:w w:val="105"/>
                <w:sz w:val="16"/>
                <w:szCs w:val="16"/>
              </w:rPr>
              <w:t>ЦДТ</w:t>
            </w:r>
            <w:r w:rsidRPr="00DC3E88">
              <w:rPr>
                <w:spacing w:val="3"/>
                <w:w w:val="105"/>
                <w:sz w:val="16"/>
                <w:szCs w:val="16"/>
              </w:rPr>
              <w:t xml:space="preserve"> </w:t>
            </w:r>
            <w:r w:rsidRPr="00DC3E88">
              <w:rPr>
                <w:w w:val="105"/>
                <w:sz w:val="16"/>
                <w:szCs w:val="16"/>
              </w:rPr>
              <w:t>и</w:t>
            </w:r>
            <w:r w:rsidRPr="00DC3E88">
              <w:rPr>
                <w:spacing w:val="-3"/>
                <w:w w:val="105"/>
                <w:sz w:val="16"/>
                <w:szCs w:val="16"/>
              </w:rPr>
              <w:t xml:space="preserve"> </w:t>
            </w:r>
            <w:r w:rsidRPr="00DC3E88">
              <w:rPr>
                <w:spacing w:val="-5"/>
                <w:w w:val="105"/>
                <w:sz w:val="16"/>
                <w:szCs w:val="16"/>
              </w:rPr>
              <w:t>ОО</w:t>
            </w:r>
          </w:p>
        </w:tc>
        <w:tc>
          <w:tcPr>
            <w:tcW w:w="1156" w:type="dxa"/>
          </w:tcPr>
          <w:p w:rsidR="004F5356" w:rsidRPr="00DC3E88" w:rsidRDefault="0023420D">
            <w:pPr>
              <w:pStyle w:val="TableParagraph"/>
              <w:spacing w:line="204" w:lineRule="exact"/>
              <w:ind w:left="101"/>
              <w:rPr>
                <w:sz w:val="16"/>
                <w:szCs w:val="16"/>
              </w:rPr>
            </w:pPr>
            <w:r w:rsidRPr="00DC3E88">
              <w:rPr>
                <w:spacing w:val="-2"/>
                <w:w w:val="110"/>
                <w:sz w:val="16"/>
                <w:szCs w:val="16"/>
              </w:rPr>
              <w:t>Сплош</w:t>
            </w:r>
            <w:r w:rsidR="004830C7" w:rsidRPr="00DC3E88">
              <w:rPr>
                <w:spacing w:val="-2"/>
                <w:w w:val="110"/>
                <w:sz w:val="16"/>
                <w:szCs w:val="16"/>
              </w:rPr>
              <w:t>ное</w:t>
            </w:r>
          </w:p>
          <w:p w:rsidR="004F5356" w:rsidRPr="00DC3E88" w:rsidRDefault="004830C7" w:rsidP="00DC3E88">
            <w:pPr>
              <w:pStyle w:val="TableParagraph"/>
              <w:spacing w:before="12" w:line="247" w:lineRule="auto"/>
              <w:ind w:left="97" w:right="97" w:firstLine="2"/>
              <w:rPr>
                <w:sz w:val="16"/>
                <w:szCs w:val="16"/>
              </w:rPr>
            </w:pPr>
            <w:r w:rsidRPr="00DC3E88">
              <w:rPr>
                <w:spacing w:val="-2"/>
                <w:sz w:val="16"/>
                <w:szCs w:val="16"/>
              </w:rPr>
              <w:t>наблюдени</w:t>
            </w:r>
            <w:r w:rsidRPr="00DC3E88">
              <w:rPr>
                <w:spacing w:val="-10"/>
                <w:w w:val="105"/>
                <w:sz w:val="16"/>
                <w:szCs w:val="16"/>
              </w:rPr>
              <w:t>е</w:t>
            </w:r>
          </w:p>
        </w:tc>
        <w:tc>
          <w:tcPr>
            <w:tcW w:w="1338" w:type="dxa"/>
          </w:tcPr>
          <w:p w:rsidR="004F5356" w:rsidRPr="00DC3E88" w:rsidRDefault="0023420D">
            <w:pPr>
              <w:pStyle w:val="TableParagraph"/>
              <w:spacing w:before="12" w:line="247" w:lineRule="auto"/>
              <w:ind w:left="98"/>
              <w:rPr>
                <w:sz w:val="16"/>
                <w:szCs w:val="16"/>
              </w:rPr>
            </w:pPr>
            <w:r w:rsidRPr="00DC3E88">
              <w:rPr>
                <w:sz w:val="16"/>
                <w:szCs w:val="16"/>
              </w:rPr>
              <w:t>Отдел образования</w:t>
            </w:r>
          </w:p>
        </w:tc>
      </w:tr>
      <w:tr w:rsidR="004F5356">
        <w:trPr>
          <w:trHeight w:val="3685"/>
        </w:trPr>
        <w:tc>
          <w:tcPr>
            <w:tcW w:w="571" w:type="dxa"/>
            <w:textDirection w:val="tbRl"/>
          </w:tcPr>
          <w:p w:rsidR="004F5356" w:rsidRPr="00E626F6" w:rsidRDefault="004830C7">
            <w:pPr>
              <w:pStyle w:val="TableParagraph"/>
              <w:spacing w:before="107" w:line="127" w:lineRule="auto"/>
              <w:ind w:left="22" w:right="3517" w:firstLine="72"/>
              <w:rPr>
                <w:rFonts w:ascii="Courier New" w:hAnsi="Courier New"/>
                <w:sz w:val="16"/>
                <w:szCs w:val="16"/>
              </w:rPr>
            </w:pPr>
            <w:r w:rsidRPr="00E626F6">
              <w:rPr>
                <w:b/>
                <w:noProof/>
                <w:sz w:val="16"/>
                <w:szCs w:val="16"/>
                <w:lang w:eastAsia="ru-RU"/>
              </w:rPr>
              <w:lastRenderedPageBreak/>
              <mc:AlternateContent>
                <mc:Choice Requires="wps">
                  <w:drawing>
                    <wp:anchor distT="0" distB="0" distL="0" distR="0" simplePos="0" relativeHeight="479875584" behindDoc="1" locked="0" layoutInCell="1" allowOverlap="1">
                      <wp:simplePos x="0" y="0"/>
                      <wp:positionH relativeFrom="page">
                        <wp:posOffset>5450687</wp:posOffset>
                      </wp:positionH>
                      <wp:positionV relativeFrom="page">
                        <wp:posOffset>5707654</wp:posOffset>
                      </wp:positionV>
                      <wp:extent cx="157480" cy="11747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17475"/>
                              </a:xfrm>
                              <a:prstGeom prst="rect">
                                <a:avLst/>
                              </a:prstGeom>
                            </wps:spPr>
                            <wps:txbx>
                              <w:txbxContent>
                                <w:p w:rsidR="00543210" w:rsidRDefault="00543210">
                                  <w:pPr>
                                    <w:spacing w:before="67" w:line="127" w:lineRule="auto"/>
                                    <w:ind w:left="20" w:right="10" w:firstLine="72"/>
                                    <w:rPr>
                                      <w:rFonts w:ascii="Courier New" w:hAnsi="Courier New"/>
                                      <w:sz w:val="12"/>
                                    </w:rPr>
                                  </w:pPr>
                                  <w:r>
                                    <w:rPr>
                                      <w:rFonts w:ascii="Courier New" w:hAnsi="Courier New"/>
                                      <w:spacing w:val="-10"/>
                                      <w:sz w:val="12"/>
                                    </w:rPr>
                                    <w:t>О О</w:t>
                                  </w:r>
                                </w:p>
                              </w:txbxContent>
                            </wps:txbx>
                            <wps:bodyPr vert="vert" wrap="square" lIns="0" tIns="0" rIns="0" bIns="0" rtlCol="0">
                              <a:noAutofit/>
                            </wps:bodyPr>
                          </wps:wsp>
                        </a:graphicData>
                      </a:graphic>
                    </wp:anchor>
                  </w:drawing>
                </mc:Choice>
                <mc:Fallback>
                  <w:pict>
                    <v:shape id="Textbox 108" o:spid="_x0000_s1027" type="#_x0000_t202" style="position:absolute;left:0;text-align:left;margin-left:429.2pt;margin-top:449.4pt;width:12.4pt;height:9.25pt;z-index:-2344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" filled="f" stroked="f">
                      <v:path arrowok="t"/>
                      <v:textbox style="layout-flow:vertical" inset="0,0,0,0">
                        <w:txbxContent>
                          <w:p w:rsidR="00543210" w:rsidRDefault="00543210">
                            <w:pPr>
                              <w:spacing w:before="67" w:line="127" w:lineRule="auto"/>
                              <w:ind w:left="20" w:right="10" w:firstLine="72"/>
                              <w:rPr>
                                <w:rFonts w:ascii="Courier New" w:hAnsi="Courier New"/>
                                <w:sz w:val="12"/>
                              </w:rPr>
                            </w:pPr>
                            <w:r>
                              <w:rPr>
                                <w:rFonts w:ascii="Courier New" w:hAnsi="Courier New"/>
                                <w:spacing w:val="-10"/>
                                <w:sz w:val="12"/>
                              </w:rPr>
                              <w:t>О О</w:t>
                            </w:r>
                          </w:p>
                        </w:txbxContent>
                      </v:textbox>
                      <w10:wrap anchorx="page" anchory="page"/>
                    </v:shape>
                  </w:pict>
                </mc:Fallback>
              </mc:AlternateContent>
            </w:r>
            <w:r w:rsidRPr="00E626F6">
              <w:rPr>
                <w:b/>
                <w:noProof/>
                <w:sz w:val="16"/>
                <w:szCs w:val="16"/>
                <w:lang w:eastAsia="ru-RU"/>
              </w:rPr>
              <mc:AlternateContent>
                <mc:Choice Requires="wps">
                  <w:drawing>
                    <wp:anchor distT="0" distB="0" distL="0" distR="0" simplePos="0" relativeHeight="479876096" behindDoc="1" locked="0" layoutInCell="1" allowOverlap="1">
                      <wp:simplePos x="0" y="0"/>
                      <wp:positionH relativeFrom="page">
                        <wp:posOffset>2817279</wp:posOffset>
                      </wp:positionH>
                      <wp:positionV relativeFrom="page">
                        <wp:posOffset>3074137</wp:posOffset>
                      </wp:positionV>
                      <wp:extent cx="157480" cy="11747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17475"/>
                              </a:xfrm>
                              <a:prstGeom prst="rect">
                                <a:avLst/>
                              </a:prstGeom>
                            </wps:spPr>
                            <wps:txbx>
                              <w:txbxContent>
                                <w:p w:rsidR="00543210" w:rsidRDefault="00543210">
                                  <w:pPr>
                                    <w:spacing w:before="67" w:line="127" w:lineRule="auto"/>
                                    <w:ind w:left="20" w:right="10" w:firstLine="72"/>
                                    <w:rPr>
                                      <w:rFonts w:ascii="Courier New" w:hAnsi="Courier New"/>
                                      <w:sz w:val="12"/>
                                    </w:rPr>
                                  </w:pPr>
                                  <w:r>
                                    <w:rPr>
                                      <w:rFonts w:ascii="Courier New" w:hAnsi="Courier New"/>
                                      <w:spacing w:val="-10"/>
                                      <w:sz w:val="12"/>
                                    </w:rPr>
                                    <w:t>О О</w:t>
                                  </w:r>
                                </w:p>
                              </w:txbxContent>
                            </wps:txbx>
                            <wps:bodyPr vert="vert" wrap="square" lIns="0" tIns="0" rIns="0" bIns="0" rtlCol="0">
                              <a:noAutofit/>
                            </wps:bodyPr>
                          </wps:wsp>
                        </a:graphicData>
                      </a:graphic>
                    </wp:anchor>
                  </w:drawing>
                </mc:Choice>
                <mc:Fallback>
                  <w:pict>
                    <v:shape id="Textbox 109" o:spid="_x0000_s1028" type="#_x0000_t202" style="position:absolute;left:0;text-align:left;margin-left:221.85pt;margin-top:242.05pt;width:12.4pt;height:9.25pt;z-index:-2344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" filled="f" stroked="f">
                      <v:path arrowok="t"/>
                      <v:textbox style="layout-flow:vertical" inset="0,0,0,0">
                        <w:txbxContent>
                          <w:p w:rsidR="00543210" w:rsidRDefault="00543210">
                            <w:pPr>
                              <w:spacing w:before="67" w:line="127" w:lineRule="auto"/>
                              <w:ind w:left="20" w:right="10" w:firstLine="72"/>
                              <w:rPr>
                                <w:rFonts w:ascii="Courier New" w:hAnsi="Courier New"/>
                                <w:sz w:val="12"/>
                              </w:rPr>
                            </w:pPr>
                            <w:r>
                              <w:rPr>
                                <w:rFonts w:ascii="Courier New" w:hAnsi="Courier New"/>
                                <w:spacing w:val="-10"/>
                                <w:sz w:val="12"/>
                              </w:rPr>
                              <w:t>О О</w:t>
                            </w:r>
                          </w:p>
                        </w:txbxContent>
                      </v:textbox>
                      <w10:wrap anchorx="page" anchory="page"/>
                    </v:shape>
                  </w:pict>
                </mc:Fallback>
              </mc:AlternateContent>
            </w:r>
            <w:r w:rsidRPr="00E626F6">
              <w:rPr>
                <w:rFonts w:ascii="Courier New" w:hAnsi="Courier New"/>
                <w:spacing w:val="-10"/>
                <w:sz w:val="16"/>
                <w:szCs w:val="16"/>
              </w:rPr>
              <w:t>О О</w:t>
            </w:r>
          </w:p>
        </w:tc>
        <w:tc>
          <w:tcPr>
            <w:tcW w:w="2601" w:type="dxa"/>
          </w:tcPr>
          <w:p w:rsidR="004F5356" w:rsidRPr="00E626F6" w:rsidRDefault="004830C7">
            <w:pPr>
              <w:pStyle w:val="TableParagraph"/>
              <w:spacing w:line="212" w:lineRule="exact"/>
              <w:ind w:left="148"/>
              <w:rPr>
                <w:sz w:val="16"/>
                <w:szCs w:val="16"/>
              </w:rPr>
            </w:pPr>
            <w:r w:rsidRPr="00E626F6">
              <w:rPr>
                <w:w w:val="90"/>
                <w:sz w:val="16"/>
                <w:szCs w:val="16"/>
              </w:rPr>
              <w:t>Сохранение</w:t>
            </w:r>
            <w:r w:rsidRPr="00E626F6">
              <w:rPr>
                <w:spacing w:val="59"/>
                <w:sz w:val="16"/>
                <w:szCs w:val="16"/>
              </w:rPr>
              <w:t xml:space="preserve"> </w:t>
            </w:r>
            <w:r w:rsidRPr="00E626F6">
              <w:rPr>
                <w:w w:val="90"/>
                <w:sz w:val="16"/>
                <w:szCs w:val="16"/>
              </w:rPr>
              <w:t>удельного</w:t>
            </w:r>
            <w:r w:rsidRPr="00E626F6">
              <w:rPr>
                <w:spacing w:val="53"/>
                <w:sz w:val="16"/>
                <w:szCs w:val="16"/>
              </w:rPr>
              <w:t xml:space="preserve"> </w:t>
            </w:r>
            <w:r w:rsidRPr="00E626F6">
              <w:rPr>
                <w:spacing w:val="-4"/>
                <w:w w:val="90"/>
                <w:sz w:val="16"/>
                <w:szCs w:val="16"/>
              </w:rPr>
              <w:t>веса</w:t>
            </w:r>
          </w:p>
          <w:p w:rsidR="004F5356" w:rsidRPr="00E626F6" w:rsidRDefault="004830C7">
            <w:pPr>
              <w:pStyle w:val="TableParagraph"/>
              <w:tabs>
                <w:tab w:val="left" w:pos="1528"/>
              </w:tabs>
              <w:spacing w:before="4" w:line="228" w:lineRule="auto"/>
              <w:ind w:left="90" w:right="57" w:hanging="1"/>
              <w:rPr>
                <w:sz w:val="16"/>
                <w:szCs w:val="16"/>
              </w:rPr>
            </w:pPr>
            <w:r w:rsidRPr="00E626F6">
              <w:rPr>
                <w:noProof/>
                <w:sz w:val="16"/>
                <w:szCs w:val="16"/>
                <w:lang w:eastAsia="ru-RU"/>
              </w:rPr>
              <mc:AlternateContent>
                <mc:Choice Requires="wpg">
                  <w:drawing>
                    <wp:anchor distT="0" distB="0" distL="0" distR="0" simplePos="0" relativeHeight="479875072" behindDoc="1" locked="0" layoutInCell="1" allowOverlap="1">
                      <wp:simplePos x="0" y="0"/>
                      <wp:positionH relativeFrom="column">
                        <wp:posOffset>-193543</wp:posOffset>
                      </wp:positionH>
                      <wp:positionV relativeFrom="paragraph">
                        <wp:posOffset>-113889</wp:posOffset>
                      </wp:positionV>
                      <wp:extent cx="43180" cy="7937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9375"/>
                                <a:chOff x="0" y="0"/>
                                <a:chExt cx="43180" cy="79375"/>
                              </a:xfrm>
                            </wpg:grpSpPr>
                            <pic:pic xmlns:pic="http://schemas.openxmlformats.org/drawingml/2006/picture">
                              <pic:nvPicPr>
                                <pic:cNvPr id="111" name="Image 111"/>
                                <pic:cNvPicPr/>
                              </pic:nvPicPr>
                              <pic:blipFill>
                                <a:blip r:embed="rId38" cstate="print"/>
                                <a:stretch>
                                  <a:fillRect/>
                                </a:stretch>
                              </pic:blipFill>
                              <pic:spPr>
                                <a:xfrm>
                                  <a:off x="0" y="0"/>
                                  <a:ext cx="42670" cy="79249"/>
                                </a:xfrm>
                                <a:prstGeom prst="rect">
                                  <a:avLst/>
                                </a:prstGeom>
                              </pic:spPr>
                            </pic:pic>
                          </wpg:wgp>
                        </a:graphicData>
                      </a:graphic>
                    </wp:anchor>
                  </w:drawing>
                </mc:Choice>
                <mc:Fallback>
                  <w:pict>
                    <v:group w14:anchorId="15131612" id="Group 110" o:spid="_x0000_s1026" style="position:absolute;margin-left:-15.25pt;margin-top:-8.95pt;width:3.4pt;height:6.25pt;z-index:-23441408;mso-wrap-distance-left:0;mso-wrap-distance-right:0" coordsize="43180,79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">
                      <v:shape id="Image 111" o:spid="_x0000_s1027" type="#_x0000_t75" style="position:absolute;width:42670;height:79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">
                        <v:imagedata r:id="rId42" o:title=""/>
                      </v:shape>
                    </v:group>
                  </w:pict>
                </mc:Fallback>
              </mc:AlternateContent>
            </w:r>
            <w:r w:rsidRPr="00E626F6">
              <w:rPr>
                <w:spacing w:val="-2"/>
                <w:sz w:val="16"/>
                <w:szCs w:val="16"/>
              </w:rPr>
              <w:t xml:space="preserve">численности </w:t>
            </w:r>
            <w:r w:rsidRPr="00E626F6">
              <w:rPr>
                <w:spacing w:val="-4"/>
                <w:sz w:val="16"/>
                <w:szCs w:val="16"/>
              </w:rPr>
              <w:t>педагогических</w:t>
            </w:r>
            <w:r w:rsidRPr="00E626F6">
              <w:rPr>
                <w:spacing w:val="30"/>
                <w:sz w:val="16"/>
                <w:szCs w:val="16"/>
              </w:rPr>
              <w:t xml:space="preserve"> </w:t>
            </w:r>
            <w:r w:rsidRPr="00E626F6">
              <w:rPr>
                <w:spacing w:val="-4"/>
                <w:sz w:val="16"/>
                <w:szCs w:val="16"/>
              </w:rPr>
              <w:t xml:space="preserve">работников </w:t>
            </w:r>
            <w:r w:rsidR="000B11F1" w:rsidRPr="00E626F6">
              <w:rPr>
                <w:spacing w:val="-2"/>
                <w:sz w:val="16"/>
                <w:szCs w:val="16"/>
              </w:rPr>
              <w:t>дополнитель</w:t>
            </w:r>
            <w:r w:rsidRPr="00E626F6">
              <w:rPr>
                <w:spacing w:val="-2"/>
                <w:sz w:val="16"/>
                <w:szCs w:val="16"/>
              </w:rPr>
              <w:t>ного образования,</w:t>
            </w:r>
            <w:r w:rsidRPr="00E626F6">
              <w:rPr>
                <w:sz w:val="16"/>
                <w:szCs w:val="16"/>
              </w:rPr>
              <w:tab/>
            </w:r>
            <w:r w:rsidR="000B11F1" w:rsidRPr="00E626F6">
              <w:rPr>
                <w:spacing w:val="-2"/>
                <w:sz w:val="16"/>
                <w:szCs w:val="16"/>
              </w:rPr>
              <w:t>прошедш</w:t>
            </w:r>
            <w:r w:rsidRPr="00E626F6">
              <w:rPr>
                <w:spacing w:val="-2"/>
                <w:sz w:val="16"/>
                <w:szCs w:val="16"/>
              </w:rPr>
              <w:t>их</w:t>
            </w:r>
          </w:p>
          <w:p w:rsidR="004F5356" w:rsidRPr="00E626F6" w:rsidRDefault="000B11F1">
            <w:pPr>
              <w:pStyle w:val="TableParagraph"/>
              <w:spacing w:line="228" w:lineRule="auto"/>
              <w:ind w:left="93" w:right="40"/>
              <w:jc w:val="both"/>
              <w:rPr>
                <w:sz w:val="16"/>
                <w:szCs w:val="16"/>
              </w:rPr>
            </w:pPr>
            <w:r w:rsidRPr="00E626F6">
              <w:rPr>
                <w:sz w:val="16"/>
                <w:szCs w:val="16"/>
              </w:rPr>
              <w:t>повышение квалифик</w:t>
            </w:r>
            <w:r w:rsidR="004830C7" w:rsidRPr="00E626F6">
              <w:rPr>
                <w:sz w:val="16"/>
                <w:szCs w:val="16"/>
              </w:rPr>
              <w:t>ации</w:t>
            </w:r>
            <w:r w:rsidR="004830C7" w:rsidRPr="00E626F6">
              <w:rPr>
                <w:spacing w:val="-1"/>
                <w:sz w:val="16"/>
                <w:szCs w:val="16"/>
              </w:rPr>
              <w:t xml:space="preserve"> </w:t>
            </w:r>
            <w:r w:rsidRPr="00E626F6">
              <w:rPr>
                <w:sz w:val="16"/>
                <w:szCs w:val="16"/>
              </w:rPr>
              <w:t>и (или) профессиональную переподготовку, в общ</w:t>
            </w:r>
            <w:r w:rsidR="004830C7" w:rsidRPr="00E626F6">
              <w:rPr>
                <w:sz w:val="16"/>
                <w:szCs w:val="16"/>
              </w:rPr>
              <w:t xml:space="preserve">ей </w:t>
            </w:r>
            <w:r w:rsidR="004830C7" w:rsidRPr="00E626F6">
              <w:rPr>
                <w:spacing w:val="-2"/>
                <w:sz w:val="16"/>
                <w:szCs w:val="16"/>
              </w:rPr>
              <w:t>численности</w:t>
            </w:r>
          </w:p>
          <w:p w:rsidR="004F5356" w:rsidRPr="00E626F6" w:rsidRDefault="004830C7">
            <w:pPr>
              <w:pStyle w:val="TableParagraph"/>
              <w:spacing w:before="3" w:line="228" w:lineRule="auto"/>
              <w:ind w:left="87" w:right="57" w:firstLine="10"/>
              <w:rPr>
                <w:sz w:val="16"/>
                <w:szCs w:val="16"/>
              </w:rPr>
            </w:pPr>
            <w:r w:rsidRPr="00E626F6">
              <w:rPr>
                <w:spacing w:val="-6"/>
                <w:sz w:val="16"/>
                <w:szCs w:val="16"/>
              </w:rPr>
              <w:t>педагогических</w:t>
            </w:r>
            <w:r w:rsidRPr="00E626F6">
              <w:rPr>
                <w:spacing w:val="35"/>
                <w:sz w:val="16"/>
                <w:szCs w:val="16"/>
              </w:rPr>
              <w:t xml:space="preserve"> </w:t>
            </w:r>
            <w:r w:rsidRPr="00E626F6">
              <w:rPr>
                <w:spacing w:val="-6"/>
                <w:sz w:val="16"/>
                <w:szCs w:val="16"/>
              </w:rPr>
              <w:t xml:space="preserve">работников </w:t>
            </w:r>
            <w:r w:rsidRPr="00E626F6">
              <w:rPr>
                <w:spacing w:val="-2"/>
                <w:sz w:val="16"/>
                <w:szCs w:val="16"/>
              </w:rPr>
              <w:t>учреждений допобразования</w:t>
            </w:r>
          </w:p>
        </w:tc>
        <w:tc>
          <w:tcPr>
            <w:tcW w:w="489" w:type="dxa"/>
          </w:tcPr>
          <w:p w:rsidR="004F5356" w:rsidRPr="00E626F6" w:rsidRDefault="004F5356">
            <w:pPr>
              <w:pStyle w:val="TableParagraph"/>
              <w:rPr>
                <w:sz w:val="16"/>
                <w:szCs w:val="16"/>
              </w:rPr>
            </w:pPr>
          </w:p>
        </w:tc>
        <w:tc>
          <w:tcPr>
            <w:tcW w:w="2063" w:type="dxa"/>
          </w:tcPr>
          <w:p w:rsidR="004F5356" w:rsidRPr="00E626F6" w:rsidRDefault="000B11F1">
            <w:pPr>
              <w:pStyle w:val="TableParagraph"/>
              <w:spacing w:line="212" w:lineRule="exact"/>
              <w:ind w:left="96"/>
              <w:rPr>
                <w:sz w:val="16"/>
                <w:szCs w:val="16"/>
              </w:rPr>
            </w:pPr>
            <w:r w:rsidRPr="00E626F6">
              <w:rPr>
                <w:sz w:val="16"/>
                <w:szCs w:val="16"/>
              </w:rPr>
              <w:t>Отнош</w:t>
            </w:r>
            <w:r w:rsidR="004830C7" w:rsidRPr="00E626F6">
              <w:rPr>
                <w:sz w:val="16"/>
                <w:szCs w:val="16"/>
              </w:rPr>
              <w:t>ение</w:t>
            </w:r>
            <w:r w:rsidR="004830C7" w:rsidRPr="00E626F6">
              <w:rPr>
                <w:spacing w:val="-8"/>
                <w:sz w:val="16"/>
                <w:szCs w:val="16"/>
              </w:rPr>
              <w:t xml:space="preserve"> </w:t>
            </w:r>
            <w:r w:rsidR="004830C7" w:rsidRPr="00E626F6">
              <w:rPr>
                <w:spacing w:val="-2"/>
                <w:sz w:val="16"/>
                <w:szCs w:val="16"/>
              </w:rPr>
              <w:t>числа</w:t>
            </w:r>
          </w:p>
          <w:p w:rsidR="004F5356" w:rsidRPr="00E626F6" w:rsidRDefault="004830C7">
            <w:pPr>
              <w:pStyle w:val="TableParagraph"/>
              <w:spacing w:line="232" w:lineRule="auto"/>
              <w:ind w:left="93" w:firstLine="5"/>
              <w:rPr>
                <w:sz w:val="16"/>
                <w:szCs w:val="16"/>
              </w:rPr>
            </w:pPr>
            <w:r w:rsidRPr="00E626F6">
              <w:rPr>
                <w:spacing w:val="-2"/>
                <w:sz w:val="16"/>
                <w:szCs w:val="16"/>
              </w:rPr>
              <w:t xml:space="preserve">педагогических работников, </w:t>
            </w:r>
            <w:r w:rsidR="000B11F1" w:rsidRPr="00E626F6">
              <w:rPr>
                <w:sz w:val="16"/>
                <w:szCs w:val="16"/>
              </w:rPr>
              <w:t>получивш</w:t>
            </w:r>
            <w:r w:rsidRPr="00E626F6">
              <w:rPr>
                <w:sz w:val="16"/>
                <w:szCs w:val="16"/>
              </w:rPr>
              <w:t xml:space="preserve">их в </w:t>
            </w:r>
            <w:r w:rsidRPr="00E626F6">
              <w:rPr>
                <w:spacing w:val="-2"/>
                <w:sz w:val="16"/>
                <w:szCs w:val="16"/>
              </w:rPr>
              <w:t xml:space="preserve">установленном </w:t>
            </w:r>
            <w:r w:rsidRPr="00E626F6">
              <w:rPr>
                <w:spacing w:val="-6"/>
                <w:sz w:val="16"/>
                <w:szCs w:val="16"/>
              </w:rPr>
              <w:t>порядке</w:t>
            </w:r>
            <w:r w:rsidRPr="00E626F6">
              <w:rPr>
                <w:spacing w:val="-8"/>
                <w:sz w:val="16"/>
                <w:szCs w:val="16"/>
              </w:rPr>
              <w:t xml:space="preserve"> </w:t>
            </w:r>
            <w:r w:rsidRPr="00E626F6">
              <w:rPr>
                <w:spacing w:val="-6"/>
                <w:sz w:val="16"/>
                <w:szCs w:val="16"/>
              </w:rPr>
              <w:t>первую</w:t>
            </w:r>
            <w:r w:rsidRPr="00E626F6">
              <w:rPr>
                <w:spacing w:val="-7"/>
                <w:sz w:val="16"/>
                <w:szCs w:val="16"/>
              </w:rPr>
              <w:t xml:space="preserve"> </w:t>
            </w:r>
            <w:r w:rsidRPr="00E626F6">
              <w:rPr>
                <w:spacing w:val="-6"/>
                <w:sz w:val="16"/>
                <w:szCs w:val="16"/>
              </w:rPr>
              <w:t>и</w:t>
            </w:r>
            <w:r w:rsidR="000B11F1" w:rsidRPr="00E626F6">
              <w:rPr>
                <w:spacing w:val="-6"/>
                <w:sz w:val="16"/>
                <w:szCs w:val="16"/>
              </w:rPr>
              <w:t xml:space="preserve"> высшую</w:t>
            </w:r>
          </w:p>
          <w:p w:rsidR="004F5356" w:rsidRPr="00E626F6" w:rsidRDefault="004F5356">
            <w:pPr>
              <w:pStyle w:val="TableParagraph"/>
              <w:spacing w:before="72"/>
              <w:ind w:left="101"/>
              <w:rPr>
                <w:b/>
                <w:sz w:val="16"/>
                <w:szCs w:val="16"/>
              </w:rPr>
            </w:pPr>
          </w:p>
          <w:p w:rsidR="004F5356" w:rsidRPr="00E626F6" w:rsidRDefault="000B11F1">
            <w:pPr>
              <w:pStyle w:val="TableParagraph"/>
              <w:spacing w:before="11" w:line="228" w:lineRule="auto"/>
              <w:ind w:left="96" w:right="97" w:firstLine="2"/>
              <w:rPr>
                <w:sz w:val="16"/>
                <w:szCs w:val="16"/>
              </w:rPr>
            </w:pPr>
            <w:r w:rsidRPr="00E626F6">
              <w:rPr>
                <w:spacing w:val="-2"/>
                <w:sz w:val="16"/>
                <w:szCs w:val="16"/>
              </w:rPr>
              <w:t>квалификац</w:t>
            </w:r>
            <w:r w:rsidR="004830C7" w:rsidRPr="00E626F6">
              <w:rPr>
                <w:spacing w:val="-2"/>
                <w:sz w:val="16"/>
                <w:szCs w:val="16"/>
              </w:rPr>
              <w:t xml:space="preserve">онные </w:t>
            </w:r>
            <w:r w:rsidRPr="00E626F6">
              <w:rPr>
                <w:sz w:val="16"/>
                <w:szCs w:val="16"/>
              </w:rPr>
              <w:t>категории к общ</w:t>
            </w:r>
            <w:r w:rsidR="004830C7" w:rsidRPr="00E626F6">
              <w:rPr>
                <w:sz w:val="16"/>
                <w:szCs w:val="16"/>
              </w:rPr>
              <w:t xml:space="preserve">ему </w:t>
            </w:r>
            <w:r w:rsidR="004830C7" w:rsidRPr="00E626F6">
              <w:rPr>
                <w:spacing w:val="-6"/>
                <w:sz w:val="16"/>
                <w:szCs w:val="16"/>
              </w:rPr>
              <w:t>количеству</w:t>
            </w:r>
            <w:r w:rsidR="004830C7" w:rsidRPr="00E626F6">
              <w:rPr>
                <w:spacing w:val="-3"/>
                <w:sz w:val="16"/>
                <w:szCs w:val="16"/>
              </w:rPr>
              <w:t xml:space="preserve"> </w:t>
            </w:r>
            <w:r w:rsidR="004830C7" w:rsidRPr="00E626F6">
              <w:rPr>
                <w:spacing w:val="-6"/>
                <w:sz w:val="16"/>
                <w:szCs w:val="16"/>
              </w:rPr>
              <w:t xml:space="preserve">педагогов </w:t>
            </w:r>
            <w:r w:rsidR="004830C7" w:rsidRPr="00E626F6">
              <w:rPr>
                <w:spacing w:val="-2"/>
                <w:sz w:val="16"/>
                <w:szCs w:val="16"/>
              </w:rPr>
              <w:t>допобразования</w:t>
            </w:r>
          </w:p>
        </w:tc>
        <w:tc>
          <w:tcPr>
            <w:tcW w:w="1521" w:type="dxa"/>
          </w:tcPr>
          <w:p w:rsidR="004F5356" w:rsidRPr="00E626F6" w:rsidRDefault="004830C7">
            <w:pPr>
              <w:pStyle w:val="TableParagraph"/>
              <w:spacing w:line="212" w:lineRule="exact"/>
              <w:ind w:left="91"/>
              <w:rPr>
                <w:sz w:val="16"/>
                <w:szCs w:val="16"/>
              </w:rPr>
            </w:pPr>
            <w:r w:rsidRPr="00E626F6">
              <w:rPr>
                <w:spacing w:val="-2"/>
                <w:sz w:val="16"/>
                <w:szCs w:val="16"/>
              </w:rPr>
              <w:t>Периодичность</w:t>
            </w:r>
          </w:p>
          <w:p w:rsidR="004F5356" w:rsidRPr="00E626F6" w:rsidRDefault="004830C7">
            <w:pPr>
              <w:pStyle w:val="TableParagraph"/>
              <w:spacing w:before="2" w:line="230" w:lineRule="auto"/>
              <w:ind w:left="92" w:right="88"/>
              <w:rPr>
                <w:sz w:val="16"/>
                <w:szCs w:val="16"/>
              </w:rPr>
            </w:pPr>
            <w:r w:rsidRPr="00E626F6">
              <w:rPr>
                <w:spacing w:val="-2"/>
                <w:w w:val="90"/>
                <w:sz w:val="16"/>
                <w:szCs w:val="16"/>
              </w:rPr>
              <w:t>сбора</w:t>
            </w:r>
            <w:r w:rsidRPr="00E626F6">
              <w:rPr>
                <w:spacing w:val="-6"/>
                <w:w w:val="90"/>
                <w:sz w:val="16"/>
                <w:szCs w:val="16"/>
              </w:rPr>
              <w:t xml:space="preserve"> </w:t>
            </w:r>
            <w:r w:rsidRPr="00E626F6">
              <w:rPr>
                <w:spacing w:val="-2"/>
                <w:w w:val="90"/>
                <w:sz w:val="16"/>
                <w:szCs w:val="16"/>
              </w:rPr>
              <w:t>данных</w:t>
            </w:r>
            <w:r w:rsidRPr="00E626F6">
              <w:rPr>
                <w:spacing w:val="-6"/>
                <w:w w:val="90"/>
                <w:sz w:val="16"/>
                <w:szCs w:val="16"/>
              </w:rPr>
              <w:t xml:space="preserve"> </w:t>
            </w:r>
            <w:r w:rsidRPr="00E626F6">
              <w:rPr>
                <w:spacing w:val="-2"/>
                <w:w w:val="85"/>
                <w:sz w:val="16"/>
                <w:szCs w:val="16"/>
              </w:rPr>
              <w:t xml:space="preserve">— </w:t>
            </w:r>
            <w:r w:rsidRPr="00E626F6">
              <w:rPr>
                <w:sz w:val="16"/>
                <w:szCs w:val="16"/>
              </w:rPr>
              <w:t xml:space="preserve">ежегодно до 1 октября года, </w:t>
            </w:r>
            <w:r w:rsidRPr="00E626F6">
              <w:rPr>
                <w:spacing w:val="-2"/>
                <w:sz w:val="16"/>
                <w:szCs w:val="16"/>
              </w:rPr>
              <w:t>следующего</w:t>
            </w:r>
            <w:r w:rsidRPr="00E626F6">
              <w:rPr>
                <w:spacing w:val="-5"/>
                <w:sz w:val="16"/>
                <w:szCs w:val="16"/>
              </w:rPr>
              <w:t xml:space="preserve"> </w:t>
            </w:r>
            <w:r w:rsidRPr="00E626F6">
              <w:rPr>
                <w:spacing w:val="-2"/>
                <w:sz w:val="16"/>
                <w:szCs w:val="16"/>
              </w:rPr>
              <w:t xml:space="preserve">за </w:t>
            </w:r>
            <w:r w:rsidR="000B11F1" w:rsidRPr="00E626F6">
              <w:rPr>
                <w:spacing w:val="-2"/>
                <w:sz w:val="16"/>
                <w:szCs w:val="16"/>
              </w:rPr>
              <w:t>отчетны</w:t>
            </w:r>
            <w:r w:rsidRPr="00E626F6">
              <w:rPr>
                <w:spacing w:val="-2"/>
                <w:sz w:val="16"/>
                <w:szCs w:val="16"/>
              </w:rPr>
              <w:t xml:space="preserve">м, </w:t>
            </w:r>
            <w:r w:rsidR="000B11F1" w:rsidRPr="00E626F6">
              <w:rPr>
                <w:spacing w:val="-2"/>
                <w:sz w:val="16"/>
                <w:szCs w:val="16"/>
              </w:rPr>
              <w:t>временная характеристик</w:t>
            </w:r>
            <w:r w:rsidRPr="00E626F6">
              <w:rPr>
                <w:spacing w:val="-2"/>
                <w:sz w:val="16"/>
                <w:szCs w:val="16"/>
              </w:rPr>
              <w:t>а</w:t>
            </w:r>
          </w:p>
          <w:p w:rsidR="004F5356" w:rsidRPr="00E626F6" w:rsidRDefault="004830C7">
            <w:pPr>
              <w:pStyle w:val="TableParagraph"/>
              <w:spacing w:line="225" w:lineRule="exact"/>
              <w:ind w:left="96"/>
              <w:rPr>
                <w:sz w:val="16"/>
                <w:szCs w:val="16"/>
              </w:rPr>
            </w:pPr>
            <w:r w:rsidRPr="00E626F6">
              <w:rPr>
                <w:sz w:val="16"/>
                <w:szCs w:val="16"/>
              </w:rPr>
              <w:t>-</w:t>
            </w:r>
            <w:r w:rsidRPr="00E626F6">
              <w:rPr>
                <w:spacing w:val="-8"/>
                <w:sz w:val="16"/>
                <w:szCs w:val="16"/>
              </w:rPr>
              <w:t xml:space="preserve"> </w:t>
            </w:r>
            <w:r w:rsidRPr="00E626F6">
              <w:rPr>
                <w:spacing w:val="-5"/>
                <w:sz w:val="16"/>
                <w:szCs w:val="16"/>
              </w:rPr>
              <w:t>год</w:t>
            </w:r>
          </w:p>
        </w:tc>
        <w:tc>
          <w:tcPr>
            <w:tcW w:w="1852" w:type="dxa"/>
          </w:tcPr>
          <w:p w:rsidR="007F4444" w:rsidRDefault="007F4444" w:rsidP="002E279F">
            <w:pPr>
              <w:pStyle w:val="TableParagraph"/>
              <w:spacing w:line="117" w:lineRule="exact"/>
              <w:rPr>
                <w:position w:val="-1"/>
                <w:sz w:val="16"/>
                <w:szCs w:val="16"/>
                <w:lang w:val="en-US"/>
              </w:rPr>
            </w:pPr>
            <w:r>
              <w:rPr>
                <w:position w:val="-1"/>
                <w:sz w:val="16"/>
                <w:szCs w:val="16"/>
                <w:lang w:val="en-US"/>
              </w:rPr>
              <w:t xml:space="preserve">         </w:t>
            </w:r>
          </w:p>
          <w:p w:rsidR="004F5356" w:rsidRPr="002E279F" w:rsidRDefault="007F4444" w:rsidP="002E279F">
            <w:pPr>
              <w:pStyle w:val="TableParagraph"/>
              <w:spacing w:line="117" w:lineRule="exact"/>
              <w:rPr>
                <w:position w:val="-1"/>
                <w:sz w:val="16"/>
                <w:szCs w:val="16"/>
              </w:rPr>
            </w:pPr>
            <w:r>
              <w:rPr>
                <w:position w:val="-1"/>
                <w:sz w:val="16"/>
                <w:szCs w:val="16"/>
                <w:lang w:val="en-US"/>
              </w:rPr>
              <w:t xml:space="preserve">             C</w:t>
            </w:r>
            <w:r w:rsidRPr="007F4444">
              <w:rPr>
                <w:position w:val="-1"/>
                <w:sz w:val="16"/>
                <w:szCs w:val="16"/>
              </w:rPr>
              <w:t>=X/N*100</w:t>
            </w:r>
          </w:p>
        </w:tc>
        <w:tc>
          <w:tcPr>
            <w:tcW w:w="1420" w:type="dxa"/>
          </w:tcPr>
          <w:p w:rsidR="004F5356" w:rsidRPr="00E626F6" w:rsidRDefault="004830C7">
            <w:pPr>
              <w:pStyle w:val="TableParagraph"/>
              <w:spacing w:line="212" w:lineRule="exact"/>
              <w:ind w:left="100"/>
              <w:rPr>
                <w:sz w:val="16"/>
                <w:szCs w:val="16"/>
              </w:rPr>
            </w:pPr>
            <w:r w:rsidRPr="00E626F6">
              <w:rPr>
                <w:w w:val="85"/>
                <w:sz w:val="16"/>
                <w:szCs w:val="16"/>
              </w:rPr>
              <w:t>Х</w:t>
            </w:r>
            <w:r w:rsidRPr="00E626F6">
              <w:rPr>
                <w:spacing w:val="12"/>
                <w:sz w:val="16"/>
                <w:szCs w:val="16"/>
              </w:rPr>
              <w:t xml:space="preserve"> </w:t>
            </w:r>
            <w:r w:rsidRPr="00E626F6">
              <w:rPr>
                <w:spacing w:val="-10"/>
                <w:w w:val="75"/>
                <w:sz w:val="16"/>
                <w:szCs w:val="16"/>
              </w:rPr>
              <w:t>—</w:t>
            </w:r>
          </w:p>
          <w:p w:rsidR="004F5356" w:rsidRPr="00E626F6" w:rsidRDefault="004830C7" w:rsidP="0031004F">
            <w:pPr>
              <w:pStyle w:val="TableParagraph"/>
              <w:spacing w:before="6" w:line="225" w:lineRule="auto"/>
              <w:ind w:left="101" w:right="71"/>
              <w:rPr>
                <w:sz w:val="16"/>
                <w:szCs w:val="16"/>
              </w:rPr>
            </w:pPr>
            <w:r w:rsidRPr="00E626F6">
              <w:rPr>
                <w:spacing w:val="-2"/>
                <w:sz w:val="16"/>
                <w:szCs w:val="16"/>
              </w:rPr>
              <w:t xml:space="preserve">количество </w:t>
            </w:r>
            <w:r w:rsidRPr="00E626F6">
              <w:rPr>
                <w:spacing w:val="-8"/>
                <w:sz w:val="16"/>
                <w:szCs w:val="16"/>
              </w:rPr>
              <w:t xml:space="preserve">педагогически </w:t>
            </w:r>
            <w:r w:rsidR="0031004F" w:rsidRPr="00E626F6">
              <w:rPr>
                <w:sz w:val="16"/>
                <w:szCs w:val="16"/>
              </w:rPr>
              <w:t>х работник</w:t>
            </w:r>
            <w:r w:rsidRPr="00E626F6">
              <w:rPr>
                <w:sz w:val="16"/>
                <w:szCs w:val="16"/>
              </w:rPr>
              <w:t>ов,</w:t>
            </w:r>
            <w:r w:rsidR="0031004F" w:rsidRPr="00E626F6">
              <w:rPr>
                <w:sz w:val="16"/>
                <w:szCs w:val="16"/>
              </w:rPr>
              <w:t xml:space="preserve"> получивших</w:t>
            </w:r>
          </w:p>
          <w:p w:rsidR="004F5356" w:rsidRPr="00E626F6" w:rsidRDefault="004830C7">
            <w:pPr>
              <w:pStyle w:val="TableParagraph"/>
              <w:spacing w:before="15" w:line="235" w:lineRule="auto"/>
              <w:ind w:left="101" w:right="129" w:hanging="6"/>
              <w:rPr>
                <w:sz w:val="16"/>
                <w:szCs w:val="16"/>
              </w:rPr>
            </w:pPr>
            <w:r w:rsidRPr="00E626F6">
              <w:rPr>
                <w:spacing w:val="-2"/>
                <w:w w:val="90"/>
                <w:sz w:val="16"/>
                <w:szCs w:val="16"/>
              </w:rPr>
              <w:t xml:space="preserve">установленно </w:t>
            </w:r>
            <w:r w:rsidRPr="00E626F6">
              <w:rPr>
                <w:sz w:val="16"/>
                <w:szCs w:val="16"/>
              </w:rPr>
              <w:t>м порядке первую и</w:t>
            </w:r>
            <w:r w:rsidR="0031004F" w:rsidRPr="00E626F6">
              <w:rPr>
                <w:sz w:val="16"/>
                <w:szCs w:val="16"/>
              </w:rPr>
              <w:t xml:space="preserve"> высшую</w:t>
            </w:r>
          </w:p>
          <w:p w:rsidR="004F5356" w:rsidRPr="00E626F6" w:rsidRDefault="004F5356">
            <w:pPr>
              <w:pStyle w:val="TableParagraph"/>
              <w:spacing w:before="70"/>
              <w:ind w:left="103"/>
              <w:rPr>
                <w:b/>
                <w:sz w:val="16"/>
                <w:szCs w:val="16"/>
              </w:rPr>
            </w:pPr>
          </w:p>
          <w:p w:rsidR="004F5356" w:rsidRPr="00E626F6" w:rsidRDefault="0031004F">
            <w:pPr>
              <w:pStyle w:val="TableParagraph"/>
              <w:spacing w:before="16" w:line="228" w:lineRule="auto"/>
              <w:ind w:left="101"/>
              <w:rPr>
                <w:sz w:val="16"/>
                <w:szCs w:val="16"/>
              </w:rPr>
            </w:pPr>
            <w:r w:rsidRPr="00E626F6">
              <w:rPr>
                <w:spacing w:val="-2"/>
                <w:sz w:val="16"/>
                <w:szCs w:val="16"/>
              </w:rPr>
              <w:t>квалификаци</w:t>
            </w:r>
            <w:r w:rsidR="004830C7" w:rsidRPr="00E626F6">
              <w:rPr>
                <w:spacing w:val="-2"/>
                <w:sz w:val="16"/>
                <w:szCs w:val="16"/>
              </w:rPr>
              <w:t xml:space="preserve">о </w:t>
            </w:r>
            <w:r w:rsidR="004830C7" w:rsidRPr="00E626F6">
              <w:rPr>
                <w:spacing w:val="-4"/>
                <w:sz w:val="16"/>
                <w:szCs w:val="16"/>
              </w:rPr>
              <w:t xml:space="preserve">нные </w:t>
            </w:r>
            <w:r w:rsidR="004830C7" w:rsidRPr="00E626F6">
              <w:rPr>
                <w:spacing w:val="-2"/>
                <w:sz w:val="16"/>
                <w:szCs w:val="16"/>
              </w:rPr>
              <w:t>категории;</w:t>
            </w:r>
          </w:p>
          <w:p w:rsidR="004F5356" w:rsidRPr="00E626F6" w:rsidRDefault="0031004F">
            <w:pPr>
              <w:pStyle w:val="TableParagraph"/>
              <w:spacing w:before="3" w:line="228" w:lineRule="auto"/>
              <w:ind w:left="99" w:firstLine="5"/>
              <w:rPr>
                <w:sz w:val="16"/>
                <w:szCs w:val="16"/>
              </w:rPr>
            </w:pPr>
            <w:r w:rsidRPr="00E626F6">
              <w:rPr>
                <w:sz w:val="16"/>
                <w:szCs w:val="16"/>
              </w:rPr>
              <w:t>N - o6щ</w:t>
            </w:r>
            <w:r w:rsidR="004830C7" w:rsidRPr="00E626F6">
              <w:rPr>
                <w:sz w:val="16"/>
                <w:szCs w:val="16"/>
              </w:rPr>
              <w:t xml:space="preserve">ee </w:t>
            </w:r>
            <w:r w:rsidR="004830C7" w:rsidRPr="00E626F6">
              <w:rPr>
                <w:spacing w:val="-8"/>
                <w:sz w:val="16"/>
                <w:szCs w:val="16"/>
              </w:rPr>
              <w:t xml:space="preserve">количество </w:t>
            </w:r>
            <w:r w:rsidR="004830C7" w:rsidRPr="00E626F6">
              <w:rPr>
                <w:spacing w:val="-2"/>
                <w:sz w:val="16"/>
                <w:szCs w:val="16"/>
              </w:rPr>
              <w:t xml:space="preserve">педагогов </w:t>
            </w:r>
            <w:r w:rsidR="004830C7" w:rsidRPr="00E626F6">
              <w:rPr>
                <w:spacing w:val="-8"/>
                <w:sz w:val="16"/>
                <w:szCs w:val="16"/>
              </w:rPr>
              <w:t>допобразов</w:t>
            </w:r>
            <w:r w:rsidRPr="00E626F6">
              <w:rPr>
                <w:spacing w:val="-8"/>
                <w:sz w:val="16"/>
                <w:szCs w:val="16"/>
              </w:rPr>
              <w:t>ания</w:t>
            </w:r>
          </w:p>
        </w:tc>
        <w:tc>
          <w:tcPr>
            <w:tcW w:w="1396" w:type="dxa"/>
          </w:tcPr>
          <w:p w:rsidR="004F5356" w:rsidRPr="00E626F6" w:rsidRDefault="004830C7">
            <w:pPr>
              <w:pStyle w:val="TableParagraph"/>
              <w:spacing w:line="212" w:lineRule="exact"/>
              <w:ind w:left="95"/>
              <w:rPr>
                <w:sz w:val="16"/>
                <w:szCs w:val="16"/>
              </w:rPr>
            </w:pPr>
            <w:r w:rsidRPr="00E626F6">
              <w:rPr>
                <w:spacing w:val="-2"/>
                <w:sz w:val="16"/>
                <w:szCs w:val="16"/>
              </w:rPr>
              <w:t>отчетность</w:t>
            </w:r>
          </w:p>
          <w:p w:rsidR="004F5356" w:rsidRPr="00E626F6" w:rsidRDefault="004830C7" w:rsidP="0033470B">
            <w:pPr>
              <w:pStyle w:val="TableParagraph"/>
              <w:spacing w:before="6" w:line="225" w:lineRule="auto"/>
              <w:ind w:left="95" w:hanging="4"/>
              <w:rPr>
                <w:sz w:val="16"/>
                <w:szCs w:val="16"/>
              </w:rPr>
            </w:pPr>
            <w:r w:rsidRPr="00E626F6">
              <w:rPr>
                <w:spacing w:val="-2"/>
                <w:sz w:val="16"/>
                <w:szCs w:val="16"/>
              </w:rPr>
              <w:t xml:space="preserve">учреждений </w:t>
            </w:r>
            <w:r w:rsidRPr="00E626F6">
              <w:rPr>
                <w:spacing w:val="-8"/>
                <w:sz w:val="16"/>
                <w:szCs w:val="16"/>
              </w:rPr>
              <w:t>допобразован</w:t>
            </w:r>
            <w:r w:rsidRPr="00E626F6">
              <w:rPr>
                <w:spacing w:val="-6"/>
                <w:sz w:val="16"/>
                <w:szCs w:val="16"/>
              </w:rPr>
              <w:t>ия</w:t>
            </w:r>
          </w:p>
        </w:tc>
        <w:tc>
          <w:tcPr>
            <w:tcW w:w="1151" w:type="dxa"/>
          </w:tcPr>
          <w:p w:rsidR="004F5356" w:rsidRPr="00E626F6" w:rsidRDefault="004830C7">
            <w:pPr>
              <w:pStyle w:val="TableParagraph"/>
              <w:spacing w:line="212" w:lineRule="exact"/>
              <w:ind w:left="89"/>
              <w:rPr>
                <w:sz w:val="16"/>
                <w:szCs w:val="16"/>
              </w:rPr>
            </w:pPr>
            <w:r w:rsidRPr="00E626F6">
              <w:rPr>
                <w:spacing w:val="-2"/>
                <w:sz w:val="16"/>
                <w:szCs w:val="16"/>
              </w:rPr>
              <w:t>Педагоги</w:t>
            </w:r>
          </w:p>
          <w:p w:rsidR="004F5356" w:rsidRPr="00E626F6" w:rsidRDefault="004830C7">
            <w:pPr>
              <w:pStyle w:val="TableParagraph"/>
              <w:spacing w:before="6" w:line="225" w:lineRule="auto"/>
              <w:ind w:left="91" w:right="23" w:hanging="4"/>
              <w:rPr>
                <w:sz w:val="16"/>
                <w:szCs w:val="16"/>
              </w:rPr>
            </w:pPr>
            <w:r w:rsidRPr="00E626F6">
              <w:rPr>
                <w:spacing w:val="-4"/>
                <w:sz w:val="16"/>
                <w:szCs w:val="16"/>
              </w:rPr>
              <w:t>учреждени</w:t>
            </w:r>
            <w:r w:rsidRPr="00E626F6">
              <w:rPr>
                <w:spacing w:val="-10"/>
                <w:sz w:val="16"/>
                <w:szCs w:val="16"/>
              </w:rPr>
              <w:t xml:space="preserve">й </w:t>
            </w:r>
            <w:r w:rsidR="0031004F" w:rsidRPr="00E626F6">
              <w:rPr>
                <w:spacing w:val="-8"/>
                <w:sz w:val="16"/>
                <w:szCs w:val="16"/>
              </w:rPr>
              <w:t>допобразования</w:t>
            </w:r>
          </w:p>
          <w:p w:rsidR="004F5356" w:rsidRPr="00E626F6" w:rsidRDefault="004F5356" w:rsidP="0031004F">
            <w:pPr>
              <w:pStyle w:val="TableParagraph"/>
              <w:spacing w:before="68"/>
              <w:rPr>
                <w:sz w:val="16"/>
                <w:szCs w:val="16"/>
              </w:rPr>
            </w:pPr>
          </w:p>
        </w:tc>
        <w:tc>
          <w:tcPr>
            <w:tcW w:w="1161" w:type="dxa"/>
          </w:tcPr>
          <w:p w:rsidR="004F5356" w:rsidRPr="00E626F6" w:rsidRDefault="0031004F">
            <w:pPr>
              <w:pStyle w:val="TableParagraph"/>
              <w:spacing w:line="212" w:lineRule="exact"/>
              <w:ind w:left="101"/>
              <w:rPr>
                <w:sz w:val="16"/>
                <w:szCs w:val="16"/>
              </w:rPr>
            </w:pPr>
            <w:r w:rsidRPr="00E626F6">
              <w:rPr>
                <w:spacing w:val="-2"/>
                <w:sz w:val="16"/>
                <w:szCs w:val="16"/>
              </w:rPr>
              <w:t>Сплош</w:t>
            </w:r>
            <w:r w:rsidR="004830C7" w:rsidRPr="00E626F6">
              <w:rPr>
                <w:spacing w:val="-2"/>
                <w:sz w:val="16"/>
                <w:szCs w:val="16"/>
              </w:rPr>
              <w:t>ное</w:t>
            </w:r>
          </w:p>
          <w:p w:rsidR="004F5356" w:rsidRPr="00E626F6" w:rsidRDefault="004830C7">
            <w:pPr>
              <w:pStyle w:val="TableParagraph"/>
              <w:spacing w:before="4" w:line="228" w:lineRule="auto"/>
              <w:ind w:left="96" w:right="102" w:firstLine="3"/>
              <w:rPr>
                <w:sz w:val="16"/>
                <w:szCs w:val="16"/>
              </w:rPr>
            </w:pPr>
            <w:r w:rsidRPr="00E626F6">
              <w:rPr>
                <w:spacing w:val="-2"/>
                <w:w w:val="90"/>
                <w:sz w:val="16"/>
                <w:szCs w:val="16"/>
              </w:rPr>
              <w:t xml:space="preserve">наблюдени </w:t>
            </w:r>
            <w:r w:rsidRPr="00E626F6">
              <w:rPr>
                <w:spacing w:val="-10"/>
                <w:sz w:val="16"/>
                <w:szCs w:val="16"/>
              </w:rPr>
              <w:t>е</w:t>
            </w:r>
          </w:p>
        </w:tc>
        <w:tc>
          <w:tcPr>
            <w:tcW w:w="1334" w:type="dxa"/>
          </w:tcPr>
          <w:p w:rsidR="004F5356" w:rsidRPr="00E626F6" w:rsidRDefault="0031004F">
            <w:pPr>
              <w:pStyle w:val="TableParagraph"/>
              <w:spacing w:before="4" w:line="228" w:lineRule="auto"/>
              <w:ind w:left="92"/>
              <w:rPr>
                <w:sz w:val="16"/>
                <w:szCs w:val="16"/>
              </w:rPr>
            </w:pPr>
            <w:r w:rsidRPr="00E626F6">
              <w:rPr>
                <w:sz w:val="16"/>
                <w:szCs w:val="16"/>
              </w:rPr>
              <w:t>Отдел образования</w:t>
            </w:r>
          </w:p>
        </w:tc>
      </w:tr>
      <w:tr w:rsidR="004F5356" w:rsidTr="00D33919">
        <w:trPr>
          <w:trHeight w:val="2664"/>
        </w:trPr>
        <w:tc>
          <w:tcPr>
            <w:tcW w:w="571" w:type="dxa"/>
          </w:tcPr>
          <w:p w:rsidR="004F5356" w:rsidRPr="00E626F6" w:rsidRDefault="004830C7">
            <w:pPr>
              <w:pStyle w:val="TableParagraph"/>
              <w:spacing w:line="184" w:lineRule="exact"/>
              <w:ind w:left="56" w:right="17"/>
              <w:jc w:val="center"/>
              <w:rPr>
                <w:sz w:val="16"/>
                <w:szCs w:val="16"/>
              </w:rPr>
            </w:pPr>
            <w:r w:rsidRPr="00E626F6">
              <w:rPr>
                <w:spacing w:val="-10"/>
                <w:w w:val="95"/>
                <w:sz w:val="16"/>
                <w:szCs w:val="16"/>
              </w:rPr>
              <w:t>4</w:t>
            </w:r>
          </w:p>
        </w:tc>
        <w:tc>
          <w:tcPr>
            <w:tcW w:w="2601" w:type="dxa"/>
          </w:tcPr>
          <w:p w:rsidR="004F5356" w:rsidRPr="00E626F6" w:rsidRDefault="004830C7">
            <w:pPr>
              <w:pStyle w:val="TableParagraph"/>
              <w:spacing w:line="203" w:lineRule="exact"/>
              <w:ind w:left="100"/>
              <w:rPr>
                <w:sz w:val="16"/>
                <w:szCs w:val="16"/>
              </w:rPr>
            </w:pPr>
            <w:r w:rsidRPr="00E626F6">
              <w:rPr>
                <w:spacing w:val="-6"/>
                <w:sz w:val="16"/>
                <w:szCs w:val="16"/>
              </w:rPr>
              <w:t>Сохранение</w:t>
            </w:r>
            <w:r w:rsidRPr="00E626F6">
              <w:rPr>
                <w:spacing w:val="39"/>
                <w:sz w:val="16"/>
                <w:szCs w:val="16"/>
              </w:rPr>
              <w:t xml:space="preserve"> </w:t>
            </w:r>
            <w:r w:rsidRPr="00E626F6">
              <w:rPr>
                <w:spacing w:val="-6"/>
                <w:sz w:val="16"/>
                <w:szCs w:val="16"/>
              </w:rPr>
              <w:t>удельного</w:t>
            </w:r>
            <w:r w:rsidRPr="00E626F6">
              <w:rPr>
                <w:spacing w:val="35"/>
                <w:sz w:val="16"/>
                <w:szCs w:val="16"/>
              </w:rPr>
              <w:t xml:space="preserve"> </w:t>
            </w:r>
            <w:r w:rsidRPr="00E626F6">
              <w:rPr>
                <w:spacing w:val="-6"/>
                <w:sz w:val="16"/>
                <w:szCs w:val="16"/>
              </w:rPr>
              <w:t>веса</w:t>
            </w:r>
          </w:p>
          <w:p w:rsidR="004F5356" w:rsidRPr="00E626F6" w:rsidRDefault="004830C7" w:rsidP="00BD27AF">
            <w:pPr>
              <w:pStyle w:val="TableParagraph"/>
              <w:tabs>
                <w:tab w:val="left" w:pos="1358"/>
                <w:tab w:val="left" w:pos="1873"/>
              </w:tabs>
              <w:spacing w:before="4" w:line="228" w:lineRule="auto"/>
              <w:ind w:left="90" w:right="42" w:firstLine="7"/>
              <w:rPr>
                <w:sz w:val="16"/>
                <w:szCs w:val="16"/>
              </w:rPr>
            </w:pPr>
            <w:r w:rsidRPr="00E626F6">
              <w:rPr>
                <w:spacing w:val="-2"/>
                <w:sz w:val="16"/>
                <w:szCs w:val="16"/>
              </w:rPr>
              <w:t>педагогов</w:t>
            </w:r>
            <w:r w:rsidRPr="00E626F6">
              <w:rPr>
                <w:sz w:val="16"/>
                <w:szCs w:val="16"/>
              </w:rPr>
              <w:tab/>
            </w:r>
            <w:r w:rsidRPr="00E626F6">
              <w:rPr>
                <w:spacing w:val="-10"/>
                <w:sz w:val="16"/>
                <w:szCs w:val="16"/>
              </w:rPr>
              <w:t>с</w:t>
            </w:r>
            <w:r w:rsidR="00E626F6">
              <w:rPr>
                <w:spacing w:val="-10"/>
                <w:sz w:val="16"/>
                <w:szCs w:val="16"/>
              </w:rPr>
              <w:t xml:space="preserve">  </w:t>
            </w:r>
            <w:r w:rsidR="00BD27AF" w:rsidRPr="00E626F6">
              <w:rPr>
                <w:spacing w:val="-10"/>
                <w:sz w:val="16"/>
                <w:szCs w:val="16"/>
              </w:rPr>
              <w:t xml:space="preserve"> </w:t>
            </w:r>
            <w:r w:rsidR="00BD27AF" w:rsidRPr="00E626F6">
              <w:rPr>
                <w:spacing w:val="-2"/>
                <w:sz w:val="16"/>
                <w:szCs w:val="16"/>
              </w:rPr>
              <w:t>высш</w:t>
            </w:r>
            <w:r w:rsidRPr="00E626F6">
              <w:rPr>
                <w:spacing w:val="-2"/>
                <w:sz w:val="16"/>
                <w:szCs w:val="16"/>
              </w:rPr>
              <w:t xml:space="preserve">ей </w:t>
            </w:r>
            <w:r w:rsidRPr="00E626F6">
              <w:rPr>
                <w:spacing w:val="-4"/>
                <w:sz w:val="16"/>
                <w:szCs w:val="16"/>
              </w:rPr>
              <w:t>категорией,</w:t>
            </w:r>
            <w:r w:rsidRPr="00E626F6">
              <w:rPr>
                <w:spacing w:val="18"/>
                <w:sz w:val="16"/>
                <w:szCs w:val="16"/>
              </w:rPr>
              <w:t xml:space="preserve"> </w:t>
            </w:r>
            <w:r w:rsidR="00BD27AF" w:rsidRPr="00E626F6">
              <w:rPr>
                <w:spacing w:val="-4"/>
                <w:sz w:val="16"/>
                <w:szCs w:val="16"/>
              </w:rPr>
              <w:t>участвующ</w:t>
            </w:r>
            <w:r w:rsidRPr="00E626F6">
              <w:rPr>
                <w:spacing w:val="-4"/>
                <w:sz w:val="16"/>
                <w:szCs w:val="16"/>
              </w:rPr>
              <w:t>их</w:t>
            </w:r>
            <w:r w:rsidRPr="00E626F6">
              <w:rPr>
                <w:spacing w:val="23"/>
                <w:sz w:val="16"/>
                <w:szCs w:val="16"/>
              </w:rPr>
              <w:t xml:space="preserve"> </w:t>
            </w:r>
            <w:r w:rsidRPr="00E626F6">
              <w:rPr>
                <w:spacing w:val="-4"/>
                <w:sz w:val="16"/>
                <w:szCs w:val="16"/>
              </w:rPr>
              <w:t xml:space="preserve">в </w:t>
            </w:r>
            <w:r w:rsidR="00BD27AF" w:rsidRPr="00E626F6">
              <w:rPr>
                <w:spacing w:val="-2"/>
                <w:sz w:val="16"/>
                <w:szCs w:val="16"/>
              </w:rPr>
              <w:t>инновационной</w:t>
            </w:r>
            <w:r w:rsidRPr="00E626F6">
              <w:rPr>
                <w:spacing w:val="-2"/>
                <w:sz w:val="16"/>
                <w:szCs w:val="16"/>
              </w:rPr>
              <w:t xml:space="preserve"> деятельности</w:t>
            </w:r>
          </w:p>
        </w:tc>
        <w:tc>
          <w:tcPr>
            <w:tcW w:w="489" w:type="dxa"/>
          </w:tcPr>
          <w:p w:rsidR="004F5356" w:rsidRPr="00E626F6" w:rsidRDefault="004F5356">
            <w:pPr>
              <w:pStyle w:val="TableParagraph"/>
              <w:rPr>
                <w:sz w:val="16"/>
                <w:szCs w:val="16"/>
              </w:rPr>
            </w:pPr>
          </w:p>
        </w:tc>
        <w:tc>
          <w:tcPr>
            <w:tcW w:w="2063" w:type="dxa"/>
          </w:tcPr>
          <w:p w:rsidR="004F5356" w:rsidRPr="00E626F6" w:rsidRDefault="00C10F87">
            <w:pPr>
              <w:pStyle w:val="TableParagraph"/>
              <w:tabs>
                <w:tab w:val="left" w:pos="1521"/>
              </w:tabs>
              <w:spacing w:line="203" w:lineRule="exact"/>
              <w:ind w:left="96"/>
              <w:rPr>
                <w:sz w:val="16"/>
                <w:szCs w:val="16"/>
              </w:rPr>
            </w:pPr>
            <w:r w:rsidRPr="00E626F6">
              <w:rPr>
                <w:spacing w:val="-2"/>
                <w:sz w:val="16"/>
                <w:szCs w:val="16"/>
              </w:rPr>
              <w:t>Отнош</w:t>
            </w:r>
            <w:r w:rsidR="004830C7" w:rsidRPr="00E626F6">
              <w:rPr>
                <w:spacing w:val="-2"/>
                <w:sz w:val="16"/>
                <w:szCs w:val="16"/>
              </w:rPr>
              <w:t>ение</w:t>
            </w:r>
            <w:r w:rsidR="004830C7" w:rsidRPr="00E626F6">
              <w:rPr>
                <w:sz w:val="16"/>
                <w:szCs w:val="16"/>
              </w:rPr>
              <w:tab/>
            </w:r>
            <w:r w:rsidR="004830C7" w:rsidRPr="00E626F6">
              <w:rPr>
                <w:spacing w:val="-2"/>
                <w:sz w:val="16"/>
                <w:szCs w:val="16"/>
              </w:rPr>
              <w:t>числа</w:t>
            </w:r>
          </w:p>
          <w:p w:rsidR="004F5356" w:rsidRPr="00E626F6" w:rsidRDefault="004830C7">
            <w:pPr>
              <w:pStyle w:val="TableParagraph"/>
              <w:tabs>
                <w:tab w:val="left" w:pos="1908"/>
              </w:tabs>
              <w:spacing w:before="4" w:line="228" w:lineRule="auto"/>
              <w:ind w:left="93" w:right="41" w:firstLine="5"/>
              <w:rPr>
                <w:sz w:val="16"/>
                <w:szCs w:val="16"/>
              </w:rPr>
            </w:pPr>
            <w:r w:rsidRPr="00E626F6">
              <w:rPr>
                <w:spacing w:val="-2"/>
                <w:sz w:val="16"/>
                <w:szCs w:val="16"/>
              </w:rPr>
              <w:t xml:space="preserve">педагогических </w:t>
            </w:r>
            <w:r w:rsidRPr="00E626F6">
              <w:rPr>
                <w:sz w:val="16"/>
                <w:szCs w:val="16"/>
              </w:rPr>
              <w:t>работников,</w:t>
            </w:r>
            <w:r w:rsidRPr="00E626F6">
              <w:rPr>
                <w:spacing w:val="-3"/>
                <w:sz w:val="16"/>
                <w:szCs w:val="16"/>
              </w:rPr>
              <w:t xml:space="preserve"> </w:t>
            </w:r>
            <w:r w:rsidRPr="00E626F6">
              <w:rPr>
                <w:sz w:val="16"/>
                <w:szCs w:val="16"/>
              </w:rPr>
              <w:t>с</w:t>
            </w:r>
            <w:r w:rsidRPr="00E626F6">
              <w:rPr>
                <w:spacing w:val="-10"/>
                <w:sz w:val="16"/>
                <w:szCs w:val="16"/>
              </w:rPr>
              <w:t xml:space="preserve"> </w:t>
            </w:r>
            <w:r w:rsidR="00C10F87" w:rsidRPr="00E626F6">
              <w:rPr>
                <w:sz w:val="16"/>
                <w:szCs w:val="16"/>
              </w:rPr>
              <w:t>высш</w:t>
            </w:r>
            <w:r w:rsidRPr="00E626F6">
              <w:rPr>
                <w:sz w:val="16"/>
                <w:szCs w:val="16"/>
              </w:rPr>
              <w:t xml:space="preserve">ей </w:t>
            </w:r>
            <w:r w:rsidR="00C10F87" w:rsidRPr="00E626F6">
              <w:rPr>
                <w:spacing w:val="-2"/>
                <w:sz w:val="16"/>
                <w:szCs w:val="16"/>
              </w:rPr>
              <w:t>категорией, участвующ</w:t>
            </w:r>
            <w:r w:rsidRPr="00E626F6">
              <w:rPr>
                <w:spacing w:val="-2"/>
                <w:sz w:val="16"/>
                <w:szCs w:val="16"/>
              </w:rPr>
              <w:t>их</w:t>
            </w:r>
            <w:r w:rsidRPr="00E626F6">
              <w:rPr>
                <w:sz w:val="16"/>
                <w:szCs w:val="16"/>
              </w:rPr>
              <w:tab/>
            </w:r>
            <w:r w:rsidRPr="00E626F6">
              <w:rPr>
                <w:spacing w:val="-12"/>
                <w:sz w:val="16"/>
                <w:szCs w:val="16"/>
              </w:rPr>
              <w:t xml:space="preserve">в </w:t>
            </w:r>
            <w:r w:rsidR="00C10F87" w:rsidRPr="00E626F6">
              <w:rPr>
                <w:spacing w:val="-2"/>
                <w:sz w:val="16"/>
                <w:szCs w:val="16"/>
              </w:rPr>
              <w:t>инновационной деятель</w:t>
            </w:r>
            <w:r w:rsidRPr="00E626F6">
              <w:rPr>
                <w:spacing w:val="-2"/>
                <w:sz w:val="16"/>
                <w:szCs w:val="16"/>
              </w:rPr>
              <w:t>ности</w:t>
            </w:r>
          </w:p>
          <w:p w:rsidR="004F5356" w:rsidRPr="00E626F6" w:rsidRDefault="004830C7">
            <w:pPr>
              <w:pStyle w:val="TableParagraph"/>
              <w:spacing w:before="1" w:line="228" w:lineRule="auto"/>
              <w:ind w:left="96" w:right="85" w:firstLine="50"/>
              <w:rPr>
                <w:sz w:val="16"/>
                <w:szCs w:val="16"/>
              </w:rPr>
            </w:pPr>
            <w:r w:rsidRPr="00E626F6">
              <w:rPr>
                <w:spacing w:val="-2"/>
                <w:sz w:val="16"/>
                <w:szCs w:val="16"/>
              </w:rPr>
              <w:t>к</w:t>
            </w:r>
            <w:r w:rsidRPr="00E626F6">
              <w:rPr>
                <w:spacing w:val="-12"/>
                <w:sz w:val="16"/>
                <w:szCs w:val="16"/>
              </w:rPr>
              <w:t xml:space="preserve"> </w:t>
            </w:r>
            <w:r w:rsidR="00C10F87" w:rsidRPr="00E626F6">
              <w:rPr>
                <w:spacing w:val="-2"/>
                <w:sz w:val="16"/>
                <w:szCs w:val="16"/>
              </w:rPr>
              <w:t>общ</w:t>
            </w:r>
            <w:r w:rsidRPr="00E626F6">
              <w:rPr>
                <w:spacing w:val="-2"/>
                <w:sz w:val="16"/>
                <w:szCs w:val="16"/>
              </w:rPr>
              <w:t>ему</w:t>
            </w:r>
            <w:r w:rsidRPr="00E626F6">
              <w:rPr>
                <w:spacing w:val="-11"/>
                <w:sz w:val="16"/>
                <w:szCs w:val="16"/>
              </w:rPr>
              <w:t xml:space="preserve"> </w:t>
            </w:r>
            <w:r w:rsidRPr="00E626F6">
              <w:rPr>
                <w:spacing w:val="-2"/>
                <w:sz w:val="16"/>
                <w:szCs w:val="16"/>
              </w:rPr>
              <w:t>количеству педагогов допобразования</w:t>
            </w:r>
          </w:p>
        </w:tc>
        <w:tc>
          <w:tcPr>
            <w:tcW w:w="1521" w:type="dxa"/>
          </w:tcPr>
          <w:p w:rsidR="004F5356" w:rsidRPr="00E626F6" w:rsidRDefault="004830C7">
            <w:pPr>
              <w:pStyle w:val="TableParagraph"/>
              <w:spacing w:line="203" w:lineRule="exact"/>
              <w:ind w:left="91"/>
              <w:rPr>
                <w:sz w:val="16"/>
                <w:szCs w:val="16"/>
              </w:rPr>
            </w:pPr>
            <w:r w:rsidRPr="00E626F6">
              <w:rPr>
                <w:spacing w:val="-2"/>
                <w:sz w:val="16"/>
                <w:szCs w:val="16"/>
              </w:rPr>
              <w:t>Периодичность</w:t>
            </w:r>
          </w:p>
          <w:p w:rsidR="004F5356" w:rsidRPr="00E626F6" w:rsidRDefault="004830C7">
            <w:pPr>
              <w:pStyle w:val="TableParagraph"/>
              <w:spacing w:before="2" w:line="230" w:lineRule="auto"/>
              <w:ind w:left="92" w:right="88"/>
              <w:rPr>
                <w:sz w:val="16"/>
                <w:szCs w:val="16"/>
              </w:rPr>
            </w:pPr>
            <w:r w:rsidRPr="00E626F6">
              <w:rPr>
                <w:spacing w:val="-2"/>
                <w:w w:val="90"/>
                <w:sz w:val="16"/>
                <w:szCs w:val="16"/>
              </w:rPr>
              <w:t>сбора</w:t>
            </w:r>
            <w:r w:rsidRPr="00E626F6">
              <w:rPr>
                <w:spacing w:val="-6"/>
                <w:w w:val="90"/>
                <w:sz w:val="16"/>
                <w:szCs w:val="16"/>
              </w:rPr>
              <w:t xml:space="preserve"> </w:t>
            </w:r>
            <w:r w:rsidRPr="00E626F6">
              <w:rPr>
                <w:spacing w:val="-2"/>
                <w:w w:val="90"/>
                <w:sz w:val="16"/>
                <w:szCs w:val="16"/>
              </w:rPr>
              <w:t>данных</w:t>
            </w:r>
            <w:r w:rsidRPr="00E626F6">
              <w:rPr>
                <w:spacing w:val="-6"/>
                <w:w w:val="90"/>
                <w:sz w:val="16"/>
                <w:szCs w:val="16"/>
              </w:rPr>
              <w:t xml:space="preserve"> </w:t>
            </w:r>
            <w:r w:rsidRPr="00E626F6">
              <w:rPr>
                <w:spacing w:val="-2"/>
                <w:w w:val="85"/>
                <w:sz w:val="16"/>
                <w:szCs w:val="16"/>
              </w:rPr>
              <w:t xml:space="preserve">— </w:t>
            </w:r>
            <w:r w:rsidRPr="00E626F6">
              <w:rPr>
                <w:sz w:val="16"/>
                <w:szCs w:val="16"/>
              </w:rPr>
              <w:t xml:space="preserve">ежегодно до 1 октября года, </w:t>
            </w:r>
            <w:r w:rsidRPr="00E626F6">
              <w:rPr>
                <w:spacing w:val="-2"/>
                <w:sz w:val="16"/>
                <w:szCs w:val="16"/>
              </w:rPr>
              <w:t>следующего</w:t>
            </w:r>
            <w:r w:rsidRPr="00E626F6">
              <w:rPr>
                <w:spacing w:val="-5"/>
                <w:sz w:val="16"/>
                <w:szCs w:val="16"/>
              </w:rPr>
              <w:t xml:space="preserve"> </w:t>
            </w:r>
            <w:r w:rsidRPr="00E626F6">
              <w:rPr>
                <w:spacing w:val="-2"/>
                <w:sz w:val="16"/>
                <w:szCs w:val="16"/>
              </w:rPr>
              <w:t xml:space="preserve">за </w:t>
            </w:r>
            <w:r w:rsidR="00C10F87" w:rsidRPr="00E626F6">
              <w:rPr>
                <w:spacing w:val="-2"/>
                <w:sz w:val="16"/>
                <w:szCs w:val="16"/>
              </w:rPr>
              <w:t>отчетны</w:t>
            </w:r>
            <w:r w:rsidRPr="00E626F6">
              <w:rPr>
                <w:spacing w:val="-2"/>
                <w:sz w:val="16"/>
                <w:szCs w:val="16"/>
              </w:rPr>
              <w:t xml:space="preserve">м, </w:t>
            </w:r>
            <w:r w:rsidR="00C10F87" w:rsidRPr="00E626F6">
              <w:rPr>
                <w:spacing w:val="-2"/>
                <w:sz w:val="16"/>
                <w:szCs w:val="16"/>
              </w:rPr>
              <w:t>временная характеристик</w:t>
            </w:r>
            <w:r w:rsidRPr="00E626F6">
              <w:rPr>
                <w:spacing w:val="-2"/>
                <w:sz w:val="16"/>
                <w:szCs w:val="16"/>
              </w:rPr>
              <w:t>а</w:t>
            </w:r>
          </w:p>
          <w:p w:rsidR="004F5356" w:rsidRPr="00E626F6" w:rsidRDefault="004830C7">
            <w:pPr>
              <w:pStyle w:val="TableParagraph"/>
              <w:spacing w:line="225" w:lineRule="exact"/>
              <w:ind w:left="96"/>
              <w:rPr>
                <w:sz w:val="16"/>
                <w:szCs w:val="16"/>
              </w:rPr>
            </w:pPr>
            <w:r w:rsidRPr="00E626F6">
              <w:rPr>
                <w:sz w:val="16"/>
                <w:szCs w:val="16"/>
              </w:rPr>
              <w:t>-</w:t>
            </w:r>
            <w:r w:rsidRPr="00E626F6">
              <w:rPr>
                <w:spacing w:val="-8"/>
                <w:sz w:val="16"/>
                <w:szCs w:val="16"/>
              </w:rPr>
              <w:t xml:space="preserve"> </w:t>
            </w:r>
            <w:r w:rsidRPr="00E626F6">
              <w:rPr>
                <w:spacing w:val="-5"/>
                <w:sz w:val="16"/>
                <w:szCs w:val="16"/>
              </w:rPr>
              <w:t>год</w:t>
            </w:r>
          </w:p>
        </w:tc>
        <w:tc>
          <w:tcPr>
            <w:tcW w:w="1852" w:type="dxa"/>
          </w:tcPr>
          <w:p w:rsidR="00CD272D" w:rsidRDefault="00CD272D" w:rsidP="002E279F">
            <w:pPr>
              <w:pStyle w:val="TableParagraph"/>
              <w:spacing w:line="124" w:lineRule="exact"/>
              <w:rPr>
                <w:sz w:val="16"/>
                <w:szCs w:val="16"/>
                <w:lang w:val="en-US"/>
              </w:rPr>
            </w:pPr>
            <w:r>
              <w:rPr>
                <w:sz w:val="16"/>
                <w:szCs w:val="16"/>
                <w:lang w:val="en-US"/>
              </w:rPr>
              <w:t xml:space="preserve">        </w:t>
            </w:r>
          </w:p>
          <w:p w:rsidR="00CD272D" w:rsidRDefault="00CD272D" w:rsidP="002E279F">
            <w:pPr>
              <w:pStyle w:val="TableParagraph"/>
              <w:spacing w:line="124" w:lineRule="exact"/>
              <w:rPr>
                <w:sz w:val="16"/>
                <w:szCs w:val="16"/>
                <w:lang w:val="en-US"/>
              </w:rPr>
            </w:pPr>
          </w:p>
          <w:p w:rsidR="004F5356" w:rsidRPr="002E279F" w:rsidRDefault="00CD272D" w:rsidP="002E279F">
            <w:pPr>
              <w:pStyle w:val="TableParagraph"/>
              <w:spacing w:line="124" w:lineRule="exact"/>
              <w:rPr>
                <w:position w:val="-1"/>
                <w:sz w:val="16"/>
                <w:szCs w:val="16"/>
              </w:rPr>
            </w:pPr>
            <w:r>
              <w:rPr>
                <w:sz w:val="16"/>
                <w:szCs w:val="16"/>
                <w:lang w:val="en-US"/>
              </w:rPr>
              <w:t xml:space="preserve">             C</w:t>
            </w:r>
            <w:r w:rsidRPr="009040C6">
              <w:rPr>
                <w:sz w:val="16"/>
                <w:szCs w:val="16"/>
              </w:rPr>
              <w:t>=X/N*100</w:t>
            </w:r>
          </w:p>
        </w:tc>
        <w:tc>
          <w:tcPr>
            <w:tcW w:w="1420" w:type="dxa"/>
          </w:tcPr>
          <w:p w:rsidR="004F5356" w:rsidRPr="00E626F6" w:rsidRDefault="004830C7">
            <w:pPr>
              <w:pStyle w:val="TableParagraph"/>
              <w:spacing w:line="203" w:lineRule="exact"/>
              <w:ind w:left="100"/>
              <w:rPr>
                <w:sz w:val="16"/>
                <w:szCs w:val="16"/>
              </w:rPr>
            </w:pPr>
            <w:r w:rsidRPr="00E626F6">
              <w:rPr>
                <w:spacing w:val="-10"/>
                <w:sz w:val="16"/>
                <w:szCs w:val="16"/>
              </w:rPr>
              <w:t>Х</w:t>
            </w:r>
          </w:p>
          <w:p w:rsidR="004F5356" w:rsidRPr="00E626F6" w:rsidRDefault="004830C7" w:rsidP="00E626F6">
            <w:pPr>
              <w:pStyle w:val="TableParagraph"/>
              <w:tabs>
                <w:tab w:val="left" w:pos="698"/>
              </w:tabs>
              <w:spacing w:before="2" w:line="230" w:lineRule="auto"/>
              <w:ind w:left="95" w:right="45" w:firstLine="5"/>
              <w:rPr>
                <w:sz w:val="16"/>
                <w:szCs w:val="16"/>
              </w:rPr>
            </w:pPr>
            <w:r w:rsidRPr="00E626F6">
              <w:rPr>
                <w:spacing w:val="-2"/>
                <w:sz w:val="16"/>
                <w:szCs w:val="16"/>
              </w:rPr>
              <w:t xml:space="preserve">количество </w:t>
            </w:r>
            <w:r w:rsidRPr="00E626F6">
              <w:rPr>
                <w:spacing w:val="-4"/>
                <w:sz w:val="16"/>
                <w:szCs w:val="16"/>
              </w:rPr>
              <w:t xml:space="preserve">педагогически </w:t>
            </w:r>
            <w:r w:rsidRPr="00E626F6">
              <w:rPr>
                <w:sz w:val="16"/>
                <w:szCs w:val="16"/>
              </w:rPr>
              <w:t>х</w:t>
            </w:r>
            <w:r w:rsidRPr="00E626F6">
              <w:rPr>
                <w:spacing w:val="80"/>
                <w:sz w:val="16"/>
                <w:szCs w:val="16"/>
              </w:rPr>
              <w:t xml:space="preserve"> </w:t>
            </w:r>
            <w:r w:rsidRPr="00E626F6">
              <w:rPr>
                <w:sz w:val="16"/>
                <w:szCs w:val="16"/>
              </w:rPr>
              <w:t>работн</w:t>
            </w:r>
            <w:r w:rsidR="00C10F87" w:rsidRPr="00E626F6">
              <w:rPr>
                <w:sz w:val="16"/>
                <w:szCs w:val="16"/>
              </w:rPr>
              <w:t>ик</w:t>
            </w:r>
            <w:r w:rsidRPr="00E626F6">
              <w:rPr>
                <w:sz w:val="16"/>
                <w:szCs w:val="16"/>
              </w:rPr>
              <w:t>ов</w:t>
            </w:r>
            <w:r w:rsidRPr="00E626F6">
              <w:rPr>
                <w:spacing w:val="40"/>
                <w:sz w:val="16"/>
                <w:szCs w:val="16"/>
              </w:rPr>
              <w:t xml:space="preserve"> </w:t>
            </w:r>
            <w:r w:rsidRPr="00E626F6">
              <w:rPr>
                <w:spacing w:val="-10"/>
                <w:sz w:val="16"/>
                <w:szCs w:val="16"/>
              </w:rPr>
              <w:t>с</w:t>
            </w:r>
            <w:r w:rsidR="00E626F6">
              <w:rPr>
                <w:spacing w:val="-10"/>
                <w:sz w:val="16"/>
                <w:szCs w:val="16"/>
              </w:rPr>
              <w:t xml:space="preserve"> </w:t>
            </w:r>
            <w:r w:rsidR="00C10F87" w:rsidRPr="00E626F6">
              <w:rPr>
                <w:spacing w:val="-2"/>
                <w:sz w:val="16"/>
                <w:szCs w:val="16"/>
              </w:rPr>
              <w:t>высшей кв.категорией, участвующ</w:t>
            </w:r>
            <w:r w:rsidRPr="00E626F6">
              <w:rPr>
                <w:spacing w:val="-2"/>
                <w:sz w:val="16"/>
                <w:szCs w:val="16"/>
              </w:rPr>
              <w:t xml:space="preserve">их </w:t>
            </w:r>
            <w:r w:rsidR="00C10F87" w:rsidRPr="00E626F6">
              <w:rPr>
                <w:spacing w:val="-10"/>
                <w:sz w:val="16"/>
                <w:szCs w:val="16"/>
              </w:rPr>
              <w:t>в</w:t>
            </w:r>
            <w:r w:rsidR="00E626F6">
              <w:rPr>
                <w:spacing w:val="-10"/>
                <w:sz w:val="16"/>
                <w:szCs w:val="16"/>
              </w:rPr>
              <w:t xml:space="preserve"> инновационной </w:t>
            </w:r>
          </w:p>
          <w:p w:rsidR="00E626F6" w:rsidRDefault="004830C7" w:rsidP="00E626F6">
            <w:pPr>
              <w:pStyle w:val="TableParagraph"/>
              <w:spacing w:before="33"/>
              <w:ind w:left="99"/>
              <w:rPr>
                <w:spacing w:val="-2"/>
                <w:sz w:val="16"/>
                <w:szCs w:val="16"/>
              </w:rPr>
            </w:pPr>
            <w:r w:rsidRPr="00E626F6">
              <w:rPr>
                <w:spacing w:val="-2"/>
                <w:sz w:val="16"/>
                <w:szCs w:val="16"/>
              </w:rPr>
              <w:t>деятелъности</w:t>
            </w:r>
            <w:r w:rsidR="00E626F6">
              <w:rPr>
                <w:spacing w:val="-2"/>
                <w:sz w:val="16"/>
                <w:szCs w:val="16"/>
              </w:rPr>
              <w:t xml:space="preserve"> </w:t>
            </w:r>
          </w:p>
          <w:p w:rsidR="004F5356" w:rsidRPr="00E626F6" w:rsidRDefault="004830C7" w:rsidP="00E626F6">
            <w:pPr>
              <w:pStyle w:val="TableParagraph"/>
              <w:spacing w:before="33"/>
              <w:ind w:left="99"/>
              <w:rPr>
                <w:sz w:val="16"/>
                <w:szCs w:val="16"/>
              </w:rPr>
            </w:pPr>
            <w:r w:rsidRPr="00E626F6">
              <w:rPr>
                <w:rFonts w:ascii="Cambria" w:hAnsi="Cambria"/>
                <w:sz w:val="16"/>
                <w:szCs w:val="16"/>
              </w:rPr>
              <w:t>N</w:t>
            </w:r>
            <w:r w:rsidRPr="00E626F6">
              <w:rPr>
                <w:rFonts w:ascii="Cambria" w:hAnsi="Cambria"/>
                <w:spacing w:val="28"/>
                <w:sz w:val="16"/>
                <w:szCs w:val="16"/>
              </w:rPr>
              <w:t xml:space="preserve"> </w:t>
            </w:r>
            <w:r w:rsidRPr="00E626F6">
              <w:rPr>
                <w:rFonts w:ascii="Cambria" w:hAnsi="Cambria"/>
                <w:sz w:val="16"/>
                <w:szCs w:val="16"/>
              </w:rPr>
              <w:t>-</w:t>
            </w:r>
            <w:r w:rsidRPr="00E626F6">
              <w:rPr>
                <w:rFonts w:ascii="Cambria" w:hAnsi="Cambria"/>
                <w:spacing w:val="-10"/>
                <w:sz w:val="16"/>
                <w:szCs w:val="16"/>
              </w:rPr>
              <w:t xml:space="preserve"> </w:t>
            </w:r>
            <w:r w:rsidR="00C10F87" w:rsidRPr="00E626F6">
              <w:rPr>
                <w:rFonts w:ascii="Cambria" w:hAnsi="Cambria"/>
                <w:sz w:val="16"/>
                <w:szCs w:val="16"/>
              </w:rPr>
              <w:t>oбщ</w:t>
            </w:r>
            <w:r w:rsidRPr="00E626F6">
              <w:rPr>
                <w:rFonts w:ascii="Cambria" w:hAnsi="Cambria"/>
                <w:sz w:val="16"/>
                <w:szCs w:val="16"/>
              </w:rPr>
              <w:t xml:space="preserve">ee </w:t>
            </w:r>
            <w:r w:rsidRPr="00E626F6">
              <w:rPr>
                <w:spacing w:val="-8"/>
                <w:sz w:val="16"/>
                <w:szCs w:val="16"/>
              </w:rPr>
              <w:t xml:space="preserve">количество </w:t>
            </w:r>
            <w:r w:rsidRPr="00E626F6">
              <w:rPr>
                <w:spacing w:val="-2"/>
                <w:sz w:val="16"/>
                <w:szCs w:val="16"/>
              </w:rPr>
              <w:t xml:space="preserve">педагогов </w:t>
            </w:r>
            <w:r w:rsidRPr="00E626F6">
              <w:rPr>
                <w:spacing w:val="-8"/>
                <w:sz w:val="16"/>
                <w:szCs w:val="16"/>
              </w:rPr>
              <w:t>допобразов</w:t>
            </w:r>
            <w:r w:rsidR="00E626F6">
              <w:rPr>
                <w:spacing w:val="-8"/>
                <w:sz w:val="16"/>
                <w:szCs w:val="16"/>
              </w:rPr>
              <w:t>ания</w:t>
            </w:r>
          </w:p>
        </w:tc>
        <w:tc>
          <w:tcPr>
            <w:tcW w:w="1396" w:type="dxa"/>
          </w:tcPr>
          <w:p w:rsidR="004F5356" w:rsidRPr="00E626F6" w:rsidRDefault="004830C7">
            <w:pPr>
              <w:pStyle w:val="TableParagraph"/>
              <w:spacing w:line="203" w:lineRule="exact"/>
              <w:ind w:left="95"/>
              <w:rPr>
                <w:sz w:val="16"/>
                <w:szCs w:val="16"/>
              </w:rPr>
            </w:pPr>
            <w:r w:rsidRPr="00E626F6">
              <w:rPr>
                <w:spacing w:val="-2"/>
                <w:sz w:val="16"/>
                <w:szCs w:val="16"/>
              </w:rPr>
              <w:t>отчетность</w:t>
            </w:r>
          </w:p>
          <w:p w:rsidR="004F5356" w:rsidRPr="00E626F6" w:rsidRDefault="004830C7" w:rsidP="00E626F6">
            <w:pPr>
              <w:pStyle w:val="TableParagraph"/>
              <w:spacing w:before="6" w:line="225" w:lineRule="auto"/>
              <w:ind w:left="95" w:hanging="4"/>
              <w:rPr>
                <w:sz w:val="16"/>
                <w:szCs w:val="16"/>
              </w:rPr>
            </w:pPr>
            <w:r w:rsidRPr="00E626F6">
              <w:rPr>
                <w:spacing w:val="-2"/>
                <w:sz w:val="16"/>
                <w:szCs w:val="16"/>
              </w:rPr>
              <w:t xml:space="preserve">учреждений </w:t>
            </w:r>
            <w:r w:rsidRPr="00E626F6">
              <w:rPr>
                <w:spacing w:val="-8"/>
                <w:sz w:val="16"/>
                <w:szCs w:val="16"/>
              </w:rPr>
              <w:t>допобразован</w:t>
            </w:r>
            <w:r w:rsidRPr="00E626F6">
              <w:rPr>
                <w:spacing w:val="-6"/>
                <w:sz w:val="16"/>
                <w:szCs w:val="16"/>
              </w:rPr>
              <w:t>ия</w:t>
            </w:r>
          </w:p>
        </w:tc>
        <w:tc>
          <w:tcPr>
            <w:tcW w:w="1151" w:type="dxa"/>
          </w:tcPr>
          <w:p w:rsidR="004F5356" w:rsidRPr="00E626F6" w:rsidRDefault="004830C7">
            <w:pPr>
              <w:pStyle w:val="TableParagraph"/>
              <w:spacing w:line="203" w:lineRule="exact"/>
              <w:ind w:left="89"/>
              <w:rPr>
                <w:sz w:val="16"/>
                <w:szCs w:val="16"/>
              </w:rPr>
            </w:pPr>
            <w:r w:rsidRPr="00E626F6">
              <w:rPr>
                <w:spacing w:val="-2"/>
                <w:sz w:val="16"/>
                <w:szCs w:val="16"/>
              </w:rPr>
              <w:t>Педагоги</w:t>
            </w:r>
          </w:p>
          <w:p w:rsidR="004F5356" w:rsidRPr="00E626F6" w:rsidRDefault="004830C7" w:rsidP="00E626F6">
            <w:pPr>
              <w:pStyle w:val="TableParagraph"/>
              <w:spacing w:before="4" w:line="228" w:lineRule="auto"/>
              <w:ind w:left="91" w:right="23" w:hanging="4"/>
              <w:rPr>
                <w:sz w:val="16"/>
                <w:szCs w:val="16"/>
              </w:rPr>
            </w:pPr>
            <w:r w:rsidRPr="00E626F6">
              <w:rPr>
                <w:spacing w:val="-4"/>
                <w:sz w:val="16"/>
                <w:szCs w:val="16"/>
              </w:rPr>
              <w:t>учреждени</w:t>
            </w:r>
            <w:r w:rsidRPr="00E626F6">
              <w:rPr>
                <w:spacing w:val="-10"/>
                <w:sz w:val="16"/>
                <w:szCs w:val="16"/>
              </w:rPr>
              <w:t xml:space="preserve">й </w:t>
            </w:r>
            <w:r w:rsidRPr="00E626F6">
              <w:rPr>
                <w:spacing w:val="-8"/>
                <w:sz w:val="16"/>
                <w:szCs w:val="16"/>
              </w:rPr>
              <w:t>допобразов</w:t>
            </w:r>
            <w:r w:rsidR="00997EA5">
              <w:rPr>
                <w:spacing w:val="-8"/>
                <w:sz w:val="16"/>
                <w:szCs w:val="16"/>
              </w:rPr>
              <w:t>ания</w:t>
            </w:r>
            <w:r w:rsidRPr="00E626F6">
              <w:rPr>
                <w:spacing w:val="-8"/>
                <w:sz w:val="16"/>
                <w:szCs w:val="16"/>
              </w:rPr>
              <w:t xml:space="preserve"> </w:t>
            </w:r>
          </w:p>
        </w:tc>
        <w:tc>
          <w:tcPr>
            <w:tcW w:w="1161" w:type="dxa"/>
          </w:tcPr>
          <w:p w:rsidR="004F5356" w:rsidRPr="00E626F6" w:rsidRDefault="00C10F87">
            <w:pPr>
              <w:pStyle w:val="TableParagraph"/>
              <w:spacing w:line="203" w:lineRule="exact"/>
              <w:ind w:left="101"/>
              <w:rPr>
                <w:sz w:val="16"/>
                <w:szCs w:val="16"/>
              </w:rPr>
            </w:pPr>
            <w:r w:rsidRPr="00E626F6">
              <w:rPr>
                <w:spacing w:val="-2"/>
                <w:sz w:val="16"/>
                <w:szCs w:val="16"/>
              </w:rPr>
              <w:t>Сплош</w:t>
            </w:r>
            <w:r w:rsidR="004830C7" w:rsidRPr="00E626F6">
              <w:rPr>
                <w:spacing w:val="-2"/>
                <w:sz w:val="16"/>
                <w:szCs w:val="16"/>
              </w:rPr>
              <w:t>ное</w:t>
            </w:r>
          </w:p>
          <w:p w:rsidR="004F5356" w:rsidRPr="00E626F6" w:rsidRDefault="00C10F87">
            <w:pPr>
              <w:pStyle w:val="TableParagraph"/>
              <w:spacing w:before="4" w:line="228" w:lineRule="auto"/>
              <w:ind w:left="96" w:right="102" w:firstLine="3"/>
              <w:rPr>
                <w:sz w:val="16"/>
                <w:szCs w:val="16"/>
              </w:rPr>
            </w:pPr>
            <w:r w:rsidRPr="00E626F6">
              <w:rPr>
                <w:spacing w:val="-2"/>
                <w:w w:val="90"/>
                <w:sz w:val="16"/>
                <w:szCs w:val="16"/>
              </w:rPr>
              <w:t>наблюдение</w:t>
            </w:r>
          </w:p>
        </w:tc>
        <w:tc>
          <w:tcPr>
            <w:tcW w:w="1334" w:type="dxa"/>
          </w:tcPr>
          <w:p w:rsidR="004F5356" w:rsidRPr="00E626F6" w:rsidRDefault="00C10F87">
            <w:pPr>
              <w:pStyle w:val="TableParagraph"/>
              <w:spacing w:before="4" w:line="228" w:lineRule="auto"/>
              <w:ind w:left="92"/>
              <w:rPr>
                <w:sz w:val="16"/>
                <w:szCs w:val="16"/>
              </w:rPr>
            </w:pPr>
            <w:r w:rsidRPr="00E626F6">
              <w:rPr>
                <w:sz w:val="16"/>
                <w:szCs w:val="16"/>
              </w:rPr>
              <w:t>Отдел образования</w:t>
            </w:r>
          </w:p>
        </w:tc>
      </w:tr>
      <w:tr w:rsidR="004F5356" w:rsidRPr="00D33919">
        <w:trPr>
          <w:trHeight w:val="1602"/>
        </w:trPr>
        <w:tc>
          <w:tcPr>
            <w:tcW w:w="571" w:type="dxa"/>
          </w:tcPr>
          <w:p w:rsidR="004F5356" w:rsidRPr="00D33919" w:rsidRDefault="004830C7">
            <w:pPr>
              <w:pStyle w:val="TableParagraph"/>
              <w:spacing w:line="178" w:lineRule="exact"/>
              <w:ind w:left="56" w:right="12"/>
              <w:jc w:val="center"/>
              <w:rPr>
                <w:sz w:val="16"/>
                <w:szCs w:val="16"/>
              </w:rPr>
            </w:pPr>
            <w:r w:rsidRPr="00D33919">
              <w:rPr>
                <w:spacing w:val="-10"/>
                <w:sz w:val="16"/>
                <w:szCs w:val="16"/>
              </w:rPr>
              <w:t>5</w:t>
            </w:r>
          </w:p>
        </w:tc>
        <w:tc>
          <w:tcPr>
            <w:tcW w:w="2601" w:type="dxa"/>
          </w:tcPr>
          <w:p w:rsidR="004F5356" w:rsidRPr="00D33919" w:rsidRDefault="005213E1">
            <w:pPr>
              <w:pStyle w:val="TableParagraph"/>
              <w:spacing w:line="198" w:lineRule="exact"/>
              <w:ind w:left="89"/>
              <w:rPr>
                <w:sz w:val="16"/>
                <w:szCs w:val="16"/>
              </w:rPr>
            </w:pPr>
            <w:r w:rsidRPr="00D33919">
              <w:rPr>
                <w:w w:val="90"/>
                <w:sz w:val="16"/>
                <w:szCs w:val="16"/>
              </w:rPr>
              <w:t>Повышение</w:t>
            </w:r>
            <w:r w:rsidR="004830C7" w:rsidRPr="00D33919">
              <w:rPr>
                <w:spacing w:val="35"/>
                <w:sz w:val="16"/>
                <w:szCs w:val="16"/>
              </w:rPr>
              <w:t xml:space="preserve"> </w:t>
            </w:r>
            <w:r w:rsidRPr="00D33919">
              <w:rPr>
                <w:w w:val="90"/>
                <w:sz w:val="16"/>
                <w:szCs w:val="16"/>
              </w:rPr>
              <w:t>удель</w:t>
            </w:r>
            <w:r w:rsidR="004830C7" w:rsidRPr="00D33919">
              <w:rPr>
                <w:w w:val="90"/>
                <w:sz w:val="16"/>
                <w:szCs w:val="16"/>
              </w:rPr>
              <w:t>ного</w:t>
            </w:r>
            <w:r w:rsidR="004830C7" w:rsidRPr="00D33919">
              <w:rPr>
                <w:spacing w:val="38"/>
                <w:sz w:val="16"/>
                <w:szCs w:val="16"/>
              </w:rPr>
              <w:t xml:space="preserve"> </w:t>
            </w:r>
            <w:r w:rsidR="004830C7" w:rsidRPr="00D33919">
              <w:rPr>
                <w:spacing w:val="-4"/>
                <w:w w:val="90"/>
                <w:sz w:val="16"/>
                <w:szCs w:val="16"/>
              </w:rPr>
              <w:t>веса</w:t>
            </w:r>
          </w:p>
          <w:p w:rsidR="004F5356" w:rsidRPr="00D33919" w:rsidRDefault="005213E1" w:rsidP="00416449">
            <w:pPr>
              <w:pStyle w:val="TableParagraph"/>
              <w:spacing w:before="4" w:line="228" w:lineRule="auto"/>
              <w:ind w:left="90" w:firstLine="7"/>
              <w:rPr>
                <w:sz w:val="16"/>
                <w:szCs w:val="16"/>
              </w:rPr>
            </w:pPr>
            <w:r w:rsidRPr="00D33919">
              <w:rPr>
                <w:spacing w:val="-2"/>
                <w:sz w:val="16"/>
                <w:szCs w:val="16"/>
              </w:rPr>
              <w:t>педагогов, демонстрирующих</w:t>
            </w:r>
            <w:r w:rsidR="004830C7" w:rsidRPr="00D33919">
              <w:rPr>
                <w:spacing w:val="-2"/>
                <w:sz w:val="16"/>
                <w:szCs w:val="16"/>
              </w:rPr>
              <w:t xml:space="preserve"> </w:t>
            </w:r>
            <w:r w:rsidRPr="00D33919">
              <w:rPr>
                <w:w w:val="90"/>
                <w:sz w:val="16"/>
                <w:szCs w:val="16"/>
              </w:rPr>
              <w:t>собственный опы</w:t>
            </w:r>
            <w:r w:rsidR="004830C7" w:rsidRPr="00D33919">
              <w:rPr>
                <w:w w:val="90"/>
                <w:sz w:val="16"/>
                <w:szCs w:val="16"/>
              </w:rPr>
              <w:t xml:space="preserve">т на </w:t>
            </w:r>
            <w:r w:rsidRPr="00D33919">
              <w:rPr>
                <w:spacing w:val="-2"/>
                <w:sz w:val="16"/>
                <w:szCs w:val="16"/>
              </w:rPr>
              <w:t>профессиональны</w:t>
            </w:r>
            <w:r w:rsidR="004830C7" w:rsidRPr="00D33919">
              <w:rPr>
                <w:spacing w:val="-2"/>
                <w:sz w:val="16"/>
                <w:szCs w:val="16"/>
              </w:rPr>
              <w:t xml:space="preserve">х </w:t>
            </w:r>
            <w:r w:rsidRPr="00D33919">
              <w:rPr>
                <w:sz w:val="16"/>
                <w:szCs w:val="16"/>
              </w:rPr>
              <w:t>мероприятиях (на семинарах,</w:t>
            </w:r>
            <w:r w:rsidR="004830C7" w:rsidRPr="00D33919">
              <w:rPr>
                <w:sz w:val="16"/>
                <w:szCs w:val="16"/>
              </w:rPr>
              <w:t xml:space="preserve"> научно-</w:t>
            </w:r>
            <w:r w:rsidR="00541D0C" w:rsidRPr="00D33919">
              <w:rPr>
                <w:spacing w:val="-2"/>
                <w:w w:val="105"/>
                <w:sz w:val="16"/>
                <w:szCs w:val="16"/>
              </w:rPr>
              <w:t xml:space="preserve"> </w:t>
            </w:r>
            <w:r w:rsidR="00416449" w:rsidRPr="00D33919">
              <w:rPr>
                <w:spacing w:val="-2"/>
                <w:w w:val="105"/>
                <w:sz w:val="16"/>
                <w:szCs w:val="16"/>
              </w:rPr>
              <w:t>практических конференциях, профессиональны</w:t>
            </w:r>
            <w:r w:rsidR="00541D0C" w:rsidRPr="00D33919">
              <w:rPr>
                <w:spacing w:val="-2"/>
                <w:w w:val="105"/>
                <w:sz w:val="16"/>
                <w:szCs w:val="16"/>
              </w:rPr>
              <w:t xml:space="preserve">х </w:t>
            </w:r>
            <w:r w:rsidR="00541D0C" w:rsidRPr="00D33919">
              <w:rPr>
                <w:w w:val="105"/>
                <w:sz w:val="16"/>
                <w:szCs w:val="16"/>
              </w:rPr>
              <w:t>конкурсах,</w:t>
            </w:r>
            <w:r w:rsidR="00541D0C" w:rsidRPr="00D33919">
              <w:rPr>
                <w:spacing w:val="-5"/>
                <w:w w:val="105"/>
                <w:sz w:val="16"/>
                <w:szCs w:val="16"/>
              </w:rPr>
              <w:t xml:space="preserve"> </w:t>
            </w:r>
            <w:r w:rsidR="00541D0C" w:rsidRPr="00D33919">
              <w:rPr>
                <w:w w:val="105"/>
                <w:sz w:val="16"/>
                <w:szCs w:val="16"/>
              </w:rPr>
              <w:t>в</w:t>
            </w:r>
            <w:r w:rsidR="00541D0C" w:rsidRPr="00D33919">
              <w:rPr>
                <w:spacing w:val="-13"/>
                <w:w w:val="105"/>
                <w:sz w:val="16"/>
                <w:szCs w:val="16"/>
              </w:rPr>
              <w:t xml:space="preserve"> </w:t>
            </w:r>
            <w:r w:rsidR="00541D0C" w:rsidRPr="00D33919">
              <w:rPr>
                <w:w w:val="105"/>
                <w:sz w:val="16"/>
                <w:szCs w:val="16"/>
              </w:rPr>
              <w:t xml:space="preserve">методических, </w:t>
            </w:r>
            <w:r w:rsidR="00416449" w:rsidRPr="00D33919">
              <w:rPr>
                <w:w w:val="105"/>
                <w:sz w:val="16"/>
                <w:szCs w:val="16"/>
              </w:rPr>
              <w:t>психолого-</w:t>
            </w:r>
            <w:r w:rsidR="00541D0C" w:rsidRPr="00D33919">
              <w:rPr>
                <w:i/>
                <w:spacing w:val="-5"/>
                <w:w w:val="105"/>
                <w:sz w:val="16"/>
                <w:szCs w:val="16"/>
              </w:rPr>
              <w:t xml:space="preserve"> </w:t>
            </w:r>
            <w:r w:rsidR="00541D0C" w:rsidRPr="00D33919">
              <w:rPr>
                <w:spacing w:val="-2"/>
                <w:w w:val="105"/>
                <w:sz w:val="16"/>
                <w:szCs w:val="16"/>
              </w:rPr>
              <w:t xml:space="preserve">педагогических </w:t>
            </w:r>
            <w:r w:rsidR="00541D0C" w:rsidRPr="00D33919">
              <w:rPr>
                <w:w w:val="105"/>
                <w:sz w:val="16"/>
                <w:szCs w:val="16"/>
              </w:rPr>
              <w:t>изданиях,</w:t>
            </w:r>
            <w:r w:rsidR="00541D0C" w:rsidRPr="00D33919">
              <w:rPr>
                <w:spacing w:val="40"/>
                <w:w w:val="105"/>
                <w:sz w:val="16"/>
                <w:szCs w:val="16"/>
              </w:rPr>
              <w:t xml:space="preserve"> </w:t>
            </w:r>
            <w:r w:rsidR="00416449" w:rsidRPr="00D33919">
              <w:rPr>
                <w:w w:val="105"/>
                <w:sz w:val="16"/>
                <w:szCs w:val="16"/>
              </w:rPr>
              <w:t>в том числе электронны</w:t>
            </w:r>
            <w:r w:rsidR="00541D0C" w:rsidRPr="00D33919">
              <w:rPr>
                <w:w w:val="105"/>
                <w:sz w:val="16"/>
                <w:szCs w:val="16"/>
              </w:rPr>
              <w:t>х и т.д.)</w:t>
            </w:r>
          </w:p>
        </w:tc>
        <w:tc>
          <w:tcPr>
            <w:tcW w:w="489" w:type="dxa"/>
          </w:tcPr>
          <w:p w:rsidR="004F5356" w:rsidRPr="00D33919" w:rsidRDefault="004F5356">
            <w:pPr>
              <w:pStyle w:val="TableParagraph"/>
              <w:rPr>
                <w:sz w:val="16"/>
                <w:szCs w:val="16"/>
              </w:rPr>
            </w:pPr>
          </w:p>
        </w:tc>
        <w:tc>
          <w:tcPr>
            <w:tcW w:w="2063" w:type="dxa"/>
          </w:tcPr>
          <w:p w:rsidR="004F5356" w:rsidRPr="00D33919" w:rsidRDefault="0051726A" w:rsidP="00D33919">
            <w:pPr>
              <w:pStyle w:val="TableParagraph"/>
              <w:tabs>
                <w:tab w:val="left" w:pos="99"/>
              </w:tabs>
              <w:spacing w:line="198" w:lineRule="exact"/>
              <w:ind w:left="96"/>
              <w:rPr>
                <w:sz w:val="16"/>
                <w:szCs w:val="16"/>
              </w:rPr>
            </w:pPr>
            <w:r w:rsidRPr="00D33919">
              <w:rPr>
                <w:spacing w:val="-2"/>
                <w:sz w:val="16"/>
                <w:szCs w:val="16"/>
              </w:rPr>
              <w:t>Отнош</w:t>
            </w:r>
            <w:r w:rsidR="004830C7" w:rsidRPr="00D33919">
              <w:rPr>
                <w:spacing w:val="-2"/>
                <w:sz w:val="16"/>
                <w:szCs w:val="16"/>
              </w:rPr>
              <w:t>ение</w:t>
            </w:r>
            <w:r w:rsidR="004830C7" w:rsidRPr="00D33919">
              <w:rPr>
                <w:sz w:val="16"/>
                <w:szCs w:val="16"/>
              </w:rPr>
              <w:tab/>
            </w:r>
            <w:r w:rsidR="004830C7" w:rsidRPr="00D33919">
              <w:rPr>
                <w:spacing w:val="-2"/>
                <w:sz w:val="16"/>
                <w:szCs w:val="16"/>
              </w:rPr>
              <w:t>числа</w:t>
            </w:r>
          </w:p>
          <w:p w:rsidR="00541D0C" w:rsidRPr="00D33919" w:rsidRDefault="004830C7" w:rsidP="00D33919">
            <w:pPr>
              <w:pStyle w:val="TableParagraph"/>
              <w:tabs>
                <w:tab w:val="left" w:pos="99"/>
              </w:tabs>
              <w:spacing w:line="232" w:lineRule="auto"/>
              <w:ind w:left="96" w:right="97" w:firstLine="7"/>
              <w:rPr>
                <w:sz w:val="16"/>
                <w:szCs w:val="16"/>
              </w:rPr>
            </w:pPr>
            <w:r w:rsidRPr="00D33919">
              <w:rPr>
                <w:spacing w:val="-2"/>
                <w:sz w:val="16"/>
                <w:szCs w:val="16"/>
              </w:rPr>
              <w:t xml:space="preserve">педагогических работников, </w:t>
            </w:r>
            <w:r w:rsidR="00D33919">
              <w:rPr>
                <w:spacing w:val="-2"/>
                <w:sz w:val="16"/>
                <w:szCs w:val="16"/>
              </w:rPr>
              <w:t>де</w:t>
            </w:r>
            <w:r w:rsidRPr="00D33919">
              <w:rPr>
                <w:spacing w:val="-2"/>
                <w:sz w:val="16"/>
                <w:szCs w:val="16"/>
              </w:rPr>
              <w:t>монстрирующи</w:t>
            </w:r>
            <w:r w:rsidRPr="00D33919">
              <w:rPr>
                <w:spacing w:val="-10"/>
                <w:sz w:val="16"/>
                <w:szCs w:val="16"/>
              </w:rPr>
              <w:t>х</w:t>
            </w:r>
            <w:r w:rsidRPr="00D33919">
              <w:rPr>
                <w:sz w:val="16"/>
                <w:szCs w:val="16"/>
              </w:rPr>
              <w:tab/>
            </w:r>
            <w:r w:rsidRPr="00D33919">
              <w:rPr>
                <w:spacing w:val="-2"/>
                <w:sz w:val="16"/>
                <w:szCs w:val="16"/>
              </w:rPr>
              <w:t xml:space="preserve">собственный </w:t>
            </w:r>
            <w:r w:rsidRPr="00D33919">
              <w:rPr>
                <w:spacing w:val="-4"/>
                <w:sz w:val="16"/>
                <w:szCs w:val="16"/>
              </w:rPr>
              <w:t>опыт</w:t>
            </w:r>
            <w:r w:rsidRPr="00D33919">
              <w:rPr>
                <w:sz w:val="16"/>
                <w:szCs w:val="16"/>
              </w:rPr>
              <w:tab/>
            </w:r>
            <w:r w:rsidRPr="00D33919">
              <w:rPr>
                <w:sz w:val="16"/>
                <w:szCs w:val="16"/>
              </w:rPr>
              <w:tab/>
            </w:r>
            <w:r w:rsidRPr="00D33919">
              <w:rPr>
                <w:spacing w:val="-7"/>
                <w:sz w:val="16"/>
                <w:szCs w:val="16"/>
              </w:rPr>
              <w:t>на</w:t>
            </w:r>
            <w:r w:rsidR="00541D0C" w:rsidRPr="00D33919">
              <w:rPr>
                <w:spacing w:val="-2"/>
                <w:sz w:val="16"/>
                <w:szCs w:val="16"/>
              </w:rPr>
              <w:t xml:space="preserve"> </w:t>
            </w:r>
            <w:r w:rsidR="00D33919">
              <w:rPr>
                <w:spacing w:val="-2"/>
                <w:sz w:val="16"/>
                <w:szCs w:val="16"/>
              </w:rPr>
              <w:t>п</w:t>
            </w:r>
            <w:r w:rsidR="00541D0C" w:rsidRPr="00D33919">
              <w:rPr>
                <w:spacing w:val="-2"/>
                <w:sz w:val="16"/>
                <w:szCs w:val="16"/>
              </w:rPr>
              <w:t>рофессиональны</w:t>
            </w:r>
            <w:r w:rsidR="00541D0C" w:rsidRPr="00D33919">
              <w:rPr>
                <w:sz w:val="16"/>
                <w:szCs w:val="16"/>
              </w:rPr>
              <w:t>х мероприятиях</w:t>
            </w:r>
          </w:p>
          <w:p w:rsidR="004F5356" w:rsidRPr="00D33919" w:rsidRDefault="00541D0C" w:rsidP="00D33919">
            <w:pPr>
              <w:pStyle w:val="TableParagraph"/>
              <w:tabs>
                <w:tab w:val="left" w:pos="99"/>
                <w:tab w:val="left" w:pos="686"/>
                <w:tab w:val="left" w:pos="1774"/>
              </w:tabs>
              <w:spacing w:line="237" w:lineRule="auto"/>
              <w:ind w:left="96" w:right="41" w:firstLine="3"/>
              <w:rPr>
                <w:sz w:val="16"/>
                <w:szCs w:val="16"/>
              </w:rPr>
            </w:pPr>
            <w:r w:rsidRPr="00D33919">
              <w:rPr>
                <w:spacing w:val="-2"/>
                <w:w w:val="105"/>
                <w:sz w:val="16"/>
                <w:szCs w:val="16"/>
              </w:rPr>
              <w:t>к</w:t>
            </w:r>
            <w:r w:rsidRPr="00D33919">
              <w:rPr>
                <w:spacing w:val="-11"/>
                <w:w w:val="105"/>
                <w:sz w:val="16"/>
                <w:szCs w:val="16"/>
              </w:rPr>
              <w:t xml:space="preserve"> </w:t>
            </w:r>
            <w:r w:rsidRPr="00D33919">
              <w:rPr>
                <w:spacing w:val="-2"/>
                <w:w w:val="105"/>
                <w:sz w:val="16"/>
                <w:szCs w:val="16"/>
              </w:rPr>
              <w:t>общему</w:t>
            </w:r>
            <w:r w:rsidRPr="00D33919">
              <w:rPr>
                <w:spacing w:val="-10"/>
                <w:w w:val="105"/>
                <w:sz w:val="16"/>
                <w:szCs w:val="16"/>
              </w:rPr>
              <w:t xml:space="preserve"> </w:t>
            </w:r>
            <w:r w:rsidRPr="00D33919">
              <w:rPr>
                <w:spacing w:val="-2"/>
                <w:w w:val="105"/>
                <w:sz w:val="16"/>
                <w:szCs w:val="16"/>
              </w:rPr>
              <w:t>количеству педагогов допобразования</w:t>
            </w:r>
          </w:p>
        </w:tc>
        <w:tc>
          <w:tcPr>
            <w:tcW w:w="1521" w:type="dxa"/>
          </w:tcPr>
          <w:p w:rsidR="004F5356" w:rsidRPr="00D33919" w:rsidRDefault="004830C7">
            <w:pPr>
              <w:pStyle w:val="TableParagraph"/>
              <w:spacing w:line="198" w:lineRule="exact"/>
              <w:ind w:left="91"/>
              <w:rPr>
                <w:sz w:val="16"/>
                <w:szCs w:val="16"/>
              </w:rPr>
            </w:pPr>
            <w:r w:rsidRPr="00D33919">
              <w:rPr>
                <w:spacing w:val="-2"/>
                <w:sz w:val="16"/>
                <w:szCs w:val="16"/>
              </w:rPr>
              <w:t>Периодичность</w:t>
            </w:r>
          </w:p>
          <w:p w:rsidR="00541D0C" w:rsidRPr="00D33919" w:rsidRDefault="004830C7" w:rsidP="00541D0C">
            <w:pPr>
              <w:pStyle w:val="TableParagraph"/>
              <w:spacing w:line="214" w:lineRule="exact"/>
              <w:ind w:left="97"/>
              <w:rPr>
                <w:sz w:val="16"/>
                <w:szCs w:val="16"/>
              </w:rPr>
            </w:pPr>
            <w:r w:rsidRPr="00D33919">
              <w:rPr>
                <w:spacing w:val="-2"/>
                <w:w w:val="90"/>
                <w:sz w:val="16"/>
                <w:szCs w:val="16"/>
              </w:rPr>
              <w:t>сбора</w:t>
            </w:r>
            <w:r w:rsidRPr="00D33919">
              <w:rPr>
                <w:spacing w:val="-6"/>
                <w:w w:val="90"/>
                <w:sz w:val="16"/>
                <w:szCs w:val="16"/>
              </w:rPr>
              <w:t xml:space="preserve"> </w:t>
            </w:r>
            <w:r w:rsidRPr="00D33919">
              <w:rPr>
                <w:spacing w:val="-2"/>
                <w:w w:val="90"/>
                <w:sz w:val="16"/>
                <w:szCs w:val="16"/>
              </w:rPr>
              <w:t>данных</w:t>
            </w:r>
            <w:r w:rsidRPr="00D33919">
              <w:rPr>
                <w:spacing w:val="-6"/>
                <w:w w:val="90"/>
                <w:sz w:val="16"/>
                <w:szCs w:val="16"/>
              </w:rPr>
              <w:t xml:space="preserve"> </w:t>
            </w:r>
            <w:r w:rsidRPr="00D33919">
              <w:rPr>
                <w:spacing w:val="-2"/>
                <w:w w:val="85"/>
                <w:sz w:val="16"/>
                <w:szCs w:val="16"/>
              </w:rPr>
              <w:t xml:space="preserve">— </w:t>
            </w:r>
            <w:r w:rsidRPr="00D33919">
              <w:rPr>
                <w:sz w:val="16"/>
                <w:szCs w:val="16"/>
              </w:rPr>
              <w:t xml:space="preserve">ежегодно до 1 октября года, </w:t>
            </w:r>
            <w:r w:rsidRPr="00D33919">
              <w:rPr>
                <w:spacing w:val="-2"/>
                <w:sz w:val="16"/>
                <w:szCs w:val="16"/>
              </w:rPr>
              <w:t>следующего</w:t>
            </w:r>
            <w:r w:rsidRPr="00D33919">
              <w:rPr>
                <w:spacing w:val="-5"/>
                <w:sz w:val="16"/>
                <w:szCs w:val="16"/>
              </w:rPr>
              <w:t xml:space="preserve"> </w:t>
            </w:r>
            <w:r w:rsidRPr="00D33919">
              <w:rPr>
                <w:spacing w:val="-2"/>
                <w:sz w:val="16"/>
                <w:szCs w:val="16"/>
              </w:rPr>
              <w:t xml:space="preserve">за </w:t>
            </w:r>
            <w:r w:rsidR="0051726A" w:rsidRPr="00D33919">
              <w:rPr>
                <w:spacing w:val="-2"/>
                <w:sz w:val="16"/>
                <w:szCs w:val="16"/>
              </w:rPr>
              <w:t>отчетны</w:t>
            </w:r>
            <w:r w:rsidRPr="00D33919">
              <w:rPr>
                <w:spacing w:val="-2"/>
                <w:sz w:val="16"/>
                <w:szCs w:val="16"/>
              </w:rPr>
              <w:t>м, временная</w:t>
            </w:r>
            <w:r w:rsidR="00541D0C" w:rsidRPr="00D33919">
              <w:rPr>
                <w:spacing w:val="-2"/>
                <w:w w:val="110"/>
                <w:sz w:val="16"/>
                <w:szCs w:val="16"/>
              </w:rPr>
              <w:t xml:space="preserve"> </w:t>
            </w:r>
            <w:r w:rsidR="0051726A" w:rsidRPr="00D33919">
              <w:rPr>
                <w:spacing w:val="-2"/>
                <w:w w:val="110"/>
                <w:sz w:val="16"/>
                <w:szCs w:val="16"/>
              </w:rPr>
              <w:t>характеристика</w:t>
            </w:r>
          </w:p>
          <w:p w:rsidR="004F5356" w:rsidRPr="00D33919" w:rsidRDefault="00541D0C" w:rsidP="00541D0C">
            <w:pPr>
              <w:pStyle w:val="TableParagraph"/>
              <w:spacing w:before="2" w:line="230" w:lineRule="auto"/>
              <w:ind w:left="92" w:right="88"/>
              <w:rPr>
                <w:sz w:val="16"/>
                <w:szCs w:val="16"/>
              </w:rPr>
            </w:pPr>
            <w:r w:rsidRPr="00D33919">
              <w:rPr>
                <w:w w:val="105"/>
                <w:sz w:val="16"/>
                <w:szCs w:val="16"/>
              </w:rPr>
              <w:t>-</w:t>
            </w:r>
            <w:r w:rsidRPr="00D33919">
              <w:rPr>
                <w:spacing w:val="-3"/>
                <w:w w:val="105"/>
                <w:sz w:val="16"/>
                <w:szCs w:val="16"/>
              </w:rPr>
              <w:t xml:space="preserve"> </w:t>
            </w:r>
            <w:r w:rsidRPr="00D33919">
              <w:rPr>
                <w:spacing w:val="-5"/>
                <w:w w:val="105"/>
                <w:sz w:val="16"/>
                <w:szCs w:val="16"/>
              </w:rPr>
              <w:t>год</w:t>
            </w:r>
          </w:p>
        </w:tc>
        <w:tc>
          <w:tcPr>
            <w:tcW w:w="1852" w:type="dxa"/>
          </w:tcPr>
          <w:p w:rsidR="001A19F2" w:rsidRDefault="001A19F2" w:rsidP="002E279F">
            <w:pPr>
              <w:pStyle w:val="TableParagraph"/>
              <w:spacing w:line="124" w:lineRule="exact"/>
              <w:rPr>
                <w:sz w:val="16"/>
                <w:szCs w:val="16"/>
                <w:lang w:val="en-US"/>
              </w:rPr>
            </w:pPr>
            <w:r>
              <w:rPr>
                <w:sz w:val="16"/>
                <w:szCs w:val="16"/>
                <w:lang w:val="en-US"/>
              </w:rPr>
              <w:t xml:space="preserve">       </w:t>
            </w:r>
          </w:p>
          <w:p w:rsidR="001A19F2" w:rsidRDefault="001A19F2" w:rsidP="002E279F">
            <w:pPr>
              <w:pStyle w:val="TableParagraph"/>
              <w:spacing w:line="124" w:lineRule="exact"/>
              <w:rPr>
                <w:sz w:val="16"/>
                <w:szCs w:val="16"/>
                <w:lang w:val="en-US"/>
              </w:rPr>
            </w:pPr>
          </w:p>
          <w:p w:rsidR="001A19F2" w:rsidRDefault="001A19F2" w:rsidP="002E279F">
            <w:pPr>
              <w:pStyle w:val="TableParagraph"/>
              <w:spacing w:line="124" w:lineRule="exact"/>
              <w:rPr>
                <w:sz w:val="16"/>
                <w:szCs w:val="16"/>
                <w:lang w:val="en-US"/>
              </w:rPr>
            </w:pPr>
          </w:p>
          <w:p w:rsidR="0056232A" w:rsidRDefault="001A19F2" w:rsidP="002E279F">
            <w:pPr>
              <w:pStyle w:val="TableParagraph"/>
              <w:spacing w:line="124" w:lineRule="exact"/>
              <w:rPr>
                <w:sz w:val="16"/>
                <w:szCs w:val="16"/>
                <w:lang w:val="en-US"/>
              </w:rPr>
            </w:pPr>
            <w:r>
              <w:rPr>
                <w:sz w:val="16"/>
                <w:szCs w:val="16"/>
                <w:lang w:val="en-US"/>
              </w:rPr>
              <w:t xml:space="preserve">           </w:t>
            </w:r>
          </w:p>
          <w:p w:rsidR="004F5356" w:rsidRPr="002E279F" w:rsidRDefault="001A19F2" w:rsidP="0056232A">
            <w:pPr>
              <w:pStyle w:val="TableParagraph"/>
              <w:spacing w:line="124" w:lineRule="exact"/>
              <w:jc w:val="center"/>
              <w:rPr>
                <w:position w:val="-1"/>
                <w:sz w:val="16"/>
                <w:szCs w:val="16"/>
              </w:rPr>
            </w:pPr>
            <w:r>
              <w:rPr>
                <w:sz w:val="16"/>
                <w:szCs w:val="16"/>
                <w:lang w:val="en-US"/>
              </w:rPr>
              <w:t xml:space="preserve">P  </w:t>
            </w:r>
            <w:r w:rsidRPr="009040C6">
              <w:rPr>
                <w:sz w:val="16"/>
                <w:szCs w:val="16"/>
              </w:rPr>
              <w:t>=X/N*100</w:t>
            </w:r>
          </w:p>
        </w:tc>
        <w:tc>
          <w:tcPr>
            <w:tcW w:w="1420" w:type="dxa"/>
          </w:tcPr>
          <w:p w:rsidR="004F5356" w:rsidRPr="00D33919" w:rsidRDefault="004830C7">
            <w:pPr>
              <w:pStyle w:val="TableParagraph"/>
              <w:spacing w:line="198" w:lineRule="exact"/>
              <w:ind w:left="100"/>
              <w:rPr>
                <w:sz w:val="16"/>
                <w:szCs w:val="16"/>
              </w:rPr>
            </w:pPr>
            <w:r w:rsidRPr="00D33919">
              <w:rPr>
                <w:spacing w:val="-10"/>
                <w:sz w:val="16"/>
                <w:szCs w:val="16"/>
              </w:rPr>
              <w:t>Х</w:t>
            </w:r>
          </w:p>
          <w:p w:rsidR="004F5356" w:rsidRPr="00D33919" w:rsidRDefault="004830C7">
            <w:pPr>
              <w:pStyle w:val="TableParagraph"/>
              <w:spacing w:before="6" w:line="225" w:lineRule="auto"/>
              <w:ind w:left="101"/>
              <w:rPr>
                <w:sz w:val="16"/>
                <w:szCs w:val="16"/>
              </w:rPr>
            </w:pPr>
            <w:r w:rsidRPr="00D33919">
              <w:rPr>
                <w:spacing w:val="-2"/>
                <w:sz w:val="16"/>
                <w:szCs w:val="16"/>
              </w:rPr>
              <w:t xml:space="preserve">количество </w:t>
            </w:r>
            <w:r w:rsidRPr="00D33919">
              <w:rPr>
                <w:spacing w:val="-6"/>
                <w:sz w:val="16"/>
                <w:szCs w:val="16"/>
              </w:rPr>
              <w:t>педагогически</w:t>
            </w:r>
            <w:r w:rsidRPr="00D33919">
              <w:rPr>
                <w:sz w:val="16"/>
                <w:szCs w:val="16"/>
              </w:rPr>
              <w:t>х</w:t>
            </w:r>
            <w:r w:rsidRPr="00D33919">
              <w:rPr>
                <w:spacing w:val="35"/>
                <w:sz w:val="16"/>
                <w:szCs w:val="16"/>
              </w:rPr>
              <w:t xml:space="preserve">  </w:t>
            </w:r>
            <w:r w:rsidR="0051726A" w:rsidRPr="00D33919">
              <w:rPr>
                <w:spacing w:val="-2"/>
                <w:sz w:val="16"/>
                <w:szCs w:val="16"/>
              </w:rPr>
              <w:t>работник</w:t>
            </w:r>
            <w:r w:rsidRPr="00D33919">
              <w:rPr>
                <w:spacing w:val="-2"/>
                <w:sz w:val="16"/>
                <w:szCs w:val="16"/>
              </w:rPr>
              <w:t>ов</w:t>
            </w:r>
          </w:p>
          <w:p w:rsidR="00541D0C" w:rsidRPr="00D33919" w:rsidRDefault="0051726A" w:rsidP="00541D0C">
            <w:pPr>
              <w:pStyle w:val="TableParagraph"/>
              <w:spacing w:line="211" w:lineRule="exact"/>
              <w:ind w:left="96"/>
              <w:rPr>
                <w:sz w:val="16"/>
                <w:szCs w:val="16"/>
              </w:rPr>
            </w:pPr>
            <w:r w:rsidRPr="00D33919">
              <w:rPr>
                <w:spacing w:val="-6"/>
                <w:sz w:val="16"/>
                <w:szCs w:val="16"/>
              </w:rPr>
              <w:t>участвующ</w:t>
            </w:r>
            <w:r w:rsidR="004830C7" w:rsidRPr="00D33919">
              <w:rPr>
                <w:spacing w:val="-6"/>
                <w:sz w:val="16"/>
                <w:szCs w:val="16"/>
              </w:rPr>
              <w:t xml:space="preserve">их </w:t>
            </w:r>
            <w:r w:rsidRPr="00D33919">
              <w:rPr>
                <w:spacing w:val="-6"/>
                <w:sz w:val="16"/>
                <w:szCs w:val="16"/>
              </w:rPr>
              <w:t xml:space="preserve">в </w:t>
            </w:r>
            <w:r w:rsidR="004830C7" w:rsidRPr="00D33919">
              <w:rPr>
                <w:spacing w:val="-2"/>
                <w:w w:val="90"/>
                <w:sz w:val="16"/>
                <w:szCs w:val="16"/>
              </w:rPr>
              <w:t>профессионал</w:t>
            </w:r>
            <w:r w:rsidRPr="00D33919">
              <w:rPr>
                <w:spacing w:val="-2"/>
                <w:w w:val="95"/>
                <w:sz w:val="16"/>
                <w:szCs w:val="16"/>
              </w:rPr>
              <w:t>ьны</w:t>
            </w:r>
            <w:r w:rsidR="00541D0C" w:rsidRPr="00D33919">
              <w:rPr>
                <w:spacing w:val="-2"/>
                <w:w w:val="95"/>
                <w:sz w:val="16"/>
                <w:szCs w:val="16"/>
              </w:rPr>
              <w:t>х</w:t>
            </w:r>
          </w:p>
          <w:p w:rsidR="00541D0C" w:rsidRPr="00D33919" w:rsidRDefault="00541D0C" w:rsidP="00D33919">
            <w:pPr>
              <w:pStyle w:val="TableParagraph"/>
              <w:spacing w:before="9"/>
              <w:ind w:left="97"/>
              <w:rPr>
                <w:b/>
                <w:sz w:val="16"/>
                <w:szCs w:val="16"/>
              </w:rPr>
            </w:pPr>
            <w:r w:rsidRPr="00D33919">
              <w:rPr>
                <w:spacing w:val="-2"/>
                <w:sz w:val="16"/>
                <w:szCs w:val="16"/>
              </w:rPr>
              <w:t>мероприятиях,</w:t>
            </w:r>
          </w:p>
          <w:p w:rsidR="004F5356" w:rsidRPr="00D33919" w:rsidRDefault="00541D0C" w:rsidP="00541D0C">
            <w:pPr>
              <w:pStyle w:val="TableParagraph"/>
              <w:spacing w:before="225" w:line="236" w:lineRule="exact"/>
              <w:ind w:left="101" w:hanging="6"/>
              <w:rPr>
                <w:sz w:val="16"/>
                <w:szCs w:val="16"/>
              </w:rPr>
            </w:pPr>
            <w:r w:rsidRPr="00D33919">
              <w:rPr>
                <w:rFonts w:ascii="Cambria" w:hAnsi="Cambria"/>
                <w:sz w:val="16"/>
                <w:szCs w:val="16"/>
              </w:rPr>
              <w:t>N</w:t>
            </w:r>
            <w:r w:rsidRPr="00D33919">
              <w:rPr>
                <w:rFonts w:ascii="Cambria" w:hAnsi="Cambria"/>
                <w:spacing w:val="40"/>
                <w:sz w:val="16"/>
                <w:szCs w:val="16"/>
              </w:rPr>
              <w:t xml:space="preserve"> </w:t>
            </w:r>
            <w:r w:rsidR="0051726A" w:rsidRPr="00D33919">
              <w:rPr>
                <w:rFonts w:ascii="Cambria" w:hAnsi="Cambria"/>
                <w:sz w:val="16"/>
                <w:szCs w:val="16"/>
              </w:rPr>
              <w:t>- oбщ</w:t>
            </w:r>
            <w:r w:rsidRPr="00D33919">
              <w:rPr>
                <w:rFonts w:ascii="Cambria" w:hAnsi="Cambria"/>
                <w:sz w:val="16"/>
                <w:szCs w:val="16"/>
              </w:rPr>
              <w:t xml:space="preserve">ee </w:t>
            </w:r>
            <w:r w:rsidRPr="00D33919">
              <w:rPr>
                <w:rFonts w:ascii="Cambria" w:hAnsi="Cambria"/>
                <w:spacing w:val="-4"/>
                <w:sz w:val="16"/>
                <w:szCs w:val="16"/>
              </w:rPr>
              <w:t>количество</w:t>
            </w:r>
            <w:r w:rsidRPr="00D33919">
              <w:rPr>
                <w:rFonts w:ascii="Cambria" w:hAnsi="Cambria"/>
                <w:sz w:val="16"/>
                <w:szCs w:val="16"/>
              </w:rPr>
              <w:t xml:space="preserve"> </w:t>
            </w:r>
            <w:r w:rsidRPr="00D33919">
              <w:rPr>
                <w:rFonts w:ascii="Cambria" w:hAnsi="Cambria"/>
                <w:spacing w:val="-2"/>
                <w:sz w:val="16"/>
                <w:szCs w:val="16"/>
              </w:rPr>
              <w:t>педагогов</w:t>
            </w:r>
            <w:r w:rsidRPr="00D33919">
              <w:rPr>
                <w:rFonts w:ascii="Cambria" w:hAnsi="Cambria"/>
                <w:sz w:val="16"/>
                <w:szCs w:val="16"/>
              </w:rPr>
              <w:t xml:space="preserve"> </w:t>
            </w:r>
            <w:r w:rsidRPr="00D33919">
              <w:rPr>
                <w:rFonts w:ascii="Cambria" w:hAnsi="Cambria"/>
                <w:spacing w:val="-6"/>
                <w:sz w:val="16"/>
                <w:szCs w:val="16"/>
              </w:rPr>
              <w:t>допобразов</w:t>
            </w:r>
          </w:p>
        </w:tc>
        <w:tc>
          <w:tcPr>
            <w:tcW w:w="1396" w:type="dxa"/>
          </w:tcPr>
          <w:p w:rsidR="004F5356" w:rsidRPr="00D33919" w:rsidRDefault="004830C7">
            <w:pPr>
              <w:pStyle w:val="TableParagraph"/>
              <w:spacing w:line="198" w:lineRule="exact"/>
              <w:ind w:left="95"/>
              <w:rPr>
                <w:sz w:val="16"/>
                <w:szCs w:val="16"/>
              </w:rPr>
            </w:pPr>
            <w:r w:rsidRPr="00D33919">
              <w:rPr>
                <w:spacing w:val="-2"/>
                <w:sz w:val="16"/>
                <w:szCs w:val="16"/>
              </w:rPr>
              <w:t>отчетность</w:t>
            </w:r>
          </w:p>
          <w:p w:rsidR="004F5356" w:rsidRPr="00D33919" w:rsidRDefault="004830C7" w:rsidP="0051726A">
            <w:pPr>
              <w:pStyle w:val="TableParagraph"/>
              <w:spacing w:before="6" w:line="225" w:lineRule="auto"/>
              <w:ind w:left="95" w:hanging="4"/>
              <w:rPr>
                <w:sz w:val="16"/>
                <w:szCs w:val="16"/>
              </w:rPr>
            </w:pPr>
            <w:r w:rsidRPr="00D33919">
              <w:rPr>
                <w:spacing w:val="-2"/>
                <w:sz w:val="16"/>
                <w:szCs w:val="16"/>
              </w:rPr>
              <w:t xml:space="preserve">учреждений </w:t>
            </w:r>
            <w:r w:rsidRPr="00D33919">
              <w:rPr>
                <w:spacing w:val="-8"/>
                <w:sz w:val="16"/>
                <w:szCs w:val="16"/>
              </w:rPr>
              <w:t>допобразован</w:t>
            </w:r>
            <w:r w:rsidRPr="00D33919">
              <w:rPr>
                <w:spacing w:val="-6"/>
                <w:sz w:val="16"/>
                <w:szCs w:val="16"/>
              </w:rPr>
              <w:t>ия</w:t>
            </w:r>
          </w:p>
        </w:tc>
        <w:tc>
          <w:tcPr>
            <w:tcW w:w="1151" w:type="dxa"/>
          </w:tcPr>
          <w:p w:rsidR="004F5356" w:rsidRPr="00D33919" w:rsidRDefault="004830C7">
            <w:pPr>
              <w:pStyle w:val="TableParagraph"/>
              <w:spacing w:line="198" w:lineRule="exact"/>
              <w:ind w:left="89"/>
              <w:rPr>
                <w:sz w:val="16"/>
                <w:szCs w:val="16"/>
              </w:rPr>
            </w:pPr>
            <w:r w:rsidRPr="00D33919">
              <w:rPr>
                <w:spacing w:val="-2"/>
                <w:sz w:val="16"/>
                <w:szCs w:val="16"/>
              </w:rPr>
              <w:t>Педагоги</w:t>
            </w:r>
          </w:p>
          <w:p w:rsidR="004F5356" w:rsidRPr="00D33919" w:rsidRDefault="004830C7">
            <w:pPr>
              <w:pStyle w:val="TableParagraph"/>
              <w:spacing w:before="6" w:line="225" w:lineRule="auto"/>
              <w:ind w:left="91" w:right="23" w:hanging="4"/>
              <w:rPr>
                <w:sz w:val="16"/>
                <w:szCs w:val="16"/>
              </w:rPr>
            </w:pPr>
            <w:r w:rsidRPr="00D33919">
              <w:rPr>
                <w:spacing w:val="-4"/>
                <w:sz w:val="16"/>
                <w:szCs w:val="16"/>
              </w:rPr>
              <w:t>учреждени</w:t>
            </w:r>
            <w:r w:rsidRPr="00D33919">
              <w:rPr>
                <w:spacing w:val="-10"/>
                <w:sz w:val="16"/>
                <w:szCs w:val="16"/>
              </w:rPr>
              <w:t xml:space="preserve">й </w:t>
            </w:r>
            <w:r w:rsidRPr="00D33919">
              <w:rPr>
                <w:spacing w:val="-8"/>
                <w:sz w:val="16"/>
                <w:szCs w:val="16"/>
              </w:rPr>
              <w:t>допобразов</w:t>
            </w:r>
            <w:r w:rsidR="00D33919">
              <w:rPr>
                <w:spacing w:val="-8"/>
                <w:sz w:val="16"/>
                <w:szCs w:val="16"/>
              </w:rPr>
              <w:t>ания</w:t>
            </w:r>
          </w:p>
          <w:p w:rsidR="004F5356" w:rsidRPr="00D33919" w:rsidRDefault="004F5356">
            <w:pPr>
              <w:pStyle w:val="TableParagraph"/>
              <w:spacing w:before="6"/>
              <w:rPr>
                <w:b/>
                <w:sz w:val="16"/>
                <w:szCs w:val="16"/>
              </w:rPr>
            </w:pPr>
          </w:p>
          <w:p w:rsidR="004F5356" w:rsidRPr="00D33919" w:rsidRDefault="004F5356">
            <w:pPr>
              <w:pStyle w:val="TableParagraph"/>
              <w:spacing w:line="100" w:lineRule="exact"/>
              <w:ind w:left="98"/>
              <w:rPr>
                <w:position w:val="-1"/>
                <w:sz w:val="16"/>
                <w:szCs w:val="16"/>
              </w:rPr>
            </w:pPr>
          </w:p>
          <w:p w:rsidR="004F5356" w:rsidRPr="00D33919" w:rsidRDefault="004F5356">
            <w:pPr>
              <w:pStyle w:val="TableParagraph"/>
              <w:rPr>
                <w:b/>
                <w:sz w:val="16"/>
                <w:szCs w:val="16"/>
              </w:rPr>
            </w:pPr>
          </w:p>
          <w:p w:rsidR="004F5356" w:rsidRPr="00D33919" w:rsidRDefault="004F5356">
            <w:pPr>
              <w:pStyle w:val="TableParagraph"/>
              <w:spacing w:before="58"/>
              <w:rPr>
                <w:b/>
                <w:sz w:val="16"/>
                <w:szCs w:val="16"/>
              </w:rPr>
            </w:pPr>
          </w:p>
        </w:tc>
        <w:tc>
          <w:tcPr>
            <w:tcW w:w="1161" w:type="dxa"/>
          </w:tcPr>
          <w:p w:rsidR="004F5356" w:rsidRPr="00D33919" w:rsidRDefault="0051726A">
            <w:pPr>
              <w:pStyle w:val="TableParagraph"/>
              <w:spacing w:line="198" w:lineRule="exact"/>
              <w:ind w:left="101"/>
              <w:rPr>
                <w:sz w:val="16"/>
                <w:szCs w:val="16"/>
              </w:rPr>
            </w:pPr>
            <w:r w:rsidRPr="00D33919">
              <w:rPr>
                <w:spacing w:val="-2"/>
                <w:sz w:val="16"/>
                <w:szCs w:val="16"/>
              </w:rPr>
              <w:t>Сплош</w:t>
            </w:r>
            <w:r w:rsidR="004830C7" w:rsidRPr="00D33919">
              <w:rPr>
                <w:spacing w:val="-2"/>
                <w:sz w:val="16"/>
                <w:szCs w:val="16"/>
              </w:rPr>
              <w:t>ное</w:t>
            </w:r>
          </w:p>
          <w:p w:rsidR="004F5356" w:rsidRPr="00D33919" w:rsidRDefault="004830C7" w:rsidP="0051726A">
            <w:pPr>
              <w:pStyle w:val="TableParagraph"/>
              <w:spacing w:before="4" w:line="228" w:lineRule="auto"/>
              <w:ind w:left="96" w:right="102" w:firstLine="3"/>
              <w:rPr>
                <w:sz w:val="16"/>
                <w:szCs w:val="16"/>
              </w:rPr>
            </w:pPr>
            <w:r w:rsidRPr="00D33919">
              <w:rPr>
                <w:spacing w:val="-2"/>
                <w:w w:val="90"/>
                <w:sz w:val="16"/>
                <w:szCs w:val="16"/>
              </w:rPr>
              <w:t>наблюдени</w:t>
            </w:r>
            <w:r w:rsidRPr="00D33919">
              <w:rPr>
                <w:spacing w:val="-10"/>
                <w:sz w:val="16"/>
                <w:szCs w:val="16"/>
              </w:rPr>
              <w:t>е</w:t>
            </w:r>
          </w:p>
        </w:tc>
        <w:tc>
          <w:tcPr>
            <w:tcW w:w="1334" w:type="dxa"/>
          </w:tcPr>
          <w:p w:rsidR="004F5356" w:rsidRPr="00D33919" w:rsidRDefault="0051726A">
            <w:pPr>
              <w:pStyle w:val="TableParagraph"/>
              <w:spacing w:before="4" w:line="228" w:lineRule="auto"/>
              <w:ind w:left="92"/>
              <w:rPr>
                <w:sz w:val="16"/>
                <w:szCs w:val="16"/>
              </w:rPr>
            </w:pPr>
            <w:r w:rsidRPr="00D33919">
              <w:rPr>
                <w:sz w:val="16"/>
                <w:szCs w:val="16"/>
              </w:rPr>
              <w:t>Отдел образования</w:t>
            </w:r>
          </w:p>
        </w:tc>
      </w:tr>
    </w:tbl>
    <w:p w:rsidR="004F5356" w:rsidRPr="00D33919" w:rsidRDefault="004F5356">
      <w:pPr>
        <w:pStyle w:val="a3"/>
        <w:spacing w:before="1"/>
        <w:jc w:val="left"/>
        <w:rPr>
          <w:b/>
          <w:sz w:val="16"/>
          <w:szCs w:val="16"/>
        </w:rPr>
      </w:pP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601"/>
        <w:gridCol w:w="489"/>
        <w:gridCol w:w="2063"/>
        <w:gridCol w:w="1521"/>
        <w:gridCol w:w="1857"/>
        <w:gridCol w:w="1415"/>
        <w:gridCol w:w="1396"/>
        <w:gridCol w:w="1151"/>
        <w:gridCol w:w="1156"/>
        <w:gridCol w:w="1338"/>
      </w:tblGrid>
      <w:tr w:rsidR="004F5356" w:rsidRPr="00D33919">
        <w:trPr>
          <w:trHeight w:val="3037"/>
        </w:trPr>
        <w:tc>
          <w:tcPr>
            <w:tcW w:w="571" w:type="dxa"/>
          </w:tcPr>
          <w:p w:rsidR="004F5356" w:rsidRPr="00D33919" w:rsidRDefault="004830C7">
            <w:pPr>
              <w:pStyle w:val="TableParagraph"/>
              <w:spacing w:line="185" w:lineRule="exact"/>
              <w:ind w:left="56" w:right="16"/>
              <w:jc w:val="center"/>
              <w:rPr>
                <w:sz w:val="16"/>
                <w:szCs w:val="16"/>
              </w:rPr>
            </w:pPr>
            <w:r w:rsidRPr="00D33919">
              <w:rPr>
                <w:spacing w:val="-10"/>
                <w:sz w:val="16"/>
                <w:szCs w:val="16"/>
              </w:rPr>
              <w:lastRenderedPageBreak/>
              <w:t>6</w:t>
            </w:r>
          </w:p>
        </w:tc>
        <w:tc>
          <w:tcPr>
            <w:tcW w:w="2601" w:type="dxa"/>
          </w:tcPr>
          <w:p w:rsidR="004F5356" w:rsidRPr="00D33919" w:rsidRDefault="00391394">
            <w:pPr>
              <w:pStyle w:val="TableParagraph"/>
              <w:spacing w:line="204" w:lineRule="exact"/>
              <w:ind w:left="89"/>
              <w:rPr>
                <w:sz w:val="16"/>
                <w:szCs w:val="16"/>
              </w:rPr>
            </w:pPr>
            <w:r w:rsidRPr="00D33919">
              <w:rPr>
                <w:sz w:val="16"/>
                <w:szCs w:val="16"/>
              </w:rPr>
              <w:t>Повыш</w:t>
            </w:r>
            <w:r w:rsidR="004830C7" w:rsidRPr="00D33919">
              <w:rPr>
                <w:sz w:val="16"/>
                <w:szCs w:val="16"/>
              </w:rPr>
              <w:t>ение</w:t>
            </w:r>
            <w:r w:rsidR="004830C7" w:rsidRPr="00D33919">
              <w:rPr>
                <w:spacing w:val="31"/>
                <w:sz w:val="16"/>
                <w:szCs w:val="16"/>
              </w:rPr>
              <w:t xml:space="preserve"> </w:t>
            </w:r>
            <w:r w:rsidR="004830C7" w:rsidRPr="00D33919">
              <w:rPr>
                <w:sz w:val="16"/>
                <w:szCs w:val="16"/>
              </w:rPr>
              <w:t>уделъного</w:t>
            </w:r>
            <w:r w:rsidR="004830C7" w:rsidRPr="00D33919">
              <w:rPr>
                <w:spacing w:val="44"/>
                <w:sz w:val="16"/>
                <w:szCs w:val="16"/>
              </w:rPr>
              <w:t xml:space="preserve"> </w:t>
            </w:r>
            <w:r w:rsidR="004830C7" w:rsidRPr="00D33919">
              <w:rPr>
                <w:spacing w:val="-4"/>
                <w:sz w:val="16"/>
                <w:szCs w:val="16"/>
              </w:rPr>
              <w:t>веса</w:t>
            </w:r>
          </w:p>
          <w:p w:rsidR="004F5356" w:rsidRPr="00D33919" w:rsidRDefault="004830C7">
            <w:pPr>
              <w:pStyle w:val="TableParagraph"/>
              <w:spacing w:before="12" w:line="252" w:lineRule="auto"/>
              <w:ind w:left="94" w:right="153" w:firstLine="2"/>
              <w:rPr>
                <w:sz w:val="16"/>
                <w:szCs w:val="16"/>
              </w:rPr>
            </w:pPr>
            <w:r w:rsidRPr="00D33919">
              <w:rPr>
                <w:sz w:val="16"/>
                <w:szCs w:val="16"/>
              </w:rPr>
              <w:t>обучающихся,</w:t>
            </w:r>
            <w:r w:rsidRPr="00D33919">
              <w:rPr>
                <w:spacing w:val="40"/>
                <w:sz w:val="16"/>
                <w:szCs w:val="16"/>
              </w:rPr>
              <w:t xml:space="preserve"> </w:t>
            </w:r>
            <w:r w:rsidRPr="00D33919">
              <w:rPr>
                <w:sz w:val="16"/>
                <w:szCs w:val="16"/>
              </w:rPr>
              <w:t>включенных в иссле</w:t>
            </w:r>
            <w:r w:rsidR="00391394" w:rsidRPr="00D33919">
              <w:rPr>
                <w:sz w:val="16"/>
                <w:szCs w:val="16"/>
              </w:rPr>
              <w:t>довательскую и проектную деятель</w:t>
            </w:r>
            <w:r w:rsidRPr="00D33919">
              <w:rPr>
                <w:sz w:val="16"/>
                <w:szCs w:val="16"/>
              </w:rPr>
              <w:t>ность;</w:t>
            </w:r>
          </w:p>
        </w:tc>
        <w:tc>
          <w:tcPr>
            <w:tcW w:w="489" w:type="dxa"/>
          </w:tcPr>
          <w:p w:rsidR="004F5356" w:rsidRPr="00D33919" w:rsidRDefault="004830C7">
            <w:pPr>
              <w:pStyle w:val="TableParagraph"/>
              <w:spacing w:line="204" w:lineRule="exact"/>
              <w:ind w:left="92"/>
              <w:rPr>
                <w:sz w:val="16"/>
                <w:szCs w:val="16"/>
              </w:rPr>
            </w:pPr>
            <w:r w:rsidRPr="00D33919">
              <w:rPr>
                <w:spacing w:val="-10"/>
                <w:sz w:val="16"/>
                <w:szCs w:val="16"/>
              </w:rPr>
              <w:t>%</w:t>
            </w:r>
          </w:p>
        </w:tc>
        <w:tc>
          <w:tcPr>
            <w:tcW w:w="2063" w:type="dxa"/>
          </w:tcPr>
          <w:p w:rsidR="004F5356" w:rsidRPr="00D33919" w:rsidRDefault="00391394">
            <w:pPr>
              <w:pStyle w:val="TableParagraph"/>
              <w:spacing w:line="179" w:lineRule="exact"/>
              <w:ind w:left="97"/>
              <w:rPr>
                <w:sz w:val="16"/>
                <w:szCs w:val="16"/>
              </w:rPr>
            </w:pPr>
            <w:r w:rsidRPr="00D33919">
              <w:rPr>
                <w:spacing w:val="-2"/>
                <w:sz w:val="16"/>
                <w:szCs w:val="16"/>
              </w:rPr>
              <w:t>Отнош</w:t>
            </w:r>
            <w:r w:rsidR="004830C7" w:rsidRPr="00D33919">
              <w:rPr>
                <w:spacing w:val="-2"/>
                <w:sz w:val="16"/>
                <w:szCs w:val="16"/>
              </w:rPr>
              <w:t>ение</w:t>
            </w:r>
            <w:r w:rsidR="004830C7" w:rsidRPr="00D33919">
              <w:rPr>
                <w:spacing w:val="5"/>
                <w:sz w:val="16"/>
                <w:szCs w:val="16"/>
              </w:rPr>
              <w:t xml:space="preserve"> </w:t>
            </w:r>
            <w:r w:rsidR="004830C7" w:rsidRPr="00D33919">
              <w:rPr>
                <w:spacing w:val="-2"/>
                <w:sz w:val="16"/>
                <w:szCs w:val="16"/>
              </w:rPr>
              <w:t>количества</w:t>
            </w:r>
          </w:p>
          <w:p w:rsidR="004F5356" w:rsidRPr="00D33919" w:rsidRDefault="00391394">
            <w:pPr>
              <w:pStyle w:val="TableParagraph"/>
              <w:spacing w:line="252" w:lineRule="auto"/>
              <w:ind w:left="93" w:right="121" w:firstLine="4"/>
              <w:rPr>
                <w:sz w:val="16"/>
                <w:szCs w:val="16"/>
              </w:rPr>
            </w:pPr>
            <w:r w:rsidRPr="00D33919">
              <w:rPr>
                <w:spacing w:val="-2"/>
                <w:w w:val="105"/>
                <w:sz w:val="16"/>
                <w:szCs w:val="16"/>
              </w:rPr>
              <w:t>учащ</w:t>
            </w:r>
            <w:r w:rsidR="004830C7" w:rsidRPr="00D33919">
              <w:rPr>
                <w:spacing w:val="-2"/>
                <w:w w:val="105"/>
                <w:sz w:val="16"/>
                <w:szCs w:val="16"/>
              </w:rPr>
              <w:t xml:space="preserve">ихся, </w:t>
            </w:r>
            <w:r w:rsidRPr="00D33919">
              <w:rPr>
                <w:w w:val="105"/>
                <w:sz w:val="16"/>
                <w:szCs w:val="16"/>
              </w:rPr>
              <w:t>включенны</w:t>
            </w:r>
            <w:r w:rsidR="004830C7" w:rsidRPr="00D33919">
              <w:rPr>
                <w:w w:val="105"/>
                <w:sz w:val="16"/>
                <w:szCs w:val="16"/>
              </w:rPr>
              <w:t>х</w:t>
            </w:r>
            <w:r w:rsidR="004830C7" w:rsidRPr="00D33919">
              <w:rPr>
                <w:spacing w:val="40"/>
                <w:w w:val="105"/>
                <w:sz w:val="16"/>
                <w:szCs w:val="16"/>
              </w:rPr>
              <w:t xml:space="preserve"> </w:t>
            </w:r>
            <w:r w:rsidR="004830C7" w:rsidRPr="00D33919">
              <w:rPr>
                <w:w w:val="105"/>
                <w:sz w:val="16"/>
                <w:szCs w:val="16"/>
              </w:rPr>
              <w:t>в исследовательскую</w:t>
            </w:r>
            <w:r w:rsidR="004830C7" w:rsidRPr="00D33919">
              <w:rPr>
                <w:spacing w:val="-13"/>
                <w:w w:val="105"/>
                <w:sz w:val="16"/>
                <w:szCs w:val="16"/>
              </w:rPr>
              <w:t xml:space="preserve"> </w:t>
            </w:r>
            <w:r w:rsidR="004830C7" w:rsidRPr="00D33919">
              <w:rPr>
                <w:w w:val="105"/>
                <w:sz w:val="16"/>
                <w:szCs w:val="16"/>
              </w:rPr>
              <w:t xml:space="preserve">и </w:t>
            </w:r>
            <w:r w:rsidR="004830C7" w:rsidRPr="00D33919">
              <w:rPr>
                <w:spacing w:val="-2"/>
                <w:w w:val="105"/>
                <w:sz w:val="16"/>
                <w:szCs w:val="16"/>
              </w:rPr>
              <w:t xml:space="preserve">проектную </w:t>
            </w:r>
            <w:r w:rsidRPr="00D33919">
              <w:rPr>
                <w:w w:val="105"/>
                <w:sz w:val="16"/>
                <w:szCs w:val="16"/>
              </w:rPr>
              <w:t>деятель</w:t>
            </w:r>
            <w:r w:rsidR="004830C7" w:rsidRPr="00D33919">
              <w:rPr>
                <w:w w:val="105"/>
                <w:sz w:val="16"/>
                <w:szCs w:val="16"/>
              </w:rPr>
              <w:t>ность,</w:t>
            </w:r>
            <w:r w:rsidR="004830C7" w:rsidRPr="00D33919">
              <w:rPr>
                <w:spacing w:val="40"/>
                <w:w w:val="105"/>
                <w:sz w:val="16"/>
                <w:szCs w:val="16"/>
              </w:rPr>
              <w:t xml:space="preserve"> </w:t>
            </w:r>
            <w:r w:rsidRPr="00D33919">
              <w:rPr>
                <w:w w:val="105"/>
                <w:sz w:val="16"/>
                <w:szCs w:val="16"/>
              </w:rPr>
              <w:t>к общей численности учащихся</w:t>
            </w:r>
            <w:r w:rsidR="004830C7" w:rsidRPr="00D33919">
              <w:rPr>
                <w:w w:val="105"/>
                <w:sz w:val="16"/>
                <w:szCs w:val="16"/>
              </w:rPr>
              <w:t xml:space="preserve"> района</w:t>
            </w:r>
          </w:p>
        </w:tc>
        <w:tc>
          <w:tcPr>
            <w:tcW w:w="1521" w:type="dxa"/>
          </w:tcPr>
          <w:p w:rsidR="004F5356" w:rsidRPr="00D33919" w:rsidRDefault="004830C7">
            <w:pPr>
              <w:pStyle w:val="TableParagraph"/>
              <w:spacing w:line="179" w:lineRule="exact"/>
              <w:ind w:left="91"/>
              <w:rPr>
                <w:sz w:val="16"/>
                <w:szCs w:val="16"/>
              </w:rPr>
            </w:pPr>
            <w:r w:rsidRPr="00D33919">
              <w:rPr>
                <w:spacing w:val="-2"/>
                <w:sz w:val="16"/>
                <w:szCs w:val="16"/>
              </w:rPr>
              <w:t>Периодичность</w:t>
            </w:r>
          </w:p>
          <w:p w:rsidR="004F5356" w:rsidRPr="00D33919" w:rsidRDefault="004830C7">
            <w:pPr>
              <w:pStyle w:val="TableParagraph"/>
              <w:spacing w:before="3" w:line="228" w:lineRule="auto"/>
              <w:ind w:left="91" w:firstLine="2"/>
              <w:rPr>
                <w:sz w:val="16"/>
                <w:szCs w:val="16"/>
              </w:rPr>
            </w:pPr>
            <w:r w:rsidRPr="00D33919">
              <w:rPr>
                <w:w w:val="95"/>
                <w:sz w:val="16"/>
                <w:szCs w:val="16"/>
              </w:rPr>
              <w:t>сбора</w:t>
            </w:r>
            <w:r w:rsidRPr="00D33919">
              <w:rPr>
                <w:spacing w:val="-10"/>
                <w:w w:val="95"/>
                <w:sz w:val="16"/>
                <w:szCs w:val="16"/>
              </w:rPr>
              <w:t xml:space="preserve"> </w:t>
            </w:r>
            <w:r w:rsidRPr="00D33919">
              <w:rPr>
                <w:w w:val="95"/>
                <w:sz w:val="16"/>
                <w:szCs w:val="16"/>
              </w:rPr>
              <w:t>данных</w:t>
            </w:r>
            <w:r w:rsidRPr="00D33919">
              <w:rPr>
                <w:spacing w:val="-9"/>
                <w:w w:val="95"/>
                <w:sz w:val="16"/>
                <w:szCs w:val="16"/>
              </w:rPr>
              <w:t xml:space="preserve"> </w:t>
            </w:r>
            <w:r w:rsidRPr="00D33919">
              <w:rPr>
                <w:w w:val="85"/>
                <w:sz w:val="16"/>
                <w:szCs w:val="16"/>
              </w:rPr>
              <w:t xml:space="preserve">— </w:t>
            </w:r>
            <w:r w:rsidRPr="00D33919">
              <w:rPr>
                <w:sz w:val="16"/>
                <w:szCs w:val="16"/>
              </w:rPr>
              <w:t xml:space="preserve">ежегодно до 1 июня года, следующего за </w:t>
            </w:r>
            <w:r w:rsidRPr="00D33919">
              <w:rPr>
                <w:spacing w:val="-2"/>
                <w:sz w:val="16"/>
                <w:szCs w:val="16"/>
              </w:rPr>
              <w:t xml:space="preserve">отчетным, временная </w:t>
            </w:r>
            <w:r w:rsidRPr="00D33919">
              <w:rPr>
                <w:w w:val="90"/>
                <w:sz w:val="16"/>
                <w:szCs w:val="16"/>
              </w:rPr>
              <w:t>характеристика</w:t>
            </w:r>
            <w:r w:rsidRPr="00D33919">
              <w:rPr>
                <w:spacing w:val="-10"/>
                <w:w w:val="90"/>
                <w:sz w:val="16"/>
                <w:szCs w:val="16"/>
              </w:rPr>
              <w:t xml:space="preserve"> </w:t>
            </w:r>
            <w:r w:rsidRPr="00D33919">
              <w:rPr>
                <w:w w:val="90"/>
                <w:sz w:val="16"/>
                <w:szCs w:val="16"/>
              </w:rPr>
              <w:t xml:space="preserve">- </w:t>
            </w:r>
            <w:r w:rsidRPr="00D33919">
              <w:rPr>
                <w:spacing w:val="-4"/>
                <w:sz w:val="16"/>
                <w:szCs w:val="16"/>
              </w:rPr>
              <w:t>год</w:t>
            </w:r>
          </w:p>
        </w:tc>
        <w:tc>
          <w:tcPr>
            <w:tcW w:w="1857" w:type="dxa"/>
          </w:tcPr>
          <w:p w:rsidR="004F5356" w:rsidRPr="002E279F" w:rsidRDefault="00CC1489" w:rsidP="00CC1489">
            <w:pPr>
              <w:pStyle w:val="TableParagraph"/>
              <w:tabs>
                <w:tab w:val="left" w:pos="706"/>
              </w:tabs>
              <w:spacing w:before="172" w:line="210" w:lineRule="exact"/>
              <w:ind w:right="500"/>
              <w:jc w:val="center"/>
              <w:rPr>
                <w:sz w:val="16"/>
                <w:szCs w:val="16"/>
              </w:rPr>
            </w:pPr>
            <w:r>
              <w:rPr>
                <w:sz w:val="16"/>
                <w:szCs w:val="16"/>
                <w:lang w:val="en-US"/>
              </w:rPr>
              <w:t>P</w:t>
            </w:r>
            <w:r w:rsidRPr="009040C6">
              <w:rPr>
                <w:sz w:val="16"/>
                <w:szCs w:val="16"/>
              </w:rPr>
              <w:t>=X/N*100</w:t>
            </w:r>
          </w:p>
        </w:tc>
        <w:tc>
          <w:tcPr>
            <w:tcW w:w="1415" w:type="dxa"/>
          </w:tcPr>
          <w:p w:rsidR="004F5356" w:rsidRPr="00D33919" w:rsidRDefault="004830C7" w:rsidP="00F72B26">
            <w:pPr>
              <w:pStyle w:val="TableParagraph"/>
              <w:spacing w:line="190" w:lineRule="exact"/>
              <w:ind w:left="188"/>
              <w:rPr>
                <w:sz w:val="16"/>
                <w:szCs w:val="16"/>
              </w:rPr>
            </w:pPr>
            <w:r w:rsidRPr="00D33919">
              <w:rPr>
                <w:spacing w:val="-6"/>
                <w:sz w:val="16"/>
                <w:szCs w:val="16"/>
              </w:rPr>
              <w:t xml:space="preserve">Х </w:t>
            </w:r>
            <w:r w:rsidR="00492CB7" w:rsidRPr="00D33919">
              <w:rPr>
                <w:spacing w:val="-6"/>
                <w:sz w:val="16"/>
                <w:szCs w:val="16"/>
              </w:rPr>
              <w:t>–</w:t>
            </w:r>
            <w:r w:rsidRPr="00D33919">
              <w:rPr>
                <w:spacing w:val="-10"/>
                <w:sz w:val="16"/>
                <w:szCs w:val="16"/>
              </w:rPr>
              <w:t xml:space="preserve"> </w:t>
            </w:r>
            <w:r w:rsidRPr="00D33919">
              <w:rPr>
                <w:spacing w:val="-6"/>
                <w:sz w:val="16"/>
                <w:szCs w:val="16"/>
              </w:rPr>
              <w:t>количество</w:t>
            </w:r>
            <w:r w:rsidR="00492CB7" w:rsidRPr="00D33919">
              <w:rPr>
                <w:spacing w:val="-6"/>
                <w:sz w:val="16"/>
                <w:szCs w:val="16"/>
              </w:rPr>
              <w:t xml:space="preserve"> учащихся</w:t>
            </w:r>
            <w:r w:rsidRPr="00D33919">
              <w:rPr>
                <w:spacing w:val="-2"/>
                <w:w w:val="95"/>
                <w:sz w:val="16"/>
                <w:szCs w:val="16"/>
              </w:rPr>
              <w:t>,</w:t>
            </w:r>
          </w:p>
          <w:p w:rsidR="004F5356" w:rsidRPr="00D33919" w:rsidRDefault="00492CB7" w:rsidP="00F72B26">
            <w:pPr>
              <w:pStyle w:val="TableParagraph"/>
              <w:spacing w:before="16" w:line="208" w:lineRule="exact"/>
              <w:ind w:left="188"/>
              <w:rPr>
                <w:sz w:val="16"/>
                <w:szCs w:val="16"/>
              </w:rPr>
            </w:pPr>
            <w:r w:rsidRPr="00D33919">
              <w:rPr>
                <w:spacing w:val="-2"/>
                <w:sz w:val="16"/>
                <w:szCs w:val="16"/>
              </w:rPr>
              <w:t>включенных</w:t>
            </w:r>
          </w:p>
          <w:p w:rsidR="004F5356" w:rsidRPr="00D33919" w:rsidRDefault="004830C7" w:rsidP="00F72B26">
            <w:pPr>
              <w:pStyle w:val="TableParagraph"/>
              <w:spacing w:line="219" w:lineRule="exact"/>
              <w:ind w:left="188"/>
              <w:rPr>
                <w:sz w:val="16"/>
                <w:szCs w:val="16"/>
              </w:rPr>
            </w:pPr>
            <w:r w:rsidRPr="00D33919">
              <w:rPr>
                <w:spacing w:val="-10"/>
                <w:sz w:val="16"/>
                <w:szCs w:val="16"/>
              </w:rPr>
              <w:t>в</w:t>
            </w:r>
            <w:r w:rsidR="00A8279A">
              <w:rPr>
                <w:spacing w:val="-10"/>
                <w:sz w:val="16"/>
                <w:szCs w:val="16"/>
              </w:rPr>
              <w:t xml:space="preserve"> </w:t>
            </w:r>
            <w:r w:rsidR="00492CB7" w:rsidRPr="00D33919">
              <w:rPr>
                <w:spacing w:val="-2"/>
                <w:sz w:val="16"/>
                <w:szCs w:val="16"/>
              </w:rPr>
              <w:t>исследователь</w:t>
            </w:r>
            <w:r w:rsidR="00F72B26">
              <w:rPr>
                <w:spacing w:val="-2"/>
                <w:sz w:val="16"/>
                <w:szCs w:val="16"/>
              </w:rPr>
              <w:t>-</w:t>
            </w:r>
            <w:r w:rsidR="00492CB7" w:rsidRPr="00D33919">
              <w:rPr>
                <w:spacing w:val="-2"/>
                <w:sz w:val="16"/>
                <w:szCs w:val="16"/>
              </w:rPr>
              <w:t>скую</w:t>
            </w:r>
            <w:r w:rsidR="00F72B26">
              <w:rPr>
                <w:spacing w:val="-2"/>
                <w:sz w:val="16"/>
                <w:szCs w:val="16"/>
              </w:rPr>
              <w:t xml:space="preserve">  </w:t>
            </w:r>
            <w:r w:rsidR="00F72B26">
              <w:rPr>
                <w:spacing w:val="-10"/>
                <w:sz w:val="16"/>
                <w:szCs w:val="16"/>
              </w:rPr>
              <w:t xml:space="preserve">и </w:t>
            </w:r>
          </w:p>
          <w:p w:rsidR="004F5356" w:rsidRPr="00D33919" w:rsidRDefault="004830C7" w:rsidP="00F72B26">
            <w:pPr>
              <w:pStyle w:val="TableParagraph"/>
              <w:spacing w:before="25"/>
              <w:ind w:left="188" w:right="144" w:firstLine="4"/>
              <w:rPr>
                <w:sz w:val="16"/>
                <w:szCs w:val="16"/>
              </w:rPr>
            </w:pPr>
            <w:r w:rsidRPr="00D33919">
              <w:rPr>
                <w:spacing w:val="-2"/>
                <w:sz w:val="16"/>
                <w:szCs w:val="16"/>
              </w:rPr>
              <w:t>проектную деятелъность</w:t>
            </w:r>
            <w:r w:rsidRPr="00D33919">
              <w:rPr>
                <w:spacing w:val="40"/>
                <w:sz w:val="16"/>
                <w:szCs w:val="16"/>
              </w:rPr>
              <w:t xml:space="preserve"> </w:t>
            </w:r>
            <w:r w:rsidRPr="00D33919">
              <w:rPr>
                <w:sz w:val="16"/>
                <w:szCs w:val="16"/>
              </w:rPr>
              <w:t xml:space="preserve">N - общее </w:t>
            </w:r>
            <w:r w:rsidRPr="00D33919">
              <w:rPr>
                <w:spacing w:val="-2"/>
                <w:sz w:val="16"/>
                <w:szCs w:val="16"/>
              </w:rPr>
              <w:t>количество</w:t>
            </w:r>
          </w:p>
          <w:p w:rsidR="004F5356" w:rsidRPr="00D33919" w:rsidRDefault="00492CB7" w:rsidP="00F72B26">
            <w:pPr>
              <w:pStyle w:val="TableParagraph"/>
              <w:spacing w:line="225" w:lineRule="auto"/>
              <w:ind w:left="188" w:firstLine="1"/>
              <w:rPr>
                <w:sz w:val="16"/>
                <w:szCs w:val="16"/>
              </w:rPr>
            </w:pPr>
            <w:r w:rsidRPr="00D33919">
              <w:rPr>
                <w:spacing w:val="-2"/>
                <w:w w:val="90"/>
                <w:sz w:val="16"/>
                <w:szCs w:val="16"/>
              </w:rPr>
              <w:t xml:space="preserve">учащихся </w:t>
            </w:r>
          </w:p>
        </w:tc>
        <w:tc>
          <w:tcPr>
            <w:tcW w:w="1396" w:type="dxa"/>
          </w:tcPr>
          <w:p w:rsidR="004F5356" w:rsidRPr="00D33919" w:rsidRDefault="004830C7">
            <w:pPr>
              <w:pStyle w:val="TableParagraph"/>
              <w:spacing w:line="190" w:lineRule="exact"/>
              <w:ind w:left="148"/>
              <w:rPr>
                <w:sz w:val="16"/>
                <w:szCs w:val="16"/>
              </w:rPr>
            </w:pPr>
            <w:r w:rsidRPr="00D33919">
              <w:rPr>
                <w:spacing w:val="-2"/>
                <w:w w:val="105"/>
                <w:sz w:val="16"/>
                <w:szCs w:val="16"/>
              </w:rPr>
              <w:t>Отчеты</w:t>
            </w:r>
            <w:r w:rsidR="00492CB7" w:rsidRPr="00D33919">
              <w:rPr>
                <w:spacing w:val="-2"/>
                <w:w w:val="105"/>
                <w:sz w:val="16"/>
                <w:szCs w:val="16"/>
              </w:rPr>
              <w:t xml:space="preserve"> учреждений допобразования</w:t>
            </w:r>
          </w:p>
          <w:p w:rsidR="004F5356" w:rsidRPr="00D33919" w:rsidRDefault="004F5356">
            <w:pPr>
              <w:pStyle w:val="TableParagraph"/>
              <w:spacing w:line="171" w:lineRule="exact"/>
              <w:ind w:left="450"/>
              <w:rPr>
                <w:sz w:val="16"/>
                <w:szCs w:val="16"/>
              </w:rPr>
            </w:pPr>
          </w:p>
        </w:tc>
        <w:tc>
          <w:tcPr>
            <w:tcW w:w="1151" w:type="dxa"/>
          </w:tcPr>
          <w:p w:rsidR="004F5356" w:rsidRPr="00D33919" w:rsidRDefault="004830C7">
            <w:pPr>
              <w:pStyle w:val="TableParagraph"/>
              <w:spacing w:line="204" w:lineRule="exact"/>
              <w:ind w:left="44"/>
              <w:jc w:val="center"/>
              <w:rPr>
                <w:sz w:val="16"/>
                <w:szCs w:val="16"/>
              </w:rPr>
            </w:pPr>
            <w:r w:rsidRPr="00D33919">
              <w:rPr>
                <w:w w:val="105"/>
                <w:sz w:val="16"/>
                <w:szCs w:val="16"/>
              </w:rPr>
              <w:t>ЦДТ</w:t>
            </w:r>
            <w:r w:rsidRPr="00D33919">
              <w:rPr>
                <w:spacing w:val="3"/>
                <w:w w:val="105"/>
                <w:sz w:val="16"/>
                <w:szCs w:val="16"/>
              </w:rPr>
              <w:t xml:space="preserve"> </w:t>
            </w:r>
            <w:r w:rsidRPr="00D33919">
              <w:rPr>
                <w:w w:val="105"/>
                <w:sz w:val="16"/>
                <w:szCs w:val="16"/>
              </w:rPr>
              <w:t>и</w:t>
            </w:r>
            <w:r w:rsidRPr="00D33919">
              <w:rPr>
                <w:spacing w:val="-3"/>
                <w:w w:val="105"/>
                <w:sz w:val="16"/>
                <w:szCs w:val="16"/>
              </w:rPr>
              <w:t xml:space="preserve"> </w:t>
            </w:r>
            <w:r w:rsidRPr="00D33919">
              <w:rPr>
                <w:spacing w:val="-5"/>
                <w:w w:val="105"/>
                <w:sz w:val="16"/>
                <w:szCs w:val="16"/>
              </w:rPr>
              <w:t>ОО</w:t>
            </w:r>
          </w:p>
        </w:tc>
        <w:tc>
          <w:tcPr>
            <w:tcW w:w="1156" w:type="dxa"/>
          </w:tcPr>
          <w:p w:rsidR="004F5356" w:rsidRPr="00D33919" w:rsidRDefault="00492CB7">
            <w:pPr>
              <w:pStyle w:val="TableParagraph"/>
              <w:spacing w:line="204" w:lineRule="exact"/>
              <w:ind w:left="101"/>
              <w:rPr>
                <w:sz w:val="16"/>
                <w:szCs w:val="16"/>
              </w:rPr>
            </w:pPr>
            <w:r w:rsidRPr="00D33919">
              <w:rPr>
                <w:spacing w:val="-2"/>
                <w:w w:val="110"/>
                <w:sz w:val="16"/>
                <w:szCs w:val="16"/>
              </w:rPr>
              <w:t>Сплош</w:t>
            </w:r>
            <w:r w:rsidR="004830C7" w:rsidRPr="00D33919">
              <w:rPr>
                <w:spacing w:val="-2"/>
                <w:w w:val="110"/>
                <w:sz w:val="16"/>
                <w:szCs w:val="16"/>
              </w:rPr>
              <w:t>ное</w:t>
            </w:r>
          </w:p>
          <w:p w:rsidR="004F5356" w:rsidRPr="00D33919" w:rsidRDefault="004830C7" w:rsidP="00F72B26">
            <w:pPr>
              <w:pStyle w:val="TableParagraph"/>
              <w:spacing w:before="12" w:line="252" w:lineRule="auto"/>
              <w:ind w:left="97" w:right="97" w:firstLine="2"/>
              <w:rPr>
                <w:sz w:val="16"/>
                <w:szCs w:val="16"/>
              </w:rPr>
            </w:pPr>
            <w:r w:rsidRPr="00D33919">
              <w:rPr>
                <w:spacing w:val="-2"/>
                <w:sz w:val="16"/>
                <w:szCs w:val="16"/>
              </w:rPr>
              <w:t>наблюдени</w:t>
            </w:r>
            <w:r w:rsidRPr="00D33919">
              <w:rPr>
                <w:spacing w:val="-10"/>
                <w:w w:val="105"/>
                <w:sz w:val="16"/>
                <w:szCs w:val="16"/>
              </w:rPr>
              <w:t>е</w:t>
            </w:r>
          </w:p>
        </w:tc>
        <w:tc>
          <w:tcPr>
            <w:tcW w:w="1338" w:type="dxa"/>
          </w:tcPr>
          <w:p w:rsidR="004F5356" w:rsidRPr="00D33919" w:rsidRDefault="0051726A">
            <w:pPr>
              <w:pStyle w:val="TableParagraph"/>
              <w:spacing w:before="12" w:line="252" w:lineRule="auto"/>
              <w:ind w:left="98"/>
              <w:rPr>
                <w:sz w:val="16"/>
                <w:szCs w:val="16"/>
              </w:rPr>
            </w:pPr>
            <w:r w:rsidRPr="00D33919">
              <w:rPr>
                <w:sz w:val="16"/>
                <w:szCs w:val="16"/>
              </w:rPr>
              <w:t>Отдел образования</w:t>
            </w:r>
          </w:p>
        </w:tc>
      </w:tr>
      <w:tr w:rsidR="004F5356" w:rsidRPr="00D33919">
        <w:trPr>
          <w:trHeight w:val="3210"/>
        </w:trPr>
        <w:tc>
          <w:tcPr>
            <w:tcW w:w="571" w:type="dxa"/>
          </w:tcPr>
          <w:p w:rsidR="004F5356" w:rsidRPr="00D33919" w:rsidRDefault="004830C7">
            <w:pPr>
              <w:pStyle w:val="TableParagraph"/>
              <w:spacing w:line="175" w:lineRule="exact"/>
              <w:ind w:left="56" w:right="8"/>
              <w:jc w:val="center"/>
              <w:rPr>
                <w:sz w:val="16"/>
                <w:szCs w:val="16"/>
              </w:rPr>
            </w:pPr>
            <w:r w:rsidRPr="00D33919">
              <w:rPr>
                <w:spacing w:val="-10"/>
                <w:sz w:val="16"/>
                <w:szCs w:val="16"/>
              </w:rPr>
              <w:t>7</w:t>
            </w:r>
          </w:p>
        </w:tc>
        <w:tc>
          <w:tcPr>
            <w:tcW w:w="2601" w:type="dxa"/>
          </w:tcPr>
          <w:p w:rsidR="004F5356" w:rsidRPr="00D33919" w:rsidRDefault="004830C7">
            <w:pPr>
              <w:pStyle w:val="TableParagraph"/>
              <w:spacing w:line="199" w:lineRule="exact"/>
              <w:ind w:left="100"/>
              <w:rPr>
                <w:sz w:val="16"/>
                <w:szCs w:val="16"/>
              </w:rPr>
            </w:pPr>
            <w:r w:rsidRPr="00D33919">
              <w:rPr>
                <w:sz w:val="16"/>
                <w:szCs w:val="16"/>
              </w:rPr>
              <w:t>Доля</w:t>
            </w:r>
            <w:r w:rsidRPr="00D33919">
              <w:rPr>
                <w:spacing w:val="10"/>
                <w:sz w:val="16"/>
                <w:szCs w:val="16"/>
              </w:rPr>
              <w:t xml:space="preserve"> </w:t>
            </w:r>
            <w:r w:rsidRPr="00D33919">
              <w:rPr>
                <w:spacing w:val="-2"/>
                <w:sz w:val="16"/>
                <w:szCs w:val="16"/>
              </w:rPr>
              <w:t>организаций,</w:t>
            </w:r>
          </w:p>
          <w:p w:rsidR="004F5356" w:rsidRPr="00D33919" w:rsidRDefault="004830C7">
            <w:pPr>
              <w:pStyle w:val="TableParagraph"/>
              <w:spacing w:before="12" w:line="252" w:lineRule="auto"/>
              <w:ind w:left="96" w:right="153" w:firstLine="3"/>
              <w:rPr>
                <w:sz w:val="16"/>
                <w:szCs w:val="16"/>
              </w:rPr>
            </w:pPr>
            <w:r w:rsidRPr="00D33919">
              <w:rPr>
                <w:spacing w:val="-2"/>
                <w:w w:val="105"/>
                <w:sz w:val="16"/>
                <w:szCs w:val="16"/>
              </w:rPr>
              <w:t>реализуемых</w:t>
            </w:r>
            <w:r w:rsidRPr="00D33919">
              <w:rPr>
                <w:spacing w:val="-8"/>
                <w:w w:val="105"/>
                <w:sz w:val="16"/>
                <w:szCs w:val="16"/>
              </w:rPr>
              <w:t xml:space="preserve"> </w:t>
            </w:r>
            <w:r w:rsidRPr="00D33919">
              <w:rPr>
                <w:spacing w:val="-2"/>
                <w:w w:val="105"/>
                <w:sz w:val="16"/>
                <w:szCs w:val="16"/>
              </w:rPr>
              <w:t>программы допобразования, оснащаемых</w:t>
            </w:r>
          </w:p>
          <w:p w:rsidR="004F5356" w:rsidRPr="00D33919" w:rsidRDefault="004830C7">
            <w:pPr>
              <w:pStyle w:val="TableParagraph"/>
              <w:spacing w:line="217" w:lineRule="exact"/>
              <w:ind w:left="96"/>
              <w:rPr>
                <w:sz w:val="16"/>
                <w:szCs w:val="16"/>
              </w:rPr>
            </w:pPr>
            <w:r w:rsidRPr="00D33919">
              <w:rPr>
                <w:spacing w:val="-2"/>
                <w:w w:val="105"/>
                <w:sz w:val="16"/>
                <w:szCs w:val="16"/>
              </w:rPr>
              <w:t>средствами</w:t>
            </w:r>
            <w:r w:rsidRPr="00D33919">
              <w:rPr>
                <w:spacing w:val="5"/>
                <w:w w:val="105"/>
                <w:sz w:val="16"/>
                <w:szCs w:val="16"/>
              </w:rPr>
              <w:t xml:space="preserve"> </w:t>
            </w:r>
            <w:r w:rsidRPr="00D33919">
              <w:rPr>
                <w:spacing w:val="-2"/>
                <w:w w:val="105"/>
                <w:sz w:val="16"/>
                <w:szCs w:val="16"/>
              </w:rPr>
              <w:t>обучения</w:t>
            </w:r>
            <w:r w:rsidRPr="00D33919">
              <w:rPr>
                <w:spacing w:val="4"/>
                <w:w w:val="105"/>
                <w:sz w:val="16"/>
                <w:szCs w:val="16"/>
              </w:rPr>
              <w:t xml:space="preserve"> </w:t>
            </w:r>
            <w:r w:rsidRPr="00D33919">
              <w:rPr>
                <w:spacing w:val="-10"/>
                <w:w w:val="105"/>
                <w:sz w:val="16"/>
                <w:szCs w:val="16"/>
              </w:rPr>
              <w:t>и</w:t>
            </w:r>
            <w:r w:rsidR="005B3157" w:rsidRPr="00D33919">
              <w:rPr>
                <w:spacing w:val="-10"/>
                <w:w w:val="105"/>
                <w:sz w:val="16"/>
                <w:szCs w:val="16"/>
              </w:rPr>
              <w:t xml:space="preserve"> воспитания</w:t>
            </w:r>
          </w:p>
          <w:p w:rsidR="004F5356" w:rsidRPr="00D33919" w:rsidRDefault="004F5356">
            <w:pPr>
              <w:pStyle w:val="TableParagraph"/>
              <w:spacing w:before="68"/>
              <w:ind w:left="100"/>
              <w:rPr>
                <w:b/>
                <w:sz w:val="16"/>
                <w:szCs w:val="16"/>
              </w:rPr>
            </w:pPr>
          </w:p>
        </w:tc>
        <w:tc>
          <w:tcPr>
            <w:tcW w:w="489" w:type="dxa"/>
          </w:tcPr>
          <w:p w:rsidR="004F5356" w:rsidRPr="00D33919" w:rsidRDefault="004F5356">
            <w:pPr>
              <w:pStyle w:val="TableParagraph"/>
              <w:rPr>
                <w:sz w:val="16"/>
                <w:szCs w:val="16"/>
              </w:rPr>
            </w:pPr>
          </w:p>
        </w:tc>
        <w:tc>
          <w:tcPr>
            <w:tcW w:w="2063" w:type="dxa"/>
          </w:tcPr>
          <w:p w:rsidR="004F5356" w:rsidRPr="00D33919" w:rsidRDefault="004830C7" w:rsidP="00BB2267">
            <w:pPr>
              <w:pStyle w:val="TableParagraph"/>
              <w:spacing w:line="199" w:lineRule="exact"/>
              <w:ind w:left="99" w:hanging="2"/>
              <w:rPr>
                <w:sz w:val="16"/>
                <w:szCs w:val="16"/>
              </w:rPr>
            </w:pPr>
            <w:r w:rsidRPr="00D33919">
              <w:rPr>
                <w:w w:val="105"/>
                <w:sz w:val="16"/>
                <w:szCs w:val="16"/>
              </w:rPr>
              <w:t>Отно</w:t>
            </w:r>
            <w:r w:rsidR="005B3157" w:rsidRPr="00D33919">
              <w:rPr>
                <w:w w:val="105"/>
                <w:sz w:val="16"/>
                <w:szCs w:val="16"/>
              </w:rPr>
              <w:t>ш</w:t>
            </w:r>
            <w:r w:rsidRPr="00D33919">
              <w:rPr>
                <w:w w:val="105"/>
                <w:sz w:val="16"/>
                <w:szCs w:val="16"/>
              </w:rPr>
              <w:t>ение</w:t>
            </w:r>
            <w:r w:rsidRPr="00D33919">
              <w:rPr>
                <w:spacing w:val="45"/>
                <w:w w:val="105"/>
                <w:sz w:val="16"/>
                <w:szCs w:val="16"/>
              </w:rPr>
              <w:t xml:space="preserve"> </w:t>
            </w:r>
            <w:r w:rsidRPr="00D33919">
              <w:rPr>
                <w:spacing w:val="-2"/>
                <w:w w:val="105"/>
                <w:sz w:val="16"/>
                <w:szCs w:val="16"/>
              </w:rPr>
              <w:t>числа</w:t>
            </w:r>
          </w:p>
          <w:p w:rsidR="004F5356" w:rsidRPr="00D33919" w:rsidRDefault="005B3157" w:rsidP="00BB2267">
            <w:pPr>
              <w:pStyle w:val="TableParagraph"/>
              <w:tabs>
                <w:tab w:val="left" w:pos="1484"/>
              </w:tabs>
              <w:spacing w:before="12" w:line="252" w:lineRule="auto"/>
              <w:ind w:left="99" w:right="144" w:hanging="2"/>
              <w:rPr>
                <w:sz w:val="16"/>
                <w:szCs w:val="16"/>
              </w:rPr>
            </w:pPr>
            <w:r w:rsidRPr="00D33919">
              <w:rPr>
                <w:spacing w:val="-2"/>
                <w:w w:val="105"/>
                <w:sz w:val="16"/>
                <w:szCs w:val="16"/>
              </w:rPr>
              <w:t>организаций</w:t>
            </w:r>
            <w:r w:rsidR="004830C7" w:rsidRPr="00D33919">
              <w:rPr>
                <w:spacing w:val="-2"/>
                <w:w w:val="105"/>
                <w:sz w:val="16"/>
                <w:szCs w:val="16"/>
              </w:rPr>
              <w:t>, реализуемых программы допобразования, оснащаемых средствами</w:t>
            </w:r>
            <w:r w:rsidR="004830C7" w:rsidRPr="00D33919">
              <w:rPr>
                <w:spacing w:val="-7"/>
                <w:w w:val="105"/>
                <w:sz w:val="16"/>
                <w:szCs w:val="16"/>
              </w:rPr>
              <w:t xml:space="preserve"> </w:t>
            </w:r>
            <w:r w:rsidR="004830C7" w:rsidRPr="00D33919">
              <w:rPr>
                <w:spacing w:val="-2"/>
                <w:w w:val="105"/>
                <w:sz w:val="16"/>
                <w:szCs w:val="16"/>
              </w:rPr>
              <w:t xml:space="preserve">обучения </w:t>
            </w:r>
            <w:r w:rsidR="004830C7" w:rsidRPr="00D33919">
              <w:rPr>
                <w:w w:val="105"/>
                <w:sz w:val="16"/>
                <w:szCs w:val="16"/>
              </w:rPr>
              <w:t>и</w:t>
            </w:r>
            <w:r w:rsidR="004830C7" w:rsidRPr="00D33919">
              <w:rPr>
                <w:spacing w:val="-2"/>
                <w:w w:val="105"/>
                <w:sz w:val="16"/>
                <w:szCs w:val="16"/>
              </w:rPr>
              <w:t xml:space="preserve"> </w:t>
            </w:r>
            <w:r w:rsidR="004830C7" w:rsidRPr="00D33919">
              <w:rPr>
                <w:w w:val="105"/>
                <w:sz w:val="16"/>
                <w:szCs w:val="16"/>
              </w:rPr>
              <w:t>воспитания</w:t>
            </w:r>
            <w:r w:rsidR="004830C7" w:rsidRPr="00D33919">
              <w:rPr>
                <w:sz w:val="16"/>
                <w:szCs w:val="16"/>
              </w:rPr>
              <w:tab/>
            </w:r>
            <w:r w:rsidR="004830C7" w:rsidRPr="00D33919">
              <w:rPr>
                <w:spacing w:val="-10"/>
                <w:w w:val="105"/>
                <w:sz w:val="16"/>
                <w:szCs w:val="16"/>
              </w:rPr>
              <w:t>к</w:t>
            </w:r>
            <w:r w:rsidR="004830C7" w:rsidRPr="00D33919">
              <w:rPr>
                <w:w w:val="105"/>
                <w:sz w:val="16"/>
                <w:szCs w:val="16"/>
              </w:rPr>
              <w:t xml:space="preserve"> </w:t>
            </w:r>
            <w:r w:rsidR="00BB2267">
              <w:rPr>
                <w:w w:val="105"/>
                <w:sz w:val="16"/>
                <w:szCs w:val="16"/>
              </w:rPr>
              <w:t>о</w:t>
            </w:r>
            <w:r w:rsidR="004830C7" w:rsidRPr="00D33919">
              <w:rPr>
                <w:w w:val="105"/>
                <w:sz w:val="16"/>
                <w:szCs w:val="16"/>
              </w:rPr>
              <w:t xml:space="preserve">бщему количеству </w:t>
            </w:r>
            <w:r w:rsidR="004830C7" w:rsidRPr="00D33919">
              <w:rPr>
                <w:spacing w:val="-2"/>
                <w:w w:val="105"/>
                <w:sz w:val="16"/>
                <w:szCs w:val="16"/>
              </w:rPr>
              <w:t>программ</w:t>
            </w:r>
          </w:p>
        </w:tc>
        <w:tc>
          <w:tcPr>
            <w:tcW w:w="1521" w:type="dxa"/>
          </w:tcPr>
          <w:p w:rsidR="004F5356" w:rsidRPr="00D33919" w:rsidRDefault="004830C7">
            <w:pPr>
              <w:pStyle w:val="TableParagraph"/>
              <w:spacing w:line="199" w:lineRule="exact"/>
              <w:ind w:left="91"/>
              <w:rPr>
                <w:sz w:val="16"/>
                <w:szCs w:val="16"/>
              </w:rPr>
            </w:pPr>
            <w:r w:rsidRPr="00D33919">
              <w:rPr>
                <w:spacing w:val="-2"/>
                <w:sz w:val="16"/>
                <w:szCs w:val="16"/>
              </w:rPr>
              <w:t>Периодичность</w:t>
            </w:r>
          </w:p>
          <w:p w:rsidR="004F5356" w:rsidRPr="00D33919" w:rsidRDefault="004830C7">
            <w:pPr>
              <w:pStyle w:val="TableParagraph"/>
              <w:spacing w:before="12" w:line="252" w:lineRule="auto"/>
              <w:ind w:left="93" w:right="88"/>
              <w:rPr>
                <w:sz w:val="16"/>
                <w:szCs w:val="16"/>
              </w:rPr>
            </w:pPr>
            <w:r w:rsidRPr="00D33919">
              <w:rPr>
                <w:spacing w:val="-2"/>
                <w:sz w:val="16"/>
                <w:szCs w:val="16"/>
              </w:rPr>
              <w:t>сбора</w:t>
            </w:r>
            <w:r w:rsidRPr="00D33919">
              <w:rPr>
                <w:spacing w:val="-10"/>
                <w:sz w:val="16"/>
                <w:szCs w:val="16"/>
              </w:rPr>
              <w:t xml:space="preserve"> </w:t>
            </w:r>
            <w:r w:rsidRPr="00D33919">
              <w:rPr>
                <w:spacing w:val="-2"/>
                <w:sz w:val="16"/>
                <w:szCs w:val="16"/>
              </w:rPr>
              <w:t>данных</w:t>
            </w:r>
            <w:r w:rsidRPr="00D33919">
              <w:rPr>
                <w:spacing w:val="-10"/>
                <w:sz w:val="16"/>
                <w:szCs w:val="16"/>
              </w:rPr>
              <w:t xml:space="preserve"> </w:t>
            </w:r>
            <w:r w:rsidRPr="00D33919">
              <w:rPr>
                <w:spacing w:val="-2"/>
                <w:w w:val="90"/>
                <w:sz w:val="16"/>
                <w:szCs w:val="16"/>
              </w:rPr>
              <w:t xml:space="preserve">— </w:t>
            </w:r>
            <w:r w:rsidRPr="00D33919">
              <w:rPr>
                <w:sz w:val="16"/>
                <w:szCs w:val="16"/>
              </w:rPr>
              <w:t xml:space="preserve">ежегодно до </w:t>
            </w:r>
            <w:r w:rsidRPr="00D33919">
              <w:rPr>
                <w:spacing w:val="-2"/>
                <w:sz w:val="16"/>
                <w:szCs w:val="16"/>
              </w:rPr>
              <w:t xml:space="preserve">первого </w:t>
            </w:r>
            <w:r w:rsidRPr="00D33919">
              <w:rPr>
                <w:sz w:val="16"/>
                <w:szCs w:val="16"/>
              </w:rPr>
              <w:t xml:space="preserve">сентября года, следующего за </w:t>
            </w:r>
            <w:r w:rsidR="005B3157" w:rsidRPr="00D33919">
              <w:rPr>
                <w:spacing w:val="-2"/>
                <w:sz w:val="16"/>
                <w:szCs w:val="16"/>
              </w:rPr>
              <w:t>отчетным, временная характеристика</w:t>
            </w:r>
          </w:p>
          <w:p w:rsidR="004F5356" w:rsidRPr="00D33919" w:rsidRDefault="004830C7">
            <w:pPr>
              <w:pStyle w:val="TableParagraph"/>
              <w:spacing w:before="3"/>
              <w:ind w:left="97"/>
              <w:rPr>
                <w:sz w:val="16"/>
                <w:szCs w:val="16"/>
              </w:rPr>
            </w:pPr>
            <w:r w:rsidRPr="00D33919">
              <w:rPr>
                <w:w w:val="105"/>
                <w:sz w:val="16"/>
                <w:szCs w:val="16"/>
              </w:rPr>
              <w:t>-</w:t>
            </w:r>
            <w:r w:rsidRPr="00D33919">
              <w:rPr>
                <w:spacing w:val="-3"/>
                <w:w w:val="105"/>
                <w:sz w:val="16"/>
                <w:szCs w:val="16"/>
              </w:rPr>
              <w:t xml:space="preserve"> </w:t>
            </w:r>
            <w:r w:rsidRPr="00D33919">
              <w:rPr>
                <w:spacing w:val="-5"/>
                <w:w w:val="105"/>
                <w:sz w:val="16"/>
                <w:szCs w:val="16"/>
              </w:rPr>
              <w:t>год</w:t>
            </w:r>
          </w:p>
        </w:tc>
        <w:tc>
          <w:tcPr>
            <w:tcW w:w="1857" w:type="dxa"/>
          </w:tcPr>
          <w:p w:rsidR="00CC73D8" w:rsidRDefault="00E22A41" w:rsidP="002E279F">
            <w:pPr>
              <w:pStyle w:val="TableParagraph"/>
              <w:spacing w:line="117" w:lineRule="exact"/>
              <w:rPr>
                <w:position w:val="-1"/>
                <w:sz w:val="16"/>
                <w:szCs w:val="16"/>
                <w:lang w:val="en-US"/>
              </w:rPr>
            </w:pPr>
            <w:r>
              <w:rPr>
                <w:position w:val="-1"/>
                <w:sz w:val="16"/>
                <w:szCs w:val="16"/>
                <w:lang w:val="en-US"/>
              </w:rPr>
              <w:t xml:space="preserve">          </w:t>
            </w:r>
          </w:p>
          <w:p w:rsidR="004F5356" w:rsidRPr="002E279F" w:rsidRDefault="00CC73D8" w:rsidP="002E279F">
            <w:pPr>
              <w:pStyle w:val="TableParagraph"/>
              <w:spacing w:line="117" w:lineRule="exact"/>
              <w:rPr>
                <w:position w:val="-1"/>
                <w:sz w:val="16"/>
                <w:szCs w:val="16"/>
              </w:rPr>
            </w:pPr>
            <w:r>
              <w:rPr>
                <w:position w:val="-1"/>
                <w:sz w:val="16"/>
                <w:szCs w:val="16"/>
                <w:lang w:val="en-US"/>
              </w:rPr>
              <w:t xml:space="preserve">                 </w:t>
            </w:r>
            <w:r w:rsidR="00E22A41">
              <w:rPr>
                <w:position w:val="-1"/>
                <w:sz w:val="16"/>
                <w:szCs w:val="16"/>
                <w:lang w:val="en-US"/>
              </w:rPr>
              <w:t xml:space="preserve"> </w:t>
            </w:r>
            <w:r w:rsidR="00E22A41" w:rsidRPr="00E22A41">
              <w:rPr>
                <w:position w:val="-1"/>
                <w:sz w:val="16"/>
                <w:szCs w:val="16"/>
                <w:lang w:val="en-US"/>
              </w:rPr>
              <w:t>D</w:t>
            </w:r>
            <w:r w:rsidR="00E22A41" w:rsidRPr="00E22A41">
              <w:rPr>
                <w:position w:val="-1"/>
                <w:sz w:val="16"/>
                <w:szCs w:val="16"/>
              </w:rPr>
              <w:t>=X/N*100</w:t>
            </w:r>
          </w:p>
        </w:tc>
        <w:tc>
          <w:tcPr>
            <w:tcW w:w="1415" w:type="dxa"/>
          </w:tcPr>
          <w:p w:rsidR="004F5356" w:rsidRPr="00D33919" w:rsidRDefault="004830C7">
            <w:pPr>
              <w:pStyle w:val="TableParagraph"/>
              <w:spacing w:line="194" w:lineRule="exact"/>
              <w:ind w:left="95"/>
              <w:rPr>
                <w:sz w:val="16"/>
                <w:szCs w:val="16"/>
              </w:rPr>
            </w:pPr>
            <w:r w:rsidRPr="00D33919">
              <w:rPr>
                <w:w w:val="105"/>
                <w:sz w:val="16"/>
                <w:szCs w:val="16"/>
              </w:rPr>
              <w:t>X-</w:t>
            </w:r>
            <w:r w:rsidRPr="00D33919">
              <w:rPr>
                <w:spacing w:val="-6"/>
                <w:w w:val="105"/>
                <w:sz w:val="16"/>
                <w:szCs w:val="16"/>
              </w:rPr>
              <w:t xml:space="preserve"> </w:t>
            </w:r>
            <w:r w:rsidRPr="00D33919">
              <w:rPr>
                <w:spacing w:val="-4"/>
                <w:w w:val="105"/>
                <w:sz w:val="16"/>
                <w:szCs w:val="16"/>
              </w:rPr>
              <w:t>числа</w:t>
            </w:r>
          </w:p>
          <w:p w:rsidR="004F5356" w:rsidRPr="00D33919" w:rsidRDefault="00DC0433">
            <w:pPr>
              <w:pStyle w:val="TableParagraph"/>
              <w:spacing w:before="16" w:line="252" w:lineRule="auto"/>
              <w:ind w:left="94" w:right="144"/>
              <w:rPr>
                <w:sz w:val="16"/>
                <w:szCs w:val="16"/>
              </w:rPr>
            </w:pPr>
            <w:r w:rsidRPr="00D33919">
              <w:rPr>
                <w:spacing w:val="-2"/>
                <w:w w:val="105"/>
                <w:sz w:val="16"/>
                <w:szCs w:val="16"/>
              </w:rPr>
              <w:t>организаций, реализуемых программы</w:t>
            </w:r>
            <w:r w:rsidR="004830C7" w:rsidRPr="00D33919">
              <w:rPr>
                <w:spacing w:val="-2"/>
                <w:w w:val="105"/>
                <w:sz w:val="16"/>
                <w:szCs w:val="16"/>
              </w:rPr>
              <w:t xml:space="preserve"> допобразован</w:t>
            </w:r>
            <w:r w:rsidR="004830C7" w:rsidRPr="00D33919">
              <w:rPr>
                <w:spacing w:val="-4"/>
                <w:w w:val="105"/>
                <w:sz w:val="16"/>
                <w:szCs w:val="16"/>
              </w:rPr>
              <w:t xml:space="preserve">ия, </w:t>
            </w:r>
            <w:r w:rsidRPr="00D33919">
              <w:rPr>
                <w:spacing w:val="-2"/>
                <w:w w:val="105"/>
                <w:sz w:val="16"/>
                <w:szCs w:val="16"/>
              </w:rPr>
              <w:t>оснащаемы</w:t>
            </w:r>
            <w:r w:rsidR="004830C7" w:rsidRPr="00D33919">
              <w:rPr>
                <w:spacing w:val="-2"/>
                <w:w w:val="105"/>
                <w:sz w:val="16"/>
                <w:szCs w:val="16"/>
              </w:rPr>
              <w:t xml:space="preserve">х средствами </w:t>
            </w:r>
            <w:r w:rsidR="004830C7" w:rsidRPr="00D33919">
              <w:rPr>
                <w:w w:val="105"/>
                <w:sz w:val="16"/>
                <w:szCs w:val="16"/>
              </w:rPr>
              <w:t xml:space="preserve">обучения и </w:t>
            </w:r>
            <w:r w:rsidR="004830C7" w:rsidRPr="00D33919">
              <w:rPr>
                <w:spacing w:val="-2"/>
                <w:w w:val="105"/>
                <w:sz w:val="16"/>
                <w:szCs w:val="16"/>
              </w:rPr>
              <w:t>воспитания</w:t>
            </w:r>
          </w:p>
          <w:p w:rsidR="004F5356" w:rsidRPr="00D33919" w:rsidRDefault="004830C7">
            <w:pPr>
              <w:pStyle w:val="TableParagraph"/>
              <w:spacing w:line="256" w:lineRule="auto"/>
              <w:ind w:left="90" w:right="234" w:firstLine="8"/>
              <w:rPr>
                <w:sz w:val="16"/>
                <w:szCs w:val="16"/>
              </w:rPr>
            </w:pPr>
            <w:r w:rsidRPr="00D33919">
              <w:rPr>
                <w:spacing w:val="-4"/>
                <w:w w:val="105"/>
                <w:sz w:val="16"/>
                <w:szCs w:val="16"/>
              </w:rPr>
              <w:t>N-</w:t>
            </w:r>
            <w:r w:rsidRPr="00D33919">
              <w:rPr>
                <w:spacing w:val="-9"/>
                <w:w w:val="105"/>
                <w:sz w:val="16"/>
                <w:szCs w:val="16"/>
              </w:rPr>
              <w:t xml:space="preserve"> </w:t>
            </w:r>
            <w:r w:rsidRPr="00D33919">
              <w:rPr>
                <w:spacing w:val="-4"/>
                <w:w w:val="105"/>
                <w:sz w:val="16"/>
                <w:szCs w:val="16"/>
              </w:rPr>
              <w:t>к</w:t>
            </w:r>
            <w:r w:rsidRPr="00D33919">
              <w:rPr>
                <w:spacing w:val="-8"/>
                <w:w w:val="105"/>
                <w:sz w:val="16"/>
                <w:szCs w:val="16"/>
              </w:rPr>
              <w:t xml:space="preserve"> </w:t>
            </w:r>
            <w:r w:rsidR="00DC0433" w:rsidRPr="00D33919">
              <w:rPr>
                <w:spacing w:val="-4"/>
                <w:w w:val="105"/>
                <w:sz w:val="16"/>
                <w:szCs w:val="16"/>
              </w:rPr>
              <w:t xml:space="preserve">общему </w:t>
            </w:r>
            <w:r w:rsidRPr="00D33919">
              <w:rPr>
                <w:spacing w:val="-4"/>
                <w:w w:val="105"/>
                <w:sz w:val="16"/>
                <w:szCs w:val="16"/>
              </w:rPr>
              <w:t xml:space="preserve"> </w:t>
            </w:r>
            <w:r w:rsidRPr="00D33919">
              <w:rPr>
                <w:spacing w:val="-2"/>
                <w:w w:val="105"/>
                <w:sz w:val="16"/>
                <w:szCs w:val="16"/>
              </w:rPr>
              <w:t>количеству учреждений</w:t>
            </w:r>
          </w:p>
          <w:p w:rsidR="004F5356" w:rsidRPr="00D33919" w:rsidRDefault="004830C7">
            <w:pPr>
              <w:pStyle w:val="TableParagraph"/>
              <w:spacing w:line="213" w:lineRule="exact"/>
              <w:ind w:left="94"/>
              <w:rPr>
                <w:sz w:val="16"/>
                <w:szCs w:val="16"/>
              </w:rPr>
            </w:pPr>
            <w:r w:rsidRPr="00D33919">
              <w:rPr>
                <w:spacing w:val="-2"/>
                <w:w w:val="105"/>
                <w:sz w:val="16"/>
                <w:szCs w:val="16"/>
              </w:rPr>
              <w:t>допобразов</w:t>
            </w:r>
            <w:r w:rsidR="00BB2267">
              <w:rPr>
                <w:spacing w:val="-2"/>
                <w:w w:val="105"/>
                <w:sz w:val="16"/>
                <w:szCs w:val="16"/>
              </w:rPr>
              <w:t>ания</w:t>
            </w:r>
          </w:p>
        </w:tc>
        <w:tc>
          <w:tcPr>
            <w:tcW w:w="1396" w:type="dxa"/>
          </w:tcPr>
          <w:p w:rsidR="004F5356" w:rsidRPr="00D33919" w:rsidRDefault="004830C7">
            <w:pPr>
              <w:pStyle w:val="TableParagraph"/>
              <w:spacing w:line="194" w:lineRule="exact"/>
              <w:ind w:left="148"/>
              <w:rPr>
                <w:sz w:val="16"/>
                <w:szCs w:val="16"/>
              </w:rPr>
            </w:pPr>
            <w:r w:rsidRPr="00D33919">
              <w:rPr>
                <w:spacing w:val="-2"/>
                <w:w w:val="105"/>
                <w:sz w:val="16"/>
                <w:szCs w:val="16"/>
              </w:rPr>
              <w:t>Отчеты</w:t>
            </w:r>
          </w:p>
          <w:p w:rsidR="004F5356" w:rsidRPr="00D33919" w:rsidRDefault="004830C7" w:rsidP="00BB2267">
            <w:pPr>
              <w:pStyle w:val="TableParagraph"/>
              <w:spacing w:before="16" w:line="252" w:lineRule="auto"/>
              <w:ind w:left="95" w:right="124" w:hanging="4"/>
              <w:rPr>
                <w:sz w:val="16"/>
                <w:szCs w:val="16"/>
              </w:rPr>
            </w:pPr>
            <w:r w:rsidRPr="00D33919">
              <w:rPr>
                <w:spacing w:val="-2"/>
                <w:w w:val="105"/>
                <w:sz w:val="16"/>
                <w:szCs w:val="16"/>
              </w:rPr>
              <w:t>учреждений допобразован</w:t>
            </w:r>
            <w:r w:rsidRPr="00D33919">
              <w:rPr>
                <w:w w:val="105"/>
                <w:sz w:val="16"/>
                <w:szCs w:val="16"/>
              </w:rPr>
              <w:t xml:space="preserve">ия и отчеты </w:t>
            </w:r>
            <w:r w:rsidR="00DC0433" w:rsidRPr="00D33919">
              <w:rPr>
                <w:spacing w:val="-4"/>
                <w:w w:val="105"/>
                <w:sz w:val="16"/>
                <w:szCs w:val="16"/>
              </w:rPr>
              <w:t>ш</w:t>
            </w:r>
            <w:r w:rsidRPr="00D33919">
              <w:rPr>
                <w:spacing w:val="-4"/>
                <w:w w:val="105"/>
                <w:sz w:val="16"/>
                <w:szCs w:val="16"/>
              </w:rPr>
              <w:t>кол</w:t>
            </w:r>
          </w:p>
        </w:tc>
        <w:tc>
          <w:tcPr>
            <w:tcW w:w="1151" w:type="dxa"/>
          </w:tcPr>
          <w:p w:rsidR="004F5356" w:rsidRPr="00D33919" w:rsidRDefault="004830C7">
            <w:pPr>
              <w:pStyle w:val="TableParagraph"/>
              <w:spacing w:line="199" w:lineRule="exact"/>
              <w:ind w:left="44"/>
              <w:jc w:val="center"/>
              <w:rPr>
                <w:sz w:val="16"/>
                <w:szCs w:val="16"/>
              </w:rPr>
            </w:pPr>
            <w:r w:rsidRPr="00D33919">
              <w:rPr>
                <w:w w:val="105"/>
                <w:sz w:val="16"/>
                <w:szCs w:val="16"/>
              </w:rPr>
              <w:t>ЦДТ</w:t>
            </w:r>
            <w:r w:rsidRPr="00D33919">
              <w:rPr>
                <w:spacing w:val="3"/>
                <w:w w:val="105"/>
                <w:sz w:val="16"/>
                <w:szCs w:val="16"/>
              </w:rPr>
              <w:t xml:space="preserve"> </w:t>
            </w:r>
            <w:r w:rsidRPr="00D33919">
              <w:rPr>
                <w:w w:val="105"/>
                <w:sz w:val="16"/>
                <w:szCs w:val="16"/>
              </w:rPr>
              <w:t>и</w:t>
            </w:r>
            <w:r w:rsidRPr="00D33919">
              <w:rPr>
                <w:spacing w:val="-3"/>
                <w:w w:val="105"/>
                <w:sz w:val="16"/>
                <w:szCs w:val="16"/>
              </w:rPr>
              <w:t xml:space="preserve"> </w:t>
            </w:r>
            <w:r w:rsidRPr="00D33919">
              <w:rPr>
                <w:spacing w:val="-5"/>
                <w:w w:val="105"/>
                <w:sz w:val="16"/>
                <w:szCs w:val="16"/>
              </w:rPr>
              <w:t>ОО</w:t>
            </w:r>
          </w:p>
        </w:tc>
        <w:tc>
          <w:tcPr>
            <w:tcW w:w="1156" w:type="dxa"/>
          </w:tcPr>
          <w:p w:rsidR="004F5356" w:rsidRPr="00D33919" w:rsidRDefault="00DC0433">
            <w:pPr>
              <w:pStyle w:val="TableParagraph"/>
              <w:spacing w:line="199" w:lineRule="exact"/>
              <w:ind w:left="101"/>
              <w:rPr>
                <w:sz w:val="16"/>
                <w:szCs w:val="16"/>
              </w:rPr>
            </w:pPr>
            <w:r w:rsidRPr="00D33919">
              <w:rPr>
                <w:spacing w:val="-2"/>
                <w:w w:val="110"/>
                <w:sz w:val="16"/>
                <w:szCs w:val="16"/>
              </w:rPr>
              <w:t>Сплош</w:t>
            </w:r>
            <w:r w:rsidR="004830C7" w:rsidRPr="00D33919">
              <w:rPr>
                <w:spacing w:val="-2"/>
                <w:w w:val="110"/>
                <w:sz w:val="16"/>
                <w:szCs w:val="16"/>
              </w:rPr>
              <w:t>ное</w:t>
            </w:r>
          </w:p>
          <w:p w:rsidR="004F5356" w:rsidRPr="00D33919" w:rsidRDefault="004830C7" w:rsidP="00BB2267">
            <w:pPr>
              <w:pStyle w:val="TableParagraph"/>
              <w:spacing w:before="12" w:line="252" w:lineRule="auto"/>
              <w:ind w:left="97" w:right="97" w:firstLine="2"/>
              <w:rPr>
                <w:sz w:val="16"/>
                <w:szCs w:val="16"/>
              </w:rPr>
            </w:pPr>
            <w:r w:rsidRPr="00D33919">
              <w:rPr>
                <w:spacing w:val="-2"/>
                <w:sz w:val="16"/>
                <w:szCs w:val="16"/>
              </w:rPr>
              <w:t>наблюдени</w:t>
            </w:r>
            <w:r w:rsidRPr="00D33919">
              <w:rPr>
                <w:spacing w:val="-10"/>
                <w:w w:val="105"/>
                <w:sz w:val="16"/>
                <w:szCs w:val="16"/>
              </w:rPr>
              <w:t>е</w:t>
            </w:r>
          </w:p>
        </w:tc>
        <w:tc>
          <w:tcPr>
            <w:tcW w:w="1338" w:type="dxa"/>
          </w:tcPr>
          <w:p w:rsidR="004F5356" w:rsidRPr="00D33919" w:rsidRDefault="00DC0433">
            <w:pPr>
              <w:pStyle w:val="TableParagraph"/>
              <w:spacing w:before="12" w:line="252" w:lineRule="auto"/>
              <w:ind w:left="98"/>
              <w:rPr>
                <w:sz w:val="16"/>
                <w:szCs w:val="16"/>
              </w:rPr>
            </w:pPr>
            <w:r w:rsidRPr="00D33919">
              <w:rPr>
                <w:sz w:val="16"/>
                <w:szCs w:val="16"/>
              </w:rPr>
              <w:t>Отдел образования</w:t>
            </w:r>
          </w:p>
        </w:tc>
      </w:tr>
      <w:tr w:rsidR="004F5356">
        <w:trPr>
          <w:trHeight w:val="3225"/>
        </w:trPr>
        <w:tc>
          <w:tcPr>
            <w:tcW w:w="571" w:type="dxa"/>
          </w:tcPr>
          <w:p w:rsidR="004F5356" w:rsidRPr="00732AD2" w:rsidRDefault="004830C7">
            <w:pPr>
              <w:pStyle w:val="TableParagraph"/>
              <w:spacing w:line="199" w:lineRule="exact"/>
              <w:ind w:left="56" w:right="13"/>
              <w:jc w:val="center"/>
              <w:rPr>
                <w:sz w:val="16"/>
                <w:szCs w:val="16"/>
              </w:rPr>
            </w:pPr>
            <w:r w:rsidRPr="00732AD2">
              <w:rPr>
                <w:spacing w:val="-10"/>
                <w:w w:val="95"/>
                <w:sz w:val="16"/>
                <w:szCs w:val="16"/>
              </w:rPr>
              <w:t>8</w:t>
            </w:r>
          </w:p>
        </w:tc>
        <w:tc>
          <w:tcPr>
            <w:tcW w:w="2601" w:type="dxa"/>
          </w:tcPr>
          <w:p w:rsidR="004F5356" w:rsidRPr="00732AD2" w:rsidRDefault="004830C7">
            <w:pPr>
              <w:pStyle w:val="TableParagraph"/>
              <w:spacing w:line="212" w:lineRule="exact"/>
              <w:ind w:left="100"/>
              <w:jc w:val="both"/>
              <w:rPr>
                <w:sz w:val="16"/>
                <w:szCs w:val="16"/>
              </w:rPr>
            </w:pPr>
            <w:r w:rsidRPr="00732AD2">
              <w:rPr>
                <w:sz w:val="16"/>
                <w:szCs w:val="16"/>
              </w:rPr>
              <w:t>Доля</w:t>
            </w:r>
            <w:r w:rsidRPr="00732AD2">
              <w:rPr>
                <w:spacing w:val="70"/>
                <w:sz w:val="16"/>
                <w:szCs w:val="16"/>
              </w:rPr>
              <w:t xml:space="preserve">   </w:t>
            </w:r>
            <w:r w:rsidRPr="00732AD2">
              <w:rPr>
                <w:sz w:val="16"/>
                <w:szCs w:val="16"/>
              </w:rPr>
              <w:t>организаций</w:t>
            </w:r>
            <w:r w:rsidRPr="00732AD2">
              <w:rPr>
                <w:spacing w:val="73"/>
                <w:sz w:val="16"/>
                <w:szCs w:val="16"/>
              </w:rPr>
              <w:t xml:space="preserve">   </w:t>
            </w:r>
            <w:r w:rsidRPr="00732AD2">
              <w:rPr>
                <w:spacing w:val="-10"/>
                <w:sz w:val="16"/>
                <w:szCs w:val="16"/>
              </w:rPr>
              <w:t>с</w:t>
            </w:r>
          </w:p>
          <w:p w:rsidR="004F5356" w:rsidRPr="00732AD2" w:rsidRDefault="004830C7">
            <w:pPr>
              <w:pStyle w:val="TableParagraph"/>
              <w:spacing w:before="4" w:line="228" w:lineRule="auto"/>
              <w:ind w:left="95" w:right="45" w:hanging="5"/>
              <w:jc w:val="both"/>
              <w:rPr>
                <w:sz w:val="16"/>
                <w:szCs w:val="16"/>
              </w:rPr>
            </w:pPr>
            <w:r w:rsidRPr="00732AD2">
              <w:rPr>
                <w:sz w:val="16"/>
                <w:szCs w:val="16"/>
              </w:rPr>
              <w:t>обновленной</w:t>
            </w:r>
            <w:r w:rsidRPr="00732AD2">
              <w:rPr>
                <w:spacing w:val="-14"/>
                <w:sz w:val="16"/>
                <w:szCs w:val="16"/>
              </w:rPr>
              <w:t xml:space="preserve"> </w:t>
            </w:r>
            <w:r w:rsidR="00015946" w:rsidRPr="00732AD2">
              <w:rPr>
                <w:sz w:val="16"/>
                <w:szCs w:val="16"/>
              </w:rPr>
              <w:t>материаль</w:t>
            </w:r>
            <w:r w:rsidRPr="00732AD2">
              <w:rPr>
                <w:sz w:val="16"/>
                <w:szCs w:val="16"/>
              </w:rPr>
              <w:t>но- технической базы д</w:t>
            </w:r>
            <w:r w:rsidR="00732AD2">
              <w:rPr>
                <w:sz w:val="16"/>
                <w:szCs w:val="16"/>
              </w:rPr>
              <w:t>ля занятий детей физической ку</w:t>
            </w:r>
            <w:r w:rsidR="00015946" w:rsidRPr="00732AD2">
              <w:rPr>
                <w:sz w:val="16"/>
                <w:szCs w:val="16"/>
              </w:rPr>
              <w:t>ль</w:t>
            </w:r>
            <w:r w:rsidRPr="00732AD2">
              <w:rPr>
                <w:sz w:val="16"/>
                <w:szCs w:val="16"/>
              </w:rPr>
              <w:t>турой и спортом</w:t>
            </w:r>
          </w:p>
        </w:tc>
        <w:tc>
          <w:tcPr>
            <w:tcW w:w="489" w:type="dxa"/>
          </w:tcPr>
          <w:p w:rsidR="004F5356" w:rsidRPr="00732AD2" w:rsidRDefault="004F5356">
            <w:pPr>
              <w:pStyle w:val="TableParagraph"/>
              <w:rPr>
                <w:sz w:val="16"/>
                <w:szCs w:val="16"/>
              </w:rPr>
            </w:pPr>
          </w:p>
        </w:tc>
        <w:tc>
          <w:tcPr>
            <w:tcW w:w="2063" w:type="dxa"/>
          </w:tcPr>
          <w:p w:rsidR="004F5356" w:rsidRPr="00732AD2" w:rsidRDefault="00015946">
            <w:pPr>
              <w:pStyle w:val="TableParagraph"/>
              <w:spacing w:line="212" w:lineRule="exact"/>
              <w:ind w:left="96"/>
              <w:rPr>
                <w:sz w:val="16"/>
                <w:szCs w:val="16"/>
              </w:rPr>
            </w:pPr>
            <w:r w:rsidRPr="00732AD2">
              <w:rPr>
                <w:sz w:val="16"/>
                <w:szCs w:val="16"/>
              </w:rPr>
              <w:t>Отнош</w:t>
            </w:r>
            <w:r w:rsidR="004830C7" w:rsidRPr="00732AD2">
              <w:rPr>
                <w:sz w:val="16"/>
                <w:szCs w:val="16"/>
              </w:rPr>
              <w:t>ение</w:t>
            </w:r>
            <w:r w:rsidR="004830C7" w:rsidRPr="00732AD2">
              <w:rPr>
                <w:spacing w:val="-8"/>
                <w:sz w:val="16"/>
                <w:szCs w:val="16"/>
              </w:rPr>
              <w:t xml:space="preserve"> </w:t>
            </w:r>
            <w:r w:rsidR="004830C7" w:rsidRPr="00732AD2">
              <w:rPr>
                <w:spacing w:val="-2"/>
                <w:sz w:val="16"/>
                <w:szCs w:val="16"/>
              </w:rPr>
              <w:t>числа</w:t>
            </w:r>
          </w:p>
          <w:p w:rsidR="004F5356" w:rsidRPr="00732AD2" w:rsidRDefault="004830C7">
            <w:pPr>
              <w:pStyle w:val="TableParagraph"/>
              <w:spacing w:before="2" w:line="230" w:lineRule="auto"/>
              <w:ind w:left="96" w:right="87"/>
              <w:rPr>
                <w:position w:val="2"/>
                <w:sz w:val="16"/>
                <w:szCs w:val="16"/>
              </w:rPr>
            </w:pPr>
            <w:r w:rsidRPr="00732AD2">
              <w:rPr>
                <w:sz w:val="16"/>
                <w:szCs w:val="16"/>
              </w:rPr>
              <w:t xml:space="preserve">организаций, с </w:t>
            </w:r>
            <w:r w:rsidR="00015946" w:rsidRPr="00732AD2">
              <w:rPr>
                <w:spacing w:val="-2"/>
                <w:sz w:val="16"/>
                <w:szCs w:val="16"/>
              </w:rPr>
              <w:t>обновленной материаль</w:t>
            </w:r>
            <w:r w:rsidRPr="00732AD2">
              <w:rPr>
                <w:spacing w:val="-2"/>
                <w:sz w:val="16"/>
                <w:szCs w:val="16"/>
              </w:rPr>
              <w:t xml:space="preserve">но- </w:t>
            </w:r>
            <w:r w:rsidRPr="00732AD2">
              <w:rPr>
                <w:spacing w:val="-6"/>
                <w:sz w:val="16"/>
                <w:szCs w:val="16"/>
              </w:rPr>
              <w:t>технической</w:t>
            </w:r>
            <w:r w:rsidRPr="00732AD2">
              <w:rPr>
                <w:spacing w:val="-8"/>
                <w:sz w:val="16"/>
                <w:szCs w:val="16"/>
              </w:rPr>
              <w:t xml:space="preserve"> </w:t>
            </w:r>
            <w:r w:rsidRPr="00732AD2">
              <w:rPr>
                <w:spacing w:val="-6"/>
                <w:sz w:val="16"/>
                <w:szCs w:val="16"/>
              </w:rPr>
              <w:t>базы</w:t>
            </w:r>
            <w:r w:rsidRPr="00732AD2">
              <w:rPr>
                <w:spacing w:val="-7"/>
                <w:sz w:val="16"/>
                <w:szCs w:val="16"/>
              </w:rPr>
              <w:t xml:space="preserve"> </w:t>
            </w:r>
            <w:r w:rsidRPr="00732AD2">
              <w:rPr>
                <w:spacing w:val="-6"/>
                <w:sz w:val="16"/>
                <w:szCs w:val="16"/>
              </w:rPr>
              <w:t xml:space="preserve">для </w:t>
            </w:r>
            <w:r w:rsidRPr="00732AD2">
              <w:rPr>
                <w:sz w:val="16"/>
                <w:szCs w:val="16"/>
              </w:rPr>
              <w:t xml:space="preserve">занятий детей </w:t>
            </w:r>
            <w:r w:rsidRPr="00732AD2">
              <w:rPr>
                <w:spacing w:val="-2"/>
                <w:sz w:val="16"/>
                <w:szCs w:val="16"/>
              </w:rPr>
              <w:t xml:space="preserve">физической </w:t>
            </w:r>
            <w:r w:rsidRPr="00732AD2">
              <w:rPr>
                <w:position w:val="2"/>
                <w:sz w:val="16"/>
                <w:szCs w:val="16"/>
              </w:rPr>
              <w:t>культ</w:t>
            </w:r>
            <w:r w:rsidR="00732AD2">
              <w:rPr>
                <w:sz w:val="16"/>
                <w:szCs w:val="16"/>
              </w:rPr>
              <w:t>у</w:t>
            </w:r>
            <w:r w:rsidRPr="00732AD2">
              <w:rPr>
                <w:position w:val="2"/>
                <w:sz w:val="16"/>
                <w:szCs w:val="16"/>
              </w:rPr>
              <w:t>рой и</w:t>
            </w:r>
          </w:p>
          <w:p w:rsidR="004F5356" w:rsidRPr="00732AD2" w:rsidRDefault="004830C7">
            <w:pPr>
              <w:pStyle w:val="TableParagraph"/>
              <w:tabs>
                <w:tab w:val="left" w:pos="1112"/>
              </w:tabs>
              <w:spacing w:line="204" w:lineRule="exact"/>
              <w:ind w:left="96"/>
              <w:rPr>
                <w:sz w:val="16"/>
                <w:szCs w:val="16"/>
              </w:rPr>
            </w:pPr>
            <w:r w:rsidRPr="00732AD2">
              <w:rPr>
                <w:spacing w:val="-2"/>
                <w:sz w:val="16"/>
                <w:szCs w:val="16"/>
              </w:rPr>
              <w:t>спортом</w:t>
            </w:r>
            <w:r w:rsidRPr="00732AD2">
              <w:rPr>
                <w:sz w:val="16"/>
                <w:szCs w:val="16"/>
              </w:rPr>
              <w:tab/>
            </w:r>
            <w:r w:rsidRPr="00732AD2">
              <w:rPr>
                <w:spacing w:val="-4"/>
                <w:sz w:val="16"/>
                <w:szCs w:val="16"/>
              </w:rPr>
              <w:t>к</w:t>
            </w:r>
            <w:r w:rsidRPr="00732AD2">
              <w:rPr>
                <w:spacing w:val="-12"/>
                <w:sz w:val="16"/>
                <w:szCs w:val="16"/>
              </w:rPr>
              <w:t xml:space="preserve"> </w:t>
            </w:r>
            <w:r w:rsidR="00015946" w:rsidRPr="00732AD2">
              <w:rPr>
                <w:spacing w:val="-2"/>
                <w:sz w:val="16"/>
                <w:szCs w:val="16"/>
              </w:rPr>
              <w:t>общ</w:t>
            </w:r>
            <w:r w:rsidRPr="00732AD2">
              <w:rPr>
                <w:spacing w:val="-2"/>
                <w:sz w:val="16"/>
                <w:szCs w:val="16"/>
              </w:rPr>
              <w:t>ему</w:t>
            </w:r>
          </w:p>
          <w:p w:rsidR="004F5356" w:rsidRPr="00732AD2" w:rsidRDefault="004830C7" w:rsidP="00015946">
            <w:pPr>
              <w:pStyle w:val="TableParagraph"/>
              <w:spacing w:before="4" w:line="228" w:lineRule="auto"/>
              <w:ind w:left="96" w:firstLine="2"/>
              <w:rPr>
                <w:sz w:val="16"/>
                <w:szCs w:val="16"/>
              </w:rPr>
            </w:pPr>
            <w:r w:rsidRPr="00732AD2">
              <w:rPr>
                <w:spacing w:val="-2"/>
                <w:sz w:val="16"/>
                <w:szCs w:val="16"/>
              </w:rPr>
              <w:t xml:space="preserve">количеству </w:t>
            </w:r>
            <w:r w:rsidR="00015946" w:rsidRPr="00732AD2">
              <w:rPr>
                <w:spacing w:val="-2"/>
                <w:sz w:val="16"/>
                <w:szCs w:val="16"/>
              </w:rPr>
              <w:t xml:space="preserve"> организаций</w:t>
            </w:r>
          </w:p>
        </w:tc>
        <w:tc>
          <w:tcPr>
            <w:tcW w:w="1521" w:type="dxa"/>
          </w:tcPr>
          <w:p w:rsidR="004F5356" w:rsidRPr="00732AD2" w:rsidRDefault="004830C7">
            <w:pPr>
              <w:pStyle w:val="TableParagraph"/>
              <w:spacing w:line="212" w:lineRule="exact"/>
              <w:ind w:left="91"/>
              <w:rPr>
                <w:sz w:val="16"/>
                <w:szCs w:val="16"/>
              </w:rPr>
            </w:pPr>
            <w:r w:rsidRPr="00732AD2">
              <w:rPr>
                <w:spacing w:val="-2"/>
                <w:sz w:val="16"/>
                <w:szCs w:val="16"/>
              </w:rPr>
              <w:t>Периодичность</w:t>
            </w:r>
          </w:p>
          <w:p w:rsidR="004F5356" w:rsidRPr="00732AD2" w:rsidRDefault="004830C7">
            <w:pPr>
              <w:pStyle w:val="TableParagraph"/>
              <w:spacing w:before="4" w:line="228" w:lineRule="auto"/>
              <w:ind w:left="92" w:right="80"/>
              <w:rPr>
                <w:sz w:val="16"/>
                <w:szCs w:val="16"/>
              </w:rPr>
            </w:pPr>
            <w:r w:rsidRPr="00732AD2">
              <w:rPr>
                <w:w w:val="90"/>
                <w:sz w:val="16"/>
                <w:szCs w:val="16"/>
              </w:rPr>
              <w:t>сбора</w:t>
            </w:r>
            <w:r w:rsidRPr="00732AD2">
              <w:rPr>
                <w:spacing w:val="-8"/>
                <w:w w:val="90"/>
                <w:sz w:val="16"/>
                <w:szCs w:val="16"/>
              </w:rPr>
              <w:t xml:space="preserve"> </w:t>
            </w:r>
            <w:r w:rsidRPr="00732AD2">
              <w:rPr>
                <w:w w:val="90"/>
                <w:sz w:val="16"/>
                <w:szCs w:val="16"/>
              </w:rPr>
              <w:t>данных</w:t>
            </w:r>
            <w:r w:rsidRPr="00732AD2">
              <w:rPr>
                <w:spacing w:val="-8"/>
                <w:w w:val="90"/>
                <w:sz w:val="16"/>
                <w:szCs w:val="16"/>
              </w:rPr>
              <w:t xml:space="preserve"> </w:t>
            </w:r>
            <w:r w:rsidRPr="00732AD2">
              <w:rPr>
                <w:w w:val="85"/>
                <w:sz w:val="16"/>
                <w:szCs w:val="16"/>
              </w:rPr>
              <w:t xml:space="preserve">— </w:t>
            </w:r>
            <w:r w:rsidRPr="00732AD2">
              <w:rPr>
                <w:sz w:val="16"/>
                <w:szCs w:val="16"/>
              </w:rPr>
              <w:t xml:space="preserve">ежегодно до </w:t>
            </w:r>
            <w:r w:rsidRPr="00732AD2">
              <w:rPr>
                <w:spacing w:val="-2"/>
                <w:sz w:val="16"/>
                <w:szCs w:val="16"/>
              </w:rPr>
              <w:t xml:space="preserve">первого </w:t>
            </w:r>
            <w:r w:rsidRPr="00732AD2">
              <w:rPr>
                <w:sz w:val="16"/>
                <w:szCs w:val="16"/>
              </w:rPr>
              <w:t>сентября</w:t>
            </w:r>
            <w:r w:rsidRPr="00732AD2">
              <w:rPr>
                <w:spacing w:val="-3"/>
                <w:sz w:val="16"/>
                <w:szCs w:val="16"/>
              </w:rPr>
              <w:t xml:space="preserve"> </w:t>
            </w:r>
            <w:r w:rsidRPr="00732AD2">
              <w:rPr>
                <w:sz w:val="16"/>
                <w:szCs w:val="16"/>
              </w:rPr>
              <w:t xml:space="preserve">года, </w:t>
            </w:r>
            <w:r w:rsidRPr="00732AD2">
              <w:rPr>
                <w:spacing w:val="-2"/>
                <w:sz w:val="16"/>
                <w:szCs w:val="16"/>
              </w:rPr>
              <w:t>следующего</w:t>
            </w:r>
            <w:r w:rsidRPr="00732AD2">
              <w:rPr>
                <w:spacing w:val="-5"/>
                <w:sz w:val="16"/>
                <w:szCs w:val="16"/>
              </w:rPr>
              <w:t xml:space="preserve"> </w:t>
            </w:r>
            <w:r w:rsidRPr="00732AD2">
              <w:rPr>
                <w:spacing w:val="-2"/>
                <w:sz w:val="16"/>
                <w:szCs w:val="16"/>
              </w:rPr>
              <w:t xml:space="preserve">за </w:t>
            </w:r>
            <w:r w:rsidR="00015946" w:rsidRPr="00732AD2">
              <w:rPr>
                <w:spacing w:val="-2"/>
                <w:sz w:val="16"/>
                <w:szCs w:val="16"/>
              </w:rPr>
              <w:t>отчетны</w:t>
            </w:r>
            <w:r w:rsidRPr="00732AD2">
              <w:rPr>
                <w:spacing w:val="-2"/>
                <w:sz w:val="16"/>
                <w:szCs w:val="16"/>
              </w:rPr>
              <w:t xml:space="preserve">м, временная </w:t>
            </w:r>
            <w:r w:rsidRPr="00732AD2">
              <w:rPr>
                <w:spacing w:val="-6"/>
                <w:sz w:val="16"/>
                <w:szCs w:val="16"/>
              </w:rPr>
              <w:t>характеристика</w:t>
            </w:r>
          </w:p>
          <w:p w:rsidR="004F5356" w:rsidRPr="00732AD2" w:rsidRDefault="004830C7">
            <w:pPr>
              <w:pStyle w:val="TableParagraph"/>
              <w:spacing w:line="241" w:lineRule="exact"/>
              <w:ind w:left="96"/>
              <w:rPr>
                <w:sz w:val="16"/>
                <w:szCs w:val="16"/>
              </w:rPr>
            </w:pPr>
            <w:r w:rsidRPr="00732AD2">
              <w:rPr>
                <w:sz w:val="16"/>
                <w:szCs w:val="16"/>
              </w:rPr>
              <w:t>-</w:t>
            </w:r>
            <w:r w:rsidRPr="00732AD2">
              <w:rPr>
                <w:spacing w:val="-8"/>
                <w:sz w:val="16"/>
                <w:szCs w:val="16"/>
              </w:rPr>
              <w:t xml:space="preserve"> </w:t>
            </w:r>
            <w:r w:rsidRPr="00732AD2">
              <w:rPr>
                <w:spacing w:val="-5"/>
                <w:sz w:val="16"/>
                <w:szCs w:val="16"/>
              </w:rPr>
              <w:t>год</w:t>
            </w:r>
          </w:p>
        </w:tc>
        <w:tc>
          <w:tcPr>
            <w:tcW w:w="1857" w:type="dxa"/>
          </w:tcPr>
          <w:p w:rsidR="00CC73D8" w:rsidRDefault="00E22A41" w:rsidP="002E279F">
            <w:pPr>
              <w:pStyle w:val="TableParagraph"/>
              <w:spacing w:line="117" w:lineRule="exact"/>
              <w:rPr>
                <w:sz w:val="16"/>
                <w:szCs w:val="16"/>
                <w:lang w:val="en-US"/>
              </w:rPr>
            </w:pPr>
            <w:r>
              <w:rPr>
                <w:sz w:val="16"/>
                <w:szCs w:val="16"/>
                <w:lang w:val="en-US"/>
              </w:rPr>
              <w:t xml:space="preserve">       </w:t>
            </w:r>
          </w:p>
          <w:p w:rsidR="004F5356" w:rsidRPr="00E22A41" w:rsidRDefault="00CC73D8" w:rsidP="002E279F">
            <w:pPr>
              <w:pStyle w:val="TableParagraph"/>
              <w:spacing w:line="117" w:lineRule="exact"/>
              <w:rPr>
                <w:position w:val="-1"/>
                <w:sz w:val="16"/>
                <w:szCs w:val="16"/>
                <w:lang w:val="en-US"/>
              </w:rPr>
            </w:pPr>
            <w:r>
              <w:rPr>
                <w:sz w:val="16"/>
                <w:szCs w:val="16"/>
                <w:lang w:val="en-US"/>
              </w:rPr>
              <w:t xml:space="preserve">               </w:t>
            </w:r>
            <w:r w:rsidR="00E22A41">
              <w:rPr>
                <w:sz w:val="16"/>
                <w:szCs w:val="16"/>
                <w:lang w:val="en-US"/>
              </w:rPr>
              <w:t xml:space="preserve">  D</w:t>
            </w:r>
            <w:r w:rsidR="00E22A41" w:rsidRPr="009040C6">
              <w:rPr>
                <w:sz w:val="16"/>
                <w:szCs w:val="16"/>
              </w:rPr>
              <w:t>=X/N*100</w:t>
            </w:r>
            <w:r w:rsidR="00E22A41">
              <w:rPr>
                <w:sz w:val="16"/>
                <w:szCs w:val="16"/>
                <w:lang w:val="en-US"/>
              </w:rPr>
              <w:t xml:space="preserve">          </w:t>
            </w:r>
          </w:p>
        </w:tc>
        <w:tc>
          <w:tcPr>
            <w:tcW w:w="1415" w:type="dxa"/>
          </w:tcPr>
          <w:p w:rsidR="004F5356" w:rsidRPr="00732AD2" w:rsidRDefault="004830C7">
            <w:pPr>
              <w:pStyle w:val="TableParagraph"/>
              <w:spacing w:line="210" w:lineRule="exact"/>
              <w:ind w:left="95"/>
              <w:rPr>
                <w:sz w:val="16"/>
                <w:szCs w:val="16"/>
              </w:rPr>
            </w:pPr>
            <w:r w:rsidRPr="00732AD2">
              <w:rPr>
                <w:spacing w:val="-7"/>
                <w:sz w:val="16"/>
                <w:szCs w:val="16"/>
              </w:rPr>
              <w:t>X-</w:t>
            </w:r>
            <w:r w:rsidRPr="00732AD2">
              <w:rPr>
                <w:spacing w:val="-6"/>
                <w:sz w:val="16"/>
                <w:szCs w:val="16"/>
              </w:rPr>
              <w:t xml:space="preserve"> </w:t>
            </w:r>
            <w:r w:rsidRPr="00732AD2">
              <w:rPr>
                <w:spacing w:val="-2"/>
                <w:sz w:val="16"/>
                <w:szCs w:val="16"/>
              </w:rPr>
              <w:t>числа</w:t>
            </w:r>
          </w:p>
          <w:p w:rsidR="004F5356" w:rsidRPr="00732AD2" w:rsidRDefault="004830C7">
            <w:pPr>
              <w:pStyle w:val="TableParagraph"/>
              <w:spacing w:before="6" w:line="228" w:lineRule="auto"/>
              <w:ind w:left="94" w:right="69"/>
              <w:rPr>
                <w:sz w:val="16"/>
                <w:szCs w:val="16"/>
              </w:rPr>
            </w:pPr>
            <w:r w:rsidRPr="00732AD2">
              <w:rPr>
                <w:spacing w:val="-4"/>
                <w:sz w:val="16"/>
                <w:szCs w:val="16"/>
              </w:rPr>
              <w:t xml:space="preserve">организаций, </w:t>
            </w:r>
            <w:r w:rsidR="00015946" w:rsidRPr="00732AD2">
              <w:rPr>
                <w:spacing w:val="-6"/>
                <w:sz w:val="16"/>
                <w:szCs w:val="16"/>
              </w:rPr>
              <w:t>реализуемы</w:t>
            </w:r>
            <w:r w:rsidRPr="00732AD2">
              <w:rPr>
                <w:spacing w:val="-6"/>
                <w:sz w:val="16"/>
                <w:szCs w:val="16"/>
              </w:rPr>
              <w:t xml:space="preserve">х </w:t>
            </w:r>
            <w:r w:rsidR="00015946" w:rsidRPr="00732AD2">
              <w:rPr>
                <w:spacing w:val="-2"/>
                <w:sz w:val="16"/>
                <w:szCs w:val="16"/>
              </w:rPr>
              <w:t>программы</w:t>
            </w:r>
            <w:r w:rsidRPr="00732AD2">
              <w:rPr>
                <w:spacing w:val="-2"/>
                <w:sz w:val="16"/>
                <w:szCs w:val="16"/>
              </w:rPr>
              <w:t xml:space="preserve"> </w:t>
            </w:r>
            <w:r w:rsidRPr="00732AD2">
              <w:rPr>
                <w:spacing w:val="-8"/>
                <w:sz w:val="16"/>
                <w:szCs w:val="16"/>
              </w:rPr>
              <w:t>допобразован</w:t>
            </w:r>
            <w:r w:rsidRPr="00732AD2">
              <w:rPr>
                <w:spacing w:val="-4"/>
                <w:sz w:val="16"/>
                <w:szCs w:val="16"/>
              </w:rPr>
              <w:t xml:space="preserve">ия, </w:t>
            </w:r>
            <w:r w:rsidR="00015946" w:rsidRPr="00732AD2">
              <w:rPr>
                <w:spacing w:val="-2"/>
                <w:sz w:val="16"/>
                <w:szCs w:val="16"/>
              </w:rPr>
              <w:t>оснащаемы</w:t>
            </w:r>
            <w:r w:rsidRPr="00732AD2">
              <w:rPr>
                <w:spacing w:val="-2"/>
                <w:sz w:val="16"/>
                <w:szCs w:val="16"/>
              </w:rPr>
              <w:t xml:space="preserve">х средствами </w:t>
            </w:r>
            <w:r w:rsidRPr="00732AD2">
              <w:rPr>
                <w:sz w:val="16"/>
                <w:szCs w:val="16"/>
              </w:rPr>
              <w:t xml:space="preserve">обучения и </w:t>
            </w:r>
            <w:r w:rsidRPr="00732AD2">
              <w:rPr>
                <w:spacing w:val="-2"/>
                <w:sz w:val="16"/>
                <w:szCs w:val="16"/>
              </w:rPr>
              <w:t>воспитания</w:t>
            </w:r>
          </w:p>
          <w:p w:rsidR="004F5356" w:rsidRPr="00732AD2" w:rsidRDefault="004830C7">
            <w:pPr>
              <w:pStyle w:val="TableParagraph"/>
              <w:spacing w:before="4" w:line="230" w:lineRule="exact"/>
              <w:ind w:left="90" w:firstLine="8"/>
              <w:rPr>
                <w:sz w:val="16"/>
                <w:szCs w:val="16"/>
              </w:rPr>
            </w:pPr>
            <w:r w:rsidRPr="00732AD2">
              <w:rPr>
                <w:sz w:val="16"/>
                <w:szCs w:val="16"/>
              </w:rPr>
              <w:t>N-</w:t>
            </w:r>
            <w:r w:rsidRPr="00732AD2">
              <w:rPr>
                <w:spacing w:val="-14"/>
                <w:sz w:val="16"/>
                <w:szCs w:val="16"/>
              </w:rPr>
              <w:t xml:space="preserve"> </w:t>
            </w:r>
            <w:r w:rsidRPr="00732AD2">
              <w:rPr>
                <w:sz w:val="16"/>
                <w:szCs w:val="16"/>
              </w:rPr>
              <w:t>к</w:t>
            </w:r>
            <w:r w:rsidRPr="00732AD2">
              <w:rPr>
                <w:spacing w:val="-13"/>
                <w:sz w:val="16"/>
                <w:szCs w:val="16"/>
              </w:rPr>
              <w:t xml:space="preserve"> </w:t>
            </w:r>
            <w:r w:rsidR="00015946" w:rsidRPr="00732AD2">
              <w:rPr>
                <w:sz w:val="16"/>
                <w:szCs w:val="16"/>
              </w:rPr>
              <w:t>общ</w:t>
            </w:r>
            <w:r w:rsidRPr="00732AD2">
              <w:rPr>
                <w:sz w:val="16"/>
                <w:szCs w:val="16"/>
              </w:rPr>
              <w:t xml:space="preserve">ему </w:t>
            </w:r>
            <w:r w:rsidRPr="00732AD2">
              <w:rPr>
                <w:spacing w:val="-2"/>
                <w:sz w:val="16"/>
                <w:szCs w:val="16"/>
              </w:rPr>
              <w:t>количеству учреждений допобразов</w:t>
            </w:r>
            <w:r w:rsidR="00732AD2">
              <w:rPr>
                <w:spacing w:val="-2"/>
                <w:sz w:val="16"/>
                <w:szCs w:val="16"/>
              </w:rPr>
              <w:t>ания</w:t>
            </w:r>
          </w:p>
        </w:tc>
        <w:tc>
          <w:tcPr>
            <w:tcW w:w="1396" w:type="dxa"/>
          </w:tcPr>
          <w:p w:rsidR="004F5356" w:rsidRPr="00732AD2" w:rsidRDefault="004830C7">
            <w:pPr>
              <w:pStyle w:val="TableParagraph"/>
              <w:spacing w:line="210" w:lineRule="exact"/>
              <w:ind w:left="147"/>
              <w:rPr>
                <w:sz w:val="16"/>
                <w:szCs w:val="16"/>
              </w:rPr>
            </w:pPr>
            <w:r w:rsidRPr="00732AD2">
              <w:rPr>
                <w:spacing w:val="-2"/>
                <w:sz w:val="16"/>
                <w:szCs w:val="16"/>
              </w:rPr>
              <w:t>Отчеты</w:t>
            </w:r>
          </w:p>
          <w:p w:rsidR="004F5356" w:rsidRPr="00732AD2" w:rsidRDefault="004830C7" w:rsidP="00732AD2">
            <w:pPr>
              <w:pStyle w:val="TableParagraph"/>
              <w:spacing w:before="6" w:line="228" w:lineRule="auto"/>
              <w:ind w:left="95" w:hanging="4"/>
              <w:rPr>
                <w:sz w:val="16"/>
                <w:szCs w:val="16"/>
              </w:rPr>
            </w:pPr>
            <w:r w:rsidRPr="00732AD2">
              <w:rPr>
                <w:spacing w:val="-2"/>
                <w:sz w:val="16"/>
                <w:szCs w:val="16"/>
              </w:rPr>
              <w:t xml:space="preserve">учреждений </w:t>
            </w:r>
            <w:r w:rsidRPr="00732AD2">
              <w:rPr>
                <w:spacing w:val="-8"/>
                <w:sz w:val="16"/>
                <w:szCs w:val="16"/>
              </w:rPr>
              <w:t>допобразован</w:t>
            </w:r>
            <w:r w:rsidRPr="00732AD2">
              <w:rPr>
                <w:sz w:val="16"/>
                <w:szCs w:val="16"/>
              </w:rPr>
              <w:t xml:space="preserve">ия и отчеты </w:t>
            </w:r>
            <w:r w:rsidR="00015946" w:rsidRPr="00732AD2">
              <w:rPr>
                <w:spacing w:val="-4"/>
                <w:sz w:val="16"/>
                <w:szCs w:val="16"/>
              </w:rPr>
              <w:t>ш</w:t>
            </w:r>
            <w:r w:rsidRPr="00732AD2">
              <w:rPr>
                <w:spacing w:val="-4"/>
                <w:sz w:val="16"/>
                <w:szCs w:val="16"/>
              </w:rPr>
              <w:t>кол</w:t>
            </w:r>
          </w:p>
        </w:tc>
        <w:tc>
          <w:tcPr>
            <w:tcW w:w="1151" w:type="dxa"/>
          </w:tcPr>
          <w:p w:rsidR="004F5356" w:rsidRPr="00732AD2" w:rsidRDefault="004830C7">
            <w:pPr>
              <w:pStyle w:val="TableParagraph"/>
              <w:spacing w:line="218" w:lineRule="exact"/>
              <w:ind w:left="44" w:right="1"/>
              <w:jc w:val="center"/>
              <w:rPr>
                <w:sz w:val="16"/>
                <w:szCs w:val="16"/>
              </w:rPr>
            </w:pPr>
            <w:r w:rsidRPr="00732AD2">
              <w:rPr>
                <w:spacing w:val="-4"/>
                <w:sz w:val="16"/>
                <w:szCs w:val="16"/>
              </w:rPr>
              <w:t>ЦДТ</w:t>
            </w:r>
            <w:r w:rsidRPr="00732AD2">
              <w:rPr>
                <w:spacing w:val="-10"/>
                <w:sz w:val="16"/>
                <w:szCs w:val="16"/>
              </w:rPr>
              <w:t xml:space="preserve"> </w:t>
            </w:r>
            <w:r w:rsidRPr="00732AD2">
              <w:rPr>
                <w:spacing w:val="-4"/>
                <w:sz w:val="16"/>
                <w:szCs w:val="16"/>
              </w:rPr>
              <w:t>и</w:t>
            </w:r>
            <w:r w:rsidRPr="00732AD2">
              <w:rPr>
                <w:spacing w:val="-9"/>
                <w:sz w:val="16"/>
                <w:szCs w:val="16"/>
              </w:rPr>
              <w:t xml:space="preserve"> </w:t>
            </w:r>
            <w:r w:rsidRPr="00732AD2">
              <w:rPr>
                <w:spacing w:val="-5"/>
                <w:sz w:val="16"/>
                <w:szCs w:val="16"/>
              </w:rPr>
              <w:t>ОО</w:t>
            </w:r>
          </w:p>
        </w:tc>
        <w:tc>
          <w:tcPr>
            <w:tcW w:w="1156" w:type="dxa"/>
          </w:tcPr>
          <w:p w:rsidR="004F5356" w:rsidRPr="00732AD2" w:rsidRDefault="00015946">
            <w:pPr>
              <w:pStyle w:val="TableParagraph"/>
              <w:spacing w:line="212" w:lineRule="exact"/>
              <w:ind w:left="101"/>
              <w:rPr>
                <w:sz w:val="16"/>
                <w:szCs w:val="16"/>
              </w:rPr>
            </w:pPr>
            <w:r w:rsidRPr="00732AD2">
              <w:rPr>
                <w:spacing w:val="-2"/>
                <w:sz w:val="16"/>
                <w:szCs w:val="16"/>
              </w:rPr>
              <w:t>Сплош</w:t>
            </w:r>
            <w:r w:rsidR="004830C7" w:rsidRPr="00732AD2">
              <w:rPr>
                <w:spacing w:val="-2"/>
                <w:sz w:val="16"/>
                <w:szCs w:val="16"/>
              </w:rPr>
              <w:t>ное</w:t>
            </w:r>
          </w:p>
          <w:p w:rsidR="004F5356" w:rsidRPr="00732AD2" w:rsidRDefault="004830C7" w:rsidP="00732AD2">
            <w:pPr>
              <w:pStyle w:val="TableParagraph"/>
              <w:spacing w:before="4" w:line="228" w:lineRule="auto"/>
              <w:ind w:left="96" w:right="97" w:firstLine="3"/>
              <w:rPr>
                <w:sz w:val="16"/>
                <w:szCs w:val="16"/>
              </w:rPr>
            </w:pPr>
            <w:r w:rsidRPr="00732AD2">
              <w:rPr>
                <w:spacing w:val="-2"/>
                <w:w w:val="90"/>
                <w:sz w:val="16"/>
                <w:szCs w:val="16"/>
              </w:rPr>
              <w:t>наблюдени</w:t>
            </w:r>
            <w:r w:rsidRPr="00732AD2">
              <w:rPr>
                <w:spacing w:val="-10"/>
                <w:sz w:val="16"/>
                <w:szCs w:val="16"/>
              </w:rPr>
              <w:t>е</w:t>
            </w:r>
          </w:p>
        </w:tc>
        <w:tc>
          <w:tcPr>
            <w:tcW w:w="1338" w:type="dxa"/>
          </w:tcPr>
          <w:p w:rsidR="004F5356" w:rsidRPr="00732AD2" w:rsidRDefault="00015946">
            <w:pPr>
              <w:pStyle w:val="TableParagraph"/>
              <w:spacing w:before="4" w:line="228" w:lineRule="auto"/>
              <w:ind w:left="97"/>
              <w:rPr>
                <w:sz w:val="16"/>
                <w:szCs w:val="16"/>
              </w:rPr>
            </w:pPr>
            <w:r w:rsidRPr="00732AD2">
              <w:rPr>
                <w:sz w:val="16"/>
                <w:szCs w:val="16"/>
              </w:rPr>
              <w:t>Отдел образования</w:t>
            </w:r>
          </w:p>
        </w:tc>
      </w:tr>
      <w:tr w:rsidR="004F5356">
        <w:trPr>
          <w:trHeight w:val="3220"/>
        </w:trPr>
        <w:tc>
          <w:tcPr>
            <w:tcW w:w="571" w:type="dxa"/>
          </w:tcPr>
          <w:p w:rsidR="004F5356" w:rsidRPr="00786BDD" w:rsidRDefault="004830C7">
            <w:pPr>
              <w:pStyle w:val="TableParagraph"/>
              <w:spacing w:line="184" w:lineRule="exact"/>
              <w:ind w:left="56" w:right="13"/>
              <w:jc w:val="center"/>
              <w:rPr>
                <w:sz w:val="16"/>
                <w:szCs w:val="16"/>
              </w:rPr>
            </w:pPr>
            <w:r w:rsidRPr="00786BDD">
              <w:rPr>
                <w:spacing w:val="-10"/>
                <w:w w:val="90"/>
                <w:sz w:val="16"/>
                <w:szCs w:val="16"/>
              </w:rPr>
              <w:lastRenderedPageBreak/>
              <w:t>9</w:t>
            </w:r>
          </w:p>
        </w:tc>
        <w:tc>
          <w:tcPr>
            <w:tcW w:w="2601" w:type="dxa"/>
          </w:tcPr>
          <w:p w:rsidR="004F5356" w:rsidRPr="00786BDD" w:rsidRDefault="004830C7">
            <w:pPr>
              <w:pStyle w:val="TableParagraph"/>
              <w:spacing w:line="203" w:lineRule="exact"/>
              <w:ind w:left="100"/>
              <w:jc w:val="both"/>
              <w:rPr>
                <w:sz w:val="16"/>
                <w:szCs w:val="16"/>
              </w:rPr>
            </w:pPr>
            <w:r w:rsidRPr="00786BDD">
              <w:rPr>
                <w:sz w:val="16"/>
                <w:szCs w:val="16"/>
              </w:rPr>
              <w:t>Доля</w:t>
            </w:r>
            <w:r w:rsidRPr="00786BDD">
              <w:rPr>
                <w:spacing w:val="70"/>
                <w:sz w:val="16"/>
                <w:szCs w:val="16"/>
              </w:rPr>
              <w:t xml:space="preserve">   </w:t>
            </w:r>
            <w:r w:rsidRPr="00786BDD">
              <w:rPr>
                <w:sz w:val="16"/>
                <w:szCs w:val="16"/>
              </w:rPr>
              <w:t>организаций</w:t>
            </w:r>
            <w:r w:rsidRPr="00786BDD">
              <w:rPr>
                <w:spacing w:val="73"/>
                <w:sz w:val="16"/>
                <w:szCs w:val="16"/>
              </w:rPr>
              <w:t xml:space="preserve">   </w:t>
            </w:r>
            <w:r w:rsidRPr="00786BDD">
              <w:rPr>
                <w:spacing w:val="-10"/>
                <w:sz w:val="16"/>
                <w:szCs w:val="16"/>
              </w:rPr>
              <w:t>с</w:t>
            </w:r>
          </w:p>
          <w:p w:rsidR="004F5356" w:rsidRPr="00786BDD" w:rsidRDefault="004830C7">
            <w:pPr>
              <w:pStyle w:val="TableParagraph"/>
              <w:tabs>
                <w:tab w:val="left" w:pos="2134"/>
              </w:tabs>
              <w:spacing w:before="4" w:line="228" w:lineRule="auto"/>
              <w:ind w:left="97" w:right="40" w:hanging="7"/>
              <w:jc w:val="both"/>
              <w:rPr>
                <w:sz w:val="16"/>
                <w:szCs w:val="16"/>
              </w:rPr>
            </w:pPr>
            <w:r w:rsidRPr="00786BDD">
              <w:rPr>
                <w:sz w:val="16"/>
                <w:szCs w:val="16"/>
              </w:rPr>
              <w:t>обновленной</w:t>
            </w:r>
            <w:r w:rsidRPr="00786BDD">
              <w:rPr>
                <w:spacing w:val="-14"/>
                <w:sz w:val="16"/>
                <w:szCs w:val="16"/>
              </w:rPr>
              <w:t xml:space="preserve"> </w:t>
            </w:r>
            <w:r w:rsidR="00A35C9D" w:rsidRPr="00786BDD">
              <w:rPr>
                <w:sz w:val="16"/>
                <w:szCs w:val="16"/>
              </w:rPr>
              <w:t>материаль</w:t>
            </w:r>
            <w:r w:rsidRPr="00786BDD">
              <w:rPr>
                <w:sz w:val="16"/>
                <w:szCs w:val="16"/>
              </w:rPr>
              <w:t xml:space="preserve">но- </w:t>
            </w:r>
            <w:r w:rsidRPr="00786BDD">
              <w:rPr>
                <w:spacing w:val="-2"/>
                <w:sz w:val="16"/>
                <w:szCs w:val="16"/>
              </w:rPr>
              <w:t>технической</w:t>
            </w:r>
            <w:r w:rsidRPr="00786BDD">
              <w:rPr>
                <w:sz w:val="16"/>
                <w:szCs w:val="16"/>
              </w:rPr>
              <w:tab/>
            </w:r>
            <w:r w:rsidRPr="00786BDD">
              <w:rPr>
                <w:spacing w:val="-6"/>
                <w:sz w:val="16"/>
                <w:szCs w:val="16"/>
              </w:rPr>
              <w:t xml:space="preserve">базы </w:t>
            </w:r>
            <w:r w:rsidR="00A35C9D" w:rsidRPr="00786BDD">
              <w:rPr>
                <w:sz w:val="16"/>
                <w:szCs w:val="16"/>
              </w:rPr>
              <w:t>школъны</w:t>
            </w:r>
            <w:r w:rsidRPr="00786BDD">
              <w:rPr>
                <w:sz w:val="16"/>
                <w:szCs w:val="16"/>
              </w:rPr>
              <w:t>х музе</w:t>
            </w:r>
            <w:r w:rsidR="00A35C9D" w:rsidRPr="00786BDD">
              <w:rPr>
                <w:sz w:val="16"/>
                <w:szCs w:val="16"/>
              </w:rPr>
              <w:t>ев и школьны</w:t>
            </w:r>
            <w:r w:rsidRPr="00786BDD">
              <w:rPr>
                <w:sz w:val="16"/>
                <w:szCs w:val="16"/>
              </w:rPr>
              <w:t>х</w:t>
            </w:r>
            <w:r w:rsidRPr="00786BDD">
              <w:rPr>
                <w:spacing w:val="-5"/>
                <w:sz w:val="16"/>
                <w:szCs w:val="16"/>
              </w:rPr>
              <w:t xml:space="preserve"> </w:t>
            </w:r>
            <w:r w:rsidRPr="00786BDD">
              <w:rPr>
                <w:sz w:val="16"/>
                <w:szCs w:val="16"/>
              </w:rPr>
              <w:t>театров</w:t>
            </w:r>
          </w:p>
        </w:tc>
        <w:tc>
          <w:tcPr>
            <w:tcW w:w="489" w:type="dxa"/>
            <w:textDirection w:val="tbRl"/>
          </w:tcPr>
          <w:p w:rsidR="004F5356" w:rsidRPr="00786BDD" w:rsidRDefault="004830C7">
            <w:pPr>
              <w:pStyle w:val="TableParagraph"/>
              <w:spacing w:line="34" w:lineRule="exact"/>
              <w:ind w:left="84"/>
              <w:rPr>
                <w:rFonts w:ascii="Courier New" w:hAnsi="Courier New"/>
                <w:sz w:val="16"/>
                <w:szCs w:val="16"/>
              </w:rPr>
            </w:pPr>
            <w:r w:rsidRPr="00786BDD">
              <w:rPr>
                <w:rFonts w:ascii="Courier New" w:hAnsi="Courier New"/>
                <w:spacing w:val="-10"/>
                <w:sz w:val="16"/>
                <w:szCs w:val="16"/>
              </w:rPr>
              <w:t>О</w:t>
            </w:r>
          </w:p>
          <w:p w:rsidR="004F5356" w:rsidRPr="00786BDD" w:rsidRDefault="004830C7">
            <w:pPr>
              <w:pStyle w:val="TableParagraph"/>
              <w:spacing w:line="104" w:lineRule="exact"/>
              <w:ind w:left="12"/>
              <w:rPr>
                <w:rFonts w:ascii="Courier New" w:hAnsi="Courier New"/>
                <w:sz w:val="16"/>
                <w:szCs w:val="16"/>
              </w:rPr>
            </w:pPr>
            <w:r w:rsidRPr="00786BDD">
              <w:rPr>
                <w:rFonts w:ascii="Courier New" w:hAnsi="Courier New"/>
                <w:spacing w:val="-10"/>
                <w:sz w:val="16"/>
                <w:szCs w:val="16"/>
              </w:rPr>
              <w:t>О</w:t>
            </w:r>
          </w:p>
        </w:tc>
        <w:tc>
          <w:tcPr>
            <w:tcW w:w="2063" w:type="dxa"/>
          </w:tcPr>
          <w:p w:rsidR="004F5356" w:rsidRPr="00786BDD" w:rsidRDefault="00A35C9D">
            <w:pPr>
              <w:pStyle w:val="TableParagraph"/>
              <w:spacing w:line="203" w:lineRule="exact"/>
              <w:ind w:left="96"/>
              <w:rPr>
                <w:sz w:val="16"/>
                <w:szCs w:val="16"/>
              </w:rPr>
            </w:pPr>
            <w:r w:rsidRPr="00786BDD">
              <w:rPr>
                <w:sz w:val="16"/>
                <w:szCs w:val="16"/>
              </w:rPr>
              <w:t>Отнош</w:t>
            </w:r>
            <w:r w:rsidR="004830C7" w:rsidRPr="00786BDD">
              <w:rPr>
                <w:sz w:val="16"/>
                <w:szCs w:val="16"/>
              </w:rPr>
              <w:t>ение</w:t>
            </w:r>
            <w:r w:rsidR="004830C7" w:rsidRPr="00786BDD">
              <w:rPr>
                <w:spacing w:val="-8"/>
                <w:sz w:val="16"/>
                <w:szCs w:val="16"/>
              </w:rPr>
              <w:t xml:space="preserve"> </w:t>
            </w:r>
            <w:r w:rsidR="004830C7" w:rsidRPr="00786BDD">
              <w:rPr>
                <w:spacing w:val="-2"/>
                <w:sz w:val="16"/>
                <w:szCs w:val="16"/>
              </w:rPr>
              <w:t>числа</w:t>
            </w:r>
          </w:p>
          <w:p w:rsidR="004F5356" w:rsidRPr="00786BDD" w:rsidRDefault="004830C7">
            <w:pPr>
              <w:pStyle w:val="TableParagraph"/>
              <w:spacing w:before="4" w:line="228" w:lineRule="auto"/>
              <w:ind w:left="96" w:right="118"/>
              <w:rPr>
                <w:sz w:val="16"/>
                <w:szCs w:val="16"/>
              </w:rPr>
            </w:pPr>
            <w:r w:rsidRPr="00786BDD">
              <w:rPr>
                <w:sz w:val="16"/>
                <w:szCs w:val="16"/>
              </w:rPr>
              <w:t xml:space="preserve">организаций, с </w:t>
            </w:r>
            <w:r w:rsidR="00A35C9D" w:rsidRPr="00786BDD">
              <w:rPr>
                <w:spacing w:val="-2"/>
                <w:sz w:val="16"/>
                <w:szCs w:val="16"/>
              </w:rPr>
              <w:t>обновленной материаль</w:t>
            </w:r>
            <w:r w:rsidRPr="00786BDD">
              <w:rPr>
                <w:spacing w:val="-2"/>
                <w:sz w:val="16"/>
                <w:szCs w:val="16"/>
              </w:rPr>
              <w:t xml:space="preserve">но- </w:t>
            </w:r>
            <w:r w:rsidRPr="00786BDD">
              <w:rPr>
                <w:sz w:val="16"/>
                <w:szCs w:val="16"/>
              </w:rPr>
              <w:t>техн</w:t>
            </w:r>
            <w:r w:rsidR="00A35C9D" w:rsidRPr="00786BDD">
              <w:rPr>
                <w:sz w:val="16"/>
                <w:szCs w:val="16"/>
              </w:rPr>
              <w:t>ической базы школьных музеев и ш</w:t>
            </w:r>
            <w:r w:rsidRPr="00786BDD">
              <w:rPr>
                <w:sz w:val="16"/>
                <w:szCs w:val="16"/>
              </w:rPr>
              <w:t>кольных</w:t>
            </w:r>
            <w:r w:rsidRPr="00786BDD">
              <w:rPr>
                <w:spacing w:val="-12"/>
                <w:sz w:val="16"/>
                <w:szCs w:val="16"/>
              </w:rPr>
              <w:t xml:space="preserve"> </w:t>
            </w:r>
            <w:r w:rsidRPr="00786BDD">
              <w:rPr>
                <w:sz w:val="16"/>
                <w:szCs w:val="16"/>
              </w:rPr>
              <w:t>театров,</w:t>
            </w:r>
            <w:r w:rsidRPr="00786BDD">
              <w:rPr>
                <w:spacing w:val="22"/>
                <w:sz w:val="16"/>
                <w:szCs w:val="16"/>
              </w:rPr>
              <w:t xml:space="preserve"> </w:t>
            </w:r>
            <w:r w:rsidR="00A35C9D" w:rsidRPr="00786BDD">
              <w:rPr>
                <w:sz w:val="16"/>
                <w:szCs w:val="16"/>
              </w:rPr>
              <w:t>к общ</w:t>
            </w:r>
            <w:r w:rsidRPr="00786BDD">
              <w:rPr>
                <w:sz w:val="16"/>
                <w:szCs w:val="16"/>
              </w:rPr>
              <w:t xml:space="preserve">ему количеству </w:t>
            </w:r>
            <w:r w:rsidRPr="00786BDD">
              <w:rPr>
                <w:spacing w:val="-2"/>
                <w:sz w:val="16"/>
                <w:szCs w:val="16"/>
              </w:rPr>
              <w:t>организаций</w:t>
            </w:r>
          </w:p>
        </w:tc>
        <w:tc>
          <w:tcPr>
            <w:tcW w:w="1521" w:type="dxa"/>
          </w:tcPr>
          <w:p w:rsidR="004F5356" w:rsidRPr="00786BDD" w:rsidRDefault="004830C7">
            <w:pPr>
              <w:pStyle w:val="TableParagraph"/>
              <w:spacing w:line="203" w:lineRule="exact"/>
              <w:ind w:left="91"/>
              <w:rPr>
                <w:sz w:val="16"/>
                <w:szCs w:val="16"/>
              </w:rPr>
            </w:pPr>
            <w:r w:rsidRPr="00786BDD">
              <w:rPr>
                <w:spacing w:val="-2"/>
                <w:sz w:val="16"/>
                <w:szCs w:val="16"/>
              </w:rPr>
              <w:t>Периодичность</w:t>
            </w:r>
          </w:p>
          <w:p w:rsidR="004F5356" w:rsidRPr="00786BDD" w:rsidRDefault="004830C7">
            <w:pPr>
              <w:pStyle w:val="TableParagraph"/>
              <w:spacing w:before="4" w:line="228" w:lineRule="auto"/>
              <w:ind w:left="92" w:right="80"/>
              <w:rPr>
                <w:sz w:val="16"/>
                <w:szCs w:val="16"/>
              </w:rPr>
            </w:pPr>
            <w:r w:rsidRPr="00786BDD">
              <w:rPr>
                <w:w w:val="90"/>
                <w:sz w:val="16"/>
                <w:szCs w:val="16"/>
              </w:rPr>
              <w:t>сбора</w:t>
            </w:r>
            <w:r w:rsidRPr="00786BDD">
              <w:rPr>
                <w:spacing w:val="-8"/>
                <w:w w:val="90"/>
                <w:sz w:val="16"/>
                <w:szCs w:val="16"/>
              </w:rPr>
              <w:t xml:space="preserve"> </w:t>
            </w:r>
            <w:r w:rsidRPr="00786BDD">
              <w:rPr>
                <w:w w:val="90"/>
                <w:sz w:val="16"/>
                <w:szCs w:val="16"/>
              </w:rPr>
              <w:t>данных</w:t>
            </w:r>
            <w:r w:rsidRPr="00786BDD">
              <w:rPr>
                <w:spacing w:val="-8"/>
                <w:w w:val="90"/>
                <w:sz w:val="16"/>
                <w:szCs w:val="16"/>
              </w:rPr>
              <w:t xml:space="preserve"> </w:t>
            </w:r>
            <w:r w:rsidRPr="00786BDD">
              <w:rPr>
                <w:w w:val="85"/>
                <w:sz w:val="16"/>
                <w:szCs w:val="16"/>
              </w:rPr>
              <w:t xml:space="preserve">— </w:t>
            </w:r>
            <w:r w:rsidRPr="00786BDD">
              <w:rPr>
                <w:sz w:val="16"/>
                <w:szCs w:val="16"/>
              </w:rPr>
              <w:t xml:space="preserve">ежегодно до </w:t>
            </w:r>
            <w:r w:rsidRPr="00786BDD">
              <w:rPr>
                <w:spacing w:val="-2"/>
                <w:sz w:val="16"/>
                <w:szCs w:val="16"/>
              </w:rPr>
              <w:t xml:space="preserve">первого </w:t>
            </w:r>
            <w:r w:rsidRPr="00786BDD">
              <w:rPr>
                <w:sz w:val="16"/>
                <w:szCs w:val="16"/>
              </w:rPr>
              <w:t>сентября</w:t>
            </w:r>
            <w:r w:rsidRPr="00786BDD">
              <w:rPr>
                <w:spacing w:val="-3"/>
                <w:sz w:val="16"/>
                <w:szCs w:val="16"/>
              </w:rPr>
              <w:t xml:space="preserve"> </w:t>
            </w:r>
            <w:r w:rsidRPr="00786BDD">
              <w:rPr>
                <w:sz w:val="16"/>
                <w:szCs w:val="16"/>
              </w:rPr>
              <w:t xml:space="preserve">года, </w:t>
            </w:r>
            <w:r w:rsidRPr="00786BDD">
              <w:rPr>
                <w:spacing w:val="-2"/>
                <w:sz w:val="16"/>
                <w:szCs w:val="16"/>
              </w:rPr>
              <w:t>следующего</w:t>
            </w:r>
            <w:r w:rsidRPr="00786BDD">
              <w:rPr>
                <w:spacing w:val="-5"/>
                <w:sz w:val="16"/>
                <w:szCs w:val="16"/>
              </w:rPr>
              <w:t xml:space="preserve"> </w:t>
            </w:r>
            <w:r w:rsidRPr="00786BDD">
              <w:rPr>
                <w:spacing w:val="-2"/>
                <w:sz w:val="16"/>
                <w:szCs w:val="16"/>
              </w:rPr>
              <w:t xml:space="preserve">за </w:t>
            </w:r>
            <w:r w:rsidR="00A35C9D" w:rsidRPr="00786BDD">
              <w:rPr>
                <w:spacing w:val="-2"/>
                <w:sz w:val="16"/>
                <w:szCs w:val="16"/>
              </w:rPr>
              <w:t>отчетны</w:t>
            </w:r>
            <w:r w:rsidRPr="00786BDD">
              <w:rPr>
                <w:spacing w:val="-2"/>
                <w:sz w:val="16"/>
                <w:szCs w:val="16"/>
              </w:rPr>
              <w:t xml:space="preserve">м, временная </w:t>
            </w:r>
            <w:r w:rsidRPr="00786BDD">
              <w:rPr>
                <w:spacing w:val="-6"/>
                <w:sz w:val="16"/>
                <w:szCs w:val="16"/>
              </w:rPr>
              <w:t>характеристика</w:t>
            </w:r>
          </w:p>
          <w:p w:rsidR="004F5356" w:rsidRPr="00786BDD" w:rsidRDefault="004830C7">
            <w:pPr>
              <w:pStyle w:val="TableParagraph"/>
              <w:spacing w:line="241" w:lineRule="exact"/>
              <w:ind w:left="96"/>
              <w:rPr>
                <w:sz w:val="16"/>
                <w:szCs w:val="16"/>
              </w:rPr>
            </w:pPr>
            <w:r w:rsidRPr="00786BDD">
              <w:rPr>
                <w:sz w:val="16"/>
                <w:szCs w:val="16"/>
              </w:rPr>
              <w:t>-</w:t>
            </w:r>
            <w:r w:rsidRPr="00786BDD">
              <w:rPr>
                <w:spacing w:val="-8"/>
                <w:sz w:val="16"/>
                <w:szCs w:val="16"/>
              </w:rPr>
              <w:t xml:space="preserve"> </w:t>
            </w:r>
            <w:r w:rsidRPr="00786BDD">
              <w:rPr>
                <w:spacing w:val="-5"/>
                <w:sz w:val="16"/>
                <w:szCs w:val="16"/>
              </w:rPr>
              <w:t>год</w:t>
            </w:r>
          </w:p>
        </w:tc>
        <w:tc>
          <w:tcPr>
            <w:tcW w:w="1857" w:type="dxa"/>
          </w:tcPr>
          <w:p w:rsidR="00E22A41" w:rsidRDefault="00E22A41" w:rsidP="002E279F">
            <w:pPr>
              <w:pStyle w:val="TableParagraph"/>
              <w:spacing w:line="117" w:lineRule="exact"/>
              <w:rPr>
                <w:sz w:val="16"/>
                <w:szCs w:val="16"/>
                <w:lang w:val="en-US"/>
              </w:rPr>
            </w:pPr>
            <w:r>
              <w:rPr>
                <w:sz w:val="16"/>
                <w:szCs w:val="16"/>
                <w:lang w:val="en-US"/>
              </w:rPr>
              <w:t xml:space="preserve">         </w:t>
            </w:r>
          </w:p>
          <w:p w:rsidR="004F5356" w:rsidRPr="002E279F" w:rsidRDefault="00E22A41" w:rsidP="002E279F">
            <w:pPr>
              <w:pStyle w:val="TableParagraph"/>
              <w:spacing w:line="117" w:lineRule="exact"/>
              <w:rPr>
                <w:position w:val="-1"/>
                <w:sz w:val="16"/>
                <w:szCs w:val="16"/>
              </w:rPr>
            </w:pPr>
            <w:r>
              <w:rPr>
                <w:sz w:val="16"/>
                <w:szCs w:val="16"/>
                <w:lang w:val="en-US"/>
              </w:rPr>
              <w:t xml:space="preserve">            D</w:t>
            </w:r>
            <w:r w:rsidRPr="009040C6">
              <w:rPr>
                <w:sz w:val="16"/>
                <w:szCs w:val="16"/>
              </w:rPr>
              <w:t>=X/N*100</w:t>
            </w:r>
          </w:p>
        </w:tc>
        <w:tc>
          <w:tcPr>
            <w:tcW w:w="1415" w:type="dxa"/>
          </w:tcPr>
          <w:p w:rsidR="004F5356" w:rsidRPr="00786BDD" w:rsidRDefault="004830C7">
            <w:pPr>
              <w:pStyle w:val="TableParagraph"/>
              <w:spacing w:line="200" w:lineRule="exact"/>
              <w:ind w:left="95"/>
              <w:rPr>
                <w:sz w:val="16"/>
                <w:szCs w:val="16"/>
              </w:rPr>
            </w:pPr>
            <w:r w:rsidRPr="00786BDD">
              <w:rPr>
                <w:spacing w:val="-7"/>
                <w:sz w:val="16"/>
                <w:szCs w:val="16"/>
              </w:rPr>
              <w:t>X-</w:t>
            </w:r>
            <w:r w:rsidRPr="00786BDD">
              <w:rPr>
                <w:spacing w:val="-6"/>
                <w:sz w:val="16"/>
                <w:szCs w:val="16"/>
              </w:rPr>
              <w:t xml:space="preserve"> </w:t>
            </w:r>
            <w:r w:rsidRPr="00786BDD">
              <w:rPr>
                <w:spacing w:val="-2"/>
                <w:sz w:val="16"/>
                <w:szCs w:val="16"/>
              </w:rPr>
              <w:t>числа</w:t>
            </w:r>
          </w:p>
          <w:p w:rsidR="004F5356" w:rsidRPr="00786BDD" w:rsidRDefault="004830C7">
            <w:pPr>
              <w:pStyle w:val="TableParagraph"/>
              <w:spacing w:before="4" w:line="230" w:lineRule="auto"/>
              <w:ind w:left="93" w:right="44"/>
              <w:rPr>
                <w:sz w:val="16"/>
                <w:szCs w:val="16"/>
              </w:rPr>
            </w:pPr>
            <w:r w:rsidRPr="00786BDD">
              <w:rPr>
                <w:spacing w:val="-6"/>
                <w:sz w:val="16"/>
                <w:szCs w:val="16"/>
              </w:rPr>
              <w:t>организаций,</w:t>
            </w:r>
            <w:r w:rsidRPr="00786BDD">
              <w:rPr>
                <w:spacing w:val="-5"/>
                <w:sz w:val="16"/>
                <w:szCs w:val="16"/>
              </w:rPr>
              <w:t xml:space="preserve"> </w:t>
            </w:r>
            <w:r w:rsidRPr="00786BDD">
              <w:rPr>
                <w:spacing w:val="-6"/>
                <w:sz w:val="16"/>
                <w:szCs w:val="16"/>
              </w:rPr>
              <w:t xml:space="preserve">с </w:t>
            </w:r>
            <w:r w:rsidRPr="00786BDD">
              <w:rPr>
                <w:spacing w:val="-2"/>
                <w:sz w:val="16"/>
                <w:szCs w:val="16"/>
              </w:rPr>
              <w:t xml:space="preserve">обновленной материально- технической </w:t>
            </w:r>
            <w:r w:rsidRPr="00786BDD">
              <w:rPr>
                <w:spacing w:val="-4"/>
                <w:sz w:val="16"/>
                <w:szCs w:val="16"/>
              </w:rPr>
              <w:t>базы</w:t>
            </w:r>
            <w:r w:rsidRPr="00786BDD">
              <w:rPr>
                <w:spacing w:val="40"/>
                <w:sz w:val="16"/>
                <w:szCs w:val="16"/>
              </w:rPr>
              <w:t xml:space="preserve"> </w:t>
            </w:r>
            <w:r w:rsidR="00A35C9D" w:rsidRPr="00786BDD">
              <w:rPr>
                <w:spacing w:val="-2"/>
                <w:sz w:val="16"/>
                <w:szCs w:val="16"/>
              </w:rPr>
              <w:t>школьны</w:t>
            </w:r>
            <w:r w:rsidRPr="00786BDD">
              <w:rPr>
                <w:spacing w:val="-2"/>
                <w:sz w:val="16"/>
                <w:szCs w:val="16"/>
              </w:rPr>
              <w:t xml:space="preserve">х </w:t>
            </w:r>
            <w:r w:rsidRPr="00786BDD">
              <w:rPr>
                <w:sz w:val="16"/>
                <w:szCs w:val="16"/>
              </w:rPr>
              <w:t xml:space="preserve">музеев и </w:t>
            </w:r>
            <w:r w:rsidR="00A35C9D" w:rsidRPr="00786BDD">
              <w:rPr>
                <w:spacing w:val="-2"/>
                <w:sz w:val="16"/>
                <w:szCs w:val="16"/>
              </w:rPr>
              <w:t>школьны</w:t>
            </w:r>
            <w:r w:rsidRPr="00786BDD">
              <w:rPr>
                <w:spacing w:val="-2"/>
                <w:sz w:val="16"/>
                <w:szCs w:val="16"/>
              </w:rPr>
              <w:t>х театров,</w:t>
            </w:r>
          </w:p>
          <w:p w:rsidR="004F5356" w:rsidRPr="00786BDD" w:rsidRDefault="004830C7">
            <w:pPr>
              <w:pStyle w:val="TableParagraph"/>
              <w:spacing w:before="3" w:line="232" w:lineRule="auto"/>
              <w:ind w:left="90" w:firstLine="8"/>
              <w:rPr>
                <w:sz w:val="16"/>
                <w:szCs w:val="16"/>
              </w:rPr>
            </w:pPr>
            <w:r w:rsidRPr="00786BDD">
              <w:rPr>
                <w:sz w:val="16"/>
                <w:szCs w:val="16"/>
              </w:rPr>
              <w:t>N-</w:t>
            </w:r>
            <w:r w:rsidRPr="00786BDD">
              <w:rPr>
                <w:spacing w:val="-14"/>
                <w:sz w:val="16"/>
                <w:szCs w:val="16"/>
              </w:rPr>
              <w:t xml:space="preserve"> </w:t>
            </w:r>
            <w:r w:rsidRPr="00786BDD">
              <w:rPr>
                <w:sz w:val="16"/>
                <w:szCs w:val="16"/>
              </w:rPr>
              <w:t>к</w:t>
            </w:r>
            <w:r w:rsidRPr="00786BDD">
              <w:rPr>
                <w:spacing w:val="-13"/>
                <w:sz w:val="16"/>
                <w:szCs w:val="16"/>
              </w:rPr>
              <w:t xml:space="preserve"> </w:t>
            </w:r>
            <w:r w:rsidR="00A35C9D" w:rsidRPr="00786BDD">
              <w:rPr>
                <w:sz w:val="16"/>
                <w:szCs w:val="16"/>
              </w:rPr>
              <w:t>общ</w:t>
            </w:r>
            <w:r w:rsidRPr="00786BDD">
              <w:rPr>
                <w:sz w:val="16"/>
                <w:szCs w:val="16"/>
              </w:rPr>
              <w:t xml:space="preserve">ему </w:t>
            </w:r>
            <w:r w:rsidRPr="00786BDD">
              <w:rPr>
                <w:spacing w:val="-2"/>
                <w:sz w:val="16"/>
                <w:szCs w:val="16"/>
              </w:rPr>
              <w:t>количеству учреждений допобразов</w:t>
            </w:r>
          </w:p>
        </w:tc>
        <w:tc>
          <w:tcPr>
            <w:tcW w:w="1396" w:type="dxa"/>
          </w:tcPr>
          <w:p w:rsidR="004F5356" w:rsidRPr="00786BDD" w:rsidRDefault="004830C7">
            <w:pPr>
              <w:pStyle w:val="TableParagraph"/>
              <w:spacing w:line="200" w:lineRule="exact"/>
              <w:ind w:left="147"/>
              <w:rPr>
                <w:sz w:val="16"/>
                <w:szCs w:val="16"/>
              </w:rPr>
            </w:pPr>
            <w:r w:rsidRPr="00786BDD">
              <w:rPr>
                <w:spacing w:val="-2"/>
                <w:sz w:val="16"/>
                <w:szCs w:val="16"/>
              </w:rPr>
              <w:t>Отчеты</w:t>
            </w:r>
          </w:p>
          <w:p w:rsidR="004F5356" w:rsidRPr="00786BDD" w:rsidRDefault="004830C7" w:rsidP="00A8279A">
            <w:pPr>
              <w:pStyle w:val="TableParagraph"/>
              <w:spacing w:before="6" w:line="228" w:lineRule="auto"/>
              <w:ind w:left="95" w:hanging="4"/>
              <w:rPr>
                <w:sz w:val="16"/>
                <w:szCs w:val="16"/>
              </w:rPr>
            </w:pPr>
            <w:r w:rsidRPr="00786BDD">
              <w:rPr>
                <w:spacing w:val="-2"/>
                <w:sz w:val="16"/>
                <w:szCs w:val="16"/>
              </w:rPr>
              <w:t xml:space="preserve">учреждений </w:t>
            </w:r>
            <w:r w:rsidRPr="00786BDD">
              <w:rPr>
                <w:spacing w:val="-8"/>
                <w:sz w:val="16"/>
                <w:szCs w:val="16"/>
              </w:rPr>
              <w:t>допобразован</w:t>
            </w:r>
            <w:r w:rsidRPr="00786BDD">
              <w:rPr>
                <w:sz w:val="16"/>
                <w:szCs w:val="16"/>
              </w:rPr>
              <w:t xml:space="preserve">я и отчеты </w:t>
            </w:r>
            <w:r w:rsidR="00A35C9D" w:rsidRPr="00786BDD">
              <w:rPr>
                <w:spacing w:val="-4"/>
                <w:sz w:val="16"/>
                <w:szCs w:val="16"/>
              </w:rPr>
              <w:t>ш</w:t>
            </w:r>
            <w:r w:rsidRPr="00786BDD">
              <w:rPr>
                <w:spacing w:val="-4"/>
                <w:sz w:val="16"/>
                <w:szCs w:val="16"/>
              </w:rPr>
              <w:t>кол</w:t>
            </w:r>
          </w:p>
        </w:tc>
        <w:tc>
          <w:tcPr>
            <w:tcW w:w="1151" w:type="dxa"/>
          </w:tcPr>
          <w:p w:rsidR="004F5356" w:rsidRPr="00786BDD" w:rsidRDefault="004830C7">
            <w:pPr>
              <w:pStyle w:val="TableParagraph"/>
              <w:spacing w:line="208" w:lineRule="exact"/>
              <w:ind w:left="44" w:right="1"/>
              <w:jc w:val="center"/>
              <w:rPr>
                <w:sz w:val="16"/>
                <w:szCs w:val="16"/>
              </w:rPr>
            </w:pPr>
            <w:r w:rsidRPr="00786BDD">
              <w:rPr>
                <w:spacing w:val="-4"/>
                <w:sz w:val="16"/>
                <w:szCs w:val="16"/>
              </w:rPr>
              <w:t>ЦДТ</w:t>
            </w:r>
            <w:r w:rsidRPr="00786BDD">
              <w:rPr>
                <w:spacing w:val="-10"/>
                <w:sz w:val="16"/>
                <w:szCs w:val="16"/>
              </w:rPr>
              <w:t xml:space="preserve"> </w:t>
            </w:r>
            <w:r w:rsidRPr="00786BDD">
              <w:rPr>
                <w:spacing w:val="-4"/>
                <w:sz w:val="16"/>
                <w:szCs w:val="16"/>
              </w:rPr>
              <w:t>и</w:t>
            </w:r>
            <w:r w:rsidRPr="00786BDD">
              <w:rPr>
                <w:spacing w:val="-9"/>
                <w:sz w:val="16"/>
                <w:szCs w:val="16"/>
              </w:rPr>
              <w:t xml:space="preserve"> </w:t>
            </w:r>
            <w:r w:rsidRPr="00786BDD">
              <w:rPr>
                <w:spacing w:val="-5"/>
                <w:sz w:val="16"/>
                <w:szCs w:val="16"/>
              </w:rPr>
              <w:t>ОО</w:t>
            </w:r>
          </w:p>
        </w:tc>
        <w:tc>
          <w:tcPr>
            <w:tcW w:w="1156" w:type="dxa"/>
          </w:tcPr>
          <w:p w:rsidR="004F5356" w:rsidRPr="00786BDD" w:rsidRDefault="004830C7">
            <w:pPr>
              <w:pStyle w:val="TableParagraph"/>
              <w:spacing w:line="203" w:lineRule="exact"/>
              <w:ind w:left="101"/>
              <w:rPr>
                <w:sz w:val="16"/>
                <w:szCs w:val="16"/>
              </w:rPr>
            </w:pPr>
            <w:r w:rsidRPr="00786BDD">
              <w:rPr>
                <w:spacing w:val="-2"/>
                <w:sz w:val="16"/>
                <w:szCs w:val="16"/>
              </w:rPr>
              <w:t>Спло</w:t>
            </w:r>
            <w:r w:rsidR="00A35C9D" w:rsidRPr="00786BDD">
              <w:rPr>
                <w:spacing w:val="-2"/>
                <w:sz w:val="16"/>
                <w:szCs w:val="16"/>
              </w:rPr>
              <w:t>ш</w:t>
            </w:r>
            <w:r w:rsidRPr="00786BDD">
              <w:rPr>
                <w:spacing w:val="-2"/>
                <w:sz w:val="16"/>
                <w:szCs w:val="16"/>
              </w:rPr>
              <w:t>ное</w:t>
            </w:r>
          </w:p>
          <w:p w:rsidR="004F5356" w:rsidRPr="00786BDD" w:rsidRDefault="004830C7" w:rsidP="00786BDD">
            <w:pPr>
              <w:pStyle w:val="TableParagraph"/>
              <w:spacing w:before="4" w:line="228" w:lineRule="auto"/>
              <w:ind w:left="96" w:right="97" w:firstLine="3"/>
              <w:rPr>
                <w:sz w:val="16"/>
                <w:szCs w:val="16"/>
              </w:rPr>
            </w:pPr>
            <w:r w:rsidRPr="00786BDD">
              <w:rPr>
                <w:spacing w:val="-2"/>
                <w:w w:val="90"/>
                <w:sz w:val="16"/>
                <w:szCs w:val="16"/>
              </w:rPr>
              <w:t>наблюдени</w:t>
            </w:r>
            <w:r w:rsidRPr="00786BDD">
              <w:rPr>
                <w:spacing w:val="-10"/>
                <w:sz w:val="16"/>
                <w:szCs w:val="16"/>
              </w:rPr>
              <w:t>е</w:t>
            </w:r>
          </w:p>
        </w:tc>
        <w:tc>
          <w:tcPr>
            <w:tcW w:w="1338" w:type="dxa"/>
          </w:tcPr>
          <w:p w:rsidR="004F5356" w:rsidRPr="00786BDD" w:rsidRDefault="00015946">
            <w:pPr>
              <w:pStyle w:val="TableParagraph"/>
              <w:spacing w:before="4" w:line="228" w:lineRule="auto"/>
              <w:ind w:left="97"/>
              <w:rPr>
                <w:sz w:val="16"/>
                <w:szCs w:val="16"/>
              </w:rPr>
            </w:pPr>
            <w:r w:rsidRPr="00786BDD">
              <w:rPr>
                <w:sz w:val="16"/>
                <w:szCs w:val="16"/>
              </w:rPr>
              <w:t>Отдел образования</w:t>
            </w:r>
          </w:p>
        </w:tc>
      </w:tr>
      <w:tr w:rsidR="004F5356">
        <w:trPr>
          <w:trHeight w:val="2519"/>
        </w:trPr>
        <w:tc>
          <w:tcPr>
            <w:tcW w:w="571" w:type="dxa"/>
          </w:tcPr>
          <w:p w:rsidR="004F5356" w:rsidRPr="00786BDD" w:rsidRDefault="004830C7">
            <w:pPr>
              <w:pStyle w:val="TableParagraph"/>
              <w:spacing w:line="173" w:lineRule="exact"/>
              <w:ind w:left="56" w:right="11"/>
              <w:jc w:val="center"/>
              <w:rPr>
                <w:sz w:val="16"/>
                <w:szCs w:val="16"/>
              </w:rPr>
            </w:pPr>
            <w:r w:rsidRPr="00786BDD">
              <w:rPr>
                <w:spacing w:val="-5"/>
                <w:sz w:val="16"/>
                <w:szCs w:val="16"/>
              </w:rPr>
              <w:t>10</w:t>
            </w:r>
          </w:p>
        </w:tc>
        <w:tc>
          <w:tcPr>
            <w:tcW w:w="2601" w:type="dxa"/>
          </w:tcPr>
          <w:p w:rsidR="004F5356" w:rsidRPr="00786BDD" w:rsidRDefault="004830C7">
            <w:pPr>
              <w:pStyle w:val="TableParagraph"/>
              <w:spacing w:line="198" w:lineRule="exact"/>
              <w:ind w:left="100"/>
              <w:jc w:val="both"/>
              <w:rPr>
                <w:sz w:val="16"/>
                <w:szCs w:val="16"/>
              </w:rPr>
            </w:pPr>
            <w:r w:rsidRPr="00786BDD">
              <w:rPr>
                <w:sz w:val="16"/>
                <w:szCs w:val="16"/>
              </w:rPr>
              <w:t>Доля</w:t>
            </w:r>
            <w:r w:rsidRPr="00786BDD">
              <w:rPr>
                <w:spacing w:val="70"/>
                <w:sz w:val="16"/>
                <w:szCs w:val="16"/>
              </w:rPr>
              <w:t xml:space="preserve">   </w:t>
            </w:r>
            <w:r w:rsidRPr="00786BDD">
              <w:rPr>
                <w:sz w:val="16"/>
                <w:szCs w:val="16"/>
              </w:rPr>
              <w:t>организаций</w:t>
            </w:r>
            <w:r w:rsidRPr="00786BDD">
              <w:rPr>
                <w:spacing w:val="73"/>
                <w:sz w:val="16"/>
                <w:szCs w:val="16"/>
              </w:rPr>
              <w:t xml:space="preserve">   </w:t>
            </w:r>
            <w:r w:rsidRPr="00786BDD">
              <w:rPr>
                <w:spacing w:val="-10"/>
                <w:sz w:val="16"/>
                <w:szCs w:val="16"/>
              </w:rPr>
              <w:t>с</w:t>
            </w:r>
          </w:p>
          <w:p w:rsidR="004F5356" w:rsidRPr="00786BDD" w:rsidRDefault="004830C7">
            <w:pPr>
              <w:pStyle w:val="TableParagraph"/>
              <w:spacing w:before="4" w:line="228" w:lineRule="auto"/>
              <w:ind w:left="92" w:right="42" w:hanging="2"/>
              <w:jc w:val="both"/>
              <w:rPr>
                <w:sz w:val="16"/>
                <w:szCs w:val="16"/>
              </w:rPr>
            </w:pPr>
            <w:r w:rsidRPr="00786BDD">
              <w:rPr>
                <w:sz w:val="16"/>
                <w:szCs w:val="16"/>
              </w:rPr>
              <w:t>обновленной</w:t>
            </w:r>
            <w:r w:rsidRPr="00786BDD">
              <w:rPr>
                <w:spacing w:val="-14"/>
                <w:sz w:val="16"/>
                <w:szCs w:val="16"/>
              </w:rPr>
              <w:t xml:space="preserve"> </w:t>
            </w:r>
            <w:r w:rsidR="0073201D" w:rsidRPr="00786BDD">
              <w:rPr>
                <w:sz w:val="16"/>
                <w:szCs w:val="16"/>
              </w:rPr>
              <w:t>материаль</w:t>
            </w:r>
            <w:r w:rsidRPr="00786BDD">
              <w:rPr>
                <w:sz w:val="16"/>
                <w:szCs w:val="16"/>
              </w:rPr>
              <w:t xml:space="preserve">но- технической базы по IT </w:t>
            </w:r>
            <w:r w:rsidRPr="00786BDD">
              <w:rPr>
                <w:spacing w:val="-2"/>
                <w:sz w:val="16"/>
                <w:szCs w:val="16"/>
              </w:rPr>
              <w:t>направлению</w:t>
            </w:r>
          </w:p>
        </w:tc>
        <w:tc>
          <w:tcPr>
            <w:tcW w:w="489" w:type="dxa"/>
          </w:tcPr>
          <w:p w:rsidR="004F5356" w:rsidRPr="00786BDD" w:rsidRDefault="004F5356">
            <w:pPr>
              <w:pStyle w:val="TableParagraph"/>
              <w:rPr>
                <w:sz w:val="16"/>
                <w:szCs w:val="16"/>
              </w:rPr>
            </w:pPr>
          </w:p>
        </w:tc>
        <w:tc>
          <w:tcPr>
            <w:tcW w:w="2063" w:type="dxa"/>
          </w:tcPr>
          <w:p w:rsidR="004F5356" w:rsidRPr="00786BDD" w:rsidRDefault="0073201D">
            <w:pPr>
              <w:pStyle w:val="TableParagraph"/>
              <w:spacing w:line="198" w:lineRule="exact"/>
              <w:ind w:left="96"/>
              <w:rPr>
                <w:sz w:val="16"/>
                <w:szCs w:val="16"/>
              </w:rPr>
            </w:pPr>
            <w:r w:rsidRPr="00786BDD">
              <w:rPr>
                <w:sz w:val="16"/>
                <w:szCs w:val="16"/>
              </w:rPr>
              <w:t>Отнош</w:t>
            </w:r>
            <w:r w:rsidR="004830C7" w:rsidRPr="00786BDD">
              <w:rPr>
                <w:sz w:val="16"/>
                <w:szCs w:val="16"/>
              </w:rPr>
              <w:t>ение</w:t>
            </w:r>
            <w:r w:rsidR="004830C7" w:rsidRPr="00786BDD">
              <w:rPr>
                <w:spacing w:val="-8"/>
                <w:sz w:val="16"/>
                <w:szCs w:val="16"/>
              </w:rPr>
              <w:t xml:space="preserve"> </w:t>
            </w:r>
            <w:r w:rsidR="004830C7" w:rsidRPr="00786BDD">
              <w:rPr>
                <w:spacing w:val="-2"/>
                <w:sz w:val="16"/>
                <w:szCs w:val="16"/>
              </w:rPr>
              <w:t>числа</w:t>
            </w:r>
          </w:p>
          <w:p w:rsidR="004F5356" w:rsidRPr="00786BDD" w:rsidRDefault="004830C7">
            <w:pPr>
              <w:pStyle w:val="TableParagraph"/>
              <w:spacing w:before="4" w:line="228" w:lineRule="auto"/>
              <w:ind w:left="96" w:right="429"/>
              <w:rPr>
                <w:sz w:val="16"/>
                <w:szCs w:val="16"/>
              </w:rPr>
            </w:pPr>
            <w:r w:rsidRPr="00786BDD">
              <w:rPr>
                <w:sz w:val="16"/>
                <w:szCs w:val="16"/>
              </w:rPr>
              <w:t xml:space="preserve">организаций, с </w:t>
            </w:r>
            <w:r w:rsidR="0073201D" w:rsidRPr="00786BDD">
              <w:rPr>
                <w:spacing w:val="-2"/>
                <w:sz w:val="16"/>
                <w:szCs w:val="16"/>
              </w:rPr>
              <w:t>обновленной материаль</w:t>
            </w:r>
            <w:r w:rsidRPr="00786BDD">
              <w:rPr>
                <w:spacing w:val="-2"/>
                <w:sz w:val="16"/>
                <w:szCs w:val="16"/>
              </w:rPr>
              <w:t xml:space="preserve">но- </w:t>
            </w:r>
            <w:r w:rsidRPr="00786BDD">
              <w:rPr>
                <w:spacing w:val="-6"/>
                <w:sz w:val="16"/>
                <w:szCs w:val="16"/>
              </w:rPr>
              <w:t>технической</w:t>
            </w:r>
            <w:r w:rsidRPr="00786BDD">
              <w:rPr>
                <w:spacing w:val="-8"/>
                <w:sz w:val="16"/>
                <w:szCs w:val="16"/>
              </w:rPr>
              <w:t xml:space="preserve"> </w:t>
            </w:r>
            <w:r w:rsidRPr="00786BDD">
              <w:rPr>
                <w:spacing w:val="-6"/>
                <w:sz w:val="16"/>
                <w:szCs w:val="16"/>
              </w:rPr>
              <w:t>базы</w:t>
            </w:r>
          </w:p>
          <w:p w:rsidR="004F5356" w:rsidRPr="00786BDD" w:rsidRDefault="004830C7">
            <w:pPr>
              <w:pStyle w:val="TableParagraph"/>
              <w:spacing w:line="230" w:lineRule="auto"/>
              <w:ind w:left="96" w:firstLine="2"/>
              <w:rPr>
                <w:sz w:val="16"/>
                <w:szCs w:val="16"/>
              </w:rPr>
            </w:pPr>
            <w:r w:rsidRPr="00786BDD">
              <w:rPr>
                <w:spacing w:val="-6"/>
                <w:sz w:val="16"/>
                <w:szCs w:val="16"/>
              </w:rPr>
              <w:t>по</w:t>
            </w:r>
            <w:r w:rsidRPr="00786BDD">
              <w:rPr>
                <w:spacing w:val="-8"/>
                <w:sz w:val="16"/>
                <w:szCs w:val="16"/>
              </w:rPr>
              <w:t xml:space="preserve"> </w:t>
            </w:r>
            <w:r w:rsidRPr="00786BDD">
              <w:rPr>
                <w:spacing w:val="-6"/>
                <w:sz w:val="16"/>
                <w:szCs w:val="16"/>
              </w:rPr>
              <w:t>IT</w:t>
            </w:r>
            <w:r w:rsidRPr="00786BDD">
              <w:rPr>
                <w:spacing w:val="-7"/>
                <w:sz w:val="16"/>
                <w:szCs w:val="16"/>
              </w:rPr>
              <w:t xml:space="preserve"> </w:t>
            </w:r>
            <w:r w:rsidRPr="00786BDD">
              <w:rPr>
                <w:spacing w:val="-6"/>
                <w:sz w:val="16"/>
                <w:szCs w:val="16"/>
              </w:rPr>
              <w:t>направлению</w:t>
            </w:r>
            <w:r w:rsidRPr="00786BDD">
              <w:rPr>
                <w:spacing w:val="-7"/>
                <w:sz w:val="16"/>
                <w:szCs w:val="16"/>
              </w:rPr>
              <w:t xml:space="preserve"> </w:t>
            </w:r>
            <w:r w:rsidRPr="00786BDD">
              <w:rPr>
                <w:spacing w:val="-6"/>
                <w:sz w:val="16"/>
                <w:szCs w:val="16"/>
              </w:rPr>
              <w:t xml:space="preserve">к </w:t>
            </w:r>
            <w:r w:rsidR="0073201D" w:rsidRPr="00786BDD">
              <w:rPr>
                <w:sz w:val="16"/>
                <w:szCs w:val="16"/>
              </w:rPr>
              <w:t>общ</w:t>
            </w:r>
            <w:r w:rsidRPr="00786BDD">
              <w:rPr>
                <w:sz w:val="16"/>
                <w:szCs w:val="16"/>
              </w:rPr>
              <w:t xml:space="preserve">ему количеству </w:t>
            </w:r>
            <w:r w:rsidRPr="00786BDD">
              <w:rPr>
                <w:spacing w:val="-2"/>
                <w:sz w:val="16"/>
                <w:szCs w:val="16"/>
              </w:rPr>
              <w:t>организаций</w:t>
            </w:r>
          </w:p>
        </w:tc>
        <w:tc>
          <w:tcPr>
            <w:tcW w:w="1521" w:type="dxa"/>
          </w:tcPr>
          <w:p w:rsidR="004F5356" w:rsidRPr="00786BDD" w:rsidRDefault="004830C7">
            <w:pPr>
              <w:pStyle w:val="TableParagraph"/>
              <w:spacing w:line="198" w:lineRule="exact"/>
              <w:ind w:left="91"/>
              <w:rPr>
                <w:sz w:val="16"/>
                <w:szCs w:val="16"/>
              </w:rPr>
            </w:pPr>
            <w:r w:rsidRPr="00786BDD">
              <w:rPr>
                <w:spacing w:val="-2"/>
                <w:sz w:val="16"/>
                <w:szCs w:val="16"/>
              </w:rPr>
              <w:t>Периодичность</w:t>
            </w:r>
          </w:p>
          <w:p w:rsidR="004F5356" w:rsidRPr="00786BDD" w:rsidRDefault="004830C7">
            <w:pPr>
              <w:pStyle w:val="TableParagraph"/>
              <w:spacing w:before="4" w:line="228" w:lineRule="auto"/>
              <w:ind w:left="92" w:right="80"/>
              <w:rPr>
                <w:sz w:val="16"/>
                <w:szCs w:val="16"/>
              </w:rPr>
            </w:pPr>
            <w:r w:rsidRPr="00786BDD">
              <w:rPr>
                <w:w w:val="90"/>
                <w:sz w:val="16"/>
                <w:szCs w:val="16"/>
              </w:rPr>
              <w:t>сбора</w:t>
            </w:r>
            <w:r w:rsidRPr="00786BDD">
              <w:rPr>
                <w:spacing w:val="-8"/>
                <w:w w:val="90"/>
                <w:sz w:val="16"/>
                <w:szCs w:val="16"/>
              </w:rPr>
              <w:t xml:space="preserve"> </w:t>
            </w:r>
            <w:r w:rsidRPr="00786BDD">
              <w:rPr>
                <w:w w:val="90"/>
                <w:sz w:val="16"/>
                <w:szCs w:val="16"/>
              </w:rPr>
              <w:t>данных</w:t>
            </w:r>
            <w:r w:rsidRPr="00786BDD">
              <w:rPr>
                <w:spacing w:val="-8"/>
                <w:w w:val="90"/>
                <w:sz w:val="16"/>
                <w:szCs w:val="16"/>
              </w:rPr>
              <w:t xml:space="preserve"> </w:t>
            </w:r>
            <w:r w:rsidRPr="00786BDD">
              <w:rPr>
                <w:w w:val="85"/>
                <w:sz w:val="16"/>
                <w:szCs w:val="16"/>
              </w:rPr>
              <w:t xml:space="preserve">— </w:t>
            </w:r>
            <w:r w:rsidRPr="00786BDD">
              <w:rPr>
                <w:sz w:val="16"/>
                <w:szCs w:val="16"/>
              </w:rPr>
              <w:t xml:space="preserve">ежегодно до </w:t>
            </w:r>
            <w:r w:rsidRPr="00786BDD">
              <w:rPr>
                <w:spacing w:val="-2"/>
                <w:sz w:val="16"/>
                <w:szCs w:val="16"/>
              </w:rPr>
              <w:t xml:space="preserve">первого </w:t>
            </w:r>
            <w:r w:rsidRPr="00786BDD">
              <w:rPr>
                <w:sz w:val="16"/>
                <w:szCs w:val="16"/>
              </w:rPr>
              <w:t>сентября</w:t>
            </w:r>
            <w:r w:rsidRPr="00786BDD">
              <w:rPr>
                <w:spacing w:val="-3"/>
                <w:sz w:val="16"/>
                <w:szCs w:val="16"/>
              </w:rPr>
              <w:t xml:space="preserve"> </w:t>
            </w:r>
            <w:r w:rsidRPr="00786BDD">
              <w:rPr>
                <w:sz w:val="16"/>
                <w:szCs w:val="16"/>
              </w:rPr>
              <w:t xml:space="preserve">года, </w:t>
            </w:r>
            <w:r w:rsidRPr="00786BDD">
              <w:rPr>
                <w:spacing w:val="-2"/>
                <w:sz w:val="16"/>
                <w:szCs w:val="16"/>
              </w:rPr>
              <w:t>следующего</w:t>
            </w:r>
            <w:r w:rsidRPr="00786BDD">
              <w:rPr>
                <w:spacing w:val="-5"/>
                <w:sz w:val="16"/>
                <w:szCs w:val="16"/>
              </w:rPr>
              <w:t xml:space="preserve"> </w:t>
            </w:r>
            <w:r w:rsidRPr="00786BDD">
              <w:rPr>
                <w:spacing w:val="-2"/>
                <w:sz w:val="16"/>
                <w:szCs w:val="16"/>
              </w:rPr>
              <w:t xml:space="preserve">за </w:t>
            </w:r>
            <w:r w:rsidR="0073201D" w:rsidRPr="00786BDD">
              <w:rPr>
                <w:spacing w:val="-2"/>
                <w:sz w:val="16"/>
                <w:szCs w:val="16"/>
              </w:rPr>
              <w:t>отчетны</w:t>
            </w:r>
            <w:r w:rsidRPr="00786BDD">
              <w:rPr>
                <w:spacing w:val="-2"/>
                <w:sz w:val="16"/>
                <w:szCs w:val="16"/>
              </w:rPr>
              <w:t xml:space="preserve">м, временная </w:t>
            </w:r>
            <w:r w:rsidRPr="00786BDD">
              <w:rPr>
                <w:spacing w:val="-6"/>
                <w:sz w:val="16"/>
                <w:szCs w:val="16"/>
              </w:rPr>
              <w:t>характеристика</w:t>
            </w:r>
          </w:p>
          <w:p w:rsidR="004F5356" w:rsidRPr="00786BDD" w:rsidRDefault="004830C7">
            <w:pPr>
              <w:pStyle w:val="TableParagraph"/>
              <w:spacing w:before="4"/>
              <w:ind w:left="96"/>
              <w:rPr>
                <w:sz w:val="16"/>
                <w:szCs w:val="16"/>
              </w:rPr>
            </w:pPr>
            <w:r w:rsidRPr="00786BDD">
              <w:rPr>
                <w:sz w:val="16"/>
                <w:szCs w:val="16"/>
              </w:rPr>
              <w:t>-</w:t>
            </w:r>
            <w:r w:rsidRPr="00786BDD">
              <w:rPr>
                <w:spacing w:val="-8"/>
                <w:sz w:val="16"/>
                <w:szCs w:val="16"/>
              </w:rPr>
              <w:t xml:space="preserve"> </w:t>
            </w:r>
            <w:r w:rsidRPr="00786BDD">
              <w:rPr>
                <w:spacing w:val="-5"/>
                <w:sz w:val="16"/>
                <w:szCs w:val="16"/>
              </w:rPr>
              <w:t>год</w:t>
            </w:r>
          </w:p>
        </w:tc>
        <w:tc>
          <w:tcPr>
            <w:tcW w:w="1857" w:type="dxa"/>
          </w:tcPr>
          <w:p w:rsidR="00E22A41" w:rsidRDefault="00E22A41" w:rsidP="002E279F">
            <w:pPr>
              <w:pStyle w:val="TableParagraph"/>
              <w:spacing w:line="113" w:lineRule="exact"/>
              <w:rPr>
                <w:position w:val="-1"/>
                <w:sz w:val="16"/>
                <w:szCs w:val="16"/>
              </w:rPr>
            </w:pPr>
          </w:p>
          <w:p w:rsidR="00E22A41" w:rsidRDefault="00E22A41" w:rsidP="002E279F">
            <w:pPr>
              <w:pStyle w:val="TableParagraph"/>
              <w:spacing w:line="113" w:lineRule="exact"/>
              <w:rPr>
                <w:position w:val="-1"/>
                <w:sz w:val="16"/>
                <w:szCs w:val="16"/>
              </w:rPr>
            </w:pPr>
          </w:p>
          <w:p w:rsidR="004F5356" w:rsidRPr="002E279F" w:rsidRDefault="00E22A41" w:rsidP="002E279F">
            <w:pPr>
              <w:pStyle w:val="TableParagraph"/>
              <w:spacing w:line="113" w:lineRule="exact"/>
              <w:rPr>
                <w:position w:val="-1"/>
                <w:sz w:val="16"/>
                <w:szCs w:val="16"/>
              </w:rPr>
            </w:pPr>
            <w:r>
              <w:rPr>
                <w:position w:val="-1"/>
                <w:sz w:val="16"/>
                <w:szCs w:val="16"/>
                <w:lang w:val="en-US"/>
              </w:rPr>
              <w:t xml:space="preserve">          </w:t>
            </w:r>
            <w:r w:rsidRPr="00E22A41">
              <w:rPr>
                <w:position w:val="-1"/>
                <w:sz w:val="16"/>
                <w:szCs w:val="16"/>
              </w:rPr>
              <w:t>D=X/N*100</w:t>
            </w:r>
          </w:p>
        </w:tc>
        <w:tc>
          <w:tcPr>
            <w:tcW w:w="1415" w:type="dxa"/>
          </w:tcPr>
          <w:p w:rsidR="004F5356" w:rsidRPr="00786BDD" w:rsidRDefault="004830C7">
            <w:pPr>
              <w:pStyle w:val="TableParagraph"/>
              <w:spacing w:line="196" w:lineRule="exact"/>
              <w:ind w:left="95"/>
              <w:rPr>
                <w:sz w:val="16"/>
                <w:szCs w:val="16"/>
              </w:rPr>
            </w:pPr>
            <w:r w:rsidRPr="00786BDD">
              <w:rPr>
                <w:spacing w:val="-7"/>
                <w:sz w:val="16"/>
                <w:szCs w:val="16"/>
              </w:rPr>
              <w:t>X-</w:t>
            </w:r>
            <w:r w:rsidRPr="00786BDD">
              <w:rPr>
                <w:spacing w:val="-6"/>
                <w:sz w:val="16"/>
                <w:szCs w:val="16"/>
              </w:rPr>
              <w:t xml:space="preserve"> </w:t>
            </w:r>
            <w:r w:rsidRPr="00786BDD">
              <w:rPr>
                <w:spacing w:val="-2"/>
                <w:sz w:val="16"/>
                <w:szCs w:val="16"/>
              </w:rPr>
              <w:t>числа</w:t>
            </w:r>
          </w:p>
          <w:p w:rsidR="004F5356" w:rsidRPr="00786BDD" w:rsidRDefault="004830C7">
            <w:pPr>
              <w:pStyle w:val="TableParagraph"/>
              <w:spacing w:before="4" w:line="230" w:lineRule="auto"/>
              <w:ind w:left="90" w:right="44" w:firstLine="3"/>
              <w:rPr>
                <w:sz w:val="16"/>
                <w:szCs w:val="16"/>
              </w:rPr>
            </w:pPr>
            <w:r w:rsidRPr="00786BDD">
              <w:rPr>
                <w:spacing w:val="-6"/>
                <w:sz w:val="16"/>
                <w:szCs w:val="16"/>
              </w:rPr>
              <w:t>организаций,</w:t>
            </w:r>
            <w:r w:rsidRPr="00786BDD">
              <w:rPr>
                <w:spacing w:val="-5"/>
                <w:sz w:val="16"/>
                <w:szCs w:val="16"/>
              </w:rPr>
              <w:t xml:space="preserve"> </w:t>
            </w:r>
            <w:r w:rsidRPr="00786BDD">
              <w:rPr>
                <w:spacing w:val="-6"/>
                <w:sz w:val="16"/>
                <w:szCs w:val="16"/>
              </w:rPr>
              <w:t xml:space="preserve">с </w:t>
            </w:r>
            <w:r w:rsidRPr="00786BDD">
              <w:rPr>
                <w:spacing w:val="-2"/>
                <w:sz w:val="16"/>
                <w:szCs w:val="16"/>
              </w:rPr>
              <w:t xml:space="preserve">обновленной материально- технической </w:t>
            </w:r>
            <w:r w:rsidRPr="00786BDD">
              <w:rPr>
                <w:sz w:val="16"/>
                <w:szCs w:val="16"/>
              </w:rPr>
              <w:t xml:space="preserve">базы по IT </w:t>
            </w:r>
            <w:r w:rsidRPr="00786BDD">
              <w:rPr>
                <w:spacing w:val="-2"/>
                <w:sz w:val="16"/>
                <w:szCs w:val="16"/>
              </w:rPr>
              <w:t xml:space="preserve">направлению </w:t>
            </w:r>
            <w:r w:rsidR="0073201D" w:rsidRPr="00786BDD">
              <w:rPr>
                <w:sz w:val="16"/>
                <w:szCs w:val="16"/>
              </w:rPr>
              <w:t>N- к общ</w:t>
            </w:r>
            <w:r w:rsidRPr="00786BDD">
              <w:rPr>
                <w:sz w:val="16"/>
                <w:szCs w:val="16"/>
              </w:rPr>
              <w:t xml:space="preserve">ему </w:t>
            </w:r>
            <w:r w:rsidRPr="00786BDD">
              <w:rPr>
                <w:spacing w:val="-2"/>
                <w:sz w:val="16"/>
                <w:szCs w:val="16"/>
              </w:rPr>
              <w:t>количеству учреждений</w:t>
            </w:r>
          </w:p>
          <w:p w:rsidR="004F5356" w:rsidRPr="00786BDD" w:rsidRDefault="004830C7">
            <w:pPr>
              <w:pStyle w:val="TableParagraph"/>
              <w:spacing w:line="224" w:lineRule="exact"/>
              <w:ind w:left="94"/>
              <w:rPr>
                <w:sz w:val="16"/>
                <w:szCs w:val="16"/>
              </w:rPr>
            </w:pPr>
            <w:r w:rsidRPr="00786BDD">
              <w:rPr>
                <w:spacing w:val="-2"/>
                <w:sz w:val="16"/>
                <w:szCs w:val="16"/>
              </w:rPr>
              <w:t>допобразов</w:t>
            </w:r>
            <w:r w:rsidR="00786BDD">
              <w:rPr>
                <w:spacing w:val="-2"/>
                <w:sz w:val="16"/>
                <w:szCs w:val="16"/>
              </w:rPr>
              <w:t>ания</w:t>
            </w:r>
          </w:p>
        </w:tc>
        <w:tc>
          <w:tcPr>
            <w:tcW w:w="1396" w:type="dxa"/>
          </w:tcPr>
          <w:p w:rsidR="004F5356" w:rsidRPr="00786BDD" w:rsidRDefault="004830C7">
            <w:pPr>
              <w:pStyle w:val="TableParagraph"/>
              <w:spacing w:line="196" w:lineRule="exact"/>
              <w:ind w:left="147"/>
              <w:rPr>
                <w:sz w:val="16"/>
                <w:szCs w:val="16"/>
              </w:rPr>
            </w:pPr>
            <w:r w:rsidRPr="00786BDD">
              <w:rPr>
                <w:spacing w:val="-2"/>
                <w:sz w:val="16"/>
                <w:szCs w:val="16"/>
              </w:rPr>
              <w:t>Отчеты</w:t>
            </w:r>
          </w:p>
          <w:p w:rsidR="004F5356" w:rsidRPr="00786BDD" w:rsidRDefault="004830C7" w:rsidP="00786BDD">
            <w:pPr>
              <w:pStyle w:val="TableParagraph"/>
              <w:spacing w:before="6" w:line="228" w:lineRule="auto"/>
              <w:ind w:left="95" w:hanging="4"/>
              <w:rPr>
                <w:sz w:val="16"/>
                <w:szCs w:val="16"/>
              </w:rPr>
            </w:pPr>
            <w:r w:rsidRPr="00786BDD">
              <w:rPr>
                <w:spacing w:val="-2"/>
                <w:sz w:val="16"/>
                <w:szCs w:val="16"/>
              </w:rPr>
              <w:t xml:space="preserve">учреждений </w:t>
            </w:r>
            <w:r w:rsidRPr="00786BDD">
              <w:rPr>
                <w:spacing w:val="-8"/>
                <w:sz w:val="16"/>
                <w:szCs w:val="16"/>
              </w:rPr>
              <w:t>допобразован</w:t>
            </w:r>
            <w:r w:rsidRPr="00786BDD">
              <w:rPr>
                <w:sz w:val="16"/>
                <w:szCs w:val="16"/>
              </w:rPr>
              <w:t xml:space="preserve">ия и отчеты </w:t>
            </w:r>
            <w:r w:rsidR="0073201D" w:rsidRPr="00786BDD">
              <w:rPr>
                <w:spacing w:val="-4"/>
                <w:sz w:val="16"/>
                <w:szCs w:val="16"/>
              </w:rPr>
              <w:t>ш</w:t>
            </w:r>
            <w:r w:rsidRPr="00786BDD">
              <w:rPr>
                <w:spacing w:val="-4"/>
                <w:sz w:val="16"/>
                <w:szCs w:val="16"/>
              </w:rPr>
              <w:t>кол</w:t>
            </w:r>
          </w:p>
        </w:tc>
        <w:tc>
          <w:tcPr>
            <w:tcW w:w="1151" w:type="dxa"/>
          </w:tcPr>
          <w:p w:rsidR="004F5356" w:rsidRPr="00786BDD" w:rsidRDefault="004830C7">
            <w:pPr>
              <w:pStyle w:val="TableParagraph"/>
              <w:spacing w:line="204" w:lineRule="exact"/>
              <w:ind w:left="44" w:right="1"/>
              <w:jc w:val="center"/>
              <w:rPr>
                <w:sz w:val="16"/>
                <w:szCs w:val="16"/>
              </w:rPr>
            </w:pPr>
            <w:r w:rsidRPr="00786BDD">
              <w:rPr>
                <w:spacing w:val="-4"/>
                <w:sz w:val="16"/>
                <w:szCs w:val="16"/>
              </w:rPr>
              <w:t>ЦДТ</w:t>
            </w:r>
            <w:r w:rsidRPr="00786BDD">
              <w:rPr>
                <w:spacing w:val="-10"/>
                <w:sz w:val="16"/>
                <w:szCs w:val="16"/>
              </w:rPr>
              <w:t xml:space="preserve"> </w:t>
            </w:r>
            <w:r w:rsidRPr="00786BDD">
              <w:rPr>
                <w:spacing w:val="-4"/>
                <w:sz w:val="16"/>
                <w:szCs w:val="16"/>
              </w:rPr>
              <w:t>и</w:t>
            </w:r>
            <w:r w:rsidRPr="00786BDD">
              <w:rPr>
                <w:spacing w:val="-9"/>
                <w:sz w:val="16"/>
                <w:szCs w:val="16"/>
              </w:rPr>
              <w:t xml:space="preserve"> </w:t>
            </w:r>
            <w:r w:rsidRPr="00786BDD">
              <w:rPr>
                <w:spacing w:val="-5"/>
                <w:sz w:val="16"/>
                <w:szCs w:val="16"/>
              </w:rPr>
              <w:t>ОО</w:t>
            </w:r>
          </w:p>
        </w:tc>
        <w:tc>
          <w:tcPr>
            <w:tcW w:w="1156" w:type="dxa"/>
          </w:tcPr>
          <w:p w:rsidR="004F5356" w:rsidRPr="00786BDD" w:rsidRDefault="0073201D">
            <w:pPr>
              <w:pStyle w:val="TableParagraph"/>
              <w:spacing w:line="198" w:lineRule="exact"/>
              <w:ind w:left="101"/>
              <w:rPr>
                <w:sz w:val="16"/>
                <w:szCs w:val="16"/>
              </w:rPr>
            </w:pPr>
            <w:r w:rsidRPr="00786BDD">
              <w:rPr>
                <w:spacing w:val="-2"/>
                <w:sz w:val="16"/>
                <w:szCs w:val="16"/>
              </w:rPr>
              <w:t>Сплош</w:t>
            </w:r>
            <w:r w:rsidR="004830C7" w:rsidRPr="00786BDD">
              <w:rPr>
                <w:spacing w:val="-2"/>
                <w:sz w:val="16"/>
                <w:szCs w:val="16"/>
              </w:rPr>
              <w:t>ное</w:t>
            </w:r>
          </w:p>
          <w:p w:rsidR="004F5356" w:rsidRPr="00786BDD" w:rsidRDefault="004830C7" w:rsidP="00786BDD">
            <w:pPr>
              <w:pStyle w:val="TableParagraph"/>
              <w:spacing w:before="4" w:line="228" w:lineRule="auto"/>
              <w:ind w:left="96" w:right="97" w:firstLine="3"/>
              <w:rPr>
                <w:sz w:val="16"/>
                <w:szCs w:val="16"/>
              </w:rPr>
            </w:pPr>
            <w:r w:rsidRPr="00786BDD">
              <w:rPr>
                <w:spacing w:val="-2"/>
                <w:w w:val="90"/>
                <w:sz w:val="16"/>
                <w:szCs w:val="16"/>
              </w:rPr>
              <w:t>наблюдени</w:t>
            </w:r>
            <w:r w:rsidRPr="00786BDD">
              <w:rPr>
                <w:spacing w:val="-10"/>
                <w:sz w:val="16"/>
                <w:szCs w:val="16"/>
              </w:rPr>
              <w:t>е</w:t>
            </w:r>
          </w:p>
        </w:tc>
        <w:tc>
          <w:tcPr>
            <w:tcW w:w="1338" w:type="dxa"/>
          </w:tcPr>
          <w:p w:rsidR="004F5356" w:rsidRPr="00786BDD" w:rsidRDefault="00015946">
            <w:pPr>
              <w:pStyle w:val="TableParagraph"/>
              <w:spacing w:before="4" w:line="228" w:lineRule="auto"/>
              <w:ind w:left="97"/>
              <w:rPr>
                <w:sz w:val="16"/>
                <w:szCs w:val="16"/>
              </w:rPr>
            </w:pPr>
            <w:r w:rsidRPr="00786BDD">
              <w:rPr>
                <w:sz w:val="16"/>
                <w:szCs w:val="16"/>
              </w:rPr>
              <w:t>Отдел образования</w:t>
            </w:r>
          </w:p>
        </w:tc>
      </w:tr>
    </w:tbl>
    <w:p w:rsidR="004830C7" w:rsidRDefault="004830C7"/>
    <w:sectPr w:rsidR="004830C7">
      <w:footerReference w:type="default" r:id="rId43"/>
      <w:pgSz w:w="16840" w:h="11910" w:orient="landscape"/>
      <w:pgMar w:top="1100" w:right="425" w:bottom="1260" w:left="283" w:header="0" w:footer="9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C26" w:rsidRDefault="00C36C26">
      <w:r>
        <w:separator/>
      </w:r>
    </w:p>
  </w:endnote>
  <w:endnote w:type="continuationSeparator" w:id="0">
    <w:p w:rsidR="00C36C26" w:rsidRDefault="00C3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hruti">
    <w:panose1 w:val="020005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073999"/>
      <w:docPartObj>
        <w:docPartGallery w:val="Page Numbers (Bottom of Page)"/>
        <w:docPartUnique/>
      </w:docPartObj>
    </w:sdtPr>
    <w:sdtEndPr/>
    <w:sdtContent>
      <w:p w:rsidR="00725BCD" w:rsidRDefault="00725BCD">
        <w:pPr>
          <w:pStyle w:val="a8"/>
          <w:jc w:val="right"/>
        </w:pPr>
        <w:r>
          <w:fldChar w:fldCharType="begin"/>
        </w:r>
        <w:r>
          <w:instrText>PAGE   \* MERGEFORMAT</w:instrText>
        </w:r>
        <w:r>
          <w:fldChar w:fldCharType="separate"/>
        </w:r>
        <w:r w:rsidR="00CF4B2A">
          <w:rPr>
            <w:noProof/>
          </w:rPr>
          <w:t>2</w:t>
        </w:r>
        <w:r>
          <w:fldChar w:fldCharType="end"/>
        </w:r>
      </w:p>
    </w:sdtContent>
  </w:sdt>
  <w:p w:rsidR="00543210" w:rsidRDefault="00543210">
    <w:pPr>
      <w:pStyle w:val="a3"/>
      <w:spacing w:line="14" w:lineRule="auto"/>
      <w:jc w:val="left"/>
      <w:rPr>
        <w:sz w:val="2"/>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20"/>
      </w:rPr>
    </w:pPr>
    <w:r>
      <w:rPr>
        <w:noProof/>
        <w:sz w:val="20"/>
        <w:lang w:eastAsia="ru-RU"/>
      </w:rPr>
      <mc:AlternateContent>
        <mc:Choice Requires="wps">
          <w:drawing>
            <wp:anchor distT="0" distB="0" distL="0" distR="0" simplePos="0" relativeHeight="479867392" behindDoc="1" locked="0" layoutInCell="1" allowOverlap="1" wp14:anchorId="20679E6D" wp14:editId="42357DE9">
              <wp:simplePos x="0" y="0"/>
              <wp:positionH relativeFrom="page">
                <wp:posOffset>9966722</wp:posOffset>
              </wp:positionH>
              <wp:positionV relativeFrom="page">
                <wp:posOffset>6731381</wp:posOffset>
              </wp:positionV>
              <wp:extent cx="236220" cy="20129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201295"/>
                      </a:xfrm>
                      <a:prstGeom prst="rect">
                        <a:avLst/>
                      </a:prstGeom>
                    </wps:spPr>
                    <wps:txbx>
                      <w:txbxContent>
                        <w:p w:rsidR="00543210" w:rsidRDefault="00543210">
                          <w:pPr>
                            <w:spacing w:before="9"/>
                            <w:ind w:left="56"/>
                            <w:rPr>
                              <w:sz w:val="25"/>
                            </w:rPr>
                          </w:pPr>
                          <w:r>
                            <w:rPr>
                              <w:spacing w:val="-5"/>
                              <w:sz w:val="25"/>
                            </w:rPr>
                            <w:fldChar w:fldCharType="begin"/>
                          </w:r>
                          <w:r>
                            <w:rPr>
                              <w:spacing w:val="-5"/>
                              <w:sz w:val="25"/>
                            </w:rPr>
                            <w:instrText xml:space="preserve"> PAGE </w:instrText>
                          </w:r>
                          <w:r>
                            <w:rPr>
                              <w:spacing w:val="-5"/>
                              <w:sz w:val="25"/>
                            </w:rPr>
                            <w:fldChar w:fldCharType="separate"/>
                          </w:r>
                          <w:r w:rsidR="00CF4B2A">
                            <w:rPr>
                              <w:noProof/>
                              <w:spacing w:val="-5"/>
                              <w:sz w:val="25"/>
                            </w:rPr>
                            <w:t>58</w:t>
                          </w:r>
                          <w:r>
                            <w:rPr>
                              <w:spacing w:val="-5"/>
                              <w:sz w:val="25"/>
                            </w:rPr>
                            <w:fldChar w:fldCharType="end"/>
                          </w:r>
                        </w:p>
                      </w:txbxContent>
                    </wps:txbx>
                    <wps:bodyPr wrap="square" lIns="0" tIns="0" rIns="0" bIns="0" rtlCol="0">
                      <a:noAutofit/>
                    </wps:bodyPr>
                  </wps:wsp>
                </a:graphicData>
              </a:graphic>
            </wp:anchor>
          </w:drawing>
        </mc:Choice>
        <mc:Fallback>
          <w:pict>
            <v:shapetype w14:anchorId="20679E6D" id="_x0000_t202" coordsize="21600,21600" o:spt="202" path="m,l,21600r21600,l21600,xe">
              <v:stroke joinstyle="miter"/>
              <v:path gradientshapeok="t" o:connecttype="rect"/>
            </v:shapetype>
            <v:shape id="Textbox 52" o:spid="_x0000_s1035" type="#_x0000_t202" style="position:absolute;margin-left:784.8pt;margin-top:530.05pt;width:18.6pt;height:15.85pt;z-index:-2344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" filled="f" stroked="f">
              <v:path arrowok="t"/>
              <v:textbox inset="0,0,0,0">
                <w:txbxContent>
                  <w:p w:rsidR="00543210" w:rsidRDefault="00543210">
                    <w:pPr>
                      <w:spacing w:before="9"/>
                      <w:ind w:left="56"/>
                      <w:rPr>
                        <w:sz w:val="25"/>
                      </w:rPr>
                    </w:pPr>
                    <w:r>
                      <w:rPr>
                        <w:spacing w:val="-5"/>
                        <w:sz w:val="25"/>
                      </w:rPr>
                      <w:fldChar w:fldCharType="begin"/>
                    </w:r>
                    <w:r>
                      <w:rPr>
                        <w:spacing w:val="-5"/>
                        <w:sz w:val="25"/>
                      </w:rPr>
                      <w:instrText xml:space="preserve"> PAGE </w:instrText>
                    </w:r>
                    <w:r>
                      <w:rPr>
                        <w:spacing w:val="-5"/>
                        <w:sz w:val="25"/>
                      </w:rPr>
                      <w:fldChar w:fldCharType="separate"/>
                    </w:r>
                    <w:r w:rsidR="00CF4B2A">
                      <w:rPr>
                        <w:noProof/>
                        <w:spacing w:val="-5"/>
                        <w:sz w:val="25"/>
                      </w:rPr>
                      <w:t>58</w:t>
                    </w:r>
                    <w:r>
                      <w:rPr>
                        <w:spacing w:val="-5"/>
                        <w:sz w:val="2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20"/>
      </w:rPr>
    </w:pPr>
    <w:r>
      <w:rPr>
        <w:noProof/>
        <w:sz w:val="20"/>
        <w:lang w:eastAsia="ru-RU"/>
      </w:rPr>
      <mc:AlternateContent>
        <mc:Choice Requires="wps">
          <w:drawing>
            <wp:anchor distT="0" distB="0" distL="0" distR="0" simplePos="0" relativeHeight="479867904" behindDoc="1" locked="0" layoutInCell="1" allowOverlap="1">
              <wp:simplePos x="0" y="0"/>
              <wp:positionH relativeFrom="page">
                <wp:posOffset>7014633</wp:posOffset>
              </wp:positionH>
              <wp:positionV relativeFrom="page">
                <wp:posOffset>9870035</wp:posOffset>
              </wp:positionV>
              <wp:extent cx="234950" cy="2019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201930"/>
                      </a:xfrm>
                      <a:prstGeom prst="rect">
                        <a:avLst/>
                      </a:prstGeom>
                    </wps:spPr>
                    <wps:txbx>
                      <w:txbxContent>
                        <w:p w:rsidR="00543210" w:rsidRDefault="00543210">
                          <w:pPr>
                            <w:spacing w:before="27"/>
                            <w:ind w:left="51"/>
                            <w:rPr>
                              <w:rFonts w:ascii="Consolas"/>
                              <w:sz w:val="23"/>
                            </w:rPr>
                          </w:pPr>
                          <w:r>
                            <w:rPr>
                              <w:rFonts w:ascii="Consolas"/>
                              <w:spacing w:val="-5"/>
                              <w:sz w:val="23"/>
                            </w:rPr>
                            <w:fldChar w:fldCharType="begin"/>
                          </w:r>
                          <w:r>
                            <w:rPr>
                              <w:rFonts w:ascii="Consolas"/>
                              <w:spacing w:val="-5"/>
                              <w:sz w:val="23"/>
                            </w:rPr>
                            <w:instrText xml:space="preserve"> PAGE </w:instrText>
                          </w:r>
                          <w:r>
                            <w:rPr>
                              <w:rFonts w:ascii="Consolas"/>
                              <w:spacing w:val="-5"/>
                              <w:sz w:val="23"/>
                            </w:rPr>
                            <w:fldChar w:fldCharType="separate"/>
                          </w:r>
                          <w:r w:rsidR="00CF4B2A">
                            <w:rPr>
                              <w:rFonts w:ascii="Consolas"/>
                              <w:noProof/>
                              <w:spacing w:val="-5"/>
                              <w:sz w:val="23"/>
                            </w:rPr>
                            <w:t>67</w:t>
                          </w:r>
                          <w:r>
                            <w:rPr>
                              <w:rFonts w:ascii="Consolas"/>
                              <w:spacing w:val="-5"/>
                              <w:sz w:val="23"/>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036" type="#_x0000_t202" style="position:absolute;margin-left:552.35pt;margin-top:777.15pt;width:18.5pt;height:15.9pt;z-index:-2344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" filled="f" stroked="f">
              <v:path arrowok="t"/>
              <v:textbox inset="0,0,0,0">
                <w:txbxContent>
                  <w:p w:rsidR="00543210" w:rsidRDefault="00543210">
                    <w:pPr>
                      <w:spacing w:before="27"/>
                      <w:ind w:left="51"/>
                      <w:rPr>
                        <w:rFonts w:ascii="Consolas"/>
                        <w:sz w:val="23"/>
                      </w:rPr>
                    </w:pPr>
                    <w:r>
                      <w:rPr>
                        <w:rFonts w:ascii="Consolas"/>
                        <w:spacing w:val="-5"/>
                        <w:sz w:val="23"/>
                      </w:rPr>
                      <w:fldChar w:fldCharType="begin"/>
                    </w:r>
                    <w:r>
                      <w:rPr>
                        <w:rFonts w:ascii="Consolas"/>
                        <w:spacing w:val="-5"/>
                        <w:sz w:val="23"/>
                      </w:rPr>
                      <w:instrText xml:space="preserve"> PAGE </w:instrText>
                    </w:r>
                    <w:r>
                      <w:rPr>
                        <w:rFonts w:ascii="Consolas"/>
                        <w:spacing w:val="-5"/>
                        <w:sz w:val="23"/>
                      </w:rPr>
                      <w:fldChar w:fldCharType="separate"/>
                    </w:r>
                    <w:r w:rsidR="00CF4B2A">
                      <w:rPr>
                        <w:rFonts w:ascii="Consolas"/>
                        <w:noProof/>
                        <w:spacing w:val="-5"/>
                        <w:sz w:val="23"/>
                      </w:rPr>
                      <w:t>67</w:t>
                    </w:r>
                    <w:r>
                      <w:rPr>
                        <w:rFonts w:ascii="Consolas"/>
                        <w:spacing w:val="-5"/>
                        <w:sz w:val="23"/>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20"/>
      </w:rPr>
    </w:pPr>
    <w:r>
      <w:rPr>
        <w:noProof/>
        <w:sz w:val="20"/>
        <w:lang w:eastAsia="ru-RU"/>
      </w:rPr>
      <mc:AlternateContent>
        <mc:Choice Requires="wps">
          <w:drawing>
            <wp:anchor distT="0" distB="0" distL="0" distR="0" simplePos="0" relativeHeight="479868416" behindDoc="1" locked="0" layoutInCell="1" allowOverlap="1">
              <wp:simplePos x="0" y="0"/>
              <wp:positionH relativeFrom="page">
                <wp:posOffset>9965420</wp:posOffset>
              </wp:positionH>
              <wp:positionV relativeFrom="page">
                <wp:posOffset>6731381</wp:posOffset>
              </wp:positionV>
              <wp:extent cx="238125" cy="20129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01295"/>
                      </a:xfrm>
                      <a:prstGeom prst="rect">
                        <a:avLst/>
                      </a:prstGeom>
                    </wps:spPr>
                    <wps:txbx>
                      <w:txbxContent>
                        <w:p w:rsidR="00543210" w:rsidRDefault="00543210">
                          <w:pPr>
                            <w:spacing w:before="9"/>
                            <w:ind w:left="60"/>
                            <w:rPr>
                              <w:sz w:val="25"/>
                            </w:rPr>
                          </w:pPr>
                          <w:r>
                            <w:rPr>
                              <w:spacing w:val="-5"/>
                              <w:sz w:val="25"/>
                            </w:rPr>
                            <w:fldChar w:fldCharType="begin"/>
                          </w:r>
                          <w:r>
                            <w:rPr>
                              <w:spacing w:val="-5"/>
                              <w:sz w:val="25"/>
                            </w:rPr>
                            <w:instrText xml:space="preserve"> PAGE </w:instrText>
                          </w:r>
                          <w:r>
                            <w:rPr>
                              <w:spacing w:val="-5"/>
                              <w:sz w:val="25"/>
                            </w:rPr>
                            <w:fldChar w:fldCharType="separate"/>
                          </w:r>
                          <w:r w:rsidR="00CF4B2A">
                            <w:rPr>
                              <w:noProof/>
                              <w:spacing w:val="-5"/>
                              <w:sz w:val="25"/>
                            </w:rPr>
                            <w:t>78</w:t>
                          </w:r>
                          <w:r>
                            <w:rPr>
                              <w:spacing w:val="-5"/>
                              <w:sz w:val="2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9" o:spid="_x0000_s1037" type="#_x0000_t202" style="position:absolute;margin-left:784.7pt;margin-top:530.05pt;width:18.75pt;height:15.85pt;z-index:-2344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" filled="f" stroked="f">
              <v:path arrowok="t"/>
              <v:textbox inset="0,0,0,0">
                <w:txbxContent>
                  <w:p w:rsidR="00543210" w:rsidRDefault="00543210">
                    <w:pPr>
                      <w:spacing w:before="9"/>
                      <w:ind w:left="60"/>
                      <w:rPr>
                        <w:sz w:val="25"/>
                      </w:rPr>
                    </w:pPr>
                    <w:r>
                      <w:rPr>
                        <w:spacing w:val="-5"/>
                        <w:sz w:val="25"/>
                      </w:rPr>
                      <w:fldChar w:fldCharType="begin"/>
                    </w:r>
                    <w:r>
                      <w:rPr>
                        <w:spacing w:val="-5"/>
                        <w:sz w:val="25"/>
                      </w:rPr>
                      <w:instrText xml:space="preserve"> PAGE </w:instrText>
                    </w:r>
                    <w:r>
                      <w:rPr>
                        <w:spacing w:val="-5"/>
                        <w:sz w:val="25"/>
                      </w:rPr>
                      <w:fldChar w:fldCharType="separate"/>
                    </w:r>
                    <w:r w:rsidR="00CF4B2A">
                      <w:rPr>
                        <w:noProof/>
                        <w:spacing w:val="-5"/>
                        <w:sz w:val="25"/>
                      </w:rPr>
                      <w:t>78</w:t>
                    </w:r>
                    <w:r>
                      <w:rPr>
                        <w:spacing w:val="-5"/>
                        <w:sz w:val="2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19"/>
      </w:rPr>
    </w:pPr>
    <w:r>
      <w:rPr>
        <w:noProof/>
        <w:sz w:val="19"/>
        <w:lang w:eastAsia="ru-RU"/>
      </w:rPr>
      <mc:AlternateContent>
        <mc:Choice Requires="wps">
          <w:drawing>
            <wp:anchor distT="0" distB="0" distL="0" distR="0" simplePos="0" relativeHeight="479868928" behindDoc="1" locked="0" layoutInCell="1" allowOverlap="1">
              <wp:simplePos x="0" y="0"/>
              <wp:positionH relativeFrom="page">
                <wp:posOffset>10145482</wp:posOffset>
              </wp:positionH>
              <wp:positionV relativeFrom="page">
                <wp:posOffset>6737039</wp:posOffset>
              </wp:positionV>
              <wp:extent cx="247015" cy="20891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208915"/>
                      </a:xfrm>
                      <a:prstGeom prst="rect">
                        <a:avLst/>
                      </a:prstGeom>
                    </wps:spPr>
                    <wps:txbx>
                      <w:txbxContent>
                        <w:p w:rsidR="00543210" w:rsidRDefault="00543210">
                          <w:pPr>
                            <w:spacing w:before="25"/>
                            <w:ind w:left="35"/>
                            <w:rPr>
                              <w:rFonts w:ascii="Courier New"/>
                              <w:sz w:val="25"/>
                            </w:rPr>
                          </w:pPr>
                          <w:r>
                            <w:rPr>
                              <w:rFonts w:ascii="Courier New"/>
                              <w:spacing w:val="-5"/>
                              <w:sz w:val="25"/>
                            </w:rPr>
                            <w:fldChar w:fldCharType="begin"/>
                          </w:r>
                          <w:r>
                            <w:rPr>
                              <w:rFonts w:ascii="Courier New"/>
                              <w:spacing w:val="-5"/>
                              <w:sz w:val="25"/>
                            </w:rPr>
                            <w:instrText xml:space="preserve"> PAGE </w:instrText>
                          </w:r>
                          <w:r>
                            <w:rPr>
                              <w:rFonts w:ascii="Courier New"/>
                              <w:spacing w:val="-5"/>
                              <w:sz w:val="25"/>
                            </w:rPr>
                            <w:fldChar w:fldCharType="separate"/>
                          </w:r>
                          <w:r w:rsidR="00CF4B2A">
                            <w:rPr>
                              <w:rFonts w:ascii="Courier New"/>
                              <w:noProof/>
                              <w:spacing w:val="-5"/>
                              <w:sz w:val="25"/>
                            </w:rPr>
                            <w:t>82</w:t>
                          </w:r>
                          <w:r>
                            <w:rPr>
                              <w:rFonts w:ascii="Courier New"/>
                              <w:spacing w:val="-5"/>
                              <w:sz w:val="2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0" o:spid="_x0000_s1038" type="#_x0000_t202" style="position:absolute;margin-left:798.85pt;margin-top:530.5pt;width:19.45pt;height:16.45pt;z-index:-2344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" filled="f" stroked="f">
              <v:path arrowok="t"/>
              <v:textbox inset="0,0,0,0">
                <w:txbxContent>
                  <w:p w:rsidR="00543210" w:rsidRDefault="00543210">
                    <w:pPr>
                      <w:spacing w:before="25"/>
                      <w:ind w:left="35"/>
                      <w:rPr>
                        <w:rFonts w:ascii="Courier New"/>
                        <w:sz w:val="25"/>
                      </w:rPr>
                    </w:pPr>
                    <w:r>
                      <w:rPr>
                        <w:rFonts w:ascii="Courier New"/>
                        <w:spacing w:val="-5"/>
                        <w:sz w:val="25"/>
                      </w:rPr>
                      <w:fldChar w:fldCharType="begin"/>
                    </w:r>
                    <w:r>
                      <w:rPr>
                        <w:rFonts w:ascii="Courier New"/>
                        <w:spacing w:val="-5"/>
                        <w:sz w:val="25"/>
                      </w:rPr>
                      <w:instrText xml:space="preserve"> PAGE </w:instrText>
                    </w:r>
                    <w:r>
                      <w:rPr>
                        <w:rFonts w:ascii="Courier New"/>
                        <w:spacing w:val="-5"/>
                        <w:sz w:val="25"/>
                      </w:rPr>
                      <w:fldChar w:fldCharType="separate"/>
                    </w:r>
                    <w:r w:rsidR="00CF4B2A">
                      <w:rPr>
                        <w:rFonts w:ascii="Courier New"/>
                        <w:noProof/>
                        <w:spacing w:val="-5"/>
                        <w:sz w:val="25"/>
                      </w:rPr>
                      <w:t>82</w:t>
                    </w:r>
                    <w:r>
                      <w:rPr>
                        <w:rFonts w:ascii="Courier New"/>
                        <w:spacing w:val="-5"/>
                        <w:sz w:val="2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19"/>
      </w:rPr>
    </w:pPr>
    <w:r>
      <w:rPr>
        <w:noProof/>
        <w:sz w:val="19"/>
        <w:lang w:eastAsia="ru-RU"/>
      </w:rPr>
      <mc:AlternateContent>
        <mc:Choice Requires="wps">
          <w:drawing>
            <wp:anchor distT="0" distB="0" distL="0" distR="0" simplePos="0" relativeHeight="251662336" behindDoc="1" locked="0" layoutInCell="1" allowOverlap="1" wp14:anchorId="2E08F44C" wp14:editId="2890E68C">
              <wp:simplePos x="0" y="0"/>
              <wp:positionH relativeFrom="page">
                <wp:posOffset>7041836</wp:posOffset>
              </wp:positionH>
              <wp:positionV relativeFrom="page">
                <wp:posOffset>9873083</wp:posOffset>
              </wp:positionV>
              <wp:extent cx="208279"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94310"/>
                      </a:xfrm>
                      <a:prstGeom prst="rect">
                        <a:avLst/>
                      </a:prstGeom>
                    </wps:spPr>
                    <wps:txbx>
                      <w:txbxContent>
                        <w:p w:rsidR="00543210" w:rsidRDefault="00543210">
                          <w:pPr>
                            <w:spacing w:before="19"/>
                            <w:ind w:left="20"/>
                            <w:rPr>
                              <w:sz w:val="23"/>
                            </w:rPr>
                          </w:pPr>
                          <w:r>
                            <w:rPr>
                              <w:spacing w:val="-5"/>
                              <w:sz w:val="23"/>
                            </w:rPr>
                            <w:fldChar w:fldCharType="begin"/>
                          </w:r>
                          <w:r>
                            <w:rPr>
                              <w:spacing w:val="-5"/>
                              <w:sz w:val="23"/>
                            </w:rPr>
                            <w:instrText xml:space="preserve"> PAGE </w:instrText>
                          </w:r>
                          <w:r>
                            <w:rPr>
                              <w:spacing w:val="-5"/>
                              <w:sz w:val="23"/>
                            </w:rPr>
                            <w:fldChar w:fldCharType="separate"/>
                          </w:r>
                          <w:r w:rsidR="00CF4B2A">
                            <w:rPr>
                              <w:noProof/>
                              <w:spacing w:val="-5"/>
                              <w:sz w:val="23"/>
                            </w:rPr>
                            <w:t>12</w:t>
                          </w:r>
                          <w:r>
                            <w:rPr>
                              <w:spacing w:val="-5"/>
                              <w:sz w:val="23"/>
                            </w:rPr>
                            <w:fldChar w:fldCharType="end"/>
                          </w:r>
                        </w:p>
                      </w:txbxContent>
                    </wps:txbx>
                    <wps:bodyPr wrap="square" lIns="0" tIns="0" rIns="0" bIns="0" rtlCol="0">
                      <a:noAutofit/>
                    </wps:bodyPr>
                  </wps:wsp>
                </a:graphicData>
              </a:graphic>
            </wp:anchor>
          </w:drawing>
        </mc:Choice>
        <mc:Fallback>
          <w:pict>
            <v:shapetype w14:anchorId="2E08F44C" id="_x0000_t202" coordsize="21600,21600" o:spt="202" path="m,l,21600r21600,l21600,xe">
              <v:stroke joinstyle="miter"/>
              <v:path gradientshapeok="t" o:connecttype="rect"/>
            </v:shapetype>
            <v:shape id="Textbox 25" o:spid="_x0000_s1029" type="#_x0000_t202" style="position:absolute;margin-left:554.5pt;margin-top:777.4pt;width:16.4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" filled="f" stroked="f">
              <v:path arrowok="t"/>
              <v:textbox inset="0,0,0,0">
                <w:txbxContent>
                  <w:p w:rsidR="00543210" w:rsidRDefault="00543210">
                    <w:pPr>
                      <w:spacing w:before="19"/>
                      <w:ind w:left="20"/>
                      <w:rPr>
                        <w:sz w:val="23"/>
                      </w:rPr>
                    </w:pPr>
                    <w:r>
                      <w:rPr>
                        <w:spacing w:val="-5"/>
                        <w:sz w:val="23"/>
                      </w:rPr>
                      <w:fldChar w:fldCharType="begin"/>
                    </w:r>
                    <w:r>
                      <w:rPr>
                        <w:spacing w:val="-5"/>
                        <w:sz w:val="23"/>
                      </w:rPr>
                      <w:instrText xml:space="preserve"> PAGE </w:instrText>
                    </w:r>
                    <w:r>
                      <w:rPr>
                        <w:spacing w:val="-5"/>
                        <w:sz w:val="23"/>
                      </w:rPr>
                      <w:fldChar w:fldCharType="separate"/>
                    </w:r>
                    <w:r w:rsidR="00CF4B2A">
                      <w:rPr>
                        <w:noProof/>
                        <w:spacing w:val="-5"/>
                        <w:sz w:val="23"/>
                      </w:rPr>
                      <w:t>12</w:t>
                    </w:r>
                    <w:r>
                      <w:rPr>
                        <w:spacing w:val="-5"/>
                        <w:sz w:val="23"/>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19"/>
      </w:rPr>
    </w:pPr>
    <w:r>
      <w:rPr>
        <w:noProof/>
        <w:sz w:val="19"/>
        <w:lang w:eastAsia="ru-RU"/>
      </w:rPr>
      <mc:AlternateContent>
        <mc:Choice Requires="wps">
          <w:drawing>
            <wp:anchor distT="0" distB="0" distL="0" distR="0" simplePos="0" relativeHeight="479874048" behindDoc="1" locked="0" layoutInCell="1" allowOverlap="1" wp14:anchorId="26091888" wp14:editId="45FEE682">
              <wp:simplePos x="0" y="0"/>
              <wp:positionH relativeFrom="page">
                <wp:posOffset>7041836</wp:posOffset>
              </wp:positionH>
              <wp:positionV relativeFrom="page">
                <wp:posOffset>9873083</wp:posOffset>
              </wp:positionV>
              <wp:extent cx="208279" cy="194310"/>
              <wp:effectExtent l="0" t="0" r="0" b="0"/>
              <wp:wrapNone/>
              <wp:docPr id="10"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94310"/>
                      </a:xfrm>
                      <a:prstGeom prst="rect">
                        <a:avLst/>
                      </a:prstGeom>
                    </wps:spPr>
                    <wps:txbx>
                      <w:txbxContent>
                        <w:p w:rsidR="00543210" w:rsidRDefault="00543210">
                          <w:pPr>
                            <w:spacing w:before="19"/>
                            <w:ind w:left="20"/>
                            <w:rPr>
                              <w:sz w:val="23"/>
                            </w:rPr>
                          </w:pPr>
                          <w:r>
                            <w:rPr>
                              <w:spacing w:val="-5"/>
                              <w:sz w:val="23"/>
                            </w:rPr>
                            <w:fldChar w:fldCharType="begin"/>
                          </w:r>
                          <w:r>
                            <w:rPr>
                              <w:spacing w:val="-5"/>
                              <w:sz w:val="23"/>
                            </w:rPr>
                            <w:instrText xml:space="preserve"> PAGE </w:instrText>
                          </w:r>
                          <w:r>
                            <w:rPr>
                              <w:spacing w:val="-5"/>
                              <w:sz w:val="23"/>
                            </w:rPr>
                            <w:fldChar w:fldCharType="separate"/>
                          </w:r>
                          <w:r w:rsidR="00CF4B2A">
                            <w:rPr>
                              <w:noProof/>
                              <w:spacing w:val="-5"/>
                              <w:sz w:val="23"/>
                            </w:rPr>
                            <w:t>22</w:t>
                          </w:r>
                          <w:r>
                            <w:rPr>
                              <w:spacing w:val="-5"/>
                              <w:sz w:val="23"/>
                            </w:rPr>
                            <w:fldChar w:fldCharType="end"/>
                          </w:r>
                        </w:p>
                      </w:txbxContent>
                    </wps:txbx>
                    <wps:bodyPr wrap="square" lIns="0" tIns="0" rIns="0" bIns="0" rtlCol="0">
                      <a:noAutofit/>
                    </wps:bodyPr>
                  </wps:wsp>
                </a:graphicData>
              </a:graphic>
            </wp:anchor>
          </w:drawing>
        </mc:Choice>
        <mc:Fallback>
          <w:pict>
            <v:shapetype w14:anchorId="26091888" id="_x0000_t202" coordsize="21600,21600" o:spt="202" path="m,l,21600r21600,l21600,xe">
              <v:stroke joinstyle="miter"/>
              <v:path gradientshapeok="t" o:connecttype="rect"/>
            </v:shapetype>
            <v:shape id="_x0000_s1030" type="#_x0000_t202" style="position:absolute;margin-left:554.5pt;margin-top:777.4pt;width:16.4pt;height:15.3pt;z-index:-2344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" filled="f" stroked="f">
              <v:path arrowok="t"/>
              <v:textbox inset="0,0,0,0">
                <w:txbxContent>
                  <w:p w:rsidR="00543210" w:rsidRDefault="00543210">
                    <w:pPr>
                      <w:spacing w:before="19"/>
                      <w:ind w:left="20"/>
                      <w:rPr>
                        <w:sz w:val="23"/>
                      </w:rPr>
                    </w:pPr>
                    <w:r>
                      <w:rPr>
                        <w:spacing w:val="-5"/>
                        <w:sz w:val="23"/>
                      </w:rPr>
                      <w:fldChar w:fldCharType="begin"/>
                    </w:r>
                    <w:r>
                      <w:rPr>
                        <w:spacing w:val="-5"/>
                        <w:sz w:val="23"/>
                      </w:rPr>
                      <w:instrText xml:space="preserve"> PAGE </w:instrText>
                    </w:r>
                    <w:r>
                      <w:rPr>
                        <w:spacing w:val="-5"/>
                        <w:sz w:val="23"/>
                      </w:rPr>
                      <w:fldChar w:fldCharType="separate"/>
                    </w:r>
                    <w:r w:rsidR="00CF4B2A">
                      <w:rPr>
                        <w:noProof/>
                        <w:spacing w:val="-5"/>
                        <w:sz w:val="23"/>
                      </w:rPr>
                      <w:t>22</w:t>
                    </w:r>
                    <w:r>
                      <w:rPr>
                        <w:spacing w:val="-5"/>
                        <w:sz w:val="23"/>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18"/>
      </w:rPr>
    </w:pPr>
    <w:r>
      <w:rPr>
        <w:noProof/>
        <w:sz w:val="18"/>
        <w:lang w:eastAsia="ru-RU"/>
      </w:rPr>
      <mc:AlternateContent>
        <mc:Choice Requires="wps">
          <w:drawing>
            <wp:anchor distT="0" distB="0" distL="0" distR="0" simplePos="0" relativeHeight="479875072" behindDoc="1" locked="0" layoutInCell="1" allowOverlap="1" wp14:anchorId="5EDDDF8B" wp14:editId="00D5BAEE">
              <wp:simplePos x="0" y="0"/>
              <wp:positionH relativeFrom="page">
                <wp:posOffset>9964912</wp:posOffset>
              </wp:positionH>
              <wp:positionV relativeFrom="page">
                <wp:posOffset>6731381</wp:posOffset>
              </wp:positionV>
              <wp:extent cx="238760" cy="201295"/>
              <wp:effectExtent l="0" t="0" r="0" b="0"/>
              <wp:wrapNone/>
              <wp:docPr id="11"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201295"/>
                      </a:xfrm>
                      <a:prstGeom prst="rect">
                        <a:avLst/>
                      </a:prstGeom>
                    </wps:spPr>
                    <wps:txbx>
                      <w:txbxContent>
                        <w:p w:rsidR="00543210" w:rsidRDefault="00543210">
                          <w:pPr>
                            <w:spacing w:before="9"/>
                            <w:ind w:left="60"/>
                            <w:rPr>
                              <w:sz w:val="25"/>
                            </w:rPr>
                          </w:pPr>
                          <w:r>
                            <w:rPr>
                              <w:spacing w:val="-5"/>
                              <w:sz w:val="25"/>
                            </w:rPr>
                            <w:fldChar w:fldCharType="begin"/>
                          </w:r>
                          <w:r>
                            <w:rPr>
                              <w:spacing w:val="-5"/>
                              <w:sz w:val="25"/>
                            </w:rPr>
                            <w:instrText xml:space="preserve"> PAGE </w:instrText>
                          </w:r>
                          <w:r>
                            <w:rPr>
                              <w:spacing w:val="-5"/>
                              <w:sz w:val="25"/>
                            </w:rPr>
                            <w:fldChar w:fldCharType="separate"/>
                          </w:r>
                          <w:r w:rsidR="00CF4B2A">
                            <w:rPr>
                              <w:noProof/>
                              <w:spacing w:val="-5"/>
                              <w:sz w:val="25"/>
                            </w:rPr>
                            <w:t>32</w:t>
                          </w:r>
                          <w:r>
                            <w:rPr>
                              <w:spacing w:val="-5"/>
                              <w:sz w:val="25"/>
                            </w:rPr>
                            <w:fldChar w:fldCharType="end"/>
                          </w:r>
                        </w:p>
                      </w:txbxContent>
                    </wps:txbx>
                    <wps:bodyPr wrap="square" lIns="0" tIns="0" rIns="0" bIns="0" rtlCol="0">
                      <a:noAutofit/>
                    </wps:bodyPr>
                  </wps:wsp>
                </a:graphicData>
              </a:graphic>
            </wp:anchor>
          </w:drawing>
        </mc:Choice>
        <mc:Fallback>
          <w:pict>
            <v:shapetype w14:anchorId="5EDDDF8B" id="_x0000_t202" coordsize="21600,21600" o:spt="202" path="m,l,21600r21600,l21600,xe">
              <v:stroke joinstyle="miter"/>
              <v:path gradientshapeok="t" o:connecttype="rect"/>
            </v:shapetype>
            <v:shape id="Textbox 29" o:spid="_x0000_s1031" type="#_x0000_t202" style="position:absolute;margin-left:784.65pt;margin-top:530.05pt;width:18.8pt;height:15.85pt;z-index:-2344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" filled="f" stroked="f">
              <v:path arrowok="t"/>
              <v:textbox inset="0,0,0,0">
                <w:txbxContent>
                  <w:p w:rsidR="00543210" w:rsidRDefault="00543210">
                    <w:pPr>
                      <w:spacing w:before="9"/>
                      <w:ind w:left="60"/>
                      <w:rPr>
                        <w:sz w:val="25"/>
                      </w:rPr>
                    </w:pPr>
                    <w:r>
                      <w:rPr>
                        <w:spacing w:val="-5"/>
                        <w:sz w:val="25"/>
                      </w:rPr>
                      <w:fldChar w:fldCharType="begin"/>
                    </w:r>
                    <w:r>
                      <w:rPr>
                        <w:spacing w:val="-5"/>
                        <w:sz w:val="25"/>
                      </w:rPr>
                      <w:instrText xml:space="preserve"> PAGE </w:instrText>
                    </w:r>
                    <w:r>
                      <w:rPr>
                        <w:spacing w:val="-5"/>
                        <w:sz w:val="25"/>
                      </w:rPr>
                      <w:fldChar w:fldCharType="separate"/>
                    </w:r>
                    <w:r w:rsidR="00CF4B2A">
                      <w:rPr>
                        <w:noProof/>
                        <w:spacing w:val="-5"/>
                        <w:sz w:val="25"/>
                      </w:rPr>
                      <w:t>32</w:t>
                    </w:r>
                    <w:r>
                      <w:rPr>
                        <w:spacing w:val="-5"/>
                        <w:sz w:val="2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18"/>
      </w:rPr>
    </w:pPr>
    <w:r>
      <w:rPr>
        <w:noProof/>
        <w:sz w:val="18"/>
        <w:lang w:eastAsia="ru-RU"/>
      </w:rPr>
      <mc:AlternateContent>
        <mc:Choice Requires="wps">
          <w:drawing>
            <wp:anchor distT="0" distB="0" distL="0" distR="0" simplePos="0" relativeHeight="479865856" behindDoc="1" locked="0" layoutInCell="1" allowOverlap="1" wp14:anchorId="221B5987" wp14:editId="0E46429F">
              <wp:simplePos x="0" y="0"/>
              <wp:positionH relativeFrom="page">
                <wp:posOffset>9964912</wp:posOffset>
              </wp:positionH>
              <wp:positionV relativeFrom="page">
                <wp:posOffset>6731381</wp:posOffset>
              </wp:positionV>
              <wp:extent cx="238760" cy="2012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201295"/>
                      </a:xfrm>
                      <a:prstGeom prst="rect">
                        <a:avLst/>
                      </a:prstGeom>
                    </wps:spPr>
                    <wps:txbx>
                      <w:txbxContent>
                        <w:p w:rsidR="00543210" w:rsidRDefault="00543210">
                          <w:pPr>
                            <w:spacing w:before="9"/>
                            <w:ind w:left="60"/>
                            <w:rPr>
                              <w:sz w:val="25"/>
                            </w:rPr>
                          </w:pPr>
                          <w:r>
                            <w:rPr>
                              <w:spacing w:val="-5"/>
                              <w:sz w:val="25"/>
                            </w:rPr>
                            <w:fldChar w:fldCharType="begin"/>
                          </w:r>
                          <w:r>
                            <w:rPr>
                              <w:spacing w:val="-5"/>
                              <w:sz w:val="25"/>
                            </w:rPr>
                            <w:instrText xml:space="preserve"> PAGE </w:instrText>
                          </w:r>
                          <w:r>
                            <w:rPr>
                              <w:spacing w:val="-5"/>
                              <w:sz w:val="25"/>
                            </w:rPr>
                            <w:fldChar w:fldCharType="separate"/>
                          </w:r>
                          <w:r w:rsidR="00CF4B2A">
                            <w:rPr>
                              <w:noProof/>
                              <w:spacing w:val="-5"/>
                              <w:sz w:val="25"/>
                            </w:rPr>
                            <w:t>33</w:t>
                          </w:r>
                          <w:r>
                            <w:rPr>
                              <w:spacing w:val="-5"/>
                              <w:sz w:val="25"/>
                            </w:rPr>
                            <w:fldChar w:fldCharType="end"/>
                          </w:r>
                        </w:p>
                      </w:txbxContent>
                    </wps:txbx>
                    <wps:bodyPr wrap="square" lIns="0" tIns="0" rIns="0" bIns="0" rtlCol="0">
                      <a:noAutofit/>
                    </wps:bodyPr>
                  </wps:wsp>
                </a:graphicData>
              </a:graphic>
            </wp:anchor>
          </w:drawing>
        </mc:Choice>
        <mc:Fallback>
          <w:pict>
            <v:shapetype w14:anchorId="221B5987" id="_x0000_t202" coordsize="21600,21600" o:spt="202" path="m,l,21600r21600,l21600,xe">
              <v:stroke joinstyle="miter"/>
              <v:path gradientshapeok="t" o:connecttype="rect"/>
            </v:shapetype>
            <v:shape id="_x0000_s1032" type="#_x0000_t202" style="position:absolute;margin-left:784.65pt;margin-top:530.05pt;width:18.8pt;height:15.85pt;z-index:-2345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" filled="f" stroked="f">
              <v:path arrowok="t"/>
              <v:textbox inset="0,0,0,0">
                <w:txbxContent>
                  <w:p w:rsidR="00543210" w:rsidRDefault="00543210">
                    <w:pPr>
                      <w:spacing w:before="9"/>
                      <w:ind w:left="60"/>
                      <w:rPr>
                        <w:sz w:val="25"/>
                      </w:rPr>
                    </w:pPr>
                    <w:r>
                      <w:rPr>
                        <w:spacing w:val="-5"/>
                        <w:sz w:val="25"/>
                      </w:rPr>
                      <w:fldChar w:fldCharType="begin"/>
                    </w:r>
                    <w:r>
                      <w:rPr>
                        <w:spacing w:val="-5"/>
                        <w:sz w:val="25"/>
                      </w:rPr>
                      <w:instrText xml:space="preserve"> PAGE </w:instrText>
                    </w:r>
                    <w:r>
                      <w:rPr>
                        <w:spacing w:val="-5"/>
                        <w:sz w:val="25"/>
                      </w:rPr>
                      <w:fldChar w:fldCharType="separate"/>
                    </w:r>
                    <w:r w:rsidR="00CF4B2A">
                      <w:rPr>
                        <w:noProof/>
                        <w:spacing w:val="-5"/>
                        <w:sz w:val="25"/>
                      </w:rPr>
                      <w:t>33</w:t>
                    </w:r>
                    <w:r>
                      <w:rPr>
                        <w:spacing w:val="-5"/>
                        <w:sz w:val="2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19"/>
      </w:rPr>
    </w:pPr>
    <w:r>
      <w:rPr>
        <w:noProof/>
        <w:sz w:val="19"/>
        <w:lang w:eastAsia="ru-RU"/>
      </w:rPr>
      <mc:AlternateContent>
        <mc:Choice Requires="wps">
          <w:drawing>
            <wp:anchor distT="0" distB="0" distL="0" distR="0" simplePos="0" relativeHeight="479866368" behindDoc="1" locked="0" layoutInCell="1" allowOverlap="1">
              <wp:simplePos x="0" y="0"/>
              <wp:positionH relativeFrom="page">
                <wp:posOffset>7015090</wp:posOffset>
              </wp:positionH>
              <wp:positionV relativeFrom="page">
                <wp:posOffset>9870035</wp:posOffset>
              </wp:positionV>
              <wp:extent cx="232410" cy="197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97485"/>
                      </a:xfrm>
                      <a:prstGeom prst="rect">
                        <a:avLst/>
                      </a:prstGeom>
                    </wps:spPr>
                    <wps:txbx>
                      <w:txbxContent>
                        <w:p w:rsidR="00543210" w:rsidRDefault="00543210">
                          <w:pPr>
                            <w:spacing w:before="14"/>
                            <w:ind w:left="55"/>
                            <w:rPr>
                              <w:sz w:val="24"/>
                            </w:rPr>
                          </w:pPr>
                          <w:r>
                            <w:rPr>
                              <w:spacing w:val="-5"/>
                              <w:sz w:val="24"/>
                            </w:rPr>
                            <w:fldChar w:fldCharType="begin"/>
                          </w:r>
                          <w:r>
                            <w:rPr>
                              <w:spacing w:val="-5"/>
                              <w:sz w:val="24"/>
                            </w:rPr>
                            <w:instrText xml:space="preserve"> PAGE </w:instrText>
                          </w:r>
                          <w:r>
                            <w:rPr>
                              <w:spacing w:val="-5"/>
                              <w:sz w:val="24"/>
                            </w:rPr>
                            <w:fldChar w:fldCharType="separate"/>
                          </w:r>
                          <w:r w:rsidR="00CF4B2A">
                            <w:rPr>
                              <w:noProof/>
                              <w:spacing w:val="-5"/>
                              <w:sz w:val="24"/>
                            </w:rPr>
                            <w:t>41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33" type="#_x0000_t202" style="position:absolute;margin-left:552.35pt;margin-top:777.15pt;width:18.3pt;height:15.55pt;z-index:-2345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" filled="f" stroked="f">
              <v:path arrowok="t"/>
              <v:textbox inset="0,0,0,0">
                <w:txbxContent>
                  <w:p w:rsidR="00543210" w:rsidRDefault="00543210">
                    <w:pPr>
                      <w:spacing w:before="14"/>
                      <w:ind w:left="55"/>
                      <w:rPr>
                        <w:sz w:val="24"/>
                      </w:rPr>
                    </w:pPr>
                    <w:r>
                      <w:rPr>
                        <w:spacing w:val="-5"/>
                        <w:sz w:val="24"/>
                      </w:rPr>
                      <w:fldChar w:fldCharType="begin"/>
                    </w:r>
                    <w:r>
                      <w:rPr>
                        <w:spacing w:val="-5"/>
                        <w:sz w:val="24"/>
                      </w:rPr>
                      <w:instrText xml:space="preserve"> PAGE </w:instrText>
                    </w:r>
                    <w:r>
                      <w:rPr>
                        <w:spacing w:val="-5"/>
                        <w:sz w:val="24"/>
                      </w:rPr>
                      <w:fldChar w:fldCharType="separate"/>
                    </w:r>
                    <w:r w:rsidR="00CF4B2A">
                      <w:rPr>
                        <w:noProof/>
                        <w:spacing w:val="-5"/>
                        <w:sz w:val="24"/>
                      </w:rPr>
                      <w:t>41</w:t>
                    </w:r>
                    <w:r>
                      <w:rPr>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20"/>
      </w:rPr>
    </w:pPr>
    <w:r>
      <w:rPr>
        <w:noProof/>
        <w:sz w:val="20"/>
        <w:lang w:eastAsia="ru-RU"/>
      </w:rPr>
      <mc:AlternateContent>
        <mc:Choice Requires="wps">
          <w:drawing>
            <wp:anchor distT="0" distB="0" distL="0" distR="0" simplePos="0" relativeHeight="479866880" behindDoc="1" locked="0" layoutInCell="1" allowOverlap="1">
              <wp:simplePos x="0" y="0"/>
              <wp:positionH relativeFrom="page">
                <wp:posOffset>9951657</wp:posOffset>
              </wp:positionH>
              <wp:positionV relativeFrom="page">
                <wp:posOffset>6731381</wp:posOffset>
              </wp:positionV>
              <wp:extent cx="249554" cy="214629"/>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14629"/>
                      </a:xfrm>
                      <a:prstGeom prst="rect">
                        <a:avLst/>
                      </a:prstGeom>
                    </wps:spPr>
                    <wps:txbx>
                      <w:txbxContent>
                        <w:p w:rsidR="00543210" w:rsidRDefault="00543210">
                          <w:pPr>
                            <w:spacing w:before="9"/>
                            <w:ind w:left="82"/>
                            <w:rPr>
                              <w:sz w:val="25"/>
                            </w:rPr>
                          </w:pPr>
                          <w:r>
                            <w:rPr>
                              <w:spacing w:val="-5"/>
                              <w:sz w:val="25"/>
                            </w:rPr>
                            <w:fldChar w:fldCharType="begin"/>
                          </w:r>
                          <w:r>
                            <w:rPr>
                              <w:spacing w:val="-5"/>
                              <w:sz w:val="25"/>
                            </w:rPr>
                            <w:instrText xml:space="preserve"> PAGE </w:instrText>
                          </w:r>
                          <w:r>
                            <w:rPr>
                              <w:spacing w:val="-5"/>
                              <w:sz w:val="25"/>
                            </w:rPr>
                            <w:fldChar w:fldCharType="separate"/>
                          </w:r>
                          <w:r w:rsidR="00CF4B2A">
                            <w:rPr>
                              <w:noProof/>
                              <w:spacing w:val="-5"/>
                              <w:sz w:val="25"/>
                            </w:rPr>
                            <w:t>43</w:t>
                          </w:r>
                          <w:r>
                            <w:rPr>
                              <w:spacing w:val="-5"/>
                              <w:sz w:val="2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34" type="#_x0000_t202" style="position:absolute;margin-left:783.6pt;margin-top:530.05pt;width:19.65pt;height:16.9pt;z-index:-2344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" filled="f" stroked="f">
              <v:path arrowok="t"/>
              <v:textbox inset="0,0,0,0">
                <w:txbxContent>
                  <w:p w:rsidR="00543210" w:rsidRDefault="00543210">
                    <w:pPr>
                      <w:spacing w:before="9"/>
                      <w:ind w:left="82"/>
                      <w:rPr>
                        <w:sz w:val="25"/>
                      </w:rPr>
                    </w:pPr>
                    <w:r>
                      <w:rPr>
                        <w:spacing w:val="-5"/>
                        <w:sz w:val="25"/>
                      </w:rPr>
                      <w:fldChar w:fldCharType="begin"/>
                    </w:r>
                    <w:r>
                      <w:rPr>
                        <w:spacing w:val="-5"/>
                        <w:sz w:val="25"/>
                      </w:rPr>
                      <w:instrText xml:space="preserve"> PAGE </w:instrText>
                    </w:r>
                    <w:r>
                      <w:rPr>
                        <w:spacing w:val="-5"/>
                        <w:sz w:val="25"/>
                      </w:rPr>
                      <w:fldChar w:fldCharType="separate"/>
                    </w:r>
                    <w:r w:rsidR="00CF4B2A">
                      <w:rPr>
                        <w:noProof/>
                        <w:spacing w:val="-5"/>
                        <w:sz w:val="25"/>
                      </w:rPr>
                      <w:t>43</w:t>
                    </w:r>
                    <w:r>
                      <w:rPr>
                        <w:spacing w:val="-5"/>
                        <w:sz w:val="2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10" w:rsidRDefault="00543210">
    <w:pPr>
      <w:pStyle w:val="a3"/>
      <w:spacing w:line="14" w:lineRule="auto"/>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C26" w:rsidRDefault="00C36C26">
      <w:r>
        <w:separator/>
      </w:r>
    </w:p>
  </w:footnote>
  <w:footnote w:type="continuationSeparator" w:id="0">
    <w:p w:rsidR="00C36C26" w:rsidRDefault="00C36C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AE0"/>
    <w:multiLevelType w:val="hybridMultilevel"/>
    <w:tmpl w:val="D2083126"/>
    <w:lvl w:ilvl="0" w:tplc="CAE43200">
      <w:numFmt w:val="bullet"/>
      <w:lvlText w:val="-"/>
      <w:lvlJc w:val="left"/>
      <w:pPr>
        <w:ind w:left="125" w:hanging="400"/>
      </w:pPr>
      <w:rPr>
        <w:rFonts w:ascii="Times New Roman" w:eastAsia="Times New Roman" w:hAnsi="Times New Roman" w:cs="Times New Roman" w:hint="default"/>
        <w:b w:val="0"/>
        <w:bCs w:val="0"/>
        <w:i w:val="0"/>
        <w:iCs w:val="0"/>
        <w:spacing w:val="0"/>
        <w:w w:val="96"/>
        <w:sz w:val="29"/>
        <w:szCs w:val="29"/>
        <w:lang w:val="ru-RU" w:eastAsia="en-US" w:bidi="ar-SA"/>
      </w:rPr>
    </w:lvl>
    <w:lvl w:ilvl="1" w:tplc="AFC242CC">
      <w:numFmt w:val="bullet"/>
      <w:lvlText w:val="•"/>
      <w:lvlJc w:val="left"/>
      <w:pPr>
        <w:ind w:left="902" w:hanging="400"/>
      </w:pPr>
      <w:rPr>
        <w:rFonts w:hint="default"/>
        <w:lang w:val="ru-RU" w:eastAsia="en-US" w:bidi="ar-SA"/>
      </w:rPr>
    </w:lvl>
    <w:lvl w:ilvl="2" w:tplc="F56CCEB6">
      <w:numFmt w:val="bullet"/>
      <w:lvlText w:val="•"/>
      <w:lvlJc w:val="left"/>
      <w:pPr>
        <w:ind w:left="1685" w:hanging="400"/>
      </w:pPr>
      <w:rPr>
        <w:rFonts w:hint="default"/>
        <w:lang w:val="ru-RU" w:eastAsia="en-US" w:bidi="ar-SA"/>
      </w:rPr>
    </w:lvl>
    <w:lvl w:ilvl="3" w:tplc="D7BC086C">
      <w:numFmt w:val="bullet"/>
      <w:lvlText w:val="•"/>
      <w:lvlJc w:val="left"/>
      <w:pPr>
        <w:ind w:left="2468" w:hanging="400"/>
      </w:pPr>
      <w:rPr>
        <w:rFonts w:hint="default"/>
        <w:lang w:val="ru-RU" w:eastAsia="en-US" w:bidi="ar-SA"/>
      </w:rPr>
    </w:lvl>
    <w:lvl w:ilvl="4" w:tplc="5EA2DD74">
      <w:numFmt w:val="bullet"/>
      <w:lvlText w:val="•"/>
      <w:lvlJc w:val="left"/>
      <w:pPr>
        <w:ind w:left="3251" w:hanging="400"/>
      </w:pPr>
      <w:rPr>
        <w:rFonts w:hint="default"/>
        <w:lang w:val="ru-RU" w:eastAsia="en-US" w:bidi="ar-SA"/>
      </w:rPr>
    </w:lvl>
    <w:lvl w:ilvl="5" w:tplc="4FF4C606">
      <w:numFmt w:val="bullet"/>
      <w:lvlText w:val="•"/>
      <w:lvlJc w:val="left"/>
      <w:pPr>
        <w:ind w:left="4034" w:hanging="400"/>
      </w:pPr>
      <w:rPr>
        <w:rFonts w:hint="default"/>
        <w:lang w:val="ru-RU" w:eastAsia="en-US" w:bidi="ar-SA"/>
      </w:rPr>
    </w:lvl>
    <w:lvl w:ilvl="6" w:tplc="5C2C7F50">
      <w:numFmt w:val="bullet"/>
      <w:lvlText w:val="•"/>
      <w:lvlJc w:val="left"/>
      <w:pPr>
        <w:ind w:left="4816" w:hanging="400"/>
      </w:pPr>
      <w:rPr>
        <w:rFonts w:hint="default"/>
        <w:lang w:val="ru-RU" w:eastAsia="en-US" w:bidi="ar-SA"/>
      </w:rPr>
    </w:lvl>
    <w:lvl w:ilvl="7" w:tplc="802CA442">
      <w:numFmt w:val="bullet"/>
      <w:lvlText w:val="•"/>
      <w:lvlJc w:val="left"/>
      <w:pPr>
        <w:ind w:left="5599" w:hanging="400"/>
      </w:pPr>
      <w:rPr>
        <w:rFonts w:hint="default"/>
        <w:lang w:val="ru-RU" w:eastAsia="en-US" w:bidi="ar-SA"/>
      </w:rPr>
    </w:lvl>
    <w:lvl w:ilvl="8" w:tplc="04323766">
      <w:numFmt w:val="bullet"/>
      <w:lvlText w:val="•"/>
      <w:lvlJc w:val="left"/>
      <w:pPr>
        <w:ind w:left="6382" w:hanging="400"/>
      </w:pPr>
      <w:rPr>
        <w:rFonts w:hint="default"/>
        <w:lang w:val="ru-RU" w:eastAsia="en-US" w:bidi="ar-SA"/>
      </w:rPr>
    </w:lvl>
  </w:abstractNum>
  <w:abstractNum w:abstractNumId="1" w15:restartNumberingAfterBreak="0">
    <w:nsid w:val="04514DDD"/>
    <w:multiLevelType w:val="hybridMultilevel"/>
    <w:tmpl w:val="A9325BDE"/>
    <w:lvl w:ilvl="0" w:tplc="C5F03CC6">
      <w:start w:val="1"/>
      <w:numFmt w:val="decimal"/>
      <w:lvlText w:val="%1."/>
      <w:lvlJc w:val="left"/>
      <w:pPr>
        <w:ind w:left="404" w:hanging="278"/>
      </w:pPr>
      <w:rPr>
        <w:rFonts w:ascii="Times New Roman" w:eastAsia="Times New Roman" w:hAnsi="Times New Roman" w:cs="Times New Roman" w:hint="default"/>
        <w:b w:val="0"/>
        <w:bCs w:val="0"/>
        <w:i w:val="0"/>
        <w:iCs w:val="0"/>
        <w:spacing w:val="0"/>
        <w:w w:val="84"/>
        <w:sz w:val="29"/>
        <w:szCs w:val="29"/>
        <w:lang w:val="ru-RU" w:eastAsia="en-US" w:bidi="ar-SA"/>
      </w:rPr>
    </w:lvl>
    <w:lvl w:ilvl="1" w:tplc="ED489224">
      <w:numFmt w:val="bullet"/>
      <w:lvlText w:val="•"/>
      <w:lvlJc w:val="left"/>
      <w:pPr>
        <w:ind w:left="1162" w:hanging="278"/>
      </w:pPr>
      <w:rPr>
        <w:rFonts w:hint="default"/>
        <w:lang w:val="ru-RU" w:eastAsia="en-US" w:bidi="ar-SA"/>
      </w:rPr>
    </w:lvl>
    <w:lvl w:ilvl="2" w:tplc="FA5C3ABA">
      <w:numFmt w:val="bullet"/>
      <w:lvlText w:val="•"/>
      <w:lvlJc w:val="left"/>
      <w:pPr>
        <w:ind w:left="1924" w:hanging="278"/>
      </w:pPr>
      <w:rPr>
        <w:rFonts w:hint="default"/>
        <w:lang w:val="ru-RU" w:eastAsia="en-US" w:bidi="ar-SA"/>
      </w:rPr>
    </w:lvl>
    <w:lvl w:ilvl="3" w:tplc="8534BBF6">
      <w:numFmt w:val="bullet"/>
      <w:lvlText w:val="•"/>
      <w:lvlJc w:val="left"/>
      <w:pPr>
        <w:ind w:left="2686" w:hanging="278"/>
      </w:pPr>
      <w:rPr>
        <w:rFonts w:hint="default"/>
        <w:lang w:val="ru-RU" w:eastAsia="en-US" w:bidi="ar-SA"/>
      </w:rPr>
    </w:lvl>
    <w:lvl w:ilvl="4" w:tplc="7E36648E">
      <w:numFmt w:val="bullet"/>
      <w:lvlText w:val="•"/>
      <w:lvlJc w:val="left"/>
      <w:pPr>
        <w:ind w:left="3448" w:hanging="278"/>
      </w:pPr>
      <w:rPr>
        <w:rFonts w:hint="default"/>
        <w:lang w:val="ru-RU" w:eastAsia="en-US" w:bidi="ar-SA"/>
      </w:rPr>
    </w:lvl>
    <w:lvl w:ilvl="5" w:tplc="F864A9D4">
      <w:numFmt w:val="bullet"/>
      <w:lvlText w:val="•"/>
      <w:lvlJc w:val="left"/>
      <w:pPr>
        <w:ind w:left="4210" w:hanging="278"/>
      </w:pPr>
      <w:rPr>
        <w:rFonts w:hint="default"/>
        <w:lang w:val="ru-RU" w:eastAsia="en-US" w:bidi="ar-SA"/>
      </w:rPr>
    </w:lvl>
    <w:lvl w:ilvl="6" w:tplc="CA70BE36">
      <w:numFmt w:val="bullet"/>
      <w:lvlText w:val="•"/>
      <w:lvlJc w:val="left"/>
      <w:pPr>
        <w:ind w:left="4972" w:hanging="278"/>
      </w:pPr>
      <w:rPr>
        <w:rFonts w:hint="default"/>
        <w:lang w:val="ru-RU" w:eastAsia="en-US" w:bidi="ar-SA"/>
      </w:rPr>
    </w:lvl>
    <w:lvl w:ilvl="7" w:tplc="C242F7BE">
      <w:numFmt w:val="bullet"/>
      <w:lvlText w:val="•"/>
      <w:lvlJc w:val="left"/>
      <w:pPr>
        <w:ind w:left="5734" w:hanging="278"/>
      </w:pPr>
      <w:rPr>
        <w:rFonts w:hint="default"/>
        <w:lang w:val="ru-RU" w:eastAsia="en-US" w:bidi="ar-SA"/>
      </w:rPr>
    </w:lvl>
    <w:lvl w:ilvl="8" w:tplc="B7D64698">
      <w:numFmt w:val="bullet"/>
      <w:lvlText w:val="•"/>
      <w:lvlJc w:val="left"/>
      <w:pPr>
        <w:ind w:left="6496" w:hanging="278"/>
      </w:pPr>
      <w:rPr>
        <w:rFonts w:hint="default"/>
        <w:lang w:val="ru-RU" w:eastAsia="en-US" w:bidi="ar-SA"/>
      </w:rPr>
    </w:lvl>
  </w:abstractNum>
  <w:abstractNum w:abstractNumId="2" w15:restartNumberingAfterBreak="0">
    <w:nsid w:val="048C222A"/>
    <w:multiLevelType w:val="hybridMultilevel"/>
    <w:tmpl w:val="CD48B744"/>
    <w:lvl w:ilvl="0" w:tplc="1D547624">
      <w:start w:val="1"/>
      <w:numFmt w:val="decimal"/>
      <w:lvlText w:val="%1."/>
      <w:lvlJc w:val="left"/>
      <w:pPr>
        <w:ind w:left="143" w:hanging="208"/>
      </w:pPr>
      <w:rPr>
        <w:rFonts w:ascii="Times New Roman" w:eastAsia="Times New Roman" w:hAnsi="Times New Roman" w:cs="Times New Roman" w:hint="default"/>
        <w:b w:val="0"/>
        <w:bCs w:val="0"/>
        <w:i w:val="0"/>
        <w:iCs w:val="0"/>
        <w:spacing w:val="-1"/>
        <w:w w:val="92"/>
        <w:sz w:val="27"/>
        <w:szCs w:val="27"/>
        <w:lang w:val="ru-RU" w:eastAsia="en-US" w:bidi="ar-SA"/>
      </w:rPr>
    </w:lvl>
    <w:lvl w:ilvl="1" w:tplc="C7A49396">
      <w:start w:val="1"/>
      <w:numFmt w:val="decimal"/>
      <w:lvlText w:val="%2."/>
      <w:lvlJc w:val="left"/>
      <w:pPr>
        <w:ind w:left="1386" w:hanging="277"/>
        <w:jc w:val="right"/>
      </w:pPr>
      <w:rPr>
        <w:rFonts w:hint="default"/>
        <w:spacing w:val="0"/>
        <w:w w:val="91"/>
        <w:lang w:val="ru-RU" w:eastAsia="en-US" w:bidi="ar-SA"/>
      </w:rPr>
    </w:lvl>
    <w:lvl w:ilvl="2" w:tplc="57CEFAC2">
      <w:numFmt w:val="bullet"/>
      <w:lvlText w:val="•"/>
      <w:lvlJc w:val="left"/>
      <w:pPr>
        <w:ind w:left="2125" w:hanging="277"/>
      </w:pPr>
      <w:rPr>
        <w:rFonts w:hint="default"/>
        <w:lang w:val="ru-RU" w:eastAsia="en-US" w:bidi="ar-SA"/>
      </w:rPr>
    </w:lvl>
    <w:lvl w:ilvl="3" w:tplc="B20610FE">
      <w:numFmt w:val="bullet"/>
      <w:lvlText w:val="•"/>
      <w:lvlJc w:val="left"/>
      <w:pPr>
        <w:ind w:left="2871" w:hanging="277"/>
      </w:pPr>
      <w:rPr>
        <w:rFonts w:hint="default"/>
        <w:lang w:val="ru-RU" w:eastAsia="en-US" w:bidi="ar-SA"/>
      </w:rPr>
    </w:lvl>
    <w:lvl w:ilvl="4" w:tplc="2A929002">
      <w:numFmt w:val="bullet"/>
      <w:lvlText w:val="•"/>
      <w:lvlJc w:val="left"/>
      <w:pPr>
        <w:ind w:left="3617" w:hanging="277"/>
      </w:pPr>
      <w:rPr>
        <w:rFonts w:hint="default"/>
        <w:lang w:val="ru-RU" w:eastAsia="en-US" w:bidi="ar-SA"/>
      </w:rPr>
    </w:lvl>
    <w:lvl w:ilvl="5" w:tplc="4A2AC442">
      <w:numFmt w:val="bullet"/>
      <w:lvlText w:val="•"/>
      <w:lvlJc w:val="left"/>
      <w:pPr>
        <w:ind w:left="4363" w:hanging="277"/>
      </w:pPr>
      <w:rPr>
        <w:rFonts w:hint="default"/>
        <w:lang w:val="ru-RU" w:eastAsia="en-US" w:bidi="ar-SA"/>
      </w:rPr>
    </w:lvl>
    <w:lvl w:ilvl="6" w:tplc="BF9429CE">
      <w:numFmt w:val="bullet"/>
      <w:lvlText w:val="•"/>
      <w:lvlJc w:val="left"/>
      <w:pPr>
        <w:ind w:left="5108" w:hanging="277"/>
      </w:pPr>
      <w:rPr>
        <w:rFonts w:hint="default"/>
        <w:lang w:val="ru-RU" w:eastAsia="en-US" w:bidi="ar-SA"/>
      </w:rPr>
    </w:lvl>
    <w:lvl w:ilvl="7" w:tplc="2078E434">
      <w:numFmt w:val="bullet"/>
      <w:lvlText w:val="•"/>
      <w:lvlJc w:val="left"/>
      <w:pPr>
        <w:ind w:left="5854" w:hanging="277"/>
      </w:pPr>
      <w:rPr>
        <w:rFonts w:hint="default"/>
        <w:lang w:val="ru-RU" w:eastAsia="en-US" w:bidi="ar-SA"/>
      </w:rPr>
    </w:lvl>
    <w:lvl w:ilvl="8" w:tplc="585E92D8">
      <w:numFmt w:val="bullet"/>
      <w:lvlText w:val="•"/>
      <w:lvlJc w:val="left"/>
      <w:pPr>
        <w:ind w:left="6600" w:hanging="277"/>
      </w:pPr>
      <w:rPr>
        <w:rFonts w:hint="default"/>
        <w:lang w:val="ru-RU" w:eastAsia="en-US" w:bidi="ar-SA"/>
      </w:rPr>
    </w:lvl>
  </w:abstractNum>
  <w:abstractNum w:abstractNumId="3" w15:restartNumberingAfterBreak="0">
    <w:nsid w:val="0BD63CD1"/>
    <w:multiLevelType w:val="hybridMultilevel"/>
    <w:tmpl w:val="BB123DB4"/>
    <w:lvl w:ilvl="0" w:tplc="86A61E4A">
      <w:start w:val="19"/>
      <w:numFmt w:val="decimal"/>
      <w:lvlText w:val="%1."/>
      <w:lvlJc w:val="left"/>
      <w:pPr>
        <w:ind w:left="126" w:hanging="482"/>
      </w:pPr>
      <w:rPr>
        <w:rFonts w:ascii="Times New Roman" w:eastAsia="Times New Roman" w:hAnsi="Times New Roman" w:cs="Times New Roman" w:hint="default"/>
        <w:b w:val="0"/>
        <w:bCs w:val="0"/>
        <w:i w:val="0"/>
        <w:iCs w:val="0"/>
        <w:spacing w:val="0"/>
        <w:w w:val="93"/>
        <w:sz w:val="29"/>
        <w:szCs w:val="29"/>
        <w:lang w:val="ru-RU" w:eastAsia="en-US" w:bidi="ar-SA"/>
      </w:rPr>
    </w:lvl>
    <w:lvl w:ilvl="1" w:tplc="826CEC06">
      <w:numFmt w:val="bullet"/>
      <w:lvlText w:val="•"/>
      <w:lvlJc w:val="left"/>
      <w:pPr>
        <w:ind w:left="902" w:hanging="482"/>
      </w:pPr>
      <w:rPr>
        <w:rFonts w:hint="default"/>
        <w:lang w:val="ru-RU" w:eastAsia="en-US" w:bidi="ar-SA"/>
      </w:rPr>
    </w:lvl>
    <w:lvl w:ilvl="2" w:tplc="3F421DC8">
      <w:numFmt w:val="bullet"/>
      <w:lvlText w:val="•"/>
      <w:lvlJc w:val="left"/>
      <w:pPr>
        <w:ind w:left="1685" w:hanging="482"/>
      </w:pPr>
      <w:rPr>
        <w:rFonts w:hint="default"/>
        <w:lang w:val="ru-RU" w:eastAsia="en-US" w:bidi="ar-SA"/>
      </w:rPr>
    </w:lvl>
    <w:lvl w:ilvl="3" w:tplc="EA44D8D2">
      <w:numFmt w:val="bullet"/>
      <w:lvlText w:val="•"/>
      <w:lvlJc w:val="left"/>
      <w:pPr>
        <w:ind w:left="2468" w:hanging="482"/>
      </w:pPr>
      <w:rPr>
        <w:rFonts w:hint="default"/>
        <w:lang w:val="ru-RU" w:eastAsia="en-US" w:bidi="ar-SA"/>
      </w:rPr>
    </w:lvl>
    <w:lvl w:ilvl="4" w:tplc="7F3EF3AC">
      <w:numFmt w:val="bullet"/>
      <w:lvlText w:val="•"/>
      <w:lvlJc w:val="left"/>
      <w:pPr>
        <w:ind w:left="3251" w:hanging="482"/>
      </w:pPr>
      <w:rPr>
        <w:rFonts w:hint="default"/>
        <w:lang w:val="ru-RU" w:eastAsia="en-US" w:bidi="ar-SA"/>
      </w:rPr>
    </w:lvl>
    <w:lvl w:ilvl="5" w:tplc="A8AA2E14">
      <w:numFmt w:val="bullet"/>
      <w:lvlText w:val="•"/>
      <w:lvlJc w:val="left"/>
      <w:pPr>
        <w:ind w:left="4034" w:hanging="482"/>
      </w:pPr>
      <w:rPr>
        <w:rFonts w:hint="default"/>
        <w:lang w:val="ru-RU" w:eastAsia="en-US" w:bidi="ar-SA"/>
      </w:rPr>
    </w:lvl>
    <w:lvl w:ilvl="6" w:tplc="0A22230E">
      <w:numFmt w:val="bullet"/>
      <w:lvlText w:val="•"/>
      <w:lvlJc w:val="left"/>
      <w:pPr>
        <w:ind w:left="4816" w:hanging="482"/>
      </w:pPr>
      <w:rPr>
        <w:rFonts w:hint="default"/>
        <w:lang w:val="ru-RU" w:eastAsia="en-US" w:bidi="ar-SA"/>
      </w:rPr>
    </w:lvl>
    <w:lvl w:ilvl="7" w:tplc="3684C2B6">
      <w:numFmt w:val="bullet"/>
      <w:lvlText w:val="•"/>
      <w:lvlJc w:val="left"/>
      <w:pPr>
        <w:ind w:left="5599" w:hanging="482"/>
      </w:pPr>
      <w:rPr>
        <w:rFonts w:hint="default"/>
        <w:lang w:val="ru-RU" w:eastAsia="en-US" w:bidi="ar-SA"/>
      </w:rPr>
    </w:lvl>
    <w:lvl w:ilvl="8" w:tplc="71D2E9FE">
      <w:numFmt w:val="bullet"/>
      <w:lvlText w:val="•"/>
      <w:lvlJc w:val="left"/>
      <w:pPr>
        <w:ind w:left="6382" w:hanging="482"/>
      </w:pPr>
      <w:rPr>
        <w:rFonts w:hint="default"/>
        <w:lang w:val="ru-RU" w:eastAsia="en-US" w:bidi="ar-SA"/>
      </w:rPr>
    </w:lvl>
  </w:abstractNum>
  <w:abstractNum w:abstractNumId="4" w15:restartNumberingAfterBreak="0">
    <w:nsid w:val="171D56B6"/>
    <w:multiLevelType w:val="hybridMultilevel"/>
    <w:tmpl w:val="BCE41BD4"/>
    <w:lvl w:ilvl="0" w:tplc="1E1ED234">
      <w:start w:val="22"/>
      <w:numFmt w:val="decimal"/>
      <w:lvlText w:val="%1."/>
      <w:lvlJc w:val="left"/>
      <w:pPr>
        <w:ind w:left="122" w:hanging="502"/>
      </w:pPr>
      <w:rPr>
        <w:rFonts w:ascii="Times New Roman" w:eastAsia="Times New Roman" w:hAnsi="Times New Roman" w:cs="Times New Roman" w:hint="default"/>
        <w:b w:val="0"/>
        <w:bCs w:val="0"/>
        <w:i w:val="0"/>
        <w:iCs w:val="0"/>
        <w:spacing w:val="0"/>
        <w:w w:val="94"/>
        <w:sz w:val="29"/>
        <w:szCs w:val="29"/>
        <w:lang w:val="ru-RU" w:eastAsia="en-US" w:bidi="ar-SA"/>
      </w:rPr>
    </w:lvl>
    <w:lvl w:ilvl="1" w:tplc="C54C88F6">
      <w:numFmt w:val="bullet"/>
      <w:lvlText w:val="•"/>
      <w:lvlJc w:val="left"/>
      <w:pPr>
        <w:ind w:left="902" w:hanging="502"/>
      </w:pPr>
      <w:rPr>
        <w:rFonts w:hint="default"/>
        <w:lang w:val="ru-RU" w:eastAsia="en-US" w:bidi="ar-SA"/>
      </w:rPr>
    </w:lvl>
    <w:lvl w:ilvl="2" w:tplc="C1580062">
      <w:numFmt w:val="bullet"/>
      <w:lvlText w:val="•"/>
      <w:lvlJc w:val="left"/>
      <w:pPr>
        <w:ind w:left="1685" w:hanging="502"/>
      </w:pPr>
      <w:rPr>
        <w:rFonts w:hint="default"/>
        <w:lang w:val="ru-RU" w:eastAsia="en-US" w:bidi="ar-SA"/>
      </w:rPr>
    </w:lvl>
    <w:lvl w:ilvl="3" w:tplc="EEA834EC">
      <w:numFmt w:val="bullet"/>
      <w:lvlText w:val="•"/>
      <w:lvlJc w:val="left"/>
      <w:pPr>
        <w:ind w:left="2468" w:hanging="502"/>
      </w:pPr>
      <w:rPr>
        <w:rFonts w:hint="default"/>
        <w:lang w:val="ru-RU" w:eastAsia="en-US" w:bidi="ar-SA"/>
      </w:rPr>
    </w:lvl>
    <w:lvl w:ilvl="4" w:tplc="BF5CA312">
      <w:numFmt w:val="bullet"/>
      <w:lvlText w:val="•"/>
      <w:lvlJc w:val="left"/>
      <w:pPr>
        <w:ind w:left="3251" w:hanging="502"/>
      </w:pPr>
      <w:rPr>
        <w:rFonts w:hint="default"/>
        <w:lang w:val="ru-RU" w:eastAsia="en-US" w:bidi="ar-SA"/>
      </w:rPr>
    </w:lvl>
    <w:lvl w:ilvl="5" w:tplc="5352EC14">
      <w:numFmt w:val="bullet"/>
      <w:lvlText w:val="•"/>
      <w:lvlJc w:val="left"/>
      <w:pPr>
        <w:ind w:left="4034" w:hanging="502"/>
      </w:pPr>
      <w:rPr>
        <w:rFonts w:hint="default"/>
        <w:lang w:val="ru-RU" w:eastAsia="en-US" w:bidi="ar-SA"/>
      </w:rPr>
    </w:lvl>
    <w:lvl w:ilvl="6" w:tplc="58BA6D6C">
      <w:numFmt w:val="bullet"/>
      <w:lvlText w:val="•"/>
      <w:lvlJc w:val="left"/>
      <w:pPr>
        <w:ind w:left="4816" w:hanging="502"/>
      </w:pPr>
      <w:rPr>
        <w:rFonts w:hint="default"/>
        <w:lang w:val="ru-RU" w:eastAsia="en-US" w:bidi="ar-SA"/>
      </w:rPr>
    </w:lvl>
    <w:lvl w:ilvl="7" w:tplc="4E34A50C">
      <w:numFmt w:val="bullet"/>
      <w:lvlText w:val="•"/>
      <w:lvlJc w:val="left"/>
      <w:pPr>
        <w:ind w:left="5599" w:hanging="502"/>
      </w:pPr>
      <w:rPr>
        <w:rFonts w:hint="default"/>
        <w:lang w:val="ru-RU" w:eastAsia="en-US" w:bidi="ar-SA"/>
      </w:rPr>
    </w:lvl>
    <w:lvl w:ilvl="8" w:tplc="70A4D02E">
      <w:numFmt w:val="bullet"/>
      <w:lvlText w:val="•"/>
      <w:lvlJc w:val="left"/>
      <w:pPr>
        <w:ind w:left="6382" w:hanging="502"/>
      </w:pPr>
      <w:rPr>
        <w:rFonts w:hint="default"/>
        <w:lang w:val="ru-RU" w:eastAsia="en-US" w:bidi="ar-SA"/>
      </w:rPr>
    </w:lvl>
  </w:abstractNum>
  <w:abstractNum w:abstractNumId="5" w15:restartNumberingAfterBreak="0">
    <w:nsid w:val="1764145E"/>
    <w:multiLevelType w:val="hybridMultilevel"/>
    <w:tmpl w:val="0D06014A"/>
    <w:lvl w:ilvl="0" w:tplc="E468F77C">
      <w:start w:val="1"/>
      <w:numFmt w:val="decimal"/>
      <w:lvlText w:val="%1."/>
      <w:lvlJc w:val="left"/>
      <w:pPr>
        <w:ind w:left="409" w:hanging="283"/>
      </w:pPr>
      <w:rPr>
        <w:rFonts w:ascii="Times New Roman" w:eastAsia="Times New Roman" w:hAnsi="Times New Roman" w:cs="Times New Roman" w:hint="default"/>
        <w:b w:val="0"/>
        <w:bCs w:val="0"/>
        <w:i w:val="0"/>
        <w:iCs w:val="0"/>
        <w:spacing w:val="0"/>
        <w:w w:val="92"/>
        <w:sz w:val="29"/>
        <w:szCs w:val="29"/>
        <w:lang w:val="ru-RU" w:eastAsia="en-US" w:bidi="ar-SA"/>
      </w:rPr>
    </w:lvl>
    <w:lvl w:ilvl="1" w:tplc="DE4EE996">
      <w:numFmt w:val="bullet"/>
      <w:lvlText w:val="•"/>
      <w:lvlJc w:val="left"/>
      <w:pPr>
        <w:ind w:left="1179" w:hanging="283"/>
      </w:pPr>
      <w:rPr>
        <w:rFonts w:hint="default"/>
        <w:lang w:val="ru-RU" w:eastAsia="en-US" w:bidi="ar-SA"/>
      </w:rPr>
    </w:lvl>
    <w:lvl w:ilvl="2" w:tplc="BFF4AA7E">
      <w:numFmt w:val="bullet"/>
      <w:lvlText w:val="•"/>
      <w:lvlJc w:val="left"/>
      <w:pPr>
        <w:ind w:left="1958" w:hanging="283"/>
      </w:pPr>
      <w:rPr>
        <w:rFonts w:hint="default"/>
        <w:lang w:val="ru-RU" w:eastAsia="en-US" w:bidi="ar-SA"/>
      </w:rPr>
    </w:lvl>
    <w:lvl w:ilvl="3" w:tplc="27DCA256">
      <w:numFmt w:val="bullet"/>
      <w:lvlText w:val="•"/>
      <w:lvlJc w:val="left"/>
      <w:pPr>
        <w:ind w:left="2738" w:hanging="283"/>
      </w:pPr>
      <w:rPr>
        <w:rFonts w:hint="default"/>
        <w:lang w:val="ru-RU" w:eastAsia="en-US" w:bidi="ar-SA"/>
      </w:rPr>
    </w:lvl>
    <w:lvl w:ilvl="4" w:tplc="4FA86662">
      <w:numFmt w:val="bullet"/>
      <w:lvlText w:val="•"/>
      <w:lvlJc w:val="left"/>
      <w:pPr>
        <w:ind w:left="3517" w:hanging="283"/>
      </w:pPr>
      <w:rPr>
        <w:rFonts w:hint="default"/>
        <w:lang w:val="ru-RU" w:eastAsia="en-US" w:bidi="ar-SA"/>
      </w:rPr>
    </w:lvl>
    <w:lvl w:ilvl="5" w:tplc="591C02EA">
      <w:numFmt w:val="bullet"/>
      <w:lvlText w:val="•"/>
      <w:lvlJc w:val="left"/>
      <w:pPr>
        <w:ind w:left="4297" w:hanging="283"/>
      </w:pPr>
      <w:rPr>
        <w:rFonts w:hint="default"/>
        <w:lang w:val="ru-RU" w:eastAsia="en-US" w:bidi="ar-SA"/>
      </w:rPr>
    </w:lvl>
    <w:lvl w:ilvl="6" w:tplc="1472AEA0">
      <w:numFmt w:val="bullet"/>
      <w:lvlText w:val="•"/>
      <w:lvlJc w:val="left"/>
      <w:pPr>
        <w:ind w:left="5076" w:hanging="283"/>
      </w:pPr>
      <w:rPr>
        <w:rFonts w:hint="default"/>
        <w:lang w:val="ru-RU" w:eastAsia="en-US" w:bidi="ar-SA"/>
      </w:rPr>
    </w:lvl>
    <w:lvl w:ilvl="7" w:tplc="D56C4C0C">
      <w:numFmt w:val="bullet"/>
      <w:lvlText w:val="•"/>
      <w:lvlJc w:val="left"/>
      <w:pPr>
        <w:ind w:left="5855" w:hanging="283"/>
      </w:pPr>
      <w:rPr>
        <w:rFonts w:hint="default"/>
        <w:lang w:val="ru-RU" w:eastAsia="en-US" w:bidi="ar-SA"/>
      </w:rPr>
    </w:lvl>
    <w:lvl w:ilvl="8" w:tplc="E7682520">
      <w:numFmt w:val="bullet"/>
      <w:lvlText w:val="•"/>
      <w:lvlJc w:val="left"/>
      <w:pPr>
        <w:ind w:left="6635" w:hanging="283"/>
      </w:pPr>
      <w:rPr>
        <w:rFonts w:hint="default"/>
        <w:lang w:val="ru-RU" w:eastAsia="en-US" w:bidi="ar-SA"/>
      </w:rPr>
    </w:lvl>
  </w:abstractNum>
  <w:abstractNum w:abstractNumId="6" w15:restartNumberingAfterBreak="0">
    <w:nsid w:val="18BF074C"/>
    <w:multiLevelType w:val="hybridMultilevel"/>
    <w:tmpl w:val="34A2BAF8"/>
    <w:lvl w:ilvl="0" w:tplc="4DC84ED8">
      <w:start w:val="1"/>
      <w:numFmt w:val="decimal"/>
      <w:lvlText w:val="%1."/>
      <w:lvlJc w:val="left"/>
      <w:pPr>
        <w:ind w:left="989" w:hanging="278"/>
      </w:pPr>
      <w:rPr>
        <w:rFonts w:hint="default"/>
        <w:spacing w:val="0"/>
        <w:w w:val="82"/>
        <w:u w:val="single" w:color="000000"/>
        <w:lang w:val="ru-RU" w:eastAsia="en-US" w:bidi="ar-SA"/>
      </w:rPr>
    </w:lvl>
    <w:lvl w:ilvl="1" w:tplc="2EE2F420">
      <w:numFmt w:val="bullet"/>
      <w:lvlText w:val="•"/>
      <w:lvlJc w:val="left"/>
      <w:pPr>
        <w:ind w:left="1931" w:hanging="278"/>
      </w:pPr>
      <w:rPr>
        <w:rFonts w:hint="default"/>
        <w:lang w:val="ru-RU" w:eastAsia="en-US" w:bidi="ar-SA"/>
      </w:rPr>
    </w:lvl>
    <w:lvl w:ilvl="2" w:tplc="0ABC5302">
      <w:numFmt w:val="bullet"/>
      <w:lvlText w:val="•"/>
      <w:lvlJc w:val="left"/>
      <w:pPr>
        <w:ind w:left="2882" w:hanging="278"/>
      </w:pPr>
      <w:rPr>
        <w:rFonts w:hint="default"/>
        <w:lang w:val="ru-RU" w:eastAsia="en-US" w:bidi="ar-SA"/>
      </w:rPr>
    </w:lvl>
    <w:lvl w:ilvl="3" w:tplc="F2CE4C22">
      <w:numFmt w:val="bullet"/>
      <w:lvlText w:val="•"/>
      <w:lvlJc w:val="left"/>
      <w:pPr>
        <w:ind w:left="3833" w:hanging="278"/>
      </w:pPr>
      <w:rPr>
        <w:rFonts w:hint="default"/>
        <w:lang w:val="ru-RU" w:eastAsia="en-US" w:bidi="ar-SA"/>
      </w:rPr>
    </w:lvl>
    <w:lvl w:ilvl="4" w:tplc="358E1424">
      <w:numFmt w:val="bullet"/>
      <w:lvlText w:val="•"/>
      <w:lvlJc w:val="left"/>
      <w:pPr>
        <w:ind w:left="4784" w:hanging="278"/>
      </w:pPr>
      <w:rPr>
        <w:rFonts w:hint="default"/>
        <w:lang w:val="ru-RU" w:eastAsia="en-US" w:bidi="ar-SA"/>
      </w:rPr>
    </w:lvl>
    <w:lvl w:ilvl="5" w:tplc="27DEEC02">
      <w:numFmt w:val="bullet"/>
      <w:lvlText w:val="•"/>
      <w:lvlJc w:val="left"/>
      <w:pPr>
        <w:ind w:left="5736" w:hanging="278"/>
      </w:pPr>
      <w:rPr>
        <w:rFonts w:hint="default"/>
        <w:lang w:val="ru-RU" w:eastAsia="en-US" w:bidi="ar-SA"/>
      </w:rPr>
    </w:lvl>
    <w:lvl w:ilvl="6" w:tplc="A8123CEE">
      <w:numFmt w:val="bullet"/>
      <w:lvlText w:val="•"/>
      <w:lvlJc w:val="left"/>
      <w:pPr>
        <w:ind w:left="6687" w:hanging="278"/>
      </w:pPr>
      <w:rPr>
        <w:rFonts w:hint="default"/>
        <w:lang w:val="ru-RU" w:eastAsia="en-US" w:bidi="ar-SA"/>
      </w:rPr>
    </w:lvl>
    <w:lvl w:ilvl="7" w:tplc="E72C1526">
      <w:numFmt w:val="bullet"/>
      <w:lvlText w:val="•"/>
      <w:lvlJc w:val="left"/>
      <w:pPr>
        <w:ind w:left="7638" w:hanging="278"/>
      </w:pPr>
      <w:rPr>
        <w:rFonts w:hint="default"/>
        <w:lang w:val="ru-RU" w:eastAsia="en-US" w:bidi="ar-SA"/>
      </w:rPr>
    </w:lvl>
    <w:lvl w:ilvl="8" w:tplc="D59C7EB2">
      <w:numFmt w:val="bullet"/>
      <w:lvlText w:val="•"/>
      <w:lvlJc w:val="left"/>
      <w:pPr>
        <w:ind w:left="8589" w:hanging="278"/>
      </w:pPr>
      <w:rPr>
        <w:rFonts w:hint="default"/>
        <w:lang w:val="ru-RU" w:eastAsia="en-US" w:bidi="ar-SA"/>
      </w:rPr>
    </w:lvl>
  </w:abstractNum>
  <w:abstractNum w:abstractNumId="7" w15:restartNumberingAfterBreak="0">
    <w:nsid w:val="1EED1EF1"/>
    <w:multiLevelType w:val="hybridMultilevel"/>
    <w:tmpl w:val="E90281FE"/>
    <w:lvl w:ilvl="0" w:tplc="5960529A">
      <w:start w:val="1"/>
      <w:numFmt w:val="decimal"/>
      <w:lvlText w:val="%1."/>
      <w:lvlJc w:val="left"/>
      <w:pPr>
        <w:ind w:left="1996" w:hanging="272"/>
        <w:jc w:val="right"/>
      </w:pPr>
      <w:rPr>
        <w:rFonts w:hint="default"/>
        <w:spacing w:val="0"/>
        <w:w w:val="88"/>
        <w:lang w:val="ru-RU" w:eastAsia="en-US" w:bidi="ar-SA"/>
      </w:rPr>
    </w:lvl>
    <w:lvl w:ilvl="1" w:tplc="4F16625C">
      <w:numFmt w:val="bullet"/>
      <w:lvlText w:val="-"/>
      <w:lvlJc w:val="left"/>
      <w:pPr>
        <w:ind w:left="145" w:hanging="165"/>
      </w:pPr>
      <w:rPr>
        <w:rFonts w:ascii="Times New Roman" w:eastAsia="Times New Roman" w:hAnsi="Times New Roman" w:cs="Times New Roman" w:hint="default"/>
        <w:b w:val="0"/>
        <w:bCs w:val="0"/>
        <w:i w:val="0"/>
        <w:iCs w:val="0"/>
        <w:spacing w:val="0"/>
        <w:w w:val="96"/>
        <w:sz w:val="29"/>
        <w:szCs w:val="29"/>
        <w:lang w:val="ru-RU" w:eastAsia="en-US" w:bidi="ar-SA"/>
      </w:rPr>
    </w:lvl>
    <w:lvl w:ilvl="2" w:tplc="BFB888E6">
      <w:numFmt w:val="bullet"/>
      <w:lvlText w:val="•"/>
      <w:lvlJc w:val="left"/>
      <w:pPr>
        <w:ind w:left="2959" w:hanging="165"/>
      </w:pPr>
      <w:rPr>
        <w:rFonts w:hint="default"/>
        <w:lang w:val="ru-RU" w:eastAsia="en-US" w:bidi="ar-SA"/>
      </w:rPr>
    </w:lvl>
    <w:lvl w:ilvl="3" w:tplc="6C64D966">
      <w:numFmt w:val="bullet"/>
      <w:lvlText w:val="•"/>
      <w:lvlJc w:val="left"/>
      <w:pPr>
        <w:ind w:left="3918" w:hanging="165"/>
      </w:pPr>
      <w:rPr>
        <w:rFonts w:hint="default"/>
        <w:lang w:val="ru-RU" w:eastAsia="en-US" w:bidi="ar-SA"/>
      </w:rPr>
    </w:lvl>
    <w:lvl w:ilvl="4" w:tplc="9D88EDEE">
      <w:numFmt w:val="bullet"/>
      <w:lvlText w:val="•"/>
      <w:lvlJc w:val="left"/>
      <w:pPr>
        <w:ind w:left="4878" w:hanging="165"/>
      </w:pPr>
      <w:rPr>
        <w:rFonts w:hint="default"/>
        <w:lang w:val="ru-RU" w:eastAsia="en-US" w:bidi="ar-SA"/>
      </w:rPr>
    </w:lvl>
    <w:lvl w:ilvl="5" w:tplc="8572DDE8">
      <w:numFmt w:val="bullet"/>
      <w:lvlText w:val="•"/>
      <w:lvlJc w:val="left"/>
      <w:pPr>
        <w:ind w:left="5837" w:hanging="165"/>
      </w:pPr>
      <w:rPr>
        <w:rFonts w:hint="default"/>
        <w:lang w:val="ru-RU" w:eastAsia="en-US" w:bidi="ar-SA"/>
      </w:rPr>
    </w:lvl>
    <w:lvl w:ilvl="6" w:tplc="CF186C62">
      <w:numFmt w:val="bullet"/>
      <w:lvlText w:val="•"/>
      <w:lvlJc w:val="left"/>
      <w:pPr>
        <w:ind w:left="6796" w:hanging="165"/>
      </w:pPr>
      <w:rPr>
        <w:rFonts w:hint="default"/>
        <w:lang w:val="ru-RU" w:eastAsia="en-US" w:bidi="ar-SA"/>
      </w:rPr>
    </w:lvl>
    <w:lvl w:ilvl="7" w:tplc="8A926D20">
      <w:numFmt w:val="bullet"/>
      <w:lvlText w:val="•"/>
      <w:lvlJc w:val="left"/>
      <w:pPr>
        <w:ind w:left="7756" w:hanging="165"/>
      </w:pPr>
      <w:rPr>
        <w:rFonts w:hint="default"/>
        <w:lang w:val="ru-RU" w:eastAsia="en-US" w:bidi="ar-SA"/>
      </w:rPr>
    </w:lvl>
    <w:lvl w:ilvl="8" w:tplc="E9FC2946">
      <w:numFmt w:val="bullet"/>
      <w:lvlText w:val="•"/>
      <w:lvlJc w:val="left"/>
      <w:pPr>
        <w:ind w:left="8715" w:hanging="165"/>
      </w:pPr>
      <w:rPr>
        <w:rFonts w:hint="default"/>
        <w:lang w:val="ru-RU" w:eastAsia="en-US" w:bidi="ar-SA"/>
      </w:rPr>
    </w:lvl>
  </w:abstractNum>
  <w:abstractNum w:abstractNumId="8" w15:restartNumberingAfterBreak="0">
    <w:nsid w:val="24644636"/>
    <w:multiLevelType w:val="hybridMultilevel"/>
    <w:tmpl w:val="7D3848CA"/>
    <w:lvl w:ilvl="0" w:tplc="C3FE7936">
      <w:start w:val="7"/>
      <w:numFmt w:val="decimal"/>
      <w:lvlText w:val="%1."/>
      <w:lvlJc w:val="left"/>
      <w:pPr>
        <w:ind w:left="333" w:hanging="208"/>
      </w:pPr>
      <w:rPr>
        <w:rFonts w:ascii="Times New Roman" w:eastAsia="Times New Roman" w:hAnsi="Times New Roman" w:cs="Times New Roman" w:hint="default"/>
        <w:b w:val="0"/>
        <w:bCs w:val="0"/>
        <w:i w:val="0"/>
        <w:iCs w:val="0"/>
        <w:spacing w:val="-1"/>
        <w:w w:val="92"/>
        <w:sz w:val="27"/>
        <w:szCs w:val="27"/>
        <w:lang w:val="ru-RU" w:eastAsia="en-US" w:bidi="ar-SA"/>
      </w:rPr>
    </w:lvl>
    <w:lvl w:ilvl="1" w:tplc="6D549210">
      <w:numFmt w:val="bullet"/>
      <w:lvlText w:val="•"/>
      <w:lvlJc w:val="left"/>
      <w:pPr>
        <w:ind w:left="1100" w:hanging="208"/>
      </w:pPr>
      <w:rPr>
        <w:rFonts w:hint="default"/>
        <w:lang w:val="ru-RU" w:eastAsia="en-US" w:bidi="ar-SA"/>
      </w:rPr>
    </w:lvl>
    <w:lvl w:ilvl="2" w:tplc="D88278E8">
      <w:numFmt w:val="bullet"/>
      <w:lvlText w:val="•"/>
      <w:lvlJc w:val="left"/>
      <w:pPr>
        <w:ind w:left="1861" w:hanging="208"/>
      </w:pPr>
      <w:rPr>
        <w:rFonts w:hint="default"/>
        <w:lang w:val="ru-RU" w:eastAsia="en-US" w:bidi="ar-SA"/>
      </w:rPr>
    </w:lvl>
    <w:lvl w:ilvl="3" w:tplc="C466FFD8">
      <w:numFmt w:val="bullet"/>
      <w:lvlText w:val="•"/>
      <w:lvlJc w:val="left"/>
      <w:pPr>
        <w:ind w:left="2622" w:hanging="208"/>
      </w:pPr>
      <w:rPr>
        <w:rFonts w:hint="default"/>
        <w:lang w:val="ru-RU" w:eastAsia="en-US" w:bidi="ar-SA"/>
      </w:rPr>
    </w:lvl>
    <w:lvl w:ilvl="4" w:tplc="895293D0">
      <w:numFmt w:val="bullet"/>
      <w:lvlText w:val="•"/>
      <w:lvlJc w:val="left"/>
      <w:pPr>
        <w:ind w:left="3383" w:hanging="208"/>
      </w:pPr>
      <w:rPr>
        <w:rFonts w:hint="default"/>
        <w:lang w:val="ru-RU" w:eastAsia="en-US" w:bidi="ar-SA"/>
      </w:rPr>
    </w:lvl>
    <w:lvl w:ilvl="5" w:tplc="03F2B942">
      <w:numFmt w:val="bullet"/>
      <w:lvlText w:val="•"/>
      <w:lvlJc w:val="left"/>
      <w:pPr>
        <w:ind w:left="4144" w:hanging="208"/>
      </w:pPr>
      <w:rPr>
        <w:rFonts w:hint="default"/>
        <w:lang w:val="ru-RU" w:eastAsia="en-US" w:bidi="ar-SA"/>
      </w:rPr>
    </w:lvl>
    <w:lvl w:ilvl="6" w:tplc="8716C6B4">
      <w:numFmt w:val="bullet"/>
      <w:lvlText w:val="•"/>
      <w:lvlJc w:val="left"/>
      <w:pPr>
        <w:ind w:left="4904" w:hanging="208"/>
      </w:pPr>
      <w:rPr>
        <w:rFonts w:hint="default"/>
        <w:lang w:val="ru-RU" w:eastAsia="en-US" w:bidi="ar-SA"/>
      </w:rPr>
    </w:lvl>
    <w:lvl w:ilvl="7" w:tplc="86B09AE0">
      <w:numFmt w:val="bullet"/>
      <w:lvlText w:val="•"/>
      <w:lvlJc w:val="left"/>
      <w:pPr>
        <w:ind w:left="5665" w:hanging="208"/>
      </w:pPr>
      <w:rPr>
        <w:rFonts w:hint="default"/>
        <w:lang w:val="ru-RU" w:eastAsia="en-US" w:bidi="ar-SA"/>
      </w:rPr>
    </w:lvl>
    <w:lvl w:ilvl="8" w:tplc="E9FE4816">
      <w:numFmt w:val="bullet"/>
      <w:lvlText w:val="•"/>
      <w:lvlJc w:val="left"/>
      <w:pPr>
        <w:ind w:left="6426" w:hanging="208"/>
      </w:pPr>
      <w:rPr>
        <w:rFonts w:hint="default"/>
        <w:lang w:val="ru-RU" w:eastAsia="en-US" w:bidi="ar-SA"/>
      </w:rPr>
    </w:lvl>
  </w:abstractNum>
  <w:abstractNum w:abstractNumId="9" w15:restartNumberingAfterBreak="0">
    <w:nsid w:val="261F222A"/>
    <w:multiLevelType w:val="hybridMultilevel"/>
    <w:tmpl w:val="D8581EFA"/>
    <w:lvl w:ilvl="0" w:tplc="ABF430FE">
      <w:start w:val="25"/>
      <w:numFmt w:val="decimal"/>
      <w:lvlText w:val="%1."/>
      <w:lvlJc w:val="left"/>
      <w:pPr>
        <w:ind w:left="125" w:hanging="539"/>
        <w:jc w:val="right"/>
      </w:pPr>
      <w:rPr>
        <w:rFonts w:ascii="Times New Roman" w:eastAsia="Times New Roman" w:hAnsi="Times New Roman" w:cs="Times New Roman" w:hint="default"/>
        <w:b w:val="0"/>
        <w:bCs w:val="0"/>
        <w:i w:val="0"/>
        <w:iCs w:val="0"/>
        <w:spacing w:val="0"/>
        <w:w w:val="88"/>
        <w:sz w:val="29"/>
        <w:szCs w:val="29"/>
        <w:lang w:val="ru-RU" w:eastAsia="en-US" w:bidi="ar-SA"/>
      </w:rPr>
    </w:lvl>
    <w:lvl w:ilvl="1" w:tplc="F620ADBA">
      <w:numFmt w:val="bullet"/>
      <w:lvlText w:val="•"/>
      <w:lvlJc w:val="left"/>
      <w:pPr>
        <w:ind w:left="902" w:hanging="539"/>
      </w:pPr>
      <w:rPr>
        <w:rFonts w:hint="default"/>
        <w:lang w:val="ru-RU" w:eastAsia="en-US" w:bidi="ar-SA"/>
      </w:rPr>
    </w:lvl>
    <w:lvl w:ilvl="2" w:tplc="60B2160C">
      <w:numFmt w:val="bullet"/>
      <w:lvlText w:val="•"/>
      <w:lvlJc w:val="left"/>
      <w:pPr>
        <w:ind w:left="1685" w:hanging="539"/>
      </w:pPr>
      <w:rPr>
        <w:rFonts w:hint="default"/>
        <w:lang w:val="ru-RU" w:eastAsia="en-US" w:bidi="ar-SA"/>
      </w:rPr>
    </w:lvl>
    <w:lvl w:ilvl="3" w:tplc="1A5E0E6A">
      <w:numFmt w:val="bullet"/>
      <w:lvlText w:val="•"/>
      <w:lvlJc w:val="left"/>
      <w:pPr>
        <w:ind w:left="2468" w:hanging="539"/>
      </w:pPr>
      <w:rPr>
        <w:rFonts w:hint="default"/>
        <w:lang w:val="ru-RU" w:eastAsia="en-US" w:bidi="ar-SA"/>
      </w:rPr>
    </w:lvl>
    <w:lvl w:ilvl="4" w:tplc="612A0460">
      <w:numFmt w:val="bullet"/>
      <w:lvlText w:val="•"/>
      <w:lvlJc w:val="left"/>
      <w:pPr>
        <w:ind w:left="3251" w:hanging="539"/>
      </w:pPr>
      <w:rPr>
        <w:rFonts w:hint="default"/>
        <w:lang w:val="ru-RU" w:eastAsia="en-US" w:bidi="ar-SA"/>
      </w:rPr>
    </w:lvl>
    <w:lvl w:ilvl="5" w:tplc="1658967A">
      <w:numFmt w:val="bullet"/>
      <w:lvlText w:val="•"/>
      <w:lvlJc w:val="left"/>
      <w:pPr>
        <w:ind w:left="4034" w:hanging="539"/>
      </w:pPr>
      <w:rPr>
        <w:rFonts w:hint="default"/>
        <w:lang w:val="ru-RU" w:eastAsia="en-US" w:bidi="ar-SA"/>
      </w:rPr>
    </w:lvl>
    <w:lvl w:ilvl="6" w:tplc="36C464AA">
      <w:numFmt w:val="bullet"/>
      <w:lvlText w:val="•"/>
      <w:lvlJc w:val="left"/>
      <w:pPr>
        <w:ind w:left="4816" w:hanging="539"/>
      </w:pPr>
      <w:rPr>
        <w:rFonts w:hint="default"/>
        <w:lang w:val="ru-RU" w:eastAsia="en-US" w:bidi="ar-SA"/>
      </w:rPr>
    </w:lvl>
    <w:lvl w:ilvl="7" w:tplc="2CE6D7C6">
      <w:numFmt w:val="bullet"/>
      <w:lvlText w:val="•"/>
      <w:lvlJc w:val="left"/>
      <w:pPr>
        <w:ind w:left="5599" w:hanging="539"/>
      </w:pPr>
      <w:rPr>
        <w:rFonts w:hint="default"/>
        <w:lang w:val="ru-RU" w:eastAsia="en-US" w:bidi="ar-SA"/>
      </w:rPr>
    </w:lvl>
    <w:lvl w:ilvl="8" w:tplc="60869060">
      <w:numFmt w:val="bullet"/>
      <w:lvlText w:val="•"/>
      <w:lvlJc w:val="left"/>
      <w:pPr>
        <w:ind w:left="6382" w:hanging="539"/>
      </w:pPr>
      <w:rPr>
        <w:rFonts w:hint="default"/>
        <w:lang w:val="ru-RU" w:eastAsia="en-US" w:bidi="ar-SA"/>
      </w:rPr>
    </w:lvl>
  </w:abstractNum>
  <w:abstractNum w:abstractNumId="10" w15:restartNumberingAfterBreak="0">
    <w:nsid w:val="3BD35B2D"/>
    <w:multiLevelType w:val="hybridMultilevel"/>
    <w:tmpl w:val="1F78C1FC"/>
    <w:lvl w:ilvl="0" w:tplc="87E61BE4">
      <w:numFmt w:val="bullet"/>
      <w:lvlText w:val="-"/>
      <w:lvlJc w:val="left"/>
      <w:pPr>
        <w:ind w:left="144" w:hanging="170"/>
      </w:pPr>
      <w:rPr>
        <w:rFonts w:ascii="Times New Roman" w:eastAsia="Times New Roman" w:hAnsi="Times New Roman" w:cs="Times New Roman" w:hint="default"/>
        <w:b w:val="0"/>
        <w:bCs w:val="0"/>
        <w:i w:val="0"/>
        <w:iCs w:val="0"/>
        <w:spacing w:val="0"/>
        <w:w w:val="96"/>
        <w:sz w:val="29"/>
        <w:szCs w:val="29"/>
        <w:lang w:val="ru-RU" w:eastAsia="en-US" w:bidi="ar-SA"/>
      </w:rPr>
    </w:lvl>
    <w:lvl w:ilvl="1" w:tplc="548E23F0">
      <w:numFmt w:val="bullet"/>
      <w:lvlText w:val="•"/>
      <w:lvlJc w:val="left"/>
      <w:pPr>
        <w:ind w:left="1175" w:hanging="170"/>
      </w:pPr>
      <w:rPr>
        <w:rFonts w:hint="default"/>
        <w:lang w:val="ru-RU" w:eastAsia="en-US" w:bidi="ar-SA"/>
      </w:rPr>
    </w:lvl>
    <w:lvl w:ilvl="2" w:tplc="F790F204">
      <w:numFmt w:val="bullet"/>
      <w:lvlText w:val="•"/>
      <w:lvlJc w:val="left"/>
      <w:pPr>
        <w:ind w:left="2210" w:hanging="170"/>
      </w:pPr>
      <w:rPr>
        <w:rFonts w:hint="default"/>
        <w:lang w:val="ru-RU" w:eastAsia="en-US" w:bidi="ar-SA"/>
      </w:rPr>
    </w:lvl>
    <w:lvl w:ilvl="3" w:tplc="40E84E22">
      <w:numFmt w:val="bullet"/>
      <w:lvlText w:val="•"/>
      <w:lvlJc w:val="left"/>
      <w:pPr>
        <w:ind w:left="3245" w:hanging="170"/>
      </w:pPr>
      <w:rPr>
        <w:rFonts w:hint="default"/>
        <w:lang w:val="ru-RU" w:eastAsia="en-US" w:bidi="ar-SA"/>
      </w:rPr>
    </w:lvl>
    <w:lvl w:ilvl="4" w:tplc="CEA4F3E0">
      <w:numFmt w:val="bullet"/>
      <w:lvlText w:val="•"/>
      <w:lvlJc w:val="left"/>
      <w:pPr>
        <w:ind w:left="4280" w:hanging="170"/>
      </w:pPr>
      <w:rPr>
        <w:rFonts w:hint="default"/>
        <w:lang w:val="ru-RU" w:eastAsia="en-US" w:bidi="ar-SA"/>
      </w:rPr>
    </w:lvl>
    <w:lvl w:ilvl="5" w:tplc="925A10C6">
      <w:numFmt w:val="bullet"/>
      <w:lvlText w:val="•"/>
      <w:lvlJc w:val="left"/>
      <w:pPr>
        <w:ind w:left="5316" w:hanging="170"/>
      </w:pPr>
      <w:rPr>
        <w:rFonts w:hint="default"/>
        <w:lang w:val="ru-RU" w:eastAsia="en-US" w:bidi="ar-SA"/>
      </w:rPr>
    </w:lvl>
    <w:lvl w:ilvl="6" w:tplc="0276A518">
      <w:numFmt w:val="bullet"/>
      <w:lvlText w:val="•"/>
      <w:lvlJc w:val="left"/>
      <w:pPr>
        <w:ind w:left="6351" w:hanging="170"/>
      </w:pPr>
      <w:rPr>
        <w:rFonts w:hint="default"/>
        <w:lang w:val="ru-RU" w:eastAsia="en-US" w:bidi="ar-SA"/>
      </w:rPr>
    </w:lvl>
    <w:lvl w:ilvl="7" w:tplc="0ADE42AC">
      <w:numFmt w:val="bullet"/>
      <w:lvlText w:val="•"/>
      <w:lvlJc w:val="left"/>
      <w:pPr>
        <w:ind w:left="7386" w:hanging="170"/>
      </w:pPr>
      <w:rPr>
        <w:rFonts w:hint="default"/>
        <w:lang w:val="ru-RU" w:eastAsia="en-US" w:bidi="ar-SA"/>
      </w:rPr>
    </w:lvl>
    <w:lvl w:ilvl="8" w:tplc="0B309034">
      <w:numFmt w:val="bullet"/>
      <w:lvlText w:val="•"/>
      <w:lvlJc w:val="left"/>
      <w:pPr>
        <w:ind w:left="8421" w:hanging="170"/>
      </w:pPr>
      <w:rPr>
        <w:rFonts w:hint="default"/>
        <w:lang w:val="ru-RU" w:eastAsia="en-US" w:bidi="ar-SA"/>
      </w:rPr>
    </w:lvl>
  </w:abstractNum>
  <w:abstractNum w:abstractNumId="11" w15:restartNumberingAfterBreak="0">
    <w:nsid w:val="3D7200FD"/>
    <w:multiLevelType w:val="hybridMultilevel"/>
    <w:tmpl w:val="111CD4FC"/>
    <w:lvl w:ilvl="0" w:tplc="41D84EDE">
      <w:numFmt w:val="bullet"/>
      <w:lvlText w:val="-"/>
      <w:lvlJc w:val="left"/>
      <w:pPr>
        <w:ind w:left="286" w:hanging="163"/>
      </w:pPr>
      <w:rPr>
        <w:rFonts w:ascii="Times New Roman" w:eastAsia="Times New Roman" w:hAnsi="Times New Roman" w:cs="Times New Roman" w:hint="default"/>
        <w:b w:val="0"/>
        <w:bCs w:val="0"/>
        <w:i w:val="0"/>
        <w:iCs w:val="0"/>
        <w:spacing w:val="0"/>
        <w:w w:val="96"/>
        <w:sz w:val="29"/>
        <w:szCs w:val="29"/>
        <w:lang w:val="ru-RU" w:eastAsia="en-US" w:bidi="ar-SA"/>
      </w:rPr>
    </w:lvl>
    <w:lvl w:ilvl="1" w:tplc="F194653C">
      <w:numFmt w:val="bullet"/>
      <w:lvlText w:val="•"/>
      <w:lvlJc w:val="left"/>
      <w:pPr>
        <w:ind w:left="1054" w:hanging="163"/>
      </w:pPr>
      <w:rPr>
        <w:rFonts w:hint="default"/>
        <w:lang w:val="ru-RU" w:eastAsia="en-US" w:bidi="ar-SA"/>
      </w:rPr>
    </w:lvl>
    <w:lvl w:ilvl="2" w:tplc="13E81964">
      <w:numFmt w:val="bullet"/>
      <w:lvlText w:val="•"/>
      <w:lvlJc w:val="left"/>
      <w:pPr>
        <w:ind w:left="1828" w:hanging="163"/>
      </w:pPr>
      <w:rPr>
        <w:rFonts w:hint="default"/>
        <w:lang w:val="ru-RU" w:eastAsia="en-US" w:bidi="ar-SA"/>
      </w:rPr>
    </w:lvl>
    <w:lvl w:ilvl="3" w:tplc="9724B256">
      <w:numFmt w:val="bullet"/>
      <w:lvlText w:val="•"/>
      <w:lvlJc w:val="left"/>
      <w:pPr>
        <w:ind w:left="2602" w:hanging="163"/>
      </w:pPr>
      <w:rPr>
        <w:rFonts w:hint="default"/>
        <w:lang w:val="ru-RU" w:eastAsia="en-US" w:bidi="ar-SA"/>
      </w:rPr>
    </w:lvl>
    <w:lvl w:ilvl="4" w:tplc="442CC91C">
      <w:numFmt w:val="bullet"/>
      <w:lvlText w:val="•"/>
      <w:lvlJc w:val="left"/>
      <w:pPr>
        <w:ind w:left="3376" w:hanging="163"/>
      </w:pPr>
      <w:rPr>
        <w:rFonts w:hint="default"/>
        <w:lang w:val="ru-RU" w:eastAsia="en-US" w:bidi="ar-SA"/>
      </w:rPr>
    </w:lvl>
    <w:lvl w:ilvl="5" w:tplc="AEA8F886">
      <w:numFmt w:val="bullet"/>
      <w:lvlText w:val="•"/>
      <w:lvlJc w:val="left"/>
      <w:pPr>
        <w:ind w:left="4150" w:hanging="163"/>
      </w:pPr>
      <w:rPr>
        <w:rFonts w:hint="default"/>
        <w:lang w:val="ru-RU" w:eastAsia="en-US" w:bidi="ar-SA"/>
      </w:rPr>
    </w:lvl>
    <w:lvl w:ilvl="6" w:tplc="F1A04CCE">
      <w:numFmt w:val="bullet"/>
      <w:lvlText w:val="•"/>
      <w:lvlJc w:val="left"/>
      <w:pPr>
        <w:ind w:left="4924" w:hanging="163"/>
      </w:pPr>
      <w:rPr>
        <w:rFonts w:hint="default"/>
        <w:lang w:val="ru-RU" w:eastAsia="en-US" w:bidi="ar-SA"/>
      </w:rPr>
    </w:lvl>
    <w:lvl w:ilvl="7" w:tplc="1382C2D0">
      <w:numFmt w:val="bullet"/>
      <w:lvlText w:val="•"/>
      <w:lvlJc w:val="left"/>
      <w:pPr>
        <w:ind w:left="5698" w:hanging="163"/>
      </w:pPr>
      <w:rPr>
        <w:rFonts w:hint="default"/>
        <w:lang w:val="ru-RU" w:eastAsia="en-US" w:bidi="ar-SA"/>
      </w:rPr>
    </w:lvl>
    <w:lvl w:ilvl="8" w:tplc="170EF23C">
      <w:numFmt w:val="bullet"/>
      <w:lvlText w:val="•"/>
      <w:lvlJc w:val="left"/>
      <w:pPr>
        <w:ind w:left="6472" w:hanging="163"/>
      </w:pPr>
      <w:rPr>
        <w:rFonts w:hint="default"/>
        <w:lang w:val="ru-RU" w:eastAsia="en-US" w:bidi="ar-SA"/>
      </w:rPr>
    </w:lvl>
  </w:abstractNum>
  <w:abstractNum w:abstractNumId="12" w15:restartNumberingAfterBreak="0">
    <w:nsid w:val="43915DB3"/>
    <w:multiLevelType w:val="hybridMultilevel"/>
    <w:tmpl w:val="A7D8839A"/>
    <w:lvl w:ilvl="0" w:tplc="20F4804A">
      <w:start w:val="1"/>
      <w:numFmt w:val="decimal"/>
      <w:lvlText w:val="%1."/>
      <w:lvlJc w:val="left"/>
      <w:pPr>
        <w:ind w:left="405" w:hanging="279"/>
      </w:pPr>
      <w:rPr>
        <w:rFonts w:ascii="Times New Roman" w:eastAsia="Times New Roman" w:hAnsi="Times New Roman" w:cs="Times New Roman" w:hint="default"/>
        <w:b w:val="0"/>
        <w:bCs w:val="0"/>
        <w:i w:val="0"/>
        <w:iCs w:val="0"/>
        <w:spacing w:val="0"/>
        <w:w w:val="92"/>
        <w:sz w:val="29"/>
        <w:szCs w:val="29"/>
        <w:lang w:val="ru-RU" w:eastAsia="en-US" w:bidi="ar-SA"/>
      </w:rPr>
    </w:lvl>
    <w:lvl w:ilvl="1" w:tplc="FE92C60E">
      <w:numFmt w:val="bullet"/>
      <w:lvlText w:val="•"/>
      <w:lvlJc w:val="left"/>
      <w:pPr>
        <w:ind w:left="1154" w:hanging="279"/>
      </w:pPr>
      <w:rPr>
        <w:rFonts w:hint="default"/>
        <w:lang w:val="ru-RU" w:eastAsia="en-US" w:bidi="ar-SA"/>
      </w:rPr>
    </w:lvl>
    <w:lvl w:ilvl="2" w:tplc="A58C9502">
      <w:numFmt w:val="bullet"/>
      <w:lvlText w:val="•"/>
      <w:lvlJc w:val="left"/>
      <w:pPr>
        <w:ind w:left="1909" w:hanging="279"/>
      </w:pPr>
      <w:rPr>
        <w:rFonts w:hint="default"/>
        <w:lang w:val="ru-RU" w:eastAsia="en-US" w:bidi="ar-SA"/>
      </w:rPr>
    </w:lvl>
    <w:lvl w:ilvl="3" w:tplc="D7F0BFDA">
      <w:numFmt w:val="bullet"/>
      <w:lvlText w:val="•"/>
      <w:lvlJc w:val="left"/>
      <w:pPr>
        <w:ind w:left="2664" w:hanging="279"/>
      </w:pPr>
      <w:rPr>
        <w:rFonts w:hint="default"/>
        <w:lang w:val="ru-RU" w:eastAsia="en-US" w:bidi="ar-SA"/>
      </w:rPr>
    </w:lvl>
    <w:lvl w:ilvl="4" w:tplc="807824EA">
      <w:numFmt w:val="bullet"/>
      <w:lvlText w:val="•"/>
      <w:lvlJc w:val="left"/>
      <w:pPr>
        <w:ind w:left="3419" w:hanging="279"/>
      </w:pPr>
      <w:rPr>
        <w:rFonts w:hint="default"/>
        <w:lang w:val="ru-RU" w:eastAsia="en-US" w:bidi="ar-SA"/>
      </w:rPr>
    </w:lvl>
    <w:lvl w:ilvl="5" w:tplc="7A2E97C4">
      <w:numFmt w:val="bullet"/>
      <w:lvlText w:val="•"/>
      <w:lvlJc w:val="left"/>
      <w:pPr>
        <w:ind w:left="4174" w:hanging="279"/>
      </w:pPr>
      <w:rPr>
        <w:rFonts w:hint="default"/>
        <w:lang w:val="ru-RU" w:eastAsia="en-US" w:bidi="ar-SA"/>
      </w:rPr>
    </w:lvl>
    <w:lvl w:ilvl="6" w:tplc="C5B2EA42">
      <w:numFmt w:val="bullet"/>
      <w:lvlText w:val="•"/>
      <w:lvlJc w:val="left"/>
      <w:pPr>
        <w:ind w:left="4928" w:hanging="279"/>
      </w:pPr>
      <w:rPr>
        <w:rFonts w:hint="default"/>
        <w:lang w:val="ru-RU" w:eastAsia="en-US" w:bidi="ar-SA"/>
      </w:rPr>
    </w:lvl>
    <w:lvl w:ilvl="7" w:tplc="8138DA88">
      <w:numFmt w:val="bullet"/>
      <w:lvlText w:val="•"/>
      <w:lvlJc w:val="left"/>
      <w:pPr>
        <w:ind w:left="5683" w:hanging="279"/>
      </w:pPr>
      <w:rPr>
        <w:rFonts w:hint="default"/>
        <w:lang w:val="ru-RU" w:eastAsia="en-US" w:bidi="ar-SA"/>
      </w:rPr>
    </w:lvl>
    <w:lvl w:ilvl="8" w:tplc="0E74FBF8">
      <w:numFmt w:val="bullet"/>
      <w:lvlText w:val="•"/>
      <w:lvlJc w:val="left"/>
      <w:pPr>
        <w:ind w:left="6438" w:hanging="279"/>
      </w:pPr>
      <w:rPr>
        <w:rFonts w:hint="default"/>
        <w:lang w:val="ru-RU" w:eastAsia="en-US" w:bidi="ar-SA"/>
      </w:rPr>
    </w:lvl>
  </w:abstractNum>
  <w:abstractNum w:abstractNumId="13" w15:restartNumberingAfterBreak="0">
    <w:nsid w:val="44577580"/>
    <w:multiLevelType w:val="hybridMultilevel"/>
    <w:tmpl w:val="1540AFFC"/>
    <w:lvl w:ilvl="0" w:tplc="0A1E66A0">
      <w:start w:val="1"/>
      <w:numFmt w:val="decimal"/>
      <w:lvlText w:val="%1."/>
      <w:lvlJc w:val="left"/>
      <w:pPr>
        <w:ind w:left="3892" w:hanging="277"/>
        <w:jc w:val="right"/>
      </w:pPr>
      <w:rPr>
        <w:rFonts w:hint="default"/>
        <w:spacing w:val="0"/>
        <w:w w:val="91"/>
        <w:lang w:val="ru-RU" w:eastAsia="en-US" w:bidi="ar-SA"/>
      </w:rPr>
    </w:lvl>
    <w:lvl w:ilvl="1" w:tplc="8362E1B0">
      <w:numFmt w:val="bullet"/>
      <w:lvlText w:val="•"/>
      <w:lvlJc w:val="left"/>
      <w:pPr>
        <w:ind w:left="4559" w:hanging="277"/>
      </w:pPr>
      <w:rPr>
        <w:rFonts w:hint="default"/>
        <w:lang w:val="ru-RU" w:eastAsia="en-US" w:bidi="ar-SA"/>
      </w:rPr>
    </w:lvl>
    <w:lvl w:ilvl="2" w:tplc="D5E09806">
      <w:numFmt w:val="bullet"/>
      <w:lvlText w:val="•"/>
      <w:lvlJc w:val="left"/>
      <w:pPr>
        <w:ind w:left="5218" w:hanging="277"/>
      </w:pPr>
      <w:rPr>
        <w:rFonts w:hint="default"/>
        <w:lang w:val="ru-RU" w:eastAsia="en-US" w:bidi="ar-SA"/>
      </w:rPr>
    </w:lvl>
    <w:lvl w:ilvl="3" w:tplc="C63EAB1A">
      <w:numFmt w:val="bullet"/>
      <w:lvlText w:val="•"/>
      <w:lvlJc w:val="left"/>
      <w:pPr>
        <w:ind w:left="5877" w:hanging="277"/>
      </w:pPr>
      <w:rPr>
        <w:rFonts w:hint="default"/>
        <w:lang w:val="ru-RU" w:eastAsia="en-US" w:bidi="ar-SA"/>
      </w:rPr>
    </w:lvl>
    <w:lvl w:ilvl="4" w:tplc="936E7D72">
      <w:numFmt w:val="bullet"/>
      <w:lvlText w:val="•"/>
      <w:lvlJc w:val="left"/>
      <w:pPr>
        <w:ind w:left="6536" w:hanging="277"/>
      </w:pPr>
      <w:rPr>
        <w:rFonts w:hint="default"/>
        <w:lang w:val="ru-RU" w:eastAsia="en-US" w:bidi="ar-SA"/>
      </w:rPr>
    </w:lvl>
    <w:lvl w:ilvl="5" w:tplc="24366E18">
      <w:numFmt w:val="bullet"/>
      <w:lvlText w:val="•"/>
      <w:lvlJc w:val="left"/>
      <w:pPr>
        <w:ind w:left="7196" w:hanging="277"/>
      </w:pPr>
      <w:rPr>
        <w:rFonts w:hint="default"/>
        <w:lang w:val="ru-RU" w:eastAsia="en-US" w:bidi="ar-SA"/>
      </w:rPr>
    </w:lvl>
    <w:lvl w:ilvl="6" w:tplc="26F858A4">
      <w:numFmt w:val="bullet"/>
      <w:lvlText w:val="•"/>
      <w:lvlJc w:val="left"/>
      <w:pPr>
        <w:ind w:left="7855" w:hanging="277"/>
      </w:pPr>
      <w:rPr>
        <w:rFonts w:hint="default"/>
        <w:lang w:val="ru-RU" w:eastAsia="en-US" w:bidi="ar-SA"/>
      </w:rPr>
    </w:lvl>
    <w:lvl w:ilvl="7" w:tplc="1FF20C64">
      <w:numFmt w:val="bullet"/>
      <w:lvlText w:val="•"/>
      <w:lvlJc w:val="left"/>
      <w:pPr>
        <w:ind w:left="8514" w:hanging="277"/>
      </w:pPr>
      <w:rPr>
        <w:rFonts w:hint="default"/>
        <w:lang w:val="ru-RU" w:eastAsia="en-US" w:bidi="ar-SA"/>
      </w:rPr>
    </w:lvl>
    <w:lvl w:ilvl="8" w:tplc="D8AA9782">
      <w:numFmt w:val="bullet"/>
      <w:lvlText w:val="•"/>
      <w:lvlJc w:val="left"/>
      <w:pPr>
        <w:ind w:left="9173" w:hanging="277"/>
      </w:pPr>
      <w:rPr>
        <w:rFonts w:hint="default"/>
        <w:lang w:val="ru-RU" w:eastAsia="en-US" w:bidi="ar-SA"/>
      </w:rPr>
    </w:lvl>
  </w:abstractNum>
  <w:abstractNum w:abstractNumId="14" w15:restartNumberingAfterBreak="0">
    <w:nsid w:val="46B4275A"/>
    <w:multiLevelType w:val="hybridMultilevel"/>
    <w:tmpl w:val="C840B334"/>
    <w:lvl w:ilvl="0" w:tplc="6EE6EDE8">
      <w:numFmt w:val="bullet"/>
      <w:lvlText w:val="-"/>
      <w:lvlJc w:val="left"/>
      <w:pPr>
        <w:ind w:left="143" w:hanging="165"/>
      </w:pPr>
      <w:rPr>
        <w:rFonts w:ascii="Times New Roman" w:eastAsia="Times New Roman" w:hAnsi="Times New Roman" w:cs="Times New Roman" w:hint="default"/>
        <w:b w:val="0"/>
        <w:bCs w:val="0"/>
        <w:i w:val="0"/>
        <w:iCs w:val="0"/>
        <w:spacing w:val="0"/>
        <w:w w:val="96"/>
        <w:sz w:val="29"/>
        <w:szCs w:val="29"/>
        <w:lang w:val="ru-RU" w:eastAsia="en-US" w:bidi="ar-SA"/>
      </w:rPr>
    </w:lvl>
    <w:lvl w:ilvl="1" w:tplc="90989EC2">
      <w:numFmt w:val="bullet"/>
      <w:lvlText w:val="•"/>
      <w:lvlJc w:val="left"/>
      <w:pPr>
        <w:ind w:left="1175" w:hanging="165"/>
      </w:pPr>
      <w:rPr>
        <w:rFonts w:hint="default"/>
        <w:lang w:val="ru-RU" w:eastAsia="en-US" w:bidi="ar-SA"/>
      </w:rPr>
    </w:lvl>
    <w:lvl w:ilvl="2" w:tplc="21F8A948">
      <w:numFmt w:val="bullet"/>
      <w:lvlText w:val="•"/>
      <w:lvlJc w:val="left"/>
      <w:pPr>
        <w:ind w:left="2210" w:hanging="165"/>
      </w:pPr>
      <w:rPr>
        <w:rFonts w:hint="default"/>
        <w:lang w:val="ru-RU" w:eastAsia="en-US" w:bidi="ar-SA"/>
      </w:rPr>
    </w:lvl>
    <w:lvl w:ilvl="3" w:tplc="CAEEAAAE">
      <w:numFmt w:val="bullet"/>
      <w:lvlText w:val="•"/>
      <w:lvlJc w:val="left"/>
      <w:pPr>
        <w:ind w:left="3245" w:hanging="165"/>
      </w:pPr>
      <w:rPr>
        <w:rFonts w:hint="default"/>
        <w:lang w:val="ru-RU" w:eastAsia="en-US" w:bidi="ar-SA"/>
      </w:rPr>
    </w:lvl>
    <w:lvl w:ilvl="4" w:tplc="6E788ADC">
      <w:numFmt w:val="bullet"/>
      <w:lvlText w:val="•"/>
      <w:lvlJc w:val="left"/>
      <w:pPr>
        <w:ind w:left="4280" w:hanging="165"/>
      </w:pPr>
      <w:rPr>
        <w:rFonts w:hint="default"/>
        <w:lang w:val="ru-RU" w:eastAsia="en-US" w:bidi="ar-SA"/>
      </w:rPr>
    </w:lvl>
    <w:lvl w:ilvl="5" w:tplc="96F24192">
      <w:numFmt w:val="bullet"/>
      <w:lvlText w:val="•"/>
      <w:lvlJc w:val="left"/>
      <w:pPr>
        <w:ind w:left="5316" w:hanging="165"/>
      </w:pPr>
      <w:rPr>
        <w:rFonts w:hint="default"/>
        <w:lang w:val="ru-RU" w:eastAsia="en-US" w:bidi="ar-SA"/>
      </w:rPr>
    </w:lvl>
    <w:lvl w:ilvl="6" w:tplc="00AE67A0">
      <w:numFmt w:val="bullet"/>
      <w:lvlText w:val="•"/>
      <w:lvlJc w:val="left"/>
      <w:pPr>
        <w:ind w:left="6351" w:hanging="165"/>
      </w:pPr>
      <w:rPr>
        <w:rFonts w:hint="default"/>
        <w:lang w:val="ru-RU" w:eastAsia="en-US" w:bidi="ar-SA"/>
      </w:rPr>
    </w:lvl>
    <w:lvl w:ilvl="7" w:tplc="D33640CA">
      <w:numFmt w:val="bullet"/>
      <w:lvlText w:val="•"/>
      <w:lvlJc w:val="left"/>
      <w:pPr>
        <w:ind w:left="7386" w:hanging="165"/>
      </w:pPr>
      <w:rPr>
        <w:rFonts w:hint="default"/>
        <w:lang w:val="ru-RU" w:eastAsia="en-US" w:bidi="ar-SA"/>
      </w:rPr>
    </w:lvl>
    <w:lvl w:ilvl="8" w:tplc="E988C766">
      <w:numFmt w:val="bullet"/>
      <w:lvlText w:val="•"/>
      <w:lvlJc w:val="left"/>
      <w:pPr>
        <w:ind w:left="8421" w:hanging="165"/>
      </w:pPr>
      <w:rPr>
        <w:rFonts w:hint="default"/>
        <w:lang w:val="ru-RU" w:eastAsia="en-US" w:bidi="ar-SA"/>
      </w:rPr>
    </w:lvl>
  </w:abstractNum>
  <w:abstractNum w:abstractNumId="15" w15:restartNumberingAfterBreak="0">
    <w:nsid w:val="4C314967"/>
    <w:multiLevelType w:val="hybridMultilevel"/>
    <w:tmpl w:val="590EC6D2"/>
    <w:lvl w:ilvl="0" w:tplc="0824BAEC">
      <w:start w:val="1"/>
      <w:numFmt w:val="decimal"/>
      <w:lvlText w:val="%1."/>
      <w:lvlJc w:val="left"/>
      <w:pPr>
        <w:ind w:left="97" w:hanging="383"/>
      </w:pPr>
      <w:rPr>
        <w:rFonts w:hint="default"/>
        <w:spacing w:val="0"/>
        <w:w w:val="96"/>
        <w:lang w:val="ru-RU" w:eastAsia="en-US" w:bidi="ar-SA"/>
      </w:rPr>
    </w:lvl>
    <w:lvl w:ilvl="1" w:tplc="93A6BA14">
      <w:numFmt w:val="bullet"/>
      <w:lvlText w:val="•"/>
      <w:lvlJc w:val="left"/>
      <w:pPr>
        <w:ind w:left="1122" w:hanging="383"/>
      </w:pPr>
      <w:rPr>
        <w:rFonts w:hint="default"/>
        <w:lang w:val="ru-RU" w:eastAsia="en-US" w:bidi="ar-SA"/>
      </w:rPr>
    </w:lvl>
    <w:lvl w:ilvl="2" w:tplc="335EF7F8">
      <w:numFmt w:val="bullet"/>
      <w:lvlText w:val="•"/>
      <w:lvlJc w:val="left"/>
      <w:pPr>
        <w:ind w:left="2144" w:hanging="383"/>
      </w:pPr>
      <w:rPr>
        <w:rFonts w:hint="default"/>
        <w:lang w:val="ru-RU" w:eastAsia="en-US" w:bidi="ar-SA"/>
      </w:rPr>
    </w:lvl>
    <w:lvl w:ilvl="3" w:tplc="71B21EDE">
      <w:numFmt w:val="bullet"/>
      <w:lvlText w:val="•"/>
      <w:lvlJc w:val="left"/>
      <w:pPr>
        <w:ind w:left="3166" w:hanging="383"/>
      </w:pPr>
      <w:rPr>
        <w:rFonts w:hint="default"/>
        <w:lang w:val="ru-RU" w:eastAsia="en-US" w:bidi="ar-SA"/>
      </w:rPr>
    </w:lvl>
    <w:lvl w:ilvl="4" w:tplc="8D8003AA">
      <w:numFmt w:val="bullet"/>
      <w:lvlText w:val="•"/>
      <w:lvlJc w:val="left"/>
      <w:pPr>
        <w:ind w:left="4188" w:hanging="383"/>
      </w:pPr>
      <w:rPr>
        <w:rFonts w:hint="default"/>
        <w:lang w:val="ru-RU" w:eastAsia="en-US" w:bidi="ar-SA"/>
      </w:rPr>
    </w:lvl>
    <w:lvl w:ilvl="5" w:tplc="D57C9616">
      <w:numFmt w:val="bullet"/>
      <w:lvlText w:val="•"/>
      <w:lvlJc w:val="left"/>
      <w:pPr>
        <w:ind w:left="5210" w:hanging="383"/>
      </w:pPr>
      <w:rPr>
        <w:rFonts w:hint="default"/>
        <w:lang w:val="ru-RU" w:eastAsia="en-US" w:bidi="ar-SA"/>
      </w:rPr>
    </w:lvl>
    <w:lvl w:ilvl="6" w:tplc="632AD686">
      <w:numFmt w:val="bullet"/>
      <w:lvlText w:val="•"/>
      <w:lvlJc w:val="left"/>
      <w:pPr>
        <w:ind w:left="6232" w:hanging="383"/>
      </w:pPr>
      <w:rPr>
        <w:rFonts w:hint="default"/>
        <w:lang w:val="ru-RU" w:eastAsia="en-US" w:bidi="ar-SA"/>
      </w:rPr>
    </w:lvl>
    <w:lvl w:ilvl="7" w:tplc="8732303A">
      <w:numFmt w:val="bullet"/>
      <w:lvlText w:val="•"/>
      <w:lvlJc w:val="left"/>
      <w:pPr>
        <w:ind w:left="7254" w:hanging="383"/>
      </w:pPr>
      <w:rPr>
        <w:rFonts w:hint="default"/>
        <w:lang w:val="ru-RU" w:eastAsia="en-US" w:bidi="ar-SA"/>
      </w:rPr>
    </w:lvl>
    <w:lvl w:ilvl="8" w:tplc="A3407648">
      <w:numFmt w:val="bullet"/>
      <w:lvlText w:val="•"/>
      <w:lvlJc w:val="left"/>
      <w:pPr>
        <w:ind w:left="8276" w:hanging="383"/>
      </w:pPr>
      <w:rPr>
        <w:rFonts w:hint="default"/>
        <w:lang w:val="ru-RU" w:eastAsia="en-US" w:bidi="ar-SA"/>
      </w:rPr>
    </w:lvl>
  </w:abstractNum>
  <w:abstractNum w:abstractNumId="16" w15:restartNumberingAfterBreak="0">
    <w:nsid w:val="4D1A195A"/>
    <w:multiLevelType w:val="hybridMultilevel"/>
    <w:tmpl w:val="6AC6A5CA"/>
    <w:lvl w:ilvl="0" w:tplc="DE2A8590">
      <w:start w:val="1"/>
      <w:numFmt w:val="decimal"/>
      <w:lvlText w:val="%1."/>
      <w:lvlJc w:val="left"/>
      <w:pPr>
        <w:ind w:left="483" w:hanging="357"/>
      </w:pPr>
      <w:rPr>
        <w:rFonts w:ascii="Times New Roman" w:eastAsia="Times New Roman" w:hAnsi="Times New Roman" w:cs="Times New Roman" w:hint="default"/>
        <w:b w:val="0"/>
        <w:bCs w:val="0"/>
        <w:i w:val="0"/>
        <w:iCs w:val="0"/>
        <w:spacing w:val="0"/>
        <w:w w:val="92"/>
        <w:sz w:val="29"/>
        <w:szCs w:val="29"/>
        <w:lang w:val="ru-RU" w:eastAsia="en-US" w:bidi="ar-SA"/>
      </w:rPr>
    </w:lvl>
    <w:lvl w:ilvl="1" w:tplc="448412E4">
      <w:numFmt w:val="bullet"/>
      <w:lvlText w:val="-"/>
      <w:lvlJc w:val="left"/>
      <w:pPr>
        <w:ind w:left="125" w:hanging="179"/>
      </w:pPr>
      <w:rPr>
        <w:rFonts w:ascii="Times New Roman" w:eastAsia="Times New Roman" w:hAnsi="Times New Roman" w:cs="Times New Roman" w:hint="default"/>
        <w:b w:val="0"/>
        <w:bCs w:val="0"/>
        <w:i w:val="0"/>
        <w:iCs w:val="0"/>
        <w:spacing w:val="0"/>
        <w:w w:val="96"/>
        <w:sz w:val="29"/>
        <w:szCs w:val="29"/>
        <w:lang w:val="ru-RU" w:eastAsia="en-US" w:bidi="ar-SA"/>
      </w:rPr>
    </w:lvl>
    <w:lvl w:ilvl="2" w:tplc="0F3A6A3C">
      <w:numFmt w:val="bullet"/>
      <w:lvlText w:val="•"/>
      <w:lvlJc w:val="left"/>
      <w:pPr>
        <w:ind w:left="1337" w:hanging="179"/>
      </w:pPr>
      <w:rPr>
        <w:rFonts w:hint="default"/>
        <w:lang w:val="ru-RU" w:eastAsia="en-US" w:bidi="ar-SA"/>
      </w:rPr>
    </w:lvl>
    <w:lvl w:ilvl="3" w:tplc="DE58538A">
      <w:numFmt w:val="bullet"/>
      <w:lvlText w:val="•"/>
      <w:lvlJc w:val="left"/>
      <w:pPr>
        <w:ind w:left="2195" w:hanging="179"/>
      </w:pPr>
      <w:rPr>
        <w:rFonts w:hint="default"/>
        <w:lang w:val="ru-RU" w:eastAsia="en-US" w:bidi="ar-SA"/>
      </w:rPr>
    </w:lvl>
    <w:lvl w:ilvl="4" w:tplc="33B063DC">
      <w:numFmt w:val="bullet"/>
      <w:lvlText w:val="•"/>
      <w:lvlJc w:val="left"/>
      <w:pPr>
        <w:ind w:left="3052" w:hanging="179"/>
      </w:pPr>
      <w:rPr>
        <w:rFonts w:hint="default"/>
        <w:lang w:val="ru-RU" w:eastAsia="en-US" w:bidi="ar-SA"/>
      </w:rPr>
    </w:lvl>
    <w:lvl w:ilvl="5" w:tplc="89F88A6A">
      <w:numFmt w:val="bullet"/>
      <w:lvlText w:val="•"/>
      <w:lvlJc w:val="left"/>
      <w:pPr>
        <w:ind w:left="3910" w:hanging="179"/>
      </w:pPr>
      <w:rPr>
        <w:rFonts w:hint="default"/>
        <w:lang w:val="ru-RU" w:eastAsia="en-US" w:bidi="ar-SA"/>
      </w:rPr>
    </w:lvl>
    <w:lvl w:ilvl="6" w:tplc="875AF890">
      <w:numFmt w:val="bullet"/>
      <w:lvlText w:val="•"/>
      <w:lvlJc w:val="left"/>
      <w:pPr>
        <w:ind w:left="4767" w:hanging="179"/>
      </w:pPr>
      <w:rPr>
        <w:rFonts w:hint="default"/>
        <w:lang w:val="ru-RU" w:eastAsia="en-US" w:bidi="ar-SA"/>
      </w:rPr>
    </w:lvl>
    <w:lvl w:ilvl="7" w:tplc="6F7A27F0">
      <w:numFmt w:val="bullet"/>
      <w:lvlText w:val="•"/>
      <w:lvlJc w:val="left"/>
      <w:pPr>
        <w:ind w:left="5625" w:hanging="179"/>
      </w:pPr>
      <w:rPr>
        <w:rFonts w:hint="default"/>
        <w:lang w:val="ru-RU" w:eastAsia="en-US" w:bidi="ar-SA"/>
      </w:rPr>
    </w:lvl>
    <w:lvl w:ilvl="8" w:tplc="9926B508">
      <w:numFmt w:val="bullet"/>
      <w:lvlText w:val="•"/>
      <w:lvlJc w:val="left"/>
      <w:pPr>
        <w:ind w:left="6482" w:hanging="179"/>
      </w:pPr>
      <w:rPr>
        <w:rFonts w:hint="default"/>
        <w:lang w:val="ru-RU" w:eastAsia="en-US" w:bidi="ar-SA"/>
      </w:rPr>
    </w:lvl>
  </w:abstractNum>
  <w:abstractNum w:abstractNumId="17" w15:restartNumberingAfterBreak="0">
    <w:nsid w:val="4F8279CB"/>
    <w:multiLevelType w:val="hybridMultilevel"/>
    <w:tmpl w:val="4F5CDAEC"/>
    <w:lvl w:ilvl="0" w:tplc="258CE23E">
      <w:numFmt w:val="bullet"/>
      <w:lvlText w:val="•"/>
      <w:lvlJc w:val="left"/>
      <w:pPr>
        <w:ind w:left="142" w:hanging="429"/>
      </w:pPr>
      <w:rPr>
        <w:rFonts w:ascii="Times New Roman" w:eastAsia="Times New Roman" w:hAnsi="Times New Roman" w:cs="Times New Roman" w:hint="default"/>
        <w:b w:val="0"/>
        <w:bCs w:val="0"/>
        <w:i w:val="0"/>
        <w:iCs w:val="0"/>
        <w:spacing w:val="0"/>
        <w:w w:val="93"/>
        <w:sz w:val="29"/>
        <w:szCs w:val="29"/>
        <w:lang w:val="ru-RU" w:eastAsia="en-US" w:bidi="ar-SA"/>
      </w:rPr>
    </w:lvl>
    <w:lvl w:ilvl="1" w:tplc="F0D485F6">
      <w:numFmt w:val="bullet"/>
      <w:lvlText w:val="•"/>
      <w:lvlJc w:val="left"/>
      <w:pPr>
        <w:ind w:left="1189" w:hanging="429"/>
      </w:pPr>
      <w:rPr>
        <w:rFonts w:hint="default"/>
        <w:lang w:val="ru-RU" w:eastAsia="en-US" w:bidi="ar-SA"/>
      </w:rPr>
    </w:lvl>
    <w:lvl w:ilvl="2" w:tplc="8F9E37D8">
      <w:numFmt w:val="bullet"/>
      <w:lvlText w:val="•"/>
      <w:lvlJc w:val="left"/>
      <w:pPr>
        <w:ind w:left="2238" w:hanging="429"/>
      </w:pPr>
      <w:rPr>
        <w:rFonts w:hint="default"/>
        <w:lang w:val="ru-RU" w:eastAsia="en-US" w:bidi="ar-SA"/>
      </w:rPr>
    </w:lvl>
    <w:lvl w:ilvl="3" w:tplc="C92C22E6">
      <w:numFmt w:val="bullet"/>
      <w:lvlText w:val="•"/>
      <w:lvlJc w:val="left"/>
      <w:pPr>
        <w:ind w:left="3288" w:hanging="429"/>
      </w:pPr>
      <w:rPr>
        <w:rFonts w:hint="default"/>
        <w:lang w:val="ru-RU" w:eastAsia="en-US" w:bidi="ar-SA"/>
      </w:rPr>
    </w:lvl>
    <w:lvl w:ilvl="4" w:tplc="45541D78">
      <w:numFmt w:val="bullet"/>
      <w:lvlText w:val="•"/>
      <w:lvlJc w:val="left"/>
      <w:pPr>
        <w:ind w:left="4337" w:hanging="429"/>
      </w:pPr>
      <w:rPr>
        <w:rFonts w:hint="default"/>
        <w:lang w:val="ru-RU" w:eastAsia="en-US" w:bidi="ar-SA"/>
      </w:rPr>
    </w:lvl>
    <w:lvl w:ilvl="5" w:tplc="EE0CC6EE">
      <w:numFmt w:val="bullet"/>
      <w:lvlText w:val="•"/>
      <w:lvlJc w:val="left"/>
      <w:pPr>
        <w:ind w:left="5387" w:hanging="429"/>
      </w:pPr>
      <w:rPr>
        <w:rFonts w:hint="default"/>
        <w:lang w:val="ru-RU" w:eastAsia="en-US" w:bidi="ar-SA"/>
      </w:rPr>
    </w:lvl>
    <w:lvl w:ilvl="6" w:tplc="2548A25C">
      <w:numFmt w:val="bullet"/>
      <w:lvlText w:val="•"/>
      <w:lvlJc w:val="left"/>
      <w:pPr>
        <w:ind w:left="6436" w:hanging="429"/>
      </w:pPr>
      <w:rPr>
        <w:rFonts w:hint="default"/>
        <w:lang w:val="ru-RU" w:eastAsia="en-US" w:bidi="ar-SA"/>
      </w:rPr>
    </w:lvl>
    <w:lvl w:ilvl="7" w:tplc="23305440">
      <w:numFmt w:val="bullet"/>
      <w:lvlText w:val="•"/>
      <w:lvlJc w:val="left"/>
      <w:pPr>
        <w:ind w:left="7485" w:hanging="429"/>
      </w:pPr>
      <w:rPr>
        <w:rFonts w:hint="default"/>
        <w:lang w:val="ru-RU" w:eastAsia="en-US" w:bidi="ar-SA"/>
      </w:rPr>
    </w:lvl>
    <w:lvl w:ilvl="8" w:tplc="8A7A1258">
      <w:numFmt w:val="bullet"/>
      <w:lvlText w:val="•"/>
      <w:lvlJc w:val="left"/>
      <w:pPr>
        <w:ind w:left="8535" w:hanging="429"/>
      </w:pPr>
      <w:rPr>
        <w:rFonts w:hint="default"/>
        <w:lang w:val="ru-RU" w:eastAsia="en-US" w:bidi="ar-SA"/>
      </w:rPr>
    </w:lvl>
  </w:abstractNum>
  <w:abstractNum w:abstractNumId="18" w15:restartNumberingAfterBreak="0">
    <w:nsid w:val="504B21A8"/>
    <w:multiLevelType w:val="hybridMultilevel"/>
    <w:tmpl w:val="B65A423A"/>
    <w:lvl w:ilvl="0" w:tplc="FA9CD734">
      <w:start w:val="1"/>
      <w:numFmt w:val="decimal"/>
      <w:lvlText w:val="%1)"/>
      <w:lvlJc w:val="left"/>
      <w:pPr>
        <w:ind w:left="144" w:hanging="321"/>
      </w:pPr>
      <w:rPr>
        <w:rFonts w:ascii="Times New Roman" w:eastAsia="Times New Roman" w:hAnsi="Times New Roman" w:cs="Times New Roman" w:hint="default"/>
        <w:b w:val="0"/>
        <w:bCs w:val="0"/>
        <w:i w:val="0"/>
        <w:iCs w:val="0"/>
        <w:spacing w:val="0"/>
        <w:w w:val="98"/>
        <w:sz w:val="29"/>
        <w:szCs w:val="29"/>
        <w:lang w:val="ru-RU" w:eastAsia="en-US" w:bidi="ar-SA"/>
      </w:rPr>
    </w:lvl>
    <w:lvl w:ilvl="1" w:tplc="91F8517A">
      <w:start w:val="1"/>
      <w:numFmt w:val="decimal"/>
      <w:lvlText w:val="%2."/>
      <w:lvlJc w:val="left"/>
      <w:pPr>
        <w:ind w:left="4286" w:hanging="273"/>
        <w:jc w:val="right"/>
      </w:pPr>
      <w:rPr>
        <w:rFonts w:hint="default"/>
        <w:spacing w:val="0"/>
        <w:w w:val="88"/>
        <w:lang w:val="ru-RU" w:eastAsia="en-US" w:bidi="ar-SA"/>
      </w:rPr>
    </w:lvl>
    <w:lvl w:ilvl="2" w:tplc="2A7899B4">
      <w:numFmt w:val="bullet"/>
      <w:lvlText w:val="•"/>
      <w:lvlJc w:val="left"/>
      <w:pPr>
        <w:ind w:left="4970" w:hanging="273"/>
      </w:pPr>
      <w:rPr>
        <w:rFonts w:hint="default"/>
        <w:lang w:val="ru-RU" w:eastAsia="en-US" w:bidi="ar-SA"/>
      </w:rPr>
    </w:lvl>
    <w:lvl w:ilvl="3" w:tplc="18EC9844">
      <w:numFmt w:val="bullet"/>
      <w:lvlText w:val="•"/>
      <w:lvlJc w:val="left"/>
      <w:pPr>
        <w:ind w:left="5660" w:hanging="273"/>
      </w:pPr>
      <w:rPr>
        <w:rFonts w:hint="default"/>
        <w:lang w:val="ru-RU" w:eastAsia="en-US" w:bidi="ar-SA"/>
      </w:rPr>
    </w:lvl>
    <w:lvl w:ilvl="4" w:tplc="E6B09D86">
      <w:numFmt w:val="bullet"/>
      <w:lvlText w:val="•"/>
      <w:lvlJc w:val="left"/>
      <w:pPr>
        <w:ind w:left="6350" w:hanging="273"/>
      </w:pPr>
      <w:rPr>
        <w:rFonts w:hint="default"/>
        <w:lang w:val="ru-RU" w:eastAsia="en-US" w:bidi="ar-SA"/>
      </w:rPr>
    </w:lvl>
    <w:lvl w:ilvl="5" w:tplc="83804D1C">
      <w:numFmt w:val="bullet"/>
      <w:lvlText w:val="•"/>
      <w:lvlJc w:val="left"/>
      <w:pPr>
        <w:ind w:left="7040" w:hanging="273"/>
      </w:pPr>
      <w:rPr>
        <w:rFonts w:hint="default"/>
        <w:lang w:val="ru-RU" w:eastAsia="en-US" w:bidi="ar-SA"/>
      </w:rPr>
    </w:lvl>
    <w:lvl w:ilvl="6" w:tplc="9320B9D4">
      <w:numFmt w:val="bullet"/>
      <w:lvlText w:val="•"/>
      <w:lvlJc w:val="left"/>
      <w:pPr>
        <w:ind w:left="7731" w:hanging="273"/>
      </w:pPr>
      <w:rPr>
        <w:rFonts w:hint="default"/>
        <w:lang w:val="ru-RU" w:eastAsia="en-US" w:bidi="ar-SA"/>
      </w:rPr>
    </w:lvl>
    <w:lvl w:ilvl="7" w:tplc="8D1E1B22">
      <w:numFmt w:val="bullet"/>
      <w:lvlText w:val="•"/>
      <w:lvlJc w:val="left"/>
      <w:pPr>
        <w:ind w:left="8421" w:hanging="273"/>
      </w:pPr>
      <w:rPr>
        <w:rFonts w:hint="default"/>
        <w:lang w:val="ru-RU" w:eastAsia="en-US" w:bidi="ar-SA"/>
      </w:rPr>
    </w:lvl>
    <w:lvl w:ilvl="8" w:tplc="71C889B0">
      <w:numFmt w:val="bullet"/>
      <w:lvlText w:val="•"/>
      <w:lvlJc w:val="left"/>
      <w:pPr>
        <w:ind w:left="9111" w:hanging="273"/>
      </w:pPr>
      <w:rPr>
        <w:rFonts w:hint="default"/>
        <w:lang w:val="ru-RU" w:eastAsia="en-US" w:bidi="ar-SA"/>
      </w:rPr>
    </w:lvl>
  </w:abstractNum>
  <w:abstractNum w:abstractNumId="19" w15:restartNumberingAfterBreak="0">
    <w:nsid w:val="51240EEC"/>
    <w:multiLevelType w:val="hybridMultilevel"/>
    <w:tmpl w:val="4BC2D364"/>
    <w:lvl w:ilvl="0" w:tplc="488463D6">
      <w:numFmt w:val="bullet"/>
      <w:lvlText w:val="-"/>
      <w:lvlJc w:val="left"/>
      <w:pPr>
        <w:ind w:left="286" w:hanging="163"/>
      </w:pPr>
      <w:rPr>
        <w:rFonts w:ascii="Times New Roman" w:eastAsia="Times New Roman" w:hAnsi="Times New Roman" w:cs="Times New Roman" w:hint="default"/>
        <w:b w:val="0"/>
        <w:bCs w:val="0"/>
        <w:i w:val="0"/>
        <w:iCs w:val="0"/>
        <w:spacing w:val="0"/>
        <w:w w:val="96"/>
        <w:sz w:val="29"/>
        <w:szCs w:val="29"/>
        <w:lang w:val="ru-RU" w:eastAsia="en-US" w:bidi="ar-SA"/>
      </w:rPr>
    </w:lvl>
    <w:lvl w:ilvl="1" w:tplc="724AF32A">
      <w:numFmt w:val="bullet"/>
      <w:lvlText w:val="•"/>
      <w:lvlJc w:val="left"/>
      <w:pPr>
        <w:ind w:left="1071" w:hanging="163"/>
      </w:pPr>
      <w:rPr>
        <w:rFonts w:hint="default"/>
        <w:lang w:val="ru-RU" w:eastAsia="en-US" w:bidi="ar-SA"/>
      </w:rPr>
    </w:lvl>
    <w:lvl w:ilvl="2" w:tplc="4B26534E">
      <w:numFmt w:val="bullet"/>
      <w:lvlText w:val="•"/>
      <w:lvlJc w:val="left"/>
      <w:pPr>
        <w:ind w:left="1862" w:hanging="163"/>
      </w:pPr>
      <w:rPr>
        <w:rFonts w:hint="default"/>
        <w:lang w:val="ru-RU" w:eastAsia="en-US" w:bidi="ar-SA"/>
      </w:rPr>
    </w:lvl>
    <w:lvl w:ilvl="3" w:tplc="3B940BE8">
      <w:numFmt w:val="bullet"/>
      <w:lvlText w:val="•"/>
      <w:lvlJc w:val="left"/>
      <w:pPr>
        <w:ind w:left="2654" w:hanging="163"/>
      </w:pPr>
      <w:rPr>
        <w:rFonts w:hint="default"/>
        <w:lang w:val="ru-RU" w:eastAsia="en-US" w:bidi="ar-SA"/>
      </w:rPr>
    </w:lvl>
    <w:lvl w:ilvl="4" w:tplc="0AC0C2B2">
      <w:numFmt w:val="bullet"/>
      <w:lvlText w:val="•"/>
      <w:lvlJc w:val="left"/>
      <w:pPr>
        <w:ind w:left="3445" w:hanging="163"/>
      </w:pPr>
      <w:rPr>
        <w:rFonts w:hint="default"/>
        <w:lang w:val="ru-RU" w:eastAsia="en-US" w:bidi="ar-SA"/>
      </w:rPr>
    </w:lvl>
    <w:lvl w:ilvl="5" w:tplc="BE4CF600">
      <w:numFmt w:val="bullet"/>
      <w:lvlText w:val="•"/>
      <w:lvlJc w:val="left"/>
      <w:pPr>
        <w:ind w:left="4237" w:hanging="163"/>
      </w:pPr>
      <w:rPr>
        <w:rFonts w:hint="default"/>
        <w:lang w:val="ru-RU" w:eastAsia="en-US" w:bidi="ar-SA"/>
      </w:rPr>
    </w:lvl>
    <w:lvl w:ilvl="6" w:tplc="04F6BD9A">
      <w:numFmt w:val="bullet"/>
      <w:lvlText w:val="•"/>
      <w:lvlJc w:val="left"/>
      <w:pPr>
        <w:ind w:left="5028" w:hanging="163"/>
      </w:pPr>
      <w:rPr>
        <w:rFonts w:hint="default"/>
        <w:lang w:val="ru-RU" w:eastAsia="en-US" w:bidi="ar-SA"/>
      </w:rPr>
    </w:lvl>
    <w:lvl w:ilvl="7" w:tplc="6952CD98">
      <w:numFmt w:val="bullet"/>
      <w:lvlText w:val="•"/>
      <w:lvlJc w:val="left"/>
      <w:pPr>
        <w:ind w:left="5819" w:hanging="163"/>
      </w:pPr>
      <w:rPr>
        <w:rFonts w:hint="default"/>
        <w:lang w:val="ru-RU" w:eastAsia="en-US" w:bidi="ar-SA"/>
      </w:rPr>
    </w:lvl>
    <w:lvl w:ilvl="8" w:tplc="EEAC001C">
      <w:numFmt w:val="bullet"/>
      <w:lvlText w:val="•"/>
      <w:lvlJc w:val="left"/>
      <w:pPr>
        <w:ind w:left="6611" w:hanging="163"/>
      </w:pPr>
      <w:rPr>
        <w:rFonts w:hint="default"/>
        <w:lang w:val="ru-RU" w:eastAsia="en-US" w:bidi="ar-SA"/>
      </w:rPr>
    </w:lvl>
  </w:abstractNum>
  <w:abstractNum w:abstractNumId="20" w15:restartNumberingAfterBreak="0">
    <w:nsid w:val="529569C7"/>
    <w:multiLevelType w:val="hybridMultilevel"/>
    <w:tmpl w:val="929A99AA"/>
    <w:lvl w:ilvl="0" w:tplc="9300F43A">
      <w:numFmt w:val="bullet"/>
      <w:lvlText w:val="-"/>
      <w:lvlJc w:val="left"/>
      <w:pPr>
        <w:ind w:left="144" w:hanging="162"/>
      </w:pPr>
      <w:rPr>
        <w:rFonts w:ascii="Times New Roman" w:eastAsia="Times New Roman" w:hAnsi="Times New Roman" w:cs="Times New Roman" w:hint="default"/>
        <w:b w:val="0"/>
        <w:bCs w:val="0"/>
        <w:i w:val="0"/>
        <w:iCs w:val="0"/>
        <w:spacing w:val="0"/>
        <w:w w:val="96"/>
        <w:sz w:val="29"/>
        <w:szCs w:val="29"/>
        <w:lang w:val="ru-RU" w:eastAsia="en-US" w:bidi="ar-SA"/>
      </w:rPr>
    </w:lvl>
    <w:lvl w:ilvl="1" w:tplc="D7B6E156">
      <w:numFmt w:val="bullet"/>
      <w:lvlText w:val="•"/>
      <w:lvlJc w:val="left"/>
      <w:pPr>
        <w:ind w:left="1175" w:hanging="162"/>
      </w:pPr>
      <w:rPr>
        <w:rFonts w:hint="default"/>
        <w:lang w:val="ru-RU" w:eastAsia="en-US" w:bidi="ar-SA"/>
      </w:rPr>
    </w:lvl>
    <w:lvl w:ilvl="2" w:tplc="65C6D5B2">
      <w:numFmt w:val="bullet"/>
      <w:lvlText w:val="•"/>
      <w:lvlJc w:val="left"/>
      <w:pPr>
        <w:ind w:left="2210" w:hanging="162"/>
      </w:pPr>
      <w:rPr>
        <w:rFonts w:hint="default"/>
        <w:lang w:val="ru-RU" w:eastAsia="en-US" w:bidi="ar-SA"/>
      </w:rPr>
    </w:lvl>
    <w:lvl w:ilvl="3" w:tplc="9580C746">
      <w:numFmt w:val="bullet"/>
      <w:lvlText w:val="•"/>
      <w:lvlJc w:val="left"/>
      <w:pPr>
        <w:ind w:left="3245" w:hanging="162"/>
      </w:pPr>
      <w:rPr>
        <w:rFonts w:hint="default"/>
        <w:lang w:val="ru-RU" w:eastAsia="en-US" w:bidi="ar-SA"/>
      </w:rPr>
    </w:lvl>
    <w:lvl w:ilvl="4" w:tplc="69C89F34">
      <w:numFmt w:val="bullet"/>
      <w:lvlText w:val="•"/>
      <w:lvlJc w:val="left"/>
      <w:pPr>
        <w:ind w:left="4280" w:hanging="162"/>
      </w:pPr>
      <w:rPr>
        <w:rFonts w:hint="default"/>
        <w:lang w:val="ru-RU" w:eastAsia="en-US" w:bidi="ar-SA"/>
      </w:rPr>
    </w:lvl>
    <w:lvl w:ilvl="5" w:tplc="3CF63BE4">
      <w:numFmt w:val="bullet"/>
      <w:lvlText w:val="•"/>
      <w:lvlJc w:val="left"/>
      <w:pPr>
        <w:ind w:left="5316" w:hanging="162"/>
      </w:pPr>
      <w:rPr>
        <w:rFonts w:hint="default"/>
        <w:lang w:val="ru-RU" w:eastAsia="en-US" w:bidi="ar-SA"/>
      </w:rPr>
    </w:lvl>
    <w:lvl w:ilvl="6" w:tplc="241C8B32">
      <w:numFmt w:val="bullet"/>
      <w:lvlText w:val="•"/>
      <w:lvlJc w:val="left"/>
      <w:pPr>
        <w:ind w:left="6351" w:hanging="162"/>
      </w:pPr>
      <w:rPr>
        <w:rFonts w:hint="default"/>
        <w:lang w:val="ru-RU" w:eastAsia="en-US" w:bidi="ar-SA"/>
      </w:rPr>
    </w:lvl>
    <w:lvl w:ilvl="7" w:tplc="9730B2D8">
      <w:numFmt w:val="bullet"/>
      <w:lvlText w:val="•"/>
      <w:lvlJc w:val="left"/>
      <w:pPr>
        <w:ind w:left="7386" w:hanging="162"/>
      </w:pPr>
      <w:rPr>
        <w:rFonts w:hint="default"/>
        <w:lang w:val="ru-RU" w:eastAsia="en-US" w:bidi="ar-SA"/>
      </w:rPr>
    </w:lvl>
    <w:lvl w:ilvl="8" w:tplc="89DA052A">
      <w:numFmt w:val="bullet"/>
      <w:lvlText w:val="•"/>
      <w:lvlJc w:val="left"/>
      <w:pPr>
        <w:ind w:left="8421" w:hanging="162"/>
      </w:pPr>
      <w:rPr>
        <w:rFonts w:hint="default"/>
        <w:lang w:val="ru-RU" w:eastAsia="en-US" w:bidi="ar-SA"/>
      </w:rPr>
    </w:lvl>
  </w:abstractNum>
  <w:abstractNum w:abstractNumId="21" w15:restartNumberingAfterBreak="0">
    <w:nsid w:val="59642BF1"/>
    <w:multiLevelType w:val="hybridMultilevel"/>
    <w:tmpl w:val="F6FCB9E2"/>
    <w:lvl w:ilvl="0" w:tplc="92B23358">
      <w:numFmt w:val="bullet"/>
      <w:lvlText w:val="-"/>
      <w:lvlJc w:val="left"/>
      <w:pPr>
        <w:ind w:left="291" w:hanging="163"/>
      </w:pPr>
      <w:rPr>
        <w:rFonts w:ascii="Times New Roman" w:eastAsia="Times New Roman" w:hAnsi="Times New Roman" w:cs="Times New Roman" w:hint="default"/>
        <w:b w:val="0"/>
        <w:bCs w:val="0"/>
        <w:i w:val="0"/>
        <w:iCs w:val="0"/>
        <w:spacing w:val="0"/>
        <w:w w:val="96"/>
        <w:sz w:val="29"/>
        <w:szCs w:val="29"/>
        <w:lang w:val="ru-RU" w:eastAsia="en-US" w:bidi="ar-SA"/>
      </w:rPr>
    </w:lvl>
    <w:lvl w:ilvl="1" w:tplc="4078CF48">
      <w:numFmt w:val="bullet"/>
      <w:lvlText w:val="•"/>
      <w:lvlJc w:val="left"/>
      <w:pPr>
        <w:ind w:left="1063" w:hanging="163"/>
      </w:pPr>
      <w:rPr>
        <w:rFonts w:hint="default"/>
        <w:lang w:val="ru-RU" w:eastAsia="en-US" w:bidi="ar-SA"/>
      </w:rPr>
    </w:lvl>
    <w:lvl w:ilvl="2" w:tplc="BA164E28">
      <w:numFmt w:val="bullet"/>
      <w:lvlText w:val="•"/>
      <w:lvlJc w:val="left"/>
      <w:pPr>
        <w:ind w:left="1827" w:hanging="163"/>
      </w:pPr>
      <w:rPr>
        <w:rFonts w:hint="default"/>
        <w:lang w:val="ru-RU" w:eastAsia="en-US" w:bidi="ar-SA"/>
      </w:rPr>
    </w:lvl>
    <w:lvl w:ilvl="3" w:tplc="DD70D02C">
      <w:numFmt w:val="bullet"/>
      <w:lvlText w:val="•"/>
      <w:lvlJc w:val="left"/>
      <w:pPr>
        <w:ind w:left="2591" w:hanging="163"/>
      </w:pPr>
      <w:rPr>
        <w:rFonts w:hint="default"/>
        <w:lang w:val="ru-RU" w:eastAsia="en-US" w:bidi="ar-SA"/>
      </w:rPr>
    </w:lvl>
    <w:lvl w:ilvl="4" w:tplc="CEE27076">
      <w:numFmt w:val="bullet"/>
      <w:lvlText w:val="•"/>
      <w:lvlJc w:val="left"/>
      <w:pPr>
        <w:ind w:left="3355" w:hanging="163"/>
      </w:pPr>
      <w:rPr>
        <w:rFonts w:hint="default"/>
        <w:lang w:val="ru-RU" w:eastAsia="en-US" w:bidi="ar-SA"/>
      </w:rPr>
    </w:lvl>
    <w:lvl w:ilvl="5" w:tplc="EEE448E2">
      <w:numFmt w:val="bullet"/>
      <w:lvlText w:val="•"/>
      <w:lvlJc w:val="left"/>
      <w:pPr>
        <w:ind w:left="4119" w:hanging="163"/>
      </w:pPr>
      <w:rPr>
        <w:rFonts w:hint="default"/>
        <w:lang w:val="ru-RU" w:eastAsia="en-US" w:bidi="ar-SA"/>
      </w:rPr>
    </w:lvl>
    <w:lvl w:ilvl="6" w:tplc="90129744">
      <w:numFmt w:val="bullet"/>
      <w:lvlText w:val="•"/>
      <w:lvlJc w:val="left"/>
      <w:pPr>
        <w:ind w:left="4882" w:hanging="163"/>
      </w:pPr>
      <w:rPr>
        <w:rFonts w:hint="default"/>
        <w:lang w:val="ru-RU" w:eastAsia="en-US" w:bidi="ar-SA"/>
      </w:rPr>
    </w:lvl>
    <w:lvl w:ilvl="7" w:tplc="88B89B5E">
      <w:numFmt w:val="bullet"/>
      <w:lvlText w:val="•"/>
      <w:lvlJc w:val="left"/>
      <w:pPr>
        <w:ind w:left="5646" w:hanging="163"/>
      </w:pPr>
      <w:rPr>
        <w:rFonts w:hint="default"/>
        <w:lang w:val="ru-RU" w:eastAsia="en-US" w:bidi="ar-SA"/>
      </w:rPr>
    </w:lvl>
    <w:lvl w:ilvl="8" w:tplc="F0580E28">
      <w:numFmt w:val="bullet"/>
      <w:lvlText w:val="•"/>
      <w:lvlJc w:val="left"/>
      <w:pPr>
        <w:ind w:left="6410" w:hanging="163"/>
      </w:pPr>
      <w:rPr>
        <w:rFonts w:hint="default"/>
        <w:lang w:val="ru-RU" w:eastAsia="en-US" w:bidi="ar-SA"/>
      </w:rPr>
    </w:lvl>
  </w:abstractNum>
  <w:abstractNum w:abstractNumId="22" w15:restartNumberingAfterBreak="0">
    <w:nsid w:val="62540540"/>
    <w:multiLevelType w:val="hybridMultilevel"/>
    <w:tmpl w:val="37341882"/>
    <w:lvl w:ilvl="0" w:tplc="80B0427E">
      <w:start w:val="1"/>
      <w:numFmt w:val="decimal"/>
      <w:lvlText w:val="%1."/>
      <w:lvlJc w:val="left"/>
      <w:pPr>
        <w:ind w:left="726" w:hanging="600"/>
        <w:jc w:val="right"/>
      </w:pPr>
      <w:rPr>
        <w:rFonts w:ascii="Times New Roman" w:eastAsia="Times New Roman" w:hAnsi="Times New Roman" w:cs="Times New Roman" w:hint="default"/>
        <w:b w:val="0"/>
        <w:bCs w:val="0"/>
        <w:i w:val="0"/>
        <w:iCs w:val="0"/>
        <w:spacing w:val="0"/>
        <w:w w:val="92"/>
        <w:sz w:val="29"/>
        <w:szCs w:val="29"/>
        <w:lang w:val="ru-RU" w:eastAsia="en-US" w:bidi="ar-SA"/>
      </w:rPr>
    </w:lvl>
    <w:lvl w:ilvl="1" w:tplc="2F8C9CB6">
      <w:numFmt w:val="bullet"/>
      <w:lvlText w:val="•"/>
      <w:lvlJc w:val="left"/>
      <w:pPr>
        <w:ind w:left="1443" w:hanging="600"/>
      </w:pPr>
      <w:rPr>
        <w:rFonts w:hint="default"/>
        <w:lang w:val="ru-RU" w:eastAsia="en-US" w:bidi="ar-SA"/>
      </w:rPr>
    </w:lvl>
    <w:lvl w:ilvl="2" w:tplc="9E0E2A94">
      <w:numFmt w:val="bullet"/>
      <w:lvlText w:val="•"/>
      <w:lvlJc w:val="left"/>
      <w:pPr>
        <w:ind w:left="2166" w:hanging="600"/>
      </w:pPr>
      <w:rPr>
        <w:rFonts w:hint="default"/>
        <w:lang w:val="ru-RU" w:eastAsia="en-US" w:bidi="ar-SA"/>
      </w:rPr>
    </w:lvl>
    <w:lvl w:ilvl="3" w:tplc="E210089E">
      <w:numFmt w:val="bullet"/>
      <w:lvlText w:val="•"/>
      <w:lvlJc w:val="left"/>
      <w:pPr>
        <w:ind w:left="2889" w:hanging="600"/>
      </w:pPr>
      <w:rPr>
        <w:rFonts w:hint="default"/>
        <w:lang w:val="ru-RU" w:eastAsia="en-US" w:bidi="ar-SA"/>
      </w:rPr>
    </w:lvl>
    <w:lvl w:ilvl="4" w:tplc="01DA5B5A">
      <w:numFmt w:val="bullet"/>
      <w:lvlText w:val="•"/>
      <w:lvlJc w:val="left"/>
      <w:pPr>
        <w:ind w:left="3612" w:hanging="600"/>
      </w:pPr>
      <w:rPr>
        <w:rFonts w:hint="default"/>
        <w:lang w:val="ru-RU" w:eastAsia="en-US" w:bidi="ar-SA"/>
      </w:rPr>
    </w:lvl>
    <w:lvl w:ilvl="5" w:tplc="F83E0E7E">
      <w:numFmt w:val="bullet"/>
      <w:lvlText w:val="•"/>
      <w:lvlJc w:val="left"/>
      <w:pPr>
        <w:ind w:left="4335" w:hanging="600"/>
      </w:pPr>
      <w:rPr>
        <w:rFonts w:hint="default"/>
        <w:lang w:val="ru-RU" w:eastAsia="en-US" w:bidi="ar-SA"/>
      </w:rPr>
    </w:lvl>
    <w:lvl w:ilvl="6" w:tplc="6ADAC9E4">
      <w:numFmt w:val="bullet"/>
      <w:lvlText w:val="•"/>
      <w:lvlJc w:val="left"/>
      <w:pPr>
        <w:ind w:left="5058" w:hanging="600"/>
      </w:pPr>
      <w:rPr>
        <w:rFonts w:hint="default"/>
        <w:lang w:val="ru-RU" w:eastAsia="en-US" w:bidi="ar-SA"/>
      </w:rPr>
    </w:lvl>
    <w:lvl w:ilvl="7" w:tplc="D234C07C">
      <w:numFmt w:val="bullet"/>
      <w:lvlText w:val="•"/>
      <w:lvlJc w:val="left"/>
      <w:pPr>
        <w:ind w:left="5781" w:hanging="600"/>
      </w:pPr>
      <w:rPr>
        <w:rFonts w:hint="default"/>
        <w:lang w:val="ru-RU" w:eastAsia="en-US" w:bidi="ar-SA"/>
      </w:rPr>
    </w:lvl>
    <w:lvl w:ilvl="8" w:tplc="09C8921A">
      <w:numFmt w:val="bullet"/>
      <w:lvlText w:val="•"/>
      <w:lvlJc w:val="left"/>
      <w:pPr>
        <w:ind w:left="6504" w:hanging="600"/>
      </w:pPr>
      <w:rPr>
        <w:rFonts w:hint="default"/>
        <w:lang w:val="ru-RU" w:eastAsia="en-US" w:bidi="ar-SA"/>
      </w:rPr>
    </w:lvl>
  </w:abstractNum>
  <w:abstractNum w:abstractNumId="23" w15:restartNumberingAfterBreak="0">
    <w:nsid w:val="65146F36"/>
    <w:multiLevelType w:val="hybridMultilevel"/>
    <w:tmpl w:val="7C8A1826"/>
    <w:lvl w:ilvl="0" w:tplc="DCBE0550">
      <w:start w:val="5"/>
      <w:numFmt w:val="decimal"/>
      <w:lvlText w:val="%1."/>
      <w:lvlJc w:val="left"/>
      <w:pPr>
        <w:ind w:left="125" w:hanging="419"/>
        <w:jc w:val="right"/>
      </w:pPr>
      <w:rPr>
        <w:rFonts w:ascii="Times New Roman" w:eastAsia="Times New Roman" w:hAnsi="Times New Roman" w:cs="Times New Roman" w:hint="default"/>
        <w:b w:val="0"/>
        <w:bCs w:val="0"/>
        <w:i w:val="0"/>
        <w:iCs w:val="0"/>
        <w:spacing w:val="0"/>
        <w:w w:val="90"/>
        <w:sz w:val="29"/>
        <w:szCs w:val="29"/>
        <w:lang w:val="ru-RU" w:eastAsia="en-US" w:bidi="ar-SA"/>
      </w:rPr>
    </w:lvl>
    <w:lvl w:ilvl="1" w:tplc="3F82BE80">
      <w:numFmt w:val="bullet"/>
      <w:lvlText w:val="•"/>
      <w:lvlJc w:val="left"/>
      <w:pPr>
        <w:ind w:left="927" w:hanging="419"/>
      </w:pPr>
      <w:rPr>
        <w:rFonts w:hint="default"/>
        <w:lang w:val="ru-RU" w:eastAsia="en-US" w:bidi="ar-SA"/>
      </w:rPr>
    </w:lvl>
    <w:lvl w:ilvl="2" w:tplc="DDF4743E">
      <w:numFmt w:val="bullet"/>
      <w:lvlText w:val="•"/>
      <w:lvlJc w:val="left"/>
      <w:pPr>
        <w:ind w:left="1734" w:hanging="419"/>
      </w:pPr>
      <w:rPr>
        <w:rFonts w:hint="default"/>
        <w:lang w:val="ru-RU" w:eastAsia="en-US" w:bidi="ar-SA"/>
      </w:rPr>
    </w:lvl>
    <w:lvl w:ilvl="3" w:tplc="EA22DE0A">
      <w:numFmt w:val="bullet"/>
      <w:lvlText w:val="•"/>
      <w:lvlJc w:val="left"/>
      <w:pPr>
        <w:ind w:left="2542" w:hanging="419"/>
      </w:pPr>
      <w:rPr>
        <w:rFonts w:hint="default"/>
        <w:lang w:val="ru-RU" w:eastAsia="en-US" w:bidi="ar-SA"/>
      </w:rPr>
    </w:lvl>
    <w:lvl w:ilvl="4" w:tplc="E1C85F96">
      <w:numFmt w:val="bullet"/>
      <w:lvlText w:val="•"/>
      <w:lvlJc w:val="left"/>
      <w:pPr>
        <w:ind w:left="3349" w:hanging="419"/>
      </w:pPr>
      <w:rPr>
        <w:rFonts w:hint="default"/>
        <w:lang w:val="ru-RU" w:eastAsia="en-US" w:bidi="ar-SA"/>
      </w:rPr>
    </w:lvl>
    <w:lvl w:ilvl="5" w:tplc="50BCB3AE">
      <w:numFmt w:val="bullet"/>
      <w:lvlText w:val="•"/>
      <w:lvlJc w:val="left"/>
      <w:pPr>
        <w:ind w:left="4157" w:hanging="419"/>
      </w:pPr>
      <w:rPr>
        <w:rFonts w:hint="default"/>
        <w:lang w:val="ru-RU" w:eastAsia="en-US" w:bidi="ar-SA"/>
      </w:rPr>
    </w:lvl>
    <w:lvl w:ilvl="6" w:tplc="AAF85E28">
      <w:numFmt w:val="bullet"/>
      <w:lvlText w:val="•"/>
      <w:lvlJc w:val="left"/>
      <w:pPr>
        <w:ind w:left="4964" w:hanging="419"/>
      </w:pPr>
      <w:rPr>
        <w:rFonts w:hint="default"/>
        <w:lang w:val="ru-RU" w:eastAsia="en-US" w:bidi="ar-SA"/>
      </w:rPr>
    </w:lvl>
    <w:lvl w:ilvl="7" w:tplc="85EC318C">
      <w:numFmt w:val="bullet"/>
      <w:lvlText w:val="•"/>
      <w:lvlJc w:val="left"/>
      <w:pPr>
        <w:ind w:left="5771" w:hanging="419"/>
      </w:pPr>
      <w:rPr>
        <w:rFonts w:hint="default"/>
        <w:lang w:val="ru-RU" w:eastAsia="en-US" w:bidi="ar-SA"/>
      </w:rPr>
    </w:lvl>
    <w:lvl w:ilvl="8" w:tplc="2F9AAF5E">
      <w:numFmt w:val="bullet"/>
      <w:lvlText w:val="•"/>
      <w:lvlJc w:val="left"/>
      <w:pPr>
        <w:ind w:left="6579" w:hanging="419"/>
      </w:pPr>
      <w:rPr>
        <w:rFonts w:hint="default"/>
        <w:lang w:val="ru-RU" w:eastAsia="en-US" w:bidi="ar-SA"/>
      </w:rPr>
    </w:lvl>
  </w:abstractNum>
  <w:abstractNum w:abstractNumId="24" w15:restartNumberingAfterBreak="0">
    <w:nsid w:val="6AAD4581"/>
    <w:multiLevelType w:val="hybridMultilevel"/>
    <w:tmpl w:val="7D3848CA"/>
    <w:lvl w:ilvl="0" w:tplc="C3FE7936">
      <w:start w:val="7"/>
      <w:numFmt w:val="decimal"/>
      <w:lvlText w:val="%1."/>
      <w:lvlJc w:val="left"/>
      <w:pPr>
        <w:ind w:left="333" w:hanging="208"/>
      </w:pPr>
      <w:rPr>
        <w:rFonts w:ascii="Times New Roman" w:eastAsia="Times New Roman" w:hAnsi="Times New Roman" w:cs="Times New Roman" w:hint="default"/>
        <w:b w:val="0"/>
        <w:bCs w:val="0"/>
        <w:i w:val="0"/>
        <w:iCs w:val="0"/>
        <w:spacing w:val="-1"/>
        <w:w w:val="92"/>
        <w:sz w:val="27"/>
        <w:szCs w:val="27"/>
        <w:lang w:val="ru-RU" w:eastAsia="en-US" w:bidi="ar-SA"/>
      </w:rPr>
    </w:lvl>
    <w:lvl w:ilvl="1" w:tplc="6D549210">
      <w:numFmt w:val="bullet"/>
      <w:lvlText w:val="•"/>
      <w:lvlJc w:val="left"/>
      <w:pPr>
        <w:ind w:left="1100" w:hanging="208"/>
      </w:pPr>
      <w:rPr>
        <w:rFonts w:hint="default"/>
        <w:lang w:val="ru-RU" w:eastAsia="en-US" w:bidi="ar-SA"/>
      </w:rPr>
    </w:lvl>
    <w:lvl w:ilvl="2" w:tplc="D88278E8">
      <w:numFmt w:val="bullet"/>
      <w:lvlText w:val="•"/>
      <w:lvlJc w:val="left"/>
      <w:pPr>
        <w:ind w:left="1861" w:hanging="208"/>
      </w:pPr>
      <w:rPr>
        <w:rFonts w:hint="default"/>
        <w:lang w:val="ru-RU" w:eastAsia="en-US" w:bidi="ar-SA"/>
      </w:rPr>
    </w:lvl>
    <w:lvl w:ilvl="3" w:tplc="C466FFD8">
      <w:numFmt w:val="bullet"/>
      <w:lvlText w:val="•"/>
      <w:lvlJc w:val="left"/>
      <w:pPr>
        <w:ind w:left="2622" w:hanging="208"/>
      </w:pPr>
      <w:rPr>
        <w:rFonts w:hint="default"/>
        <w:lang w:val="ru-RU" w:eastAsia="en-US" w:bidi="ar-SA"/>
      </w:rPr>
    </w:lvl>
    <w:lvl w:ilvl="4" w:tplc="895293D0">
      <w:numFmt w:val="bullet"/>
      <w:lvlText w:val="•"/>
      <w:lvlJc w:val="left"/>
      <w:pPr>
        <w:ind w:left="3383" w:hanging="208"/>
      </w:pPr>
      <w:rPr>
        <w:rFonts w:hint="default"/>
        <w:lang w:val="ru-RU" w:eastAsia="en-US" w:bidi="ar-SA"/>
      </w:rPr>
    </w:lvl>
    <w:lvl w:ilvl="5" w:tplc="03F2B942">
      <w:numFmt w:val="bullet"/>
      <w:lvlText w:val="•"/>
      <w:lvlJc w:val="left"/>
      <w:pPr>
        <w:ind w:left="4144" w:hanging="208"/>
      </w:pPr>
      <w:rPr>
        <w:rFonts w:hint="default"/>
        <w:lang w:val="ru-RU" w:eastAsia="en-US" w:bidi="ar-SA"/>
      </w:rPr>
    </w:lvl>
    <w:lvl w:ilvl="6" w:tplc="8716C6B4">
      <w:numFmt w:val="bullet"/>
      <w:lvlText w:val="•"/>
      <w:lvlJc w:val="left"/>
      <w:pPr>
        <w:ind w:left="4904" w:hanging="208"/>
      </w:pPr>
      <w:rPr>
        <w:rFonts w:hint="default"/>
        <w:lang w:val="ru-RU" w:eastAsia="en-US" w:bidi="ar-SA"/>
      </w:rPr>
    </w:lvl>
    <w:lvl w:ilvl="7" w:tplc="86B09AE0">
      <w:numFmt w:val="bullet"/>
      <w:lvlText w:val="•"/>
      <w:lvlJc w:val="left"/>
      <w:pPr>
        <w:ind w:left="5665" w:hanging="208"/>
      </w:pPr>
      <w:rPr>
        <w:rFonts w:hint="default"/>
        <w:lang w:val="ru-RU" w:eastAsia="en-US" w:bidi="ar-SA"/>
      </w:rPr>
    </w:lvl>
    <w:lvl w:ilvl="8" w:tplc="E9FE4816">
      <w:numFmt w:val="bullet"/>
      <w:lvlText w:val="•"/>
      <w:lvlJc w:val="left"/>
      <w:pPr>
        <w:ind w:left="6426" w:hanging="208"/>
      </w:pPr>
      <w:rPr>
        <w:rFonts w:hint="default"/>
        <w:lang w:val="ru-RU" w:eastAsia="en-US" w:bidi="ar-SA"/>
      </w:rPr>
    </w:lvl>
  </w:abstractNum>
  <w:abstractNum w:abstractNumId="25" w15:restartNumberingAfterBreak="0">
    <w:nsid w:val="703606ED"/>
    <w:multiLevelType w:val="hybridMultilevel"/>
    <w:tmpl w:val="C65A0EC6"/>
    <w:lvl w:ilvl="0" w:tplc="0B4E2FB6">
      <w:numFmt w:val="bullet"/>
      <w:lvlText w:val="-"/>
      <w:lvlJc w:val="left"/>
      <w:pPr>
        <w:ind w:left="144" w:hanging="146"/>
      </w:pPr>
      <w:rPr>
        <w:rFonts w:ascii="Times New Roman" w:eastAsia="Times New Roman" w:hAnsi="Times New Roman" w:cs="Times New Roman" w:hint="default"/>
        <w:spacing w:val="0"/>
        <w:w w:val="96"/>
        <w:lang w:val="ru-RU" w:eastAsia="en-US" w:bidi="ar-SA"/>
      </w:rPr>
    </w:lvl>
    <w:lvl w:ilvl="1" w:tplc="C1F8BB3A">
      <w:numFmt w:val="bullet"/>
      <w:lvlText w:val="•"/>
      <w:lvlJc w:val="left"/>
      <w:pPr>
        <w:ind w:left="1175" w:hanging="146"/>
      </w:pPr>
      <w:rPr>
        <w:rFonts w:hint="default"/>
        <w:lang w:val="ru-RU" w:eastAsia="en-US" w:bidi="ar-SA"/>
      </w:rPr>
    </w:lvl>
    <w:lvl w:ilvl="2" w:tplc="54E40A18">
      <w:numFmt w:val="bullet"/>
      <w:lvlText w:val="•"/>
      <w:lvlJc w:val="left"/>
      <w:pPr>
        <w:ind w:left="2210" w:hanging="146"/>
      </w:pPr>
      <w:rPr>
        <w:rFonts w:hint="default"/>
        <w:lang w:val="ru-RU" w:eastAsia="en-US" w:bidi="ar-SA"/>
      </w:rPr>
    </w:lvl>
    <w:lvl w:ilvl="3" w:tplc="8E2E1210">
      <w:numFmt w:val="bullet"/>
      <w:lvlText w:val="•"/>
      <w:lvlJc w:val="left"/>
      <w:pPr>
        <w:ind w:left="3245" w:hanging="146"/>
      </w:pPr>
      <w:rPr>
        <w:rFonts w:hint="default"/>
        <w:lang w:val="ru-RU" w:eastAsia="en-US" w:bidi="ar-SA"/>
      </w:rPr>
    </w:lvl>
    <w:lvl w:ilvl="4" w:tplc="30407BEA">
      <w:numFmt w:val="bullet"/>
      <w:lvlText w:val="•"/>
      <w:lvlJc w:val="left"/>
      <w:pPr>
        <w:ind w:left="4280" w:hanging="146"/>
      </w:pPr>
      <w:rPr>
        <w:rFonts w:hint="default"/>
        <w:lang w:val="ru-RU" w:eastAsia="en-US" w:bidi="ar-SA"/>
      </w:rPr>
    </w:lvl>
    <w:lvl w:ilvl="5" w:tplc="6664757A">
      <w:numFmt w:val="bullet"/>
      <w:lvlText w:val="•"/>
      <w:lvlJc w:val="left"/>
      <w:pPr>
        <w:ind w:left="5316" w:hanging="146"/>
      </w:pPr>
      <w:rPr>
        <w:rFonts w:hint="default"/>
        <w:lang w:val="ru-RU" w:eastAsia="en-US" w:bidi="ar-SA"/>
      </w:rPr>
    </w:lvl>
    <w:lvl w:ilvl="6" w:tplc="459A8CFA">
      <w:numFmt w:val="bullet"/>
      <w:lvlText w:val="•"/>
      <w:lvlJc w:val="left"/>
      <w:pPr>
        <w:ind w:left="6351" w:hanging="146"/>
      </w:pPr>
      <w:rPr>
        <w:rFonts w:hint="default"/>
        <w:lang w:val="ru-RU" w:eastAsia="en-US" w:bidi="ar-SA"/>
      </w:rPr>
    </w:lvl>
    <w:lvl w:ilvl="7" w:tplc="DF1E3B64">
      <w:numFmt w:val="bullet"/>
      <w:lvlText w:val="•"/>
      <w:lvlJc w:val="left"/>
      <w:pPr>
        <w:ind w:left="7386" w:hanging="146"/>
      </w:pPr>
      <w:rPr>
        <w:rFonts w:hint="default"/>
        <w:lang w:val="ru-RU" w:eastAsia="en-US" w:bidi="ar-SA"/>
      </w:rPr>
    </w:lvl>
    <w:lvl w:ilvl="8" w:tplc="DB0603C8">
      <w:numFmt w:val="bullet"/>
      <w:lvlText w:val="•"/>
      <w:lvlJc w:val="left"/>
      <w:pPr>
        <w:ind w:left="8421" w:hanging="146"/>
      </w:pPr>
      <w:rPr>
        <w:rFonts w:hint="default"/>
        <w:lang w:val="ru-RU" w:eastAsia="en-US" w:bidi="ar-SA"/>
      </w:rPr>
    </w:lvl>
  </w:abstractNum>
  <w:abstractNum w:abstractNumId="26" w15:restartNumberingAfterBreak="0">
    <w:nsid w:val="78AD55D7"/>
    <w:multiLevelType w:val="hybridMultilevel"/>
    <w:tmpl w:val="F258BAB0"/>
    <w:lvl w:ilvl="0" w:tplc="BA3E7166">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7" w15:restartNumberingAfterBreak="0">
    <w:nsid w:val="7AA27C5E"/>
    <w:multiLevelType w:val="hybridMultilevel"/>
    <w:tmpl w:val="E1E81E9A"/>
    <w:lvl w:ilvl="0" w:tplc="82D6C6EE">
      <w:start w:val="1"/>
      <w:numFmt w:val="decimal"/>
      <w:lvlText w:val="%1."/>
      <w:lvlJc w:val="left"/>
      <w:pPr>
        <w:ind w:left="334" w:hanging="208"/>
        <w:jc w:val="right"/>
      </w:pPr>
      <w:rPr>
        <w:rFonts w:ascii="Times New Roman" w:eastAsia="Times New Roman" w:hAnsi="Times New Roman" w:cs="Times New Roman" w:hint="default"/>
        <w:b w:val="0"/>
        <w:bCs w:val="0"/>
        <w:i w:val="0"/>
        <w:iCs w:val="0"/>
        <w:spacing w:val="-1"/>
        <w:w w:val="92"/>
        <w:sz w:val="27"/>
        <w:szCs w:val="27"/>
        <w:lang w:val="ru-RU" w:eastAsia="en-US" w:bidi="ar-SA"/>
      </w:rPr>
    </w:lvl>
    <w:lvl w:ilvl="1" w:tplc="299232EA">
      <w:numFmt w:val="bullet"/>
      <w:lvlText w:val="•"/>
      <w:lvlJc w:val="left"/>
      <w:pPr>
        <w:ind w:left="1100" w:hanging="208"/>
      </w:pPr>
      <w:rPr>
        <w:rFonts w:hint="default"/>
        <w:lang w:val="ru-RU" w:eastAsia="en-US" w:bidi="ar-SA"/>
      </w:rPr>
    </w:lvl>
    <w:lvl w:ilvl="2" w:tplc="985436AA">
      <w:numFmt w:val="bullet"/>
      <w:lvlText w:val="•"/>
      <w:lvlJc w:val="left"/>
      <w:pPr>
        <w:ind w:left="1861" w:hanging="208"/>
      </w:pPr>
      <w:rPr>
        <w:rFonts w:hint="default"/>
        <w:lang w:val="ru-RU" w:eastAsia="en-US" w:bidi="ar-SA"/>
      </w:rPr>
    </w:lvl>
    <w:lvl w:ilvl="3" w:tplc="99D86722">
      <w:numFmt w:val="bullet"/>
      <w:lvlText w:val="•"/>
      <w:lvlJc w:val="left"/>
      <w:pPr>
        <w:ind w:left="2622" w:hanging="208"/>
      </w:pPr>
      <w:rPr>
        <w:rFonts w:hint="default"/>
        <w:lang w:val="ru-RU" w:eastAsia="en-US" w:bidi="ar-SA"/>
      </w:rPr>
    </w:lvl>
    <w:lvl w:ilvl="4" w:tplc="02247C46">
      <w:numFmt w:val="bullet"/>
      <w:lvlText w:val="•"/>
      <w:lvlJc w:val="left"/>
      <w:pPr>
        <w:ind w:left="3383" w:hanging="208"/>
      </w:pPr>
      <w:rPr>
        <w:rFonts w:hint="default"/>
        <w:lang w:val="ru-RU" w:eastAsia="en-US" w:bidi="ar-SA"/>
      </w:rPr>
    </w:lvl>
    <w:lvl w:ilvl="5" w:tplc="EB7A6CC6">
      <w:numFmt w:val="bullet"/>
      <w:lvlText w:val="•"/>
      <w:lvlJc w:val="left"/>
      <w:pPr>
        <w:ind w:left="4144" w:hanging="208"/>
      </w:pPr>
      <w:rPr>
        <w:rFonts w:hint="default"/>
        <w:lang w:val="ru-RU" w:eastAsia="en-US" w:bidi="ar-SA"/>
      </w:rPr>
    </w:lvl>
    <w:lvl w:ilvl="6" w:tplc="679E6EB2">
      <w:numFmt w:val="bullet"/>
      <w:lvlText w:val="•"/>
      <w:lvlJc w:val="left"/>
      <w:pPr>
        <w:ind w:left="4904" w:hanging="208"/>
      </w:pPr>
      <w:rPr>
        <w:rFonts w:hint="default"/>
        <w:lang w:val="ru-RU" w:eastAsia="en-US" w:bidi="ar-SA"/>
      </w:rPr>
    </w:lvl>
    <w:lvl w:ilvl="7" w:tplc="249CF408">
      <w:numFmt w:val="bullet"/>
      <w:lvlText w:val="•"/>
      <w:lvlJc w:val="left"/>
      <w:pPr>
        <w:ind w:left="5665" w:hanging="208"/>
      </w:pPr>
      <w:rPr>
        <w:rFonts w:hint="default"/>
        <w:lang w:val="ru-RU" w:eastAsia="en-US" w:bidi="ar-SA"/>
      </w:rPr>
    </w:lvl>
    <w:lvl w:ilvl="8" w:tplc="59E643DE">
      <w:numFmt w:val="bullet"/>
      <w:lvlText w:val="•"/>
      <w:lvlJc w:val="left"/>
      <w:pPr>
        <w:ind w:left="6426" w:hanging="208"/>
      </w:pPr>
      <w:rPr>
        <w:rFonts w:hint="default"/>
        <w:lang w:val="ru-RU" w:eastAsia="en-US" w:bidi="ar-SA"/>
      </w:rPr>
    </w:lvl>
  </w:abstractNum>
  <w:abstractNum w:abstractNumId="28" w15:restartNumberingAfterBreak="0">
    <w:nsid w:val="7ACF1E56"/>
    <w:multiLevelType w:val="hybridMultilevel"/>
    <w:tmpl w:val="E90281FE"/>
    <w:lvl w:ilvl="0" w:tplc="5960529A">
      <w:start w:val="1"/>
      <w:numFmt w:val="decimal"/>
      <w:lvlText w:val="%1."/>
      <w:lvlJc w:val="left"/>
      <w:pPr>
        <w:ind w:left="1996" w:hanging="272"/>
        <w:jc w:val="right"/>
      </w:pPr>
      <w:rPr>
        <w:rFonts w:hint="default"/>
        <w:spacing w:val="0"/>
        <w:w w:val="88"/>
        <w:lang w:val="ru-RU" w:eastAsia="en-US" w:bidi="ar-SA"/>
      </w:rPr>
    </w:lvl>
    <w:lvl w:ilvl="1" w:tplc="4F16625C">
      <w:numFmt w:val="bullet"/>
      <w:lvlText w:val="-"/>
      <w:lvlJc w:val="left"/>
      <w:pPr>
        <w:ind w:left="145" w:hanging="165"/>
      </w:pPr>
      <w:rPr>
        <w:rFonts w:ascii="Times New Roman" w:eastAsia="Times New Roman" w:hAnsi="Times New Roman" w:cs="Times New Roman" w:hint="default"/>
        <w:b w:val="0"/>
        <w:bCs w:val="0"/>
        <w:i w:val="0"/>
        <w:iCs w:val="0"/>
        <w:spacing w:val="0"/>
        <w:w w:val="96"/>
        <w:sz w:val="29"/>
        <w:szCs w:val="29"/>
        <w:lang w:val="ru-RU" w:eastAsia="en-US" w:bidi="ar-SA"/>
      </w:rPr>
    </w:lvl>
    <w:lvl w:ilvl="2" w:tplc="BFB888E6">
      <w:numFmt w:val="bullet"/>
      <w:lvlText w:val="•"/>
      <w:lvlJc w:val="left"/>
      <w:pPr>
        <w:ind w:left="2959" w:hanging="165"/>
      </w:pPr>
      <w:rPr>
        <w:rFonts w:hint="default"/>
        <w:lang w:val="ru-RU" w:eastAsia="en-US" w:bidi="ar-SA"/>
      </w:rPr>
    </w:lvl>
    <w:lvl w:ilvl="3" w:tplc="6C64D966">
      <w:numFmt w:val="bullet"/>
      <w:lvlText w:val="•"/>
      <w:lvlJc w:val="left"/>
      <w:pPr>
        <w:ind w:left="3918" w:hanging="165"/>
      </w:pPr>
      <w:rPr>
        <w:rFonts w:hint="default"/>
        <w:lang w:val="ru-RU" w:eastAsia="en-US" w:bidi="ar-SA"/>
      </w:rPr>
    </w:lvl>
    <w:lvl w:ilvl="4" w:tplc="9D88EDEE">
      <w:numFmt w:val="bullet"/>
      <w:lvlText w:val="•"/>
      <w:lvlJc w:val="left"/>
      <w:pPr>
        <w:ind w:left="4878" w:hanging="165"/>
      </w:pPr>
      <w:rPr>
        <w:rFonts w:hint="default"/>
        <w:lang w:val="ru-RU" w:eastAsia="en-US" w:bidi="ar-SA"/>
      </w:rPr>
    </w:lvl>
    <w:lvl w:ilvl="5" w:tplc="8572DDE8">
      <w:numFmt w:val="bullet"/>
      <w:lvlText w:val="•"/>
      <w:lvlJc w:val="left"/>
      <w:pPr>
        <w:ind w:left="5837" w:hanging="165"/>
      </w:pPr>
      <w:rPr>
        <w:rFonts w:hint="default"/>
        <w:lang w:val="ru-RU" w:eastAsia="en-US" w:bidi="ar-SA"/>
      </w:rPr>
    </w:lvl>
    <w:lvl w:ilvl="6" w:tplc="CF186C62">
      <w:numFmt w:val="bullet"/>
      <w:lvlText w:val="•"/>
      <w:lvlJc w:val="left"/>
      <w:pPr>
        <w:ind w:left="6796" w:hanging="165"/>
      </w:pPr>
      <w:rPr>
        <w:rFonts w:hint="default"/>
        <w:lang w:val="ru-RU" w:eastAsia="en-US" w:bidi="ar-SA"/>
      </w:rPr>
    </w:lvl>
    <w:lvl w:ilvl="7" w:tplc="8A926D20">
      <w:numFmt w:val="bullet"/>
      <w:lvlText w:val="•"/>
      <w:lvlJc w:val="left"/>
      <w:pPr>
        <w:ind w:left="7756" w:hanging="165"/>
      </w:pPr>
      <w:rPr>
        <w:rFonts w:hint="default"/>
        <w:lang w:val="ru-RU" w:eastAsia="en-US" w:bidi="ar-SA"/>
      </w:rPr>
    </w:lvl>
    <w:lvl w:ilvl="8" w:tplc="E9FC2946">
      <w:numFmt w:val="bullet"/>
      <w:lvlText w:val="•"/>
      <w:lvlJc w:val="left"/>
      <w:pPr>
        <w:ind w:left="8715" w:hanging="165"/>
      </w:pPr>
      <w:rPr>
        <w:rFonts w:hint="default"/>
        <w:lang w:val="ru-RU" w:eastAsia="en-US" w:bidi="ar-SA"/>
      </w:rPr>
    </w:lvl>
  </w:abstractNum>
  <w:abstractNum w:abstractNumId="29" w15:restartNumberingAfterBreak="0">
    <w:nsid w:val="7D8A63F2"/>
    <w:multiLevelType w:val="hybridMultilevel"/>
    <w:tmpl w:val="05420026"/>
    <w:lvl w:ilvl="0" w:tplc="F0381A58">
      <w:start w:val="1"/>
      <w:numFmt w:val="decimal"/>
      <w:lvlText w:val="%1."/>
      <w:lvlJc w:val="left"/>
      <w:pPr>
        <w:ind w:left="339" w:hanging="208"/>
      </w:pPr>
      <w:rPr>
        <w:rFonts w:ascii="Times New Roman" w:eastAsia="Times New Roman" w:hAnsi="Times New Roman" w:cs="Times New Roman" w:hint="default"/>
        <w:b w:val="0"/>
        <w:bCs w:val="0"/>
        <w:i w:val="0"/>
        <w:iCs w:val="0"/>
        <w:spacing w:val="-1"/>
        <w:w w:val="92"/>
        <w:sz w:val="27"/>
        <w:szCs w:val="27"/>
        <w:lang w:val="ru-RU" w:eastAsia="en-US" w:bidi="ar-SA"/>
      </w:rPr>
    </w:lvl>
    <w:lvl w:ilvl="1" w:tplc="E72050C8">
      <w:numFmt w:val="bullet"/>
      <w:lvlText w:val="•"/>
      <w:lvlJc w:val="left"/>
      <w:pPr>
        <w:ind w:left="1099" w:hanging="208"/>
      </w:pPr>
      <w:rPr>
        <w:rFonts w:hint="default"/>
        <w:lang w:val="ru-RU" w:eastAsia="en-US" w:bidi="ar-SA"/>
      </w:rPr>
    </w:lvl>
    <w:lvl w:ilvl="2" w:tplc="949A6CC4">
      <w:numFmt w:val="bullet"/>
      <w:lvlText w:val="•"/>
      <w:lvlJc w:val="left"/>
      <w:pPr>
        <w:ind w:left="1859" w:hanging="208"/>
      </w:pPr>
      <w:rPr>
        <w:rFonts w:hint="default"/>
        <w:lang w:val="ru-RU" w:eastAsia="en-US" w:bidi="ar-SA"/>
      </w:rPr>
    </w:lvl>
    <w:lvl w:ilvl="3" w:tplc="0A802BBA">
      <w:numFmt w:val="bullet"/>
      <w:lvlText w:val="•"/>
      <w:lvlJc w:val="left"/>
      <w:pPr>
        <w:ind w:left="2619" w:hanging="208"/>
      </w:pPr>
      <w:rPr>
        <w:rFonts w:hint="default"/>
        <w:lang w:val="ru-RU" w:eastAsia="en-US" w:bidi="ar-SA"/>
      </w:rPr>
    </w:lvl>
    <w:lvl w:ilvl="4" w:tplc="029C8E84">
      <w:numFmt w:val="bullet"/>
      <w:lvlText w:val="•"/>
      <w:lvlJc w:val="left"/>
      <w:pPr>
        <w:ind w:left="3379" w:hanging="208"/>
      </w:pPr>
      <w:rPr>
        <w:rFonts w:hint="default"/>
        <w:lang w:val="ru-RU" w:eastAsia="en-US" w:bidi="ar-SA"/>
      </w:rPr>
    </w:lvl>
    <w:lvl w:ilvl="5" w:tplc="C9569146">
      <w:numFmt w:val="bullet"/>
      <w:lvlText w:val="•"/>
      <w:lvlJc w:val="left"/>
      <w:pPr>
        <w:ind w:left="4139" w:hanging="208"/>
      </w:pPr>
      <w:rPr>
        <w:rFonts w:hint="default"/>
        <w:lang w:val="ru-RU" w:eastAsia="en-US" w:bidi="ar-SA"/>
      </w:rPr>
    </w:lvl>
    <w:lvl w:ilvl="6" w:tplc="D638ACB2">
      <w:numFmt w:val="bullet"/>
      <w:lvlText w:val="•"/>
      <w:lvlJc w:val="left"/>
      <w:pPr>
        <w:ind w:left="4898" w:hanging="208"/>
      </w:pPr>
      <w:rPr>
        <w:rFonts w:hint="default"/>
        <w:lang w:val="ru-RU" w:eastAsia="en-US" w:bidi="ar-SA"/>
      </w:rPr>
    </w:lvl>
    <w:lvl w:ilvl="7" w:tplc="BAC0FA0A">
      <w:numFmt w:val="bullet"/>
      <w:lvlText w:val="•"/>
      <w:lvlJc w:val="left"/>
      <w:pPr>
        <w:ind w:left="5658" w:hanging="208"/>
      </w:pPr>
      <w:rPr>
        <w:rFonts w:hint="default"/>
        <w:lang w:val="ru-RU" w:eastAsia="en-US" w:bidi="ar-SA"/>
      </w:rPr>
    </w:lvl>
    <w:lvl w:ilvl="8" w:tplc="129A2320">
      <w:numFmt w:val="bullet"/>
      <w:lvlText w:val="•"/>
      <w:lvlJc w:val="left"/>
      <w:pPr>
        <w:ind w:left="6418" w:hanging="208"/>
      </w:pPr>
      <w:rPr>
        <w:rFonts w:hint="default"/>
        <w:lang w:val="ru-RU" w:eastAsia="en-US" w:bidi="ar-SA"/>
      </w:rPr>
    </w:lvl>
  </w:abstractNum>
  <w:num w:numId="1">
    <w:abstractNumId w:val="11"/>
  </w:num>
  <w:num w:numId="2">
    <w:abstractNumId w:val="19"/>
  </w:num>
  <w:num w:numId="3">
    <w:abstractNumId w:val="21"/>
  </w:num>
  <w:num w:numId="4">
    <w:abstractNumId w:val="14"/>
  </w:num>
  <w:num w:numId="5">
    <w:abstractNumId w:val="6"/>
  </w:num>
  <w:num w:numId="6">
    <w:abstractNumId w:val="2"/>
  </w:num>
  <w:num w:numId="7">
    <w:abstractNumId w:val="1"/>
  </w:num>
  <w:num w:numId="8">
    <w:abstractNumId w:val="17"/>
  </w:num>
  <w:num w:numId="9">
    <w:abstractNumId w:val="28"/>
  </w:num>
  <w:num w:numId="10">
    <w:abstractNumId w:val="23"/>
  </w:num>
  <w:num w:numId="11">
    <w:abstractNumId w:val="5"/>
  </w:num>
  <w:num w:numId="12">
    <w:abstractNumId w:val="16"/>
  </w:num>
  <w:num w:numId="13">
    <w:abstractNumId w:val="10"/>
  </w:num>
  <w:num w:numId="14">
    <w:abstractNumId w:val="13"/>
  </w:num>
  <w:num w:numId="15">
    <w:abstractNumId w:val="29"/>
  </w:num>
  <w:num w:numId="16">
    <w:abstractNumId w:val="25"/>
  </w:num>
  <w:num w:numId="17">
    <w:abstractNumId w:val="9"/>
  </w:num>
  <w:num w:numId="18">
    <w:abstractNumId w:val="4"/>
  </w:num>
  <w:num w:numId="19">
    <w:abstractNumId w:val="3"/>
  </w:num>
  <w:num w:numId="20">
    <w:abstractNumId w:val="8"/>
  </w:num>
  <w:num w:numId="21">
    <w:abstractNumId w:val="22"/>
  </w:num>
  <w:num w:numId="22">
    <w:abstractNumId w:val="12"/>
  </w:num>
  <w:num w:numId="23">
    <w:abstractNumId w:val="27"/>
  </w:num>
  <w:num w:numId="24">
    <w:abstractNumId w:val="0"/>
  </w:num>
  <w:num w:numId="25">
    <w:abstractNumId w:val="18"/>
  </w:num>
  <w:num w:numId="26">
    <w:abstractNumId w:val="20"/>
  </w:num>
  <w:num w:numId="27">
    <w:abstractNumId w:val="15"/>
  </w:num>
  <w:num w:numId="28">
    <w:abstractNumId w:val="24"/>
  </w:num>
  <w:num w:numId="29">
    <w:abstractNumId w:val="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56"/>
    <w:rsid w:val="00014DA6"/>
    <w:rsid w:val="00015946"/>
    <w:rsid w:val="00017231"/>
    <w:rsid w:val="00026BEE"/>
    <w:rsid w:val="00030081"/>
    <w:rsid w:val="00033F14"/>
    <w:rsid w:val="000364A4"/>
    <w:rsid w:val="00040D1C"/>
    <w:rsid w:val="000510C0"/>
    <w:rsid w:val="000575A8"/>
    <w:rsid w:val="00066728"/>
    <w:rsid w:val="00072A18"/>
    <w:rsid w:val="000742C5"/>
    <w:rsid w:val="0008192B"/>
    <w:rsid w:val="000914F3"/>
    <w:rsid w:val="00093E92"/>
    <w:rsid w:val="000A0B90"/>
    <w:rsid w:val="000A0D09"/>
    <w:rsid w:val="000A4F63"/>
    <w:rsid w:val="000A60DA"/>
    <w:rsid w:val="000A6C6F"/>
    <w:rsid w:val="000B11F1"/>
    <w:rsid w:val="000B1E05"/>
    <w:rsid w:val="000B2AF3"/>
    <w:rsid w:val="000B396A"/>
    <w:rsid w:val="000B3F83"/>
    <w:rsid w:val="000B7026"/>
    <w:rsid w:val="000C2938"/>
    <w:rsid w:val="000C5CF2"/>
    <w:rsid w:val="000C6179"/>
    <w:rsid w:val="000D0969"/>
    <w:rsid w:val="000D3019"/>
    <w:rsid w:val="000D627D"/>
    <w:rsid w:val="001009E2"/>
    <w:rsid w:val="00105D70"/>
    <w:rsid w:val="00105FEB"/>
    <w:rsid w:val="001068FF"/>
    <w:rsid w:val="00110E3D"/>
    <w:rsid w:val="00112428"/>
    <w:rsid w:val="00114609"/>
    <w:rsid w:val="0011651A"/>
    <w:rsid w:val="00120235"/>
    <w:rsid w:val="00126629"/>
    <w:rsid w:val="00142E9F"/>
    <w:rsid w:val="001436C8"/>
    <w:rsid w:val="00144536"/>
    <w:rsid w:val="00146618"/>
    <w:rsid w:val="001522AC"/>
    <w:rsid w:val="0015405B"/>
    <w:rsid w:val="0016054E"/>
    <w:rsid w:val="00162BF4"/>
    <w:rsid w:val="00173712"/>
    <w:rsid w:val="00173EC2"/>
    <w:rsid w:val="00180322"/>
    <w:rsid w:val="00180F83"/>
    <w:rsid w:val="00183A43"/>
    <w:rsid w:val="001910B2"/>
    <w:rsid w:val="001922F6"/>
    <w:rsid w:val="001A1746"/>
    <w:rsid w:val="001A19F2"/>
    <w:rsid w:val="001A329D"/>
    <w:rsid w:val="001B4077"/>
    <w:rsid w:val="001C04ED"/>
    <w:rsid w:val="001C62E9"/>
    <w:rsid w:val="001D49AF"/>
    <w:rsid w:val="001D4EC3"/>
    <w:rsid w:val="001E2012"/>
    <w:rsid w:val="001E369F"/>
    <w:rsid w:val="001F6AEC"/>
    <w:rsid w:val="002024F6"/>
    <w:rsid w:val="002034DB"/>
    <w:rsid w:val="0020509D"/>
    <w:rsid w:val="00206B36"/>
    <w:rsid w:val="002152CD"/>
    <w:rsid w:val="002232BB"/>
    <w:rsid w:val="0023420D"/>
    <w:rsid w:val="002403F1"/>
    <w:rsid w:val="00244138"/>
    <w:rsid w:val="00246010"/>
    <w:rsid w:val="002523DB"/>
    <w:rsid w:val="0025337A"/>
    <w:rsid w:val="00256989"/>
    <w:rsid w:val="00260A59"/>
    <w:rsid w:val="00261FE1"/>
    <w:rsid w:val="00264A5D"/>
    <w:rsid w:val="00265E3C"/>
    <w:rsid w:val="002747D1"/>
    <w:rsid w:val="00277E68"/>
    <w:rsid w:val="00280DF3"/>
    <w:rsid w:val="00284B5A"/>
    <w:rsid w:val="00284CF9"/>
    <w:rsid w:val="00295DE3"/>
    <w:rsid w:val="002A1BEF"/>
    <w:rsid w:val="002A2D3F"/>
    <w:rsid w:val="002A3D0A"/>
    <w:rsid w:val="002A743D"/>
    <w:rsid w:val="002B2DE2"/>
    <w:rsid w:val="002B2E28"/>
    <w:rsid w:val="002B68CA"/>
    <w:rsid w:val="002B7289"/>
    <w:rsid w:val="002B7F94"/>
    <w:rsid w:val="002C0AB3"/>
    <w:rsid w:val="002C4771"/>
    <w:rsid w:val="002C48F8"/>
    <w:rsid w:val="002C5060"/>
    <w:rsid w:val="002D10D1"/>
    <w:rsid w:val="002D5585"/>
    <w:rsid w:val="002E279F"/>
    <w:rsid w:val="002E29FB"/>
    <w:rsid w:val="002E44EE"/>
    <w:rsid w:val="002E4F7D"/>
    <w:rsid w:val="002F3F1D"/>
    <w:rsid w:val="002F7E0D"/>
    <w:rsid w:val="00303072"/>
    <w:rsid w:val="00303583"/>
    <w:rsid w:val="0030521E"/>
    <w:rsid w:val="0031004F"/>
    <w:rsid w:val="0031258C"/>
    <w:rsid w:val="00325D13"/>
    <w:rsid w:val="0033470B"/>
    <w:rsid w:val="003379AC"/>
    <w:rsid w:val="00347532"/>
    <w:rsid w:val="00352848"/>
    <w:rsid w:val="0036281C"/>
    <w:rsid w:val="00370585"/>
    <w:rsid w:val="00372294"/>
    <w:rsid w:val="003723B0"/>
    <w:rsid w:val="003764D8"/>
    <w:rsid w:val="003815ED"/>
    <w:rsid w:val="0038334B"/>
    <w:rsid w:val="00385DFA"/>
    <w:rsid w:val="00386034"/>
    <w:rsid w:val="00387C34"/>
    <w:rsid w:val="00391394"/>
    <w:rsid w:val="003A4004"/>
    <w:rsid w:val="003A4033"/>
    <w:rsid w:val="003A4CC8"/>
    <w:rsid w:val="003A7AD1"/>
    <w:rsid w:val="003B458F"/>
    <w:rsid w:val="003C3DB1"/>
    <w:rsid w:val="003D161D"/>
    <w:rsid w:val="003D402E"/>
    <w:rsid w:val="003D5D95"/>
    <w:rsid w:val="003E0354"/>
    <w:rsid w:val="003E2519"/>
    <w:rsid w:val="003E2FF4"/>
    <w:rsid w:val="003E3B38"/>
    <w:rsid w:val="003F0FBF"/>
    <w:rsid w:val="003F1589"/>
    <w:rsid w:val="003F253F"/>
    <w:rsid w:val="003F3FAE"/>
    <w:rsid w:val="003F4EEF"/>
    <w:rsid w:val="003F5873"/>
    <w:rsid w:val="003F6484"/>
    <w:rsid w:val="003F74EA"/>
    <w:rsid w:val="00402FD1"/>
    <w:rsid w:val="004044C8"/>
    <w:rsid w:val="00405F02"/>
    <w:rsid w:val="0040770C"/>
    <w:rsid w:val="00407CCD"/>
    <w:rsid w:val="00410E4F"/>
    <w:rsid w:val="00414E00"/>
    <w:rsid w:val="00416449"/>
    <w:rsid w:val="00431D87"/>
    <w:rsid w:val="00437BF3"/>
    <w:rsid w:val="00450302"/>
    <w:rsid w:val="00455FCA"/>
    <w:rsid w:val="004561F8"/>
    <w:rsid w:val="0045631A"/>
    <w:rsid w:val="00461B2F"/>
    <w:rsid w:val="00462A40"/>
    <w:rsid w:val="004651BF"/>
    <w:rsid w:val="004660C8"/>
    <w:rsid w:val="0046647E"/>
    <w:rsid w:val="00475846"/>
    <w:rsid w:val="004822D3"/>
    <w:rsid w:val="004830AD"/>
    <w:rsid w:val="004830C7"/>
    <w:rsid w:val="00484156"/>
    <w:rsid w:val="00487953"/>
    <w:rsid w:val="00492CB7"/>
    <w:rsid w:val="00493D5D"/>
    <w:rsid w:val="00494D2B"/>
    <w:rsid w:val="004969D5"/>
    <w:rsid w:val="004A5850"/>
    <w:rsid w:val="004B7B4F"/>
    <w:rsid w:val="004C5E22"/>
    <w:rsid w:val="004D1058"/>
    <w:rsid w:val="004D254D"/>
    <w:rsid w:val="004E5E0F"/>
    <w:rsid w:val="004E66CE"/>
    <w:rsid w:val="004F5356"/>
    <w:rsid w:val="00501D1A"/>
    <w:rsid w:val="005112E9"/>
    <w:rsid w:val="005132A8"/>
    <w:rsid w:val="00516423"/>
    <w:rsid w:val="005168A8"/>
    <w:rsid w:val="0051726A"/>
    <w:rsid w:val="005202EA"/>
    <w:rsid w:val="005213E1"/>
    <w:rsid w:val="0052274B"/>
    <w:rsid w:val="0052450C"/>
    <w:rsid w:val="00525A64"/>
    <w:rsid w:val="005329DD"/>
    <w:rsid w:val="00534A4D"/>
    <w:rsid w:val="005356B3"/>
    <w:rsid w:val="00535A60"/>
    <w:rsid w:val="00541D0C"/>
    <w:rsid w:val="00541E3A"/>
    <w:rsid w:val="00543210"/>
    <w:rsid w:val="005517A5"/>
    <w:rsid w:val="00561E97"/>
    <w:rsid w:val="0056232A"/>
    <w:rsid w:val="00574D97"/>
    <w:rsid w:val="00585E86"/>
    <w:rsid w:val="0059023D"/>
    <w:rsid w:val="005974C2"/>
    <w:rsid w:val="00597B4B"/>
    <w:rsid w:val="005A1B75"/>
    <w:rsid w:val="005B3157"/>
    <w:rsid w:val="005B4E9C"/>
    <w:rsid w:val="005C76A5"/>
    <w:rsid w:val="005D45D7"/>
    <w:rsid w:val="005D59CC"/>
    <w:rsid w:val="005D66FD"/>
    <w:rsid w:val="005E5C3D"/>
    <w:rsid w:val="005F2302"/>
    <w:rsid w:val="005F3A67"/>
    <w:rsid w:val="00600AD9"/>
    <w:rsid w:val="006014A9"/>
    <w:rsid w:val="00604612"/>
    <w:rsid w:val="0060530B"/>
    <w:rsid w:val="00611E25"/>
    <w:rsid w:val="00612DB0"/>
    <w:rsid w:val="006142AA"/>
    <w:rsid w:val="00616C49"/>
    <w:rsid w:val="006267F1"/>
    <w:rsid w:val="0063235F"/>
    <w:rsid w:val="00633983"/>
    <w:rsid w:val="00633D5F"/>
    <w:rsid w:val="00636794"/>
    <w:rsid w:val="00636F65"/>
    <w:rsid w:val="00644869"/>
    <w:rsid w:val="006463CF"/>
    <w:rsid w:val="00650DEC"/>
    <w:rsid w:val="00655F84"/>
    <w:rsid w:val="006566BA"/>
    <w:rsid w:val="0066072D"/>
    <w:rsid w:val="00666E60"/>
    <w:rsid w:val="00671B4A"/>
    <w:rsid w:val="00672AB8"/>
    <w:rsid w:val="00672FCB"/>
    <w:rsid w:val="00673833"/>
    <w:rsid w:val="00673AB5"/>
    <w:rsid w:val="006749D2"/>
    <w:rsid w:val="00680E3E"/>
    <w:rsid w:val="0068189F"/>
    <w:rsid w:val="00681D94"/>
    <w:rsid w:val="00684467"/>
    <w:rsid w:val="006874FD"/>
    <w:rsid w:val="006931BF"/>
    <w:rsid w:val="00695CE5"/>
    <w:rsid w:val="006A3680"/>
    <w:rsid w:val="006B3740"/>
    <w:rsid w:val="006B38D1"/>
    <w:rsid w:val="006B4D12"/>
    <w:rsid w:val="006B559E"/>
    <w:rsid w:val="006C3457"/>
    <w:rsid w:val="006C5DA9"/>
    <w:rsid w:val="006D3194"/>
    <w:rsid w:val="006D325E"/>
    <w:rsid w:val="006D463B"/>
    <w:rsid w:val="006D5105"/>
    <w:rsid w:val="006E174D"/>
    <w:rsid w:val="006E53F4"/>
    <w:rsid w:val="006F1711"/>
    <w:rsid w:val="006F1E37"/>
    <w:rsid w:val="006F5012"/>
    <w:rsid w:val="0070181F"/>
    <w:rsid w:val="007018F4"/>
    <w:rsid w:val="007038AD"/>
    <w:rsid w:val="00703C2B"/>
    <w:rsid w:val="0070444F"/>
    <w:rsid w:val="00705D27"/>
    <w:rsid w:val="00712D3F"/>
    <w:rsid w:val="007165A6"/>
    <w:rsid w:val="00716B06"/>
    <w:rsid w:val="007238EB"/>
    <w:rsid w:val="00725BCD"/>
    <w:rsid w:val="00727F4C"/>
    <w:rsid w:val="00730220"/>
    <w:rsid w:val="0073201D"/>
    <w:rsid w:val="00732998"/>
    <w:rsid w:val="00732AD2"/>
    <w:rsid w:val="00734ED2"/>
    <w:rsid w:val="007425CB"/>
    <w:rsid w:val="00744162"/>
    <w:rsid w:val="007443E4"/>
    <w:rsid w:val="00744ABD"/>
    <w:rsid w:val="007530B0"/>
    <w:rsid w:val="00755D3B"/>
    <w:rsid w:val="00761E35"/>
    <w:rsid w:val="00763BD2"/>
    <w:rsid w:val="00771654"/>
    <w:rsid w:val="007729CB"/>
    <w:rsid w:val="007770E2"/>
    <w:rsid w:val="00784E66"/>
    <w:rsid w:val="00786BDD"/>
    <w:rsid w:val="007A709F"/>
    <w:rsid w:val="007A7577"/>
    <w:rsid w:val="007B1E51"/>
    <w:rsid w:val="007B4B6F"/>
    <w:rsid w:val="007C325C"/>
    <w:rsid w:val="007C627B"/>
    <w:rsid w:val="007D026A"/>
    <w:rsid w:val="007D07F5"/>
    <w:rsid w:val="007D5EBB"/>
    <w:rsid w:val="007D73A8"/>
    <w:rsid w:val="007E0F2D"/>
    <w:rsid w:val="007E2124"/>
    <w:rsid w:val="007E267A"/>
    <w:rsid w:val="007E5013"/>
    <w:rsid w:val="007F4354"/>
    <w:rsid w:val="007F4444"/>
    <w:rsid w:val="007F55DA"/>
    <w:rsid w:val="007F5F8E"/>
    <w:rsid w:val="007F6DCC"/>
    <w:rsid w:val="00803C98"/>
    <w:rsid w:val="00811E53"/>
    <w:rsid w:val="008150E2"/>
    <w:rsid w:val="00815805"/>
    <w:rsid w:val="00816760"/>
    <w:rsid w:val="008175CD"/>
    <w:rsid w:val="008255B0"/>
    <w:rsid w:val="008336DE"/>
    <w:rsid w:val="00837B15"/>
    <w:rsid w:val="00844061"/>
    <w:rsid w:val="008467EE"/>
    <w:rsid w:val="00846C0D"/>
    <w:rsid w:val="008478B0"/>
    <w:rsid w:val="008524DB"/>
    <w:rsid w:val="0085582E"/>
    <w:rsid w:val="00860DAC"/>
    <w:rsid w:val="00861C71"/>
    <w:rsid w:val="00861FF2"/>
    <w:rsid w:val="008623F1"/>
    <w:rsid w:val="00862E21"/>
    <w:rsid w:val="00872BF4"/>
    <w:rsid w:val="00873F38"/>
    <w:rsid w:val="0087527D"/>
    <w:rsid w:val="00875E74"/>
    <w:rsid w:val="00876EB1"/>
    <w:rsid w:val="00877C87"/>
    <w:rsid w:val="008831FB"/>
    <w:rsid w:val="00890AD1"/>
    <w:rsid w:val="00890E36"/>
    <w:rsid w:val="0089270C"/>
    <w:rsid w:val="00895A3B"/>
    <w:rsid w:val="008978EF"/>
    <w:rsid w:val="008A6A48"/>
    <w:rsid w:val="008B0192"/>
    <w:rsid w:val="008C750B"/>
    <w:rsid w:val="008D1570"/>
    <w:rsid w:val="008D2B74"/>
    <w:rsid w:val="008D3A40"/>
    <w:rsid w:val="008D4BC5"/>
    <w:rsid w:val="008D703B"/>
    <w:rsid w:val="008E1E16"/>
    <w:rsid w:val="008E3D86"/>
    <w:rsid w:val="008F2C9B"/>
    <w:rsid w:val="008F58AA"/>
    <w:rsid w:val="008F6F02"/>
    <w:rsid w:val="0090124A"/>
    <w:rsid w:val="009040C6"/>
    <w:rsid w:val="009122F1"/>
    <w:rsid w:val="0091365F"/>
    <w:rsid w:val="00916072"/>
    <w:rsid w:val="009164EC"/>
    <w:rsid w:val="00917236"/>
    <w:rsid w:val="00917EF0"/>
    <w:rsid w:val="0092207E"/>
    <w:rsid w:val="00930D74"/>
    <w:rsid w:val="00932EF6"/>
    <w:rsid w:val="00952878"/>
    <w:rsid w:val="00961B6F"/>
    <w:rsid w:val="00967909"/>
    <w:rsid w:val="00974623"/>
    <w:rsid w:val="0097603E"/>
    <w:rsid w:val="00996281"/>
    <w:rsid w:val="00997EA5"/>
    <w:rsid w:val="009A104A"/>
    <w:rsid w:val="009A5A3E"/>
    <w:rsid w:val="009A7737"/>
    <w:rsid w:val="009B72C6"/>
    <w:rsid w:val="009C1123"/>
    <w:rsid w:val="009D3AF2"/>
    <w:rsid w:val="009D61B8"/>
    <w:rsid w:val="009E3D30"/>
    <w:rsid w:val="009E3D81"/>
    <w:rsid w:val="009F1F03"/>
    <w:rsid w:val="009F246B"/>
    <w:rsid w:val="009F2E97"/>
    <w:rsid w:val="009F5724"/>
    <w:rsid w:val="009F7C6C"/>
    <w:rsid w:val="00A02169"/>
    <w:rsid w:val="00A0231A"/>
    <w:rsid w:val="00A02373"/>
    <w:rsid w:val="00A02792"/>
    <w:rsid w:val="00A03C71"/>
    <w:rsid w:val="00A04615"/>
    <w:rsid w:val="00A060F9"/>
    <w:rsid w:val="00A06BF0"/>
    <w:rsid w:val="00A102B5"/>
    <w:rsid w:val="00A10675"/>
    <w:rsid w:val="00A10978"/>
    <w:rsid w:val="00A14899"/>
    <w:rsid w:val="00A15CE1"/>
    <w:rsid w:val="00A16AB5"/>
    <w:rsid w:val="00A22BC7"/>
    <w:rsid w:val="00A22CCB"/>
    <w:rsid w:val="00A26666"/>
    <w:rsid w:val="00A3181E"/>
    <w:rsid w:val="00A33A78"/>
    <w:rsid w:val="00A35C9D"/>
    <w:rsid w:val="00A41241"/>
    <w:rsid w:val="00A547DB"/>
    <w:rsid w:val="00A634BD"/>
    <w:rsid w:val="00A63737"/>
    <w:rsid w:val="00A66576"/>
    <w:rsid w:val="00A67F8D"/>
    <w:rsid w:val="00A72FC1"/>
    <w:rsid w:val="00A748A9"/>
    <w:rsid w:val="00A74E7D"/>
    <w:rsid w:val="00A7625B"/>
    <w:rsid w:val="00A81745"/>
    <w:rsid w:val="00A81CE3"/>
    <w:rsid w:val="00A8279A"/>
    <w:rsid w:val="00A84EC2"/>
    <w:rsid w:val="00A878FC"/>
    <w:rsid w:val="00AA4BC9"/>
    <w:rsid w:val="00AA4EB4"/>
    <w:rsid w:val="00AA69EB"/>
    <w:rsid w:val="00AC26FC"/>
    <w:rsid w:val="00AC3E34"/>
    <w:rsid w:val="00AC7DBB"/>
    <w:rsid w:val="00AE2EE1"/>
    <w:rsid w:val="00AE4021"/>
    <w:rsid w:val="00AE4131"/>
    <w:rsid w:val="00AF06B4"/>
    <w:rsid w:val="00AF1FDA"/>
    <w:rsid w:val="00AF4870"/>
    <w:rsid w:val="00B01DD8"/>
    <w:rsid w:val="00B01EF7"/>
    <w:rsid w:val="00B0548A"/>
    <w:rsid w:val="00B0722B"/>
    <w:rsid w:val="00B11C5D"/>
    <w:rsid w:val="00B25BE5"/>
    <w:rsid w:val="00B30FCF"/>
    <w:rsid w:val="00B33F73"/>
    <w:rsid w:val="00B35144"/>
    <w:rsid w:val="00B35D4E"/>
    <w:rsid w:val="00B40150"/>
    <w:rsid w:val="00B43DD2"/>
    <w:rsid w:val="00B52305"/>
    <w:rsid w:val="00B5316E"/>
    <w:rsid w:val="00B5545E"/>
    <w:rsid w:val="00B61B0B"/>
    <w:rsid w:val="00B649D8"/>
    <w:rsid w:val="00B73E08"/>
    <w:rsid w:val="00B80242"/>
    <w:rsid w:val="00B80BEC"/>
    <w:rsid w:val="00B83AB8"/>
    <w:rsid w:val="00B84670"/>
    <w:rsid w:val="00B9578F"/>
    <w:rsid w:val="00B9699A"/>
    <w:rsid w:val="00B97046"/>
    <w:rsid w:val="00BA0A2A"/>
    <w:rsid w:val="00BA1960"/>
    <w:rsid w:val="00BA3096"/>
    <w:rsid w:val="00BA4B84"/>
    <w:rsid w:val="00BB2267"/>
    <w:rsid w:val="00BB40CD"/>
    <w:rsid w:val="00BB4BD0"/>
    <w:rsid w:val="00BB7838"/>
    <w:rsid w:val="00BD0DFA"/>
    <w:rsid w:val="00BD27AF"/>
    <w:rsid w:val="00BD32C3"/>
    <w:rsid w:val="00BE0793"/>
    <w:rsid w:val="00BE229D"/>
    <w:rsid w:val="00BF42E3"/>
    <w:rsid w:val="00BF5FD9"/>
    <w:rsid w:val="00C05FB5"/>
    <w:rsid w:val="00C06325"/>
    <w:rsid w:val="00C10F87"/>
    <w:rsid w:val="00C14A0D"/>
    <w:rsid w:val="00C179DC"/>
    <w:rsid w:val="00C23959"/>
    <w:rsid w:val="00C27A6B"/>
    <w:rsid w:val="00C36C26"/>
    <w:rsid w:val="00C375E8"/>
    <w:rsid w:val="00C37DCC"/>
    <w:rsid w:val="00C507F7"/>
    <w:rsid w:val="00C61D58"/>
    <w:rsid w:val="00C630B5"/>
    <w:rsid w:val="00C64F38"/>
    <w:rsid w:val="00C706DA"/>
    <w:rsid w:val="00C720BC"/>
    <w:rsid w:val="00C72970"/>
    <w:rsid w:val="00C74049"/>
    <w:rsid w:val="00C80D92"/>
    <w:rsid w:val="00C81B94"/>
    <w:rsid w:val="00C85F16"/>
    <w:rsid w:val="00C9056F"/>
    <w:rsid w:val="00C919AE"/>
    <w:rsid w:val="00C9294A"/>
    <w:rsid w:val="00CA2327"/>
    <w:rsid w:val="00CA3EA4"/>
    <w:rsid w:val="00CA5791"/>
    <w:rsid w:val="00CA6072"/>
    <w:rsid w:val="00CB100F"/>
    <w:rsid w:val="00CB257F"/>
    <w:rsid w:val="00CB31C2"/>
    <w:rsid w:val="00CC1489"/>
    <w:rsid w:val="00CC73D8"/>
    <w:rsid w:val="00CD1BAD"/>
    <w:rsid w:val="00CD272D"/>
    <w:rsid w:val="00CD6643"/>
    <w:rsid w:val="00CE285A"/>
    <w:rsid w:val="00CF1973"/>
    <w:rsid w:val="00CF4B2A"/>
    <w:rsid w:val="00CF78E2"/>
    <w:rsid w:val="00D02952"/>
    <w:rsid w:val="00D05664"/>
    <w:rsid w:val="00D06E4D"/>
    <w:rsid w:val="00D1123E"/>
    <w:rsid w:val="00D14C74"/>
    <w:rsid w:val="00D14DBA"/>
    <w:rsid w:val="00D16FA5"/>
    <w:rsid w:val="00D2059F"/>
    <w:rsid w:val="00D20634"/>
    <w:rsid w:val="00D23C3E"/>
    <w:rsid w:val="00D24DC1"/>
    <w:rsid w:val="00D26A95"/>
    <w:rsid w:val="00D33919"/>
    <w:rsid w:val="00D346BF"/>
    <w:rsid w:val="00D404D1"/>
    <w:rsid w:val="00D44592"/>
    <w:rsid w:val="00D45947"/>
    <w:rsid w:val="00D51612"/>
    <w:rsid w:val="00D528FF"/>
    <w:rsid w:val="00D54EFE"/>
    <w:rsid w:val="00D55A71"/>
    <w:rsid w:val="00D57110"/>
    <w:rsid w:val="00D6144E"/>
    <w:rsid w:val="00D62700"/>
    <w:rsid w:val="00D71B99"/>
    <w:rsid w:val="00D72CDA"/>
    <w:rsid w:val="00D76401"/>
    <w:rsid w:val="00D801EB"/>
    <w:rsid w:val="00D80D36"/>
    <w:rsid w:val="00D83232"/>
    <w:rsid w:val="00D83A1A"/>
    <w:rsid w:val="00D85750"/>
    <w:rsid w:val="00D87017"/>
    <w:rsid w:val="00D87947"/>
    <w:rsid w:val="00D951C7"/>
    <w:rsid w:val="00D9568D"/>
    <w:rsid w:val="00D975FB"/>
    <w:rsid w:val="00DA4222"/>
    <w:rsid w:val="00DA66A1"/>
    <w:rsid w:val="00DB4139"/>
    <w:rsid w:val="00DB6C93"/>
    <w:rsid w:val="00DC0433"/>
    <w:rsid w:val="00DC309C"/>
    <w:rsid w:val="00DC3E88"/>
    <w:rsid w:val="00DD71F8"/>
    <w:rsid w:val="00DD7667"/>
    <w:rsid w:val="00DE1E9B"/>
    <w:rsid w:val="00DF0D50"/>
    <w:rsid w:val="00DF2BA1"/>
    <w:rsid w:val="00E015EA"/>
    <w:rsid w:val="00E049C9"/>
    <w:rsid w:val="00E14D2E"/>
    <w:rsid w:val="00E2034A"/>
    <w:rsid w:val="00E22A41"/>
    <w:rsid w:val="00E324B4"/>
    <w:rsid w:val="00E33DB9"/>
    <w:rsid w:val="00E35563"/>
    <w:rsid w:val="00E37937"/>
    <w:rsid w:val="00E45543"/>
    <w:rsid w:val="00E46160"/>
    <w:rsid w:val="00E4652C"/>
    <w:rsid w:val="00E46D0D"/>
    <w:rsid w:val="00E50BBB"/>
    <w:rsid w:val="00E53F87"/>
    <w:rsid w:val="00E54D6C"/>
    <w:rsid w:val="00E57A95"/>
    <w:rsid w:val="00E607B0"/>
    <w:rsid w:val="00E626F6"/>
    <w:rsid w:val="00E86703"/>
    <w:rsid w:val="00E8784B"/>
    <w:rsid w:val="00E97955"/>
    <w:rsid w:val="00E97B5F"/>
    <w:rsid w:val="00EA1500"/>
    <w:rsid w:val="00EA2425"/>
    <w:rsid w:val="00EA5BFB"/>
    <w:rsid w:val="00EA5E41"/>
    <w:rsid w:val="00EA7B81"/>
    <w:rsid w:val="00EB4B05"/>
    <w:rsid w:val="00EC3B16"/>
    <w:rsid w:val="00ED14CB"/>
    <w:rsid w:val="00ED3F08"/>
    <w:rsid w:val="00ED5666"/>
    <w:rsid w:val="00EE2BF2"/>
    <w:rsid w:val="00EE386E"/>
    <w:rsid w:val="00EF337F"/>
    <w:rsid w:val="00EF62FD"/>
    <w:rsid w:val="00EF653A"/>
    <w:rsid w:val="00F00AD7"/>
    <w:rsid w:val="00F04542"/>
    <w:rsid w:val="00F06C4F"/>
    <w:rsid w:val="00F072A9"/>
    <w:rsid w:val="00F07F22"/>
    <w:rsid w:val="00F10AB8"/>
    <w:rsid w:val="00F11A51"/>
    <w:rsid w:val="00F153AB"/>
    <w:rsid w:val="00F2185A"/>
    <w:rsid w:val="00F2537C"/>
    <w:rsid w:val="00F31191"/>
    <w:rsid w:val="00F44885"/>
    <w:rsid w:val="00F51118"/>
    <w:rsid w:val="00F6186B"/>
    <w:rsid w:val="00F61DF9"/>
    <w:rsid w:val="00F64283"/>
    <w:rsid w:val="00F72B26"/>
    <w:rsid w:val="00F76091"/>
    <w:rsid w:val="00F841B9"/>
    <w:rsid w:val="00F92BED"/>
    <w:rsid w:val="00F93E2F"/>
    <w:rsid w:val="00FA455B"/>
    <w:rsid w:val="00FB3638"/>
    <w:rsid w:val="00FB4622"/>
    <w:rsid w:val="00FC320F"/>
    <w:rsid w:val="00FC69E7"/>
    <w:rsid w:val="00FC7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2D26"/>
  <w15:docId w15:val="{47538C17-D097-4B01-8EB9-5C9F035A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0220"/>
    <w:rPr>
      <w:rFonts w:ascii="Times New Roman" w:eastAsia="Times New Roman" w:hAnsi="Times New Roman" w:cs="Times New Roman"/>
      <w:lang w:val="ru-RU"/>
    </w:rPr>
  </w:style>
  <w:style w:type="paragraph" w:styleId="1">
    <w:name w:val="heading 1"/>
    <w:basedOn w:val="a"/>
    <w:uiPriority w:val="1"/>
    <w:qFormat/>
    <w:pPr>
      <w:ind w:left="625"/>
      <w:outlineLvl w:val="0"/>
    </w:pPr>
    <w:rPr>
      <w:b/>
      <w:bCs/>
      <w:sz w:val="29"/>
      <w:szCs w:val="2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9"/>
      <w:szCs w:val="29"/>
    </w:rPr>
  </w:style>
  <w:style w:type="paragraph" w:styleId="a4">
    <w:name w:val="Title"/>
    <w:basedOn w:val="a"/>
    <w:uiPriority w:val="1"/>
    <w:qFormat/>
    <w:pPr>
      <w:spacing w:before="17"/>
      <w:ind w:left="152"/>
      <w:jc w:val="center"/>
    </w:pPr>
    <w:rPr>
      <w:sz w:val="33"/>
      <w:szCs w:val="33"/>
    </w:rPr>
  </w:style>
  <w:style w:type="paragraph" w:styleId="a5">
    <w:name w:val="List Paragraph"/>
    <w:basedOn w:val="a"/>
    <w:uiPriority w:val="1"/>
    <w:qFormat/>
    <w:pPr>
      <w:ind w:left="144" w:firstLine="565"/>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D24DC1"/>
    <w:pPr>
      <w:tabs>
        <w:tab w:val="center" w:pos="4677"/>
        <w:tab w:val="right" w:pos="9355"/>
      </w:tabs>
    </w:pPr>
  </w:style>
  <w:style w:type="character" w:customStyle="1" w:styleId="a7">
    <w:name w:val="Верхний колонтитул Знак"/>
    <w:basedOn w:val="a0"/>
    <w:link w:val="a6"/>
    <w:uiPriority w:val="99"/>
    <w:rsid w:val="00D24DC1"/>
    <w:rPr>
      <w:rFonts w:ascii="Times New Roman" w:eastAsia="Times New Roman" w:hAnsi="Times New Roman" w:cs="Times New Roman"/>
      <w:lang w:val="ru-RU"/>
    </w:rPr>
  </w:style>
  <w:style w:type="paragraph" w:styleId="a8">
    <w:name w:val="footer"/>
    <w:basedOn w:val="a"/>
    <w:link w:val="a9"/>
    <w:uiPriority w:val="99"/>
    <w:unhideWhenUsed/>
    <w:rsid w:val="00D24DC1"/>
    <w:pPr>
      <w:tabs>
        <w:tab w:val="center" w:pos="4677"/>
        <w:tab w:val="right" w:pos="9355"/>
      </w:tabs>
    </w:pPr>
  </w:style>
  <w:style w:type="character" w:customStyle="1" w:styleId="a9">
    <w:name w:val="Нижний колонтитул Знак"/>
    <w:basedOn w:val="a0"/>
    <w:link w:val="a8"/>
    <w:uiPriority w:val="99"/>
    <w:rsid w:val="00D24DC1"/>
    <w:rPr>
      <w:rFonts w:ascii="Times New Roman" w:eastAsia="Times New Roman" w:hAnsi="Times New Roman" w:cs="Times New Roman"/>
      <w:lang w:val="ru-RU"/>
    </w:rPr>
  </w:style>
  <w:style w:type="table" w:customStyle="1" w:styleId="TableNormal1">
    <w:name w:val="Table Normal1"/>
    <w:uiPriority w:val="2"/>
    <w:semiHidden/>
    <w:unhideWhenUsed/>
    <w:qFormat/>
    <w:rsid w:val="00A41241"/>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76401"/>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8478B0"/>
    <w:rPr>
      <w:rFonts w:ascii="Segoe UI" w:hAnsi="Segoe UI" w:cs="Segoe UI"/>
      <w:sz w:val="18"/>
      <w:szCs w:val="18"/>
    </w:rPr>
  </w:style>
  <w:style w:type="character" w:customStyle="1" w:styleId="ab">
    <w:name w:val="Текст выноски Знак"/>
    <w:basedOn w:val="a0"/>
    <w:link w:val="aa"/>
    <w:uiPriority w:val="99"/>
    <w:semiHidden/>
    <w:rsid w:val="008478B0"/>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prosveshcheniia-rossii-ot-25112022-n-1028/" TargetMode="Externa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image" Target="media/image16.png"/><Relationship Id="rId21" Type="http://schemas.openxmlformats.org/officeDocument/2006/relationships/footer" Target="footer5.xml"/><Relationship Id="rId34" Type="http://schemas.openxmlformats.org/officeDocument/2006/relationships/image" Target="media/image12.png"/><Relationship Id="rId42" Type="http://schemas.openxmlformats.org/officeDocument/2006/relationships/image" Target="media/image1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1.png"/><Relationship Id="rId37" Type="http://schemas.openxmlformats.org/officeDocument/2006/relationships/footer" Target="footer13.xml"/><Relationship Id="rId40" Type="http://schemas.openxmlformats.org/officeDocument/2006/relationships/image" Target="media/image17.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dact.ru/law/prikaz-minprosveshcheniia-rossii-ot-25112022-n-1028/" TargetMode="External"/><Relationship Id="rId23" Type="http://schemas.openxmlformats.org/officeDocument/2006/relationships/image" Target="media/image7.png"/><Relationship Id="rId28" Type="http://schemas.openxmlformats.org/officeDocument/2006/relationships/footer" Target="footer9.xml"/><Relationship Id="rId36"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image" Target="media/image10.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udact.ru/law/prikaz-minprosveshcheniia-rossii-ot-25112022-n-1028/" TargetMode="Externa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image" Target="media/image13.png"/><Relationship Id="rId43" Type="http://schemas.openxmlformats.org/officeDocument/2006/relationships/footer" Target="footer14.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image" Target="media/image15.png"/><Relationship Id="rId20" Type="http://schemas.openxmlformats.org/officeDocument/2006/relationships/image" Target="media/image6.png"/><Relationship Id="rId4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82BC-EDCD-418D-A02F-7AE4D22A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20028</Words>
  <Characters>114162</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botagoz</dc:creator>
  <cp:lastModifiedBy>USER</cp:lastModifiedBy>
  <cp:revision>3</cp:revision>
  <cp:lastPrinted>2026-01-27T13:05:00Z</cp:lastPrinted>
  <dcterms:created xsi:type="dcterms:W3CDTF">2026-01-28T06:26:00Z</dcterms:created>
  <dcterms:modified xsi:type="dcterms:W3CDTF">2026-01-28T06:26:00Z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1601-01-01T00:00:00Z</vt:filetime>
  </property>
  <property fmtid="{D5CDD505-2E9C-101B-9397-08002B2CF9AE}" pid="3" name="Creator">
    <vt:lpwstr>Microsoft® Word 2010</vt:lpwstr>
  </property>
  <property fmtid="{D5CDD505-2E9C-101B-9397-08002B2CF9AE}" pid="4" name="LastSaved">
    <vt:filetime>2025-12-25T00:00:00Z</vt:filetime>
  </property>
  <property fmtid="{D5CDD505-2E9C-101B-9397-08002B2CF9AE}" pid="5" name="Producer">
    <vt:lpwstr>ABBYY FineReader 11</vt:lpwstr>
  </property>
</Properties>
</file>