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08" w:rsidRDefault="00AD1A08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D1A08" w:rsidRDefault="00AD1A08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Об   утверждении   Положения  о комиссии</w:t>
      </w: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обеспечению безопасности  </w:t>
      </w:r>
      <w:r w:rsidR="003B5DD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дорожного</w:t>
      </w: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движения Мамадышского муниципального</w:t>
      </w: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района Республики Татарстан</w:t>
      </w: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D1A08">
      <w:pPr>
        <w:autoSpaceDE w:val="0"/>
        <w:autoSpaceDN w:val="0"/>
        <w:adjustRightInd w:val="0"/>
        <w:spacing w:before="108"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</w:t>
      </w:r>
      <w:r w:rsidR="00AD1A0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Во исполнение постановления Правительственной комиссии Республики Татарстан по обеспечению безопасности дорожного движения от 26 января 2017года №1 Исполнительный комитет Мамадышского муниципального района Республики Татарстан   п о с т а н о в л я е т: </w:t>
      </w:r>
    </w:p>
    <w:p w:rsid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1. Утвердить Положение о комиссии </w:t>
      </w:r>
      <w:r w:rsidRPr="00AD1A08">
        <w:rPr>
          <w:rFonts w:ascii="Times New Roman" w:hAnsi="Times New Roman" w:cs="Times New Roman"/>
          <w:bCs/>
          <w:color w:val="26282F"/>
          <w:sz w:val="28"/>
          <w:szCs w:val="28"/>
        </w:rPr>
        <w:t>по обеспечению безопасности дорожного движения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AD1A08">
        <w:rPr>
          <w:rFonts w:ascii="Times New Roman" w:hAnsi="Times New Roman" w:cs="Times New Roman"/>
          <w:bCs/>
          <w:color w:val="26282F"/>
          <w:sz w:val="28"/>
          <w:szCs w:val="28"/>
        </w:rPr>
        <w:t>Мамадышского муниципального района Республики Татарстан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согласно приложения. </w:t>
      </w:r>
    </w:p>
    <w:p w:rsid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2.  Признать утратившим силу пункт </w:t>
      </w:r>
      <w:r w:rsidR="003B5DDB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постановления исполнительного комитета Мамадышского муниципального района от 18.11.2010г. №1900 «О комиссии по безопасности дорожного движения».</w:t>
      </w:r>
    </w:p>
    <w:p w:rsid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Руководитель                                                                               И.Э.Фаттахов </w:t>
      </w:r>
    </w:p>
    <w:p w:rsidR="00AD1A08" w:rsidRPr="00AD1A08" w:rsidRDefault="00AD1A08" w:rsidP="00AD1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D1A08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FA3DA6">
      <w:pPr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D1A08" w:rsidRDefault="00AD1A08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D1A08" w:rsidRDefault="00AD1A08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A3DA6" w:rsidRDefault="00FA3DA6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E3341" w:rsidRDefault="005E3341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E3341" w:rsidRDefault="005E3341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E3341" w:rsidRDefault="005E3341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E3341" w:rsidRDefault="005E3341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E3341" w:rsidRDefault="005E3341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E3341" w:rsidRDefault="005E3341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5844E5" w:rsidRPr="00701792" w:rsidRDefault="002735A5" w:rsidP="00A6375D">
      <w:pPr>
        <w:autoSpaceDE w:val="0"/>
        <w:autoSpaceDN w:val="0"/>
        <w:adjustRightInd w:val="0"/>
        <w:spacing w:before="108"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Приложение </w:t>
      </w:r>
    </w:p>
    <w:p w:rsidR="005844E5" w:rsidRPr="00701792" w:rsidRDefault="00AD1A08" w:rsidP="00A6375D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к</w:t>
      </w:r>
      <w:r w:rsidR="002735A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постановлению исполнительного комитета Мамадышского </w:t>
      </w:r>
      <w:r w:rsidR="005844E5" w:rsidRPr="0070179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муниципального района </w:t>
      </w:r>
      <w:r w:rsidR="00B51AD4">
        <w:rPr>
          <w:rFonts w:ascii="Times New Roman" w:hAnsi="Times New Roman" w:cs="Times New Roman"/>
          <w:bCs/>
          <w:color w:val="26282F"/>
          <w:sz w:val="28"/>
          <w:szCs w:val="28"/>
        </w:rPr>
        <w:t>Республики Татарстан</w:t>
      </w:r>
    </w:p>
    <w:p w:rsidR="005844E5" w:rsidRPr="00701792" w:rsidRDefault="005844E5" w:rsidP="00A6375D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01792">
        <w:rPr>
          <w:rFonts w:ascii="Times New Roman" w:hAnsi="Times New Roman" w:cs="Times New Roman"/>
          <w:bCs/>
          <w:color w:val="26282F"/>
          <w:sz w:val="28"/>
          <w:szCs w:val="28"/>
        </w:rPr>
        <w:t>от «____»______________ 2017 г. №____</w:t>
      </w:r>
    </w:p>
    <w:p w:rsidR="005844E5" w:rsidRPr="00701792" w:rsidRDefault="005844E5" w:rsidP="00EA0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375D" w:rsidRDefault="005844E5" w:rsidP="00584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0179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ПОЛОЖЕНИЕ</w:t>
      </w:r>
    </w:p>
    <w:p w:rsidR="005844E5" w:rsidRPr="00701792" w:rsidRDefault="00EA0E7F" w:rsidP="00584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0179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комиссии по обеспечению безопасности дорожного движения</w:t>
      </w:r>
    </w:p>
    <w:p w:rsidR="005844E5" w:rsidRPr="00701792" w:rsidRDefault="00FA3DA6" w:rsidP="00584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Мамадышского</w:t>
      </w:r>
      <w:r w:rsidR="005844E5" w:rsidRPr="0070179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муниципального района Республики Татарстан</w:t>
      </w:r>
      <w:r w:rsidR="00EA0E7F" w:rsidRPr="0070179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</w:p>
    <w:p w:rsidR="00EA0E7F" w:rsidRDefault="00701792" w:rsidP="002B412E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F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871D7" w:rsidRPr="005378F1" w:rsidRDefault="006871D7" w:rsidP="006871D7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378F1" w:rsidRDefault="005378F1" w:rsidP="005378F1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"/>
      <w:r w:rsidRPr="005378F1">
        <w:rPr>
          <w:rFonts w:ascii="Times New Roman" w:hAnsi="Times New Roman" w:cs="Times New Roman"/>
          <w:sz w:val="28"/>
          <w:szCs w:val="28"/>
        </w:rPr>
        <w:t xml:space="preserve">Комиссия по обеспечению безопасности дорожного движения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8F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– Комиссия)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5378F1">
        <w:rPr>
          <w:rFonts w:ascii="Times New Roman" w:hAnsi="Times New Roman" w:cs="Times New Roman"/>
          <w:sz w:val="28"/>
          <w:szCs w:val="28"/>
        </w:rPr>
        <w:t>коллегиальным, координационным органом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обеспечивающим взаимодействие территориальных </w:t>
      </w:r>
      <w:r w:rsidR="0003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подразделений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федеральных органов исполнительной власти</w:t>
      </w:r>
      <w:r w:rsidR="0003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32F4B" w:rsidRPr="00032F4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="00032F4B" w:rsidRPr="00032F4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2F4B">
        <w:rPr>
          <w:rFonts w:ascii="Times New Roman" w:hAnsi="Times New Roman" w:cs="Times New Roman"/>
          <w:sz w:val="28"/>
          <w:szCs w:val="28"/>
        </w:rPr>
        <w:t>,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различных организационно-правовых форм</w:t>
      </w:r>
      <w:r w:rsidR="0003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общественных объединений,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направленное на</w:t>
      </w:r>
      <w:r w:rsidRPr="005378F1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78F1">
        <w:rPr>
          <w:rFonts w:ascii="Times New Roman" w:hAnsi="Times New Roman" w:cs="Times New Roman"/>
          <w:sz w:val="28"/>
          <w:szCs w:val="28"/>
        </w:rPr>
        <w:t xml:space="preserve"> вопросов и </w:t>
      </w:r>
      <w:r>
        <w:rPr>
          <w:rFonts w:ascii="Times New Roman" w:hAnsi="Times New Roman" w:cs="Times New Roman"/>
          <w:sz w:val="28"/>
          <w:szCs w:val="28"/>
        </w:rPr>
        <w:t>выработку</w:t>
      </w:r>
      <w:r w:rsidRPr="005378F1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5378F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78F1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на территории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 w:rsidRPr="005378F1">
        <w:rPr>
          <w:rFonts w:ascii="Times New Roman" w:hAnsi="Times New Roman" w:cs="Times New Roman"/>
          <w:sz w:val="28"/>
          <w:szCs w:val="28"/>
        </w:rPr>
        <w:t>района.</w:t>
      </w:r>
    </w:p>
    <w:p w:rsidR="001C1FC7" w:rsidRDefault="002B412E" w:rsidP="001C1FC7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2E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Конституцией Республики Татарстан, федеральными законами, законами Республики Татарстан, актами Президента Российской Федерации, Президента Республики Татарстан, Правительства Российской Федерации, Кабинета Министров Республики Татарстан, постановлениями и распоряжениями Главы </w:t>
      </w:r>
      <w:r w:rsidR="00FA3DA6">
        <w:rPr>
          <w:rFonts w:ascii="Times New Roman" w:hAnsi="Times New Roman" w:cs="Times New Roman"/>
          <w:sz w:val="28"/>
          <w:szCs w:val="28"/>
        </w:rPr>
        <w:t>Мамадышского муниципального</w:t>
      </w:r>
      <w:r w:rsidRPr="002B412E">
        <w:rPr>
          <w:rFonts w:ascii="Times New Roman" w:hAnsi="Times New Roman" w:cs="Times New Roman"/>
          <w:sz w:val="28"/>
          <w:szCs w:val="28"/>
        </w:rPr>
        <w:t xml:space="preserve"> района, уставом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Pr="002B412E">
        <w:rPr>
          <w:rFonts w:ascii="Times New Roman" w:hAnsi="Times New Roman" w:cs="Times New Roman"/>
          <w:sz w:val="28"/>
          <w:szCs w:val="28"/>
        </w:rPr>
        <w:t xml:space="preserve"> муниципального района и настоящим Положением.</w:t>
      </w:r>
    </w:p>
    <w:p w:rsidR="001C1FC7" w:rsidRPr="001C1FC7" w:rsidRDefault="001C1FC7" w:rsidP="001C1FC7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Комиссия образуется </w:t>
      </w:r>
      <w:r w:rsidR="00FA3DA6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Мамадышского</w:t>
      </w:r>
      <w:r w:rsidRPr="001C1FC7">
        <w:rPr>
          <w:rFonts w:ascii="Times New Roman" w:hAnsi="Times New Roman" w:cs="Times New Roman"/>
          <w:sz w:val="28"/>
          <w:szCs w:val="28"/>
        </w:rPr>
        <w:t xml:space="preserve"> </w:t>
      </w:r>
      <w:r w:rsidR="008C4D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C1FC7">
        <w:rPr>
          <w:rFonts w:ascii="Times New Roman" w:hAnsi="Times New Roman" w:cs="Times New Roman"/>
          <w:sz w:val="28"/>
          <w:szCs w:val="28"/>
        </w:rPr>
        <w:t>района.</w:t>
      </w:r>
    </w:p>
    <w:p w:rsidR="006871D7" w:rsidRDefault="006871D7" w:rsidP="00EA0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"/>
      <w:bookmarkEnd w:id="0"/>
    </w:p>
    <w:p w:rsidR="00EA0E7F" w:rsidRDefault="00EA0E7F" w:rsidP="006871D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1D7">
        <w:rPr>
          <w:rFonts w:ascii="Times New Roman" w:hAnsi="Times New Roman" w:cs="Times New Roman"/>
          <w:b/>
          <w:sz w:val="28"/>
          <w:szCs w:val="28"/>
        </w:rPr>
        <w:t>Основны</w:t>
      </w:r>
      <w:r w:rsidR="006871D7" w:rsidRPr="006871D7">
        <w:rPr>
          <w:rFonts w:ascii="Times New Roman" w:hAnsi="Times New Roman" w:cs="Times New Roman"/>
          <w:b/>
          <w:sz w:val="28"/>
          <w:szCs w:val="28"/>
        </w:rPr>
        <w:t>е</w:t>
      </w:r>
      <w:r w:rsidR="00B51AD4">
        <w:rPr>
          <w:rFonts w:ascii="Times New Roman" w:hAnsi="Times New Roman" w:cs="Times New Roman"/>
          <w:b/>
          <w:sz w:val="28"/>
          <w:szCs w:val="28"/>
        </w:rPr>
        <w:t xml:space="preserve"> задачи Комиссии</w:t>
      </w:r>
    </w:p>
    <w:p w:rsidR="006871D7" w:rsidRDefault="006871D7" w:rsidP="006871D7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083C61" w:rsidRDefault="00083C61" w:rsidP="00083C61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территориальных </w:t>
      </w:r>
      <w:r w:rsidR="0003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подразделений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федеральных органов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A3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2F4B" w:rsidRPr="00032F4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A3DA6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="00032F4B" w:rsidRPr="00032F4B">
        <w:rPr>
          <w:rFonts w:ascii="Times New Roman" w:hAnsi="Times New Roman" w:cs="Times New Roman"/>
          <w:sz w:val="28"/>
          <w:szCs w:val="28"/>
        </w:rPr>
        <w:t>района</w:t>
      </w:r>
      <w:r w:rsidR="00032F4B">
        <w:rPr>
          <w:rFonts w:ascii="Times New Roman" w:hAnsi="Times New Roman" w:cs="Times New Roman"/>
          <w:sz w:val="28"/>
          <w:szCs w:val="28"/>
        </w:rPr>
        <w:t xml:space="preserve">, 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 w:rsidR="00032F4B">
        <w:rPr>
          <w:rFonts w:ascii="Times New Roman" w:hAnsi="Times New Roman" w:cs="Times New Roman"/>
          <w:sz w:val="28"/>
          <w:szCs w:val="28"/>
        </w:rPr>
        <w:t xml:space="preserve"> и</w:t>
      </w:r>
      <w:r w:rsidR="006871D7" w:rsidRPr="00083C61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 xml:space="preserve">хобъединений </w:t>
      </w:r>
      <w:r w:rsidR="00032F4B">
        <w:rPr>
          <w:rFonts w:ascii="Times New Roman" w:hAnsi="Times New Roman" w:cs="Times New Roman"/>
          <w:sz w:val="28"/>
          <w:szCs w:val="28"/>
        </w:rPr>
        <w:t>в области</w:t>
      </w:r>
      <w:r w:rsidRPr="00083C61">
        <w:rPr>
          <w:rFonts w:ascii="Times New Roman" w:hAnsi="Times New Roman" w:cs="Times New Roman"/>
          <w:sz w:val="28"/>
          <w:szCs w:val="28"/>
        </w:rPr>
        <w:t xml:space="preserve">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C61" w:rsidRDefault="00083C61" w:rsidP="00083C61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871D7" w:rsidRPr="00083C61">
        <w:rPr>
          <w:rFonts w:ascii="Times New Roman" w:hAnsi="Times New Roman" w:cs="Times New Roman"/>
          <w:sz w:val="28"/>
          <w:szCs w:val="28"/>
        </w:rPr>
        <w:t xml:space="preserve">абота над важнейшими аспектами безопасности дорожного движения: предупреждение опасного поведения водителей и пешеходов, сокращение детского дорожно-транспортного травматизма, совершенствование организации движения транспорта и пешеходов, а также повышение эффективности работы органов </w:t>
      </w:r>
      <w:r w:rsidRPr="00083C61">
        <w:rPr>
          <w:rFonts w:ascii="Times New Roman" w:hAnsi="Times New Roman" w:cs="Times New Roman"/>
          <w:sz w:val="28"/>
          <w:szCs w:val="28"/>
        </w:rPr>
        <w:t>местногосамо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управления, надзора,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 w:rsidR="006871D7" w:rsidRPr="00083C61">
        <w:rPr>
          <w:rFonts w:ascii="Times New Roman" w:hAnsi="Times New Roman" w:cs="Times New Roman"/>
          <w:sz w:val="28"/>
          <w:szCs w:val="28"/>
        </w:rPr>
        <w:t xml:space="preserve">в области обеспечения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032F4B" w:rsidRPr="00B51AD4" w:rsidRDefault="00032F4B" w:rsidP="00032F4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1AD4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Координация деятельности территориальных подразделений федеральных органов исполнительной власти в </w:t>
      </w:r>
      <w:r w:rsidR="00FA3DA6">
        <w:rPr>
          <w:rFonts w:ascii="Times New Roman" w:hAnsi="Times New Roman" w:cs="Times New Roman"/>
          <w:sz w:val="28"/>
          <w:szCs w:val="28"/>
        </w:rPr>
        <w:t>Мамадышском</w:t>
      </w:r>
      <w:r w:rsidRPr="00B51AD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Pr="00B51AD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 </w:t>
      </w:r>
      <w:r w:rsidR="00B51AD4">
        <w:rPr>
          <w:rFonts w:ascii="Times New Roman" w:hAnsi="Times New Roman" w:cs="Times New Roman"/>
          <w:sz w:val="28"/>
          <w:szCs w:val="28"/>
        </w:rPr>
        <w:t xml:space="preserve">и </w:t>
      </w:r>
      <w:r w:rsidR="00B51AD4"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 w:rsidRPr="00B51AD4">
        <w:rPr>
          <w:rFonts w:ascii="Times New Roman" w:hAnsi="Times New Roman" w:cs="Times New Roman"/>
          <w:sz w:val="28"/>
          <w:szCs w:val="28"/>
        </w:rPr>
        <w:t>по разработке и реализации целевых программ и мероприятий, направленных на предупреждение аварийности транспортных средств, охрану жизни и здоровья граждан и снижение ущерба от дорожно-транспортных происшествий.</w:t>
      </w:r>
    </w:p>
    <w:p w:rsidR="006871D7" w:rsidRDefault="00032F4B" w:rsidP="00032F4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71D7" w:rsidRPr="00032F4B">
        <w:rPr>
          <w:rFonts w:ascii="Times New Roman" w:hAnsi="Times New Roman" w:cs="Times New Roman"/>
          <w:sz w:val="28"/>
          <w:szCs w:val="28"/>
        </w:rPr>
        <w:t>рганизация контрол</w:t>
      </w:r>
      <w:r w:rsidR="00F725E7">
        <w:rPr>
          <w:rFonts w:ascii="Times New Roman" w:hAnsi="Times New Roman" w:cs="Times New Roman"/>
          <w:sz w:val="28"/>
          <w:szCs w:val="28"/>
        </w:rPr>
        <w:t>я</w:t>
      </w:r>
      <w:r w:rsidR="006871D7" w:rsidRPr="00032F4B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F725E7">
        <w:rPr>
          <w:rFonts w:ascii="Times New Roman" w:hAnsi="Times New Roman" w:cs="Times New Roman"/>
          <w:sz w:val="28"/>
          <w:szCs w:val="28"/>
        </w:rPr>
        <w:t>я</w:t>
      </w:r>
      <w:r w:rsidR="006871D7" w:rsidRPr="00032F4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области обеспечения безопасности дорожного движения на территории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Pr="00032F4B">
        <w:rPr>
          <w:rFonts w:ascii="Times New Roman" w:hAnsi="Times New Roman" w:cs="Times New Roman"/>
          <w:sz w:val="28"/>
          <w:szCs w:val="28"/>
        </w:rPr>
        <w:t xml:space="preserve"> </w:t>
      </w:r>
      <w:r w:rsidR="008C4D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71D7" w:rsidRPr="00032F4B">
        <w:rPr>
          <w:rFonts w:ascii="Times New Roman" w:hAnsi="Times New Roman" w:cs="Times New Roman"/>
          <w:sz w:val="28"/>
          <w:szCs w:val="28"/>
        </w:rPr>
        <w:t>района.</w:t>
      </w:r>
    </w:p>
    <w:p w:rsidR="006871D7" w:rsidRPr="00032F4B" w:rsidRDefault="006871D7" w:rsidP="006871D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871D7" w:rsidRDefault="00B51AD4" w:rsidP="00B51AD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D4">
        <w:rPr>
          <w:rFonts w:ascii="Times New Roman" w:hAnsi="Times New Roman" w:cs="Times New Roman"/>
          <w:b/>
          <w:sz w:val="28"/>
          <w:szCs w:val="28"/>
        </w:rPr>
        <w:t>Функции Комиссии</w:t>
      </w:r>
    </w:p>
    <w:p w:rsidR="00B51AD4" w:rsidRPr="00B51AD4" w:rsidRDefault="00B51AD4" w:rsidP="00B51AD4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4DB5" w:rsidRDefault="00284DB5" w:rsidP="00284DB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4DB5">
        <w:rPr>
          <w:rFonts w:ascii="Times New Roman" w:hAnsi="Times New Roman" w:cs="Times New Roman"/>
          <w:sz w:val="28"/>
          <w:szCs w:val="28"/>
        </w:rPr>
        <w:t>Проводит работу по изучению причин аварийности на всех видах</w:t>
      </w:r>
      <w:r w:rsidRPr="00284DB5">
        <w:rPr>
          <w:rFonts w:ascii="Times New Roman" w:hAnsi="Times New Roman" w:cs="Times New Roman"/>
          <w:sz w:val="28"/>
          <w:szCs w:val="28"/>
        </w:rPr>
        <w:br/>
        <w:t xml:space="preserve">транспортных средств, </w:t>
      </w:r>
      <w:r w:rsidR="00E94464">
        <w:rPr>
          <w:rFonts w:ascii="Times New Roman" w:hAnsi="Times New Roman" w:cs="Times New Roman"/>
          <w:sz w:val="28"/>
          <w:szCs w:val="28"/>
        </w:rPr>
        <w:t xml:space="preserve">на железнодорожных переездах, </w:t>
      </w:r>
      <w:r w:rsidRPr="00284DB5">
        <w:rPr>
          <w:rFonts w:ascii="Times New Roman" w:hAnsi="Times New Roman" w:cs="Times New Roman"/>
          <w:sz w:val="28"/>
          <w:szCs w:val="28"/>
        </w:rPr>
        <w:t xml:space="preserve">положения дел с обеспечением безопасности дорожного движения на территории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Pr="00284DB5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284DB5" w:rsidRDefault="00284DB5" w:rsidP="00F74081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4DB5">
        <w:rPr>
          <w:rFonts w:ascii="Times New Roman" w:hAnsi="Times New Roman" w:cs="Times New Roman"/>
          <w:sz w:val="28"/>
          <w:szCs w:val="28"/>
        </w:rPr>
        <w:t>ассматривает предложения территориальных подразделений</w:t>
      </w:r>
      <w:r w:rsidR="00AD1A08">
        <w:rPr>
          <w:rFonts w:ascii="Times New Roman" w:hAnsi="Times New Roman" w:cs="Times New Roman"/>
          <w:sz w:val="28"/>
          <w:szCs w:val="28"/>
        </w:rPr>
        <w:t xml:space="preserve"> </w:t>
      </w:r>
      <w:r w:rsidRPr="00284DB5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в </w:t>
      </w:r>
      <w:r w:rsidR="00FA3DA6">
        <w:rPr>
          <w:rFonts w:ascii="Times New Roman" w:hAnsi="Times New Roman" w:cs="Times New Roman"/>
          <w:sz w:val="28"/>
          <w:szCs w:val="28"/>
        </w:rPr>
        <w:t>Мамадышском</w:t>
      </w:r>
      <w:r w:rsidRPr="00284DB5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Pr="00284DB5">
        <w:rPr>
          <w:rFonts w:ascii="Times New Roman" w:hAnsi="Times New Roman" w:cs="Times New Roman"/>
          <w:sz w:val="28"/>
          <w:szCs w:val="28"/>
        </w:rPr>
        <w:t xml:space="preserve"> муниципального района, заинтересованных организаций и общественных объединений по вопросам </w:t>
      </w:r>
      <w:r w:rsidR="00F74081" w:rsidRPr="00284DB5">
        <w:rPr>
          <w:rFonts w:ascii="Times New Roman" w:hAnsi="Times New Roman" w:cs="Times New Roman"/>
          <w:sz w:val="28"/>
          <w:szCs w:val="28"/>
        </w:rPr>
        <w:t>совершенствования правового регулирования</w:t>
      </w:r>
      <w:r w:rsidR="00F74081">
        <w:rPr>
          <w:rFonts w:ascii="Times New Roman" w:hAnsi="Times New Roman" w:cs="Times New Roman"/>
          <w:sz w:val="28"/>
          <w:szCs w:val="28"/>
        </w:rPr>
        <w:t xml:space="preserve">, </w:t>
      </w:r>
      <w:r w:rsidR="002A330B">
        <w:rPr>
          <w:rFonts w:ascii="Times New Roman" w:hAnsi="Times New Roman" w:cs="Times New Roman"/>
          <w:sz w:val="28"/>
          <w:szCs w:val="28"/>
        </w:rPr>
        <w:t xml:space="preserve">организации работы в </w:t>
      </w:r>
      <w:r w:rsidRPr="00284DB5">
        <w:rPr>
          <w:rFonts w:ascii="Times New Roman" w:hAnsi="Times New Roman" w:cs="Times New Roman"/>
          <w:sz w:val="28"/>
          <w:szCs w:val="28"/>
        </w:rPr>
        <w:t>области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DB5" w:rsidRPr="00284DB5" w:rsidRDefault="00284DB5" w:rsidP="00284DB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4DB5">
        <w:rPr>
          <w:rFonts w:ascii="Times New Roman" w:hAnsi="Times New Roman" w:cs="Times New Roman"/>
          <w:sz w:val="28"/>
          <w:szCs w:val="28"/>
        </w:rPr>
        <w:t>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DB5" w:rsidRDefault="00284DB5" w:rsidP="00E44346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346">
        <w:rPr>
          <w:rFonts w:ascii="Times New Roman" w:hAnsi="Times New Roman" w:cs="Times New Roman"/>
          <w:sz w:val="28"/>
          <w:szCs w:val="28"/>
        </w:rPr>
        <w:t>Координирует деятельность исполнительных органов городского и сел</w:t>
      </w:r>
      <w:r w:rsidR="00E44346">
        <w:rPr>
          <w:rFonts w:ascii="Times New Roman" w:hAnsi="Times New Roman" w:cs="Times New Roman"/>
          <w:sz w:val="28"/>
          <w:szCs w:val="28"/>
        </w:rPr>
        <w:t xml:space="preserve">ьских муниципальных образований, </w:t>
      </w:r>
      <w:r w:rsidR="00E44346"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 w:rsidR="00E44346">
        <w:rPr>
          <w:rFonts w:ascii="Times New Roman" w:hAnsi="Times New Roman" w:cs="Times New Roman"/>
          <w:sz w:val="28"/>
          <w:szCs w:val="28"/>
        </w:rPr>
        <w:t xml:space="preserve"> и</w:t>
      </w:r>
      <w:r w:rsidR="00E44346" w:rsidRPr="00083C61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E44346">
        <w:rPr>
          <w:rFonts w:ascii="Times New Roman" w:hAnsi="Times New Roman" w:cs="Times New Roman"/>
          <w:sz w:val="28"/>
          <w:szCs w:val="28"/>
        </w:rPr>
        <w:t>хобъединений.</w:t>
      </w:r>
    </w:p>
    <w:p w:rsidR="00EA0E7F" w:rsidRDefault="00E44346" w:rsidP="00E44346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A0E7F" w:rsidRPr="00E44346">
        <w:rPr>
          <w:rFonts w:ascii="Times New Roman" w:hAnsi="Times New Roman" w:cs="Times New Roman"/>
          <w:sz w:val="28"/>
          <w:szCs w:val="28"/>
        </w:rPr>
        <w:t>ассматривает вопросы разработки</w:t>
      </w:r>
      <w:r w:rsidR="002A330B">
        <w:rPr>
          <w:rFonts w:ascii="Times New Roman" w:hAnsi="Times New Roman" w:cs="Times New Roman"/>
          <w:sz w:val="28"/>
          <w:szCs w:val="28"/>
        </w:rPr>
        <w:t>,</w:t>
      </w:r>
      <w:r w:rsidR="00EA0E7F" w:rsidRPr="00E44346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2A330B">
        <w:rPr>
          <w:rFonts w:ascii="Times New Roman" w:hAnsi="Times New Roman" w:cs="Times New Roman"/>
          <w:sz w:val="28"/>
          <w:szCs w:val="28"/>
        </w:rPr>
        <w:t xml:space="preserve">и контроля исполнения </w:t>
      </w:r>
      <w:r>
        <w:rPr>
          <w:rFonts w:ascii="Times New Roman" w:hAnsi="Times New Roman" w:cs="Times New Roman"/>
          <w:sz w:val="28"/>
          <w:szCs w:val="28"/>
        </w:rPr>
        <w:t>муниципальной целевой</w:t>
      </w:r>
      <w:r w:rsidR="00EA0E7F" w:rsidRPr="00E4434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0E7F" w:rsidRPr="00E44346">
        <w:rPr>
          <w:rFonts w:ascii="Times New Roman" w:hAnsi="Times New Roman" w:cs="Times New Roman"/>
          <w:sz w:val="28"/>
          <w:szCs w:val="28"/>
        </w:rPr>
        <w:t xml:space="preserve"> повышения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E7F" w:rsidRDefault="00E44346" w:rsidP="00E44346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346">
        <w:rPr>
          <w:rFonts w:ascii="Times New Roman" w:hAnsi="Times New Roman" w:cs="Times New Roman"/>
          <w:sz w:val="28"/>
          <w:szCs w:val="28"/>
        </w:rPr>
        <w:t>О</w:t>
      </w:r>
      <w:r w:rsidR="00EA0E7F" w:rsidRPr="00E44346">
        <w:rPr>
          <w:rFonts w:ascii="Times New Roman" w:hAnsi="Times New Roman" w:cs="Times New Roman"/>
          <w:sz w:val="28"/>
          <w:szCs w:val="28"/>
        </w:rPr>
        <w:t>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E44346" w:rsidRDefault="00E44346" w:rsidP="00E44346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 и направляет предложения по </w:t>
      </w:r>
      <w:r w:rsidR="00284DB5" w:rsidRPr="00E44346">
        <w:rPr>
          <w:rFonts w:ascii="Times New Roman" w:hAnsi="Times New Roman" w:cs="Times New Roman"/>
          <w:sz w:val="28"/>
          <w:szCs w:val="28"/>
        </w:rPr>
        <w:t>устранению аварийных участков на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E944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 w:rsidR="00E94464">
        <w:rPr>
          <w:rFonts w:ascii="Times New Roman" w:hAnsi="Times New Roman" w:cs="Times New Roman"/>
          <w:sz w:val="28"/>
          <w:szCs w:val="28"/>
        </w:rPr>
        <w:t xml:space="preserve">и местных </w:t>
      </w:r>
      <w:r>
        <w:rPr>
          <w:rFonts w:ascii="Times New Roman" w:hAnsi="Times New Roman" w:cs="Times New Roman"/>
          <w:sz w:val="28"/>
          <w:szCs w:val="28"/>
        </w:rPr>
        <w:t>автодорогах, проходящих по территории района, в Министерство транспорта и дорожного хозяйства Республики Татарстан</w:t>
      </w:r>
      <w:r w:rsidR="00E944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346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346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34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346">
        <w:rPr>
          <w:rFonts w:ascii="Times New Roman" w:hAnsi="Times New Roman" w:cs="Times New Roman"/>
          <w:sz w:val="28"/>
          <w:szCs w:val="28"/>
        </w:rPr>
        <w:t xml:space="preserve"> «Федеральное управление автомобильных дорог Волго-Вятского региона Федерального дорожного агентства»</w:t>
      </w:r>
      <w:r w:rsidR="00E94464">
        <w:rPr>
          <w:rFonts w:ascii="Times New Roman" w:hAnsi="Times New Roman" w:cs="Times New Roman"/>
          <w:sz w:val="28"/>
          <w:szCs w:val="28"/>
        </w:rPr>
        <w:t xml:space="preserve"> и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C9E" w:rsidRPr="00410C9E" w:rsidRDefault="00410C9E" w:rsidP="00410C9E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>Организовыва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0C9E">
        <w:rPr>
          <w:rFonts w:ascii="Times New Roman" w:hAnsi="Times New Roman" w:cs="Times New Roman"/>
          <w:sz w:val="28"/>
          <w:szCs w:val="28"/>
        </w:rPr>
        <w:t>т и 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0C9E">
        <w:rPr>
          <w:rFonts w:ascii="Times New Roman" w:hAnsi="Times New Roman" w:cs="Times New Roman"/>
          <w:sz w:val="28"/>
          <w:szCs w:val="28"/>
        </w:rPr>
        <w:t>т контроль выполнени</w:t>
      </w:r>
      <w:r w:rsidR="002A330B">
        <w:rPr>
          <w:rFonts w:ascii="Times New Roman" w:hAnsi="Times New Roman" w:cs="Times New Roman"/>
          <w:sz w:val="28"/>
          <w:szCs w:val="28"/>
        </w:rPr>
        <w:t>я</w:t>
      </w:r>
      <w:r w:rsidRPr="00410C9E">
        <w:rPr>
          <w:rFonts w:ascii="Times New Roman" w:hAnsi="Times New Roman" w:cs="Times New Roman"/>
          <w:sz w:val="28"/>
          <w:szCs w:val="28"/>
        </w:rPr>
        <w:t xml:space="preserve"> городским и сельскими муницип</w:t>
      </w:r>
      <w:r>
        <w:rPr>
          <w:rFonts w:ascii="Times New Roman" w:hAnsi="Times New Roman" w:cs="Times New Roman"/>
          <w:sz w:val="28"/>
          <w:szCs w:val="28"/>
        </w:rPr>
        <w:t>аль</w:t>
      </w:r>
      <w:r w:rsidRPr="00410C9E">
        <w:rPr>
          <w:rFonts w:ascii="Times New Roman" w:hAnsi="Times New Roman" w:cs="Times New Roman"/>
          <w:sz w:val="28"/>
          <w:szCs w:val="28"/>
        </w:rPr>
        <w:t>ными образованиями,</w:t>
      </w:r>
      <w:r w:rsidR="002A330B">
        <w:rPr>
          <w:rFonts w:ascii="Times New Roman" w:hAnsi="Times New Roman" w:cs="Times New Roman"/>
          <w:sz w:val="28"/>
          <w:szCs w:val="28"/>
        </w:rPr>
        <w:t xml:space="preserve"> предприятиями и организациями</w:t>
      </w:r>
      <w:r w:rsidRPr="00410C9E">
        <w:rPr>
          <w:rFonts w:ascii="Times New Roman" w:hAnsi="Times New Roman" w:cs="Times New Roman"/>
          <w:sz w:val="28"/>
          <w:szCs w:val="28"/>
        </w:rPr>
        <w:t xml:space="preserve"> законодательных актов и других нормативных документов в сфере безопасности дорожного движения,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410C9E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2A330B">
        <w:rPr>
          <w:rFonts w:ascii="Times New Roman" w:hAnsi="Times New Roman" w:cs="Times New Roman"/>
          <w:sz w:val="28"/>
          <w:szCs w:val="28"/>
        </w:rPr>
        <w:t>Правительственной и муниципальной комиссий по обеспечению безопасности дорожного движения.</w:t>
      </w:r>
    </w:p>
    <w:p w:rsidR="00E44346" w:rsidRPr="00410C9E" w:rsidRDefault="00E44346" w:rsidP="00410C9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346" w:rsidRPr="00E44346" w:rsidRDefault="00E44346" w:rsidP="00E44346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Права комиссии</w:t>
      </w:r>
    </w:p>
    <w:p w:rsidR="00E44346" w:rsidRPr="00E44346" w:rsidRDefault="00E44346" w:rsidP="00E44346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1CCA" w:rsidRPr="00971CCA" w:rsidRDefault="00971CCA" w:rsidP="00971CCA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1792">
        <w:rPr>
          <w:rFonts w:ascii="Times New Roman" w:hAnsi="Times New Roman" w:cs="Times New Roman"/>
          <w:sz w:val="28"/>
          <w:szCs w:val="28"/>
        </w:rPr>
        <w:t xml:space="preserve">риглашать и заслушивать на своих заседаниях должностных лиц </w:t>
      </w:r>
      <w:r w:rsidRPr="00971CCA">
        <w:rPr>
          <w:rFonts w:ascii="Times New Roman" w:hAnsi="Times New Roman" w:cs="Times New Roman"/>
          <w:sz w:val="28"/>
          <w:szCs w:val="28"/>
        </w:rPr>
        <w:t xml:space="preserve">подразделений федеральных органов исполнительной власти в </w:t>
      </w:r>
      <w:r w:rsidR="00FA3DA6">
        <w:rPr>
          <w:rFonts w:ascii="Times New Roman" w:hAnsi="Times New Roman" w:cs="Times New Roman"/>
          <w:sz w:val="28"/>
          <w:szCs w:val="28"/>
        </w:rPr>
        <w:t>Мамадышском</w:t>
      </w:r>
      <w:r w:rsidRPr="00971CCA">
        <w:rPr>
          <w:rFonts w:ascii="Times New Roman" w:hAnsi="Times New Roman" w:cs="Times New Roman"/>
          <w:sz w:val="28"/>
          <w:szCs w:val="28"/>
        </w:rPr>
        <w:t xml:space="preserve"> муниципальном районе, исполнительных органов городского и сельских муниципальных образований, предприятий и организаций, независимо от форм собственности,  общественных объединений </w:t>
      </w:r>
      <w:r w:rsidRPr="00701792">
        <w:rPr>
          <w:rFonts w:ascii="Times New Roman" w:hAnsi="Times New Roman" w:cs="Times New Roman"/>
          <w:sz w:val="28"/>
          <w:szCs w:val="28"/>
        </w:rPr>
        <w:t>и принимать соответствующие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CCA" w:rsidRPr="00971CCA" w:rsidRDefault="00971CCA" w:rsidP="00971CCA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1CCA">
        <w:rPr>
          <w:rFonts w:ascii="Times New Roman" w:hAnsi="Times New Roman" w:cs="Times New Roman"/>
          <w:sz w:val="28"/>
          <w:szCs w:val="28"/>
        </w:rPr>
        <w:t xml:space="preserve">Запрашивать у территориальных подразделений федеральных органов исполнительной власти в </w:t>
      </w:r>
      <w:r w:rsidR="00FA3DA6">
        <w:rPr>
          <w:rFonts w:ascii="Times New Roman" w:hAnsi="Times New Roman" w:cs="Times New Roman"/>
          <w:sz w:val="28"/>
          <w:szCs w:val="28"/>
        </w:rPr>
        <w:t xml:space="preserve">Мамадшышском </w:t>
      </w:r>
      <w:r w:rsidRPr="00971CCA">
        <w:rPr>
          <w:rFonts w:ascii="Times New Roman" w:hAnsi="Times New Roman" w:cs="Times New Roman"/>
          <w:sz w:val="28"/>
          <w:szCs w:val="28"/>
        </w:rPr>
        <w:t>муниципальном районе, исполнительных органов городского и сельских муниципальных образований, предприятий и организаций, независимо от форм собственности,  и общественных объединений сведения, необходимые для осуществления возложенных на Комиссию задач.</w:t>
      </w:r>
    </w:p>
    <w:p w:rsidR="00410C9E" w:rsidRPr="00701792" w:rsidRDefault="00410C9E" w:rsidP="00410C9E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1792">
        <w:rPr>
          <w:rFonts w:ascii="Times New Roman" w:hAnsi="Times New Roman" w:cs="Times New Roman"/>
          <w:sz w:val="28"/>
          <w:szCs w:val="28"/>
        </w:rPr>
        <w:t>Вносить предложения об устранении недостатков в работе по обеспечению безопасности дорожного движения</w:t>
      </w:r>
      <w:r w:rsidR="00E94464">
        <w:rPr>
          <w:rFonts w:ascii="Times New Roman" w:hAnsi="Times New Roman" w:cs="Times New Roman"/>
          <w:sz w:val="28"/>
          <w:szCs w:val="28"/>
        </w:rPr>
        <w:t>, о финансировании предложенных мероприятий</w:t>
      </w:r>
      <w:r w:rsidRPr="00701792">
        <w:rPr>
          <w:rFonts w:ascii="Times New Roman" w:hAnsi="Times New Roman" w:cs="Times New Roman"/>
          <w:sz w:val="28"/>
          <w:szCs w:val="28"/>
        </w:rPr>
        <w:t xml:space="preserve"> в исполнительные органы государственной власти Республики Татарстан, органы местного самоуправления, руководителям предприятий, организаций, учреждений независимо от форм собственн</w:t>
      </w:r>
      <w:r>
        <w:rPr>
          <w:rFonts w:ascii="Times New Roman" w:hAnsi="Times New Roman" w:cs="Times New Roman"/>
          <w:sz w:val="28"/>
          <w:szCs w:val="28"/>
        </w:rPr>
        <w:t>ости и общественных объединений.</w:t>
      </w:r>
    </w:p>
    <w:p w:rsidR="00EA0E7F" w:rsidRDefault="00410C9E" w:rsidP="00E44346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>П</w:t>
      </w:r>
      <w:r w:rsidR="00EA0E7F" w:rsidRPr="00410C9E">
        <w:rPr>
          <w:rFonts w:ascii="Times New Roman" w:hAnsi="Times New Roman" w:cs="Times New Roman"/>
          <w:sz w:val="28"/>
          <w:szCs w:val="28"/>
        </w:rPr>
        <w:t>ривлекать в установленном порядке</w:t>
      </w:r>
      <w:r w:rsidRPr="00410C9E">
        <w:rPr>
          <w:rFonts w:ascii="Times New Roman" w:hAnsi="Times New Roman" w:cs="Times New Roman"/>
          <w:sz w:val="28"/>
          <w:szCs w:val="28"/>
        </w:rPr>
        <w:t xml:space="preserve"> к работе Комиссии</w:t>
      </w:r>
      <w:r w:rsidR="00EA0E7F" w:rsidRPr="00410C9E">
        <w:rPr>
          <w:rFonts w:ascii="Times New Roman" w:hAnsi="Times New Roman" w:cs="Times New Roman"/>
          <w:sz w:val="28"/>
          <w:szCs w:val="28"/>
        </w:rPr>
        <w:t xml:space="preserve"> должностных лиц и специалистов </w:t>
      </w:r>
      <w:r w:rsidRPr="00410C9E">
        <w:rPr>
          <w:rFonts w:ascii="Times New Roman" w:hAnsi="Times New Roman" w:cs="Times New Roman"/>
          <w:sz w:val="28"/>
          <w:szCs w:val="28"/>
        </w:rPr>
        <w:t xml:space="preserve">подразделений федеральных органов исполнительной власти в </w:t>
      </w:r>
      <w:r w:rsidR="00FA3DA6">
        <w:rPr>
          <w:rFonts w:ascii="Times New Roman" w:hAnsi="Times New Roman" w:cs="Times New Roman"/>
          <w:sz w:val="28"/>
          <w:szCs w:val="28"/>
        </w:rPr>
        <w:t>Мамадышском</w:t>
      </w:r>
      <w:r w:rsidRPr="00410C9E">
        <w:rPr>
          <w:rFonts w:ascii="Times New Roman" w:hAnsi="Times New Roman" w:cs="Times New Roman"/>
          <w:sz w:val="28"/>
          <w:szCs w:val="28"/>
        </w:rPr>
        <w:t xml:space="preserve"> муниципальном районе, исполнительных органов городского и сельских муниципальных образований, </w:t>
      </w:r>
      <w:r w:rsidR="00EA0E7F" w:rsidRPr="00410C9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10C9E">
        <w:rPr>
          <w:rFonts w:ascii="Times New Roman" w:hAnsi="Times New Roman" w:cs="Times New Roman"/>
          <w:sz w:val="28"/>
          <w:szCs w:val="28"/>
        </w:rPr>
        <w:t>научных, общественных и других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C9E" w:rsidRDefault="00410C9E" w:rsidP="00E44346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A0E7F" w:rsidRPr="00701792">
        <w:rPr>
          <w:rFonts w:ascii="Times New Roman" w:hAnsi="Times New Roman" w:cs="Times New Roman"/>
          <w:sz w:val="28"/>
          <w:szCs w:val="28"/>
        </w:rPr>
        <w:t>ормировать рабочие группы из числа представителей и специалистов заинтересованных органов</w:t>
      </w:r>
      <w:r w:rsidR="00CF628F" w:rsidRPr="00410C9E">
        <w:rPr>
          <w:rFonts w:ascii="Times New Roman" w:hAnsi="Times New Roman" w:cs="Times New Roman"/>
          <w:sz w:val="28"/>
          <w:szCs w:val="28"/>
        </w:rPr>
        <w:t>по отдельным нап</w:t>
      </w:r>
      <w:r w:rsidR="00CF628F">
        <w:rPr>
          <w:rFonts w:ascii="Times New Roman" w:hAnsi="Times New Roman" w:cs="Times New Roman"/>
          <w:sz w:val="28"/>
          <w:szCs w:val="28"/>
        </w:rPr>
        <w:t>равлениям деятельности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C9E" w:rsidRDefault="00410C9E" w:rsidP="00410C9E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>Н</w:t>
      </w:r>
      <w:r w:rsidR="00EA0E7F" w:rsidRPr="00410C9E">
        <w:rPr>
          <w:rFonts w:ascii="Times New Roman" w:hAnsi="Times New Roman" w:cs="Times New Roman"/>
          <w:sz w:val="28"/>
          <w:szCs w:val="28"/>
        </w:rPr>
        <w:t>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 в сфере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движения.</w:t>
      </w:r>
    </w:p>
    <w:p w:rsidR="00971CCA" w:rsidRPr="00410C9E" w:rsidRDefault="00410C9E" w:rsidP="00410C9E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971CCA" w:rsidRPr="00410C9E">
        <w:rPr>
          <w:rFonts w:ascii="Times New Roman" w:hAnsi="Times New Roman" w:cs="Times New Roman"/>
          <w:sz w:val="28"/>
          <w:szCs w:val="28"/>
        </w:rPr>
        <w:t>иные решения, отнесенные к компетенции Комиссии.</w:t>
      </w:r>
    </w:p>
    <w:p w:rsidR="00410C9E" w:rsidRDefault="00410C9E" w:rsidP="00F93634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0C9E" w:rsidRPr="00CF628F" w:rsidRDefault="00F93634" w:rsidP="00F9363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634">
        <w:rPr>
          <w:rFonts w:ascii="Times New Roman" w:hAnsi="Times New Roman" w:cs="Times New Roman"/>
          <w:b/>
          <w:sz w:val="28"/>
          <w:szCs w:val="28"/>
        </w:rPr>
        <w:t>Порядок организации деятельности комиссии</w:t>
      </w:r>
    </w:p>
    <w:p w:rsidR="00CF628F" w:rsidRPr="00F93634" w:rsidRDefault="00CF628F" w:rsidP="00CF628F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C7" w:rsidRDefault="001C1FC7" w:rsidP="001C1FC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="00FA3DA6">
        <w:rPr>
          <w:rFonts w:ascii="Times New Roman" w:hAnsi="Times New Roman" w:cs="Times New Roman"/>
          <w:sz w:val="28"/>
          <w:szCs w:val="28"/>
        </w:rPr>
        <w:t>постановлением</w:t>
      </w:r>
      <w:r w:rsidR="00465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исполнител</w:t>
      </w:r>
      <w:r w:rsidR="00465B6A">
        <w:rPr>
          <w:rFonts w:ascii="Times New Roman" w:hAnsi="Times New Roman" w:cs="Times New Roman"/>
          <w:sz w:val="28"/>
          <w:szCs w:val="28"/>
        </w:rPr>
        <w:t xml:space="preserve">ьного комитета </w:t>
      </w:r>
      <w:r w:rsidR="00FA3DA6">
        <w:rPr>
          <w:rFonts w:ascii="Times New Roman" w:hAnsi="Times New Roman" w:cs="Times New Roman"/>
          <w:sz w:val="28"/>
          <w:szCs w:val="28"/>
        </w:rPr>
        <w:t>Мамадышского</w:t>
      </w:r>
      <w:r w:rsidR="00465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</w:t>
      </w:r>
      <w:r w:rsidR="005942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района.</w:t>
      </w:r>
    </w:p>
    <w:p w:rsidR="005942C2" w:rsidRDefault="005942C2" w:rsidP="001C1FC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5942C2">
        <w:rPr>
          <w:rFonts w:ascii="Times New Roman" w:hAnsi="Times New Roman" w:cs="Times New Roman"/>
          <w:sz w:val="28"/>
          <w:szCs w:val="28"/>
        </w:rPr>
        <w:t xml:space="preserve"> и план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42C2">
        <w:rPr>
          <w:rFonts w:ascii="Times New Roman" w:hAnsi="Times New Roman" w:cs="Times New Roman"/>
          <w:sz w:val="28"/>
          <w:szCs w:val="28"/>
        </w:rPr>
        <w:t>м работ</w:t>
      </w:r>
      <w:r>
        <w:rPr>
          <w:rFonts w:ascii="Times New Roman" w:hAnsi="Times New Roman" w:cs="Times New Roman"/>
          <w:sz w:val="28"/>
          <w:szCs w:val="28"/>
        </w:rPr>
        <w:t>ы, который принимае</w:t>
      </w:r>
      <w:r w:rsidRPr="005942C2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5942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заседании Комиссии и утверждае</w:t>
      </w:r>
      <w:r w:rsidRPr="005942C2">
        <w:rPr>
          <w:rFonts w:ascii="Times New Roman" w:hAnsi="Times New Roman" w:cs="Times New Roman"/>
          <w:sz w:val="28"/>
          <w:szCs w:val="28"/>
        </w:rPr>
        <w:t>тся ее председателем. Порядок работы Комиссии по отдельным вопросам определяется ее председателем.</w:t>
      </w:r>
    </w:p>
    <w:p w:rsidR="001C1FC7" w:rsidRDefault="001C1FC7" w:rsidP="001C1FC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0164">
        <w:rPr>
          <w:rFonts w:ascii="Times New Roman" w:hAnsi="Times New Roman" w:cs="Times New Roman"/>
          <w:sz w:val="28"/>
          <w:szCs w:val="28"/>
        </w:rPr>
        <w:t>Комиссия действует в составе председателя комиссии</w:t>
      </w:r>
      <w:r w:rsidR="00FA3DA6">
        <w:rPr>
          <w:rFonts w:ascii="Times New Roman" w:hAnsi="Times New Roman" w:cs="Times New Roman"/>
          <w:sz w:val="28"/>
          <w:szCs w:val="28"/>
        </w:rPr>
        <w:t>,</w:t>
      </w:r>
      <w:r w:rsidRPr="00650164">
        <w:rPr>
          <w:rFonts w:ascii="Times New Roman" w:hAnsi="Times New Roman" w:cs="Times New Roman"/>
          <w:sz w:val="28"/>
          <w:szCs w:val="28"/>
        </w:rPr>
        <w:t xml:space="preserve">  двух заместителей председателя, секретаря и членов Комиссии.</w:t>
      </w:r>
    </w:p>
    <w:p w:rsidR="001C1FC7" w:rsidRDefault="001C1FC7" w:rsidP="001C1FC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председателем, который руководит работой Комиссии, планирует </w:t>
      </w:r>
      <w:r w:rsidR="009C7742">
        <w:rPr>
          <w:rFonts w:ascii="Times New Roman" w:hAnsi="Times New Roman" w:cs="Times New Roman"/>
          <w:sz w:val="28"/>
          <w:szCs w:val="28"/>
        </w:rPr>
        <w:t xml:space="preserve">ее </w:t>
      </w:r>
      <w:r w:rsidRPr="001C1FC7">
        <w:rPr>
          <w:rFonts w:ascii="Times New Roman" w:hAnsi="Times New Roman" w:cs="Times New Roman"/>
          <w:sz w:val="28"/>
          <w:szCs w:val="28"/>
        </w:rPr>
        <w:t>деятельность, утверждает повестку заседани</w:t>
      </w:r>
      <w:r w:rsidR="00465B6A">
        <w:rPr>
          <w:rFonts w:ascii="Times New Roman" w:hAnsi="Times New Roman" w:cs="Times New Roman"/>
          <w:sz w:val="28"/>
          <w:szCs w:val="28"/>
        </w:rPr>
        <w:t>я</w:t>
      </w:r>
      <w:r w:rsidRPr="001C1FC7">
        <w:rPr>
          <w:rFonts w:ascii="Times New Roman" w:hAnsi="Times New Roman" w:cs="Times New Roman"/>
          <w:sz w:val="28"/>
          <w:szCs w:val="28"/>
        </w:rPr>
        <w:t xml:space="preserve">, подписывает </w:t>
      </w:r>
      <w:r w:rsidR="005942C2">
        <w:rPr>
          <w:rFonts w:ascii="Times New Roman" w:hAnsi="Times New Roman" w:cs="Times New Roman"/>
          <w:sz w:val="28"/>
          <w:szCs w:val="28"/>
        </w:rPr>
        <w:t>решени</w:t>
      </w:r>
      <w:r w:rsidR="00465B6A">
        <w:rPr>
          <w:rFonts w:ascii="Times New Roman" w:hAnsi="Times New Roman" w:cs="Times New Roman"/>
          <w:sz w:val="28"/>
          <w:szCs w:val="28"/>
        </w:rPr>
        <w:t>е</w:t>
      </w:r>
      <w:r w:rsidRPr="001C1FC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65B6A">
        <w:rPr>
          <w:rFonts w:ascii="Times New Roman" w:hAnsi="Times New Roman" w:cs="Times New Roman"/>
          <w:sz w:val="28"/>
          <w:szCs w:val="28"/>
        </w:rPr>
        <w:t xml:space="preserve">я </w:t>
      </w:r>
      <w:r w:rsidRPr="001C1FC7">
        <w:rPr>
          <w:rFonts w:ascii="Times New Roman" w:hAnsi="Times New Roman" w:cs="Times New Roman"/>
          <w:sz w:val="28"/>
          <w:szCs w:val="28"/>
        </w:rPr>
        <w:t>Комиссии.</w:t>
      </w:r>
    </w:p>
    <w:p w:rsidR="005942C2" w:rsidRDefault="001C1FC7" w:rsidP="005942C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Комиссии проводятся не реже одного раза в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1C1FC7">
        <w:rPr>
          <w:rFonts w:ascii="Times New Roman" w:hAnsi="Times New Roman" w:cs="Times New Roman"/>
          <w:sz w:val="28"/>
          <w:szCs w:val="28"/>
        </w:rPr>
        <w:t>. В случае необходимости провод</w:t>
      </w:r>
      <w:r w:rsidR="009C7742">
        <w:rPr>
          <w:rFonts w:ascii="Times New Roman" w:hAnsi="Times New Roman" w:cs="Times New Roman"/>
          <w:sz w:val="28"/>
          <w:szCs w:val="28"/>
        </w:rPr>
        <w:t>ятся</w:t>
      </w:r>
      <w:r w:rsidRPr="001C1FC7">
        <w:rPr>
          <w:rFonts w:ascii="Times New Roman" w:hAnsi="Times New Roman" w:cs="Times New Roman"/>
          <w:sz w:val="28"/>
          <w:szCs w:val="28"/>
        </w:rPr>
        <w:t xml:space="preserve"> внеочередные заседания.</w:t>
      </w:r>
    </w:p>
    <w:p w:rsidR="005942C2" w:rsidRDefault="005942C2" w:rsidP="005942C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 Члены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  <w:bookmarkStart w:id="2" w:name="sub_110"/>
    </w:p>
    <w:p w:rsidR="00F725E7" w:rsidRDefault="005942C2" w:rsidP="00563B1F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  <w:bookmarkEnd w:id="2"/>
    </w:p>
    <w:p w:rsidR="00563B1F" w:rsidRPr="00F725E7" w:rsidRDefault="00563B1F" w:rsidP="00563B1F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5E7">
        <w:rPr>
          <w:rFonts w:ascii="Times New Roman" w:hAnsi="Times New Roman" w:cs="Times New Roman"/>
          <w:sz w:val="28"/>
          <w:szCs w:val="28"/>
        </w:rPr>
        <w:t>Председатель Комиссии должен лично выезжать и составлять совместные акты по обследованию дорожных условий, а также принимать действенные меры по улучшению обстановки в месте совершения ДТП:</w:t>
      </w:r>
    </w:p>
    <w:p w:rsidR="00563B1F" w:rsidRPr="00A6375D" w:rsidRDefault="00563B1F" w:rsidP="00A6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75D">
        <w:rPr>
          <w:rFonts w:ascii="Times New Roman" w:hAnsi="Times New Roman" w:cs="Times New Roman"/>
          <w:sz w:val="28"/>
          <w:szCs w:val="28"/>
        </w:rPr>
        <w:t>с погибшими;</w:t>
      </w:r>
    </w:p>
    <w:p w:rsidR="00563B1F" w:rsidRPr="00A6375D" w:rsidRDefault="00563B1F" w:rsidP="00A6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75D">
        <w:rPr>
          <w:rFonts w:ascii="Times New Roman" w:hAnsi="Times New Roman" w:cs="Times New Roman"/>
          <w:sz w:val="28"/>
          <w:szCs w:val="28"/>
        </w:rPr>
        <w:t>в которых пострадали двое и  более несовершеннолетних;</w:t>
      </w:r>
    </w:p>
    <w:p w:rsidR="007452FF" w:rsidRPr="00A6375D" w:rsidRDefault="007452FF" w:rsidP="00A6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75D">
        <w:rPr>
          <w:rFonts w:ascii="Times New Roman" w:hAnsi="Times New Roman" w:cs="Times New Roman"/>
          <w:sz w:val="28"/>
          <w:szCs w:val="28"/>
        </w:rPr>
        <w:t>с участием групп пешеходов;</w:t>
      </w:r>
    </w:p>
    <w:p w:rsidR="00563B1F" w:rsidRPr="00A6375D" w:rsidRDefault="00563B1F" w:rsidP="00A6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75D">
        <w:rPr>
          <w:rFonts w:ascii="Times New Roman" w:hAnsi="Times New Roman" w:cs="Times New Roman"/>
          <w:sz w:val="28"/>
          <w:szCs w:val="28"/>
        </w:rPr>
        <w:t>с участием автобусов, осуществляющих перевозку пассажиров, в результате которого погибли или пострадали люди;</w:t>
      </w:r>
    </w:p>
    <w:p w:rsidR="00DD5C65" w:rsidRPr="00A6375D" w:rsidRDefault="00DD5C65" w:rsidP="00A6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75D">
        <w:rPr>
          <w:rFonts w:ascii="Times New Roman" w:hAnsi="Times New Roman" w:cs="Times New Roman"/>
          <w:sz w:val="28"/>
          <w:szCs w:val="28"/>
        </w:rPr>
        <w:t>на железнодорожном переезде, в результате которого погибли или пострадали люди, остановилось движение;</w:t>
      </w:r>
    </w:p>
    <w:p w:rsidR="00DD5C65" w:rsidRPr="00A6375D" w:rsidRDefault="00DD5C65" w:rsidP="00A6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75D">
        <w:rPr>
          <w:rFonts w:ascii="Times New Roman" w:hAnsi="Times New Roman" w:cs="Times New Roman"/>
          <w:sz w:val="28"/>
          <w:szCs w:val="28"/>
        </w:rPr>
        <w:t>прекращен</w:t>
      </w:r>
      <w:r w:rsidR="007452FF" w:rsidRPr="00A6375D">
        <w:rPr>
          <w:rFonts w:ascii="Times New Roman" w:hAnsi="Times New Roman" w:cs="Times New Roman"/>
          <w:sz w:val="28"/>
          <w:szCs w:val="28"/>
        </w:rPr>
        <w:t>о</w:t>
      </w:r>
      <w:r w:rsidRPr="00A6375D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7452FF" w:rsidRPr="00A6375D">
        <w:rPr>
          <w:rFonts w:ascii="Times New Roman" w:hAnsi="Times New Roman" w:cs="Times New Roman"/>
          <w:sz w:val="28"/>
          <w:szCs w:val="28"/>
        </w:rPr>
        <w:t>е</w:t>
      </w:r>
      <w:r w:rsidRPr="00A6375D">
        <w:rPr>
          <w:rFonts w:ascii="Times New Roman" w:hAnsi="Times New Roman" w:cs="Times New Roman"/>
          <w:sz w:val="28"/>
          <w:szCs w:val="28"/>
        </w:rPr>
        <w:t xml:space="preserve"> на участке дороги сроком выше 2 часов.</w:t>
      </w:r>
    </w:p>
    <w:p w:rsidR="009C7742" w:rsidRDefault="009C7742" w:rsidP="005942C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Комиссии</w:t>
      </w:r>
      <w:r w:rsidR="00FA3D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93C75">
        <w:rPr>
          <w:rFonts w:ascii="Times New Roman" w:hAnsi="Times New Roman"/>
          <w:color w:val="000000"/>
          <w:sz w:val="28"/>
          <w:szCs w:val="28"/>
        </w:rPr>
        <w:t xml:space="preserve">носят предложения о включении в  план  работы  Комиссии вопросов, связанных с обеспечением безопасности </w:t>
      </w:r>
      <w:r w:rsidR="00465B6A">
        <w:rPr>
          <w:rFonts w:ascii="Times New Roman" w:hAnsi="Times New Roman"/>
          <w:color w:val="000000"/>
          <w:sz w:val="28"/>
          <w:szCs w:val="28"/>
        </w:rPr>
        <w:t xml:space="preserve">дорожного </w:t>
      </w:r>
      <w:r w:rsidRPr="00E93C75">
        <w:rPr>
          <w:rFonts w:ascii="Times New Roman" w:hAnsi="Times New Roman"/>
          <w:color w:val="000000"/>
          <w:sz w:val="28"/>
          <w:szCs w:val="28"/>
        </w:rPr>
        <w:t xml:space="preserve">движения, принимают участие в подготовке </w:t>
      </w:r>
      <w:r w:rsidR="00465B6A">
        <w:rPr>
          <w:rFonts w:ascii="Times New Roman" w:hAnsi="Times New Roman"/>
          <w:color w:val="000000"/>
          <w:sz w:val="28"/>
          <w:szCs w:val="28"/>
        </w:rPr>
        <w:t>соответствующих решений</w:t>
      </w:r>
      <w:r w:rsidRPr="00E93C75">
        <w:rPr>
          <w:rFonts w:ascii="Times New Roman" w:hAnsi="Times New Roman"/>
          <w:color w:val="000000"/>
          <w:sz w:val="28"/>
          <w:szCs w:val="28"/>
        </w:rPr>
        <w:t>.</w:t>
      </w:r>
    </w:p>
    <w:p w:rsidR="009C7742" w:rsidRDefault="001C1FC7" w:rsidP="009C774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Подготовку заседаний Комиссии и обобщение информации об исполнении ее решений </w:t>
      </w:r>
      <w:r w:rsidR="005942C2">
        <w:rPr>
          <w:rFonts w:ascii="Times New Roman" w:hAnsi="Times New Roman" w:cs="Times New Roman"/>
          <w:sz w:val="28"/>
          <w:szCs w:val="28"/>
        </w:rPr>
        <w:t xml:space="preserve">осуществляет секретарь Комиссии, который также </w:t>
      </w:r>
      <w:r w:rsidR="005942C2" w:rsidRPr="005942C2">
        <w:rPr>
          <w:rFonts w:ascii="Times New Roman" w:hAnsi="Times New Roman" w:cs="Times New Roman"/>
          <w:sz w:val="28"/>
          <w:szCs w:val="28"/>
        </w:rPr>
        <w:t xml:space="preserve">принимает участие в работе </w:t>
      </w:r>
      <w:r w:rsidR="009C7742" w:rsidRPr="005942C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942C2" w:rsidRPr="005942C2">
        <w:rPr>
          <w:rFonts w:ascii="Times New Roman" w:hAnsi="Times New Roman" w:cs="Times New Roman"/>
          <w:sz w:val="28"/>
          <w:szCs w:val="28"/>
        </w:rPr>
        <w:t>с правом совещательного голоса</w:t>
      </w:r>
      <w:r w:rsidR="005942C2">
        <w:rPr>
          <w:rFonts w:ascii="Times New Roman" w:hAnsi="Times New Roman" w:cs="Times New Roman"/>
          <w:sz w:val="28"/>
          <w:szCs w:val="28"/>
        </w:rPr>
        <w:t>.</w:t>
      </w:r>
      <w:r w:rsidR="00FA3DA6">
        <w:rPr>
          <w:rFonts w:ascii="Times New Roman" w:hAnsi="Times New Roman" w:cs="Times New Roman"/>
          <w:sz w:val="28"/>
          <w:szCs w:val="28"/>
        </w:rPr>
        <w:t xml:space="preserve"> </w:t>
      </w:r>
      <w:r w:rsidR="009C7742" w:rsidRPr="009C7742">
        <w:rPr>
          <w:rFonts w:ascii="Times New Roman" w:hAnsi="Times New Roman" w:cs="Times New Roman"/>
          <w:sz w:val="28"/>
          <w:szCs w:val="28"/>
        </w:rPr>
        <w:t>Материалы</w:t>
      </w:r>
      <w:r w:rsidR="009C7742">
        <w:rPr>
          <w:rFonts w:ascii="Times New Roman" w:hAnsi="Times New Roman" w:cs="Times New Roman"/>
          <w:sz w:val="28"/>
          <w:szCs w:val="28"/>
        </w:rPr>
        <w:t>, запрашиваемые секретарем Комиссии,</w:t>
      </w:r>
      <w:r w:rsidR="009C7742" w:rsidRPr="009C7742">
        <w:rPr>
          <w:rFonts w:ascii="Times New Roman" w:hAnsi="Times New Roman" w:cs="Times New Roman"/>
          <w:sz w:val="28"/>
          <w:szCs w:val="28"/>
        </w:rPr>
        <w:t xml:space="preserve"> должны быть представлены в Комиссию </w:t>
      </w:r>
      <w:r w:rsidR="009C7742">
        <w:rPr>
          <w:rFonts w:ascii="Times New Roman" w:hAnsi="Times New Roman" w:cs="Times New Roman"/>
          <w:sz w:val="28"/>
          <w:szCs w:val="28"/>
        </w:rPr>
        <w:t>в</w:t>
      </w:r>
      <w:r w:rsidR="00933567">
        <w:rPr>
          <w:rFonts w:ascii="Times New Roman" w:hAnsi="Times New Roman" w:cs="Times New Roman"/>
          <w:sz w:val="28"/>
          <w:szCs w:val="28"/>
        </w:rPr>
        <w:t xml:space="preserve"> установленные сроки.</w:t>
      </w:r>
    </w:p>
    <w:p w:rsidR="00464FC9" w:rsidRDefault="00464FC9" w:rsidP="00464FC9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4FC9">
        <w:rPr>
          <w:rFonts w:ascii="Times New Roman" w:hAnsi="Times New Roman" w:cs="Times New Roman"/>
          <w:sz w:val="28"/>
          <w:szCs w:val="28"/>
        </w:rPr>
        <w:t>Еже</w:t>
      </w:r>
      <w:r>
        <w:rPr>
          <w:rFonts w:ascii="Times New Roman" w:hAnsi="Times New Roman" w:cs="Times New Roman"/>
          <w:sz w:val="28"/>
          <w:szCs w:val="28"/>
        </w:rPr>
        <w:t xml:space="preserve">годно, в срок до 10 января, секретарь Комиссии направляет в секретариат </w:t>
      </w:r>
      <w:r w:rsidRPr="00464FC9">
        <w:rPr>
          <w:rFonts w:ascii="Times New Roman" w:hAnsi="Times New Roman" w:cs="Times New Roman"/>
          <w:sz w:val="28"/>
          <w:szCs w:val="28"/>
        </w:rPr>
        <w:t>Правительственной комиссии Республики Татарстан по обеспечению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отчет, который содержит:</w:t>
      </w:r>
    </w:p>
    <w:p w:rsidR="00F365E3" w:rsidRPr="00F365E3" w:rsidRDefault="00F365E3" w:rsidP="00F36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E3">
        <w:rPr>
          <w:rFonts w:ascii="Times New Roman" w:hAnsi="Times New Roman" w:cs="Times New Roman"/>
          <w:sz w:val="28"/>
          <w:szCs w:val="28"/>
        </w:rPr>
        <w:t>копии протокольных решений за отчетный год;</w:t>
      </w:r>
    </w:p>
    <w:p w:rsidR="00F365E3" w:rsidRPr="00F365E3" w:rsidRDefault="00F365E3" w:rsidP="00F36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E3">
        <w:rPr>
          <w:rFonts w:ascii="Times New Roman" w:hAnsi="Times New Roman" w:cs="Times New Roman"/>
          <w:sz w:val="28"/>
          <w:szCs w:val="28"/>
        </w:rPr>
        <w:t>информацию об исполнении решений Комиссии и решений Правительственной комиссии Республики Татарстан по обеспечению безопасности дорожного движения, в части касающейся;</w:t>
      </w:r>
    </w:p>
    <w:p w:rsidR="00F365E3" w:rsidRPr="00F365E3" w:rsidRDefault="00F365E3" w:rsidP="00F36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E3">
        <w:rPr>
          <w:rFonts w:ascii="Times New Roman" w:hAnsi="Times New Roman" w:cs="Times New Roman"/>
          <w:sz w:val="28"/>
          <w:szCs w:val="28"/>
        </w:rPr>
        <w:t>план работы Комиссии на следующий год;</w:t>
      </w:r>
    </w:p>
    <w:p w:rsidR="00F365E3" w:rsidRPr="00F365E3" w:rsidRDefault="00F725E7" w:rsidP="00F36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составе Комиссии</w:t>
      </w:r>
      <w:r w:rsidR="00F365E3" w:rsidRPr="00F365E3">
        <w:rPr>
          <w:rFonts w:ascii="Times New Roman" w:hAnsi="Times New Roman" w:cs="Times New Roman"/>
          <w:sz w:val="28"/>
          <w:szCs w:val="28"/>
        </w:rPr>
        <w:t xml:space="preserve"> в случаях, если были внесены изменения;</w:t>
      </w:r>
    </w:p>
    <w:p w:rsidR="00464FC9" w:rsidRPr="00F365E3" w:rsidRDefault="00464FC9" w:rsidP="007452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E3">
        <w:rPr>
          <w:rFonts w:ascii="Times New Roman" w:hAnsi="Times New Roman" w:cs="Times New Roman"/>
          <w:sz w:val="28"/>
          <w:szCs w:val="28"/>
        </w:rPr>
        <w:t>иную информацию по требованию.</w:t>
      </w:r>
    </w:p>
    <w:p w:rsidR="005942C2" w:rsidRPr="005942C2" w:rsidRDefault="005942C2" w:rsidP="007452FF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Решения Комиссии, принятые в соответствии с ее компетенцией, оформляются протоколами заседаний, которые подписывает председательствующий</w:t>
      </w:r>
      <w:r w:rsidR="00FA3DA6">
        <w:rPr>
          <w:rFonts w:ascii="Times New Roman" w:hAnsi="Times New Roman" w:cs="Times New Roman"/>
          <w:sz w:val="28"/>
          <w:szCs w:val="28"/>
        </w:rPr>
        <w:t xml:space="preserve"> </w:t>
      </w:r>
      <w:r w:rsidR="00EE7B22" w:rsidRPr="00EE7B22">
        <w:rPr>
          <w:rFonts w:ascii="Times New Roman" w:hAnsi="Times New Roman" w:cs="Times New Roman"/>
          <w:sz w:val="28"/>
          <w:szCs w:val="28"/>
        </w:rPr>
        <w:t>и ответственный секретарь Комиссии</w:t>
      </w:r>
      <w:r w:rsidRPr="005942C2">
        <w:rPr>
          <w:rFonts w:ascii="Times New Roman" w:hAnsi="Times New Roman" w:cs="Times New Roman"/>
          <w:sz w:val="28"/>
          <w:szCs w:val="28"/>
        </w:rPr>
        <w:t>.</w:t>
      </w:r>
    </w:p>
    <w:p w:rsidR="001C1FC7" w:rsidRDefault="001C1FC7" w:rsidP="005942C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9C7742">
        <w:rPr>
          <w:rFonts w:ascii="Times New Roman" w:hAnsi="Times New Roman" w:cs="Times New Roman"/>
          <w:sz w:val="28"/>
          <w:szCs w:val="28"/>
        </w:rPr>
        <w:t>решений</w:t>
      </w:r>
      <w:r w:rsidRPr="005942C2">
        <w:rPr>
          <w:rFonts w:ascii="Times New Roman" w:hAnsi="Times New Roman" w:cs="Times New Roman"/>
          <w:sz w:val="28"/>
          <w:szCs w:val="28"/>
        </w:rPr>
        <w:t xml:space="preserve"> и иная информация о деятельности Комиссии доводится до сведения ее членов и других заинтересованных лиц путем рассылки секретарем </w:t>
      </w:r>
      <w:r w:rsidRPr="005942C2">
        <w:rPr>
          <w:rFonts w:ascii="Times New Roman" w:hAnsi="Times New Roman" w:cs="Times New Roman"/>
          <w:sz w:val="28"/>
          <w:szCs w:val="28"/>
        </w:rPr>
        <w:lastRenderedPageBreak/>
        <w:t>материалов в течение десяти дней со дня проведения заседания</w:t>
      </w:r>
      <w:r w:rsidR="00EE7B22">
        <w:rPr>
          <w:rFonts w:ascii="Times New Roman" w:hAnsi="Times New Roman" w:cs="Times New Roman"/>
          <w:sz w:val="28"/>
          <w:szCs w:val="28"/>
        </w:rPr>
        <w:t xml:space="preserve"> с присвоением исходящего номера регистрации</w:t>
      </w:r>
      <w:r w:rsidRPr="005942C2">
        <w:rPr>
          <w:rFonts w:ascii="Times New Roman" w:hAnsi="Times New Roman" w:cs="Times New Roman"/>
          <w:sz w:val="28"/>
          <w:szCs w:val="28"/>
        </w:rPr>
        <w:t>.</w:t>
      </w:r>
    </w:p>
    <w:p w:rsidR="005942C2" w:rsidRDefault="005942C2" w:rsidP="005942C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решениях Комиссии указывается информация о присутствовавших на заседании членах Комиссии, дата проведения заседания, </w:t>
      </w:r>
      <w:r w:rsidR="009C7742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регистр</w:t>
      </w:r>
      <w:r w:rsidR="009C7742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>, повестка дня, подпис</w:t>
      </w:r>
      <w:r w:rsidR="00EE7B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председательствующего </w:t>
      </w:r>
      <w:r w:rsidR="00EE7B22">
        <w:rPr>
          <w:rFonts w:ascii="Times New Roman" w:hAnsi="Times New Roman" w:cs="Times New Roman"/>
          <w:sz w:val="28"/>
          <w:szCs w:val="28"/>
        </w:rPr>
        <w:t>и секретаря,</w:t>
      </w:r>
      <w:r>
        <w:rPr>
          <w:rFonts w:ascii="Times New Roman" w:hAnsi="Times New Roman" w:cs="Times New Roman"/>
          <w:sz w:val="28"/>
          <w:szCs w:val="28"/>
        </w:rPr>
        <w:t xml:space="preserve"> принятые решения.</w:t>
      </w:r>
    </w:p>
    <w:p w:rsidR="004A5652" w:rsidRPr="00DD5C65" w:rsidRDefault="004A5652" w:rsidP="005942C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5C65">
        <w:rPr>
          <w:rFonts w:ascii="Times New Roman" w:hAnsi="Times New Roman" w:cs="Times New Roman"/>
          <w:sz w:val="28"/>
          <w:szCs w:val="28"/>
        </w:rPr>
        <w:t xml:space="preserve">Принимаемые </w:t>
      </w:r>
      <w:r w:rsidR="00DD5C65" w:rsidRPr="00DD5C65">
        <w:rPr>
          <w:rFonts w:ascii="Times New Roman" w:hAnsi="Times New Roman" w:cs="Times New Roman"/>
          <w:sz w:val="28"/>
          <w:szCs w:val="28"/>
        </w:rPr>
        <w:t xml:space="preserve">на Комиссии </w:t>
      </w:r>
      <w:r w:rsidRPr="00DD5C65">
        <w:rPr>
          <w:rFonts w:ascii="Times New Roman" w:hAnsi="Times New Roman" w:cs="Times New Roman"/>
          <w:sz w:val="28"/>
          <w:szCs w:val="28"/>
        </w:rPr>
        <w:t>решения должны быть зафиксированы в</w:t>
      </w:r>
      <w:r w:rsidR="00933567">
        <w:rPr>
          <w:rFonts w:ascii="Times New Roman" w:hAnsi="Times New Roman" w:cs="Times New Roman"/>
          <w:sz w:val="28"/>
          <w:szCs w:val="28"/>
        </w:rPr>
        <w:t xml:space="preserve"> виде</w:t>
      </w:r>
      <w:r w:rsidRPr="00DD5C65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933567">
        <w:rPr>
          <w:rFonts w:ascii="Times New Roman" w:hAnsi="Times New Roman" w:cs="Times New Roman"/>
          <w:sz w:val="28"/>
          <w:szCs w:val="28"/>
        </w:rPr>
        <w:t>а</w:t>
      </w:r>
      <w:r w:rsidRPr="00DD5C65">
        <w:rPr>
          <w:rFonts w:ascii="Times New Roman" w:hAnsi="Times New Roman" w:cs="Times New Roman"/>
          <w:sz w:val="28"/>
          <w:szCs w:val="28"/>
        </w:rPr>
        <w:t xml:space="preserve"> или постановлени</w:t>
      </w:r>
      <w:r w:rsidR="00933567">
        <w:rPr>
          <w:rFonts w:ascii="Times New Roman" w:hAnsi="Times New Roman" w:cs="Times New Roman"/>
          <w:sz w:val="28"/>
          <w:szCs w:val="28"/>
        </w:rPr>
        <w:t>я</w:t>
      </w:r>
      <w:r w:rsidRPr="00DD5C65">
        <w:rPr>
          <w:rFonts w:ascii="Times New Roman" w:hAnsi="Times New Roman" w:cs="Times New Roman"/>
          <w:sz w:val="28"/>
          <w:szCs w:val="28"/>
        </w:rPr>
        <w:t xml:space="preserve"> Комиссии и должны содержать </w:t>
      </w:r>
      <w:r w:rsidR="00DD5C65" w:rsidRPr="00DD5C65">
        <w:rPr>
          <w:rFonts w:ascii="Times New Roman" w:hAnsi="Times New Roman" w:cs="Times New Roman"/>
          <w:sz w:val="28"/>
          <w:szCs w:val="28"/>
        </w:rPr>
        <w:t xml:space="preserve">конкретные поручения, направленные на решение поставленных вопросов, </w:t>
      </w:r>
      <w:r w:rsidRPr="00DD5C65">
        <w:rPr>
          <w:rFonts w:ascii="Times New Roman" w:hAnsi="Times New Roman" w:cs="Times New Roman"/>
          <w:sz w:val="28"/>
          <w:szCs w:val="28"/>
        </w:rPr>
        <w:t>исполнител</w:t>
      </w:r>
      <w:r w:rsidR="00DD5C65">
        <w:rPr>
          <w:rFonts w:ascii="Times New Roman" w:hAnsi="Times New Roman" w:cs="Times New Roman"/>
          <w:sz w:val="28"/>
          <w:szCs w:val="28"/>
        </w:rPr>
        <w:t>ей</w:t>
      </w:r>
      <w:r w:rsidRPr="00DD5C65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DD5C65">
        <w:rPr>
          <w:rFonts w:ascii="Times New Roman" w:hAnsi="Times New Roman" w:cs="Times New Roman"/>
          <w:sz w:val="28"/>
          <w:szCs w:val="28"/>
        </w:rPr>
        <w:t>и их</w:t>
      </w:r>
      <w:r w:rsidRPr="00DD5C65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464FC9" w:rsidRPr="00DD5C65">
        <w:rPr>
          <w:rFonts w:ascii="Times New Roman" w:hAnsi="Times New Roman" w:cs="Times New Roman"/>
          <w:sz w:val="28"/>
          <w:szCs w:val="28"/>
        </w:rPr>
        <w:t>.</w:t>
      </w:r>
    </w:p>
    <w:p w:rsidR="004A5652" w:rsidRDefault="004A5652" w:rsidP="004A565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Pr="00EE7B22">
        <w:rPr>
          <w:rFonts w:ascii="Times New Roman" w:hAnsi="Times New Roman" w:cs="Times New Roman"/>
          <w:sz w:val="28"/>
          <w:szCs w:val="28"/>
        </w:rPr>
        <w:t xml:space="preserve"> Комиссии могут быть обжалованы в порядке, определенном действующим законодательством.</w:t>
      </w:r>
    </w:p>
    <w:p w:rsidR="00DD5C65" w:rsidRDefault="00DD5C65" w:rsidP="004A565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осуществляет контроль сроков исполнения поручений Комиссии и решений Правительственной</w:t>
      </w:r>
      <w:r w:rsidR="00FA3DA6">
        <w:rPr>
          <w:rFonts w:ascii="Times New Roman" w:hAnsi="Times New Roman" w:cs="Times New Roman"/>
          <w:sz w:val="28"/>
          <w:szCs w:val="28"/>
        </w:rPr>
        <w:t xml:space="preserve"> </w:t>
      </w:r>
      <w:r w:rsidRPr="00464FC9">
        <w:rPr>
          <w:rFonts w:ascii="Times New Roman" w:hAnsi="Times New Roman" w:cs="Times New Roman"/>
          <w:sz w:val="28"/>
          <w:szCs w:val="28"/>
        </w:rPr>
        <w:t xml:space="preserve">комиссии Республики Татарстан по обеспечению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FA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64FC9">
        <w:rPr>
          <w:rFonts w:ascii="Times New Roman" w:hAnsi="Times New Roman" w:cs="Times New Roman"/>
          <w:sz w:val="28"/>
          <w:szCs w:val="28"/>
        </w:rPr>
        <w:t>в части касающейся</w:t>
      </w:r>
      <w:r>
        <w:rPr>
          <w:rFonts w:ascii="Times New Roman" w:hAnsi="Times New Roman" w:cs="Times New Roman"/>
          <w:sz w:val="28"/>
          <w:szCs w:val="28"/>
        </w:rPr>
        <w:t>) и информирует председателя Комиссии.</w:t>
      </w:r>
    </w:p>
    <w:p w:rsidR="004A5652" w:rsidRPr="004A5652" w:rsidRDefault="004A5652" w:rsidP="004A5652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 заместители Комиссии</w:t>
      </w:r>
      <w:r w:rsidRPr="004A5652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5652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</w:t>
      </w:r>
      <w:r>
        <w:rPr>
          <w:rFonts w:ascii="Times New Roman" w:hAnsi="Times New Roman" w:cs="Times New Roman"/>
          <w:sz w:val="28"/>
          <w:szCs w:val="28"/>
        </w:rPr>
        <w:t>целевым, эффективным осуществлениемдеятельности Комиссии,исполнением требований настоящего Положения</w:t>
      </w:r>
      <w:r w:rsidR="00DD5C65">
        <w:rPr>
          <w:rFonts w:ascii="Times New Roman" w:hAnsi="Times New Roman" w:cs="Times New Roman"/>
          <w:sz w:val="28"/>
          <w:szCs w:val="28"/>
        </w:rPr>
        <w:t>, исполнением решений Комиссии и Правительственной</w:t>
      </w:r>
      <w:r w:rsidR="00DD5C65" w:rsidRPr="00464FC9">
        <w:rPr>
          <w:rFonts w:ascii="Times New Roman" w:hAnsi="Times New Roman" w:cs="Times New Roman"/>
          <w:sz w:val="28"/>
          <w:szCs w:val="28"/>
        </w:rPr>
        <w:t xml:space="preserve">комиссии Республики Татарстан по обеспечению </w:t>
      </w:r>
      <w:r w:rsidR="00DD5C65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DD5C65" w:rsidRPr="004A5652" w:rsidRDefault="004A5652" w:rsidP="00DD5C65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7B22">
        <w:rPr>
          <w:rFonts w:ascii="Times New Roman" w:hAnsi="Times New Roman" w:cs="Times New Roman"/>
          <w:sz w:val="28"/>
          <w:szCs w:val="28"/>
        </w:rPr>
        <w:t xml:space="preserve">Материалы и документы заседаний Комиссии хранятся у секретаря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DD5C65">
        <w:rPr>
          <w:rFonts w:ascii="Times New Roman" w:hAnsi="Times New Roman" w:cs="Times New Roman"/>
          <w:sz w:val="28"/>
          <w:szCs w:val="28"/>
        </w:rPr>
        <w:t>, по требованию предоставляются в секретариат Правительственной</w:t>
      </w:r>
      <w:r w:rsidR="00DD5C65" w:rsidRPr="00464FC9">
        <w:rPr>
          <w:rFonts w:ascii="Times New Roman" w:hAnsi="Times New Roman" w:cs="Times New Roman"/>
          <w:sz w:val="28"/>
          <w:szCs w:val="28"/>
        </w:rPr>
        <w:t xml:space="preserve">комиссии Республики Татарстанпо обеспечению </w:t>
      </w:r>
      <w:r w:rsidR="00DD5C65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9C7742" w:rsidRDefault="004A5652" w:rsidP="00CE2CC6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CC6">
        <w:rPr>
          <w:rFonts w:ascii="Times New Roman" w:hAnsi="Times New Roman" w:cs="Times New Roman"/>
          <w:sz w:val="28"/>
          <w:szCs w:val="28"/>
        </w:rPr>
        <w:t xml:space="preserve"> Материально-техническое обеспечение Комиссии осуществляет </w:t>
      </w:r>
      <w:r w:rsidR="00FA3DA6">
        <w:rPr>
          <w:rFonts w:ascii="Times New Roman" w:hAnsi="Times New Roman" w:cs="Times New Roman"/>
          <w:sz w:val="28"/>
          <w:szCs w:val="28"/>
        </w:rPr>
        <w:t>Исполнительный комитет Мамадышского</w:t>
      </w:r>
      <w:r w:rsidRPr="00CE2CC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D1A08" w:rsidRDefault="00AD1A08" w:rsidP="00AD1A0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1A08" w:rsidRDefault="00AD1A08" w:rsidP="00AD1A0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D1A08" w:rsidSect="00A637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0EDC8E"/>
    <w:lvl w:ilvl="0">
      <w:numFmt w:val="bullet"/>
      <w:lvlText w:val="*"/>
      <w:lvlJc w:val="left"/>
    </w:lvl>
  </w:abstractNum>
  <w:abstractNum w:abstractNumId="1">
    <w:nsid w:val="0D5D642E"/>
    <w:multiLevelType w:val="hybridMultilevel"/>
    <w:tmpl w:val="B5AE52E4"/>
    <w:lvl w:ilvl="0" w:tplc="7844633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52E3"/>
    <w:multiLevelType w:val="hybridMultilevel"/>
    <w:tmpl w:val="F5B26D2C"/>
    <w:lvl w:ilvl="0" w:tplc="14EE6902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0A1F50"/>
    <w:multiLevelType w:val="singleLevel"/>
    <w:tmpl w:val="058AB6E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1C412589"/>
    <w:multiLevelType w:val="hybridMultilevel"/>
    <w:tmpl w:val="7A7206F6"/>
    <w:lvl w:ilvl="0" w:tplc="F1EC8224">
      <w:start w:val="3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23B84"/>
    <w:multiLevelType w:val="hybridMultilevel"/>
    <w:tmpl w:val="E15C44D0"/>
    <w:lvl w:ilvl="0" w:tplc="63DEBD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A31B3"/>
    <w:multiLevelType w:val="hybridMultilevel"/>
    <w:tmpl w:val="34A641E0"/>
    <w:lvl w:ilvl="0" w:tplc="4184EC94">
      <w:start w:val="1"/>
      <w:numFmt w:val="decimal"/>
      <w:lvlText w:val="%1.1"/>
      <w:lvlJc w:val="left"/>
      <w:pPr>
        <w:ind w:left="2880" w:hanging="360"/>
      </w:pPr>
      <w:rPr>
        <w:rFonts w:hint="default"/>
      </w:rPr>
    </w:lvl>
    <w:lvl w:ilvl="1" w:tplc="875C7208">
      <w:start w:val="1"/>
      <w:numFmt w:val="decimal"/>
      <w:lvlText w:val="2.%2"/>
      <w:lvlJc w:val="lef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3527C41"/>
    <w:multiLevelType w:val="hybridMultilevel"/>
    <w:tmpl w:val="47E235FE"/>
    <w:lvl w:ilvl="0" w:tplc="BEF44F3C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86373"/>
    <w:multiLevelType w:val="multilevel"/>
    <w:tmpl w:val="FB26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E8387A"/>
    <w:multiLevelType w:val="hybridMultilevel"/>
    <w:tmpl w:val="B78ADF04"/>
    <w:lvl w:ilvl="0" w:tplc="4184EC94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B07DD"/>
    <w:multiLevelType w:val="hybridMultilevel"/>
    <w:tmpl w:val="A230A166"/>
    <w:lvl w:ilvl="0" w:tplc="875C720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E779ED"/>
    <w:multiLevelType w:val="hybridMultilevel"/>
    <w:tmpl w:val="97CC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D6873"/>
    <w:multiLevelType w:val="hybridMultilevel"/>
    <w:tmpl w:val="3AF2DD8A"/>
    <w:lvl w:ilvl="0" w:tplc="875C720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41AA9"/>
    <w:multiLevelType w:val="hybridMultilevel"/>
    <w:tmpl w:val="7108AB0C"/>
    <w:lvl w:ilvl="0" w:tplc="06BA74CE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9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6"/>
  </w:num>
  <w:num w:numId="15">
    <w:abstractNumId w:val="4"/>
  </w:num>
  <w:num w:numId="16">
    <w:abstractNumId w:val="10"/>
  </w:num>
  <w:num w:numId="17">
    <w:abstractNumId w:val="1"/>
  </w:num>
  <w:num w:numId="18">
    <w:abstractNumId w:val="7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EA0E7F"/>
    <w:rsid w:val="00032F4B"/>
    <w:rsid w:val="00083C61"/>
    <w:rsid w:val="000A2CA8"/>
    <w:rsid w:val="00123448"/>
    <w:rsid w:val="0017179C"/>
    <w:rsid w:val="001B450D"/>
    <w:rsid w:val="001C14A3"/>
    <w:rsid w:val="001C1FC7"/>
    <w:rsid w:val="0024499A"/>
    <w:rsid w:val="002735A5"/>
    <w:rsid w:val="00284DB5"/>
    <w:rsid w:val="002A330B"/>
    <w:rsid w:val="002B412E"/>
    <w:rsid w:val="003177E3"/>
    <w:rsid w:val="0036713D"/>
    <w:rsid w:val="00385C6E"/>
    <w:rsid w:val="003B5DDB"/>
    <w:rsid w:val="00403EDA"/>
    <w:rsid w:val="00410C9E"/>
    <w:rsid w:val="00464FC9"/>
    <w:rsid w:val="00465B6A"/>
    <w:rsid w:val="004A5652"/>
    <w:rsid w:val="004F7B2A"/>
    <w:rsid w:val="005378F1"/>
    <w:rsid w:val="00563B1F"/>
    <w:rsid w:val="005844E5"/>
    <w:rsid w:val="005942C2"/>
    <w:rsid w:val="005E3341"/>
    <w:rsid w:val="00650164"/>
    <w:rsid w:val="00655541"/>
    <w:rsid w:val="006871D7"/>
    <w:rsid w:val="00692D58"/>
    <w:rsid w:val="006965D5"/>
    <w:rsid w:val="00701792"/>
    <w:rsid w:val="00705D5C"/>
    <w:rsid w:val="007452FF"/>
    <w:rsid w:val="008453F4"/>
    <w:rsid w:val="008759F0"/>
    <w:rsid w:val="008C4D8B"/>
    <w:rsid w:val="008D493B"/>
    <w:rsid w:val="00933567"/>
    <w:rsid w:val="0095159F"/>
    <w:rsid w:val="00971CCA"/>
    <w:rsid w:val="009733CA"/>
    <w:rsid w:val="009B4FA2"/>
    <w:rsid w:val="009C7742"/>
    <w:rsid w:val="009D7AA7"/>
    <w:rsid w:val="00A01EC7"/>
    <w:rsid w:val="00A6375D"/>
    <w:rsid w:val="00A76274"/>
    <w:rsid w:val="00AD1A08"/>
    <w:rsid w:val="00B51AD4"/>
    <w:rsid w:val="00BA4FBD"/>
    <w:rsid w:val="00CE2CC6"/>
    <w:rsid w:val="00CE7495"/>
    <w:rsid w:val="00CF628F"/>
    <w:rsid w:val="00DD5C65"/>
    <w:rsid w:val="00E05D78"/>
    <w:rsid w:val="00E33B09"/>
    <w:rsid w:val="00E44346"/>
    <w:rsid w:val="00E94464"/>
    <w:rsid w:val="00EA0E7F"/>
    <w:rsid w:val="00EC0B42"/>
    <w:rsid w:val="00EE7B22"/>
    <w:rsid w:val="00F365E3"/>
    <w:rsid w:val="00F725E7"/>
    <w:rsid w:val="00F74081"/>
    <w:rsid w:val="00F81A46"/>
    <w:rsid w:val="00F93634"/>
    <w:rsid w:val="00FA3DA6"/>
    <w:rsid w:val="00FB3A67"/>
    <w:rsid w:val="00FF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0D"/>
  </w:style>
  <w:style w:type="paragraph" w:styleId="1">
    <w:name w:val="heading 1"/>
    <w:basedOn w:val="a"/>
    <w:next w:val="a"/>
    <w:link w:val="10"/>
    <w:uiPriority w:val="99"/>
    <w:qFormat/>
    <w:rsid w:val="00EA0E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0E7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A0E7F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EA0E7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EA0E7F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EA0E7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A0E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701792"/>
    <w:pPr>
      <w:ind w:left="720"/>
      <w:contextualSpacing/>
    </w:pPr>
  </w:style>
  <w:style w:type="character" w:customStyle="1" w:styleId="apple-converted-space">
    <w:name w:val="apple-converted-space"/>
    <w:basedOn w:val="a0"/>
    <w:rsid w:val="005378F1"/>
  </w:style>
  <w:style w:type="paragraph" w:styleId="a9">
    <w:name w:val="Normal (Web)"/>
    <w:basedOn w:val="a"/>
    <w:uiPriority w:val="99"/>
    <w:unhideWhenUsed/>
    <w:rsid w:val="0053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2B412E"/>
    <w:pPr>
      <w:widowControl w:val="0"/>
      <w:autoSpaceDE w:val="0"/>
      <w:autoSpaceDN w:val="0"/>
      <w:adjustRightInd w:val="0"/>
      <w:spacing w:after="0" w:line="304" w:lineRule="exact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FontStyle32">
    <w:name w:val="Font Style32"/>
    <w:basedOn w:val="a0"/>
    <w:uiPriority w:val="99"/>
    <w:rsid w:val="002B412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6871D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B51AD4"/>
    <w:pPr>
      <w:widowControl w:val="0"/>
      <w:autoSpaceDE w:val="0"/>
      <w:autoSpaceDN w:val="0"/>
      <w:adjustRightInd w:val="0"/>
      <w:spacing w:after="0" w:line="257" w:lineRule="exact"/>
      <w:ind w:firstLine="39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51AD4"/>
    <w:pPr>
      <w:widowControl w:val="0"/>
      <w:autoSpaceDE w:val="0"/>
      <w:autoSpaceDN w:val="0"/>
      <w:adjustRightInd w:val="0"/>
      <w:spacing w:after="0" w:line="257" w:lineRule="exact"/>
      <w:ind w:firstLine="731"/>
      <w:jc w:val="both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44346"/>
    <w:rPr>
      <w:b/>
      <w:bCs/>
    </w:rPr>
  </w:style>
  <w:style w:type="paragraph" w:customStyle="1" w:styleId="Style5">
    <w:name w:val="Style5"/>
    <w:basedOn w:val="a"/>
    <w:uiPriority w:val="99"/>
    <w:rsid w:val="00971CCA"/>
    <w:pPr>
      <w:widowControl w:val="0"/>
      <w:autoSpaceDE w:val="0"/>
      <w:autoSpaceDN w:val="0"/>
      <w:adjustRightInd w:val="0"/>
      <w:spacing w:after="0" w:line="257" w:lineRule="exact"/>
      <w:ind w:firstLine="388"/>
      <w:jc w:val="both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C1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1C1FC7"/>
    <w:rPr>
      <w:rFonts w:ascii="Courier New" w:eastAsia="Times New Roman" w:hAnsi="Courier New" w:cs="Courier New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E3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</dc:creator>
  <cp:keywords/>
  <dc:description/>
  <cp:lastModifiedBy>User</cp:lastModifiedBy>
  <cp:revision>5</cp:revision>
  <cp:lastPrinted>2017-02-08T08:08:00Z</cp:lastPrinted>
  <dcterms:created xsi:type="dcterms:W3CDTF">2017-02-10T07:20:00Z</dcterms:created>
  <dcterms:modified xsi:type="dcterms:W3CDTF">2017-02-10T06:29:00Z</dcterms:modified>
</cp:coreProperties>
</file>