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46" w:rsidRDefault="00494B46" w:rsidP="009916B2">
      <w:pPr>
        <w:pStyle w:val="ConsPlusTitle"/>
      </w:pP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31C7" w:rsidRPr="00263837" w:rsidRDefault="00C63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Об</w:t>
      </w:r>
      <w:r w:rsidR="00263837">
        <w:rPr>
          <w:rFonts w:ascii="Times New Roman" w:hAnsi="Times New Roman" w:cs="Times New Roman"/>
          <w:sz w:val="28"/>
          <w:szCs w:val="28"/>
        </w:rPr>
        <w:t xml:space="preserve">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422A93">
        <w:rPr>
          <w:rFonts w:ascii="Times New Roman" w:hAnsi="Times New Roman" w:cs="Times New Roman"/>
          <w:sz w:val="28"/>
          <w:szCs w:val="28"/>
        </w:rPr>
        <w:t xml:space="preserve"> </w:t>
      </w:r>
      <w:r w:rsidR="00263837">
        <w:rPr>
          <w:rFonts w:ascii="Times New Roman" w:hAnsi="Times New Roman" w:cs="Times New Roman"/>
          <w:sz w:val="28"/>
          <w:szCs w:val="28"/>
        </w:rPr>
        <w:t xml:space="preserve">      </w:t>
      </w:r>
      <w:r w:rsidRPr="00263837">
        <w:rPr>
          <w:rFonts w:ascii="Times New Roman" w:hAnsi="Times New Roman" w:cs="Times New Roman"/>
          <w:sz w:val="28"/>
          <w:szCs w:val="28"/>
        </w:rPr>
        <w:t>Положения</w:t>
      </w:r>
      <w:r w:rsidR="00263837">
        <w:rPr>
          <w:rFonts w:ascii="Times New Roman" w:hAnsi="Times New Roman" w:cs="Times New Roman"/>
          <w:sz w:val="28"/>
          <w:szCs w:val="28"/>
        </w:rPr>
        <w:t xml:space="preserve"> </w:t>
      </w:r>
      <w:r w:rsidR="00422A93">
        <w:rPr>
          <w:rFonts w:ascii="Times New Roman" w:hAnsi="Times New Roman" w:cs="Times New Roman"/>
          <w:sz w:val="28"/>
          <w:szCs w:val="28"/>
        </w:rPr>
        <w:t xml:space="preserve"> </w:t>
      </w:r>
      <w:r w:rsidR="00D041E3">
        <w:rPr>
          <w:rFonts w:ascii="Times New Roman" w:hAnsi="Times New Roman" w:cs="Times New Roman"/>
          <w:sz w:val="28"/>
          <w:szCs w:val="28"/>
        </w:rPr>
        <w:t xml:space="preserve">  </w:t>
      </w:r>
      <w:r w:rsidR="00422A93">
        <w:rPr>
          <w:rFonts w:ascii="Times New Roman" w:hAnsi="Times New Roman" w:cs="Times New Roman"/>
          <w:sz w:val="28"/>
          <w:szCs w:val="28"/>
        </w:rPr>
        <w:t xml:space="preserve"> </w:t>
      </w:r>
      <w:r w:rsidR="00263837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о</w:t>
      </w:r>
      <w:r w:rsidR="0026383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порядке</w:t>
      </w:r>
    </w:p>
    <w:p w:rsidR="00C631C7" w:rsidRPr="00263837" w:rsidRDefault="00263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631C7" w:rsidRPr="00263837">
        <w:rPr>
          <w:rFonts w:ascii="Times New Roman" w:hAnsi="Times New Roman" w:cs="Times New Roman"/>
          <w:sz w:val="28"/>
          <w:szCs w:val="28"/>
        </w:rPr>
        <w:t>ормирования,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31C7" w:rsidRPr="00263837">
        <w:rPr>
          <w:rFonts w:ascii="Times New Roman" w:hAnsi="Times New Roman" w:cs="Times New Roman"/>
          <w:sz w:val="28"/>
          <w:szCs w:val="28"/>
        </w:rPr>
        <w:t xml:space="preserve"> ведения,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="00D04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1C7" w:rsidRPr="00263837">
        <w:rPr>
          <w:rFonts w:ascii="Times New Roman" w:hAnsi="Times New Roman" w:cs="Times New Roman"/>
          <w:sz w:val="28"/>
          <w:szCs w:val="28"/>
        </w:rPr>
        <w:t>опубликования</w:t>
      </w:r>
    </w:p>
    <w:p w:rsidR="00C631C7" w:rsidRPr="00263837" w:rsidRDefault="00C63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перечня</w:t>
      </w:r>
      <w:r w:rsidR="002638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муниципального</w:t>
      </w:r>
      <w:r w:rsidR="00263837">
        <w:rPr>
          <w:rFonts w:ascii="Times New Roman" w:hAnsi="Times New Roman" w:cs="Times New Roman"/>
          <w:sz w:val="28"/>
          <w:szCs w:val="28"/>
        </w:rPr>
        <w:t xml:space="preserve">      </w:t>
      </w:r>
      <w:r w:rsidR="00D041E3">
        <w:rPr>
          <w:rFonts w:ascii="Times New Roman" w:hAnsi="Times New Roman" w:cs="Times New Roman"/>
          <w:sz w:val="28"/>
          <w:szCs w:val="28"/>
        </w:rPr>
        <w:t xml:space="preserve"> </w:t>
      </w:r>
      <w:r w:rsidR="00263837">
        <w:rPr>
          <w:rFonts w:ascii="Times New Roman" w:hAnsi="Times New Roman" w:cs="Times New Roman"/>
          <w:sz w:val="28"/>
          <w:szCs w:val="28"/>
        </w:rPr>
        <w:t xml:space="preserve"> 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="00263837">
        <w:rPr>
          <w:rFonts w:ascii="Times New Roman" w:hAnsi="Times New Roman" w:cs="Times New Roman"/>
          <w:sz w:val="28"/>
          <w:szCs w:val="28"/>
        </w:rPr>
        <w:t xml:space="preserve">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имущества</w:t>
      </w:r>
    </w:p>
    <w:p w:rsidR="00C631C7" w:rsidRPr="00263837" w:rsidRDefault="00C63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муниципального</w:t>
      </w:r>
      <w:r w:rsidR="00263837">
        <w:rPr>
          <w:rFonts w:ascii="Times New Roman" w:hAnsi="Times New Roman" w:cs="Times New Roman"/>
          <w:sz w:val="28"/>
          <w:szCs w:val="28"/>
        </w:rPr>
        <w:t xml:space="preserve">  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="00263837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3837">
        <w:rPr>
          <w:rFonts w:ascii="Times New Roman" w:hAnsi="Times New Roman" w:cs="Times New Roman"/>
          <w:sz w:val="28"/>
          <w:szCs w:val="28"/>
        </w:rPr>
        <w:t xml:space="preserve">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«Мамадышский</w:t>
      </w:r>
    </w:p>
    <w:p w:rsidR="00C631C7" w:rsidRPr="00263837" w:rsidRDefault="00C63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22A93">
        <w:rPr>
          <w:rFonts w:ascii="Times New Roman" w:hAnsi="Times New Roman" w:cs="Times New Roman"/>
          <w:sz w:val="28"/>
          <w:szCs w:val="28"/>
        </w:rPr>
        <w:t xml:space="preserve">   </w:t>
      </w:r>
      <w:r w:rsidR="00263837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63837">
        <w:rPr>
          <w:rFonts w:ascii="Times New Roman" w:hAnsi="Times New Roman" w:cs="Times New Roman"/>
          <w:sz w:val="28"/>
          <w:szCs w:val="28"/>
        </w:rPr>
        <w:t xml:space="preserve">  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63837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Татарстан</w:t>
      </w:r>
      <w:r w:rsidR="003B7411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>,</w:t>
      </w:r>
    </w:p>
    <w:p w:rsidR="00C631C7" w:rsidRPr="00263837" w:rsidRDefault="00C63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свободного от </w:t>
      </w:r>
      <w:r w:rsidR="00422A93"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прав третьих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лиц</w:t>
      </w:r>
      <w:r w:rsidR="00263837"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</w:p>
    <w:p w:rsidR="00263837" w:rsidRDefault="00C63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имущественных</w:t>
      </w:r>
      <w:r w:rsidR="00422A93">
        <w:rPr>
          <w:rFonts w:ascii="Times New Roman" w:hAnsi="Times New Roman" w:cs="Times New Roman"/>
          <w:sz w:val="28"/>
          <w:szCs w:val="28"/>
        </w:rPr>
        <w:t xml:space="preserve">   </w:t>
      </w:r>
      <w:r w:rsidR="00263837">
        <w:rPr>
          <w:rFonts w:ascii="Times New Roman" w:hAnsi="Times New Roman" w:cs="Times New Roman"/>
          <w:sz w:val="28"/>
          <w:szCs w:val="28"/>
        </w:rPr>
        <w:t xml:space="preserve">  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прав </w:t>
      </w:r>
      <w:r w:rsidR="00263837">
        <w:rPr>
          <w:rFonts w:ascii="Times New Roman" w:hAnsi="Times New Roman" w:cs="Times New Roman"/>
          <w:sz w:val="28"/>
          <w:szCs w:val="28"/>
        </w:rPr>
        <w:t xml:space="preserve">     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="00263837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263837"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малого и </w:t>
      </w:r>
    </w:p>
    <w:p w:rsidR="00263837" w:rsidRDefault="00C63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среднего</w:t>
      </w:r>
      <w:r w:rsidR="00263837">
        <w:rPr>
          <w:rFonts w:ascii="Times New Roman" w:hAnsi="Times New Roman" w:cs="Times New Roman"/>
          <w:sz w:val="28"/>
          <w:szCs w:val="28"/>
        </w:rPr>
        <w:t xml:space="preserve">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>предпринимательства)</w:t>
      </w:r>
      <w:r w:rsidR="00263837" w:rsidRPr="00263837">
        <w:rPr>
          <w:rFonts w:ascii="Times New Roman" w:hAnsi="Times New Roman" w:cs="Times New Roman"/>
          <w:sz w:val="28"/>
          <w:szCs w:val="28"/>
        </w:rPr>
        <w:t>,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="00263837" w:rsidRPr="00263837">
        <w:rPr>
          <w:rFonts w:ascii="Times New Roman" w:hAnsi="Times New Roman" w:cs="Times New Roman"/>
          <w:sz w:val="28"/>
          <w:szCs w:val="28"/>
        </w:rPr>
        <w:t xml:space="preserve"> предназначенного</w:t>
      </w:r>
    </w:p>
    <w:p w:rsidR="00263837" w:rsidRDefault="00263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для передачи</w:t>
      </w:r>
      <w:r w:rsidR="00422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во владение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пользование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263837" w:rsidRDefault="00263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долгосрочной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субъектам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A93"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422A93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и среднего </w:t>
      </w:r>
    </w:p>
    <w:p w:rsidR="00263837" w:rsidRDefault="00263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422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и организациям, образующими </w:t>
      </w:r>
    </w:p>
    <w:p w:rsidR="00263837" w:rsidRDefault="00263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инфраструктуру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A93">
        <w:rPr>
          <w:rFonts w:ascii="Times New Roman" w:hAnsi="Times New Roman" w:cs="Times New Roman"/>
          <w:sz w:val="28"/>
          <w:szCs w:val="28"/>
        </w:rPr>
        <w:t xml:space="preserve">   </w:t>
      </w:r>
      <w:r w:rsidRPr="00263837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и</w:t>
      </w:r>
    </w:p>
    <w:p w:rsidR="00263837" w:rsidRPr="00263837" w:rsidRDefault="00263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</w:p>
    <w:p w:rsidR="00C631C7" w:rsidRPr="00263837" w:rsidRDefault="00C63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26383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3837">
        <w:rPr>
          <w:rFonts w:ascii="Times New Roman" w:hAnsi="Times New Roman" w:cs="Times New Roman"/>
          <w:sz w:val="28"/>
          <w:szCs w:val="28"/>
        </w:rPr>
        <w:t xml:space="preserve"> от 24 июля 2007 года N 209-ФЗ "О развитии малого и среднего предпринимательства в Российской Федерации" (с изменениями и дополнениями), Федеральным </w:t>
      </w:r>
      <w:hyperlink r:id="rId5" w:history="1">
        <w:r w:rsidRPr="0026383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3837">
        <w:rPr>
          <w:rFonts w:ascii="Times New Roman" w:hAnsi="Times New Roman" w:cs="Times New Roman"/>
          <w:sz w:val="28"/>
          <w:szCs w:val="28"/>
        </w:rPr>
        <w:t xml:space="preserve">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Федеральным </w:t>
      </w:r>
      <w:hyperlink r:id="rId6" w:history="1">
        <w:r w:rsidRPr="0026383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3837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26383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"Мамадышский муниципальный район Республики Татарстан</w:t>
      </w:r>
      <w:r w:rsidR="007B43B2">
        <w:rPr>
          <w:rFonts w:ascii="Times New Roman" w:hAnsi="Times New Roman" w:cs="Times New Roman"/>
          <w:sz w:val="28"/>
          <w:szCs w:val="28"/>
        </w:rPr>
        <w:t>»</w:t>
      </w:r>
      <w:r w:rsidR="00263837">
        <w:rPr>
          <w:rFonts w:ascii="Times New Roman" w:hAnsi="Times New Roman" w:cs="Times New Roman"/>
          <w:sz w:val="28"/>
          <w:szCs w:val="28"/>
        </w:rPr>
        <w:t>,</w:t>
      </w:r>
      <w:r w:rsidRPr="00263837">
        <w:rPr>
          <w:rFonts w:ascii="Times New Roman" w:hAnsi="Times New Roman" w:cs="Times New Roman"/>
          <w:sz w:val="28"/>
          <w:szCs w:val="28"/>
        </w:rPr>
        <w:t xml:space="preserve"> </w:t>
      </w:r>
      <w:r w:rsidR="00263837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 </w:t>
      </w:r>
      <w:r w:rsidR="00263837">
        <w:rPr>
          <w:rFonts w:ascii="Times New Roman" w:hAnsi="Times New Roman" w:cs="Times New Roman"/>
          <w:sz w:val="28"/>
          <w:szCs w:val="28"/>
        </w:rPr>
        <w:t>п о с т а н о в л я е т</w:t>
      </w:r>
      <w:r w:rsidRPr="00263837">
        <w:rPr>
          <w:rFonts w:ascii="Times New Roman" w:hAnsi="Times New Roman" w:cs="Times New Roman"/>
          <w:sz w:val="28"/>
          <w:szCs w:val="28"/>
        </w:rPr>
        <w:t>: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history="1">
        <w:r w:rsidRPr="0026383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263837">
        <w:rPr>
          <w:rFonts w:ascii="Times New Roman" w:hAnsi="Times New Roman" w:cs="Times New Roman"/>
          <w:sz w:val="28"/>
          <w:szCs w:val="28"/>
        </w:rPr>
        <w:t xml:space="preserve"> о порядке формирования, ведения, опубликования Перечня муниципального имущества муниципального образования "Мамадышский муниципальный район</w:t>
      </w:r>
      <w:r w:rsidR="00D041E3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041E3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приложению.</w:t>
      </w:r>
    </w:p>
    <w:p w:rsidR="00263837" w:rsidRDefault="00494B46" w:rsidP="0026383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2. </w:t>
      </w:r>
      <w:r w:rsidR="00263837">
        <w:rPr>
          <w:rFonts w:ascii="Times New Roman" w:hAnsi="Times New Roman" w:cs="Times New Roman"/>
          <w:b w:val="0"/>
          <w:sz w:val="28"/>
          <w:szCs w:val="28"/>
        </w:rPr>
        <w:t>Сектору по взаимодействию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494B46" w:rsidRPr="00263837" w:rsidRDefault="00263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4B46" w:rsidRPr="0026383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 заместителя руководителя исполнительного комитета муниципального района Дарземанова И.М. </w:t>
      </w: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Pr="00263837" w:rsidRDefault="00263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Руководитель                                                                      И.Э.Фаттахов</w:t>
      </w: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1E3" w:rsidRPr="00263837" w:rsidRDefault="00D04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Pr="00263837" w:rsidRDefault="00494B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3837">
        <w:rPr>
          <w:rFonts w:ascii="Times New Roman" w:hAnsi="Times New Roman" w:cs="Times New Roman"/>
          <w:sz w:val="24"/>
          <w:szCs w:val="24"/>
        </w:rPr>
        <w:t>Приложение</w:t>
      </w:r>
    </w:p>
    <w:p w:rsidR="00494B46" w:rsidRPr="00263837" w:rsidRDefault="00494B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3837">
        <w:rPr>
          <w:rFonts w:ascii="Times New Roman" w:hAnsi="Times New Roman" w:cs="Times New Roman"/>
          <w:sz w:val="24"/>
          <w:szCs w:val="24"/>
        </w:rPr>
        <w:t xml:space="preserve">к </w:t>
      </w:r>
      <w:r w:rsidR="00263837" w:rsidRPr="00263837">
        <w:rPr>
          <w:rFonts w:ascii="Times New Roman" w:hAnsi="Times New Roman" w:cs="Times New Roman"/>
          <w:sz w:val="24"/>
          <w:szCs w:val="24"/>
        </w:rPr>
        <w:t>постановлению исполнительного комитета</w:t>
      </w:r>
    </w:p>
    <w:p w:rsidR="00494B46" w:rsidRPr="00263837" w:rsidRDefault="00433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3837">
        <w:rPr>
          <w:rFonts w:ascii="Times New Roman" w:hAnsi="Times New Roman" w:cs="Times New Roman"/>
          <w:sz w:val="24"/>
          <w:szCs w:val="24"/>
        </w:rPr>
        <w:t xml:space="preserve">Мамадышского </w:t>
      </w:r>
      <w:r w:rsidR="00494B46" w:rsidRPr="0026383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94B46" w:rsidRPr="00263837" w:rsidRDefault="00494B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3837">
        <w:rPr>
          <w:rFonts w:ascii="Times New Roman" w:hAnsi="Times New Roman" w:cs="Times New Roman"/>
          <w:sz w:val="24"/>
          <w:szCs w:val="24"/>
        </w:rPr>
        <w:t xml:space="preserve">от </w:t>
      </w:r>
      <w:r w:rsidR="004335AC" w:rsidRPr="00263837">
        <w:rPr>
          <w:rFonts w:ascii="Times New Roman" w:hAnsi="Times New Roman" w:cs="Times New Roman"/>
          <w:sz w:val="24"/>
          <w:szCs w:val="24"/>
        </w:rPr>
        <w:t>_________</w:t>
      </w:r>
      <w:r w:rsidRPr="00263837">
        <w:rPr>
          <w:rFonts w:ascii="Times New Roman" w:hAnsi="Times New Roman" w:cs="Times New Roman"/>
          <w:sz w:val="24"/>
          <w:szCs w:val="24"/>
        </w:rPr>
        <w:t xml:space="preserve"> 201</w:t>
      </w:r>
      <w:r w:rsidR="004335AC" w:rsidRPr="00263837">
        <w:rPr>
          <w:rFonts w:ascii="Times New Roman" w:hAnsi="Times New Roman" w:cs="Times New Roman"/>
          <w:sz w:val="24"/>
          <w:szCs w:val="24"/>
        </w:rPr>
        <w:t>7</w:t>
      </w:r>
      <w:r w:rsidRPr="00263837">
        <w:rPr>
          <w:rFonts w:ascii="Times New Roman" w:hAnsi="Times New Roman" w:cs="Times New Roman"/>
          <w:sz w:val="24"/>
          <w:szCs w:val="24"/>
        </w:rPr>
        <w:t xml:space="preserve"> г. N </w:t>
      </w:r>
      <w:r w:rsidR="004335AC" w:rsidRPr="00263837">
        <w:rPr>
          <w:rFonts w:ascii="Times New Roman" w:hAnsi="Times New Roman" w:cs="Times New Roman"/>
          <w:sz w:val="24"/>
          <w:szCs w:val="24"/>
        </w:rPr>
        <w:t>______</w:t>
      </w: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Pr="00263837" w:rsidRDefault="00494B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  <w:r w:rsidRPr="00263837">
        <w:rPr>
          <w:rFonts w:ascii="Times New Roman" w:hAnsi="Times New Roman" w:cs="Times New Roman"/>
          <w:sz w:val="26"/>
          <w:szCs w:val="26"/>
        </w:rPr>
        <w:t>ПОЛОЖЕНИЕ</w:t>
      </w:r>
    </w:p>
    <w:p w:rsidR="00494B46" w:rsidRPr="00263837" w:rsidRDefault="00494B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3837">
        <w:rPr>
          <w:rFonts w:ascii="Times New Roman" w:hAnsi="Times New Roman" w:cs="Times New Roman"/>
          <w:sz w:val="26"/>
          <w:szCs w:val="26"/>
        </w:rPr>
        <w:t>О ПОРЯДКЕ ФОРМИРОВАНИЯ, ВЕДЕНИЯ, ОПУБЛИКОВАНИЯ ПЕРЕЧНЯ</w:t>
      </w:r>
      <w:r w:rsidR="00263837" w:rsidRPr="00263837">
        <w:rPr>
          <w:rFonts w:ascii="Times New Roman" w:hAnsi="Times New Roman" w:cs="Times New Roman"/>
          <w:sz w:val="26"/>
          <w:szCs w:val="26"/>
        </w:rPr>
        <w:t xml:space="preserve"> </w:t>
      </w:r>
      <w:r w:rsidRPr="00263837">
        <w:rPr>
          <w:rFonts w:ascii="Times New Roman" w:hAnsi="Times New Roman" w:cs="Times New Roman"/>
          <w:sz w:val="26"/>
          <w:szCs w:val="26"/>
        </w:rPr>
        <w:t>МУНИЦИПАЛЬНОГО ИМУЩЕСТВА МУНИЦИПАЛЬНОГО ОБРАЗОВАНИЯ</w:t>
      </w:r>
      <w:r w:rsidR="00263837">
        <w:rPr>
          <w:rFonts w:ascii="Times New Roman" w:hAnsi="Times New Roman" w:cs="Times New Roman"/>
          <w:sz w:val="26"/>
          <w:szCs w:val="26"/>
        </w:rPr>
        <w:t xml:space="preserve"> </w:t>
      </w:r>
      <w:r w:rsidRPr="00263837">
        <w:rPr>
          <w:rFonts w:ascii="Times New Roman" w:hAnsi="Times New Roman" w:cs="Times New Roman"/>
          <w:sz w:val="26"/>
          <w:szCs w:val="26"/>
        </w:rPr>
        <w:t>"</w:t>
      </w:r>
      <w:r w:rsidR="00263837" w:rsidRPr="00263837">
        <w:rPr>
          <w:rFonts w:ascii="Times New Roman" w:hAnsi="Times New Roman" w:cs="Times New Roman"/>
          <w:sz w:val="26"/>
          <w:szCs w:val="26"/>
        </w:rPr>
        <w:t>МАМАДЫШСКИЙ</w:t>
      </w:r>
      <w:r w:rsidRPr="00263837">
        <w:rPr>
          <w:rFonts w:ascii="Times New Roman" w:hAnsi="Times New Roman" w:cs="Times New Roman"/>
          <w:sz w:val="26"/>
          <w:szCs w:val="26"/>
        </w:rPr>
        <w:t xml:space="preserve"> МУНИЦИПАЛЬНЫЙ РАЙОН РЕСПУБЛИКИ ТАТАРСТАН</w:t>
      </w:r>
      <w:r w:rsidR="00D041E3">
        <w:rPr>
          <w:rFonts w:ascii="Times New Roman" w:hAnsi="Times New Roman" w:cs="Times New Roman"/>
          <w:sz w:val="26"/>
          <w:szCs w:val="26"/>
        </w:rPr>
        <w:t>»</w:t>
      </w:r>
      <w:r w:rsidRPr="00263837">
        <w:rPr>
          <w:rFonts w:ascii="Times New Roman" w:hAnsi="Times New Roman" w:cs="Times New Roman"/>
          <w:sz w:val="26"/>
          <w:szCs w:val="26"/>
        </w:rPr>
        <w:t>,</w:t>
      </w:r>
      <w:r w:rsidR="00263837">
        <w:rPr>
          <w:rFonts w:ascii="Times New Roman" w:hAnsi="Times New Roman" w:cs="Times New Roman"/>
          <w:sz w:val="26"/>
          <w:szCs w:val="26"/>
        </w:rPr>
        <w:t xml:space="preserve"> </w:t>
      </w:r>
      <w:r w:rsidRPr="00263837">
        <w:rPr>
          <w:rFonts w:ascii="Times New Roman" w:hAnsi="Times New Roman" w:cs="Times New Roman"/>
          <w:sz w:val="26"/>
          <w:szCs w:val="26"/>
        </w:rPr>
        <w:t>СВОБОДНОГО ОТ ПРАВ ТРЕТЬИХ ЛИЦ (ЗА ИСКЛЮЧЕНИЕМ ИМУЩЕСТВЕННЫХ</w:t>
      </w:r>
      <w:r w:rsidR="00263837">
        <w:rPr>
          <w:rFonts w:ascii="Times New Roman" w:hAnsi="Times New Roman" w:cs="Times New Roman"/>
          <w:sz w:val="26"/>
          <w:szCs w:val="26"/>
        </w:rPr>
        <w:t xml:space="preserve"> </w:t>
      </w:r>
      <w:r w:rsidRPr="00263837">
        <w:rPr>
          <w:rFonts w:ascii="Times New Roman" w:hAnsi="Times New Roman" w:cs="Times New Roman"/>
          <w:sz w:val="26"/>
          <w:szCs w:val="26"/>
        </w:rPr>
        <w:t>ПРАВ СУБЪЕКТОВ МАЛОГО И СРЕДНЕГО ПРЕДПРИНИМАТЕЛЬСТВА),</w:t>
      </w:r>
      <w:r w:rsidR="00263837">
        <w:rPr>
          <w:rFonts w:ascii="Times New Roman" w:hAnsi="Times New Roman" w:cs="Times New Roman"/>
          <w:sz w:val="26"/>
          <w:szCs w:val="26"/>
        </w:rPr>
        <w:t xml:space="preserve"> </w:t>
      </w:r>
      <w:r w:rsidRPr="00263837">
        <w:rPr>
          <w:rFonts w:ascii="Times New Roman" w:hAnsi="Times New Roman" w:cs="Times New Roman"/>
          <w:sz w:val="26"/>
          <w:szCs w:val="26"/>
        </w:rPr>
        <w:t>ПРЕДНАЗНАЧЕННОГО ДЛЯ ПЕРЕДАЧИ ВО ВЛАДЕНИЕ И (ИЛИ)</w:t>
      </w:r>
      <w:r w:rsidR="00263837">
        <w:rPr>
          <w:rFonts w:ascii="Times New Roman" w:hAnsi="Times New Roman" w:cs="Times New Roman"/>
          <w:sz w:val="26"/>
          <w:szCs w:val="26"/>
        </w:rPr>
        <w:t xml:space="preserve"> </w:t>
      </w:r>
      <w:r w:rsidRPr="00263837">
        <w:rPr>
          <w:rFonts w:ascii="Times New Roman" w:hAnsi="Times New Roman" w:cs="Times New Roman"/>
          <w:sz w:val="26"/>
          <w:szCs w:val="26"/>
        </w:rPr>
        <w:t>ПОЛЬЗОВАНИЕ НА ДОЛГОСРОЧНОЙ ОСНОВЕ СУБЪЕКТАМ МАЛОГО</w:t>
      </w:r>
      <w:r w:rsidR="00263837">
        <w:rPr>
          <w:rFonts w:ascii="Times New Roman" w:hAnsi="Times New Roman" w:cs="Times New Roman"/>
          <w:sz w:val="26"/>
          <w:szCs w:val="26"/>
        </w:rPr>
        <w:t xml:space="preserve"> </w:t>
      </w:r>
      <w:r w:rsidRPr="00263837">
        <w:rPr>
          <w:rFonts w:ascii="Times New Roman" w:hAnsi="Times New Roman" w:cs="Times New Roman"/>
          <w:sz w:val="26"/>
          <w:szCs w:val="26"/>
        </w:rPr>
        <w:t>И СРЕДНЕГО ПРЕДПРИНИМАТЕЛЬСТВА И ОРГАНИЗАЦИЯМ, ОБРАЗУЮЩИМ</w:t>
      </w:r>
    </w:p>
    <w:p w:rsidR="00494B46" w:rsidRPr="00263837" w:rsidRDefault="00494B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3837">
        <w:rPr>
          <w:rFonts w:ascii="Times New Roman" w:hAnsi="Times New Roman" w:cs="Times New Roman"/>
          <w:sz w:val="26"/>
          <w:szCs w:val="26"/>
        </w:rPr>
        <w:t>ИНФРАСТРУКТУРУ ПОДДЕРЖКИ СУБЪЕКТОВ МАЛОГО И</w:t>
      </w:r>
    </w:p>
    <w:p w:rsidR="00494B46" w:rsidRPr="00263837" w:rsidRDefault="00494B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3837">
        <w:rPr>
          <w:rFonts w:ascii="Times New Roman" w:hAnsi="Times New Roman" w:cs="Times New Roman"/>
          <w:sz w:val="26"/>
          <w:szCs w:val="26"/>
        </w:rPr>
        <w:t>СРЕДНЕГО ПРЕДПРИНИМАТЕЛЬСТВА</w:t>
      </w: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Pr="00263837" w:rsidRDefault="00494B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формирования, ведения, опубликования Перечня муниципального имущества муниципального образования "</w:t>
      </w:r>
      <w:r w:rsidR="004335AC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041E3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041E3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1.2. Муниципальное имущество, включенное в Перечень, может быть использовано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1.3. 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8" w:history="1">
        <w:r w:rsidRPr="00263837">
          <w:rPr>
            <w:rFonts w:ascii="Times New Roman" w:hAnsi="Times New Roman" w:cs="Times New Roman"/>
            <w:color w:val="0000FF"/>
            <w:sz w:val="28"/>
            <w:szCs w:val="28"/>
          </w:rPr>
          <w:t>частью 2.1 статьи 9</w:t>
        </w:r>
      </w:hyperlink>
      <w:r w:rsidRPr="00263837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Pr="00263837" w:rsidRDefault="00494B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2. ПОРЯДОК ФОРМИРОВАНИЯ, ВЕДЕНИЯ,</w:t>
      </w:r>
    </w:p>
    <w:p w:rsidR="00494B46" w:rsidRPr="00263837" w:rsidRDefault="00494B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lastRenderedPageBreak/>
        <w:t>ОПУБЛИКОВАНИЯ ПЕРЕЧНЯ ИМУЩЕСТВА</w:t>
      </w:r>
    </w:p>
    <w:p w:rsidR="00494B46" w:rsidRPr="00263837" w:rsidRDefault="0049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2.1. В Перечень муниципального имущества для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в муниципальном образовании "</w:t>
      </w:r>
      <w:r w:rsidR="004335AC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F508B5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508B5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>, включается: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имущество, находящееся в собственности муниципального образования "</w:t>
      </w:r>
      <w:r w:rsidR="00D16B82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F508B5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508B5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>, свободное от прав третьих лиц (за исключением имущественных прав субъектов малого и среднего предпринимательства), образующее муниципальную казну муниципального образования "</w:t>
      </w:r>
      <w:r w:rsidR="00D16B82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3C13B1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 xml:space="preserve"> и находящееся в пользовании субъектов малого и среднего предпринимательства на возмездной или безвозмездной основе, в том числе строения, сооружения, нежилые помещения, оборудование, машины, механизмы, установки, транспортные средства;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имущество, изъятое в муниципальную казну муниципального образования "</w:t>
      </w:r>
      <w:r w:rsidR="004335AC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3C13B1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 и нормативными правовыми актами муниципального образования "</w:t>
      </w:r>
      <w:r w:rsidR="00D16B82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F508B5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>, из состава имущества, закрепленного на правах хозяйственного ведения или оперативного управления за муниципальными унитарными предприятиями, учреждениями, органами местного самоуправления и их структурными подразделениями (имеющими статус юридического лица), оказавшегося неиспользуемым, либо используемым ими не по назначению, но пригодное для использования в качестве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предпринимательства;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имущество, вошедшее в состав муниципальной казны муниципального образования "</w:t>
      </w:r>
      <w:r w:rsidR="00D16B82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F508B5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 xml:space="preserve"> как вновь приобретенное (по договорам купли-продажи,  пожертвования или на других законных основаниях) или вновь созданное имущество за счет средств бюджета "</w:t>
      </w:r>
      <w:r w:rsidR="00D16B82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F508B5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 xml:space="preserve"> целевым назначением для поддержки и развития малого и среднего предпринимательства, в том числе для формирования и развития инфраструктуры поддержки малого предпринимательства на территории муниципального образования "</w:t>
      </w:r>
      <w:r w:rsidR="00F508B5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F508B5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>.</w:t>
      </w:r>
    </w:p>
    <w:p w:rsidR="00D16B82" w:rsidRPr="00263837" w:rsidRDefault="00D16B82" w:rsidP="00D1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 xml:space="preserve">- </w:t>
      </w:r>
      <w:r w:rsidR="00422A93">
        <w:rPr>
          <w:rFonts w:ascii="Times New Roman" w:hAnsi="Times New Roman" w:cs="Times New Roman"/>
          <w:sz w:val="28"/>
          <w:szCs w:val="28"/>
        </w:rPr>
        <w:t xml:space="preserve">  </w:t>
      </w:r>
      <w:r w:rsidR="003D7DFF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>муниципальное имущество  не ограничен</w:t>
      </w:r>
      <w:r w:rsidR="00422A93">
        <w:rPr>
          <w:rFonts w:ascii="Times New Roman" w:hAnsi="Times New Roman" w:cs="Times New Roman"/>
          <w:sz w:val="28"/>
          <w:szCs w:val="28"/>
        </w:rPr>
        <w:t>ное</w:t>
      </w:r>
      <w:r w:rsidRPr="00263837">
        <w:rPr>
          <w:rFonts w:ascii="Times New Roman" w:hAnsi="Times New Roman" w:cs="Times New Roman"/>
          <w:sz w:val="28"/>
          <w:szCs w:val="28"/>
        </w:rPr>
        <w:t xml:space="preserve"> в обороте;</w:t>
      </w:r>
    </w:p>
    <w:p w:rsidR="00D16B82" w:rsidRPr="00263837" w:rsidRDefault="00D16B82" w:rsidP="00D1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</w:t>
      </w:r>
      <w:r w:rsidR="00F508B5">
        <w:rPr>
          <w:rFonts w:ascii="Times New Roman" w:hAnsi="Times New Roman" w:cs="Times New Roman"/>
          <w:sz w:val="28"/>
          <w:szCs w:val="28"/>
        </w:rPr>
        <w:t xml:space="preserve">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муниципальное имущество не явля</w:t>
      </w:r>
      <w:r w:rsidR="00F508B5">
        <w:rPr>
          <w:rFonts w:ascii="Times New Roman" w:hAnsi="Times New Roman" w:cs="Times New Roman"/>
          <w:sz w:val="28"/>
          <w:szCs w:val="28"/>
        </w:rPr>
        <w:t xml:space="preserve">ющееся </w:t>
      </w:r>
      <w:r w:rsidRPr="00263837">
        <w:rPr>
          <w:rFonts w:ascii="Times New Roman" w:hAnsi="Times New Roman" w:cs="Times New Roman"/>
          <w:sz w:val="28"/>
          <w:szCs w:val="28"/>
        </w:rPr>
        <w:t>объектом религиозного назначения;</w:t>
      </w:r>
    </w:p>
    <w:p w:rsidR="00D16B82" w:rsidRPr="00263837" w:rsidRDefault="00D16B82" w:rsidP="00D1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муниципальное имущество не явля</w:t>
      </w:r>
      <w:r w:rsidR="00F508B5">
        <w:rPr>
          <w:rFonts w:ascii="Times New Roman" w:hAnsi="Times New Roman" w:cs="Times New Roman"/>
          <w:sz w:val="28"/>
          <w:szCs w:val="28"/>
        </w:rPr>
        <w:t>ющееся</w:t>
      </w:r>
      <w:r w:rsidRPr="00263837">
        <w:rPr>
          <w:rFonts w:ascii="Times New Roman" w:hAnsi="Times New Roman" w:cs="Times New Roman"/>
          <w:sz w:val="28"/>
          <w:szCs w:val="28"/>
        </w:rPr>
        <w:t xml:space="preserve"> объектом незавершенного строительства;</w:t>
      </w:r>
    </w:p>
    <w:p w:rsidR="00D16B82" w:rsidRPr="00263837" w:rsidRDefault="00D16B82" w:rsidP="00D1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муниципальное имущество не включен</w:t>
      </w:r>
      <w:r w:rsidR="00F508B5">
        <w:rPr>
          <w:rFonts w:ascii="Times New Roman" w:hAnsi="Times New Roman" w:cs="Times New Roman"/>
          <w:sz w:val="28"/>
          <w:szCs w:val="28"/>
        </w:rPr>
        <w:t>ный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имущества, находящегося в муниципальной </w:t>
      </w:r>
      <w:r w:rsidRPr="00263837">
        <w:rPr>
          <w:rFonts w:ascii="Times New Roman" w:hAnsi="Times New Roman" w:cs="Times New Roman"/>
          <w:sz w:val="28"/>
          <w:szCs w:val="28"/>
        </w:rPr>
        <w:lastRenderedPageBreak/>
        <w:t>собственности;</w:t>
      </w:r>
    </w:p>
    <w:p w:rsidR="00D16B82" w:rsidRPr="00263837" w:rsidRDefault="00D16B82" w:rsidP="00D16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муниципальное имущество</w:t>
      </w:r>
      <w:r w:rsidR="00F508B5">
        <w:rPr>
          <w:rFonts w:ascii="Times New Roman" w:hAnsi="Times New Roman" w:cs="Times New Roman"/>
          <w:sz w:val="28"/>
          <w:szCs w:val="28"/>
        </w:rPr>
        <w:t>,</w:t>
      </w:r>
      <w:r w:rsidRPr="00263837">
        <w:rPr>
          <w:rFonts w:ascii="Times New Roman" w:hAnsi="Times New Roman" w:cs="Times New Roman"/>
          <w:sz w:val="28"/>
          <w:szCs w:val="28"/>
        </w:rPr>
        <w:t xml:space="preserve"> не признан</w:t>
      </w:r>
      <w:r w:rsidR="00F508B5">
        <w:rPr>
          <w:rFonts w:ascii="Times New Roman" w:hAnsi="Times New Roman" w:cs="Times New Roman"/>
          <w:sz w:val="28"/>
          <w:szCs w:val="28"/>
        </w:rPr>
        <w:t>ный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аварийным и подлежащим сносу или реконструкции.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2.</w:t>
      </w:r>
      <w:r w:rsidR="005A6A33" w:rsidRPr="00263837">
        <w:rPr>
          <w:rFonts w:ascii="Times New Roman" w:hAnsi="Times New Roman" w:cs="Times New Roman"/>
          <w:sz w:val="28"/>
          <w:szCs w:val="28"/>
        </w:rPr>
        <w:t>2</w:t>
      </w:r>
      <w:r w:rsidRPr="00263837">
        <w:rPr>
          <w:rFonts w:ascii="Times New Roman" w:hAnsi="Times New Roman" w:cs="Times New Roman"/>
          <w:sz w:val="28"/>
          <w:szCs w:val="28"/>
        </w:rPr>
        <w:t>. Исключение муниципального имущества из Перечня осуществляется в случаях: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возникновения необходимости использования недвижимого муниципального имущества для муниципальных нужд, без права вовлечения в хозяйственный оборот и при условии одновременного включения в Перечень другого объекта недвижимого имущества, равнозначного исключенному;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невозможности дальнейшего использования муниципального имущества ввиду его физического либо морального износа и необходимости его списания (повреждение, уничтожение в результате пожара, аварии, стихийного или иного бедствия, хищения и др.);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невостребованности муниципального имущества со стороны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течение трех месяцев;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по заявлению арендатора, арендующего конкретное недвижимое муниципальное имущество.</w:t>
      </w:r>
    </w:p>
    <w:p w:rsidR="00C631C7" w:rsidRPr="00263837" w:rsidRDefault="00C631C7" w:rsidP="00C63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 списания;</w:t>
      </w:r>
    </w:p>
    <w:p w:rsidR="00C631C7" w:rsidRPr="00263837" w:rsidRDefault="00C631C7" w:rsidP="00C63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муниципального образования "Мамадышский муниципальный район" Республики Татарстан, сельских поселений, входящих в состав Мамадышского муниципального района Республики Татарстан;</w:t>
      </w:r>
    </w:p>
    <w:p w:rsidR="00C631C7" w:rsidRPr="00263837" w:rsidRDefault="00C631C7" w:rsidP="00C63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C631C7" w:rsidRPr="00263837" w:rsidRDefault="00C631C7" w:rsidP="00C63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- трехкратного проведения аукционов (конкурсов) на право заключения договора аренды муниципальным имуществом, по результатам проведения которых не заключены договоры аренды, в соответствии с действующим законодательством. В отношении данного имущества принимается управленческое решение по дальнейшему его использованию.</w:t>
      </w:r>
    </w:p>
    <w:p w:rsidR="00494B46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2.</w:t>
      </w:r>
      <w:r w:rsidR="00422A93">
        <w:rPr>
          <w:rFonts w:ascii="Times New Roman" w:hAnsi="Times New Roman" w:cs="Times New Roman"/>
          <w:sz w:val="28"/>
          <w:szCs w:val="28"/>
        </w:rPr>
        <w:t>3</w:t>
      </w:r>
      <w:r w:rsidRPr="00263837">
        <w:rPr>
          <w:rFonts w:ascii="Times New Roman" w:hAnsi="Times New Roman" w:cs="Times New Roman"/>
          <w:sz w:val="28"/>
          <w:szCs w:val="28"/>
        </w:rPr>
        <w:t xml:space="preserve">. Включение (исключение) объектов муниципального имущества в Перечень осуществляется на основании </w:t>
      </w:r>
      <w:r w:rsidR="005A6A33" w:rsidRPr="0026383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C13B1">
        <w:rPr>
          <w:rFonts w:ascii="Times New Roman" w:hAnsi="Times New Roman" w:cs="Times New Roman"/>
          <w:sz w:val="28"/>
          <w:szCs w:val="28"/>
        </w:rPr>
        <w:t>И</w:t>
      </w:r>
      <w:r w:rsidR="005A6A33" w:rsidRPr="00263837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Pr="00263837">
        <w:rPr>
          <w:rFonts w:ascii="Times New Roman" w:hAnsi="Times New Roman" w:cs="Times New Roman"/>
          <w:sz w:val="28"/>
          <w:szCs w:val="28"/>
        </w:rPr>
        <w:t xml:space="preserve"> </w:t>
      </w:r>
      <w:r w:rsidR="005A6A33" w:rsidRPr="00263837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263837">
        <w:rPr>
          <w:rFonts w:ascii="Times New Roman" w:hAnsi="Times New Roman" w:cs="Times New Roman"/>
          <w:sz w:val="28"/>
          <w:szCs w:val="28"/>
        </w:rPr>
        <w:t>муниципального района в порядке, установленном настоящим Положением и законодательством РФ.</w:t>
      </w:r>
    </w:p>
    <w:p w:rsidR="00494B46" w:rsidRPr="00263837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2.</w:t>
      </w:r>
      <w:r w:rsidR="00422A93">
        <w:rPr>
          <w:rFonts w:ascii="Times New Roman" w:hAnsi="Times New Roman" w:cs="Times New Roman"/>
          <w:sz w:val="28"/>
          <w:szCs w:val="28"/>
        </w:rPr>
        <w:t>4</w:t>
      </w:r>
      <w:r w:rsidRPr="00263837">
        <w:rPr>
          <w:rFonts w:ascii="Times New Roman" w:hAnsi="Times New Roman" w:cs="Times New Roman"/>
          <w:sz w:val="28"/>
          <w:szCs w:val="28"/>
        </w:rPr>
        <w:t>. Перечень ведется в виде информационной базы данных, содержащей Реестр объектов учета -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 (за исключением имущественных прав субъектов малого и среднего предпринимательства).</w:t>
      </w:r>
    </w:p>
    <w:p w:rsidR="00494B46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2.</w:t>
      </w:r>
      <w:r w:rsidR="00422A93">
        <w:rPr>
          <w:rFonts w:ascii="Times New Roman" w:hAnsi="Times New Roman" w:cs="Times New Roman"/>
          <w:sz w:val="28"/>
          <w:szCs w:val="28"/>
        </w:rPr>
        <w:t>5</w:t>
      </w:r>
      <w:r w:rsidRPr="00263837">
        <w:rPr>
          <w:rFonts w:ascii="Times New Roman" w:hAnsi="Times New Roman" w:cs="Times New Roman"/>
          <w:sz w:val="28"/>
          <w:szCs w:val="28"/>
        </w:rPr>
        <w:t xml:space="preserve">. Перечень имущества формируется и ведется </w:t>
      </w:r>
      <w:r w:rsidR="005A6A33" w:rsidRPr="00263837">
        <w:rPr>
          <w:rFonts w:ascii="Times New Roman" w:hAnsi="Times New Roman" w:cs="Times New Roman"/>
          <w:sz w:val="28"/>
          <w:szCs w:val="28"/>
        </w:rPr>
        <w:t xml:space="preserve">Палатой имущественных и </w:t>
      </w:r>
      <w:r w:rsidRPr="00263837">
        <w:rPr>
          <w:rFonts w:ascii="Times New Roman" w:hAnsi="Times New Roman" w:cs="Times New Roman"/>
          <w:sz w:val="28"/>
          <w:szCs w:val="28"/>
        </w:rPr>
        <w:t xml:space="preserve"> земельных  отношений </w:t>
      </w:r>
      <w:r w:rsidR="005A6A33" w:rsidRPr="00263837">
        <w:rPr>
          <w:rFonts w:ascii="Times New Roman" w:hAnsi="Times New Roman" w:cs="Times New Roman"/>
          <w:sz w:val="28"/>
          <w:szCs w:val="28"/>
        </w:rPr>
        <w:t>Мамадышского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муниципального района на бумажных носителях и в электронном виде.</w:t>
      </w:r>
    </w:p>
    <w:p w:rsidR="00D95F2C" w:rsidRPr="00D95F2C" w:rsidRDefault="00D95F2C" w:rsidP="00D9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F2C"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 утверждает перечень муниципального имущества, свободного от прав </w:t>
      </w:r>
      <w:r w:rsidRPr="00D95F2C">
        <w:rPr>
          <w:rFonts w:ascii="Times New Roman" w:hAnsi="Times New Roman" w:cs="Times New Roman"/>
          <w:sz w:val="28"/>
          <w:szCs w:val="28"/>
        </w:rPr>
        <w:lastRenderedPageBreak/>
        <w:t xml:space="preserve">третьих лиц (за исключением имущественных прав субъектов малого и среднего предпринимательства) с ежегодным - до 1 ноября текущего года дополнением таких перечней муниципальным имуществом. </w:t>
      </w:r>
    </w:p>
    <w:p w:rsidR="00405302" w:rsidRDefault="00C631C7" w:rsidP="00C63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2.</w:t>
      </w:r>
      <w:r w:rsidR="00422A93">
        <w:rPr>
          <w:rFonts w:ascii="Times New Roman" w:hAnsi="Times New Roman" w:cs="Times New Roman"/>
          <w:sz w:val="28"/>
          <w:szCs w:val="28"/>
        </w:rPr>
        <w:t>6.</w:t>
      </w:r>
      <w:r w:rsidRPr="00263837">
        <w:rPr>
          <w:rFonts w:ascii="Times New Roman" w:hAnsi="Times New Roman" w:cs="Times New Roman"/>
          <w:sz w:val="28"/>
          <w:szCs w:val="28"/>
        </w:rPr>
        <w:t xml:space="preserve"> Перечень представляет собой реестр, содержащий  сведения</w:t>
      </w:r>
      <w:r w:rsidR="00405302">
        <w:rPr>
          <w:rFonts w:ascii="Times New Roman" w:hAnsi="Times New Roman" w:cs="Times New Roman"/>
          <w:sz w:val="28"/>
          <w:szCs w:val="28"/>
        </w:rPr>
        <w:t xml:space="preserve"> в форме, утвержденн</w:t>
      </w:r>
      <w:r w:rsidR="00641CBD">
        <w:rPr>
          <w:rFonts w:ascii="Times New Roman" w:hAnsi="Times New Roman" w:cs="Times New Roman"/>
          <w:sz w:val="28"/>
          <w:szCs w:val="28"/>
        </w:rPr>
        <w:t>ы</w:t>
      </w:r>
      <w:r w:rsidR="00405302">
        <w:rPr>
          <w:rFonts w:ascii="Times New Roman" w:hAnsi="Times New Roman" w:cs="Times New Roman"/>
          <w:sz w:val="28"/>
          <w:szCs w:val="28"/>
        </w:rPr>
        <w:t>й приказом Минэкономразвития Российской Федерации</w:t>
      </w:r>
    </w:p>
    <w:p w:rsidR="00405302" w:rsidRDefault="00405302" w:rsidP="0040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№264 от 20.04.2016г.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«О развитии малого и среднего предпринимательства в Российской Федерации», а также об изменениях</w:t>
      </w:r>
      <w:r w:rsidR="00641CBD">
        <w:rPr>
          <w:rFonts w:ascii="Times New Roman" w:hAnsi="Times New Roman" w:cs="Times New Roman"/>
          <w:sz w:val="28"/>
          <w:szCs w:val="28"/>
        </w:rPr>
        <w:t xml:space="preserve">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 таких сведений». </w:t>
      </w:r>
    </w:p>
    <w:p w:rsidR="00D95F2C" w:rsidRDefault="00D95F2C" w:rsidP="00D9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 Срок, на который заключаются договоры в отношении имущества, включенного в </w:t>
      </w:r>
      <w:r w:rsidR="003C13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</w:t>
      </w:r>
      <w:r w:rsidR="003C13B1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,   составляет  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D041E3" w:rsidRDefault="00D041E3" w:rsidP="00D9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Сведения об утвержденных перечнях муниципального имущества,  а также об изменениях, внесенных в такие перечни,  представляются в корпорацию развития малого и среднего предпринимательства в целях проведения мониторинга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Федерального закона от 24.07.2009г. №209-ФЗ «О развитии малого и среднего предпринимательства в Российской Федерации».</w:t>
      </w:r>
    </w:p>
    <w:p w:rsidR="00641CBD" w:rsidRDefault="00641CBD" w:rsidP="00641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Размер льготной ставки арендной платы по договорам в отношении имущества, включенного в перечни,  определяется нормативным правовым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представительного органа Мамадышского муниципального района Республики Татарстан.</w:t>
      </w:r>
    </w:p>
    <w:p w:rsidR="00494B46" w:rsidRDefault="00494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837">
        <w:rPr>
          <w:rFonts w:ascii="Times New Roman" w:hAnsi="Times New Roman" w:cs="Times New Roman"/>
          <w:sz w:val="28"/>
          <w:szCs w:val="28"/>
        </w:rPr>
        <w:t>2.</w:t>
      </w:r>
      <w:r w:rsidR="00D041E3">
        <w:rPr>
          <w:rFonts w:ascii="Times New Roman" w:hAnsi="Times New Roman" w:cs="Times New Roman"/>
          <w:sz w:val="28"/>
          <w:szCs w:val="28"/>
        </w:rPr>
        <w:t>9</w:t>
      </w:r>
      <w:r w:rsidRPr="00263837">
        <w:rPr>
          <w:rFonts w:ascii="Times New Roman" w:hAnsi="Times New Roman" w:cs="Times New Roman"/>
          <w:sz w:val="28"/>
          <w:szCs w:val="28"/>
        </w:rPr>
        <w:t>. Перечень имущества подлежит обязательному опубликованию в порядке, установленном для официального опубликования нормативных правовых актов муниципального образования "</w:t>
      </w:r>
      <w:r w:rsidR="005A6A33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D041E3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>, а также обязательному размещению на официальном сайте муниципального образования "</w:t>
      </w:r>
      <w:r w:rsidR="005A6A33" w:rsidRPr="00263837">
        <w:rPr>
          <w:rFonts w:ascii="Times New Roman" w:hAnsi="Times New Roman" w:cs="Times New Roman"/>
          <w:sz w:val="28"/>
          <w:szCs w:val="28"/>
        </w:rPr>
        <w:t>Мамадышский</w:t>
      </w:r>
      <w:r w:rsidRPr="00263837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F508B5">
        <w:rPr>
          <w:rFonts w:ascii="Times New Roman" w:hAnsi="Times New Roman" w:cs="Times New Roman"/>
          <w:sz w:val="28"/>
          <w:szCs w:val="28"/>
        </w:rPr>
        <w:t>»</w:t>
      </w:r>
      <w:r w:rsidRPr="00263837">
        <w:rPr>
          <w:rFonts w:ascii="Times New Roman" w:hAnsi="Times New Roman" w:cs="Times New Roman"/>
          <w:sz w:val="28"/>
          <w:szCs w:val="28"/>
        </w:rPr>
        <w:t xml:space="preserve"> и в информационно-телекоммуникационной сети Интернет.</w:t>
      </w:r>
    </w:p>
    <w:p w:rsidR="00AD1743" w:rsidRPr="00263837" w:rsidRDefault="00AD1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B46" w:rsidRDefault="00D04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31C7" w:rsidRPr="00263837">
        <w:rPr>
          <w:rFonts w:ascii="Times New Roman" w:hAnsi="Times New Roman" w:cs="Times New Roman"/>
          <w:sz w:val="28"/>
          <w:szCs w:val="28"/>
        </w:rPr>
        <w:t xml:space="preserve">Заместитель руководителя                                             Дарземанов И.М. </w:t>
      </w:r>
    </w:p>
    <w:p w:rsidR="00C631C7" w:rsidRPr="00263837" w:rsidRDefault="00C631C7" w:rsidP="00C63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631C7" w:rsidRPr="00263837" w:rsidSect="009916B2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4B46"/>
    <w:rsid w:val="00263837"/>
    <w:rsid w:val="003B4981"/>
    <w:rsid w:val="003B7411"/>
    <w:rsid w:val="003C13B1"/>
    <w:rsid w:val="003D7DFF"/>
    <w:rsid w:val="00405302"/>
    <w:rsid w:val="00422A93"/>
    <w:rsid w:val="004335AC"/>
    <w:rsid w:val="00494B46"/>
    <w:rsid w:val="004E3BC1"/>
    <w:rsid w:val="005A6A33"/>
    <w:rsid w:val="00641CBD"/>
    <w:rsid w:val="00650068"/>
    <w:rsid w:val="00727CCE"/>
    <w:rsid w:val="00792BC7"/>
    <w:rsid w:val="007B43B2"/>
    <w:rsid w:val="009916B2"/>
    <w:rsid w:val="00A167E3"/>
    <w:rsid w:val="00AD1743"/>
    <w:rsid w:val="00C631C7"/>
    <w:rsid w:val="00D041E3"/>
    <w:rsid w:val="00D16B82"/>
    <w:rsid w:val="00D95F2C"/>
    <w:rsid w:val="00DA468D"/>
    <w:rsid w:val="00F508B5"/>
    <w:rsid w:val="00F9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0770C9A13400A18298906CC4E0CC8B8A403880DF02764D6E249C61E1C8A2E268AE35DCDEA1958n9q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B0770C9A13400A1829970BDA2251C7B2AF5D8C00F22A3A83BD129B4915807961C5BA1F89E71958995BFCn5q6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B0770C9A13400A18298906CC4E0CC8B8A503810CF82764D6E249C61En1qC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9B0770C9A13400A18298906CC4E0CC8B8A403880DF02764D6E249C61En1qCG" TargetMode="External"/><Relationship Id="rId10" Type="http://schemas.openxmlformats.org/officeDocument/2006/relationships/hyperlink" Target="consultantplus://offline/ref=884F6640B79B1338259FCFC3A5022971A7E7AFC391E340DD38012F09C6C4FDC7462A026864E8ED27K74FK" TargetMode="External"/><Relationship Id="rId4" Type="http://schemas.openxmlformats.org/officeDocument/2006/relationships/hyperlink" Target="consultantplus://offline/ref=D9B0770C9A13400A18298906CC4E0CC8BBAD00800DF92764D6E249C61E1C8A2E268AE35DCDEA1A5Fn9qAG" TargetMode="External"/><Relationship Id="rId9" Type="http://schemas.openxmlformats.org/officeDocument/2006/relationships/hyperlink" Target="consultantplus://offline/ref=E489C5A764C7043AE744EB946175E0E8C9B1573AB64D16ED2BB0866C65E1D8EB872EDD59CBCF2E92mCM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User</cp:lastModifiedBy>
  <cp:revision>4</cp:revision>
  <dcterms:created xsi:type="dcterms:W3CDTF">2017-02-03T09:10:00Z</dcterms:created>
  <dcterms:modified xsi:type="dcterms:W3CDTF">2017-02-03T09:16:00Z</dcterms:modified>
</cp:coreProperties>
</file>