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8A" w:rsidRDefault="00414B8A" w:rsidP="00414B8A">
      <w:pPr>
        <w:pStyle w:val="a8"/>
        <w:ind w:firstLine="0"/>
        <w:rPr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993114" w:rsidRPr="006E2619" w:rsidTr="00993114">
        <w:tc>
          <w:tcPr>
            <w:tcW w:w="6805" w:type="dxa"/>
          </w:tcPr>
          <w:p w:rsidR="00245F03" w:rsidRDefault="00993114" w:rsidP="00993114">
            <w:pPr>
              <w:widowControl w:val="0"/>
              <w:rPr>
                <w:sz w:val="24"/>
                <w:szCs w:val="24"/>
              </w:rPr>
            </w:pPr>
            <w:bookmarkStart w:id="0" w:name="_GoBack"/>
            <w:r w:rsidRPr="006E2619">
              <w:rPr>
                <w:sz w:val="24"/>
                <w:szCs w:val="24"/>
              </w:rPr>
              <w:t>Об объявлении санитарно-экологического</w:t>
            </w:r>
          </w:p>
          <w:p w:rsidR="00245F03" w:rsidRDefault="00993114" w:rsidP="00993114">
            <w:pPr>
              <w:widowControl w:val="0"/>
              <w:rPr>
                <w:sz w:val="24"/>
                <w:szCs w:val="24"/>
              </w:rPr>
            </w:pPr>
            <w:r w:rsidRPr="006E2619">
              <w:rPr>
                <w:sz w:val="24"/>
                <w:szCs w:val="24"/>
              </w:rPr>
              <w:t>двухмесячника по очистке т</w:t>
            </w:r>
            <w:r w:rsidR="00506C0C" w:rsidRPr="006E2619">
              <w:rPr>
                <w:sz w:val="24"/>
                <w:szCs w:val="24"/>
              </w:rPr>
              <w:t>ерриторий</w:t>
            </w:r>
          </w:p>
          <w:p w:rsidR="00993114" w:rsidRPr="006E2619" w:rsidRDefault="00993114" w:rsidP="00993114">
            <w:pPr>
              <w:widowControl w:val="0"/>
              <w:rPr>
                <w:sz w:val="24"/>
                <w:szCs w:val="24"/>
              </w:rPr>
            </w:pPr>
            <w:r w:rsidRPr="006E2619">
              <w:rPr>
                <w:sz w:val="24"/>
                <w:szCs w:val="24"/>
              </w:rPr>
              <w:t>города и района</w:t>
            </w:r>
          </w:p>
          <w:bookmarkEnd w:id="0"/>
          <w:p w:rsidR="00993114" w:rsidRPr="006E2619" w:rsidRDefault="00993114" w:rsidP="00993114">
            <w:pPr>
              <w:widowControl w:val="0"/>
              <w:rPr>
                <w:sz w:val="24"/>
                <w:szCs w:val="24"/>
              </w:rPr>
            </w:pPr>
          </w:p>
          <w:p w:rsidR="00993114" w:rsidRPr="006E2619" w:rsidRDefault="00993114" w:rsidP="0099311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993114" w:rsidRPr="006E2619" w:rsidRDefault="00993114" w:rsidP="009931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93114" w:rsidRPr="006E2619" w:rsidRDefault="00993114" w:rsidP="00993114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В целях улучшения санитарно-эпидемиологической и экологической обстановки, снижения уровня воздействия на здоровье человека вредных и опасных факторов окружающей среды и во исполнение распоряжения КМ РТ </w:t>
      </w:r>
      <w:r w:rsidR="00F14071">
        <w:rPr>
          <w:sz w:val="24"/>
          <w:szCs w:val="24"/>
        </w:rPr>
        <w:t>486-</w:t>
      </w:r>
      <w:r w:rsidRPr="006E2619">
        <w:rPr>
          <w:sz w:val="24"/>
          <w:szCs w:val="24"/>
        </w:rPr>
        <w:t>р от 1</w:t>
      </w:r>
      <w:r w:rsidR="00F14071">
        <w:rPr>
          <w:sz w:val="24"/>
          <w:szCs w:val="24"/>
        </w:rPr>
        <w:t>0</w:t>
      </w:r>
      <w:r w:rsidRPr="006E2619">
        <w:rPr>
          <w:sz w:val="24"/>
          <w:szCs w:val="24"/>
        </w:rPr>
        <w:t>.03.202</w:t>
      </w:r>
      <w:r w:rsidR="00F14071">
        <w:rPr>
          <w:sz w:val="24"/>
          <w:szCs w:val="24"/>
        </w:rPr>
        <w:t>5</w:t>
      </w:r>
      <w:r w:rsidRPr="006E2619">
        <w:rPr>
          <w:sz w:val="24"/>
          <w:szCs w:val="24"/>
        </w:rPr>
        <w:t xml:space="preserve"> года, Исполнительный комитет Мамадышского муниципального района Республики Татарстан</w:t>
      </w:r>
    </w:p>
    <w:p w:rsidR="00993114" w:rsidRPr="006E2619" w:rsidRDefault="00993114" w:rsidP="00993114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 п о с т а н о в л я е т: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 1. Объявить с 1 апреля по 31 мая 202</w:t>
      </w:r>
      <w:r w:rsidR="00F14071">
        <w:rPr>
          <w:sz w:val="24"/>
          <w:szCs w:val="24"/>
        </w:rPr>
        <w:t>5</w:t>
      </w:r>
      <w:r w:rsidRPr="006E2619">
        <w:rPr>
          <w:sz w:val="24"/>
          <w:szCs w:val="24"/>
        </w:rPr>
        <w:t xml:space="preserve"> года санитарно-эпидемиологический двухмесячник по очистке и благоустройству территорий города и района.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2.  Предложить руководителям </w:t>
      </w:r>
      <w:r w:rsidR="00840CB2" w:rsidRPr="006E2619">
        <w:rPr>
          <w:sz w:val="24"/>
          <w:szCs w:val="24"/>
        </w:rPr>
        <w:t>И</w:t>
      </w:r>
      <w:r w:rsidRPr="006E2619">
        <w:rPr>
          <w:sz w:val="24"/>
          <w:szCs w:val="24"/>
        </w:rPr>
        <w:t>сполнительных комитетов сельских поселений и города Мамадыш Мамадышского муниципального района: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- до 31 марта разработать и утвердить планы мероприятий, направленный на улучшение санитарно-экологической обстановки подведомственных территорий; 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- создать оперативные штабы для координации работ по проведению двухмесячника;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-активизировать работу должностных лиц органов местного самоуправления, уполномоченных составлять протоколы об административных правонарушениях, в части усиления контроля за исполнением муниципальных правил благоустройства территорий сельских поселений и г. Мамадыш, муниципальных правил обращения с отходами;</w:t>
      </w:r>
    </w:p>
    <w:p w:rsidR="00993114" w:rsidRPr="006E2619" w:rsidRDefault="00993114" w:rsidP="00993114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6E2619">
        <w:rPr>
          <w:sz w:val="24"/>
          <w:szCs w:val="24"/>
        </w:rPr>
        <w:t>- провести мероприятия по санитарной очистке водоохранных зон водных объектов, пляжей, скверов, парков, детских площадок, продовольственных и вещевых рынков, мест массового отдыха населения, баз отдыха, кладбищ, территорий частного жилого сектора, заброшенных зданий, ветхих строений и сооружений с последующей их дератизационной обработкой, придорожных полос автомобильных дорог, по строительству и ремонту контейнерных площадок;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-принять меры по обеспечению надлежащего содержания и эксплуатации полигонов биологических отходов (скотомогильников) и санитарной очистке прилегающих к ним мест;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- принять меры по ликвидации мест несанкционированного размещения отходов животноводческих комплексов;  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- осуществлять мониторинг ликвидации мест несанкционированного размещения отходов на подведомственной территории посредством Геоинформационной системы «Экологическая карта Республики Татарстан» </w:t>
      </w:r>
      <w:hyperlink r:id="rId8" w:history="1">
        <w:r w:rsidRPr="006E2619">
          <w:rPr>
            <w:color w:val="0563C1"/>
            <w:sz w:val="24"/>
            <w:szCs w:val="24"/>
            <w:u w:val="single"/>
            <w:lang w:val="en-US"/>
          </w:rPr>
          <w:t>http</w:t>
        </w:r>
        <w:r w:rsidRPr="006E2619">
          <w:rPr>
            <w:color w:val="0563C1"/>
            <w:sz w:val="24"/>
            <w:szCs w:val="24"/>
            <w:u w:val="single"/>
          </w:rPr>
          <w:t>://</w:t>
        </w:r>
        <w:r w:rsidRPr="006E2619">
          <w:rPr>
            <w:color w:val="0563C1"/>
            <w:sz w:val="24"/>
            <w:szCs w:val="24"/>
            <w:u w:val="single"/>
            <w:lang w:val="en-US"/>
          </w:rPr>
          <w:t>ecokarta</w:t>
        </w:r>
        <w:r w:rsidRPr="006E2619">
          <w:rPr>
            <w:color w:val="0563C1"/>
            <w:sz w:val="24"/>
            <w:szCs w:val="24"/>
            <w:u w:val="single"/>
          </w:rPr>
          <w:t>.</w:t>
        </w:r>
        <w:r w:rsidRPr="006E2619">
          <w:rPr>
            <w:color w:val="0563C1"/>
            <w:sz w:val="24"/>
            <w:szCs w:val="24"/>
            <w:u w:val="single"/>
            <w:lang w:val="en-US"/>
          </w:rPr>
          <w:t>tatar</w:t>
        </w:r>
        <w:r w:rsidRPr="006E2619">
          <w:rPr>
            <w:color w:val="0563C1"/>
            <w:sz w:val="24"/>
            <w:szCs w:val="24"/>
            <w:u w:val="single"/>
          </w:rPr>
          <w:t>.</w:t>
        </w:r>
        <w:r w:rsidRPr="006E2619">
          <w:rPr>
            <w:color w:val="0563C1"/>
            <w:sz w:val="24"/>
            <w:szCs w:val="24"/>
            <w:u w:val="single"/>
            <w:lang w:val="en-US"/>
          </w:rPr>
          <w:t>ru</w:t>
        </w:r>
        <w:r w:rsidRPr="006E2619">
          <w:rPr>
            <w:color w:val="0563C1"/>
            <w:sz w:val="24"/>
            <w:szCs w:val="24"/>
            <w:u w:val="single"/>
          </w:rPr>
          <w:t>/</w:t>
        </w:r>
      </w:hyperlink>
      <w:r w:rsidRPr="006E2619">
        <w:rPr>
          <w:sz w:val="24"/>
          <w:szCs w:val="24"/>
        </w:rPr>
        <w:t>, в том числе поступивших по средствам Государственной информационной системы «Народный контроль», мобильного приложения «Школьный экопатруль»;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- предложить административной комиссии по экологической безопасности, природопользованию и санитарно-эпидемиологическому благополучию в Мамадышском муниципальном районе координировать работы по проведению весенней санитарной очистки и благоустройства территории города и района, а также  предоставлять в Министерство экологии и природных ресурсов Республики Татарстан информацию о ходе работ по проведению двухмесячника еженедельно</w:t>
      </w:r>
      <w:r w:rsidR="00F14071">
        <w:rPr>
          <w:sz w:val="24"/>
          <w:szCs w:val="24"/>
        </w:rPr>
        <w:t>,</w:t>
      </w:r>
      <w:r w:rsidRPr="006E2619">
        <w:rPr>
          <w:sz w:val="24"/>
          <w:szCs w:val="24"/>
        </w:rPr>
        <w:t xml:space="preserve"> по средам</w:t>
      </w:r>
      <w:r w:rsidR="00F14071">
        <w:rPr>
          <w:sz w:val="24"/>
          <w:szCs w:val="24"/>
        </w:rPr>
        <w:t xml:space="preserve"> до 12 часов </w:t>
      </w:r>
      <w:r w:rsidRPr="006E2619">
        <w:rPr>
          <w:sz w:val="24"/>
          <w:szCs w:val="24"/>
        </w:rPr>
        <w:t xml:space="preserve">согласно приложениям </w:t>
      </w:r>
      <w:r w:rsidR="00F14071" w:rsidRPr="006E2619">
        <w:rPr>
          <w:sz w:val="24"/>
          <w:szCs w:val="24"/>
        </w:rPr>
        <w:t xml:space="preserve">по форме № 1 </w:t>
      </w:r>
      <w:r w:rsidR="00F14071">
        <w:rPr>
          <w:sz w:val="24"/>
          <w:szCs w:val="24"/>
        </w:rPr>
        <w:t xml:space="preserve">и №2 </w:t>
      </w:r>
      <w:r w:rsidRPr="006E2619">
        <w:rPr>
          <w:sz w:val="24"/>
          <w:szCs w:val="24"/>
        </w:rPr>
        <w:t>к распоряжению КМ РТ от 1</w:t>
      </w:r>
      <w:r w:rsidR="00F14071">
        <w:rPr>
          <w:sz w:val="24"/>
          <w:szCs w:val="24"/>
        </w:rPr>
        <w:t>0</w:t>
      </w:r>
      <w:r w:rsidRPr="006E2619">
        <w:rPr>
          <w:sz w:val="24"/>
          <w:szCs w:val="24"/>
        </w:rPr>
        <w:t>.03.202</w:t>
      </w:r>
      <w:r w:rsidR="00F14071">
        <w:rPr>
          <w:sz w:val="24"/>
          <w:szCs w:val="24"/>
        </w:rPr>
        <w:t>5</w:t>
      </w:r>
      <w:r w:rsidRPr="006E2619">
        <w:rPr>
          <w:sz w:val="24"/>
          <w:szCs w:val="24"/>
        </w:rPr>
        <w:t xml:space="preserve"> г.  № </w:t>
      </w:r>
      <w:r w:rsidR="00F14071">
        <w:rPr>
          <w:sz w:val="24"/>
          <w:szCs w:val="24"/>
        </w:rPr>
        <w:t>486</w:t>
      </w:r>
      <w:r w:rsidRPr="006E2619">
        <w:rPr>
          <w:sz w:val="24"/>
          <w:szCs w:val="24"/>
        </w:rPr>
        <w:t>-р.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3.    Предложить ООО «</w:t>
      </w:r>
      <w:r w:rsidR="0031532C" w:rsidRPr="006E2619">
        <w:rPr>
          <w:sz w:val="24"/>
          <w:szCs w:val="24"/>
        </w:rPr>
        <w:t>Гринта</w:t>
      </w:r>
      <w:r w:rsidRPr="006E2619">
        <w:rPr>
          <w:sz w:val="24"/>
          <w:szCs w:val="24"/>
        </w:rPr>
        <w:t>»:</w:t>
      </w:r>
    </w:p>
    <w:p w:rsidR="00993114" w:rsidRPr="006E2619" w:rsidRDefault="00993114" w:rsidP="00993114">
      <w:pPr>
        <w:widowControl w:val="0"/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- обеспечить эффективную работу парка специальной техники по вывозу мусора и полигонов по приему, сортировке и захоронению поступающих твердых бытовых отходов.</w:t>
      </w:r>
    </w:p>
    <w:p w:rsidR="00993114" w:rsidRPr="006E2619" w:rsidRDefault="00993114" w:rsidP="00993114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4. Предложить Межведомственной комиссии по экологической безопасности, природопользованию и санитарно-эпидемиологическому благополучию в Мамадышском районе совместно с территориальным отделом управления Федеральной службы по надзору в сфере защиты прав потребителей и благополучия человека по РТ в Мамадышском районе и г.Мамадыш (Маснавиева М.Х.) усилить контроль в сфере регулирования обращения с промышленными и бытовыми отходами на территории города Мамадыш и сельских поселений района.  </w:t>
      </w:r>
    </w:p>
    <w:p w:rsidR="00993114" w:rsidRPr="006E2619" w:rsidRDefault="00993114" w:rsidP="00993114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 xml:space="preserve">5.    Предложить средствам массовой информации (С.Н. Ханова) широко освещать работу по проведению и подведению итогов работы по санитарной очистке и благоустройству населенных </w:t>
      </w:r>
      <w:r w:rsidRPr="006E2619">
        <w:rPr>
          <w:sz w:val="24"/>
          <w:szCs w:val="24"/>
        </w:rPr>
        <w:lastRenderedPageBreak/>
        <w:t>пунктов на страницах газеты «Нократ» («Вятка»).</w:t>
      </w:r>
    </w:p>
    <w:p w:rsidR="00993114" w:rsidRPr="006E2619" w:rsidRDefault="00993114" w:rsidP="00993114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E2619">
        <w:rPr>
          <w:sz w:val="24"/>
          <w:szCs w:val="24"/>
        </w:rPr>
        <w:t>6.  Контроль за исполнением данного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58"/>
      </w:tblGrid>
      <w:tr w:rsidR="00993114" w:rsidRPr="006E2619" w:rsidTr="00993114">
        <w:tc>
          <w:tcPr>
            <w:tcW w:w="4953" w:type="dxa"/>
          </w:tcPr>
          <w:p w:rsidR="00993114" w:rsidRPr="006E2619" w:rsidRDefault="00993114" w:rsidP="00993114">
            <w:pPr>
              <w:widowControl w:val="0"/>
              <w:outlineLvl w:val="3"/>
              <w:rPr>
                <w:bCs/>
                <w:sz w:val="24"/>
                <w:szCs w:val="24"/>
              </w:rPr>
            </w:pPr>
          </w:p>
          <w:p w:rsidR="00993114" w:rsidRPr="006E2619" w:rsidRDefault="00993114" w:rsidP="00993114">
            <w:pPr>
              <w:spacing w:line="276" w:lineRule="auto"/>
              <w:rPr>
                <w:sz w:val="24"/>
                <w:szCs w:val="24"/>
              </w:rPr>
            </w:pPr>
          </w:p>
          <w:p w:rsidR="00993114" w:rsidRPr="006E2619" w:rsidRDefault="0031532C" w:rsidP="0031532C">
            <w:pPr>
              <w:widowControl w:val="0"/>
              <w:outlineLvl w:val="3"/>
              <w:rPr>
                <w:bCs/>
                <w:sz w:val="24"/>
                <w:szCs w:val="24"/>
              </w:rPr>
            </w:pPr>
            <w:r w:rsidRPr="006E2619">
              <w:rPr>
                <w:bCs/>
                <w:sz w:val="24"/>
                <w:szCs w:val="24"/>
              </w:rPr>
              <w:t>Р</w:t>
            </w:r>
            <w:r w:rsidR="00993114" w:rsidRPr="006E2619">
              <w:rPr>
                <w:bCs/>
                <w:sz w:val="24"/>
                <w:szCs w:val="24"/>
              </w:rPr>
              <w:t>уководител</w:t>
            </w:r>
            <w:r w:rsidRPr="006E2619">
              <w:rPr>
                <w:bCs/>
                <w:sz w:val="24"/>
                <w:szCs w:val="24"/>
              </w:rPr>
              <w:t>ь</w:t>
            </w:r>
          </w:p>
        </w:tc>
        <w:tc>
          <w:tcPr>
            <w:tcW w:w="4958" w:type="dxa"/>
          </w:tcPr>
          <w:p w:rsidR="00993114" w:rsidRPr="006E2619" w:rsidRDefault="00993114" w:rsidP="00993114">
            <w:pPr>
              <w:widowControl w:val="0"/>
              <w:tabs>
                <w:tab w:val="left" w:pos="0"/>
              </w:tabs>
              <w:jc w:val="right"/>
              <w:outlineLvl w:val="2"/>
              <w:rPr>
                <w:sz w:val="24"/>
                <w:szCs w:val="24"/>
              </w:rPr>
            </w:pPr>
          </w:p>
          <w:p w:rsidR="00993114" w:rsidRPr="006E2619" w:rsidRDefault="00993114" w:rsidP="00993114">
            <w:pPr>
              <w:spacing w:line="276" w:lineRule="auto"/>
              <w:rPr>
                <w:sz w:val="24"/>
                <w:szCs w:val="24"/>
              </w:rPr>
            </w:pPr>
          </w:p>
          <w:p w:rsidR="00245F03" w:rsidRDefault="00993114" w:rsidP="0031532C">
            <w:pPr>
              <w:widowControl w:val="0"/>
              <w:tabs>
                <w:tab w:val="left" w:pos="0"/>
              </w:tabs>
              <w:outlineLvl w:val="2"/>
              <w:rPr>
                <w:sz w:val="24"/>
                <w:szCs w:val="24"/>
              </w:rPr>
            </w:pPr>
            <w:r w:rsidRPr="006E2619">
              <w:rPr>
                <w:sz w:val="24"/>
                <w:szCs w:val="24"/>
              </w:rPr>
              <w:t xml:space="preserve">                       </w:t>
            </w:r>
            <w:r w:rsidR="00506C0C" w:rsidRPr="006E2619">
              <w:rPr>
                <w:sz w:val="24"/>
                <w:szCs w:val="24"/>
              </w:rPr>
              <w:t xml:space="preserve">    </w:t>
            </w:r>
            <w:r w:rsidRPr="006E2619">
              <w:rPr>
                <w:sz w:val="24"/>
                <w:szCs w:val="24"/>
              </w:rPr>
              <w:t xml:space="preserve"> </w:t>
            </w:r>
            <w:r w:rsidR="00245F03">
              <w:rPr>
                <w:sz w:val="24"/>
                <w:szCs w:val="24"/>
              </w:rPr>
              <w:t>Р.М. Гарипов</w:t>
            </w:r>
          </w:p>
          <w:p w:rsidR="00993114" w:rsidRPr="006E2619" w:rsidRDefault="00993114" w:rsidP="0031532C">
            <w:pPr>
              <w:widowControl w:val="0"/>
              <w:tabs>
                <w:tab w:val="left" w:pos="0"/>
              </w:tabs>
              <w:outlineLvl w:val="2"/>
              <w:rPr>
                <w:sz w:val="24"/>
                <w:szCs w:val="24"/>
              </w:rPr>
            </w:pPr>
          </w:p>
        </w:tc>
      </w:tr>
    </w:tbl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p w:rsidR="00993114" w:rsidRPr="006E2619" w:rsidRDefault="00993114" w:rsidP="00993114">
      <w:pPr>
        <w:rPr>
          <w:sz w:val="24"/>
          <w:szCs w:val="24"/>
        </w:rPr>
      </w:pPr>
    </w:p>
    <w:sectPr w:rsidR="00993114" w:rsidRPr="006E2619" w:rsidSect="00F14071">
      <w:pgSz w:w="11906" w:h="16838"/>
      <w:pgMar w:top="568" w:right="424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3B" w:rsidRDefault="0010273B">
      <w:r>
        <w:separator/>
      </w:r>
    </w:p>
  </w:endnote>
  <w:endnote w:type="continuationSeparator" w:id="0">
    <w:p w:rsidR="0010273B" w:rsidRDefault="0010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3B" w:rsidRDefault="0010273B">
      <w:r>
        <w:separator/>
      </w:r>
    </w:p>
  </w:footnote>
  <w:footnote w:type="continuationSeparator" w:id="0">
    <w:p w:rsidR="0010273B" w:rsidRDefault="0010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5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20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A7583"/>
    <w:rsid w:val="000C0B1A"/>
    <w:rsid w:val="000C1C08"/>
    <w:rsid w:val="0010273B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94AFD"/>
    <w:rsid w:val="001A4321"/>
    <w:rsid w:val="001B41FB"/>
    <w:rsid w:val="001B4C2F"/>
    <w:rsid w:val="001B5F1C"/>
    <w:rsid w:val="001C5938"/>
    <w:rsid w:val="001E10B7"/>
    <w:rsid w:val="001F1594"/>
    <w:rsid w:val="001F57D8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5F0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E50"/>
    <w:rsid w:val="002E64B7"/>
    <w:rsid w:val="002E6557"/>
    <w:rsid w:val="00301CE8"/>
    <w:rsid w:val="003045ED"/>
    <w:rsid w:val="003063CB"/>
    <w:rsid w:val="0031532C"/>
    <w:rsid w:val="00315DFD"/>
    <w:rsid w:val="003207EC"/>
    <w:rsid w:val="00321D72"/>
    <w:rsid w:val="003355B1"/>
    <w:rsid w:val="00355780"/>
    <w:rsid w:val="00356D78"/>
    <w:rsid w:val="00383BBB"/>
    <w:rsid w:val="00384781"/>
    <w:rsid w:val="0039698E"/>
    <w:rsid w:val="00396A18"/>
    <w:rsid w:val="003A2FC9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3D79"/>
    <w:rsid w:val="00474D02"/>
    <w:rsid w:val="004754B0"/>
    <w:rsid w:val="004A232B"/>
    <w:rsid w:val="004A6BAA"/>
    <w:rsid w:val="004B21BB"/>
    <w:rsid w:val="004B4175"/>
    <w:rsid w:val="004C5DBE"/>
    <w:rsid w:val="004F191F"/>
    <w:rsid w:val="00502E17"/>
    <w:rsid w:val="00503525"/>
    <w:rsid w:val="00506C0C"/>
    <w:rsid w:val="005075F8"/>
    <w:rsid w:val="005140D9"/>
    <w:rsid w:val="005162EE"/>
    <w:rsid w:val="00530A98"/>
    <w:rsid w:val="0053423B"/>
    <w:rsid w:val="00555FB9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529C"/>
    <w:rsid w:val="00676AAD"/>
    <w:rsid w:val="00683890"/>
    <w:rsid w:val="00691C1D"/>
    <w:rsid w:val="00692E49"/>
    <w:rsid w:val="00694EED"/>
    <w:rsid w:val="00696A10"/>
    <w:rsid w:val="006C6335"/>
    <w:rsid w:val="006C7F97"/>
    <w:rsid w:val="006E2619"/>
    <w:rsid w:val="006F6AA6"/>
    <w:rsid w:val="007028EE"/>
    <w:rsid w:val="007063DB"/>
    <w:rsid w:val="00710AE1"/>
    <w:rsid w:val="0072575F"/>
    <w:rsid w:val="00726BEC"/>
    <w:rsid w:val="007308EE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FC"/>
    <w:rsid w:val="007D390B"/>
    <w:rsid w:val="007D438A"/>
    <w:rsid w:val="007E0B19"/>
    <w:rsid w:val="007E19CC"/>
    <w:rsid w:val="007F4EBE"/>
    <w:rsid w:val="0082005C"/>
    <w:rsid w:val="00827D69"/>
    <w:rsid w:val="00840CB2"/>
    <w:rsid w:val="00845AF5"/>
    <w:rsid w:val="008508B3"/>
    <w:rsid w:val="00851980"/>
    <w:rsid w:val="00851C33"/>
    <w:rsid w:val="00853D9E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3114"/>
    <w:rsid w:val="009967F3"/>
    <w:rsid w:val="009A36DC"/>
    <w:rsid w:val="009B23C1"/>
    <w:rsid w:val="009B70FA"/>
    <w:rsid w:val="009C77A3"/>
    <w:rsid w:val="009D23A7"/>
    <w:rsid w:val="009F6292"/>
    <w:rsid w:val="00A018CD"/>
    <w:rsid w:val="00A10D83"/>
    <w:rsid w:val="00A15F4D"/>
    <w:rsid w:val="00A32BE4"/>
    <w:rsid w:val="00A37D62"/>
    <w:rsid w:val="00A43554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416E8"/>
    <w:rsid w:val="00B423DF"/>
    <w:rsid w:val="00B4351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32166"/>
    <w:rsid w:val="00C323C8"/>
    <w:rsid w:val="00C32CF8"/>
    <w:rsid w:val="00C54DAC"/>
    <w:rsid w:val="00C65E0A"/>
    <w:rsid w:val="00C66C16"/>
    <w:rsid w:val="00C67F28"/>
    <w:rsid w:val="00C7631D"/>
    <w:rsid w:val="00C809A1"/>
    <w:rsid w:val="00C81E8D"/>
    <w:rsid w:val="00C877DE"/>
    <w:rsid w:val="00C9353A"/>
    <w:rsid w:val="00C94821"/>
    <w:rsid w:val="00C95E0A"/>
    <w:rsid w:val="00CD226B"/>
    <w:rsid w:val="00CF038D"/>
    <w:rsid w:val="00CF2348"/>
    <w:rsid w:val="00D06DF4"/>
    <w:rsid w:val="00D17CDE"/>
    <w:rsid w:val="00D2444C"/>
    <w:rsid w:val="00D27B5B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94F3E"/>
    <w:rsid w:val="00DA02D0"/>
    <w:rsid w:val="00DB4DCE"/>
    <w:rsid w:val="00DC093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77208"/>
    <w:rsid w:val="00E804CB"/>
    <w:rsid w:val="00E876D2"/>
    <w:rsid w:val="00E9231A"/>
    <w:rsid w:val="00EA1102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65F9"/>
    <w:rsid w:val="00F0125C"/>
    <w:rsid w:val="00F04B03"/>
    <w:rsid w:val="00F14071"/>
    <w:rsid w:val="00F22FF3"/>
    <w:rsid w:val="00F26663"/>
    <w:rsid w:val="00F63630"/>
    <w:rsid w:val="00F82C9C"/>
    <w:rsid w:val="00F8752E"/>
    <w:rsid w:val="00FA0DC6"/>
    <w:rsid w:val="00FB2C89"/>
    <w:rsid w:val="00FC26DC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0395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F51F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uiPriority w:val="99"/>
    <w:rsid w:val="005F51F4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c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d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EB2775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karta.tat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FB7988-96EB-4B49-B7B6-C8A465E5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2023-01-31T09:01:00Z</cp:lastPrinted>
  <dcterms:created xsi:type="dcterms:W3CDTF">2025-03-11T10:28:00Z</dcterms:created>
  <dcterms:modified xsi:type="dcterms:W3CDTF">2025-03-11T10:28:00Z</dcterms:modified>
</cp:coreProperties>
</file>