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38" w:rsidRPr="003F2B1F" w:rsidRDefault="009E0371" w:rsidP="003F2B1F">
      <w:pPr>
        <w:spacing w:after="0" w:line="240" w:lineRule="auto"/>
        <w:ind w:right="5528"/>
        <w:rPr>
          <w:rFonts w:ascii="Times New Roman" w:hAnsi="Times New Roman" w:cs="Times New Roman"/>
          <w:sz w:val="26"/>
          <w:szCs w:val="26"/>
        </w:rPr>
      </w:pPr>
      <w:r w:rsidRPr="003F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</w:t>
      </w:r>
      <w:r w:rsidR="002E450C" w:rsidRPr="003F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Мамадышского муниципального района Республики</w:t>
      </w:r>
      <w:r w:rsidR="00751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51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bookmarkStart w:id="0" w:name="_GoBack"/>
      <w:bookmarkEnd w:id="0"/>
      <w:r w:rsidRPr="003F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Pr="003F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B1F" w:rsidRPr="003F2B1F">
        <w:rPr>
          <w:rFonts w:ascii="Times New Roman" w:eastAsia="Times New Roman" w:hAnsi="Times New Roman" w:cs="Times New Roman"/>
          <w:sz w:val="26"/>
          <w:szCs w:val="26"/>
          <w:lang w:eastAsia="ru-RU"/>
        </w:rPr>
        <w:t>19 июня</w:t>
      </w:r>
      <w:r w:rsidR="00562DE6" w:rsidRPr="003F2B1F">
        <w:rPr>
          <w:rFonts w:ascii="Times New Roman" w:hAnsi="Times New Roman" w:cs="Times New Roman"/>
          <w:sz w:val="26"/>
          <w:szCs w:val="26"/>
        </w:rPr>
        <w:t xml:space="preserve"> 20</w:t>
      </w:r>
      <w:r w:rsidR="00D85838" w:rsidRPr="003F2B1F">
        <w:rPr>
          <w:rFonts w:ascii="Times New Roman" w:hAnsi="Times New Roman" w:cs="Times New Roman"/>
          <w:sz w:val="26"/>
          <w:szCs w:val="26"/>
        </w:rPr>
        <w:t>1</w:t>
      </w:r>
      <w:r w:rsidR="003F2B1F" w:rsidRPr="003F2B1F">
        <w:rPr>
          <w:rFonts w:ascii="Times New Roman" w:hAnsi="Times New Roman" w:cs="Times New Roman"/>
          <w:sz w:val="26"/>
          <w:szCs w:val="26"/>
        </w:rPr>
        <w:t>8</w:t>
      </w:r>
      <w:r w:rsidR="00562DE6" w:rsidRPr="003F2B1F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3F2B1F" w:rsidRPr="003F2B1F">
        <w:rPr>
          <w:rFonts w:ascii="Times New Roman" w:hAnsi="Times New Roman" w:cs="Times New Roman"/>
          <w:sz w:val="26"/>
          <w:szCs w:val="26"/>
        </w:rPr>
        <w:t>387</w:t>
      </w:r>
      <w:r w:rsidR="00D85838" w:rsidRPr="003F2B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B1F" w:rsidRPr="003F2B1F" w:rsidRDefault="003F2B1F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3F2B1F" w:rsidRPr="002C0339" w:rsidRDefault="003F2B1F" w:rsidP="003F2B1F">
      <w:pPr>
        <w:pStyle w:val="formattext"/>
        <w:ind w:firstLine="708"/>
        <w:jc w:val="both"/>
        <w:rPr>
          <w:sz w:val="26"/>
          <w:szCs w:val="26"/>
        </w:rPr>
      </w:pPr>
      <w:r w:rsidRPr="003F2B1F">
        <w:rPr>
          <w:sz w:val="26"/>
          <w:szCs w:val="26"/>
        </w:rPr>
        <w:t>В соответствии с Федеральным законом Российской Федерации "О внесении изменений в отдельные законодательные акты Российской Федерации по вопросам добровольчества (</w:t>
      </w:r>
      <w:proofErr w:type="spellStart"/>
      <w:r w:rsidRPr="003F2B1F">
        <w:rPr>
          <w:sz w:val="26"/>
          <w:szCs w:val="26"/>
        </w:rPr>
        <w:t>волонтерства</w:t>
      </w:r>
      <w:proofErr w:type="spellEnd"/>
      <w:r w:rsidRPr="003F2B1F">
        <w:rPr>
          <w:sz w:val="26"/>
          <w:szCs w:val="26"/>
        </w:rPr>
        <w:t xml:space="preserve">)" </w:t>
      </w:r>
      <w:hyperlink r:id="rId5" w:history="1">
        <w:r w:rsidRPr="003F2B1F">
          <w:rPr>
            <w:rStyle w:val="a3"/>
            <w:color w:val="auto"/>
            <w:sz w:val="26"/>
            <w:szCs w:val="26"/>
            <w:u w:val="none"/>
          </w:rPr>
          <w:t>N 15-ФЗ от 5 февраля 2018 года</w:t>
        </w:r>
      </w:hyperlink>
      <w:r w:rsidRPr="003F2B1F">
        <w:rPr>
          <w:sz w:val="26"/>
          <w:szCs w:val="26"/>
        </w:rPr>
        <w:t xml:space="preserve">, со </w:t>
      </w:r>
      <w:hyperlink r:id="rId6" w:history="1">
        <w:r w:rsidRPr="003F2B1F">
          <w:rPr>
            <w:rStyle w:val="a3"/>
            <w:color w:val="auto"/>
            <w:sz w:val="26"/>
            <w:szCs w:val="26"/>
            <w:u w:val="none"/>
          </w:rPr>
          <w:t>статьей 17.3 Федерального закона от 11 августа 1995 г. N 135-ФЗ "О благотворительной деятельности и добровольчестве (</w:t>
        </w:r>
        <w:proofErr w:type="spellStart"/>
        <w:r w:rsidRPr="003F2B1F">
          <w:rPr>
            <w:rStyle w:val="a3"/>
            <w:color w:val="auto"/>
            <w:sz w:val="26"/>
            <w:szCs w:val="26"/>
            <w:u w:val="none"/>
          </w:rPr>
          <w:t>волонтерстве</w:t>
        </w:r>
        <w:proofErr w:type="spellEnd"/>
        <w:r w:rsidRPr="003F2B1F">
          <w:rPr>
            <w:rStyle w:val="a3"/>
            <w:color w:val="auto"/>
            <w:sz w:val="26"/>
            <w:szCs w:val="26"/>
            <w:u w:val="none"/>
          </w:rPr>
          <w:t>)"</w:t>
        </w:r>
      </w:hyperlink>
      <w:r w:rsidRPr="003F2B1F">
        <w:rPr>
          <w:sz w:val="26"/>
          <w:szCs w:val="26"/>
        </w:rPr>
        <w:t xml:space="preserve"> Исполнительный комитет Мамадышского </w:t>
      </w:r>
      <w:r w:rsidRPr="002C0339">
        <w:rPr>
          <w:sz w:val="26"/>
          <w:szCs w:val="26"/>
        </w:rPr>
        <w:t xml:space="preserve">муниципального района Республики Татарстан постановляет: </w:t>
      </w:r>
    </w:p>
    <w:p w:rsidR="009E0371" w:rsidRPr="002C0339" w:rsidRDefault="009E0371" w:rsidP="003F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3F2B1F" w:rsidRPr="002C0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Исполнительного комитета Мамадышского муниципального района Республики от 19 июня</w:t>
      </w:r>
      <w:r w:rsidR="003F2B1F" w:rsidRPr="002C0339">
        <w:rPr>
          <w:rFonts w:ascii="Times New Roman" w:hAnsi="Times New Roman" w:cs="Times New Roman"/>
          <w:sz w:val="26"/>
          <w:szCs w:val="26"/>
        </w:rPr>
        <w:t xml:space="preserve"> 2018 года N 387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 </w:t>
      </w:r>
      <w:r w:rsidR="007C6A49" w:rsidRPr="002C0339">
        <w:rPr>
          <w:rFonts w:ascii="Times New Roman" w:hAnsi="Times New Roman" w:cs="Times New Roman"/>
          <w:sz w:val="26"/>
          <w:szCs w:val="26"/>
        </w:rPr>
        <w:t>(</w:t>
      </w:r>
      <w:r w:rsidR="00D20F1F" w:rsidRPr="002C033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2C0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3F2B1F" w:rsidRPr="002C0339" w:rsidRDefault="003F2B1F" w:rsidP="003F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BF4" w:rsidRPr="002C0339" w:rsidRDefault="002C0339" w:rsidP="004D0D55">
      <w:pPr>
        <w:pStyle w:val="headertext"/>
        <w:numPr>
          <w:ilvl w:val="1"/>
          <w:numId w:val="6"/>
        </w:numPr>
        <w:spacing w:before="0" w:beforeAutospacing="0" w:after="0" w:afterAutospacing="0"/>
        <w:jc w:val="both"/>
        <w:rPr>
          <w:sz w:val="26"/>
          <w:szCs w:val="26"/>
        </w:rPr>
      </w:pPr>
      <w:r w:rsidRPr="002C0339">
        <w:rPr>
          <w:rStyle w:val="namedoc"/>
          <w:sz w:val="26"/>
          <w:szCs w:val="26"/>
        </w:rPr>
        <w:t>В п</w:t>
      </w:r>
      <w:hyperlink r:id="rId7" w:history="1">
        <w:r w:rsidR="003F2B1F" w:rsidRPr="002C0339">
          <w:rPr>
            <w:rStyle w:val="a3"/>
            <w:color w:val="auto"/>
            <w:sz w:val="26"/>
            <w:szCs w:val="26"/>
            <w:u w:val="none"/>
          </w:rPr>
          <w:t>ункт</w:t>
        </w:r>
        <w:r w:rsidRPr="002C0339">
          <w:rPr>
            <w:rStyle w:val="a3"/>
            <w:color w:val="auto"/>
            <w:sz w:val="26"/>
            <w:szCs w:val="26"/>
            <w:u w:val="none"/>
          </w:rPr>
          <w:t>е</w:t>
        </w:r>
        <w:r w:rsidR="003F2B1F" w:rsidRPr="002C0339">
          <w:rPr>
            <w:rStyle w:val="a3"/>
            <w:color w:val="auto"/>
            <w:sz w:val="26"/>
            <w:szCs w:val="26"/>
            <w:u w:val="none"/>
          </w:rPr>
          <w:t xml:space="preserve"> 3 Приложения</w:t>
        </w:r>
      </w:hyperlink>
      <w:r w:rsidR="003F2B1F" w:rsidRPr="002C0339">
        <w:rPr>
          <w:rStyle w:val="namedoc"/>
          <w:sz w:val="26"/>
          <w:szCs w:val="26"/>
        </w:rPr>
        <w:t xml:space="preserve"> </w:t>
      </w:r>
      <w:r w:rsidR="006C63B9" w:rsidRPr="002C0339">
        <w:rPr>
          <w:sz w:val="26"/>
          <w:szCs w:val="26"/>
        </w:rPr>
        <w:t xml:space="preserve">к </w:t>
      </w:r>
      <w:r w:rsidR="009E0371" w:rsidRPr="002C0339">
        <w:rPr>
          <w:sz w:val="26"/>
          <w:szCs w:val="26"/>
        </w:rPr>
        <w:t>Постановлени</w:t>
      </w:r>
      <w:r w:rsidR="006C63B9" w:rsidRPr="002C0339">
        <w:rPr>
          <w:sz w:val="26"/>
          <w:szCs w:val="26"/>
        </w:rPr>
        <w:t>ю</w:t>
      </w:r>
      <w:r w:rsidR="006D4BF4" w:rsidRPr="002C0339">
        <w:rPr>
          <w:sz w:val="26"/>
          <w:szCs w:val="26"/>
        </w:rPr>
        <w:t xml:space="preserve">: </w:t>
      </w:r>
    </w:p>
    <w:p w:rsidR="006D4BF4" w:rsidRPr="002C0339" w:rsidRDefault="003F2B1F" w:rsidP="0051461E">
      <w:pPr>
        <w:pStyle w:val="headertext"/>
        <w:numPr>
          <w:ilvl w:val="0"/>
          <w:numId w:val="8"/>
        </w:numPr>
        <w:spacing w:before="0" w:beforeAutospacing="0" w:after="0" w:afterAutospacing="0"/>
        <w:ind w:left="408"/>
        <w:jc w:val="both"/>
        <w:rPr>
          <w:sz w:val="26"/>
          <w:szCs w:val="26"/>
        </w:rPr>
      </w:pPr>
      <w:r w:rsidRPr="003F2B1F">
        <w:rPr>
          <w:sz w:val="26"/>
          <w:szCs w:val="26"/>
        </w:rPr>
        <w:t>в абзаце четвертом слово "оказания" заменить словами "участия в ликвидации чрезвычайных ситуаций и их последствий, профилактике и тушении пожаров, проведении аварийно-спасательных работ, а также оказания"</w:t>
      </w:r>
      <w:r w:rsidR="006D4BF4" w:rsidRPr="002C0339">
        <w:rPr>
          <w:sz w:val="26"/>
          <w:szCs w:val="26"/>
        </w:rPr>
        <w:t>.</w:t>
      </w:r>
    </w:p>
    <w:p w:rsidR="00E37195" w:rsidRPr="002C0339" w:rsidRDefault="00E37195" w:rsidP="0051461E">
      <w:pPr>
        <w:pStyle w:val="headertext"/>
        <w:numPr>
          <w:ilvl w:val="0"/>
          <w:numId w:val="8"/>
        </w:numPr>
        <w:spacing w:before="0" w:beforeAutospacing="0" w:after="0" w:afterAutospacing="0"/>
        <w:ind w:left="408"/>
        <w:jc w:val="both"/>
        <w:rPr>
          <w:sz w:val="26"/>
          <w:szCs w:val="26"/>
        </w:rPr>
      </w:pPr>
      <w:r w:rsidRPr="00E37195">
        <w:rPr>
          <w:sz w:val="26"/>
          <w:szCs w:val="26"/>
        </w:rPr>
        <w:t>дополнить</w:t>
      </w:r>
      <w:r w:rsidRPr="002C0339">
        <w:rPr>
          <w:sz w:val="26"/>
          <w:szCs w:val="26"/>
        </w:rPr>
        <w:t xml:space="preserve"> абзацем следующего содержания </w:t>
      </w:r>
      <w:r w:rsidRPr="00E37195">
        <w:rPr>
          <w:sz w:val="26"/>
          <w:szCs w:val="26"/>
        </w:rPr>
        <w:t>"участия граждан в поиске лиц, пропавших без вести."</w:t>
      </w:r>
    </w:p>
    <w:p w:rsidR="00333F72" w:rsidRPr="002C0339" w:rsidRDefault="00333F72" w:rsidP="00333F7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339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333F72" w:rsidRDefault="00333F72" w:rsidP="00333F72">
      <w:pPr>
        <w:pStyle w:val="formattext"/>
        <w:spacing w:after="240" w:afterAutospacing="0"/>
        <w:jc w:val="both"/>
        <w:rPr>
          <w:sz w:val="26"/>
          <w:szCs w:val="26"/>
        </w:rPr>
      </w:pPr>
      <w:r w:rsidRPr="002C0339">
        <w:rPr>
          <w:sz w:val="26"/>
          <w:szCs w:val="26"/>
        </w:rPr>
        <w:t>3. Контроль за исполнением настоящего постановления возложить на заместителя</w:t>
      </w:r>
      <w:r w:rsidRPr="006C63B9">
        <w:rPr>
          <w:sz w:val="26"/>
          <w:szCs w:val="26"/>
        </w:rPr>
        <w:t xml:space="preserve"> руководителя Исполнительного комитета Мамадышского муниципального района </w:t>
      </w:r>
      <w:proofErr w:type="spellStart"/>
      <w:r w:rsidRPr="006C63B9">
        <w:rPr>
          <w:sz w:val="26"/>
          <w:szCs w:val="26"/>
        </w:rPr>
        <w:t>Хузязянова</w:t>
      </w:r>
      <w:proofErr w:type="spellEnd"/>
      <w:r w:rsidRPr="006C63B9">
        <w:rPr>
          <w:sz w:val="26"/>
          <w:szCs w:val="26"/>
        </w:rPr>
        <w:t xml:space="preserve"> М.Р.</w:t>
      </w:r>
    </w:p>
    <w:p w:rsidR="002C0339" w:rsidRPr="006C63B9" w:rsidRDefault="002C0339" w:rsidP="00333F72">
      <w:pPr>
        <w:pStyle w:val="formattext"/>
        <w:spacing w:after="240" w:afterAutospacing="0"/>
        <w:jc w:val="both"/>
        <w:rPr>
          <w:sz w:val="26"/>
          <w:szCs w:val="26"/>
        </w:rPr>
      </w:pPr>
    </w:p>
    <w:p w:rsidR="00333F72" w:rsidRPr="006E386D" w:rsidRDefault="00333F72" w:rsidP="00333F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6E386D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3F2B1F" w:rsidRPr="003F2B1F" w:rsidRDefault="003F2B1F" w:rsidP="003F2B1F">
      <w:pPr>
        <w:pStyle w:val="formattext"/>
        <w:spacing w:after="240" w:afterAutospacing="0"/>
        <w:rPr>
          <w:sz w:val="26"/>
          <w:szCs w:val="26"/>
        </w:rPr>
      </w:pPr>
    </w:p>
    <w:sectPr w:rsidR="003F2B1F" w:rsidRPr="003F2B1F" w:rsidSect="00400FB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6A4"/>
    <w:multiLevelType w:val="hybridMultilevel"/>
    <w:tmpl w:val="FFA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088D"/>
    <w:multiLevelType w:val="multilevel"/>
    <w:tmpl w:val="4E5A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2DE0A0C"/>
    <w:multiLevelType w:val="multilevel"/>
    <w:tmpl w:val="2888784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F55E67"/>
    <w:multiLevelType w:val="hybridMultilevel"/>
    <w:tmpl w:val="DE0285F0"/>
    <w:lvl w:ilvl="0" w:tplc="24C88E8A">
      <w:start w:val="1"/>
      <w:numFmt w:val="decimal"/>
      <w:lvlText w:val="%1)"/>
      <w:lvlJc w:val="left"/>
      <w:pPr>
        <w:ind w:left="7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16E3919"/>
    <w:multiLevelType w:val="hybridMultilevel"/>
    <w:tmpl w:val="E8AE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09B7"/>
    <w:multiLevelType w:val="hybridMultilevel"/>
    <w:tmpl w:val="3EB6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81338"/>
    <w:multiLevelType w:val="hybridMultilevel"/>
    <w:tmpl w:val="8E1C671A"/>
    <w:lvl w:ilvl="0" w:tplc="B4D87088">
      <w:start w:val="1"/>
      <w:numFmt w:val="decimal"/>
      <w:lvlText w:val="%1)"/>
      <w:lvlJc w:val="left"/>
      <w:pPr>
        <w:ind w:left="7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74995C70"/>
    <w:multiLevelType w:val="multilevel"/>
    <w:tmpl w:val="4E5A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636BE"/>
    <w:rsid w:val="00085DB4"/>
    <w:rsid w:val="00190284"/>
    <w:rsid w:val="00266E6A"/>
    <w:rsid w:val="00286B6D"/>
    <w:rsid w:val="002C0339"/>
    <w:rsid w:val="002E450C"/>
    <w:rsid w:val="00333F72"/>
    <w:rsid w:val="0036075C"/>
    <w:rsid w:val="003F2B1F"/>
    <w:rsid w:val="00400FB5"/>
    <w:rsid w:val="00562DE6"/>
    <w:rsid w:val="005B34D6"/>
    <w:rsid w:val="006C63B9"/>
    <w:rsid w:val="006D4BF4"/>
    <w:rsid w:val="006E386D"/>
    <w:rsid w:val="0074584F"/>
    <w:rsid w:val="00751320"/>
    <w:rsid w:val="007B55BC"/>
    <w:rsid w:val="007C6A49"/>
    <w:rsid w:val="008347B8"/>
    <w:rsid w:val="00923483"/>
    <w:rsid w:val="00957244"/>
    <w:rsid w:val="009E0371"/>
    <w:rsid w:val="009F2140"/>
    <w:rsid w:val="00AA08F7"/>
    <w:rsid w:val="00B16E05"/>
    <w:rsid w:val="00B4380D"/>
    <w:rsid w:val="00C64775"/>
    <w:rsid w:val="00D20F1F"/>
    <w:rsid w:val="00D85838"/>
    <w:rsid w:val="00D86A4C"/>
    <w:rsid w:val="00E37195"/>
    <w:rsid w:val="00EE0A32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F7B2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9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oc">
    <w:name w:val="namedoc"/>
    <w:basedOn w:val="a0"/>
    <w:rsid w:val="003F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43648551&amp;point=mark=000002F0SH55S31R86OJJ28C7O3O0K8JLTT3VVVVVU2VP4UJJ1VFTG9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2847&amp;prevdoc=543648551&amp;point=mark=000000000000000000000000000000000000000000000000008P00LR" TargetMode="External"/><Relationship Id="rId5" Type="http://schemas.openxmlformats.org/officeDocument/2006/relationships/hyperlink" Target="kodeks://link/d?nd=556400875&amp;prevdoc=5436485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2022-10-21T06:20:00Z</cp:lastPrinted>
  <dcterms:created xsi:type="dcterms:W3CDTF">2022-10-25T06:18:00Z</dcterms:created>
  <dcterms:modified xsi:type="dcterms:W3CDTF">2022-10-26T07:30:00Z</dcterms:modified>
</cp:coreProperties>
</file>