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64" w:rsidRDefault="00636564" w:rsidP="00636564">
      <w:pPr>
        <w:rPr>
          <w:sz w:val="28"/>
          <w:szCs w:val="28"/>
        </w:rPr>
      </w:pPr>
    </w:p>
    <w:p w:rsidR="00636564" w:rsidRDefault="00636564" w:rsidP="00636564">
      <w:pPr>
        <w:rPr>
          <w:sz w:val="28"/>
          <w:szCs w:val="28"/>
        </w:rPr>
      </w:pPr>
    </w:p>
    <w:p w:rsidR="00636564" w:rsidRDefault="00636564" w:rsidP="00636564">
      <w:pPr>
        <w:rPr>
          <w:sz w:val="28"/>
          <w:szCs w:val="28"/>
        </w:rPr>
      </w:pPr>
    </w:p>
    <w:p w:rsidR="00B87EF1" w:rsidRDefault="00897403" w:rsidP="007164CD">
      <w:pPr>
        <w:rPr>
          <w:sz w:val="28"/>
          <w:szCs w:val="28"/>
        </w:rPr>
      </w:pPr>
      <w:r w:rsidRPr="001F5C73">
        <w:rPr>
          <w:sz w:val="28"/>
          <w:szCs w:val="28"/>
        </w:rPr>
        <w:t xml:space="preserve">О </w:t>
      </w:r>
      <w:r w:rsidR="003406D6" w:rsidRPr="001F5C73">
        <w:rPr>
          <w:sz w:val="28"/>
          <w:szCs w:val="28"/>
        </w:rPr>
        <w:t xml:space="preserve"> </w:t>
      </w:r>
      <w:r w:rsidRPr="001F5C73">
        <w:rPr>
          <w:sz w:val="28"/>
          <w:szCs w:val="28"/>
        </w:rPr>
        <w:t xml:space="preserve">создании </w:t>
      </w:r>
      <w:r w:rsidR="00B87EF1">
        <w:rPr>
          <w:sz w:val="28"/>
          <w:szCs w:val="28"/>
        </w:rPr>
        <w:t xml:space="preserve"> </w:t>
      </w:r>
      <w:proofErr w:type="gramStart"/>
      <w:r w:rsidR="00B87EF1">
        <w:rPr>
          <w:sz w:val="28"/>
          <w:szCs w:val="28"/>
        </w:rPr>
        <w:t>муниципальной</w:t>
      </w:r>
      <w:proofErr w:type="gramEnd"/>
      <w:r w:rsidR="00B87EF1">
        <w:rPr>
          <w:sz w:val="28"/>
          <w:szCs w:val="28"/>
        </w:rPr>
        <w:t xml:space="preserve"> </w:t>
      </w:r>
      <w:r w:rsidRPr="001F5C73">
        <w:rPr>
          <w:sz w:val="28"/>
          <w:szCs w:val="28"/>
        </w:rPr>
        <w:t>экспертной</w:t>
      </w:r>
    </w:p>
    <w:p w:rsidR="00B87EF1" w:rsidRDefault="00897403" w:rsidP="007164CD">
      <w:pPr>
        <w:rPr>
          <w:sz w:val="28"/>
          <w:szCs w:val="28"/>
        </w:rPr>
      </w:pPr>
      <w:r w:rsidRPr="001F5C73">
        <w:rPr>
          <w:sz w:val="28"/>
          <w:szCs w:val="28"/>
        </w:rPr>
        <w:t>комиссии</w:t>
      </w:r>
      <w:r w:rsidR="003406D6" w:rsidRPr="001F5C73">
        <w:rPr>
          <w:sz w:val="28"/>
          <w:szCs w:val="28"/>
        </w:rPr>
        <w:t xml:space="preserve"> по </w:t>
      </w:r>
      <w:r w:rsidR="001F5C73" w:rsidRPr="001F5C73">
        <w:rPr>
          <w:sz w:val="28"/>
          <w:szCs w:val="28"/>
        </w:rPr>
        <w:t>а</w:t>
      </w:r>
      <w:r w:rsidR="003406D6" w:rsidRPr="001F5C73">
        <w:rPr>
          <w:sz w:val="28"/>
          <w:szCs w:val="28"/>
        </w:rPr>
        <w:t xml:space="preserve">нализу случаев возврата детей </w:t>
      </w:r>
    </w:p>
    <w:p w:rsidR="001F5C73" w:rsidRPr="001F5C73" w:rsidRDefault="003406D6" w:rsidP="007164CD">
      <w:pPr>
        <w:rPr>
          <w:sz w:val="28"/>
          <w:szCs w:val="28"/>
        </w:rPr>
      </w:pPr>
      <w:r w:rsidRPr="001F5C73">
        <w:rPr>
          <w:sz w:val="28"/>
          <w:szCs w:val="28"/>
        </w:rPr>
        <w:t>из</w:t>
      </w:r>
      <w:r w:rsidR="00B87EF1">
        <w:rPr>
          <w:sz w:val="28"/>
          <w:szCs w:val="28"/>
        </w:rPr>
        <w:t xml:space="preserve"> </w:t>
      </w:r>
      <w:r w:rsidRPr="001F5C73">
        <w:rPr>
          <w:sz w:val="28"/>
          <w:szCs w:val="28"/>
        </w:rPr>
        <w:t xml:space="preserve">замещающих семей </w:t>
      </w:r>
      <w:r w:rsidR="001F5C73" w:rsidRPr="001F5C73">
        <w:rPr>
          <w:sz w:val="28"/>
          <w:szCs w:val="28"/>
        </w:rPr>
        <w:t xml:space="preserve"> Мамадышского </w:t>
      </w:r>
    </w:p>
    <w:p w:rsidR="001F5C73" w:rsidRDefault="001F5C73" w:rsidP="007164CD">
      <w:pPr>
        <w:rPr>
          <w:sz w:val="28"/>
          <w:szCs w:val="28"/>
        </w:rPr>
      </w:pPr>
      <w:r w:rsidRPr="001F5C73">
        <w:rPr>
          <w:sz w:val="28"/>
          <w:szCs w:val="28"/>
        </w:rPr>
        <w:t xml:space="preserve">муниципального района </w:t>
      </w:r>
    </w:p>
    <w:p w:rsidR="001F5C73" w:rsidRPr="001F5C73" w:rsidRDefault="001F5C73" w:rsidP="007164CD">
      <w:pPr>
        <w:rPr>
          <w:sz w:val="28"/>
          <w:szCs w:val="28"/>
        </w:rPr>
      </w:pPr>
      <w:r w:rsidRPr="001F5C73">
        <w:rPr>
          <w:sz w:val="28"/>
          <w:szCs w:val="28"/>
        </w:rPr>
        <w:t xml:space="preserve">Республики Татарстан </w:t>
      </w:r>
    </w:p>
    <w:p w:rsidR="00E9021C" w:rsidRPr="001F5C73" w:rsidRDefault="003406D6" w:rsidP="007164CD">
      <w:pPr>
        <w:rPr>
          <w:sz w:val="28"/>
          <w:szCs w:val="28"/>
        </w:rPr>
      </w:pPr>
      <w:r w:rsidRPr="001F5C73">
        <w:rPr>
          <w:sz w:val="28"/>
          <w:szCs w:val="28"/>
        </w:rPr>
        <w:t>в государственные</w:t>
      </w:r>
      <w:r w:rsidR="001F5C73" w:rsidRPr="001F5C73">
        <w:rPr>
          <w:sz w:val="28"/>
          <w:szCs w:val="28"/>
        </w:rPr>
        <w:t xml:space="preserve"> </w:t>
      </w:r>
      <w:r w:rsidRPr="001F5C73">
        <w:rPr>
          <w:sz w:val="28"/>
          <w:szCs w:val="28"/>
        </w:rPr>
        <w:t>орг</w:t>
      </w:r>
      <w:r w:rsidRPr="001F5C73">
        <w:rPr>
          <w:sz w:val="28"/>
          <w:szCs w:val="28"/>
        </w:rPr>
        <w:t>а</w:t>
      </w:r>
      <w:r w:rsidRPr="001F5C73">
        <w:rPr>
          <w:sz w:val="28"/>
          <w:szCs w:val="28"/>
        </w:rPr>
        <w:t>низации</w:t>
      </w:r>
    </w:p>
    <w:p w:rsidR="003406D6" w:rsidRPr="001F5C73" w:rsidRDefault="003406D6" w:rsidP="007164CD">
      <w:pPr>
        <w:rPr>
          <w:sz w:val="28"/>
          <w:szCs w:val="28"/>
        </w:rPr>
      </w:pPr>
    </w:p>
    <w:p w:rsidR="00E9021C" w:rsidRDefault="00E9021C" w:rsidP="000C56D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3.4 постановления Республиканской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делам несовершеннолетних Кабинета Министров Республики Тата</w:t>
      </w:r>
      <w:r>
        <w:rPr>
          <w:sz w:val="28"/>
          <w:szCs w:val="28"/>
        </w:rPr>
        <w:t>р</w:t>
      </w:r>
      <w:r w:rsidR="003406D6">
        <w:rPr>
          <w:sz w:val="28"/>
          <w:szCs w:val="28"/>
        </w:rPr>
        <w:t xml:space="preserve">стан от 19.05.2016 </w:t>
      </w:r>
      <w:r>
        <w:rPr>
          <w:sz w:val="28"/>
          <w:szCs w:val="28"/>
        </w:rPr>
        <w:t>№ 14-16 «Об обеспечении защиты прав детей, находящи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под опекой и попечительством и проживающих в приемных семьях»,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казом Министерства образования и науки Респу</w:t>
      </w:r>
      <w:r w:rsidR="003406D6">
        <w:rPr>
          <w:sz w:val="28"/>
          <w:szCs w:val="28"/>
        </w:rPr>
        <w:t xml:space="preserve">блики Татарстан от 26.07.2016 </w:t>
      </w:r>
      <w:r>
        <w:rPr>
          <w:sz w:val="28"/>
          <w:szCs w:val="28"/>
        </w:rPr>
        <w:t xml:space="preserve"> №</w:t>
      </w:r>
      <w:r w:rsidR="00340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 – 1437/16 «Об экспертной комиссии по анализу случаев возврата детей из замещающих семей Республики Татарстан</w:t>
      </w:r>
      <w:r w:rsidR="00B53EB7">
        <w:rPr>
          <w:sz w:val="28"/>
          <w:szCs w:val="28"/>
        </w:rPr>
        <w:t>»</w:t>
      </w:r>
      <w:r w:rsidR="007164CD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</w:t>
      </w:r>
      <w:proofErr w:type="gramEnd"/>
      <w:r>
        <w:rPr>
          <w:sz w:val="28"/>
          <w:szCs w:val="28"/>
        </w:rPr>
        <w:t xml:space="preserve">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нятия необходимых комплексных мер, недопущения вторичного сиротства и возврата детей в государственные организации Республики Татарстан </w:t>
      </w:r>
      <w:r w:rsidR="003406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полнительный комитет Мамадышского муниципального района </w:t>
      </w:r>
    </w:p>
    <w:p w:rsidR="00EF3A15" w:rsidRDefault="00E9021C" w:rsidP="001F5C73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е т:</w:t>
      </w:r>
    </w:p>
    <w:p w:rsidR="003406D6" w:rsidRDefault="003406D6" w:rsidP="001F5C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3A15">
        <w:rPr>
          <w:sz w:val="28"/>
          <w:szCs w:val="28"/>
        </w:rPr>
        <w:t>1.</w:t>
      </w:r>
      <w:r w:rsidR="00355DD9" w:rsidRPr="00355DD9">
        <w:rPr>
          <w:sz w:val="28"/>
          <w:szCs w:val="28"/>
        </w:rPr>
        <w:t xml:space="preserve"> </w:t>
      </w:r>
      <w:r w:rsidR="00355DD9">
        <w:rPr>
          <w:sz w:val="28"/>
          <w:szCs w:val="28"/>
        </w:rPr>
        <w:t xml:space="preserve">Создать </w:t>
      </w:r>
      <w:r w:rsidR="00081508">
        <w:rPr>
          <w:sz w:val="28"/>
          <w:szCs w:val="28"/>
        </w:rPr>
        <w:t>(по согласованию)</w:t>
      </w:r>
      <w:r w:rsidR="000C56DB">
        <w:rPr>
          <w:sz w:val="28"/>
          <w:szCs w:val="28"/>
        </w:rPr>
        <w:t xml:space="preserve"> муниципальную </w:t>
      </w:r>
      <w:r w:rsidR="00081508">
        <w:rPr>
          <w:sz w:val="28"/>
          <w:szCs w:val="28"/>
        </w:rPr>
        <w:t xml:space="preserve"> </w:t>
      </w:r>
      <w:r w:rsidR="00355DD9">
        <w:rPr>
          <w:sz w:val="28"/>
          <w:szCs w:val="28"/>
        </w:rPr>
        <w:t>экспертную комиссию по анализу случаев возврата детей из замещающих семей Мамадышского мун</w:t>
      </w:r>
      <w:r w:rsidR="00355DD9">
        <w:rPr>
          <w:sz w:val="28"/>
          <w:szCs w:val="28"/>
        </w:rPr>
        <w:t>и</w:t>
      </w:r>
      <w:r w:rsidR="00355DD9">
        <w:rPr>
          <w:sz w:val="28"/>
          <w:szCs w:val="28"/>
        </w:rPr>
        <w:t xml:space="preserve">ципального района </w:t>
      </w:r>
      <w:r w:rsidR="00355DD9" w:rsidRPr="008560FF">
        <w:rPr>
          <w:sz w:val="28"/>
          <w:szCs w:val="28"/>
        </w:rPr>
        <w:t>Республики Татарстан</w:t>
      </w:r>
      <w:r w:rsidR="00355DD9">
        <w:rPr>
          <w:sz w:val="28"/>
          <w:szCs w:val="28"/>
        </w:rPr>
        <w:t xml:space="preserve"> в государственные организации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1).</w:t>
      </w:r>
    </w:p>
    <w:p w:rsidR="00636564" w:rsidRDefault="003406D6" w:rsidP="001F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6564">
        <w:rPr>
          <w:sz w:val="28"/>
          <w:szCs w:val="28"/>
        </w:rPr>
        <w:t>2.</w:t>
      </w:r>
      <w:r w:rsidR="00636564" w:rsidRPr="00BE4A82">
        <w:rPr>
          <w:sz w:val="28"/>
          <w:szCs w:val="28"/>
        </w:rPr>
        <w:t xml:space="preserve"> </w:t>
      </w:r>
      <w:r w:rsidR="00636564">
        <w:rPr>
          <w:sz w:val="28"/>
          <w:szCs w:val="28"/>
        </w:rPr>
        <w:t xml:space="preserve">Утвердить </w:t>
      </w:r>
      <w:r w:rsidR="00636564" w:rsidRPr="00CA4450">
        <w:rPr>
          <w:bCs/>
          <w:color w:val="000000"/>
          <w:kern w:val="36"/>
          <w:sz w:val="28"/>
          <w:szCs w:val="28"/>
        </w:rPr>
        <w:t>Положение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="00636564">
        <w:rPr>
          <w:bCs/>
          <w:color w:val="000000"/>
          <w:kern w:val="36"/>
          <w:sz w:val="28"/>
          <w:szCs w:val="28"/>
        </w:rPr>
        <w:t xml:space="preserve"> </w:t>
      </w:r>
      <w:r w:rsidR="00636564" w:rsidRPr="00CA4450">
        <w:rPr>
          <w:sz w:val="28"/>
          <w:szCs w:val="28"/>
        </w:rPr>
        <w:t>о муниципальной экспертной комиссии по ан</w:t>
      </w:r>
      <w:r w:rsidR="00636564" w:rsidRPr="00CA4450">
        <w:rPr>
          <w:sz w:val="28"/>
          <w:szCs w:val="28"/>
        </w:rPr>
        <w:t>а</w:t>
      </w:r>
      <w:r w:rsidR="00636564" w:rsidRPr="00CA4450">
        <w:rPr>
          <w:sz w:val="28"/>
          <w:szCs w:val="28"/>
        </w:rPr>
        <w:t>лизу случаев возврата детей из замещающих семей</w:t>
      </w:r>
      <w:r w:rsidR="000C56DB">
        <w:rPr>
          <w:sz w:val="28"/>
          <w:szCs w:val="28"/>
        </w:rPr>
        <w:t xml:space="preserve"> Мамадышского муниц</w:t>
      </w:r>
      <w:r w:rsidR="000C56DB">
        <w:rPr>
          <w:sz w:val="28"/>
          <w:szCs w:val="28"/>
        </w:rPr>
        <w:t>и</w:t>
      </w:r>
      <w:r w:rsidR="000C56DB">
        <w:rPr>
          <w:sz w:val="28"/>
          <w:szCs w:val="28"/>
        </w:rPr>
        <w:t>пального района Республики Татарстан</w:t>
      </w:r>
      <w:r w:rsidR="00636564" w:rsidRPr="00CA4450">
        <w:rPr>
          <w:sz w:val="28"/>
          <w:szCs w:val="28"/>
        </w:rPr>
        <w:t xml:space="preserve"> в государственные организации</w:t>
      </w:r>
      <w:r w:rsidR="00636564" w:rsidRPr="00A52FC2">
        <w:rPr>
          <w:b/>
          <w:sz w:val="28"/>
          <w:szCs w:val="28"/>
        </w:rPr>
        <w:t xml:space="preserve"> </w:t>
      </w:r>
      <w:r w:rsidR="00636564">
        <w:rPr>
          <w:sz w:val="28"/>
          <w:szCs w:val="28"/>
        </w:rPr>
        <w:t>(Приложение 2).</w:t>
      </w:r>
    </w:p>
    <w:p w:rsidR="00636564" w:rsidRDefault="003406D6" w:rsidP="001F5C73">
      <w:pPr>
        <w:pStyle w:val="2"/>
        <w:tabs>
          <w:tab w:val="num" w:pos="142"/>
          <w:tab w:val="num" w:pos="218"/>
        </w:tabs>
        <w:spacing w:line="240" w:lineRule="auto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36564" w:rsidRPr="00636564">
        <w:rPr>
          <w:sz w:val="28"/>
          <w:szCs w:val="28"/>
        </w:rPr>
        <w:t xml:space="preserve">3.  </w:t>
      </w:r>
      <w:proofErr w:type="gramStart"/>
      <w:r w:rsidR="00636564" w:rsidRPr="00636564">
        <w:rPr>
          <w:sz w:val="28"/>
          <w:szCs w:val="28"/>
        </w:rPr>
        <w:t>Контроль за</w:t>
      </w:r>
      <w:proofErr w:type="gramEnd"/>
      <w:r w:rsidR="00636564" w:rsidRPr="00636564">
        <w:rPr>
          <w:sz w:val="28"/>
          <w:szCs w:val="28"/>
        </w:rPr>
        <w:t xml:space="preserve"> исполнением настоящего постановления возложить на з</w:t>
      </w:r>
      <w:r w:rsidR="00636564" w:rsidRPr="00636564">
        <w:rPr>
          <w:sz w:val="28"/>
          <w:szCs w:val="28"/>
        </w:rPr>
        <w:t>а</w:t>
      </w:r>
      <w:r w:rsidR="00636564" w:rsidRPr="00636564">
        <w:rPr>
          <w:sz w:val="28"/>
          <w:szCs w:val="28"/>
        </w:rPr>
        <w:t xml:space="preserve">местителя </w:t>
      </w:r>
      <w:r>
        <w:rPr>
          <w:sz w:val="28"/>
          <w:szCs w:val="28"/>
        </w:rPr>
        <w:t xml:space="preserve"> </w:t>
      </w:r>
      <w:r w:rsidR="00636564" w:rsidRPr="00636564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</w:t>
      </w:r>
      <w:r w:rsidR="00636564" w:rsidRPr="00636564">
        <w:rPr>
          <w:sz w:val="28"/>
          <w:szCs w:val="28"/>
        </w:rPr>
        <w:t>исполнительного</w:t>
      </w:r>
      <w:r>
        <w:rPr>
          <w:sz w:val="28"/>
          <w:szCs w:val="28"/>
        </w:rPr>
        <w:t xml:space="preserve"> </w:t>
      </w:r>
      <w:r w:rsidR="00636564" w:rsidRPr="00636564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="00636564" w:rsidRPr="00636564">
        <w:rPr>
          <w:sz w:val="28"/>
          <w:szCs w:val="28"/>
        </w:rPr>
        <w:t xml:space="preserve"> Мамадышского мун</w:t>
      </w:r>
      <w:r w:rsidR="00636564" w:rsidRPr="00636564">
        <w:rPr>
          <w:sz w:val="28"/>
          <w:szCs w:val="28"/>
        </w:rPr>
        <w:t>и</w:t>
      </w:r>
      <w:r w:rsidR="00636564" w:rsidRPr="00636564">
        <w:rPr>
          <w:sz w:val="28"/>
          <w:szCs w:val="28"/>
        </w:rPr>
        <w:t>ци</w:t>
      </w:r>
      <w:r>
        <w:rPr>
          <w:sz w:val="28"/>
          <w:szCs w:val="28"/>
        </w:rPr>
        <w:t xml:space="preserve">пального района   Республики Татарстан </w:t>
      </w:r>
      <w:r w:rsidR="00636564" w:rsidRPr="00636564">
        <w:rPr>
          <w:sz w:val="28"/>
          <w:szCs w:val="28"/>
        </w:rPr>
        <w:t xml:space="preserve"> Смирн</w:t>
      </w:r>
      <w:r w:rsidR="00636564" w:rsidRPr="00636564">
        <w:rPr>
          <w:sz w:val="28"/>
          <w:szCs w:val="28"/>
        </w:rPr>
        <w:t>о</w:t>
      </w:r>
      <w:r w:rsidR="00636564" w:rsidRPr="00636564">
        <w:rPr>
          <w:sz w:val="28"/>
          <w:szCs w:val="28"/>
        </w:rPr>
        <w:t>ву А.П.</w:t>
      </w:r>
    </w:p>
    <w:p w:rsidR="00636564" w:rsidRPr="00636564" w:rsidRDefault="00636564" w:rsidP="00636564">
      <w:pPr>
        <w:pStyle w:val="2"/>
        <w:tabs>
          <w:tab w:val="num" w:pos="142"/>
          <w:tab w:val="num" w:pos="218"/>
        </w:tabs>
        <w:spacing w:line="240" w:lineRule="auto"/>
        <w:ind w:left="0" w:right="-1"/>
        <w:rPr>
          <w:sz w:val="28"/>
          <w:szCs w:val="28"/>
        </w:rPr>
      </w:pPr>
    </w:p>
    <w:p w:rsidR="00636564" w:rsidRDefault="00636564" w:rsidP="001F5C73">
      <w:pPr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                                         </w:t>
      </w:r>
      <w:r w:rsidR="003406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1F5C7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Ш.М.Сабиров</w:t>
      </w:r>
      <w:proofErr w:type="spellEnd"/>
    </w:p>
    <w:p w:rsidR="0057513A" w:rsidRDefault="0057513A" w:rsidP="00636564">
      <w:pPr>
        <w:jc w:val="center"/>
        <w:rPr>
          <w:sz w:val="28"/>
          <w:szCs w:val="28"/>
        </w:rPr>
      </w:pPr>
    </w:p>
    <w:p w:rsidR="0057513A" w:rsidRDefault="0057513A" w:rsidP="00636564">
      <w:pPr>
        <w:jc w:val="center"/>
        <w:rPr>
          <w:sz w:val="28"/>
          <w:szCs w:val="28"/>
        </w:rPr>
      </w:pPr>
    </w:p>
    <w:p w:rsidR="0057513A" w:rsidRDefault="0057513A" w:rsidP="00636564">
      <w:pPr>
        <w:jc w:val="center"/>
        <w:rPr>
          <w:sz w:val="28"/>
          <w:szCs w:val="28"/>
        </w:rPr>
      </w:pPr>
    </w:p>
    <w:p w:rsidR="0057513A" w:rsidRDefault="0057513A" w:rsidP="00636564">
      <w:pPr>
        <w:jc w:val="center"/>
        <w:rPr>
          <w:sz w:val="28"/>
          <w:szCs w:val="28"/>
        </w:rPr>
      </w:pPr>
    </w:p>
    <w:p w:rsidR="0057513A" w:rsidRDefault="0057513A" w:rsidP="00636564">
      <w:pPr>
        <w:jc w:val="center"/>
        <w:rPr>
          <w:sz w:val="28"/>
          <w:szCs w:val="28"/>
        </w:rPr>
      </w:pPr>
    </w:p>
    <w:p w:rsidR="0057513A" w:rsidRDefault="0057513A" w:rsidP="00636564">
      <w:pPr>
        <w:jc w:val="center"/>
        <w:rPr>
          <w:sz w:val="28"/>
          <w:szCs w:val="28"/>
        </w:rPr>
      </w:pPr>
    </w:p>
    <w:p w:rsidR="0057513A" w:rsidRDefault="0057513A" w:rsidP="00636564">
      <w:pPr>
        <w:jc w:val="center"/>
        <w:rPr>
          <w:sz w:val="28"/>
          <w:szCs w:val="28"/>
        </w:rPr>
      </w:pPr>
    </w:p>
    <w:p w:rsidR="0057513A" w:rsidRDefault="0057513A" w:rsidP="00636564">
      <w:pPr>
        <w:jc w:val="center"/>
        <w:rPr>
          <w:sz w:val="28"/>
          <w:szCs w:val="28"/>
        </w:rPr>
      </w:pPr>
    </w:p>
    <w:p w:rsidR="0057513A" w:rsidRDefault="0057513A" w:rsidP="00636564">
      <w:pPr>
        <w:jc w:val="center"/>
        <w:rPr>
          <w:sz w:val="28"/>
          <w:szCs w:val="28"/>
        </w:rPr>
      </w:pPr>
    </w:p>
    <w:p w:rsidR="0057513A" w:rsidRDefault="0057513A" w:rsidP="00636564">
      <w:pPr>
        <w:jc w:val="center"/>
        <w:rPr>
          <w:sz w:val="28"/>
          <w:szCs w:val="28"/>
        </w:rPr>
      </w:pPr>
    </w:p>
    <w:p w:rsidR="001F5C73" w:rsidRDefault="001F5C73" w:rsidP="001F5C73">
      <w:pPr>
        <w:pStyle w:val="2"/>
        <w:widowControl w:val="0"/>
        <w:spacing w:after="0"/>
        <w:ind w:left="0"/>
        <w:rPr>
          <w:b/>
        </w:rPr>
      </w:pPr>
    </w:p>
    <w:p w:rsidR="003406D6" w:rsidRDefault="003406D6" w:rsidP="003406D6">
      <w:pPr>
        <w:pStyle w:val="2"/>
        <w:widowControl w:val="0"/>
        <w:spacing w:after="0" w:line="240" w:lineRule="auto"/>
        <w:ind w:left="0"/>
        <w:jc w:val="center"/>
      </w:pPr>
      <w:r>
        <w:lastRenderedPageBreak/>
        <w:t xml:space="preserve">                             </w:t>
      </w:r>
      <w:r w:rsidR="0057513A" w:rsidRPr="003406D6">
        <w:t>Приложение № 1</w:t>
      </w:r>
    </w:p>
    <w:p w:rsidR="00D539F0" w:rsidRPr="00D539F0" w:rsidRDefault="003406D6" w:rsidP="003406D6">
      <w:pPr>
        <w:pStyle w:val="2"/>
        <w:widowControl w:val="0"/>
        <w:spacing w:after="0" w:line="240" w:lineRule="auto"/>
        <w:ind w:left="0"/>
        <w:jc w:val="center"/>
      </w:pPr>
      <w:r>
        <w:t xml:space="preserve">                                                                              </w:t>
      </w:r>
      <w:r w:rsidR="0057513A" w:rsidRPr="00D539F0">
        <w:t>к постановлению Исполнительного комит</w:t>
      </w:r>
      <w:r w:rsidR="0057513A" w:rsidRPr="00D539F0">
        <w:t>е</w:t>
      </w:r>
      <w:r w:rsidR="00CF7F22" w:rsidRPr="00D539F0">
        <w:t xml:space="preserve">та </w:t>
      </w:r>
    </w:p>
    <w:p w:rsidR="00D539F0" w:rsidRPr="00D539F0" w:rsidRDefault="003406D6" w:rsidP="003406D6">
      <w:pPr>
        <w:pStyle w:val="2"/>
        <w:widowControl w:val="0"/>
        <w:spacing w:after="0" w:line="240" w:lineRule="auto"/>
        <w:ind w:left="0"/>
        <w:jc w:val="center"/>
      </w:pPr>
      <w:r>
        <w:t xml:space="preserve">                                                                    </w:t>
      </w:r>
      <w:r w:rsidR="00CF7F22" w:rsidRPr="00D539F0">
        <w:t>Мамадышского</w:t>
      </w:r>
      <w:r w:rsidR="0057513A" w:rsidRPr="00D539F0">
        <w:t xml:space="preserve"> муниципальн</w:t>
      </w:r>
      <w:r w:rsidR="0057513A" w:rsidRPr="00D539F0">
        <w:t>о</w:t>
      </w:r>
      <w:r w:rsidR="0057513A" w:rsidRPr="00D539F0">
        <w:t xml:space="preserve">го района </w:t>
      </w:r>
    </w:p>
    <w:p w:rsidR="0057513A" w:rsidRPr="00D539F0" w:rsidRDefault="003406D6" w:rsidP="003406D6">
      <w:pPr>
        <w:pStyle w:val="2"/>
        <w:widowControl w:val="0"/>
        <w:spacing w:after="0" w:line="240" w:lineRule="auto"/>
        <w:ind w:left="0"/>
        <w:jc w:val="center"/>
      </w:pPr>
      <w:r>
        <w:t xml:space="preserve">                                      </w:t>
      </w:r>
      <w:r w:rsidR="0057513A" w:rsidRPr="00D539F0">
        <w:t>Республики Татарстан</w:t>
      </w:r>
    </w:p>
    <w:p w:rsidR="0057513A" w:rsidRPr="00D539F0" w:rsidRDefault="003406D6" w:rsidP="003406D6">
      <w:pPr>
        <w:pStyle w:val="2"/>
        <w:widowControl w:val="0"/>
        <w:spacing w:after="0" w:line="240" w:lineRule="auto"/>
        <w:ind w:left="0"/>
        <w:jc w:val="center"/>
        <w:rPr>
          <w:b/>
        </w:rPr>
      </w:pPr>
      <w:r>
        <w:t xml:space="preserve">                                                            от _____________20___</w:t>
      </w:r>
      <w:r w:rsidR="0057513A" w:rsidRPr="00D539F0">
        <w:t xml:space="preserve"> № ______</w:t>
      </w:r>
    </w:p>
    <w:p w:rsidR="0057513A" w:rsidRPr="00615F47" w:rsidRDefault="0057513A" w:rsidP="0057513A">
      <w:pPr>
        <w:jc w:val="both"/>
        <w:rPr>
          <w:sz w:val="28"/>
          <w:szCs w:val="28"/>
        </w:rPr>
      </w:pPr>
    </w:p>
    <w:p w:rsidR="0057513A" w:rsidRDefault="0057513A" w:rsidP="0057513A">
      <w:pPr>
        <w:tabs>
          <w:tab w:val="left" w:pos="0"/>
        </w:tabs>
        <w:jc w:val="center"/>
        <w:rPr>
          <w:b/>
          <w:sz w:val="28"/>
          <w:szCs w:val="28"/>
        </w:rPr>
      </w:pPr>
      <w:r w:rsidRPr="00A52FC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муниципальной </w:t>
      </w:r>
      <w:r w:rsidRPr="00A52FC2">
        <w:rPr>
          <w:b/>
          <w:sz w:val="28"/>
          <w:szCs w:val="28"/>
        </w:rPr>
        <w:t>экспертной комиссии по анализу случаев во</w:t>
      </w:r>
      <w:r w:rsidRPr="00A52FC2">
        <w:rPr>
          <w:b/>
          <w:sz w:val="28"/>
          <w:szCs w:val="28"/>
        </w:rPr>
        <w:t>з</w:t>
      </w:r>
      <w:r w:rsidRPr="00A52FC2">
        <w:rPr>
          <w:b/>
          <w:sz w:val="28"/>
          <w:szCs w:val="28"/>
        </w:rPr>
        <w:t xml:space="preserve">врата детей из замещающих семей </w:t>
      </w:r>
      <w:r w:rsidR="001F5C73">
        <w:rPr>
          <w:b/>
          <w:sz w:val="28"/>
          <w:szCs w:val="28"/>
        </w:rPr>
        <w:t xml:space="preserve">Мамадышского муниципального района  Республики Татарстан </w:t>
      </w:r>
      <w:r w:rsidRPr="00A52FC2">
        <w:rPr>
          <w:b/>
          <w:sz w:val="28"/>
          <w:szCs w:val="28"/>
        </w:rPr>
        <w:t xml:space="preserve">в государственные организации </w:t>
      </w:r>
    </w:p>
    <w:p w:rsidR="0057513A" w:rsidRPr="00A52FC2" w:rsidRDefault="0057513A" w:rsidP="0057513A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4068"/>
        <w:gridCol w:w="593"/>
        <w:gridCol w:w="4987"/>
      </w:tblGrid>
      <w:tr w:rsidR="0057513A" w:rsidRPr="00077DEB">
        <w:tc>
          <w:tcPr>
            <w:tcW w:w="4068" w:type="dxa"/>
          </w:tcPr>
          <w:p w:rsidR="0057513A" w:rsidRPr="000220B3" w:rsidRDefault="0057513A" w:rsidP="000220B3">
            <w:pPr>
              <w:pStyle w:val="2"/>
              <w:widowControl w:val="0"/>
              <w:spacing w:line="240" w:lineRule="auto"/>
              <w:ind w:left="0"/>
            </w:pPr>
            <w:r w:rsidRPr="000220B3">
              <w:t>1.</w:t>
            </w:r>
            <w:r w:rsidRPr="000220B3">
              <w:rPr>
                <w:b/>
              </w:rPr>
              <w:t xml:space="preserve"> </w:t>
            </w:r>
            <w:r w:rsidR="00CF7F22" w:rsidRPr="000220B3">
              <w:t>Смирнова Алена Пе</w:t>
            </w:r>
            <w:r w:rsidR="00CF7F22" w:rsidRPr="000220B3">
              <w:t>т</w:t>
            </w:r>
            <w:r w:rsidR="00CF7F22" w:rsidRPr="000220B3">
              <w:t>ровна</w:t>
            </w:r>
          </w:p>
        </w:tc>
        <w:tc>
          <w:tcPr>
            <w:tcW w:w="593" w:type="dxa"/>
          </w:tcPr>
          <w:p w:rsidR="0057513A" w:rsidRPr="000220B3" w:rsidRDefault="0057513A" w:rsidP="00CF7F22">
            <w:pPr>
              <w:pStyle w:val="2"/>
              <w:widowControl w:val="0"/>
              <w:spacing w:line="240" w:lineRule="auto"/>
            </w:pPr>
            <w:r w:rsidRPr="000220B3">
              <w:t>-</w:t>
            </w:r>
          </w:p>
        </w:tc>
        <w:tc>
          <w:tcPr>
            <w:tcW w:w="4987" w:type="dxa"/>
          </w:tcPr>
          <w:p w:rsidR="0057513A" w:rsidRPr="000220B3" w:rsidRDefault="0057513A" w:rsidP="00C161FD">
            <w:pPr>
              <w:pStyle w:val="2"/>
              <w:widowControl w:val="0"/>
              <w:spacing w:line="240" w:lineRule="auto"/>
              <w:ind w:left="0"/>
              <w:jc w:val="both"/>
              <w:rPr>
                <w:b/>
              </w:rPr>
            </w:pPr>
            <w:r w:rsidRPr="000220B3">
              <w:t xml:space="preserve">заместитель руководителя Исполнительного комитета </w:t>
            </w:r>
            <w:r w:rsidR="00CF7F22" w:rsidRPr="000220B3">
              <w:t>Мамадышского</w:t>
            </w:r>
            <w:r w:rsidRPr="000220B3">
              <w:t xml:space="preserve"> муниципального района Республики Та</w:t>
            </w:r>
            <w:r w:rsidR="00C161FD">
              <w:t xml:space="preserve">тарстан </w:t>
            </w:r>
            <w:r w:rsidR="007C3408" w:rsidRPr="000220B3">
              <w:t>–</w:t>
            </w:r>
            <w:r w:rsidR="000C56DB">
              <w:t xml:space="preserve"> </w:t>
            </w:r>
            <w:r w:rsidRPr="000C56DB">
              <w:t>председатель экспертной к</w:t>
            </w:r>
            <w:r w:rsidRPr="000C56DB">
              <w:t>о</w:t>
            </w:r>
            <w:r w:rsidRPr="000C56DB">
              <w:t>миссии</w:t>
            </w:r>
          </w:p>
        </w:tc>
      </w:tr>
      <w:tr w:rsidR="0057513A" w:rsidRPr="00077DEB">
        <w:tc>
          <w:tcPr>
            <w:tcW w:w="4068" w:type="dxa"/>
          </w:tcPr>
          <w:p w:rsidR="0057513A" w:rsidRPr="000220B3" w:rsidRDefault="0057513A" w:rsidP="000220B3">
            <w:pPr>
              <w:pStyle w:val="2"/>
              <w:widowControl w:val="0"/>
              <w:spacing w:line="240" w:lineRule="auto"/>
              <w:ind w:left="0"/>
            </w:pPr>
            <w:r w:rsidRPr="000220B3">
              <w:t xml:space="preserve">2. </w:t>
            </w:r>
            <w:proofErr w:type="spellStart"/>
            <w:r w:rsidR="00CF7F22" w:rsidRPr="000220B3">
              <w:t>Велиева</w:t>
            </w:r>
            <w:proofErr w:type="spellEnd"/>
            <w:r w:rsidR="00CF7F22" w:rsidRPr="000220B3">
              <w:t xml:space="preserve"> Айгюн Сах</w:t>
            </w:r>
            <w:r w:rsidR="00CF7F22" w:rsidRPr="000220B3">
              <w:t>и</w:t>
            </w:r>
            <w:r w:rsidR="00CF7F22" w:rsidRPr="000220B3">
              <w:t xml:space="preserve">бовна </w:t>
            </w:r>
          </w:p>
        </w:tc>
        <w:tc>
          <w:tcPr>
            <w:tcW w:w="593" w:type="dxa"/>
          </w:tcPr>
          <w:p w:rsidR="0057513A" w:rsidRPr="000220B3" w:rsidRDefault="0057513A" w:rsidP="00CF7F22">
            <w:pPr>
              <w:pStyle w:val="2"/>
              <w:widowControl w:val="0"/>
              <w:spacing w:line="240" w:lineRule="auto"/>
            </w:pPr>
            <w:r w:rsidRPr="000220B3">
              <w:t>-</w:t>
            </w:r>
          </w:p>
        </w:tc>
        <w:tc>
          <w:tcPr>
            <w:tcW w:w="4987" w:type="dxa"/>
          </w:tcPr>
          <w:p w:rsidR="0057513A" w:rsidRPr="007812DF" w:rsidRDefault="00CF7F22" w:rsidP="007812DF">
            <w:pPr>
              <w:jc w:val="both"/>
            </w:pPr>
            <w:r w:rsidRPr="000220B3">
              <w:t>заведующий сектором опеки и попечительс</w:t>
            </w:r>
            <w:r w:rsidRPr="000220B3">
              <w:t>т</w:t>
            </w:r>
            <w:r w:rsidRPr="000220B3">
              <w:t>ва Исполнительного комитета Мамадышского муниципального района</w:t>
            </w:r>
            <w:r w:rsidR="007812DF">
              <w:t xml:space="preserve"> </w:t>
            </w:r>
            <w:r w:rsidR="0057513A" w:rsidRPr="000220B3">
              <w:t xml:space="preserve">– </w:t>
            </w:r>
            <w:r w:rsidR="0057513A" w:rsidRPr="000C56DB">
              <w:t>заместитель пре</w:t>
            </w:r>
            <w:r w:rsidR="0057513A" w:rsidRPr="000C56DB">
              <w:t>д</w:t>
            </w:r>
            <w:r w:rsidR="0057513A" w:rsidRPr="000C56DB">
              <w:t>седателя экспертной комиссии</w:t>
            </w:r>
          </w:p>
        </w:tc>
      </w:tr>
      <w:tr w:rsidR="0057513A" w:rsidRPr="00077DEB">
        <w:tc>
          <w:tcPr>
            <w:tcW w:w="4068" w:type="dxa"/>
          </w:tcPr>
          <w:p w:rsidR="0057513A" w:rsidRPr="000220B3" w:rsidRDefault="0057513A" w:rsidP="000220B3">
            <w:pPr>
              <w:pStyle w:val="2"/>
              <w:widowControl w:val="0"/>
              <w:spacing w:line="240" w:lineRule="auto"/>
              <w:ind w:left="0"/>
            </w:pPr>
            <w:r w:rsidRPr="000220B3">
              <w:t xml:space="preserve">3. </w:t>
            </w:r>
            <w:r w:rsidR="00CF7F22" w:rsidRPr="000220B3">
              <w:t>Петрова Альбина Шам</w:t>
            </w:r>
            <w:r w:rsidR="00CF7F22" w:rsidRPr="000220B3">
              <w:t>и</w:t>
            </w:r>
            <w:r w:rsidR="00CF7F22" w:rsidRPr="000220B3">
              <w:t>левна</w:t>
            </w:r>
          </w:p>
        </w:tc>
        <w:tc>
          <w:tcPr>
            <w:tcW w:w="593" w:type="dxa"/>
          </w:tcPr>
          <w:p w:rsidR="0057513A" w:rsidRPr="000220B3" w:rsidRDefault="0057513A" w:rsidP="00CF7F22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57513A" w:rsidRPr="000220B3" w:rsidRDefault="00CF7F22" w:rsidP="007812DF">
            <w:pPr>
              <w:pStyle w:val="2"/>
              <w:widowControl w:val="0"/>
              <w:spacing w:line="240" w:lineRule="auto"/>
              <w:ind w:left="0"/>
              <w:jc w:val="both"/>
            </w:pPr>
            <w:r w:rsidRPr="000220B3">
              <w:t>специалист сектора</w:t>
            </w:r>
            <w:r w:rsidR="0057513A" w:rsidRPr="000220B3">
              <w:t xml:space="preserve"> опеки и попечительства Исполнительного комитета </w:t>
            </w:r>
            <w:r w:rsidRPr="000220B3">
              <w:t>Мамадышского</w:t>
            </w:r>
            <w:r w:rsidR="0057513A" w:rsidRPr="000220B3">
              <w:t xml:space="preserve"> муниципального района – </w:t>
            </w:r>
            <w:r w:rsidR="0057513A" w:rsidRPr="000C56DB">
              <w:t>секретарь экспер</w:t>
            </w:r>
            <w:r w:rsidR="0057513A" w:rsidRPr="000C56DB">
              <w:t>т</w:t>
            </w:r>
            <w:r w:rsidR="0057513A" w:rsidRPr="000C56DB">
              <w:t>ной коми</w:t>
            </w:r>
            <w:r w:rsidR="0057513A" w:rsidRPr="000C56DB">
              <w:t>с</w:t>
            </w:r>
            <w:r w:rsidR="0057513A" w:rsidRPr="000C56DB">
              <w:t>сии</w:t>
            </w:r>
            <w:r w:rsidR="0057513A" w:rsidRPr="000220B3">
              <w:t xml:space="preserve"> </w:t>
            </w:r>
          </w:p>
        </w:tc>
      </w:tr>
      <w:tr w:rsidR="0057513A" w:rsidRPr="00077DEB">
        <w:trPr>
          <w:trHeight w:val="475"/>
        </w:trPr>
        <w:tc>
          <w:tcPr>
            <w:tcW w:w="4068" w:type="dxa"/>
          </w:tcPr>
          <w:p w:rsidR="0057513A" w:rsidRPr="000C56DB" w:rsidRDefault="0057513A" w:rsidP="00D539F0">
            <w:pPr>
              <w:pStyle w:val="2"/>
              <w:widowControl w:val="0"/>
              <w:spacing w:line="240" w:lineRule="auto"/>
              <w:ind w:left="0"/>
            </w:pPr>
            <w:r w:rsidRPr="000C56DB">
              <w:t>Члены экспертной коми</w:t>
            </w:r>
            <w:r w:rsidRPr="000C56DB">
              <w:t>с</w:t>
            </w:r>
            <w:r w:rsidRPr="000C56DB">
              <w:t>сии:</w:t>
            </w:r>
          </w:p>
        </w:tc>
        <w:tc>
          <w:tcPr>
            <w:tcW w:w="593" w:type="dxa"/>
          </w:tcPr>
          <w:p w:rsidR="0057513A" w:rsidRPr="000220B3" w:rsidRDefault="0057513A" w:rsidP="00CF7F22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57513A" w:rsidRPr="000220B3" w:rsidRDefault="0057513A" w:rsidP="00CF7F22">
            <w:pPr>
              <w:pStyle w:val="2"/>
              <w:widowControl w:val="0"/>
              <w:spacing w:line="240" w:lineRule="auto"/>
            </w:pPr>
          </w:p>
        </w:tc>
      </w:tr>
      <w:tr w:rsidR="0057513A" w:rsidRPr="00077DEB">
        <w:tc>
          <w:tcPr>
            <w:tcW w:w="4068" w:type="dxa"/>
          </w:tcPr>
          <w:p w:rsidR="00D539F0" w:rsidRPr="000220B3" w:rsidRDefault="0057513A" w:rsidP="00D539F0">
            <w:r w:rsidRPr="000220B3">
              <w:t>4.</w:t>
            </w:r>
            <w:r w:rsidR="00D539F0" w:rsidRPr="000220B3">
              <w:t xml:space="preserve"> </w:t>
            </w:r>
            <w:proofErr w:type="spellStart"/>
            <w:r w:rsidR="00D539F0" w:rsidRPr="000220B3">
              <w:t>Габдрахманов</w:t>
            </w:r>
            <w:proofErr w:type="spellEnd"/>
            <w:r w:rsidR="00D539F0" w:rsidRPr="000220B3">
              <w:t xml:space="preserve"> </w:t>
            </w:r>
            <w:proofErr w:type="spellStart"/>
            <w:r w:rsidR="00D539F0" w:rsidRPr="000220B3">
              <w:t>Ильдус</w:t>
            </w:r>
            <w:proofErr w:type="spellEnd"/>
            <w:r w:rsidR="00D539F0" w:rsidRPr="000220B3">
              <w:t xml:space="preserve">  </w:t>
            </w:r>
          </w:p>
          <w:p w:rsidR="00D539F0" w:rsidRPr="000220B3" w:rsidRDefault="000220B3" w:rsidP="00D539F0">
            <w:r w:rsidRPr="000220B3">
              <w:t xml:space="preserve">  </w:t>
            </w:r>
            <w:proofErr w:type="spellStart"/>
            <w:r w:rsidR="00D539F0" w:rsidRPr="000220B3">
              <w:t>Нурисл</w:t>
            </w:r>
            <w:r w:rsidR="00D539F0" w:rsidRPr="000220B3">
              <w:t>а</w:t>
            </w:r>
            <w:r w:rsidR="00D539F0" w:rsidRPr="000220B3">
              <w:t>мович</w:t>
            </w:r>
            <w:proofErr w:type="spellEnd"/>
            <w:r w:rsidR="00D539F0" w:rsidRPr="000220B3">
              <w:t xml:space="preserve"> </w:t>
            </w:r>
          </w:p>
          <w:p w:rsidR="0057513A" w:rsidRPr="000220B3" w:rsidRDefault="0057513A" w:rsidP="00CF7F22">
            <w:pPr>
              <w:pStyle w:val="2"/>
              <w:widowControl w:val="0"/>
              <w:spacing w:line="240" w:lineRule="auto"/>
            </w:pPr>
          </w:p>
        </w:tc>
        <w:tc>
          <w:tcPr>
            <w:tcW w:w="593" w:type="dxa"/>
          </w:tcPr>
          <w:p w:rsidR="0057513A" w:rsidRPr="000220B3" w:rsidRDefault="0057513A" w:rsidP="00CF7F22">
            <w:pPr>
              <w:pStyle w:val="2"/>
              <w:widowControl w:val="0"/>
              <w:spacing w:line="240" w:lineRule="auto"/>
            </w:pPr>
            <w:r w:rsidRPr="000220B3">
              <w:t>-</w:t>
            </w:r>
          </w:p>
        </w:tc>
        <w:tc>
          <w:tcPr>
            <w:tcW w:w="4987" w:type="dxa"/>
          </w:tcPr>
          <w:p w:rsidR="0057513A" w:rsidRPr="000220B3" w:rsidRDefault="00581156" w:rsidP="000C56DB">
            <w:pPr>
              <w:jc w:val="both"/>
            </w:pPr>
            <w:r w:rsidRPr="000220B3">
              <w:t>началь</w:t>
            </w:r>
            <w:r w:rsidR="003406D6">
              <w:t>ник МКУ «Отдел образования</w:t>
            </w:r>
            <w:r w:rsidRPr="000220B3">
              <w:t>»</w:t>
            </w:r>
            <w:r w:rsidR="00C161FD">
              <w:t xml:space="preserve"> Испо</w:t>
            </w:r>
            <w:r w:rsidR="00C161FD">
              <w:t>л</w:t>
            </w:r>
            <w:r w:rsidR="00C161FD">
              <w:t>нительного комитета Мамадышского мун</w:t>
            </w:r>
            <w:r w:rsidR="00C161FD">
              <w:t>и</w:t>
            </w:r>
            <w:r w:rsidR="00C161FD">
              <w:t>ципального района</w:t>
            </w:r>
            <w:r w:rsidR="000C56DB" w:rsidRPr="000220B3">
              <w:t xml:space="preserve"> Республики</w:t>
            </w:r>
            <w:r w:rsidR="000C56DB">
              <w:t xml:space="preserve"> Татарстан</w:t>
            </w:r>
            <w:r w:rsidRPr="000220B3">
              <w:t>;</w:t>
            </w:r>
          </w:p>
        </w:tc>
      </w:tr>
      <w:tr w:rsidR="0057513A" w:rsidRPr="00077DEB">
        <w:tc>
          <w:tcPr>
            <w:tcW w:w="4068" w:type="dxa"/>
          </w:tcPr>
          <w:p w:rsidR="00D539F0" w:rsidRPr="000220B3" w:rsidRDefault="0057513A" w:rsidP="00D539F0">
            <w:r w:rsidRPr="000220B3">
              <w:t xml:space="preserve">5. </w:t>
            </w:r>
            <w:r w:rsidR="00D539F0" w:rsidRPr="000220B3">
              <w:t>Ефимов Радик Михайл</w:t>
            </w:r>
            <w:r w:rsidR="00D539F0" w:rsidRPr="000220B3">
              <w:t>о</w:t>
            </w:r>
            <w:r w:rsidR="00D539F0" w:rsidRPr="000220B3">
              <w:t xml:space="preserve">вич </w:t>
            </w:r>
          </w:p>
          <w:p w:rsidR="0057513A" w:rsidRPr="000220B3" w:rsidRDefault="0057513A" w:rsidP="00CF7F22">
            <w:pPr>
              <w:pStyle w:val="2"/>
              <w:widowControl w:val="0"/>
              <w:spacing w:line="240" w:lineRule="auto"/>
            </w:pPr>
          </w:p>
        </w:tc>
        <w:tc>
          <w:tcPr>
            <w:tcW w:w="593" w:type="dxa"/>
          </w:tcPr>
          <w:p w:rsidR="0057513A" w:rsidRPr="000220B3" w:rsidRDefault="0057513A" w:rsidP="00CF7F22">
            <w:pPr>
              <w:pStyle w:val="2"/>
              <w:widowControl w:val="0"/>
              <w:spacing w:line="240" w:lineRule="auto"/>
            </w:pPr>
            <w:r w:rsidRPr="000220B3">
              <w:t>-</w:t>
            </w:r>
          </w:p>
        </w:tc>
        <w:tc>
          <w:tcPr>
            <w:tcW w:w="4987" w:type="dxa"/>
          </w:tcPr>
          <w:p w:rsidR="0057513A" w:rsidRPr="000220B3" w:rsidRDefault="00C161FD" w:rsidP="000C56DB">
            <w:pPr>
              <w:pStyle w:val="2"/>
              <w:widowControl w:val="0"/>
              <w:spacing w:line="240" w:lineRule="auto"/>
              <w:ind w:left="0"/>
              <w:jc w:val="both"/>
            </w:pPr>
            <w:r>
              <w:t xml:space="preserve">начальник </w:t>
            </w:r>
            <w:r w:rsidR="00D539F0" w:rsidRPr="000220B3">
              <w:t xml:space="preserve"> отдела</w:t>
            </w:r>
            <w:r>
              <w:t xml:space="preserve"> правовой работы </w:t>
            </w:r>
            <w:r w:rsidR="00D539F0" w:rsidRPr="000220B3">
              <w:t xml:space="preserve"> Исполнительного комитета Мамадышского муниципал</w:t>
            </w:r>
            <w:r w:rsidR="00D539F0" w:rsidRPr="000220B3">
              <w:t>ь</w:t>
            </w:r>
            <w:r w:rsidR="00D539F0" w:rsidRPr="000220B3">
              <w:t>ного района</w:t>
            </w:r>
            <w:r w:rsidR="000C56DB" w:rsidRPr="000220B3">
              <w:t xml:space="preserve"> Республики Та</w:t>
            </w:r>
            <w:r w:rsidR="000C56DB">
              <w:t>тарстан</w:t>
            </w:r>
            <w:r w:rsidR="00D539F0" w:rsidRPr="000220B3">
              <w:t>;</w:t>
            </w:r>
            <w:r w:rsidR="000C56DB" w:rsidRPr="000220B3">
              <w:t xml:space="preserve"> </w:t>
            </w:r>
          </w:p>
        </w:tc>
      </w:tr>
      <w:tr w:rsidR="0057513A" w:rsidRPr="00077DEB">
        <w:tc>
          <w:tcPr>
            <w:tcW w:w="4068" w:type="dxa"/>
          </w:tcPr>
          <w:p w:rsidR="00D539F0" w:rsidRPr="000220B3" w:rsidRDefault="0057513A" w:rsidP="00D539F0">
            <w:r w:rsidRPr="000220B3">
              <w:t xml:space="preserve">6. </w:t>
            </w:r>
            <w:proofErr w:type="spellStart"/>
            <w:r w:rsidR="000220B3" w:rsidRPr="000220B3">
              <w:t>Шафикова</w:t>
            </w:r>
            <w:proofErr w:type="spellEnd"/>
            <w:r w:rsidR="000220B3" w:rsidRPr="000220B3">
              <w:t xml:space="preserve"> Лилия Шамиле</w:t>
            </w:r>
            <w:r w:rsidR="000220B3" w:rsidRPr="000220B3">
              <w:t>в</w:t>
            </w:r>
            <w:r w:rsidR="000220B3" w:rsidRPr="000220B3">
              <w:t>на</w:t>
            </w:r>
          </w:p>
          <w:p w:rsidR="0057513A" w:rsidRPr="000220B3" w:rsidRDefault="0057513A" w:rsidP="00CF7F22">
            <w:pPr>
              <w:pStyle w:val="2"/>
              <w:widowControl w:val="0"/>
              <w:spacing w:line="240" w:lineRule="auto"/>
            </w:pPr>
          </w:p>
        </w:tc>
        <w:tc>
          <w:tcPr>
            <w:tcW w:w="593" w:type="dxa"/>
          </w:tcPr>
          <w:p w:rsidR="0057513A" w:rsidRPr="000220B3" w:rsidRDefault="0057513A" w:rsidP="00CF7F22">
            <w:pPr>
              <w:pStyle w:val="2"/>
              <w:widowControl w:val="0"/>
              <w:spacing w:line="240" w:lineRule="auto"/>
            </w:pPr>
            <w:r w:rsidRPr="000220B3">
              <w:t>-</w:t>
            </w:r>
          </w:p>
        </w:tc>
        <w:tc>
          <w:tcPr>
            <w:tcW w:w="4987" w:type="dxa"/>
          </w:tcPr>
          <w:p w:rsidR="0057513A" w:rsidRPr="000220B3" w:rsidRDefault="000220B3" w:rsidP="000220B3">
            <w:pPr>
              <w:pStyle w:val="2"/>
              <w:widowControl w:val="0"/>
              <w:spacing w:line="240" w:lineRule="auto"/>
              <w:ind w:left="0"/>
              <w:jc w:val="both"/>
            </w:pPr>
            <w:r>
              <w:t>специалист</w:t>
            </w:r>
            <w:r w:rsidR="00D539F0" w:rsidRPr="000220B3">
              <w:t xml:space="preserve"> Комиссии по делам несоверше</w:t>
            </w:r>
            <w:r w:rsidR="00D539F0" w:rsidRPr="000220B3">
              <w:t>н</w:t>
            </w:r>
            <w:r w:rsidR="00D539F0" w:rsidRPr="000220B3">
              <w:t>нолетних и защите их прав Мамадышского муниципального ра</w:t>
            </w:r>
            <w:r w:rsidR="00D539F0" w:rsidRPr="000220B3">
              <w:t>й</w:t>
            </w:r>
            <w:r w:rsidR="00D539F0" w:rsidRPr="000220B3">
              <w:t>она;</w:t>
            </w:r>
          </w:p>
        </w:tc>
      </w:tr>
      <w:tr w:rsidR="0057513A" w:rsidRPr="00077DEB">
        <w:tc>
          <w:tcPr>
            <w:tcW w:w="4068" w:type="dxa"/>
          </w:tcPr>
          <w:p w:rsidR="00D539F0" w:rsidRPr="000220B3" w:rsidRDefault="000220B3" w:rsidP="00D539F0">
            <w:r w:rsidRPr="000220B3">
              <w:t xml:space="preserve"> </w:t>
            </w:r>
            <w:r w:rsidR="00D539F0" w:rsidRPr="000220B3">
              <w:t xml:space="preserve">7. </w:t>
            </w:r>
            <w:proofErr w:type="spellStart"/>
            <w:r w:rsidR="00D539F0" w:rsidRPr="000220B3">
              <w:t>Кашапова</w:t>
            </w:r>
            <w:proofErr w:type="spellEnd"/>
            <w:r w:rsidR="00D539F0" w:rsidRPr="000220B3">
              <w:t xml:space="preserve"> Гульгена</w:t>
            </w:r>
          </w:p>
          <w:p w:rsidR="0057513A" w:rsidRPr="000220B3" w:rsidRDefault="00D539F0" w:rsidP="00D539F0">
            <w:pPr>
              <w:pStyle w:val="2"/>
              <w:widowControl w:val="0"/>
              <w:spacing w:line="240" w:lineRule="auto"/>
            </w:pPr>
            <w:proofErr w:type="spellStart"/>
            <w:r w:rsidRPr="000220B3">
              <w:t>Мухаметн</w:t>
            </w:r>
            <w:r w:rsidRPr="000220B3">
              <w:t>у</w:t>
            </w:r>
            <w:r w:rsidRPr="000220B3">
              <w:t>ровна</w:t>
            </w:r>
            <w:proofErr w:type="spellEnd"/>
          </w:p>
        </w:tc>
        <w:tc>
          <w:tcPr>
            <w:tcW w:w="593" w:type="dxa"/>
          </w:tcPr>
          <w:p w:rsidR="0057513A" w:rsidRPr="000220B3" w:rsidRDefault="0057513A" w:rsidP="00CF7F22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57513A" w:rsidRPr="000220B3" w:rsidRDefault="00D539F0" w:rsidP="000220B3">
            <w:pPr>
              <w:pStyle w:val="2"/>
              <w:widowControl w:val="0"/>
              <w:spacing w:line="240" w:lineRule="auto"/>
              <w:ind w:left="0"/>
              <w:jc w:val="both"/>
            </w:pPr>
            <w:r w:rsidRPr="000220B3">
              <w:t>заведующий отделением социальной помощи семье и детям ГАУЗ КЦСОН «Забота» отдела социальной защиты населения Мамадышск</w:t>
            </w:r>
            <w:r w:rsidRPr="000220B3">
              <w:t>о</w:t>
            </w:r>
            <w:r w:rsidRPr="000220B3">
              <w:t>го муниципального ра</w:t>
            </w:r>
            <w:r w:rsidRPr="000220B3">
              <w:t>й</w:t>
            </w:r>
            <w:r w:rsidRPr="000220B3">
              <w:t>она;</w:t>
            </w:r>
          </w:p>
        </w:tc>
      </w:tr>
      <w:tr w:rsidR="000220B3" w:rsidRPr="00077DEB">
        <w:tc>
          <w:tcPr>
            <w:tcW w:w="4068" w:type="dxa"/>
          </w:tcPr>
          <w:p w:rsidR="000220B3" w:rsidRPr="000220B3" w:rsidRDefault="000220B3" w:rsidP="00D539F0">
            <w:r w:rsidRPr="000220B3">
              <w:t xml:space="preserve">8. </w:t>
            </w:r>
            <w:proofErr w:type="spellStart"/>
            <w:r w:rsidRPr="000220B3">
              <w:t>Шагивалиева</w:t>
            </w:r>
            <w:proofErr w:type="spellEnd"/>
            <w:r w:rsidRPr="000220B3">
              <w:t xml:space="preserve"> Гульнара </w:t>
            </w:r>
          </w:p>
          <w:p w:rsidR="000220B3" w:rsidRPr="000220B3" w:rsidRDefault="000220B3" w:rsidP="00D539F0">
            <w:proofErr w:type="spellStart"/>
            <w:r w:rsidRPr="000220B3">
              <w:t>К</w:t>
            </w:r>
            <w:r w:rsidRPr="000220B3">
              <w:t>а</w:t>
            </w:r>
            <w:r w:rsidRPr="000220B3">
              <w:t>милевна</w:t>
            </w:r>
            <w:proofErr w:type="spellEnd"/>
          </w:p>
        </w:tc>
        <w:tc>
          <w:tcPr>
            <w:tcW w:w="593" w:type="dxa"/>
          </w:tcPr>
          <w:p w:rsidR="000220B3" w:rsidRPr="000220B3" w:rsidRDefault="000220B3" w:rsidP="00CF7F22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0220B3" w:rsidRPr="000220B3" w:rsidRDefault="007812DF" w:rsidP="00F17686">
            <w:pPr>
              <w:pStyle w:val="2"/>
              <w:widowControl w:val="0"/>
              <w:spacing w:line="240" w:lineRule="auto"/>
              <w:ind w:left="0"/>
            </w:pPr>
            <w:r>
              <w:t>п</w:t>
            </w:r>
            <w:r w:rsidR="000220B3" w:rsidRPr="000220B3">
              <w:t xml:space="preserve">сихолог </w:t>
            </w:r>
            <w:r w:rsidR="000220B3">
              <w:t xml:space="preserve">МБОУ «СОШ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="000220B3">
                <w:t xml:space="preserve">3 </w:t>
              </w:r>
              <w:proofErr w:type="spellStart"/>
              <w:r w:rsidR="000220B3">
                <w:t>г</w:t>
              </w:r>
            </w:smartTag>
            <w:proofErr w:type="gramStart"/>
            <w:r w:rsidR="000220B3">
              <w:t>.М</w:t>
            </w:r>
            <w:proofErr w:type="gramEnd"/>
            <w:r w:rsidR="000220B3">
              <w:t>амадыш</w:t>
            </w:r>
            <w:proofErr w:type="spellEnd"/>
            <w:r w:rsidR="000220B3">
              <w:t>»</w:t>
            </w:r>
          </w:p>
        </w:tc>
      </w:tr>
      <w:tr w:rsidR="000220B3" w:rsidRPr="00077DEB">
        <w:tc>
          <w:tcPr>
            <w:tcW w:w="4068" w:type="dxa"/>
          </w:tcPr>
          <w:p w:rsidR="000220B3" w:rsidRPr="000220B3" w:rsidRDefault="000220B3" w:rsidP="00D539F0">
            <w:r w:rsidRPr="000220B3">
              <w:t xml:space="preserve">9. </w:t>
            </w:r>
            <w:r>
              <w:t xml:space="preserve">Бессонова </w:t>
            </w:r>
            <w:proofErr w:type="spellStart"/>
            <w:r w:rsidRPr="000220B3">
              <w:t>Карина</w:t>
            </w:r>
            <w:proofErr w:type="spellEnd"/>
            <w:r w:rsidRPr="000220B3">
              <w:t xml:space="preserve"> Вяч</w:t>
            </w:r>
            <w:r w:rsidRPr="000220B3">
              <w:t>е</w:t>
            </w:r>
            <w:r w:rsidRPr="000220B3">
              <w:t>славовна</w:t>
            </w:r>
          </w:p>
        </w:tc>
        <w:tc>
          <w:tcPr>
            <w:tcW w:w="593" w:type="dxa"/>
          </w:tcPr>
          <w:p w:rsidR="000220B3" w:rsidRPr="000220B3" w:rsidRDefault="000220B3" w:rsidP="00CF7F22">
            <w:pPr>
              <w:pStyle w:val="2"/>
              <w:widowControl w:val="0"/>
              <w:spacing w:line="240" w:lineRule="auto"/>
            </w:pPr>
          </w:p>
        </w:tc>
        <w:tc>
          <w:tcPr>
            <w:tcW w:w="4987" w:type="dxa"/>
          </w:tcPr>
          <w:p w:rsidR="000220B3" w:rsidRPr="000220B3" w:rsidRDefault="007812DF" w:rsidP="00F17686">
            <w:pPr>
              <w:pStyle w:val="2"/>
              <w:widowControl w:val="0"/>
              <w:spacing w:line="240" w:lineRule="auto"/>
              <w:ind w:left="0"/>
            </w:pPr>
            <w:r>
              <w:t>в</w:t>
            </w:r>
            <w:r w:rsidR="000220B3">
              <w:t>рач психиатр, детский нарколог ГАУЗ «</w:t>
            </w:r>
            <w:proofErr w:type="spellStart"/>
            <w:r w:rsidR="000220B3">
              <w:t>М</w:t>
            </w:r>
            <w:r w:rsidR="000220B3">
              <w:t>а</w:t>
            </w:r>
            <w:r w:rsidR="000220B3">
              <w:t>мадышская</w:t>
            </w:r>
            <w:proofErr w:type="spellEnd"/>
            <w:r w:rsidR="000220B3">
              <w:t xml:space="preserve"> ЦРБ»</w:t>
            </w:r>
          </w:p>
        </w:tc>
      </w:tr>
    </w:tbl>
    <w:p w:rsidR="0057513A" w:rsidRDefault="0057513A" w:rsidP="0057513A"/>
    <w:p w:rsidR="000220B3" w:rsidRDefault="00581156" w:rsidP="00581156">
      <w:pPr>
        <w:pStyle w:val="2"/>
        <w:widowControl w:val="0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0220B3" w:rsidRDefault="000220B3" w:rsidP="00581156">
      <w:pPr>
        <w:pStyle w:val="2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0220B3" w:rsidRDefault="000220B3" w:rsidP="00581156">
      <w:pPr>
        <w:pStyle w:val="2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3406D6" w:rsidRDefault="000220B3" w:rsidP="00581156">
      <w:pPr>
        <w:pStyle w:val="2"/>
        <w:widowControl w:val="0"/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1F5C73" w:rsidRDefault="001F5C73" w:rsidP="00581156">
      <w:pPr>
        <w:pStyle w:val="2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1F5C73" w:rsidRDefault="001F5C73" w:rsidP="00581156">
      <w:pPr>
        <w:pStyle w:val="2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3406D6" w:rsidRDefault="003406D6" w:rsidP="00581156">
      <w:pPr>
        <w:pStyle w:val="2"/>
        <w:widowControl w:val="0"/>
        <w:spacing w:after="0" w:line="240" w:lineRule="auto"/>
        <w:ind w:left="0"/>
        <w:rPr>
          <w:b/>
          <w:sz w:val="28"/>
          <w:szCs w:val="28"/>
        </w:rPr>
      </w:pPr>
    </w:p>
    <w:p w:rsidR="00581156" w:rsidRPr="003406D6" w:rsidRDefault="003406D6" w:rsidP="00581156">
      <w:pPr>
        <w:pStyle w:val="2"/>
        <w:widowControl w:val="0"/>
        <w:spacing w:after="0" w:line="240" w:lineRule="auto"/>
        <w:ind w:left="0"/>
        <w:rPr>
          <w:sz w:val="22"/>
          <w:szCs w:val="22"/>
        </w:rPr>
      </w:pPr>
      <w:r w:rsidRPr="003406D6">
        <w:rPr>
          <w:sz w:val="28"/>
          <w:szCs w:val="28"/>
        </w:rPr>
        <w:t xml:space="preserve">                                                  </w:t>
      </w:r>
      <w:r w:rsidR="000220B3" w:rsidRPr="003406D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="000220B3" w:rsidRPr="003406D6">
        <w:rPr>
          <w:sz w:val="28"/>
          <w:szCs w:val="28"/>
        </w:rPr>
        <w:t xml:space="preserve">  </w:t>
      </w:r>
      <w:r w:rsidR="00581156" w:rsidRPr="003406D6">
        <w:rPr>
          <w:sz w:val="28"/>
          <w:szCs w:val="28"/>
        </w:rPr>
        <w:t xml:space="preserve">    </w:t>
      </w:r>
      <w:r w:rsidR="00581156" w:rsidRPr="003406D6">
        <w:rPr>
          <w:sz w:val="22"/>
          <w:szCs w:val="22"/>
        </w:rPr>
        <w:t>Приложение № 2</w:t>
      </w:r>
    </w:p>
    <w:p w:rsidR="007812DF" w:rsidRDefault="00581156" w:rsidP="00581156">
      <w:pPr>
        <w:pStyle w:val="2"/>
        <w:widowControl w:val="0"/>
        <w:spacing w:after="0" w:line="240" w:lineRule="auto"/>
        <w:ind w:left="0"/>
        <w:rPr>
          <w:sz w:val="22"/>
          <w:szCs w:val="22"/>
        </w:rPr>
      </w:pPr>
      <w:r w:rsidRPr="003406D6">
        <w:rPr>
          <w:sz w:val="22"/>
          <w:szCs w:val="22"/>
        </w:rPr>
        <w:lastRenderedPageBreak/>
        <w:t xml:space="preserve">                             </w:t>
      </w:r>
      <w:r w:rsidR="003406D6" w:rsidRPr="003406D6">
        <w:rPr>
          <w:sz w:val="22"/>
          <w:szCs w:val="22"/>
        </w:rPr>
        <w:t xml:space="preserve">                            </w:t>
      </w:r>
      <w:r w:rsidR="003406D6">
        <w:rPr>
          <w:sz w:val="22"/>
          <w:szCs w:val="22"/>
        </w:rPr>
        <w:t xml:space="preserve"> </w:t>
      </w:r>
      <w:r w:rsidR="003406D6" w:rsidRPr="003406D6">
        <w:rPr>
          <w:sz w:val="22"/>
          <w:szCs w:val="22"/>
        </w:rPr>
        <w:t xml:space="preserve">   </w:t>
      </w:r>
      <w:r w:rsidR="003406D6">
        <w:rPr>
          <w:sz w:val="22"/>
          <w:szCs w:val="22"/>
        </w:rPr>
        <w:t xml:space="preserve">    </w:t>
      </w:r>
      <w:r w:rsidR="007812DF">
        <w:rPr>
          <w:sz w:val="22"/>
          <w:szCs w:val="22"/>
        </w:rPr>
        <w:t xml:space="preserve">                           </w:t>
      </w:r>
    </w:p>
    <w:p w:rsidR="00581156" w:rsidRPr="003406D6" w:rsidRDefault="007812DF" w:rsidP="00581156">
      <w:pPr>
        <w:pStyle w:val="2"/>
        <w:widowControl w:val="0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Приложение </w:t>
      </w:r>
      <w:r w:rsidR="00581156" w:rsidRPr="003406D6">
        <w:rPr>
          <w:sz w:val="22"/>
          <w:szCs w:val="22"/>
        </w:rPr>
        <w:t xml:space="preserve">   к постановлению </w:t>
      </w:r>
    </w:p>
    <w:p w:rsidR="00581156" w:rsidRPr="003406D6" w:rsidRDefault="00581156" w:rsidP="00581156">
      <w:pPr>
        <w:pStyle w:val="2"/>
        <w:widowControl w:val="0"/>
        <w:spacing w:after="0" w:line="240" w:lineRule="auto"/>
        <w:ind w:left="0"/>
        <w:rPr>
          <w:sz w:val="22"/>
          <w:szCs w:val="22"/>
        </w:rPr>
      </w:pPr>
      <w:r w:rsidRPr="003406D6">
        <w:rPr>
          <w:sz w:val="22"/>
          <w:szCs w:val="22"/>
        </w:rPr>
        <w:t xml:space="preserve">                                                            </w:t>
      </w:r>
      <w:r w:rsidR="003406D6">
        <w:rPr>
          <w:sz w:val="22"/>
          <w:szCs w:val="22"/>
        </w:rPr>
        <w:t xml:space="preserve">                                     </w:t>
      </w:r>
      <w:r w:rsidRPr="003406D6">
        <w:rPr>
          <w:sz w:val="22"/>
          <w:szCs w:val="22"/>
        </w:rPr>
        <w:t xml:space="preserve">   Исполнительного комитета </w:t>
      </w:r>
    </w:p>
    <w:p w:rsidR="00581156" w:rsidRPr="003406D6" w:rsidRDefault="00581156" w:rsidP="00581156">
      <w:pPr>
        <w:pStyle w:val="2"/>
        <w:widowControl w:val="0"/>
        <w:spacing w:after="0" w:line="240" w:lineRule="auto"/>
        <w:ind w:left="0"/>
        <w:rPr>
          <w:sz w:val="22"/>
          <w:szCs w:val="22"/>
        </w:rPr>
      </w:pPr>
      <w:r w:rsidRPr="003406D6">
        <w:rPr>
          <w:sz w:val="22"/>
          <w:szCs w:val="22"/>
        </w:rPr>
        <w:t xml:space="preserve">                                                             </w:t>
      </w:r>
      <w:r w:rsidR="003406D6">
        <w:rPr>
          <w:sz w:val="22"/>
          <w:szCs w:val="22"/>
        </w:rPr>
        <w:t xml:space="preserve">                                      </w:t>
      </w:r>
      <w:r w:rsidRPr="003406D6">
        <w:rPr>
          <w:sz w:val="22"/>
          <w:szCs w:val="22"/>
        </w:rPr>
        <w:t xml:space="preserve"> Мамадышского муниципального ра</w:t>
      </w:r>
      <w:r w:rsidRPr="003406D6">
        <w:rPr>
          <w:sz w:val="22"/>
          <w:szCs w:val="22"/>
        </w:rPr>
        <w:t>й</w:t>
      </w:r>
      <w:r w:rsidRPr="003406D6">
        <w:rPr>
          <w:sz w:val="22"/>
          <w:szCs w:val="22"/>
        </w:rPr>
        <w:t xml:space="preserve">она </w:t>
      </w:r>
    </w:p>
    <w:p w:rsidR="00581156" w:rsidRPr="003406D6" w:rsidRDefault="00581156" w:rsidP="00581156">
      <w:pPr>
        <w:pStyle w:val="2"/>
        <w:widowControl w:val="0"/>
        <w:spacing w:after="0" w:line="240" w:lineRule="auto"/>
        <w:ind w:left="0"/>
        <w:rPr>
          <w:sz w:val="22"/>
          <w:szCs w:val="22"/>
        </w:rPr>
      </w:pPr>
      <w:r w:rsidRPr="003406D6">
        <w:rPr>
          <w:sz w:val="22"/>
          <w:szCs w:val="22"/>
        </w:rPr>
        <w:t xml:space="preserve">                                                            </w:t>
      </w:r>
      <w:r w:rsidR="003406D6">
        <w:rPr>
          <w:sz w:val="22"/>
          <w:szCs w:val="22"/>
        </w:rPr>
        <w:t xml:space="preserve">                                     </w:t>
      </w:r>
      <w:r w:rsidRPr="003406D6">
        <w:rPr>
          <w:sz w:val="22"/>
          <w:szCs w:val="22"/>
        </w:rPr>
        <w:t xml:space="preserve">   Республики Татарстан</w:t>
      </w:r>
    </w:p>
    <w:p w:rsidR="00581156" w:rsidRPr="003406D6" w:rsidRDefault="00581156" w:rsidP="00581156">
      <w:pPr>
        <w:pStyle w:val="2"/>
        <w:widowControl w:val="0"/>
        <w:spacing w:after="0" w:line="240" w:lineRule="auto"/>
        <w:ind w:left="0"/>
        <w:rPr>
          <w:b/>
          <w:sz w:val="22"/>
          <w:szCs w:val="22"/>
        </w:rPr>
      </w:pPr>
      <w:r w:rsidRPr="003406D6">
        <w:rPr>
          <w:sz w:val="22"/>
          <w:szCs w:val="22"/>
        </w:rPr>
        <w:t xml:space="preserve">                                                            </w:t>
      </w:r>
      <w:r w:rsidR="003406D6">
        <w:rPr>
          <w:sz w:val="22"/>
          <w:szCs w:val="22"/>
        </w:rPr>
        <w:t xml:space="preserve">                                     </w:t>
      </w:r>
      <w:r w:rsidRPr="003406D6">
        <w:rPr>
          <w:sz w:val="22"/>
          <w:szCs w:val="22"/>
        </w:rPr>
        <w:t xml:space="preserve">    от _____________20___г. № ______</w:t>
      </w:r>
    </w:p>
    <w:p w:rsidR="0057513A" w:rsidRPr="00077DEB" w:rsidRDefault="0057513A" w:rsidP="0057513A">
      <w:pPr>
        <w:jc w:val="right"/>
        <w:rPr>
          <w:b/>
          <w:sz w:val="28"/>
          <w:szCs w:val="28"/>
        </w:rPr>
      </w:pPr>
    </w:p>
    <w:p w:rsidR="00581156" w:rsidRPr="00077DEB" w:rsidRDefault="00581156" w:rsidP="007812D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81156" w:rsidRPr="00077DEB" w:rsidRDefault="00581156" w:rsidP="00581156">
      <w:pPr>
        <w:jc w:val="center"/>
        <w:rPr>
          <w:b/>
          <w:sz w:val="28"/>
          <w:szCs w:val="28"/>
        </w:rPr>
      </w:pPr>
      <w:bookmarkStart w:id="0" w:name="i152026"/>
      <w:r w:rsidRPr="00077DEB">
        <w:rPr>
          <w:b/>
          <w:bCs/>
          <w:color w:val="000000"/>
          <w:kern w:val="36"/>
          <w:sz w:val="28"/>
          <w:szCs w:val="28"/>
        </w:rPr>
        <w:t>Положение</w:t>
      </w:r>
      <w:r w:rsidRPr="00077DEB">
        <w:rPr>
          <w:b/>
          <w:sz w:val="28"/>
          <w:szCs w:val="28"/>
        </w:rPr>
        <w:t xml:space="preserve"> </w:t>
      </w:r>
    </w:p>
    <w:p w:rsidR="00581156" w:rsidRDefault="00581156" w:rsidP="00581156">
      <w:pPr>
        <w:jc w:val="center"/>
        <w:rPr>
          <w:b/>
          <w:sz w:val="28"/>
          <w:szCs w:val="28"/>
        </w:rPr>
      </w:pPr>
      <w:r w:rsidRPr="00077DE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муниципальной </w:t>
      </w:r>
      <w:r w:rsidRPr="00A52FC2">
        <w:rPr>
          <w:b/>
          <w:sz w:val="28"/>
          <w:szCs w:val="28"/>
        </w:rPr>
        <w:t xml:space="preserve">экспертной комиссии </w:t>
      </w:r>
      <w:r>
        <w:rPr>
          <w:b/>
          <w:sz w:val="28"/>
          <w:szCs w:val="28"/>
        </w:rPr>
        <w:t>по</w:t>
      </w:r>
      <w:r w:rsidRPr="00A52FC2">
        <w:rPr>
          <w:b/>
          <w:sz w:val="28"/>
          <w:szCs w:val="28"/>
        </w:rPr>
        <w:t xml:space="preserve"> анализу случаев возврата д</w:t>
      </w:r>
      <w:r w:rsidRPr="00A52FC2">
        <w:rPr>
          <w:b/>
          <w:sz w:val="28"/>
          <w:szCs w:val="28"/>
        </w:rPr>
        <w:t>е</w:t>
      </w:r>
      <w:r w:rsidRPr="00A52FC2">
        <w:rPr>
          <w:b/>
          <w:sz w:val="28"/>
          <w:szCs w:val="28"/>
        </w:rPr>
        <w:t xml:space="preserve">тей из замещающих семей </w:t>
      </w:r>
      <w:r w:rsidR="00B87EF1">
        <w:rPr>
          <w:b/>
          <w:sz w:val="28"/>
          <w:szCs w:val="28"/>
        </w:rPr>
        <w:t xml:space="preserve">  Мамадышского</w:t>
      </w:r>
      <w:r w:rsidR="000C56DB">
        <w:rPr>
          <w:b/>
          <w:sz w:val="28"/>
          <w:szCs w:val="28"/>
        </w:rPr>
        <w:t xml:space="preserve"> муниципального района Республики Татарстан </w:t>
      </w:r>
      <w:r w:rsidRPr="00A52FC2">
        <w:rPr>
          <w:b/>
          <w:sz w:val="28"/>
          <w:szCs w:val="28"/>
        </w:rPr>
        <w:t xml:space="preserve">в государственные организации </w:t>
      </w:r>
    </w:p>
    <w:p w:rsidR="00581156" w:rsidRPr="00077DEB" w:rsidRDefault="00581156" w:rsidP="00581156">
      <w:pPr>
        <w:jc w:val="center"/>
        <w:rPr>
          <w:b/>
          <w:sz w:val="28"/>
          <w:szCs w:val="28"/>
        </w:rPr>
      </w:pPr>
    </w:p>
    <w:bookmarkEnd w:id="0"/>
    <w:p w:rsidR="00581156" w:rsidRDefault="00581156" w:rsidP="005811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581156" w:rsidRDefault="00581156" w:rsidP="005811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81156" w:rsidRDefault="00581156" w:rsidP="0058115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Настоящее положение определяет порядок и организацию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экспертной комиссии по анализу случаев возврата детей из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семей</w:t>
      </w:r>
      <w:r w:rsidR="00F9618A">
        <w:rPr>
          <w:sz w:val="28"/>
          <w:szCs w:val="28"/>
        </w:rPr>
        <w:t xml:space="preserve"> Республики Татарстан (далее – К</w:t>
      </w:r>
      <w:r>
        <w:rPr>
          <w:sz w:val="28"/>
          <w:szCs w:val="28"/>
        </w:rPr>
        <w:t>омиссия).</w:t>
      </w:r>
    </w:p>
    <w:p w:rsidR="00581156" w:rsidRDefault="00581156" w:rsidP="0058115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Положение утверждается Постановлением </w:t>
      </w:r>
      <w:r w:rsidR="000C56D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</w:t>
      </w:r>
      <w:r w:rsidR="003A5A69">
        <w:rPr>
          <w:sz w:val="28"/>
          <w:szCs w:val="28"/>
        </w:rPr>
        <w:t>тельного комитета Мамадышского</w:t>
      </w:r>
      <w:r>
        <w:rPr>
          <w:sz w:val="28"/>
          <w:szCs w:val="28"/>
        </w:rPr>
        <w:t xml:space="preserve"> муниципального района Республики Татарстан.</w:t>
      </w:r>
    </w:p>
    <w:p w:rsidR="00581156" w:rsidRDefault="00581156" w:rsidP="0058115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Состав и численность комиссии определяется, исходя из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комплексного решения поставленных задач.</w:t>
      </w:r>
    </w:p>
    <w:p w:rsidR="00581156" w:rsidRDefault="00581156" w:rsidP="00581156">
      <w:pPr>
        <w:pStyle w:val="20"/>
        <w:shd w:val="clear" w:color="auto" w:fill="auto"/>
        <w:tabs>
          <w:tab w:val="left" w:pos="0"/>
        </w:tabs>
        <w:spacing w:before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1.4. Комиссия осуществляет свою деятельность во взаимодействии: с Министерством образования и науки Республики Татарстан; государственными учреждениями для детей-сирот и детей, оставшихся без попечения родителей; центрами содействия семейному устройству детей, оставшихся без попечения родителей, подготовки и сопровождения замещающих семей; органами опеки и попечительства; </w:t>
      </w:r>
      <w:r>
        <w:rPr>
          <w:spacing w:val="0"/>
          <w:sz w:val="28"/>
          <w:szCs w:val="28"/>
          <w:lang w:eastAsia="en-US"/>
        </w:rPr>
        <w:t>органами государственной власти и местного самоуправления; средствами массовой информации; общественными организациями.</w:t>
      </w:r>
    </w:p>
    <w:p w:rsidR="00581156" w:rsidRDefault="00581156" w:rsidP="0058115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 своей деятельности муниципальная экспертная комиссия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дствуется Конституцией и законами Российской Федерации, указами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поряжениями Президента Российской Федерации, постановлениями и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ряжениями Правительства Российской Федерации, Конституцией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Татарстан, законами Республики Татарстан, указами и распоряжениями Президента Республики Татарстан, постановлениями и распоряжениями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Республики Татарстан, а также настоящим Положением.</w:t>
      </w:r>
    </w:p>
    <w:p w:rsidR="00B96F19" w:rsidRDefault="00B96F19" w:rsidP="0058115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581156" w:rsidRDefault="00581156" w:rsidP="005811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экспертной комиссии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 Цель:</w:t>
      </w:r>
    </w:p>
    <w:p w:rsidR="00581156" w:rsidRDefault="00581156" w:rsidP="00581156">
      <w:pPr>
        <w:pStyle w:val="NoSpacing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Анализ причин случаев возврата детей из замещающих семей; выявление и устранение причин и условий, способствующих возврату; обеспечение защ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ты прав и законных интересов  детей-сирот и детей, оставшихся без попеч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родителей, в случаях возврата их в государственные учреждения.</w:t>
      </w:r>
      <w:proofErr w:type="gramEnd"/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 Задачи: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2.2.1.Предупреждение вторичного сиротства, выявление и устранение причин и условий, способствующих этому;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2.2.2.Психолого-педагогическая и социальная реабилитация несове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шеннолетних;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2.2.3.Выявление и пресечение случаев жестокого обращения с детьми - сиротами и детьми, оставшимися без попечения родителей, в замещающих </w:t>
      </w:r>
      <w:proofErr w:type="gramStart"/>
      <w:r>
        <w:rPr>
          <w:rFonts w:ascii="Times New Roman" w:hAnsi="Times New Roman"/>
          <w:sz w:val="28"/>
          <w:szCs w:val="28"/>
        </w:rPr>
        <w:t>семьях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81156" w:rsidRDefault="00581156" w:rsidP="005811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деятельности экспертной комиссии</w:t>
      </w:r>
    </w:p>
    <w:p w:rsidR="00581156" w:rsidRDefault="00581156" w:rsidP="005811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81156" w:rsidRDefault="00581156" w:rsidP="00581156">
      <w:pPr>
        <w:pStyle w:val="NoSpacing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возложенных задач члены комиссии:</w:t>
      </w:r>
    </w:p>
    <w:p w:rsidR="00581156" w:rsidRDefault="00581156" w:rsidP="0058115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proofErr w:type="gramStart"/>
      <w:r>
        <w:rPr>
          <w:rFonts w:ascii="Times New Roman" w:hAnsi="Times New Roman"/>
          <w:sz w:val="28"/>
          <w:szCs w:val="28"/>
        </w:rPr>
        <w:t>Изучают и анализируют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органов опеки и попечительства, служб сопровождения замещающих семей, принятые меры по проф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лактике возвратов из замещающих семей;</w:t>
      </w:r>
    </w:p>
    <w:p w:rsidR="00581156" w:rsidRDefault="00581156" w:rsidP="0058115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proofErr w:type="gramStart"/>
      <w:r>
        <w:rPr>
          <w:rFonts w:ascii="Times New Roman" w:hAnsi="Times New Roman"/>
          <w:sz w:val="28"/>
          <w:szCs w:val="28"/>
        </w:rPr>
        <w:t>Анализируют и систематизируют проведение и наличие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альной профилактической работы органов и учреждений системы профила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тики в отношении несовершеннолетних в замещающих семьях, наличие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влеченных социально ориентированных общественных объединений,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фессиональных приемных родителей, социальных служб.</w:t>
      </w:r>
      <w:proofErr w:type="gramEnd"/>
    </w:p>
    <w:p w:rsidR="00581156" w:rsidRDefault="00581156" w:rsidP="0058115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Участвуют в разработке и реализации программ, направленных на защиту прав и законных интересов несовершеннолетних, профилактику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вратов детей-сирот и детей, оставшихся без попечения родителей в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ственные учреждения;</w:t>
      </w:r>
    </w:p>
    <w:p w:rsidR="00581156" w:rsidRDefault="00581156" w:rsidP="0058115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Вносят предложения по осуществлению мероприятий в области защиты прав несовершеннолетних, профилактики вторичного сиротс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ва;</w:t>
      </w:r>
    </w:p>
    <w:p w:rsidR="00581156" w:rsidRDefault="00581156" w:rsidP="0058115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Оказывают методическую помощь, осуществляют информацио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обеспечение всех субъектов профилактики вторичного сиротства;</w:t>
      </w:r>
    </w:p>
    <w:p w:rsidR="00581156" w:rsidRDefault="00581156" w:rsidP="0058115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Вырабатывают меры по устранению выявленных нарушений и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достатков, обеспечивают конфиденциальность указанной информации при ее хранении и использовании;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 Предоставляют в установленном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соответствующим суб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ектам системы профилактики вторичного сиротства предложения о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шенствовании работы по предупреждению возвратов в государственные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реждения для детей - сирот и детей, оставшихся без попечения родителей;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Осуществляют иные полномочия, установленные законодательс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вом Российской Федерации или законодательством Республики Тата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стан.</w:t>
      </w:r>
    </w:p>
    <w:p w:rsidR="00B96F19" w:rsidRDefault="00B96F19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1156" w:rsidRDefault="00581156" w:rsidP="00581156">
      <w:pPr>
        <w:pStyle w:val="NoSpacing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Состав комиссии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1156" w:rsidRDefault="00581156" w:rsidP="0058115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В состав комиссии входят председатель комиссии, заместитель председателя комиссии, секретарь комиссии и члены комиссии.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Членами комиссии могут быть руководители (их заместители)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ганов и учреждений системы профилактики социального сиротства, специ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листы служб, занятых семейным устройством, представители общественных объединений, граждане, имеющие опыт работы с несовершеннолетними детьми-сиротами и детьми, оставшимися без попечения родителей.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81508" w:rsidRDefault="00081508" w:rsidP="005811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81156" w:rsidRDefault="00581156" w:rsidP="005811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Права и обязанности председателя комиссии</w:t>
      </w:r>
    </w:p>
    <w:p w:rsidR="00581156" w:rsidRDefault="00581156" w:rsidP="0058115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Председатель комиссии несет персональную ответственность за организацию работы комиссии и представление отчетности с соблюдением законодательства Российской Федерации и законодательства Республики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тарстан;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Осуществляет руководство деятельностью комиссии;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 Председательствует на </w:t>
      </w:r>
      <w:proofErr w:type="gramStart"/>
      <w:r>
        <w:rPr>
          <w:rFonts w:ascii="Times New Roman" w:hAnsi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и организует ее работу;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 Имеет право решающего голоса при </w:t>
      </w:r>
      <w:proofErr w:type="gramStart"/>
      <w:r>
        <w:rPr>
          <w:rFonts w:ascii="Times New Roman" w:hAnsi="Times New Roman"/>
          <w:sz w:val="28"/>
          <w:szCs w:val="28"/>
        </w:rPr>
        <w:t>голосовании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 Представляет комиссию в государственных </w:t>
      </w:r>
      <w:proofErr w:type="gramStart"/>
      <w:r>
        <w:rPr>
          <w:rFonts w:ascii="Times New Roman" w:hAnsi="Times New Roman"/>
          <w:sz w:val="28"/>
          <w:szCs w:val="28"/>
        </w:rPr>
        <w:t>органах</w:t>
      </w:r>
      <w:proofErr w:type="gramEnd"/>
      <w:r>
        <w:rPr>
          <w:rFonts w:ascii="Times New Roman" w:hAnsi="Times New Roman"/>
          <w:sz w:val="28"/>
          <w:szCs w:val="28"/>
        </w:rPr>
        <w:t>, органах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самоуправления и иных организациях;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Утверждает повестку заседания комиссии;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Назначает дату заседания комиссии;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 Дает членам комиссии </w:t>
      </w:r>
      <w:proofErr w:type="gramStart"/>
      <w:r>
        <w:rPr>
          <w:rFonts w:ascii="Times New Roman" w:hAnsi="Times New Roman"/>
          <w:sz w:val="28"/>
          <w:szCs w:val="28"/>
        </w:rPr>
        <w:t>обязательные к исполнению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 Представляет уполномоченным органам (должностным лицам) предложения по формированию персонального состава комиссии;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 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 Обеспечивает представление установленной отчетности о работе по профилактике предупреждению возвратов детей в государственные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ждения для детей-сирот и детей, оставшихся без попечения родителей, 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 и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тельством  Республики Татарстан;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В отсутствие председателя, на </w:t>
      </w:r>
      <w:proofErr w:type="gramStart"/>
      <w:r>
        <w:rPr>
          <w:rFonts w:ascii="Times New Roman" w:hAnsi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председател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ствует заместитель председателя.</w:t>
      </w:r>
    </w:p>
    <w:p w:rsidR="00B96F19" w:rsidRDefault="00B96F19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1156" w:rsidRDefault="00581156" w:rsidP="005811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Права и обязанности членов комиссии</w:t>
      </w:r>
    </w:p>
    <w:p w:rsidR="00581156" w:rsidRDefault="00581156" w:rsidP="0058115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Члены комиссии обладают равными правами при рассмотрении и обсуждении вопросов (дел), отнесенных к компетенции комиссии;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Члены комиссии осуществляют следующие функции: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6.2.1.Участвуют в заседании комиссии и его подготовке;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6.2.2.Предварительно (до заседания комиссии) знакомятся с матери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лами по вопросам, </w:t>
      </w:r>
      <w:proofErr w:type="gramStart"/>
      <w:r>
        <w:rPr>
          <w:rFonts w:ascii="Times New Roman" w:hAnsi="Times New Roman"/>
          <w:sz w:val="28"/>
          <w:szCs w:val="28"/>
        </w:rPr>
        <w:t>выносимым</w:t>
      </w:r>
      <w:proofErr w:type="gramEnd"/>
      <w:r>
        <w:rPr>
          <w:rFonts w:ascii="Times New Roman" w:hAnsi="Times New Roman"/>
          <w:sz w:val="28"/>
          <w:szCs w:val="28"/>
        </w:rPr>
        <w:t xml:space="preserve"> на ее рассмотрение;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6.2.3.Вносят предложения об отложении рассмотрения вопроса (дела) и о запросе дополнительных материалов по нему;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6.2.4.Вносят предложения по совершенствованию работы по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преждению возвратов детей в государственные учреждения для детей-сирот и детей, оставшихся без попечения родителей, выявлению и устранению причин и условий, способствующих данному факту;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6.2.5.Участвуют в принятии решений, принимаемых комиссией по </w:t>
      </w:r>
      <w:proofErr w:type="gramStart"/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сматриваемым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вопросам;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6.2.6.Выполняют поручения председателя комиссии.</w:t>
      </w:r>
    </w:p>
    <w:p w:rsidR="003A5A69" w:rsidRDefault="003A5A69" w:rsidP="005811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A5A69" w:rsidRDefault="003A5A69" w:rsidP="005811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81156" w:rsidRDefault="00581156" w:rsidP="005811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Порядок проведения заседаний экспертной комиссии</w:t>
      </w:r>
    </w:p>
    <w:p w:rsidR="00581156" w:rsidRDefault="00581156" w:rsidP="0058115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Заседания комиссии проводятся по мере необходимости;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 Заседание комиссии считается правомочным, если на нем прису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ствует не менее половины ее членов. Члены комиссии участвуют в ее засед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ниях без права замены;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На заседании комиссии председательствует ее председатель;</w:t>
      </w:r>
    </w:p>
    <w:p w:rsidR="00581156" w:rsidRDefault="00581156" w:rsidP="00581156">
      <w:pPr>
        <w:pStyle w:val="NoSpacing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 Решения на </w:t>
      </w:r>
      <w:proofErr w:type="gramStart"/>
      <w:r>
        <w:rPr>
          <w:rFonts w:ascii="Times New Roman" w:hAnsi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принимаются большинством гол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сов присутствующих на заседании членов комиссии;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 Протокол заседания комиссии подписывается председательству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 на заседании комиссии и секретарем заседания комиссии.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 В протоколе указываются:</w:t>
      </w:r>
    </w:p>
    <w:p w:rsidR="00581156" w:rsidRDefault="00581156" w:rsidP="0058115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комиссии;</w:t>
      </w:r>
    </w:p>
    <w:p w:rsidR="00581156" w:rsidRDefault="00581156" w:rsidP="0058115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заседания;</w:t>
      </w:r>
    </w:p>
    <w:p w:rsidR="00581156" w:rsidRDefault="00581156" w:rsidP="0058115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и место проведения заседания;</w:t>
      </w:r>
    </w:p>
    <w:p w:rsidR="00581156" w:rsidRDefault="00581156" w:rsidP="0058115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присутствующих членах комиссии;</w:t>
      </w:r>
    </w:p>
    <w:p w:rsidR="00581156" w:rsidRDefault="00581156" w:rsidP="0058115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иных лицах, присутствующих на заседании;</w:t>
      </w:r>
    </w:p>
    <w:p w:rsidR="00581156" w:rsidRDefault="00581156" w:rsidP="0058115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дня;</w:t>
      </w:r>
    </w:p>
    <w:p w:rsidR="00581156" w:rsidRDefault="00581156" w:rsidP="0058115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выступлений по вопросам повестки дня;</w:t>
      </w:r>
    </w:p>
    <w:p w:rsidR="00581156" w:rsidRDefault="00581156" w:rsidP="0058115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выявленные по рассматриваемому вопросу факты (при их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581156" w:rsidRDefault="00581156" w:rsidP="0058115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выявленных причинах и условиях, способствующих предотвр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щению данных фактов (при их наличии);</w:t>
      </w:r>
    </w:p>
    <w:p w:rsidR="00581156" w:rsidRDefault="00581156" w:rsidP="0058115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решение, принятое по рассматриваемому вопросу;</w:t>
      </w:r>
    </w:p>
    <w:p w:rsidR="00581156" w:rsidRDefault="00581156" w:rsidP="00581156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меры, направленные на устранение причин и условий, способствующих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вратам детей в государственные учреждения для детей-сирот и детей, 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шихся без попечения родителей; </w:t>
      </w:r>
    </w:p>
    <w:p w:rsidR="00581156" w:rsidRDefault="00581156" w:rsidP="00581156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 Материалы комиссии направляются членам комиссии, в органы и учреждения системы профилактики и иным заинтересованным лицам 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низациям.</w:t>
      </w:r>
    </w:p>
    <w:p w:rsidR="00581156" w:rsidRDefault="00581156" w:rsidP="00581156"/>
    <w:p w:rsidR="00581156" w:rsidRDefault="00581156" w:rsidP="00581156"/>
    <w:p w:rsidR="0057513A" w:rsidRDefault="0057513A" w:rsidP="0057513A"/>
    <w:p w:rsidR="00581156" w:rsidRDefault="00581156" w:rsidP="0057513A"/>
    <w:p w:rsidR="00581156" w:rsidRDefault="00581156" w:rsidP="0057513A"/>
    <w:p w:rsidR="00581156" w:rsidRDefault="00581156" w:rsidP="0057513A"/>
    <w:p w:rsidR="0057513A" w:rsidRPr="006270A2" w:rsidRDefault="0057513A" w:rsidP="00636564">
      <w:pPr>
        <w:jc w:val="center"/>
        <w:rPr>
          <w:sz w:val="28"/>
          <w:szCs w:val="28"/>
        </w:rPr>
      </w:pPr>
    </w:p>
    <w:p w:rsidR="00636564" w:rsidRDefault="00636564" w:rsidP="00636564">
      <w:pPr>
        <w:jc w:val="both"/>
        <w:rPr>
          <w:sz w:val="28"/>
          <w:szCs w:val="28"/>
        </w:rPr>
      </w:pPr>
    </w:p>
    <w:p w:rsidR="00EF3A15" w:rsidRDefault="00EF3A15" w:rsidP="00E9021C">
      <w:pPr>
        <w:jc w:val="both"/>
        <w:rPr>
          <w:sz w:val="28"/>
          <w:szCs w:val="28"/>
        </w:rPr>
      </w:pPr>
    </w:p>
    <w:p w:rsidR="00636564" w:rsidRDefault="00636564" w:rsidP="007922D3">
      <w:pPr>
        <w:pStyle w:val="a3"/>
        <w:spacing w:after="0"/>
        <w:jc w:val="both"/>
        <w:rPr>
          <w:sz w:val="28"/>
          <w:szCs w:val="28"/>
        </w:rPr>
      </w:pPr>
    </w:p>
    <w:p w:rsidR="00636564" w:rsidRDefault="00636564" w:rsidP="007922D3">
      <w:pPr>
        <w:pStyle w:val="a3"/>
        <w:spacing w:after="0"/>
        <w:jc w:val="both"/>
        <w:rPr>
          <w:sz w:val="28"/>
          <w:szCs w:val="28"/>
        </w:rPr>
      </w:pPr>
    </w:p>
    <w:p w:rsidR="00636564" w:rsidRDefault="00636564" w:rsidP="007922D3">
      <w:pPr>
        <w:pStyle w:val="a3"/>
        <w:spacing w:after="0"/>
        <w:jc w:val="both"/>
        <w:rPr>
          <w:sz w:val="28"/>
          <w:szCs w:val="28"/>
        </w:rPr>
      </w:pPr>
    </w:p>
    <w:p w:rsidR="00636564" w:rsidRDefault="00636564" w:rsidP="007922D3">
      <w:pPr>
        <w:pStyle w:val="a3"/>
        <w:spacing w:after="0"/>
        <w:jc w:val="both"/>
        <w:rPr>
          <w:sz w:val="28"/>
          <w:szCs w:val="28"/>
        </w:rPr>
      </w:pPr>
    </w:p>
    <w:p w:rsidR="00636564" w:rsidRDefault="00636564" w:rsidP="007922D3">
      <w:pPr>
        <w:pStyle w:val="a3"/>
        <w:spacing w:after="0"/>
        <w:jc w:val="both"/>
        <w:rPr>
          <w:sz w:val="28"/>
          <w:szCs w:val="28"/>
        </w:rPr>
      </w:pPr>
    </w:p>
    <w:p w:rsidR="00636564" w:rsidRDefault="00636564" w:rsidP="007922D3">
      <w:pPr>
        <w:pStyle w:val="a3"/>
        <w:spacing w:after="0"/>
        <w:jc w:val="both"/>
        <w:rPr>
          <w:sz w:val="28"/>
          <w:szCs w:val="28"/>
        </w:rPr>
      </w:pPr>
    </w:p>
    <w:p w:rsidR="00636564" w:rsidRDefault="00636564" w:rsidP="007922D3">
      <w:pPr>
        <w:pStyle w:val="a3"/>
        <w:spacing w:after="0"/>
        <w:jc w:val="both"/>
        <w:rPr>
          <w:sz w:val="28"/>
          <w:szCs w:val="28"/>
        </w:rPr>
      </w:pPr>
    </w:p>
    <w:p w:rsidR="00636564" w:rsidRDefault="00636564" w:rsidP="007922D3">
      <w:pPr>
        <w:pStyle w:val="a3"/>
        <w:spacing w:after="0"/>
        <w:jc w:val="both"/>
        <w:rPr>
          <w:sz w:val="28"/>
          <w:szCs w:val="28"/>
        </w:rPr>
      </w:pPr>
    </w:p>
    <w:p w:rsidR="00636564" w:rsidRPr="007D0C35" w:rsidRDefault="00636564" w:rsidP="007922D3">
      <w:pPr>
        <w:pStyle w:val="a3"/>
        <w:spacing w:after="0"/>
        <w:jc w:val="both"/>
        <w:rPr>
          <w:sz w:val="28"/>
          <w:szCs w:val="28"/>
        </w:rPr>
      </w:pPr>
    </w:p>
    <w:sectPr w:rsidR="00636564" w:rsidRPr="007D0C35" w:rsidSect="00581156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characterSpacingControl w:val="doNotCompress"/>
  <w:compat/>
  <w:rsids>
    <w:rsidRoot w:val="00897403"/>
    <w:rsid w:val="000220B3"/>
    <w:rsid w:val="00081508"/>
    <w:rsid w:val="000C56DB"/>
    <w:rsid w:val="00186957"/>
    <w:rsid w:val="001B1A70"/>
    <w:rsid w:val="001F5C73"/>
    <w:rsid w:val="003406D6"/>
    <w:rsid w:val="00355DD9"/>
    <w:rsid w:val="003A5A69"/>
    <w:rsid w:val="004D7433"/>
    <w:rsid w:val="0057513A"/>
    <w:rsid w:val="00581156"/>
    <w:rsid w:val="00624047"/>
    <w:rsid w:val="006270A2"/>
    <w:rsid w:val="00636564"/>
    <w:rsid w:val="00670532"/>
    <w:rsid w:val="006E381D"/>
    <w:rsid w:val="007164CD"/>
    <w:rsid w:val="007812DF"/>
    <w:rsid w:val="007922D3"/>
    <w:rsid w:val="007C3408"/>
    <w:rsid w:val="00897403"/>
    <w:rsid w:val="00936318"/>
    <w:rsid w:val="009964DD"/>
    <w:rsid w:val="00B53EB7"/>
    <w:rsid w:val="00B87EF1"/>
    <w:rsid w:val="00B96F19"/>
    <w:rsid w:val="00C161FD"/>
    <w:rsid w:val="00CC5FC6"/>
    <w:rsid w:val="00CF7F22"/>
    <w:rsid w:val="00D539F0"/>
    <w:rsid w:val="00E9021C"/>
    <w:rsid w:val="00EF3A15"/>
    <w:rsid w:val="00F17686"/>
    <w:rsid w:val="00F44E24"/>
    <w:rsid w:val="00F9618A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922D3"/>
    <w:pPr>
      <w:spacing w:after="120"/>
    </w:pPr>
    <w:rPr>
      <w:sz w:val="20"/>
      <w:szCs w:val="20"/>
    </w:rPr>
  </w:style>
  <w:style w:type="paragraph" w:customStyle="1" w:styleId="a4">
    <w:name w:val="Знак"/>
    <w:basedOn w:val="a"/>
    <w:rsid w:val="00792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636564"/>
    <w:pPr>
      <w:spacing w:after="120" w:line="480" w:lineRule="auto"/>
      <w:ind w:left="283"/>
    </w:pPr>
  </w:style>
  <w:style w:type="paragraph" w:customStyle="1" w:styleId="NoSpacing">
    <w:name w:val="No Spacing"/>
    <w:rsid w:val="0057513A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_"/>
    <w:link w:val="20"/>
    <w:locked/>
    <w:rsid w:val="0057513A"/>
    <w:rPr>
      <w:spacing w:val="5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5"/>
    <w:rsid w:val="0057513A"/>
    <w:pPr>
      <w:widowControl w:val="0"/>
      <w:shd w:val="clear" w:color="auto" w:fill="FFFFFF"/>
      <w:spacing w:before="600" w:line="317" w:lineRule="exact"/>
      <w:jc w:val="both"/>
    </w:pPr>
    <w:rPr>
      <w:spacing w:val="5"/>
      <w:sz w:val="20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4</cp:revision>
  <cp:lastPrinted>2016-08-25T05:11:00Z</cp:lastPrinted>
  <dcterms:created xsi:type="dcterms:W3CDTF">2016-08-25T05:10:00Z</dcterms:created>
  <dcterms:modified xsi:type="dcterms:W3CDTF">2016-08-25T05:44:00Z</dcterms:modified>
</cp:coreProperties>
</file>