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A5" w:rsidRDefault="009F62B5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  <w:bookmarkStart w:id="0" w:name="_GoBack"/>
      <w:bookmarkEnd w:id="0"/>
      <w:r>
        <w:rPr>
          <w:rStyle w:val="a4"/>
          <w:b w:val="0"/>
          <w:sz w:val="28"/>
          <w:szCs w:val="28"/>
        </w:rPr>
        <w:t>Проект постановления Главы Мамадышского муниципального района</w:t>
      </w:r>
    </w:p>
    <w:p w:rsidR="000B01A5" w:rsidRDefault="000B01A5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</w:p>
    <w:p w:rsidR="000B01A5" w:rsidRDefault="000B01A5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</w:p>
    <w:p w:rsidR="000B01A5" w:rsidRDefault="000B01A5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</w:p>
    <w:p w:rsidR="000B01A5" w:rsidRDefault="000B01A5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</w:p>
    <w:p w:rsidR="000B01A5" w:rsidRDefault="000B01A5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</w:p>
    <w:p w:rsidR="000B01A5" w:rsidRDefault="000B01A5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</w:p>
    <w:p w:rsidR="000B01A5" w:rsidRDefault="000B01A5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</w:p>
    <w:p w:rsidR="000B01A5" w:rsidRDefault="000B01A5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</w:p>
    <w:p w:rsidR="000B01A5" w:rsidRDefault="000B01A5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</w:p>
    <w:p w:rsidR="000B01A5" w:rsidRDefault="000B01A5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</w:p>
    <w:p w:rsidR="000B01A5" w:rsidRDefault="000B01A5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</w:p>
    <w:p w:rsidR="00BE5DCA" w:rsidRPr="00BE5DCA" w:rsidRDefault="00C73961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  <w:r w:rsidRPr="00BE5DCA">
        <w:rPr>
          <w:rStyle w:val="a4"/>
          <w:b w:val="0"/>
          <w:sz w:val="28"/>
          <w:szCs w:val="28"/>
        </w:rPr>
        <w:t xml:space="preserve">Об утверждении Положения </w:t>
      </w:r>
      <w:r w:rsidR="00BE5DCA">
        <w:rPr>
          <w:rStyle w:val="a4"/>
          <w:b w:val="0"/>
          <w:sz w:val="28"/>
          <w:szCs w:val="28"/>
        </w:rPr>
        <w:t xml:space="preserve">  </w:t>
      </w:r>
      <w:r w:rsidRPr="00BE5DCA">
        <w:rPr>
          <w:rStyle w:val="a4"/>
          <w:b w:val="0"/>
          <w:sz w:val="28"/>
          <w:szCs w:val="28"/>
        </w:rPr>
        <w:t>о премировании</w:t>
      </w:r>
    </w:p>
    <w:p w:rsidR="00BE5DCA" w:rsidRPr="00BE5DCA" w:rsidRDefault="00C73961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  <w:r w:rsidRPr="00BE5DCA">
        <w:rPr>
          <w:rStyle w:val="a4"/>
          <w:b w:val="0"/>
          <w:sz w:val="28"/>
          <w:szCs w:val="28"/>
        </w:rPr>
        <w:t xml:space="preserve">лиц, замещающих муниципальные </w:t>
      </w:r>
      <w:r w:rsidR="00BE5DCA">
        <w:rPr>
          <w:rStyle w:val="a4"/>
          <w:b w:val="0"/>
          <w:sz w:val="28"/>
          <w:szCs w:val="28"/>
        </w:rPr>
        <w:t xml:space="preserve"> </w:t>
      </w:r>
      <w:r w:rsidRPr="00BE5DCA">
        <w:rPr>
          <w:rStyle w:val="a4"/>
          <w:b w:val="0"/>
          <w:sz w:val="28"/>
          <w:szCs w:val="28"/>
        </w:rPr>
        <w:t>должности</w:t>
      </w:r>
    </w:p>
    <w:p w:rsidR="00BE5DCA" w:rsidRPr="00BE5DCA" w:rsidRDefault="00C73961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  <w:r w:rsidRPr="00BE5DCA">
        <w:rPr>
          <w:rStyle w:val="a4"/>
          <w:b w:val="0"/>
          <w:sz w:val="28"/>
          <w:szCs w:val="28"/>
        </w:rPr>
        <w:t>и</w:t>
      </w:r>
      <w:r w:rsidR="00BE5DCA">
        <w:rPr>
          <w:rStyle w:val="a4"/>
          <w:b w:val="0"/>
          <w:sz w:val="28"/>
          <w:szCs w:val="28"/>
        </w:rPr>
        <w:t xml:space="preserve">      </w:t>
      </w:r>
      <w:r w:rsidRPr="00BE5DCA">
        <w:rPr>
          <w:rStyle w:val="a4"/>
          <w:b w:val="0"/>
          <w:sz w:val="28"/>
          <w:szCs w:val="28"/>
        </w:rPr>
        <w:t xml:space="preserve"> муниципальных</w:t>
      </w:r>
      <w:r w:rsidR="00BE5DCA">
        <w:rPr>
          <w:rStyle w:val="a4"/>
          <w:b w:val="0"/>
          <w:sz w:val="28"/>
          <w:szCs w:val="28"/>
        </w:rPr>
        <w:t xml:space="preserve">        </w:t>
      </w:r>
      <w:r w:rsidRPr="00BE5DCA">
        <w:rPr>
          <w:rStyle w:val="a4"/>
          <w:b w:val="0"/>
          <w:sz w:val="28"/>
          <w:szCs w:val="28"/>
        </w:rPr>
        <w:t xml:space="preserve"> служащих </w:t>
      </w:r>
      <w:r w:rsidR="00BE5DCA">
        <w:rPr>
          <w:rStyle w:val="a4"/>
          <w:b w:val="0"/>
          <w:sz w:val="28"/>
          <w:szCs w:val="28"/>
        </w:rPr>
        <w:t xml:space="preserve">  </w:t>
      </w:r>
      <w:r w:rsidRPr="00BE5DCA">
        <w:rPr>
          <w:rStyle w:val="a4"/>
          <w:b w:val="0"/>
          <w:sz w:val="28"/>
          <w:szCs w:val="28"/>
        </w:rPr>
        <w:t>органов</w:t>
      </w:r>
    </w:p>
    <w:p w:rsidR="00BE5DCA" w:rsidRPr="00BE5DCA" w:rsidRDefault="00C73961" w:rsidP="00C73961">
      <w:pPr>
        <w:pStyle w:val="a3"/>
        <w:contextualSpacing/>
        <w:jc w:val="both"/>
        <w:rPr>
          <w:rStyle w:val="a4"/>
          <w:b w:val="0"/>
          <w:sz w:val="28"/>
          <w:szCs w:val="28"/>
        </w:rPr>
      </w:pPr>
      <w:r w:rsidRPr="00BE5DCA">
        <w:rPr>
          <w:rStyle w:val="a4"/>
          <w:b w:val="0"/>
          <w:sz w:val="28"/>
          <w:szCs w:val="28"/>
        </w:rPr>
        <w:t>местного</w:t>
      </w:r>
      <w:r w:rsidR="00BE5DCA">
        <w:rPr>
          <w:rStyle w:val="a4"/>
          <w:b w:val="0"/>
          <w:sz w:val="28"/>
          <w:szCs w:val="28"/>
        </w:rPr>
        <w:t xml:space="preserve">   </w:t>
      </w:r>
      <w:r w:rsidRPr="00BE5DCA">
        <w:rPr>
          <w:rStyle w:val="a4"/>
          <w:b w:val="0"/>
          <w:sz w:val="28"/>
          <w:szCs w:val="28"/>
        </w:rPr>
        <w:t xml:space="preserve"> самоуправления</w:t>
      </w:r>
      <w:r w:rsidR="00BE5DCA">
        <w:rPr>
          <w:rStyle w:val="a4"/>
          <w:b w:val="0"/>
          <w:sz w:val="28"/>
          <w:szCs w:val="28"/>
        </w:rPr>
        <w:t xml:space="preserve">     </w:t>
      </w:r>
      <w:r w:rsidRPr="00BE5DCA">
        <w:rPr>
          <w:rStyle w:val="a4"/>
          <w:b w:val="0"/>
          <w:sz w:val="28"/>
          <w:szCs w:val="28"/>
        </w:rPr>
        <w:t xml:space="preserve"> </w:t>
      </w:r>
      <w:r w:rsidR="00BE5DCA" w:rsidRPr="00BE5DCA">
        <w:rPr>
          <w:rStyle w:val="a4"/>
          <w:b w:val="0"/>
          <w:sz w:val="28"/>
          <w:szCs w:val="28"/>
        </w:rPr>
        <w:t>Мамадышского</w:t>
      </w:r>
    </w:p>
    <w:p w:rsidR="00C73961" w:rsidRPr="00BE5DCA" w:rsidRDefault="00C73961" w:rsidP="00C73961">
      <w:pPr>
        <w:pStyle w:val="a3"/>
        <w:contextualSpacing/>
        <w:jc w:val="both"/>
        <w:rPr>
          <w:b/>
          <w:sz w:val="28"/>
          <w:szCs w:val="28"/>
        </w:rPr>
      </w:pPr>
      <w:r w:rsidRPr="00BE5DCA">
        <w:rPr>
          <w:rStyle w:val="a4"/>
          <w:b w:val="0"/>
          <w:sz w:val="28"/>
          <w:szCs w:val="28"/>
        </w:rPr>
        <w:t xml:space="preserve">муниципального района Республики Татарстан </w:t>
      </w:r>
    </w:p>
    <w:p w:rsidR="00C73961" w:rsidRPr="00C73961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C73961">
        <w:rPr>
          <w:sz w:val="28"/>
          <w:szCs w:val="28"/>
        </w:rPr>
        <w:t> </w:t>
      </w:r>
    </w:p>
    <w:p w:rsidR="00C73961" w:rsidRPr="009F62B5" w:rsidRDefault="00C73961" w:rsidP="00BE5DCA">
      <w:pPr>
        <w:pStyle w:val="a3"/>
        <w:ind w:firstLine="708"/>
        <w:contextualSpacing/>
        <w:jc w:val="both"/>
        <w:rPr>
          <w:sz w:val="28"/>
          <w:szCs w:val="28"/>
        </w:rPr>
      </w:pPr>
      <w:r w:rsidRPr="00C73961"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лиц, замещающих муниципальные должности, муниципальных служащих </w:t>
      </w:r>
      <w:r w:rsidR="00BE5DCA">
        <w:rPr>
          <w:sz w:val="28"/>
          <w:szCs w:val="28"/>
        </w:rPr>
        <w:t>Мамадышского</w:t>
      </w:r>
      <w:r w:rsidRPr="00C73961">
        <w:rPr>
          <w:sz w:val="28"/>
          <w:szCs w:val="28"/>
        </w:rPr>
        <w:t xml:space="preserve"> муниципального </w:t>
      </w:r>
      <w:r w:rsidRPr="009F62B5">
        <w:rPr>
          <w:sz w:val="28"/>
          <w:szCs w:val="28"/>
        </w:rPr>
        <w:t xml:space="preserve">района, стимулирования их профессиональной служебной деятельности, в соответствии с </w:t>
      </w:r>
      <w:hyperlink r:id="rId4" w:history="1">
        <w:r w:rsidRPr="009F62B5">
          <w:rPr>
            <w:rStyle w:val="a5"/>
            <w:color w:val="auto"/>
            <w:sz w:val="28"/>
            <w:szCs w:val="28"/>
            <w:u w:val="none"/>
          </w:rPr>
          <w:t>Федеральным законом от 2 марта 2007 года N 25-ФЗ "О муниципальной службе в Российской Федерации"</w:t>
        </w:r>
      </w:hyperlink>
      <w:r w:rsidRPr="009F62B5">
        <w:rPr>
          <w:sz w:val="28"/>
          <w:szCs w:val="28"/>
        </w:rPr>
        <w:t xml:space="preserve">, </w:t>
      </w:r>
      <w:r w:rsidR="00BE5DCA" w:rsidRPr="009F62B5">
        <w:rPr>
          <w:sz w:val="28"/>
          <w:szCs w:val="28"/>
        </w:rPr>
        <w:t>решением Совета</w:t>
      </w:r>
      <w:r w:rsidR="00BE5DCA" w:rsidRPr="009F62B5">
        <w:rPr>
          <w:rStyle w:val="a5"/>
          <w:color w:val="auto"/>
          <w:sz w:val="28"/>
          <w:szCs w:val="28"/>
          <w:u w:val="none"/>
        </w:rPr>
        <w:t xml:space="preserve"> Мамадышского муниципального района республики Татарстан от 19.04.2018г. №3-25 «О нормативах формирования расходов на оплату труда депутатов, выборных должностных лиц местного самоуправления. Осуществляющих свои полномочия на постоянной основе, председателей контроль-счетных органов, муниципальных служащих в Мамадышском муниципальном районе Республики Татарстан»   п о с т а н о в л я ю:</w:t>
      </w:r>
    </w:p>
    <w:p w:rsidR="00C73961" w:rsidRPr="009F62B5" w:rsidRDefault="00C73961" w:rsidP="00BE5DCA">
      <w:pPr>
        <w:pStyle w:val="a3"/>
        <w:ind w:firstLine="708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 xml:space="preserve">1. Утвердить </w:t>
      </w:r>
      <w:hyperlink r:id="rId5" w:history="1">
        <w:r w:rsidRPr="009F62B5">
          <w:rPr>
            <w:rStyle w:val="a5"/>
            <w:color w:val="auto"/>
            <w:sz w:val="28"/>
            <w:szCs w:val="28"/>
            <w:u w:val="none"/>
          </w:rPr>
          <w:t xml:space="preserve">Положение о премировании лиц, замещающих муниципальные должности, и муниципальных служащих органов местного самоуправления </w:t>
        </w:r>
        <w:r w:rsidR="00BE5DCA" w:rsidRPr="009F62B5">
          <w:rPr>
            <w:rStyle w:val="a5"/>
            <w:color w:val="auto"/>
            <w:sz w:val="28"/>
            <w:szCs w:val="28"/>
            <w:u w:val="none"/>
          </w:rPr>
          <w:t>Мамадщышского</w:t>
        </w:r>
        <w:r w:rsidRPr="009F62B5">
          <w:rPr>
            <w:rStyle w:val="a5"/>
            <w:color w:val="auto"/>
            <w:sz w:val="28"/>
            <w:szCs w:val="28"/>
            <w:u w:val="none"/>
          </w:rPr>
          <w:t xml:space="preserve"> муниципального района Республики Татарстан</w:t>
        </w:r>
      </w:hyperlink>
      <w:r w:rsidRPr="009F62B5">
        <w:rPr>
          <w:sz w:val="28"/>
          <w:szCs w:val="28"/>
        </w:rPr>
        <w:t xml:space="preserve"> согласно </w:t>
      </w:r>
      <w:hyperlink r:id="rId6" w:history="1">
        <w:r w:rsidRPr="009F62B5">
          <w:rPr>
            <w:rStyle w:val="a5"/>
            <w:color w:val="auto"/>
            <w:sz w:val="28"/>
            <w:szCs w:val="28"/>
            <w:u w:val="none"/>
          </w:rPr>
          <w:t>приложению</w:t>
        </w:r>
      </w:hyperlink>
      <w:r w:rsidRPr="009F62B5">
        <w:rPr>
          <w:sz w:val="28"/>
          <w:szCs w:val="28"/>
        </w:rPr>
        <w:t>.</w:t>
      </w:r>
    </w:p>
    <w:p w:rsidR="00C73961" w:rsidRPr="009F62B5" w:rsidRDefault="00C73961" w:rsidP="00BE5DCA">
      <w:pPr>
        <w:pStyle w:val="a3"/>
        <w:ind w:firstLine="708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 xml:space="preserve">2.  Разместить настоящее решение на официальном сайте </w:t>
      </w:r>
      <w:r w:rsidR="00BE5DCA" w:rsidRPr="009F62B5">
        <w:rPr>
          <w:sz w:val="28"/>
          <w:szCs w:val="28"/>
        </w:rPr>
        <w:t>Мамадышского</w:t>
      </w:r>
      <w:r w:rsidRPr="009F62B5">
        <w:rPr>
          <w:sz w:val="28"/>
          <w:szCs w:val="28"/>
        </w:rPr>
        <w:t xml:space="preserve"> муниципального района и на официальном портале правовой информации Республики Татарстан.</w:t>
      </w:r>
    </w:p>
    <w:p w:rsidR="00C73961" w:rsidRPr="009F62B5" w:rsidRDefault="00C73961" w:rsidP="00BE5DCA">
      <w:pPr>
        <w:pStyle w:val="a3"/>
        <w:ind w:firstLine="708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 xml:space="preserve">3. Контроль за исполнением настоящего </w:t>
      </w:r>
      <w:r w:rsidR="00BE5DCA" w:rsidRPr="009F62B5">
        <w:rPr>
          <w:sz w:val="28"/>
          <w:szCs w:val="28"/>
        </w:rPr>
        <w:t>постановления</w:t>
      </w:r>
      <w:r w:rsidRPr="009F62B5">
        <w:rPr>
          <w:sz w:val="28"/>
          <w:szCs w:val="28"/>
        </w:rPr>
        <w:t xml:space="preserve"> возложить на </w:t>
      </w:r>
      <w:r w:rsidR="00CB7F54" w:rsidRPr="009F62B5">
        <w:rPr>
          <w:sz w:val="28"/>
          <w:szCs w:val="28"/>
        </w:rPr>
        <w:t>руководителя Аппарата Совета района Фаизова В.Н.</w:t>
      </w:r>
    </w:p>
    <w:p w:rsidR="00C73961" w:rsidRPr="009F62B5" w:rsidRDefault="00C73961" w:rsidP="000B01A5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 </w:t>
      </w:r>
    </w:p>
    <w:p w:rsidR="00C73961" w:rsidRPr="009F62B5" w:rsidRDefault="00BE5DCA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 xml:space="preserve">Глава                                                                                                       А.П.Иванов  </w:t>
      </w:r>
      <w:r w:rsidR="00C73961" w:rsidRPr="009F62B5">
        <w:rPr>
          <w:sz w:val="28"/>
          <w:szCs w:val="28"/>
        </w:rPr>
        <w:t> </w:t>
      </w:r>
    </w:p>
    <w:p w:rsidR="00C73961" w:rsidRPr="009F62B5" w:rsidRDefault="00C73961" w:rsidP="00C73961">
      <w:pPr>
        <w:pStyle w:val="a3"/>
        <w:ind w:left="5670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lastRenderedPageBreak/>
        <w:t> </w:t>
      </w:r>
    </w:p>
    <w:p w:rsidR="00C73961" w:rsidRPr="009F62B5" w:rsidRDefault="00C73961" w:rsidP="00C73961">
      <w:pPr>
        <w:pStyle w:val="a3"/>
        <w:ind w:left="5670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 </w:t>
      </w:r>
    </w:p>
    <w:p w:rsidR="00C73961" w:rsidRPr="009F62B5" w:rsidRDefault="00C73961" w:rsidP="00C73961">
      <w:pPr>
        <w:pStyle w:val="a3"/>
        <w:ind w:left="5670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 </w:t>
      </w:r>
    </w:p>
    <w:p w:rsidR="00CB7F54" w:rsidRPr="009F62B5" w:rsidRDefault="00CB7F54" w:rsidP="00C73961">
      <w:pPr>
        <w:pStyle w:val="a3"/>
        <w:ind w:left="5670"/>
        <w:contextualSpacing/>
        <w:jc w:val="both"/>
        <w:rPr>
          <w:sz w:val="28"/>
          <w:szCs w:val="28"/>
        </w:rPr>
      </w:pPr>
    </w:p>
    <w:p w:rsidR="00C73961" w:rsidRPr="009F62B5" w:rsidRDefault="00C73961" w:rsidP="00C73961">
      <w:pPr>
        <w:pStyle w:val="a3"/>
        <w:ind w:left="5670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 xml:space="preserve">Приложение </w:t>
      </w:r>
    </w:p>
    <w:p w:rsidR="00C73961" w:rsidRPr="009F62B5" w:rsidRDefault="00C73961" w:rsidP="00C73961">
      <w:pPr>
        <w:pStyle w:val="a3"/>
        <w:ind w:left="5670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 xml:space="preserve">к </w:t>
      </w:r>
      <w:r w:rsidR="00BE5DCA" w:rsidRPr="009F62B5">
        <w:rPr>
          <w:sz w:val="28"/>
          <w:szCs w:val="28"/>
        </w:rPr>
        <w:t>постановлению</w:t>
      </w:r>
    </w:p>
    <w:p w:rsidR="00C73961" w:rsidRPr="009F62B5" w:rsidRDefault="00EB1B0B" w:rsidP="00C73961">
      <w:pPr>
        <w:pStyle w:val="a3"/>
        <w:ind w:left="5670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Мамадышского</w:t>
      </w:r>
    </w:p>
    <w:p w:rsidR="00C73961" w:rsidRPr="009F62B5" w:rsidRDefault="00C73961" w:rsidP="00C73961">
      <w:pPr>
        <w:pStyle w:val="a3"/>
        <w:ind w:left="5670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муниципального района</w:t>
      </w:r>
    </w:p>
    <w:p w:rsidR="00C73961" w:rsidRPr="009F62B5" w:rsidRDefault="00C73961" w:rsidP="00C73961">
      <w:pPr>
        <w:pStyle w:val="a3"/>
        <w:ind w:left="5670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 xml:space="preserve">от </w:t>
      </w:r>
      <w:r w:rsidR="00EB1B0B" w:rsidRPr="009F62B5">
        <w:rPr>
          <w:sz w:val="28"/>
          <w:szCs w:val="28"/>
        </w:rPr>
        <w:t>_____________</w:t>
      </w:r>
      <w:r w:rsidRPr="009F62B5">
        <w:rPr>
          <w:sz w:val="28"/>
          <w:szCs w:val="28"/>
        </w:rPr>
        <w:t>  202</w:t>
      </w:r>
      <w:r w:rsidR="00EB1B0B" w:rsidRPr="009F62B5">
        <w:rPr>
          <w:sz w:val="28"/>
          <w:szCs w:val="28"/>
        </w:rPr>
        <w:t>2</w:t>
      </w:r>
      <w:r w:rsidRPr="009F62B5">
        <w:rPr>
          <w:sz w:val="28"/>
          <w:szCs w:val="28"/>
        </w:rPr>
        <w:t xml:space="preserve"> года</w:t>
      </w:r>
    </w:p>
    <w:p w:rsidR="00C73961" w:rsidRPr="009F62B5" w:rsidRDefault="00C73961" w:rsidP="00C73961">
      <w:pPr>
        <w:pStyle w:val="a3"/>
        <w:ind w:left="5670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 xml:space="preserve">№ </w:t>
      </w:r>
      <w:r w:rsidR="00EB1B0B" w:rsidRPr="009F62B5">
        <w:rPr>
          <w:sz w:val="28"/>
          <w:szCs w:val="28"/>
        </w:rPr>
        <w:t>_________</w:t>
      </w:r>
    </w:p>
    <w:p w:rsidR="00EB1B0B" w:rsidRPr="009F62B5" w:rsidRDefault="00EB1B0B" w:rsidP="00C73961">
      <w:pPr>
        <w:pStyle w:val="a3"/>
        <w:ind w:left="5670"/>
        <w:contextualSpacing/>
        <w:jc w:val="both"/>
        <w:rPr>
          <w:sz w:val="28"/>
          <w:szCs w:val="28"/>
        </w:rPr>
      </w:pPr>
    </w:p>
    <w:p w:rsidR="00EB1B0B" w:rsidRPr="009F62B5" w:rsidRDefault="00C73961" w:rsidP="00EB1B0B">
      <w:pPr>
        <w:pStyle w:val="a3"/>
        <w:contextualSpacing/>
        <w:jc w:val="center"/>
        <w:rPr>
          <w:rStyle w:val="a4"/>
          <w:sz w:val="28"/>
          <w:szCs w:val="28"/>
        </w:rPr>
      </w:pPr>
      <w:r w:rsidRPr="009F62B5">
        <w:rPr>
          <w:rStyle w:val="a4"/>
          <w:sz w:val="28"/>
          <w:szCs w:val="28"/>
        </w:rPr>
        <w:t xml:space="preserve">Положение о премировании лиц, </w:t>
      </w:r>
    </w:p>
    <w:p w:rsidR="00C73961" w:rsidRPr="009F62B5" w:rsidRDefault="00C73961" w:rsidP="00EB1B0B">
      <w:pPr>
        <w:pStyle w:val="a3"/>
        <w:contextualSpacing/>
        <w:jc w:val="center"/>
        <w:rPr>
          <w:rStyle w:val="a4"/>
          <w:sz w:val="28"/>
          <w:szCs w:val="28"/>
        </w:rPr>
      </w:pPr>
      <w:r w:rsidRPr="009F62B5">
        <w:rPr>
          <w:rStyle w:val="a4"/>
          <w:sz w:val="28"/>
          <w:szCs w:val="28"/>
        </w:rPr>
        <w:t xml:space="preserve">замещающих муниципальные должности и муниципальных служащих органов местного самоуправления </w:t>
      </w:r>
      <w:r w:rsidR="00EB1B0B" w:rsidRPr="009F62B5">
        <w:rPr>
          <w:rStyle w:val="a4"/>
          <w:sz w:val="28"/>
          <w:szCs w:val="28"/>
        </w:rPr>
        <w:t>Мамадышского</w:t>
      </w:r>
      <w:r w:rsidRPr="009F62B5">
        <w:rPr>
          <w:rStyle w:val="a4"/>
          <w:sz w:val="28"/>
          <w:szCs w:val="28"/>
        </w:rPr>
        <w:t xml:space="preserve"> муниципального района Республики Татарстан</w:t>
      </w:r>
      <w:bookmarkStart w:id="1" w:name="P000F"/>
      <w:bookmarkEnd w:id="1"/>
    </w:p>
    <w:p w:rsidR="00EB1B0B" w:rsidRPr="009F62B5" w:rsidRDefault="00EB1B0B" w:rsidP="00EB1B0B">
      <w:pPr>
        <w:pStyle w:val="a3"/>
        <w:contextualSpacing/>
        <w:jc w:val="center"/>
        <w:rPr>
          <w:sz w:val="28"/>
          <w:szCs w:val="28"/>
        </w:rPr>
      </w:pP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rStyle w:val="a4"/>
          <w:sz w:val="28"/>
          <w:szCs w:val="28"/>
        </w:rPr>
        <w:t xml:space="preserve">1. Общие положения 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1.1. В целях повышения эффективности деятельности лиц, замещающих муниципальные должности,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лицам, замещающим муниципальные должности, муниципальным служащим выплачиваются следующие виды премий: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премия за выполнение особо важных и сложных заданий;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ежеквартальная премия;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премия, приуроченная к профессиональным праздникам и к праздничным и юбилейным датам;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годовая премия по результатам работы за год.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1.2. Финансирование расходов на выплату премий осуществляется за счёт средств местного бюджета при наличии экономии фонда оплаты труда, доходов, фактически полученных при исполнении бюджета сверх утвержденных о бюджете на финансовый год и остатков средств на счете бюджета района, образовавшихся по состоянию на начало текущего финансового года, проведения оптимизационных мероприятий.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1.3. Выплата и лишение премии оформляется: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lastRenderedPageBreak/>
        <w:t>1.3.</w:t>
      </w:r>
      <w:r w:rsidR="00EB1B0B" w:rsidRPr="009F62B5">
        <w:rPr>
          <w:sz w:val="28"/>
          <w:szCs w:val="28"/>
        </w:rPr>
        <w:t>1</w:t>
      </w:r>
      <w:r w:rsidRPr="009F62B5">
        <w:rPr>
          <w:sz w:val="28"/>
          <w:szCs w:val="28"/>
        </w:rPr>
        <w:t>. Муниципальным служащим</w:t>
      </w:r>
      <w:r w:rsidR="00EB1B0B" w:rsidRPr="009F62B5">
        <w:rPr>
          <w:sz w:val="28"/>
          <w:szCs w:val="28"/>
        </w:rPr>
        <w:t xml:space="preserve">, </w:t>
      </w:r>
      <w:r w:rsidR="00EB1B0B" w:rsidRPr="009F62B5">
        <w:rPr>
          <w:rStyle w:val="a4"/>
          <w:b w:val="0"/>
          <w:sz w:val="28"/>
          <w:szCs w:val="28"/>
        </w:rPr>
        <w:t xml:space="preserve">замещающих муниципальные должности и муниципальных служащих органов местного самоуправления </w:t>
      </w:r>
      <w:r w:rsidR="00EB1B0B" w:rsidRPr="009F62B5">
        <w:rPr>
          <w:sz w:val="28"/>
          <w:szCs w:val="28"/>
        </w:rPr>
        <w:t>–</w:t>
      </w:r>
      <w:r w:rsidRPr="009F62B5">
        <w:rPr>
          <w:sz w:val="28"/>
          <w:szCs w:val="28"/>
        </w:rPr>
        <w:t xml:space="preserve"> распоряжением</w:t>
      </w:r>
      <w:r w:rsidR="00EB1B0B" w:rsidRPr="009F62B5">
        <w:rPr>
          <w:sz w:val="28"/>
          <w:szCs w:val="28"/>
        </w:rPr>
        <w:t xml:space="preserve"> (приказом)</w:t>
      </w:r>
      <w:r w:rsidRPr="009F62B5">
        <w:rPr>
          <w:sz w:val="28"/>
          <w:szCs w:val="28"/>
        </w:rPr>
        <w:t xml:space="preserve"> руководителя органа местного самоуправления</w:t>
      </w:r>
      <w:r w:rsidR="00EB1B0B" w:rsidRPr="009F62B5">
        <w:rPr>
          <w:sz w:val="28"/>
          <w:szCs w:val="28"/>
        </w:rPr>
        <w:t xml:space="preserve">, руководителя структурного подразделения  </w:t>
      </w:r>
      <w:r w:rsidR="000B01A5" w:rsidRPr="009F62B5">
        <w:rPr>
          <w:sz w:val="28"/>
          <w:szCs w:val="28"/>
        </w:rPr>
        <w:t>и</w:t>
      </w:r>
      <w:r w:rsidR="00EB1B0B" w:rsidRPr="009F62B5">
        <w:rPr>
          <w:sz w:val="28"/>
          <w:szCs w:val="28"/>
        </w:rPr>
        <w:t>сполнительного комитета</w:t>
      </w:r>
      <w:r w:rsidR="000B01A5" w:rsidRPr="009F62B5">
        <w:rPr>
          <w:sz w:val="28"/>
          <w:szCs w:val="28"/>
        </w:rPr>
        <w:t xml:space="preserve"> Мамадышского муниципального района республики Татарстан</w:t>
      </w:r>
      <w:r w:rsidRPr="009F62B5">
        <w:rPr>
          <w:sz w:val="28"/>
          <w:szCs w:val="28"/>
        </w:rPr>
        <w:t>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1.4. Размер премии устанавливается: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в процентном отношении от должностного оклада для премии за выполнение особо важных и сложных заданий;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 xml:space="preserve">- в </w:t>
      </w:r>
      <w:r w:rsidR="00CA368F" w:rsidRPr="009F62B5">
        <w:rPr>
          <w:sz w:val="28"/>
          <w:szCs w:val="28"/>
        </w:rPr>
        <w:t xml:space="preserve">абсолютном </w:t>
      </w:r>
      <w:r w:rsidRPr="009F62B5">
        <w:rPr>
          <w:sz w:val="28"/>
          <w:szCs w:val="28"/>
        </w:rPr>
        <w:t>размере</w:t>
      </w:r>
      <w:r w:rsidR="00CA368F" w:rsidRPr="009F62B5">
        <w:rPr>
          <w:sz w:val="28"/>
          <w:szCs w:val="28"/>
        </w:rPr>
        <w:t xml:space="preserve">, но не более </w:t>
      </w:r>
      <w:r w:rsidR="00232D58" w:rsidRPr="009F62B5">
        <w:rPr>
          <w:sz w:val="28"/>
          <w:szCs w:val="28"/>
        </w:rPr>
        <w:t xml:space="preserve">одного </w:t>
      </w:r>
      <w:r w:rsidR="00CA368F" w:rsidRPr="009F62B5">
        <w:rPr>
          <w:sz w:val="28"/>
          <w:szCs w:val="28"/>
        </w:rPr>
        <w:t>месячного</w:t>
      </w:r>
      <w:r w:rsidRPr="009F62B5">
        <w:rPr>
          <w:sz w:val="28"/>
          <w:szCs w:val="28"/>
        </w:rPr>
        <w:t xml:space="preserve"> денежного содержания для ежеквартальных премий, премий, приуроченным к календарным, национальным праздничным мероприятиям и для единовременной премии за выполнение особо важных и сложных заданий;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в размере не более одного должностного оклада к юбилейным датам работников органов местного самоуправления;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в пределах образовавшейся экономии по фонду платы труда.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1.5. Глава муниципального района, заместитель Главы муниципального района, Руководитель Исполнительного комитета муниципального района  преми</w:t>
      </w:r>
      <w:r w:rsidR="00CB7F54" w:rsidRPr="009F62B5">
        <w:rPr>
          <w:sz w:val="28"/>
          <w:szCs w:val="28"/>
        </w:rPr>
        <w:t>и</w:t>
      </w:r>
      <w:r w:rsidRPr="009F62B5">
        <w:rPr>
          <w:sz w:val="28"/>
          <w:szCs w:val="28"/>
        </w:rPr>
        <w:t xml:space="preserve"> могут получать премии в соответствии с распоряжениями </w:t>
      </w:r>
      <w:r w:rsidR="00232D58" w:rsidRPr="009F62B5">
        <w:rPr>
          <w:sz w:val="28"/>
          <w:szCs w:val="28"/>
        </w:rPr>
        <w:t xml:space="preserve">муниципальных, </w:t>
      </w:r>
      <w:r w:rsidRPr="009F62B5">
        <w:rPr>
          <w:sz w:val="28"/>
          <w:szCs w:val="28"/>
        </w:rPr>
        <w:t>республиканских и федеральных органов власти.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1.6. Общий размер премий, предусмотренных разделами 3 - 5 настоящего Положения, за календарный год не может превышать двенадцати денежных содержаний лица, замещающего муниципальные должности, муниципального служащего.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1.7. Премии, установленные разделами 3 и 5 настоящего Положения, могут выплачиваться индивидуально, отдельным муниципальным служащим, лицам, замещающим муниципальную должность.</w:t>
      </w:r>
    </w:p>
    <w:p w:rsidR="00C73961" w:rsidRPr="009F62B5" w:rsidRDefault="00C73961" w:rsidP="00C73961">
      <w:pPr>
        <w:pStyle w:val="a3"/>
        <w:spacing w:after="240" w:afterAutospacing="0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1.8.Индивидуальные трудовые споры по вопросам премирования разрешаются в установленном трудовым законодательством порядке.</w:t>
      </w:r>
      <w:bookmarkStart w:id="2" w:name="P0029"/>
      <w:bookmarkEnd w:id="2"/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rStyle w:val="a4"/>
          <w:sz w:val="28"/>
          <w:szCs w:val="28"/>
        </w:rPr>
        <w:t>2. Премия за выполнение особо важных и сложных заданий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2.1. По результатам работы муниципальным служащим выплачивается премия за выполнение особо важных и сложных заданий в размере одного процента должностного оклада за фактически отработанное время.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2.2. Премия за выполнение особо важных и сложных заданий не выплачивается в следующих случаях: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при наличии нарушения сроков рассмотрения 3 и более документов (обращении, писем);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lastRenderedPageBreak/>
        <w:t>- неисполнение или ненадлежащее исполнение 1 и более протокольных поручений Главы района, руководителя органа местного самоуправления в течение месяца;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причинение материального вреда муниципальному имуществу, не повлекшего уничтожение имущества;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наличие дисциплинарных взысканий  более 2 раз в месяц;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разглашение служебной информации, ставшей известной при исполнении должностных обязанностей;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несоблюдение ограничений и запретов, связанных с прохождением муниципальной службы, обязательств и правил служебного поведения, требований о предотвращении или урегулировании конфликта интересов, неисполнение обязанностей, установленных в целях противодействия коррупции.</w:t>
      </w:r>
      <w:bookmarkStart w:id="3" w:name="P0033"/>
      <w:bookmarkEnd w:id="3"/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rStyle w:val="a4"/>
          <w:sz w:val="28"/>
          <w:szCs w:val="28"/>
        </w:rPr>
        <w:t xml:space="preserve">3. Ежеквартальная премия 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3.1. Лицам, замещающим муниципальные должности, и муниципальным служащим по решению работодателя может осуществляться выплата ежеквартальных премий.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3.2. Муниципальному служащему, лицу, замещающему муниципальную должность, проработавшим неполный месяц, премия по результатам работы выплачивается за фактически отработанное время.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3.3. Ежеквартальные премии могут быть снижены: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при несоблюдении сроков рассмотрения обращений граждан, в том числе по обращениям, поступившим из иных учреждений, организаций, нарушении порядка работы со служебной документацией - до 50%;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за наличие дисциплинарных взысканий в виде замечания - до 50%, выговора -до 100%;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за неисполнение или ненадлежащее исполнение протокольного поручения Главы района, руководителя органа местного самоуправления - до 50%;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за несоблюдение требований охраны труда и техники безопасности, пожарной безопасности - до 20%.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исполнителям долгосрочных муниципальных программ и ответственным за реализацию региональных и федеральных программ за несвоевременную и некачественную реализацию программы или ее отдельных мероприятий, не обеспечивающую эффективное и целевое использование средств бюджета района, направленных на реализацию программы - до 50%.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3.4. Размер ежеквартальной премии не может превышать одного ежемесячного денежного содержания.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lastRenderedPageBreak/>
        <w:t>3.5. Ежеквартальные премии не выплачиваются по решению работодателя, а также в связи с неисполнением или ненадлежащим исполнением должностных обязанностей при наличии дисциплинарного взыскания, вынесенного более 2 раз в месяц.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3.6. Лицам, замещающим муниципальные должности, муниципальным служащим, уволенным в связи с сокращением численности или штата работников, по состоянию здоровья в соответствии с медицинским заключением, в связи с переводом на другую работу, поступлением в учебное заведение, уходом на пенсию, призывом на военную службу, выплата ежеквартальной премии производится пропорционально отработанному времени.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3.7. Ежеквартальная премия не выплачивается лицам, замещающим муниципальные должности, муниципальным служащим, находящимся на момент выплаты: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в отпуске по уходу за ребенком;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в отпуске без сохранения денежного содержания продолжительностью более трех месяцев;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br/>
      </w:r>
      <w:bookmarkStart w:id="4" w:name="P0043"/>
      <w:bookmarkEnd w:id="4"/>
      <w:r w:rsidRPr="009F62B5">
        <w:rPr>
          <w:rStyle w:val="a4"/>
          <w:sz w:val="28"/>
          <w:szCs w:val="28"/>
        </w:rPr>
        <w:t>4. Премия, приуроченная к профессиональным праздникам, к праздничным и юбилейным датам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 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4.1. Премия, приуроченная к профессиональным праздникам, к праздничным и юбилейным датам, является единовременным денежным поощрением.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4.2. Премия, приуроченная к профессиональным праздникам, к праздничным и юбилейным датам выплачивается всем лицам, замещающим муниципальные должности, муниципальным служащим, работающим в органе местного самоуправления на дату профессионального праздника, праздничной и юбилейной дат.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4.3. Премия, приуроченная к профессиональным праздникам, к праздничным и юбилейным датам не может быть более одного ежемесячного содержания.</w:t>
      </w:r>
      <w:bookmarkStart w:id="5" w:name="P0048"/>
      <w:bookmarkEnd w:id="5"/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rStyle w:val="a4"/>
          <w:sz w:val="28"/>
          <w:szCs w:val="28"/>
        </w:rPr>
        <w:t>5. Годовая премия по результатам работы за год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5.1. Лицам, замещающим муниципальные должности, и муниципальным служащим может выплачиваться годовая премия по результатам работы за год.</w:t>
      </w:r>
    </w:p>
    <w:p w:rsidR="00232D58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 xml:space="preserve">5.2. Размер премии по результатам работы за год </w:t>
      </w:r>
      <w:r w:rsidR="00232D58" w:rsidRPr="009F62B5">
        <w:rPr>
          <w:sz w:val="28"/>
          <w:szCs w:val="28"/>
        </w:rPr>
        <w:t>не может превышать одного  месячного содержания.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5.3. Муниципальному служащему, лицу, замещающему муниципальную должность, проработавшим неполный год, премия выплачивается за фактически отработанное время.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lastRenderedPageBreak/>
        <w:t>5.4. Годовые премии не выплачиваются полностью в связи с неисполнением или ненадлежащим исполнением должностных обязанностей при наличии дисциплинарного взыскания, вынесенного более 3 раз в год.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5.5. Годовая премия не выплачивается лицам, замещающим муниципальные должности, муниципальным служащим, находящимся на момент выплаты: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в отпуске по уходу за ребенком;</w:t>
      </w:r>
    </w:p>
    <w:p w:rsidR="00C73961" w:rsidRPr="009F62B5" w:rsidRDefault="00C73961" w:rsidP="00C73961">
      <w:pPr>
        <w:pStyle w:val="a3"/>
        <w:contextualSpacing/>
        <w:jc w:val="both"/>
        <w:rPr>
          <w:sz w:val="28"/>
          <w:szCs w:val="28"/>
        </w:rPr>
      </w:pPr>
      <w:r w:rsidRPr="009F62B5">
        <w:rPr>
          <w:sz w:val="28"/>
          <w:szCs w:val="28"/>
        </w:rPr>
        <w:t>- в отпуске без сохранения денежного содержания продолжительностью более трех месяцев.</w:t>
      </w:r>
    </w:p>
    <w:p w:rsidR="00C21882" w:rsidRPr="009F62B5" w:rsidRDefault="00CB7F54" w:rsidP="00C73961">
      <w:pPr>
        <w:contextualSpacing/>
        <w:rPr>
          <w:rFonts w:ascii="Times New Roman" w:hAnsi="Times New Roman" w:cs="Times New Roman"/>
          <w:sz w:val="28"/>
          <w:szCs w:val="28"/>
        </w:rPr>
      </w:pPr>
      <w:r w:rsidRPr="009F62B5"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       В.Н.Фаизов</w:t>
      </w:r>
    </w:p>
    <w:p w:rsidR="00CB7F54" w:rsidRPr="00C73961" w:rsidRDefault="00CB7F54" w:rsidP="00C73961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CB7F54" w:rsidRPr="00C73961" w:rsidSect="0019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61"/>
    <w:rsid w:val="000B01A5"/>
    <w:rsid w:val="00192790"/>
    <w:rsid w:val="00232D58"/>
    <w:rsid w:val="002633F1"/>
    <w:rsid w:val="002A5906"/>
    <w:rsid w:val="009F62B5"/>
    <w:rsid w:val="00AE3B07"/>
    <w:rsid w:val="00BE5DCA"/>
    <w:rsid w:val="00C21882"/>
    <w:rsid w:val="00C73961"/>
    <w:rsid w:val="00CA368F"/>
    <w:rsid w:val="00CB7F54"/>
    <w:rsid w:val="00E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FC815-048B-4F2E-A94B-D99F6FC2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961"/>
    <w:rPr>
      <w:b/>
      <w:bCs/>
    </w:rPr>
  </w:style>
  <w:style w:type="character" w:styleId="a5">
    <w:name w:val="Hyperlink"/>
    <w:basedOn w:val="a0"/>
    <w:uiPriority w:val="99"/>
    <w:semiHidden/>
    <w:unhideWhenUsed/>
    <w:rsid w:val="00C73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32033&amp;prevdoc=553632033&amp;point=mark=00000000000000000000000000000000000000000000000001PLR7UP" TargetMode="External"/><Relationship Id="rId5" Type="http://schemas.openxmlformats.org/officeDocument/2006/relationships/hyperlink" Target="kodeks://link/d?nd=553632033&amp;prevdoc=553632033&amp;point=mark=00000000000000000000000000000000000000000000000001PLR7UP" TargetMode="External"/><Relationship Id="rId4" Type="http://schemas.openxmlformats.org/officeDocument/2006/relationships/hyperlink" Target="kodeks://link/d?nd=902030664&amp;prevdoc=553632033&amp;point=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2022-01-26T08:44:00Z</dcterms:created>
  <dcterms:modified xsi:type="dcterms:W3CDTF">2022-01-26T08:44:00Z</dcterms:modified>
</cp:coreProperties>
</file>