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3A" w:rsidRDefault="00F73F2D" w:rsidP="00F73F2D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C72A3A" w:rsidRDefault="00C72A3A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C4B03" w:rsidRDefault="00EC4B03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C4B03" w:rsidRDefault="00EC4B03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C4B03" w:rsidRDefault="00EC4B03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тарифов на </w:t>
      </w:r>
    </w:p>
    <w:p w:rsidR="00C230F0" w:rsidRDefault="00C230F0" w:rsidP="009D5A29">
      <w:pPr>
        <w:rPr>
          <w:sz w:val="28"/>
          <w:szCs w:val="28"/>
        </w:rPr>
      </w:pPr>
      <w:r>
        <w:rPr>
          <w:sz w:val="28"/>
          <w:szCs w:val="28"/>
        </w:rPr>
        <w:t>жилищные</w:t>
      </w:r>
      <w:r w:rsidR="009D5A29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 предоставляемых </w:t>
      </w:r>
    </w:p>
    <w:p w:rsidR="00C230F0" w:rsidRDefault="00C230F0" w:rsidP="009D5A29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F73F2D">
        <w:rPr>
          <w:sz w:val="28"/>
          <w:szCs w:val="28"/>
        </w:rPr>
        <w:t>селени</w:t>
      </w:r>
      <w:r>
        <w:rPr>
          <w:sz w:val="28"/>
          <w:szCs w:val="28"/>
        </w:rPr>
        <w:t>ю</w:t>
      </w:r>
      <w:r w:rsidR="00F73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Мамадышского муниципального </w:t>
      </w:r>
    </w:p>
    <w:p w:rsidR="009D5A29" w:rsidRDefault="00C230F0" w:rsidP="009D5A29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  <w:r w:rsidR="00516AAA">
        <w:rPr>
          <w:sz w:val="28"/>
          <w:szCs w:val="28"/>
        </w:rPr>
        <w:t xml:space="preserve"> на 2022 год</w:t>
      </w: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F73F2D">
        <w:rPr>
          <w:sz w:val="28"/>
          <w:szCs w:val="28"/>
        </w:rPr>
        <w:t>о статьями 156, 158</w:t>
      </w:r>
      <w:r>
        <w:rPr>
          <w:sz w:val="28"/>
          <w:szCs w:val="28"/>
        </w:rPr>
        <w:t xml:space="preserve"> Жилищн</w:t>
      </w:r>
      <w:r w:rsidR="00F73F2D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F73F2D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9D5A29" w:rsidRDefault="009D5A29" w:rsidP="009D5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9D5A29" w:rsidRDefault="009D5A29" w:rsidP="009D5A29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 ввести в действие </w:t>
      </w:r>
      <w:r w:rsidR="000F695F">
        <w:rPr>
          <w:sz w:val="28"/>
          <w:szCs w:val="28"/>
        </w:rPr>
        <w:t>на территории Мамадышского муниципального района</w:t>
      </w:r>
      <w:r>
        <w:rPr>
          <w:sz w:val="28"/>
          <w:szCs w:val="28"/>
        </w:rPr>
        <w:t xml:space="preserve"> на 202</w:t>
      </w:r>
      <w:r w:rsidR="00F73F2D">
        <w:rPr>
          <w:sz w:val="28"/>
          <w:szCs w:val="28"/>
        </w:rPr>
        <w:t>2</w:t>
      </w:r>
      <w:r>
        <w:rPr>
          <w:sz w:val="28"/>
          <w:szCs w:val="28"/>
        </w:rPr>
        <w:t xml:space="preserve"> год:</w:t>
      </w:r>
    </w:p>
    <w:p w:rsidR="009D5A29" w:rsidRDefault="009D5A29" w:rsidP="009D5A29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тарифы на жилищные услуги для нанимателей жилых помещений по договорам социального найма и договорам найма жилых помещений муниципального жилищного фонда и для собственников помещений</w:t>
      </w:r>
      <w:r w:rsidR="00F73F2D">
        <w:rPr>
          <w:sz w:val="28"/>
          <w:szCs w:val="28"/>
        </w:rPr>
        <w:t xml:space="preserve"> в многоквартирных домах</w:t>
      </w:r>
      <w:r>
        <w:rPr>
          <w:sz w:val="28"/>
          <w:szCs w:val="28"/>
        </w:rPr>
        <w:t xml:space="preserve">, </w:t>
      </w:r>
      <w:r w:rsidR="00C418C0">
        <w:rPr>
          <w:sz w:val="28"/>
          <w:szCs w:val="28"/>
        </w:rPr>
        <w:t xml:space="preserve">не принявших </w:t>
      </w:r>
      <w:r w:rsidR="00F73F2D">
        <w:rPr>
          <w:sz w:val="28"/>
          <w:szCs w:val="28"/>
        </w:rPr>
        <w:t>на общем собрании решени</w:t>
      </w:r>
      <w:r w:rsidR="00C230F0">
        <w:rPr>
          <w:sz w:val="28"/>
          <w:szCs w:val="28"/>
        </w:rPr>
        <w:t>е</w:t>
      </w:r>
      <w:r w:rsidR="00F73F2D">
        <w:rPr>
          <w:sz w:val="28"/>
          <w:szCs w:val="28"/>
        </w:rPr>
        <w:t xml:space="preserve"> об установлении размера платы за содержание жилых помещений,</w:t>
      </w:r>
      <w:r>
        <w:rPr>
          <w:sz w:val="28"/>
          <w:szCs w:val="28"/>
        </w:rPr>
        <w:t xml:space="preserve"> согласно приложению № 1;</w:t>
      </w:r>
    </w:p>
    <w:p w:rsidR="009D5A29" w:rsidRDefault="009D5A29" w:rsidP="000F695F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</w:t>
      </w:r>
      <w:r w:rsidR="00F73F2D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 № 2.</w:t>
      </w:r>
    </w:p>
    <w:p w:rsidR="009D5A29" w:rsidRDefault="009D5A29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F695F">
        <w:rPr>
          <w:sz w:val="28"/>
          <w:szCs w:val="28"/>
        </w:rPr>
        <w:t>2</w:t>
      </w:r>
      <w:r>
        <w:rPr>
          <w:sz w:val="28"/>
          <w:szCs w:val="28"/>
        </w:rPr>
        <w:t>. Опубликовать настоящее постановление в районной газете «Нократ» («Вятка») и на официальном сайте Мамадышского муниципального района Республики Татарстан.</w:t>
      </w:r>
    </w:p>
    <w:p w:rsidR="009D5A29" w:rsidRDefault="009D5A29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оставляю за собой. </w:t>
      </w:r>
    </w:p>
    <w:p w:rsidR="009D5A29" w:rsidRDefault="009D5A29" w:rsidP="009D5A29">
      <w:pPr>
        <w:ind w:firstLine="708"/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  <w:t xml:space="preserve">                                     </w:t>
      </w:r>
      <w:r w:rsidRPr="00B90E9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И.М.Дарземанов</w:t>
      </w: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ind w:left="4140"/>
        <w:jc w:val="both"/>
        <w:rPr>
          <w:sz w:val="28"/>
          <w:szCs w:val="28"/>
        </w:rPr>
      </w:pPr>
    </w:p>
    <w:p w:rsidR="009D5A29" w:rsidRDefault="009D5A29" w:rsidP="009D5A29">
      <w:pPr>
        <w:ind w:left="4140"/>
        <w:jc w:val="both"/>
        <w:rPr>
          <w:sz w:val="28"/>
          <w:szCs w:val="28"/>
        </w:rPr>
      </w:pPr>
    </w:p>
    <w:p w:rsidR="009D5A29" w:rsidRDefault="009D5A29" w:rsidP="009D5A29">
      <w:pPr>
        <w:ind w:left="4140"/>
        <w:jc w:val="both"/>
        <w:rPr>
          <w:sz w:val="28"/>
          <w:szCs w:val="28"/>
        </w:rPr>
      </w:pPr>
    </w:p>
    <w:p w:rsidR="009D5A29" w:rsidRDefault="009D5A29" w:rsidP="009D5A29">
      <w:pPr>
        <w:ind w:left="4140"/>
        <w:jc w:val="both"/>
        <w:rPr>
          <w:sz w:val="28"/>
          <w:szCs w:val="28"/>
        </w:rPr>
      </w:pPr>
    </w:p>
    <w:p w:rsidR="00042F8E" w:rsidRDefault="00042F8E" w:rsidP="009D5A29">
      <w:pPr>
        <w:ind w:left="4140"/>
        <w:jc w:val="both"/>
        <w:rPr>
          <w:sz w:val="28"/>
          <w:szCs w:val="28"/>
        </w:rPr>
      </w:pPr>
    </w:p>
    <w:p w:rsidR="00042F8E" w:rsidRDefault="00042F8E" w:rsidP="009D5A29">
      <w:pPr>
        <w:ind w:left="4140"/>
        <w:jc w:val="both"/>
        <w:rPr>
          <w:sz w:val="28"/>
          <w:szCs w:val="28"/>
        </w:rPr>
      </w:pPr>
    </w:p>
    <w:p w:rsidR="00042F8E" w:rsidRDefault="00042F8E" w:rsidP="009D5A29">
      <w:pPr>
        <w:ind w:left="4140"/>
        <w:jc w:val="both"/>
        <w:rPr>
          <w:sz w:val="28"/>
          <w:szCs w:val="28"/>
        </w:rPr>
      </w:pPr>
    </w:p>
    <w:p w:rsidR="00042F8E" w:rsidRDefault="00042F8E" w:rsidP="009D5A29">
      <w:pPr>
        <w:ind w:left="4140"/>
        <w:jc w:val="both"/>
        <w:rPr>
          <w:sz w:val="28"/>
          <w:szCs w:val="28"/>
        </w:rPr>
      </w:pPr>
    </w:p>
    <w:p w:rsidR="00042F8E" w:rsidRDefault="00042F8E" w:rsidP="009D5A29">
      <w:pPr>
        <w:ind w:left="4140"/>
        <w:jc w:val="both"/>
        <w:rPr>
          <w:sz w:val="28"/>
          <w:szCs w:val="28"/>
        </w:rPr>
      </w:pPr>
    </w:p>
    <w:p w:rsidR="00C230F0" w:rsidRDefault="00C230F0" w:rsidP="009D5A29">
      <w:pPr>
        <w:ind w:left="4140"/>
        <w:jc w:val="both"/>
        <w:rPr>
          <w:sz w:val="28"/>
          <w:szCs w:val="28"/>
        </w:rPr>
      </w:pPr>
    </w:p>
    <w:p w:rsidR="00C230F0" w:rsidRDefault="00C230F0" w:rsidP="009D5A29">
      <w:pPr>
        <w:ind w:left="4140"/>
        <w:jc w:val="both"/>
        <w:rPr>
          <w:sz w:val="28"/>
          <w:szCs w:val="28"/>
        </w:rPr>
      </w:pPr>
    </w:p>
    <w:p w:rsidR="009D5A29" w:rsidRDefault="009D5A29" w:rsidP="00516AAA">
      <w:pPr>
        <w:jc w:val="both"/>
        <w:rPr>
          <w:sz w:val="28"/>
          <w:szCs w:val="28"/>
        </w:rPr>
      </w:pPr>
    </w:p>
    <w:p w:rsidR="009D5A29" w:rsidRPr="009D5A29" w:rsidRDefault="009D5A29" w:rsidP="009D5A29">
      <w:pPr>
        <w:ind w:left="4809" w:firstLine="720"/>
        <w:jc w:val="both"/>
        <w:rPr>
          <w:sz w:val="24"/>
          <w:szCs w:val="24"/>
        </w:rPr>
      </w:pPr>
      <w:r w:rsidRPr="009D5A29">
        <w:rPr>
          <w:sz w:val="24"/>
          <w:szCs w:val="24"/>
        </w:rPr>
        <w:t>Приложение № 1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lastRenderedPageBreak/>
        <w:t xml:space="preserve">к постановлению Исполнительного 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 xml:space="preserve">комитета Мамадышского муниципального 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>района Республики Татарстан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 xml:space="preserve">от </w:t>
      </w:r>
      <w:r w:rsidR="00B90E9A">
        <w:rPr>
          <w:sz w:val="24"/>
          <w:szCs w:val="24"/>
          <w:u w:val="single"/>
        </w:rPr>
        <w:t xml:space="preserve"> </w:t>
      </w:r>
      <w:r w:rsidR="00042F8E">
        <w:rPr>
          <w:sz w:val="24"/>
          <w:szCs w:val="24"/>
          <w:u w:val="single"/>
        </w:rPr>
        <w:t>_____________</w:t>
      </w:r>
      <w:r w:rsidRPr="009D5A29">
        <w:rPr>
          <w:sz w:val="24"/>
          <w:szCs w:val="24"/>
        </w:rPr>
        <w:t xml:space="preserve">№ </w:t>
      </w:r>
      <w:r w:rsidR="00B90E9A">
        <w:rPr>
          <w:sz w:val="24"/>
          <w:szCs w:val="24"/>
        </w:rPr>
        <w:t xml:space="preserve"> </w:t>
      </w:r>
      <w:r w:rsidR="00042F8E">
        <w:rPr>
          <w:sz w:val="24"/>
          <w:szCs w:val="24"/>
        </w:rPr>
        <w:t>__</w:t>
      </w:r>
      <w:r w:rsidRPr="009D5A29">
        <w:rPr>
          <w:sz w:val="24"/>
          <w:szCs w:val="24"/>
        </w:rPr>
        <w:t>____</w:t>
      </w: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жилищные услуги для нанимателей жилых помещений</w:t>
      </w:r>
    </w:p>
    <w:p w:rsidR="009D5A29" w:rsidRDefault="009D5A29" w:rsidP="009D5A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9D5A29" w:rsidRDefault="009D5A29" w:rsidP="00042F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жилищного фонда и для </w:t>
      </w:r>
      <w:r w:rsidR="00042F8E">
        <w:rPr>
          <w:sz w:val="28"/>
          <w:szCs w:val="28"/>
        </w:rPr>
        <w:t xml:space="preserve">собственников помещений в многоквартирных домах, </w:t>
      </w:r>
      <w:r w:rsidR="00C230F0">
        <w:rPr>
          <w:sz w:val="28"/>
          <w:szCs w:val="28"/>
        </w:rPr>
        <w:t>не принявших</w:t>
      </w:r>
      <w:r w:rsidR="00042F8E">
        <w:rPr>
          <w:sz w:val="28"/>
          <w:szCs w:val="28"/>
        </w:rPr>
        <w:t xml:space="preserve"> на общем собрании решени</w:t>
      </w:r>
      <w:r w:rsidR="00C230F0">
        <w:rPr>
          <w:sz w:val="28"/>
          <w:szCs w:val="28"/>
        </w:rPr>
        <w:t>е</w:t>
      </w:r>
      <w:r w:rsidR="00042F8E">
        <w:rPr>
          <w:sz w:val="28"/>
          <w:szCs w:val="28"/>
        </w:rPr>
        <w:t xml:space="preserve"> об установлении размера платы за содержание жилых помещений</w:t>
      </w:r>
    </w:p>
    <w:p w:rsidR="009D5A29" w:rsidRDefault="009D5A29" w:rsidP="009D5A29">
      <w:pPr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2749"/>
        <w:gridCol w:w="2002"/>
        <w:gridCol w:w="1839"/>
      </w:tblGrid>
      <w:tr w:rsidR="00516AAA" w:rsidTr="00516AAA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AA" w:rsidRDefault="00516AAA" w:rsidP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</w:t>
            </w:r>
            <w:r w:rsidR="0017693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 01.01.2022 г.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AA" w:rsidRDefault="00516AAA" w:rsidP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</w:t>
            </w:r>
            <w:r w:rsidR="0017693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 01.07</w:t>
            </w:r>
            <w:r w:rsidR="0017693C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516AAA" w:rsidTr="0017693C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AA" w:rsidRDefault="0017693C" w:rsidP="0017693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2,52</w:t>
            </w:r>
          </w:p>
        </w:tc>
      </w:tr>
      <w:tr w:rsidR="00516AAA" w:rsidTr="0017693C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AA" w:rsidRDefault="0017693C" w:rsidP="0017693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2,06</w:t>
            </w:r>
          </w:p>
        </w:tc>
      </w:tr>
      <w:tr w:rsidR="00516AAA" w:rsidTr="0017693C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AA" w:rsidRDefault="0017693C" w:rsidP="0017693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</w:tr>
      <w:tr w:rsidR="00516AAA" w:rsidTr="0017693C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внутридомовых санитарно -  технических сетей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AA" w:rsidRDefault="0017693C" w:rsidP="0017693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</w:t>
            </w:r>
          </w:p>
        </w:tc>
      </w:tr>
      <w:tr w:rsidR="00516AAA" w:rsidTr="0017693C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газоснабжения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AA" w:rsidRDefault="0017693C" w:rsidP="0017693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</w:tr>
      <w:tr w:rsidR="00516AAA" w:rsidTr="0017693C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электроснабжения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AA" w:rsidRDefault="0017693C" w:rsidP="0017693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</w:tr>
      <w:tr w:rsidR="00516AAA" w:rsidTr="0017693C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узлов учета тепловой энергии и ГВС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AA" w:rsidRDefault="0017693C" w:rsidP="0017693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516AAA" w:rsidTr="0017693C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AA" w:rsidRDefault="0017693C" w:rsidP="0017693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</w:t>
            </w:r>
          </w:p>
        </w:tc>
      </w:tr>
    </w:tbl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</w:p>
    <w:p w:rsidR="009D5A29" w:rsidRDefault="00042F8E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9D5A29">
        <w:rPr>
          <w:sz w:val="28"/>
          <w:szCs w:val="28"/>
        </w:rPr>
        <w:t xml:space="preserve">аместитель руководителя                                                      </w:t>
      </w:r>
      <w:r w:rsidR="009D5A29" w:rsidRPr="00042F8E">
        <w:rPr>
          <w:sz w:val="28"/>
          <w:szCs w:val="28"/>
        </w:rPr>
        <w:t xml:space="preserve">  </w:t>
      </w:r>
      <w:r w:rsidR="009D5A29">
        <w:rPr>
          <w:sz w:val="28"/>
          <w:szCs w:val="28"/>
        </w:rPr>
        <w:t xml:space="preserve">   В.И.</w:t>
      </w:r>
      <w:r w:rsidR="009571EE">
        <w:rPr>
          <w:sz w:val="28"/>
          <w:szCs w:val="28"/>
        </w:rPr>
        <w:t xml:space="preserve"> </w:t>
      </w:r>
      <w:r w:rsidR="009D5A29">
        <w:rPr>
          <w:sz w:val="28"/>
          <w:szCs w:val="28"/>
        </w:rPr>
        <w:t>Никитин</w:t>
      </w:r>
    </w:p>
    <w:p w:rsidR="009D5A29" w:rsidRDefault="009D5A29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D5A29" w:rsidRPr="009D5A29" w:rsidRDefault="009D5A29" w:rsidP="009D5A29">
      <w:pPr>
        <w:ind w:left="5529"/>
        <w:jc w:val="both"/>
        <w:rPr>
          <w:sz w:val="24"/>
          <w:szCs w:val="24"/>
        </w:rPr>
      </w:pPr>
      <w:r w:rsidRPr="009D5A29">
        <w:rPr>
          <w:sz w:val="24"/>
          <w:szCs w:val="24"/>
        </w:rPr>
        <w:lastRenderedPageBreak/>
        <w:t>Приложение № 2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 xml:space="preserve">к постановлению Исполнительного 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 xml:space="preserve">комитета Мамадышского муниципального 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>района Республики Татарстан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 xml:space="preserve">от </w:t>
      </w:r>
      <w:r w:rsidR="00B90E9A">
        <w:rPr>
          <w:sz w:val="24"/>
          <w:szCs w:val="24"/>
          <w:u w:val="single"/>
        </w:rPr>
        <w:t xml:space="preserve"> </w:t>
      </w:r>
      <w:r w:rsidR="00042F8E">
        <w:rPr>
          <w:sz w:val="24"/>
          <w:szCs w:val="24"/>
          <w:u w:val="single"/>
        </w:rPr>
        <w:t>____________</w:t>
      </w:r>
      <w:r w:rsidR="00B90E9A">
        <w:rPr>
          <w:sz w:val="24"/>
          <w:szCs w:val="24"/>
          <w:u w:val="single"/>
        </w:rPr>
        <w:t xml:space="preserve">    </w:t>
      </w:r>
      <w:r w:rsidRPr="009D5A29">
        <w:rPr>
          <w:sz w:val="24"/>
          <w:szCs w:val="24"/>
        </w:rPr>
        <w:t xml:space="preserve">№ </w:t>
      </w:r>
      <w:r w:rsidR="00B90E9A">
        <w:rPr>
          <w:sz w:val="24"/>
          <w:szCs w:val="24"/>
        </w:rPr>
        <w:t xml:space="preserve"> </w:t>
      </w:r>
      <w:r w:rsidR="00042F8E">
        <w:rPr>
          <w:sz w:val="24"/>
          <w:szCs w:val="24"/>
        </w:rPr>
        <w:t>____</w:t>
      </w:r>
      <w:r w:rsidRPr="009D5A29">
        <w:rPr>
          <w:sz w:val="24"/>
          <w:szCs w:val="24"/>
        </w:rPr>
        <w:t>_____</w:t>
      </w: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 за наем жилого помещения (для нанимателей жилых помещений, по договорам социального найма и договорам найма жилых помещений муниципального жилищного фонда)</w:t>
      </w:r>
    </w:p>
    <w:p w:rsidR="009D5A29" w:rsidRDefault="009D5A29" w:rsidP="009D5A29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712"/>
        <w:gridCol w:w="2369"/>
        <w:gridCol w:w="2275"/>
      </w:tblGrid>
      <w:tr w:rsidR="00516AAA" w:rsidTr="00516AAA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 с 01.01.2022г.</w:t>
            </w:r>
          </w:p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AA" w:rsidRDefault="00516AAA" w:rsidP="0017693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 с 01.07.2022г.</w:t>
            </w:r>
          </w:p>
        </w:tc>
      </w:tr>
      <w:tr w:rsidR="00516AAA" w:rsidTr="0017693C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 жилого помещения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AA" w:rsidRDefault="00516AAA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AA" w:rsidRDefault="0017693C" w:rsidP="0017693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6,08</w:t>
            </w:r>
          </w:p>
        </w:tc>
      </w:tr>
    </w:tbl>
    <w:p w:rsidR="009D5A29" w:rsidRDefault="009D5A29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1EE">
        <w:rPr>
          <w:sz w:val="28"/>
          <w:szCs w:val="28"/>
        </w:rPr>
        <w:t>Первый з</w:t>
      </w:r>
      <w:r>
        <w:rPr>
          <w:sz w:val="28"/>
          <w:szCs w:val="28"/>
        </w:rPr>
        <w:t xml:space="preserve">аместитель руководителя                               </w:t>
      </w:r>
      <w:r w:rsidR="009571E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 w:rsidR="009571EE">
        <w:rPr>
          <w:sz w:val="28"/>
          <w:szCs w:val="28"/>
        </w:rPr>
        <w:t xml:space="preserve">   </w:t>
      </w:r>
      <w:r w:rsidRPr="009D5A29">
        <w:rPr>
          <w:sz w:val="28"/>
          <w:szCs w:val="28"/>
        </w:rPr>
        <w:t xml:space="preserve">  </w:t>
      </w:r>
      <w:r>
        <w:rPr>
          <w:sz w:val="28"/>
          <w:szCs w:val="28"/>
        </w:rPr>
        <w:t>В.И.</w:t>
      </w:r>
      <w:r w:rsidR="009571EE">
        <w:rPr>
          <w:sz w:val="28"/>
          <w:szCs w:val="28"/>
        </w:rPr>
        <w:t xml:space="preserve"> </w:t>
      </w:r>
      <w:r>
        <w:rPr>
          <w:sz w:val="28"/>
          <w:szCs w:val="28"/>
        </w:rPr>
        <w:t>Никитин</w:t>
      </w: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shd w:val="clear" w:color="auto" w:fill="FFFFFF"/>
        <w:spacing w:after="150"/>
        <w:ind w:right="4393"/>
        <w:textAlignment w:val="baseline"/>
        <w:outlineLvl w:val="0"/>
        <w:rPr>
          <w:sz w:val="28"/>
          <w:szCs w:val="28"/>
        </w:rPr>
      </w:pPr>
    </w:p>
    <w:p w:rsidR="009D5A29" w:rsidRDefault="009D5A29" w:rsidP="009D5A29">
      <w:pPr>
        <w:tabs>
          <w:tab w:val="left" w:pos="4111"/>
        </w:tabs>
        <w:ind w:right="5529"/>
        <w:rPr>
          <w:b/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sectPr w:rsidR="009D5A29" w:rsidSect="00516AAA">
      <w:pgSz w:w="11906" w:h="16838" w:code="9"/>
      <w:pgMar w:top="851" w:right="567" w:bottom="851" w:left="90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64" w:rsidRDefault="006A3B64">
      <w:r>
        <w:separator/>
      </w:r>
    </w:p>
  </w:endnote>
  <w:endnote w:type="continuationSeparator" w:id="0">
    <w:p w:rsidR="006A3B64" w:rsidRDefault="006A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64" w:rsidRDefault="006A3B64">
      <w:r>
        <w:separator/>
      </w:r>
    </w:p>
  </w:footnote>
  <w:footnote w:type="continuationSeparator" w:id="0">
    <w:p w:rsidR="006A3B64" w:rsidRDefault="006A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2F8E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0F695F"/>
    <w:rsid w:val="001047D9"/>
    <w:rsid w:val="00107FC2"/>
    <w:rsid w:val="00120C91"/>
    <w:rsid w:val="00131B46"/>
    <w:rsid w:val="001529EE"/>
    <w:rsid w:val="0017693C"/>
    <w:rsid w:val="00184576"/>
    <w:rsid w:val="00187DE0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B79A9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0E9A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16AAA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A3B64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4C07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97121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571EE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D5A29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A7E5B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0E9A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230F0"/>
    <w:rsid w:val="00C32166"/>
    <w:rsid w:val="00C323C8"/>
    <w:rsid w:val="00C418C0"/>
    <w:rsid w:val="00C54DAC"/>
    <w:rsid w:val="00C66C16"/>
    <w:rsid w:val="00C67F28"/>
    <w:rsid w:val="00C72A3A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65361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C4B03"/>
    <w:rsid w:val="00EE65F9"/>
    <w:rsid w:val="00F0125C"/>
    <w:rsid w:val="00F22FF3"/>
    <w:rsid w:val="00F73F2D"/>
    <w:rsid w:val="00F74E30"/>
    <w:rsid w:val="00F82C9C"/>
    <w:rsid w:val="00F8752E"/>
    <w:rsid w:val="00FA0DC6"/>
    <w:rsid w:val="00FB2C89"/>
    <w:rsid w:val="00FB495F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D567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18F0BB-69AA-41EC-B369-5D064D66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Эконом</cp:lastModifiedBy>
  <cp:revision>12</cp:revision>
  <cp:lastPrinted>2021-10-05T13:27:00Z</cp:lastPrinted>
  <dcterms:created xsi:type="dcterms:W3CDTF">2021-01-14T10:47:00Z</dcterms:created>
  <dcterms:modified xsi:type="dcterms:W3CDTF">2021-12-06T05:53:00Z</dcterms:modified>
</cp:coreProperties>
</file>