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CF" w:rsidRDefault="00806B1E" w:rsidP="00806B1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5E3" w:rsidRDefault="005D05E3" w:rsidP="009447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  утверждении    порядка предоставления субсидий </w:t>
      </w: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перевозчикам     в         целях    возмещения части затрат</w:t>
      </w: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 выполнение   </w:t>
      </w:r>
      <w:r w:rsidR="00FD5B95">
        <w:rPr>
          <w:rFonts w:ascii="Times New Roman" w:hAnsi="Times New Roman" w:cs="Times New Roman"/>
          <w:sz w:val="28"/>
          <w:szCs w:val="28"/>
        </w:rPr>
        <w:t xml:space="preserve">работ, с </w:t>
      </w:r>
      <w:r>
        <w:rPr>
          <w:rFonts w:ascii="Times New Roman" w:hAnsi="Times New Roman" w:cs="Times New Roman"/>
          <w:sz w:val="28"/>
          <w:szCs w:val="28"/>
        </w:rPr>
        <w:t>осуществлением регулярных</w:t>
      </w:r>
    </w:p>
    <w:p w:rsidR="00806B1E" w:rsidRDefault="00806B1E" w:rsidP="00806B1E">
      <w:pPr>
        <w:pStyle w:val="ConsPlusNormal"/>
        <w:ind w:right="2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перевозок     пассажиров и   багажа по нерегулируемым тарифам автомобильным транспортом по       муниципальным        маршрутам     пригородного сообщения           на          территории     Мамадышского</w:t>
      </w: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 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пригородного сообщения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района, обеспечения равной доступности транспортных услуг в установленных границах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Федеральным </w:t>
      </w:r>
      <w:hyperlink r:id="rId6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N 131-ФЗ "Об общих принципах местного самоуправления в Российской Федерации", </w:t>
      </w:r>
      <w:hyperlink r:id="rId7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статьей 78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18.09.2020г. №1492 «Об общих требованиях у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предпринимателям, а также физическим лицам –производителям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  </w:t>
      </w:r>
      <w:r w:rsidRPr="009447C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района,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47C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т:</w:t>
      </w:r>
    </w:p>
    <w:p w:rsidR="00806B1E" w:rsidRPr="009447CF" w:rsidRDefault="00806B1E" w:rsidP="00806B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806B1E" w:rsidRPr="009447CF" w:rsidRDefault="00960E3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38" w:history="1">
        <w:r w:rsidR="00806B1E" w:rsidRPr="009447C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806B1E" w:rsidRPr="009447CF">
        <w:rPr>
          <w:rFonts w:ascii="Times New Roman" w:hAnsi="Times New Roman" w:cs="Times New Roman"/>
          <w:sz w:val="28"/>
          <w:szCs w:val="28"/>
        </w:rPr>
        <w:t xml:space="preserve"> предоставления субсидий перевозчикам в целях возмещения части затрат на выполнение работ, связанных с осуществлением регулярных </w:t>
      </w:r>
      <w:r w:rsidR="00806B1E" w:rsidRPr="009447CF">
        <w:rPr>
          <w:rFonts w:ascii="Times New Roman" w:hAnsi="Times New Roman" w:cs="Times New Roman"/>
          <w:sz w:val="28"/>
          <w:szCs w:val="28"/>
        </w:rPr>
        <w:lastRenderedPageBreak/>
        <w:t xml:space="preserve">перевозок пассажиров и багажа по </w:t>
      </w:r>
      <w:r w:rsidR="00806B1E">
        <w:rPr>
          <w:rFonts w:ascii="Times New Roman" w:hAnsi="Times New Roman" w:cs="Times New Roman"/>
          <w:sz w:val="28"/>
          <w:szCs w:val="28"/>
        </w:rPr>
        <w:t xml:space="preserve">нерегулируемым </w:t>
      </w:r>
      <w:r w:rsidR="00806B1E" w:rsidRPr="009447CF">
        <w:rPr>
          <w:rFonts w:ascii="Times New Roman" w:hAnsi="Times New Roman" w:cs="Times New Roman"/>
          <w:sz w:val="28"/>
          <w:szCs w:val="28"/>
        </w:rPr>
        <w:t xml:space="preserve">тарифам автомобильным транспортом по муниципальным маршрутам пригородного сообщения на территории </w:t>
      </w:r>
      <w:r w:rsidR="00806B1E">
        <w:rPr>
          <w:rFonts w:ascii="Times New Roman" w:hAnsi="Times New Roman" w:cs="Times New Roman"/>
          <w:sz w:val="28"/>
          <w:szCs w:val="28"/>
        </w:rPr>
        <w:t>Мамадышского</w:t>
      </w:r>
      <w:r w:rsidR="00806B1E"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806B1E" w:rsidRPr="009447CF" w:rsidRDefault="00960E3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282" w:history="1">
        <w:r w:rsidR="00806B1E" w:rsidRPr="009447CF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="00806B1E">
        <w:rPr>
          <w:rFonts w:ascii="Times New Roman" w:hAnsi="Times New Roman" w:cs="Times New Roman"/>
          <w:color w:val="0000FF"/>
          <w:sz w:val="28"/>
          <w:szCs w:val="28"/>
        </w:rPr>
        <w:t xml:space="preserve"> (по согласованию)</w:t>
      </w:r>
      <w:r w:rsidR="00806B1E" w:rsidRPr="009447CF">
        <w:rPr>
          <w:rFonts w:ascii="Times New Roman" w:hAnsi="Times New Roman" w:cs="Times New Roman"/>
          <w:sz w:val="28"/>
          <w:szCs w:val="28"/>
        </w:rPr>
        <w:t xml:space="preserve"> комиссии по предоставлению субсидий из бюджета </w:t>
      </w:r>
      <w:r w:rsidR="00806B1E">
        <w:rPr>
          <w:rFonts w:ascii="Times New Roman" w:hAnsi="Times New Roman" w:cs="Times New Roman"/>
          <w:sz w:val="28"/>
          <w:szCs w:val="28"/>
        </w:rPr>
        <w:t>Мамадышского</w:t>
      </w:r>
      <w:r w:rsidR="00806B1E"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06B1E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2. Определить уполномоченным органом по предоставлению субсидии из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Исполнительный комитет </w:t>
      </w:r>
      <w:r w:rsidR="00F2268A"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Республики Татарстан</w:t>
      </w:r>
      <w:r w:rsidRPr="009447CF">
        <w:rPr>
          <w:rFonts w:ascii="Times New Roman" w:hAnsi="Times New Roman" w:cs="Times New Roman"/>
          <w:sz w:val="28"/>
          <w:szCs w:val="28"/>
        </w:rPr>
        <w:t>.</w:t>
      </w:r>
    </w:p>
    <w:p w:rsidR="00F2268A" w:rsidRDefault="00F2268A" w:rsidP="00B20A3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Исполнительного комитета Мамадышского муниципального района Республики Татарстан № 250 от 30.07.2021 года «Об    утверждении    порядка предоставления субсидий перевозчикам     в         целях    возмещения части затрат на   выполнение   работ, с осуществлением регулярных перевозок     пассажиров и   багажа по регулируемым и нерегулируемым тарифам автомобильным транспортом по       муниципальным        маршрутам     пригородного сообщения           на          территории     Мамадышского муниципального района Республики Татарстан  </w:t>
      </w:r>
    </w:p>
    <w:p w:rsidR="00124F36" w:rsidRPr="00124F36" w:rsidRDefault="00124F36" w:rsidP="00124F36">
      <w:pPr>
        <w:widowControl w:val="0"/>
        <w:tabs>
          <w:tab w:val="left" w:pos="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806B1E" w:rsidRPr="009447CF">
        <w:rPr>
          <w:rFonts w:ascii="Times New Roman" w:hAnsi="Times New Roman" w:cs="Times New Roman"/>
          <w:sz w:val="28"/>
          <w:szCs w:val="28"/>
        </w:rPr>
        <w:t xml:space="preserve">. </w:t>
      </w:r>
      <w:r w:rsidRPr="00124F36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постановление опубликовать на официальном сайте Мамадышского муниципального района, на Портале муниципальных образований Республики Татарстан в информационной-телекоммуникационной сети «Интернет» по веб-адресу: </w:t>
      </w:r>
      <w:hyperlink r:id="rId10" w:history="1">
        <w:r w:rsidRPr="00124F36">
          <w:rPr>
            <w:rStyle w:val="a4"/>
            <w:rFonts w:ascii="Times New Roman" w:hAnsi="Times New Roman" w:cs="Times New Roman"/>
            <w:sz w:val="28"/>
            <w:szCs w:val="28"/>
            <w:lang w:bidi="ru-RU"/>
          </w:rPr>
          <w:t>http://mamadysh.tatarstan.ru</w:t>
        </w:r>
      </w:hyperlink>
      <w:r w:rsidRPr="00124F36">
        <w:rPr>
          <w:rFonts w:ascii="Times New Roman" w:hAnsi="Times New Roman" w:cs="Times New Roman"/>
          <w:sz w:val="28"/>
          <w:szCs w:val="28"/>
          <w:lang w:bidi="ru-RU"/>
        </w:rPr>
        <w:t xml:space="preserve"> и на Официальном портале правовой информации Республики Татарстан (pravo.tatarstan.ru).</w:t>
      </w:r>
    </w:p>
    <w:p w:rsidR="00806B1E" w:rsidRPr="009447CF" w:rsidRDefault="00124F36" w:rsidP="00124F3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6B1E" w:rsidRPr="009447C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Дарземанов И.М.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6B1E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t>Утвержден</w:t>
      </w:r>
    </w:p>
    <w:p w:rsidR="00806B1E" w:rsidRPr="009447CF" w:rsidRDefault="00806B1E" w:rsidP="00806B1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806B1E" w:rsidRPr="009447CF" w:rsidRDefault="00806B1E" w:rsidP="00806B1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806B1E" w:rsidRPr="009447CF" w:rsidRDefault="00806B1E" w:rsidP="00806B1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06B1E" w:rsidRPr="009447CF" w:rsidRDefault="00806B1E" w:rsidP="00806B1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Мамадышский</w:t>
      </w:r>
      <w:r w:rsidRPr="009447CF">
        <w:rPr>
          <w:rFonts w:ascii="Times New Roman" w:hAnsi="Times New Roman" w:cs="Times New Roman"/>
          <w:sz w:val="24"/>
          <w:szCs w:val="24"/>
        </w:rPr>
        <w:t xml:space="preserve"> муниципальный район"</w:t>
      </w:r>
    </w:p>
    <w:p w:rsidR="00806B1E" w:rsidRPr="009447CF" w:rsidRDefault="00806B1E" w:rsidP="00806B1E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47C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447C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447CF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9447CF">
        <w:rPr>
          <w:rFonts w:ascii="Times New Roman" w:hAnsi="Times New Roman" w:cs="Times New Roman"/>
          <w:sz w:val="28"/>
          <w:szCs w:val="28"/>
        </w:rPr>
        <w:t>ПОРЯДОК</w:t>
      </w:r>
    </w:p>
    <w:p w:rsidR="00806B1E" w:rsidRPr="009447CF" w:rsidRDefault="00806B1E" w:rsidP="00806B1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ПРЕДОСТАВЛЕНИЯ СУБСИДИЙ ПЕРЕВОЗЧИКАМ В ЦЕЛЯХ 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ЧАСТИ ЗАТРАТ НА ВЫПОЛНЕНИЕ РАБОТ,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С ОСУЩЕСТВЛЕНИЕМ РЕГУЛЯРНЫХ ПЕРЕВОЗОК ПАССАЖИРОВ И БАГАЖА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НЕРЕГУЛИРЕМЫМ</w:t>
      </w:r>
      <w:r w:rsidRPr="009447CF">
        <w:rPr>
          <w:rFonts w:ascii="Times New Roman" w:hAnsi="Times New Roman" w:cs="Times New Roman"/>
          <w:sz w:val="28"/>
          <w:szCs w:val="28"/>
        </w:rPr>
        <w:t xml:space="preserve"> ТАРИФАМ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ПО МУНИЦИПАЛЬНЫМ МАРШРУТАМ ПРИГОРОДНОГО СООБЩЕНИЯ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9447CF">
        <w:rPr>
          <w:rFonts w:ascii="Times New Roman" w:hAnsi="Times New Roman" w:cs="Times New Roman"/>
          <w:sz w:val="28"/>
          <w:szCs w:val="28"/>
        </w:rPr>
        <w:t>1. Основание разработки порядка и цели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субсидий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на основании </w:t>
      </w:r>
      <w:hyperlink r:id="rId11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статьи 16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2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статьи 78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13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Устава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1.2. Настоящий Порядок определяет процедуру и условия предоставления субсидии из средств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района, образованных за счет субсидии, выделяемой из бюджета Республики Татарстан, в размере, определенном нормативно-правовым актом Кабинета Министров Республики Татарстан на текущий финансовый год, юридическим лицам, отобранным конкурентными способами определения поставщиков (подрядчиков, исполнителей) в соответствии с Федеральным </w:t>
      </w:r>
      <w:hyperlink r:id="rId14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13 июля 2015 г. N 220</w:t>
      </w:r>
      <w:r w:rsidRPr="009447CF">
        <w:rPr>
          <w:rFonts w:ascii="Times New Roman" w:hAnsi="Times New Roman" w:cs="Times New Roman"/>
          <w:sz w:val="28"/>
          <w:szCs w:val="28"/>
        </w:rPr>
        <w:t xml:space="preserve">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в целях возмещения им части затрат на выполнение работ, связанных с осуществлением регулярных перевозок пассажиров и багажа по </w:t>
      </w:r>
      <w:r>
        <w:rPr>
          <w:rFonts w:ascii="Times New Roman" w:hAnsi="Times New Roman" w:cs="Times New Roman"/>
          <w:sz w:val="28"/>
          <w:szCs w:val="28"/>
        </w:rPr>
        <w:t xml:space="preserve">нерегулируемым </w:t>
      </w:r>
      <w:r w:rsidRPr="009447CF">
        <w:rPr>
          <w:rFonts w:ascii="Times New Roman" w:hAnsi="Times New Roman" w:cs="Times New Roman"/>
          <w:sz w:val="28"/>
          <w:szCs w:val="28"/>
        </w:rPr>
        <w:t xml:space="preserve"> тарифам автомобильным транспортом по муниципальным маршрутам в городском и пригородном сообщении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района (далее - Перевозчик, Субсидии).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2. Категории юридических лиц и (или) индивидуальных</w:t>
      </w:r>
    </w:p>
    <w:p w:rsidR="00806B1E" w:rsidRPr="009447CF" w:rsidRDefault="00806B1E" w:rsidP="00806B1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предпринимателей, имеющих право на предоставление субсидии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2.1. Претендовать на предоставление субсидий имеют право следующие категории юридических лиц и (или) индивидуальных предпринимателей: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lastRenderedPageBreak/>
        <w:t>зарегистрированные надлежащим образом в налоговом органе Российской Федерации;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имеющие лицензию на осуществление деятельности по перевозке пассажиров автомобильным транспортом, оборудованным для перевозок более 8 (восьми) человек.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3. Условия предоставления субсидий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3.1. Субсидии предоставляются юридическим лицам (за исключением государственных (муниципальных) учреждений), индивидуальным предпринимателям - производителям товаров, работ, услуг (далее - организации),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критериям: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Договора на право осуществления перевозок по муниципальным маршрутам регулярных перевозок по нерегулируемым тарифам</w:t>
      </w:r>
      <w:r w:rsidRPr="009447CF">
        <w:rPr>
          <w:rFonts w:ascii="Times New Roman" w:hAnsi="Times New Roman" w:cs="Times New Roman"/>
          <w:sz w:val="28"/>
          <w:szCs w:val="28"/>
        </w:rPr>
        <w:t>, заключенного по результатам определения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оказание услуг по перевозке пассажиров по маршрутной сети регулярных пассажирских перевозок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оказание услуг по перевозке пассажиров в соответствии с расписанием движения транспортных средств по маршруту регулярного сообщения;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возникновение у Перевозчика выпадающих доходов, подтвержденных документами;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</w:r>
      <w:r w:rsidRPr="009447CF">
        <w:rPr>
          <w:rFonts w:ascii="Times New Roman" w:hAnsi="Times New Roman" w:cs="Times New Roman"/>
          <w:sz w:val="28"/>
          <w:szCs w:val="28"/>
        </w:rPr>
        <w:lastRenderedPageBreak/>
        <w:t>операций (офшорные зоны) в отношении таких юридических лиц, в совокупности превышает 50 процентов;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организация не должна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47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3.2.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 Перевозчиком заключает </w:t>
      </w:r>
      <w:hyperlink w:anchor="P196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Соглашение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о предоставлении субсидии (приложение N 2 к Порядку).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 Порядок предоставления субсидий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9447CF">
        <w:rPr>
          <w:rFonts w:ascii="Times New Roman" w:hAnsi="Times New Roman" w:cs="Times New Roman"/>
          <w:sz w:val="28"/>
          <w:szCs w:val="28"/>
        </w:rPr>
        <w:t>4.1. Для получения субсидии Перевозчик ежемесячно, не позднее 10 числа месяца, следующего за отчетным, а в декабре до 20 числа представляет на рассмотрение Комиссии следующие документы: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заявление о предоставлении субсидий;</w:t>
      </w:r>
    </w:p>
    <w:p w:rsidR="00806B1E" w:rsidRPr="009447CF" w:rsidRDefault="00960E3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137" w:history="1">
        <w:r w:rsidR="00806B1E" w:rsidRPr="009447CF">
          <w:rPr>
            <w:rFonts w:ascii="Times New Roman" w:hAnsi="Times New Roman" w:cs="Times New Roman"/>
            <w:color w:val="0000FF"/>
            <w:sz w:val="28"/>
            <w:szCs w:val="28"/>
          </w:rPr>
          <w:t>расчет</w:t>
        </w:r>
      </w:hyperlink>
      <w:r w:rsidR="00806B1E" w:rsidRPr="009447CF">
        <w:rPr>
          <w:rFonts w:ascii="Times New Roman" w:hAnsi="Times New Roman" w:cs="Times New Roman"/>
          <w:sz w:val="28"/>
          <w:szCs w:val="28"/>
        </w:rPr>
        <w:t>, подтверждающий возникновение выпадающих доходов от осуществления перевозок, по форме, установленной настоящим порядком (приложение N 1 к Порядку);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Постановление Государственного комитета Республики Татарстан по тарифам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7CF">
        <w:rPr>
          <w:rFonts w:ascii="Times New Roman" w:hAnsi="Times New Roman" w:cs="Times New Roman"/>
          <w:sz w:val="28"/>
          <w:szCs w:val="28"/>
        </w:rPr>
        <w:t>муниципальном районе.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представленных Перевозчиком, комиссия по рассмотрению документов на предоставление субсидии в течение 10 рабочих дней принимает решение о предоставлении субсидий на возмещение выпадающих рабочих дней, принимает решение о предоставлении субсидий на возмещение выпадающих доходов или мотивированном отказе, оформив его протоколом.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4.2. Основаниями для отказа заключения соглашения являются: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4.2.1. несоответствие представленных получателем субсидии документов требованиям, определенным </w:t>
      </w:r>
      <w:hyperlink w:anchor="P76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пунктом 4.1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4.2.2. недостоверность представленной получателем субсидии информации;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4.2.3. применение Перевозчиком тарифов ниже, чем предельный уровень тарифа, утвержденного Государственным комитетом Республики Татарстан по тарифам (далее - предельный уровень тарифа).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 случае наличия замечаний общий срок, отведенный Перевозчику на их исправление, не должен превышать 3-х календарных дней со дня получения документов.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lastRenderedPageBreak/>
        <w:t xml:space="preserve">4.3. Перечисление субсидии производится с лицевого счета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на счет Перевозчика в течение 10 (десяти) рабочих дней со дня принятия решения о предоставлении субсидий на возмещение выпадающих доходов.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4.4. 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района).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4.5. 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Российской Федерации.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5. Расчет суммы возмещения выпадающих доходов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3.2. 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с = з - д,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где: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С - размер субсидий, тыс. рублей;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3 - затраты на осуществление перевозок пассажиров и багажа автомобильным транспортом муниципальных маршрутов регулярных перевозок по </w:t>
      </w:r>
      <w:r>
        <w:rPr>
          <w:rFonts w:ascii="Times New Roman" w:hAnsi="Times New Roman" w:cs="Times New Roman"/>
          <w:sz w:val="28"/>
          <w:szCs w:val="28"/>
        </w:rPr>
        <w:t xml:space="preserve">нерегулируемым </w:t>
      </w:r>
      <w:r w:rsidRPr="009447CF">
        <w:rPr>
          <w:rFonts w:ascii="Times New Roman" w:hAnsi="Times New Roman" w:cs="Times New Roman"/>
          <w:sz w:val="28"/>
          <w:szCs w:val="28"/>
        </w:rPr>
        <w:t xml:space="preserve">тарифам с учетом предельной нормативной себестоимости 1 км пробега в зависимости от класса транспортного средства, утвержденного </w:t>
      </w:r>
      <w:hyperlink r:id="rId15" w:history="1">
        <w:r w:rsidRPr="009447C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447C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N 454 от 11.06.2018 (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9447CF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447CF">
        <w:rPr>
          <w:rFonts w:ascii="Times New Roman" w:hAnsi="Times New Roman" w:cs="Times New Roman"/>
          <w:sz w:val="28"/>
          <w:szCs w:val="28"/>
        </w:rPr>
        <w:t xml:space="preserve"> копеек за 1 километр) и протяженности маршрута;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Д - доходы, полученные от платы за проезд по муниципальным маршрутам регулярных перевозок по </w:t>
      </w:r>
      <w:r>
        <w:rPr>
          <w:rFonts w:ascii="Times New Roman" w:hAnsi="Times New Roman" w:cs="Times New Roman"/>
          <w:sz w:val="28"/>
          <w:szCs w:val="28"/>
        </w:rPr>
        <w:t xml:space="preserve">нерегулируемым </w:t>
      </w:r>
      <w:r w:rsidRPr="009447CF">
        <w:rPr>
          <w:rFonts w:ascii="Times New Roman" w:hAnsi="Times New Roman" w:cs="Times New Roman"/>
          <w:sz w:val="28"/>
          <w:szCs w:val="28"/>
        </w:rPr>
        <w:t>тарифам, тыс. рублей.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 составе доходов Перевозчика учитываются следующие виды доходов: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выручка от реализации разовых билетов на проезд пассажиров и провоз багажа при муниципальных перевозках;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суммы компенсации расходов Перевозчика, предоставляемой из бюджетов всех уровней, связанных с перевозкой </w:t>
      </w:r>
      <w:r w:rsidR="00FD5B95">
        <w:rPr>
          <w:rFonts w:ascii="Times New Roman" w:hAnsi="Times New Roman" w:cs="Times New Roman"/>
          <w:sz w:val="28"/>
          <w:szCs w:val="28"/>
        </w:rPr>
        <w:t>льготных категорий граждан по социальным проездным билетам</w:t>
      </w:r>
      <w:r w:rsidRPr="009447CF">
        <w:rPr>
          <w:rFonts w:ascii="Times New Roman" w:hAnsi="Times New Roman" w:cs="Times New Roman"/>
          <w:sz w:val="28"/>
          <w:szCs w:val="28"/>
        </w:rPr>
        <w:t>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При этом доходы Перевозчика рассчитываются исходя из показателя заполняемости транспортного средства не менее 30%.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6. Порядок возврата субсидий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6.1. Перевозчики обязаны вернуть полученные в виде субсидий </w:t>
      </w:r>
      <w:r w:rsidRPr="009447CF">
        <w:rPr>
          <w:rFonts w:ascii="Times New Roman" w:hAnsi="Times New Roman" w:cs="Times New Roman"/>
          <w:sz w:val="28"/>
          <w:szCs w:val="28"/>
        </w:rPr>
        <w:lastRenderedPageBreak/>
        <w:t>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Возврат субсидий осуществляется в случае превышения выделенных из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субсидий на возмещение компенсационных выплат, осуществляемых из средств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6.2. Выявленные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6.3. В срок не более 30 календарных дней со дня получения акта Перевозчик обязан вернуть на лицевой счет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излишне полученные средства в текущем финансовом году.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6.4. Суммы возвращенных субсидий подлежат зачислению в доходы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6.5. При невозврате субсидий уполномоченный орган принимает меры по взысканию подлежащих возврату бюджетных средств в судебном порядке.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7. Контроль</w:t>
      </w:r>
    </w:p>
    <w:p w:rsidR="00806B1E" w:rsidRPr="009447CF" w:rsidRDefault="00806B1E" w:rsidP="00806B1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B1E" w:rsidRPr="009447CF" w:rsidRDefault="00806B1E" w:rsidP="00806B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7.1. 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:rsidR="00806B1E" w:rsidRPr="009447CF" w:rsidRDefault="00806B1E" w:rsidP="00806B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7.2.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течение одного месяца в бюджет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района. В случае если субсидия не возвращена в установленный срок, она взыскивается в доход бюджета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47CF">
        <w:rPr>
          <w:rFonts w:ascii="Times New Roman" w:hAnsi="Times New Roman" w:cs="Times New Roman"/>
          <w:sz w:val="28"/>
          <w:szCs w:val="28"/>
        </w:rPr>
        <w:t xml:space="preserve"> муниципального района в порядке, установленном действующим законодательством.</w:t>
      </w:r>
    </w:p>
    <w:p w:rsidR="009447CF" w:rsidRDefault="009447CF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785DF0" w:rsidRDefault="00785DF0">
      <w:pPr>
        <w:pStyle w:val="ConsPlusNormal"/>
        <w:jc w:val="both"/>
      </w:pPr>
    </w:p>
    <w:p w:rsidR="00EA56EB" w:rsidRDefault="00EA56EB">
      <w:pPr>
        <w:pStyle w:val="ConsPlusNormal"/>
        <w:jc w:val="right"/>
        <w:outlineLvl w:val="1"/>
        <w:sectPr w:rsidR="00EA56EB" w:rsidSect="00A00E99">
          <w:pgSz w:w="11906" w:h="16838"/>
          <w:pgMar w:top="1135" w:right="851" w:bottom="993" w:left="1701" w:header="709" w:footer="709" w:gutter="0"/>
          <w:cols w:space="708"/>
          <w:docGrid w:linePitch="360"/>
        </w:sectPr>
      </w:pPr>
    </w:p>
    <w:p w:rsidR="009447CF" w:rsidRPr="00EA56EB" w:rsidRDefault="009447C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lastRenderedPageBreak/>
        <w:t>Приложение N 1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к Порядку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предоставления субсидий на предоставление субсидий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перевозчикам в целях возмещения части затрат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на выполнение работ, связанных с осуществлением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регулярных перевозок пассажиров и багажа</w:t>
      </w:r>
    </w:p>
    <w:p w:rsidR="00111359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 xml:space="preserve">по </w:t>
      </w:r>
      <w:proofErr w:type="gramStart"/>
      <w:r w:rsidR="00111359" w:rsidRPr="00EA56EB">
        <w:rPr>
          <w:rFonts w:ascii="Times New Roman" w:hAnsi="Times New Roman" w:cs="Times New Roman"/>
        </w:rPr>
        <w:t xml:space="preserve">нерегулируемым </w:t>
      </w:r>
      <w:r w:rsidRPr="00EA56EB">
        <w:rPr>
          <w:rFonts w:ascii="Times New Roman" w:hAnsi="Times New Roman" w:cs="Times New Roman"/>
        </w:rPr>
        <w:t xml:space="preserve"> тарифам</w:t>
      </w:r>
      <w:proofErr w:type="gramEnd"/>
      <w:r w:rsidRPr="00EA56EB">
        <w:rPr>
          <w:rFonts w:ascii="Times New Roman" w:hAnsi="Times New Roman" w:cs="Times New Roman"/>
        </w:rPr>
        <w:t xml:space="preserve"> </w:t>
      </w:r>
    </w:p>
    <w:p w:rsidR="00111359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автомобильным транспортом</w:t>
      </w:r>
      <w:r w:rsidR="00111359" w:rsidRPr="00EA56EB">
        <w:rPr>
          <w:rFonts w:ascii="Times New Roman" w:hAnsi="Times New Roman" w:cs="Times New Roman"/>
        </w:rPr>
        <w:t xml:space="preserve"> </w:t>
      </w:r>
      <w:r w:rsidRPr="00EA56EB">
        <w:rPr>
          <w:rFonts w:ascii="Times New Roman" w:hAnsi="Times New Roman" w:cs="Times New Roman"/>
        </w:rPr>
        <w:t>по муниципальным маршрутам</w:t>
      </w:r>
    </w:p>
    <w:p w:rsidR="00111359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 xml:space="preserve"> пригородного сообщения</w:t>
      </w:r>
      <w:r w:rsidR="00111359" w:rsidRPr="00EA56EB">
        <w:rPr>
          <w:rFonts w:ascii="Times New Roman" w:hAnsi="Times New Roman" w:cs="Times New Roman"/>
        </w:rPr>
        <w:t xml:space="preserve"> </w:t>
      </w:r>
      <w:r w:rsidRPr="00EA56EB">
        <w:rPr>
          <w:rFonts w:ascii="Times New Roman" w:hAnsi="Times New Roman" w:cs="Times New Roman"/>
        </w:rPr>
        <w:t>на территории Мамадышского</w:t>
      </w:r>
    </w:p>
    <w:p w:rsidR="009447CF" w:rsidRDefault="009447CF">
      <w:pPr>
        <w:pStyle w:val="ConsPlusNormal"/>
        <w:jc w:val="right"/>
      </w:pPr>
      <w:r w:rsidRPr="00EA56EB">
        <w:rPr>
          <w:rFonts w:ascii="Times New Roman" w:hAnsi="Times New Roman" w:cs="Times New Roman"/>
        </w:rPr>
        <w:t xml:space="preserve"> муниципального района</w:t>
      </w:r>
      <w:r w:rsidR="00111359" w:rsidRPr="00EA56EB">
        <w:rPr>
          <w:rFonts w:ascii="Times New Roman" w:hAnsi="Times New Roman" w:cs="Times New Roman"/>
        </w:rPr>
        <w:t xml:space="preserve"> </w:t>
      </w:r>
      <w:r w:rsidRPr="00EA56EB">
        <w:rPr>
          <w:rFonts w:ascii="Times New Roman" w:hAnsi="Times New Roman" w:cs="Times New Roman"/>
        </w:rPr>
        <w:t>Республики Татарстан</w:t>
      </w:r>
    </w:p>
    <w:p w:rsidR="009447CF" w:rsidRDefault="009447CF">
      <w:pPr>
        <w:pStyle w:val="ConsPlusNormal"/>
        <w:jc w:val="both"/>
      </w:pPr>
    </w:p>
    <w:p w:rsidR="00EA56EB" w:rsidRDefault="00EA56EB">
      <w:pPr>
        <w:pStyle w:val="ConsPlusNonformat"/>
        <w:jc w:val="both"/>
      </w:pPr>
      <w:bookmarkStart w:id="4" w:name="P137"/>
      <w:bookmarkEnd w:id="4"/>
    </w:p>
    <w:p w:rsidR="00EA56EB" w:rsidRPr="00EA56EB" w:rsidRDefault="00EA56EB" w:rsidP="00EA56EB">
      <w:pPr>
        <w:shd w:val="clear" w:color="auto" w:fill="FFFFFF"/>
        <w:spacing w:after="0" w:line="240" w:lineRule="auto"/>
        <w:ind w:left="672" w:right="-598"/>
        <w:jc w:val="center"/>
        <w:rPr>
          <w:rFonts w:ascii="Times New Roman" w:hAnsi="Times New Roman" w:cs="Times New Roman"/>
          <w:b/>
        </w:rPr>
      </w:pPr>
      <w:r w:rsidRPr="00EA56EB">
        <w:rPr>
          <w:rFonts w:ascii="Times New Roman" w:hAnsi="Times New Roman" w:cs="Times New Roman"/>
          <w:b/>
        </w:rPr>
        <w:t xml:space="preserve">Расчет объёма субсидии,  </w:t>
      </w:r>
    </w:p>
    <w:p w:rsidR="00EA56EB" w:rsidRPr="00EA56EB" w:rsidRDefault="00EA56EB" w:rsidP="00EA56EB">
      <w:pPr>
        <w:shd w:val="clear" w:color="auto" w:fill="FFFFFF"/>
        <w:spacing w:after="0" w:line="240" w:lineRule="auto"/>
        <w:ind w:left="672" w:right="-598"/>
        <w:jc w:val="center"/>
        <w:rPr>
          <w:rFonts w:ascii="Times New Roman" w:hAnsi="Times New Roman" w:cs="Times New Roman"/>
          <w:b/>
          <w:bCs/>
          <w:color w:val="000000"/>
        </w:rPr>
      </w:pPr>
      <w:r w:rsidRPr="00EA56EB">
        <w:rPr>
          <w:rFonts w:ascii="Times New Roman" w:hAnsi="Times New Roman" w:cs="Times New Roman"/>
          <w:b/>
        </w:rPr>
        <w:t>в связи с осуществлением перевозок пассажиров и багажа</w:t>
      </w:r>
    </w:p>
    <w:p w:rsidR="00EA56EB" w:rsidRPr="00EA56EB" w:rsidRDefault="00EA56EB" w:rsidP="00EA56EB">
      <w:pPr>
        <w:shd w:val="clear" w:color="auto" w:fill="FFFFFF"/>
        <w:spacing w:after="0" w:line="240" w:lineRule="auto"/>
        <w:ind w:left="672" w:right="-598"/>
        <w:jc w:val="center"/>
        <w:rPr>
          <w:rFonts w:ascii="Times New Roman" w:hAnsi="Times New Roman" w:cs="Times New Roman"/>
          <w:b/>
        </w:rPr>
      </w:pPr>
      <w:r w:rsidRPr="00EA56EB">
        <w:rPr>
          <w:rFonts w:ascii="Times New Roman" w:hAnsi="Times New Roman" w:cs="Times New Roman"/>
          <w:b/>
        </w:rPr>
        <w:t>автомобильным транспортом на муниципальных маршрутах</w:t>
      </w:r>
    </w:p>
    <w:p w:rsidR="00EA56EB" w:rsidRPr="00EA56EB" w:rsidRDefault="00EA56EB" w:rsidP="00EA56EB">
      <w:pPr>
        <w:shd w:val="clear" w:color="auto" w:fill="FFFFFF"/>
        <w:spacing w:after="0" w:line="240" w:lineRule="auto"/>
        <w:ind w:left="672" w:right="333"/>
        <w:jc w:val="center"/>
        <w:rPr>
          <w:rFonts w:ascii="Times New Roman" w:hAnsi="Times New Roman" w:cs="Times New Roman"/>
          <w:b/>
          <w:bCs/>
          <w:color w:val="000000"/>
        </w:rPr>
      </w:pPr>
      <w:r w:rsidRPr="00EA56EB">
        <w:rPr>
          <w:rFonts w:ascii="Times New Roman" w:hAnsi="Times New Roman" w:cs="Times New Roman"/>
          <w:b/>
        </w:rPr>
        <w:t xml:space="preserve">регулярных перевозок по </w:t>
      </w:r>
      <w:r w:rsidR="00D23259">
        <w:rPr>
          <w:rFonts w:ascii="Times New Roman" w:hAnsi="Times New Roman" w:cs="Times New Roman"/>
          <w:b/>
        </w:rPr>
        <w:t>не</w:t>
      </w:r>
      <w:r w:rsidRPr="00EA56EB">
        <w:rPr>
          <w:rFonts w:ascii="Times New Roman" w:hAnsi="Times New Roman" w:cs="Times New Roman"/>
          <w:b/>
        </w:rPr>
        <w:t xml:space="preserve">регулируемым тарифам, </w:t>
      </w:r>
      <w:r w:rsidRPr="00EA56EB">
        <w:rPr>
          <w:rFonts w:ascii="Times New Roman" w:hAnsi="Times New Roman" w:cs="Times New Roman"/>
          <w:b/>
          <w:bCs/>
          <w:color w:val="000000"/>
        </w:rPr>
        <w:t>проходящих по</w:t>
      </w:r>
    </w:p>
    <w:p w:rsidR="00EA56EB" w:rsidRPr="00EA56EB" w:rsidRDefault="00EA56EB" w:rsidP="00EA56EB">
      <w:pPr>
        <w:shd w:val="clear" w:color="auto" w:fill="FFFFFF"/>
        <w:spacing w:after="0" w:line="240" w:lineRule="auto"/>
        <w:ind w:left="672" w:right="333"/>
        <w:jc w:val="center"/>
        <w:rPr>
          <w:rFonts w:ascii="Times New Roman" w:hAnsi="Times New Roman" w:cs="Times New Roman"/>
          <w:b/>
          <w:bCs/>
          <w:color w:val="000000"/>
        </w:rPr>
      </w:pPr>
      <w:r w:rsidRPr="00EA56EB">
        <w:rPr>
          <w:rFonts w:ascii="Times New Roman" w:hAnsi="Times New Roman" w:cs="Times New Roman"/>
          <w:b/>
          <w:bCs/>
          <w:color w:val="000000"/>
        </w:rPr>
        <w:t>территории Мамадышского муниципального района за _______________________ месяц 20</w:t>
      </w:r>
      <w:r w:rsidR="00D23259">
        <w:rPr>
          <w:rFonts w:ascii="Times New Roman" w:hAnsi="Times New Roman" w:cs="Times New Roman"/>
          <w:b/>
          <w:bCs/>
          <w:color w:val="000000"/>
        </w:rPr>
        <w:t>__</w:t>
      </w:r>
      <w:r w:rsidRPr="00EA56EB">
        <w:rPr>
          <w:rFonts w:ascii="Times New Roman" w:hAnsi="Times New Roman" w:cs="Times New Roman"/>
          <w:b/>
          <w:bCs/>
          <w:color w:val="000000"/>
        </w:rPr>
        <w:t>г.</w:t>
      </w:r>
    </w:p>
    <w:p w:rsidR="00EA56EB" w:rsidRPr="00EA56EB" w:rsidRDefault="00EA56EB" w:rsidP="00EA56EB">
      <w:pPr>
        <w:shd w:val="clear" w:color="auto" w:fill="FFFFFF"/>
        <w:ind w:left="672" w:right="333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</w:t>
      </w:r>
      <w:r w:rsidRPr="00EA56EB">
        <w:rPr>
          <w:rFonts w:ascii="Times New Roman" w:hAnsi="Times New Roman" w:cs="Times New Roman"/>
          <w:bCs/>
          <w:color w:val="000000"/>
        </w:rPr>
        <w:t xml:space="preserve">(наименование муниципального образования Республики </w:t>
      </w:r>
      <w:proofErr w:type="gramStart"/>
      <w:r w:rsidRPr="00EA56EB">
        <w:rPr>
          <w:rFonts w:ascii="Times New Roman" w:hAnsi="Times New Roman" w:cs="Times New Roman"/>
          <w:bCs/>
          <w:color w:val="000000"/>
        </w:rPr>
        <w:t xml:space="preserve">Татарстан)   </w:t>
      </w:r>
      <w:proofErr w:type="gramEnd"/>
      <w:r w:rsidRPr="00EA56EB">
        <w:rPr>
          <w:rFonts w:ascii="Times New Roman" w:hAnsi="Times New Roman" w:cs="Times New Roman"/>
          <w:bCs/>
          <w:color w:val="000000"/>
        </w:rPr>
        <w:t xml:space="preserve">                        (месяц)</w:t>
      </w:r>
    </w:p>
    <w:p w:rsidR="00EA56EB" w:rsidRPr="00974057" w:rsidRDefault="00EA56EB" w:rsidP="00EA56EB">
      <w:pPr>
        <w:shd w:val="clear" w:color="auto" w:fill="FFFFFF"/>
        <w:ind w:left="672" w:right="333"/>
        <w:jc w:val="center"/>
        <w:rPr>
          <w:bCs/>
          <w:color w:val="000000"/>
        </w:rPr>
      </w:pPr>
    </w:p>
    <w:tbl>
      <w:tblPr>
        <w:tblStyle w:val="a3"/>
        <w:tblpPr w:leftFromText="180" w:rightFromText="180" w:vertAnchor="page" w:horzAnchor="margin" w:tblpXSpec="center" w:tblpY="5938"/>
        <w:tblW w:w="15759" w:type="dxa"/>
        <w:tblLayout w:type="fixed"/>
        <w:tblLook w:val="04A0" w:firstRow="1" w:lastRow="0" w:firstColumn="1" w:lastColumn="0" w:noHBand="0" w:noVBand="1"/>
      </w:tblPr>
      <w:tblGrid>
        <w:gridCol w:w="392"/>
        <w:gridCol w:w="1163"/>
        <w:gridCol w:w="1276"/>
        <w:gridCol w:w="1276"/>
        <w:gridCol w:w="1134"/>
        <w:gridCol w:w="992"/>
        <w:gridCol w:w="851"/>
        <w:gridCol w:w="2693"/>
        <w:gridCol w:w="2722"/>
        <w:gridCol w:w="2268"/>
        <w:gridCol w:w="992"/>
      </w:tblGrid>
      <w:tr w:rsidR="00EA56EB" w:rsidRPr="00974057" w:rsidTr="00EA56EB">
        <w:trPr>
          <w:trHeight w:val="505"/>
        </w:trPr>
        <w:tc>
          <w:tcPr>
            <w:tcW w:w="392" w:type="dxa"/>
            <w:vMerge w:val="restart"/>
          </w:tcPr>
          <w:p w:rsidR="00EA56EB" w:rsidRPr="00AE352F" w:rsidRDefault="00EA56EB" w:rsidP="00EA56EB">
            <w:pPr>
              <w:jc w:val="center"/>
            </w:pPr>
            <w:r w:rsidRPr="00AE352F">
              <w:t>№</w:t>
            </w:r>
          </w:p>
        </w:tc>
        <w:tc>
          <w:tcPr>
            <w:tcW w:w="1163" w:type="dxa"/>
            <w:vMerge w:val="restart"/>
          </w:tcPr>
          <w:p w:rsidR="00EA56EB" w:rsidRPr="00AE352F" w:rsidRDefault="00EA56EB" w:rsidP="00EA56EB">
            <w:pPr>
              <w:jc w:val="center"/>
            </w:pPr>
            <w:r w:rsidRPr="00AE352F">
              <w:t>Наименование организации</w:t>
            </w:r>
          </w:p>
        </w:tc>
        <w:tc>
          <w:tcPr>
            <w:tcW w:w="2552" w:type="dxa"/>
            <w:gridSpan w:val="2"/>
          </w:tcPr>
          <w:p w:rsidR="00EA56EB" w:rsidRPr="00AE352F" w:rsidRDefault="00EA56EB" w:rsidP="00EA56EB"/>
          <w:p w:rsidR="00EA56EB" w:rsidRPr="00AE352F" w:rsidRDefault="00EA56EB" w:rsidP="00EA56EB">
            <w:pPr>
              <w:jc w:val="center"/>
            </w:pPr>
            <w:r w:rsidRPr="00AE352F">
              <w:t>Муниципальный маршрут регулярных перевозок по регулируемым тарифам</w:t>
            </w:r>
          </w:p>
          <w:p w:rsidR="00EA56EB" w:rsidRPr="00AE352F" w:rsidRDefault="00EA56EB" w:rsidP="00EA56E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A56EB" w:rsidRPr="00AE352F" w:rsidRDefault="00EA56EB" w:rsidP="00EA56EB">
            <w:pPr>
              <w:jc w:val="center"/>
            </w:pPr>
            <w:r w:rsidRPr="00AE352F">
              <w:t xml:space="preserve">Класс транспортного средства </w:t>
            </w:r>
          </w:p>
          <w:p w:rsidR="00EA56EB" w:rsidRPr="00AE352F" w:rsidRDefault="00EA56EB" w:rsidP="00EA56EB">
            <w:pPr>
              <w:jc w:val="center"/>
            </w:pPr>
            <w:r w:rsidRPr="00AE352F">
              <w:t>(М,С или Б)</w:t>
            </w:r>
          </w:p>
        </w:tc>
        <w:tc>
          <w:tcPr>
            <w:tcW w:w="992" w:type="dxa"/>
            <w:vMerge w:val="restart"/>
          </w:tcPr>
          <w:p w:rsidR="00EA56EB" w:rsidRPr="00AE352F" w:rsidRDefault="00EA56EB" w:rsidP="00EA56EB">
            <w:pPr>
              <w:jc w:val="center"/>
            </w:pPr>
          </w:p>
          <w:p w:rsidR="00EA56EB" w:rsidRPr="00AE352F" w:rsidRDefault="00EA56EB" w:rsidP="00EA56EB">
            <w:pPr>
              <w:jc w:val="center"/>
            </w:pPr>
            <w:r w:rsidRPr="00AE352F">
              <w:t>Протяженность маршрута, км</w:t>
            </w:r>
          </w:p>
          <w:p w:rsidR="00EA56EB" w:rsidRPr="00AE352F" w:rsidRDefault="00EA56EB" w:rsidP="00EA56EB">
            <w:pPr>
              <w:jc w:val="center"/>
            </w:pPr>
          </w:p>
        </w:tc>
        <w:tc>
          <w:tcPr>
            <w:tcW w:w="851" w:type="dxa"/>
            <w:vMerge w:val="restart"/>
          </w:tcPr>
          <w:p w:rsidR="00EA56EB" w:rsidRPr="00AE352F" w:rsidRDefault="00EA56EB" w:rsidP="00EA56EB">
            <w:pPr>
              <w:jc w:val="center"/>
            </w:pPr>
          </w:p>
          <w:p w:rsidR="00EA56EB" w:rsidRPr="00AE352F" w:rsidRDefault="00EA56EB" w:rsidP="00EA56EB">
            <w:pPr>
              <w:jc w:val="center"/>
            </w:pPr>
            <w:r w:rsidRPr="00AE352F">
              <w:t>Пробег, км</w:t>
            </w:r>
          </w:p>
        </w:tc>
        <w:tc>
          <w:tcPr>
            <w:tcW w:w="2693" w:type="dxa"/>
            <w:vMerge w:val="restart"/>
          </w:tcPr>
          <w:p w:rsidR="00EA56EB" w:rsidRPr="00AE352F" w:rsidRDefault="00EA56EB" w:rsidP="00EA56EB">
            <w:pPr>
              <w:jc w:val="center"/>
            </w:pPr>
            <w:r w:rsidRPr="00AE352F">
              <w:rPr>
                <w:color w:val="000000"/>
              </w:rPr>
              <w:t>Предельная нормативная себестоимость 1 километра пробега в зависимости от класса транспортного средства, утвержденная постановлением Кабинета Министров Республики Татарстан от 11.06.2018 № 454 «О предельной себестоимости 1 километра пробега в разрезе класса автобусов»</w:t>
            </w:r>
          </w:p>
        </w:tc>
        <w:tc>
          <w:tcPr>
            <w:tcW w:w="2722" w:type="dxa"/>
            <w:vMerge w:val="restart"/>
          </w:tcPr>
          <w:p w:rsidR="00EA56EB" w:rsidRPr="00AE352F" w:rsidRDefault="00EA56EB" w:rsidP="00EA56EB">
            <w:pPr>
              <w:jc w:val="center"/>
            </w:pPr>
            <w:r w:rsidRPr="00AE352F">
              <w:rPr>
                <w:color w:val="000000"/>
              </w:rPr>
              <w:t>Затраты на осуществление перевозок пассажиров и багажа автомобильным транспортом на муниципальных маршрутах регулярных перевозок по регулируемым тарифам, с учетом предельной нормативной себестоимости 1 км пробега, указанной в графе 8, руб.</w:t>
            </w:r>
          </w:p>
        </w:tc>
        <w:tc>
          <w:tcPr>
            <w:tcW w:w="2268" w:type="dxa"/>
            <w:vMerge w:val="restart"/>
          </w:tcPr>
          <w:p w:rsidR="00EA56EB" w:rsidRPr="00AE352F" w:rsidRDefault="00EA56EB" w:rsidP="00EA56EB">
            <w:pPr>
              <w:jc w:val="center"/>
            </w:pPr>
            <w:r w:rsidRPr="00AE352F">
              <w:rPr>
                <w:color w:val="000000"/>
              </w:rPr>
              <w:t>Доходы, полученные от платы за проезд по муниципальным маршрутам регулярных перевозок по регулируемым тарифам, руб.</w:t>
            </w:r>
          </w:p>
        </w:tc>
        <w:tc>
          <w:tcPr>
            <w:tcW w:w="992" w:type="dxa"/>
            <w:vMerge w:val="restart"/>
          </w:tcPr>
          <w:p w:rsidR="00EA56EB" w:rsidRPr="00AE352F" w:rsidRDefault="00EA56EB" w:rsidP="00EA56EB">
            <w:pPr>
              <w:jc w:val="center"/>
            </w:pPr>
            <w:r w:rsidRPr="00AE352F">
              <w:t>Объём субсидии, руб.</w:t>
            </w:r>
          </w:p>
          <w:p w:rsidR="00EA56EB" w:rsidRPr="00AE352F" w:rsidRDefault="00EA56EB" w:rsidP="00EA56EB">
            <w:pPr>
              <w:jc w:val="center"/>
            </w:pPr>
            <w:r w:rsidRPr="00AE352F">
              <w:t>(гр.9-гр.10)</w:t>
            </w:r>
          </w:p>
        </w:tc>
      </w:tr>
      <w:tr w:rsidR="00EA56EB" w:rsidRPr="00974057" w:rsidTr="00EA56EB">
        <w:trPr>
          <w:trHeight w:val="1047"/>
        </w:trPr>
        <w:tc>
          <w:tcPr>
            <w:tcW w:w="392" w:type="dxa"/>
            <w:vMerge/>
          </w:tcPr>
          <w:p w:rsidR="00EA56EB" w:rsidRPr="00974057" w:rsidRDefault="00EA56EB" w:rsidP="00EA56EB">
            <w:pPr>
              <w:spacing w:line="262" w:lineRule="exact"/>
              <w:jc w:val="center"/>
              <w:rPr>
                <w:b/>
              </w:rPr>
            </w:pPr>
          </w:p>
        </w:tc>
        <w:tc>
          <w:tcPr>
            <w:tcW w:w="1163" w:type="dxa"/>
            <w:vMerge/>
          </w:tcPr>
          <w:p w:rsidR="00EA56EB" w:rsidRPr="00974057" w:rsidRDefault="00EA56EB" w:rsidP="00EA56EB">
            <w:pPr>
              <w:spacing w:line="262" w:lineRule="exact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A56EB" w:rsidRPr="00AE352F" w:rsidRDefault="00EA56EB" w:rsidP="00EA56EB">
            <w:pPr>
              <w:jc w:val="center"/>
            </w:pPr>
            <w:r w:rsidRPr="00AE352F">
              <w:t>Начальный остановочный пункт</w:t>
            </w:r>
          </w:p>
        </w:tc>
        <w:tc>
          <w:tcPr>
            <w:tcW w:w="1276" w:type="dxa"/>
          </w:tcPr>
          <w:p w:rsidR="00EA56EB" w:rsidRPr="00AE352F" w:rsidRDefault="00EA56EB" w:rsidP="00EA56EB">
            <w:pPr>
              <w:jc w:val="center"/>
            </w:pPr>
            <w:r w:rsidRPr="00AE352F">
              <w:t>Конечный остановочный пункт</w:t>
            </w:r>
          </w:p>
        </w:tc>
        <w:tc>
          <w:tcPr>
            <w:tcW w:w="1134" w:type="dxa"/>
            <w:vMerge/>
          </w:tcPr>
          <w:p w:rsidR="00EA56EB" w:rsidRPr="00974057" w:rsidRDefault="00EA56EB" w:rsidP="00EA56EB">
            <w:pPr>
              <w:spacing w:line="262" w:lineRule="exact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A56EB" w:rsidRPr="00974057" w:rsidRDefault="00EA56EB" w:rsidP="00EA56EB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EA56EB" w:rsidRPr="00974057" w:rsidRDefault="00EA56EB" w:rsidP="00EA56EB">
            <w:pPr>
              <w:spacing w:line="262" w:lineRule="exact"/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EA56EB" w:rsidRPr="00974057" w:rsidRDefault="00EA56EB" w:rsidP="00EA56EB">
            <w:pPr>
              <w:spacing w:line="262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722" w:type="dxa"/>
            <w:vMerge/>
          </w:tcPr>
          <w:p w:rsidR="00EA56EB" w:rsidRPr="00974057" w:rsidRDefault="00EA56EB" w:rsidP="00EA56EB">
            <w:pPr>
              <w:spacing w:line="262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</w:tcPr>
          <w:p w:rsidR="00EA56EB" w:rsidRPr="00974057" w:rsidRDefault="00EA56EB" w:rsidP="00EA56EB">
            <w:pPr>
              <w:spacing w:line="262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EA56EB" w:rsidRPr="00974057" w:rsidRDefault="00EA56EB" w:rsidP="00EA56EB">
            <w:pPr>
              <w:spacing w:line="262" w:lineRule="exact"/>
              <w:jc w:val="center"/>
              <w:rPr>
                <w:b/>
              </w:rPr>
            </w:pPr>
          </w:p>
        </w:tc>
      </w:tr>
      <w:tr w:rsidR="00EA56EB" w:rsidRPr="00974057" w:rsidTr="00EA56EB">
        <w:tc>
          <w:tcPr>
            <w:tcW w:w="392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  <w:r w:rsidRPr="00974057">
              <w:t>1</w:t>
            </w:r>
          </w:p>
        </w:tc>
        <w:tc>
          <w:tcPr>
            <w:tcW w:w="1163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  <w:r w:rsidRPr="00974057">
              <w:t>2</w:t>
            </w:r>
          </w:p>
        </w:tc>
        <w:tc>
          <w:tcPr>
            <w:tcW w:w="1276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  <w:r w:rsidRPr="00974057">
              <w:t>3</w:t>
            </w:r>
          </w:p>
        </w:tc>
        <w:tc>
          <w:tcPr>
            <w:tcW w:w="1276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  <w:r w:rsidRPr="00974057">
              <w:t>4</w:t>
            </w:r>
          </w:p>
        </w:tc>
        <w:tc>
          <w:tcPr>
            <w:tcW w:w="1134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  <w:r w:rsidRPr="00974057">
              <w:t>5</w:t>
            </w:r>
          </w:p>
        </w:tc>
        <w:tc>
          <w:tcPr>
            <w:tcW w:w="992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  <w:r w:rsidRPr="00974057">
              <w:t>6</w:t>
            </w:r>
          </w:p>
        </w:tc>
        <w:tc>
          <w:tcPr>
            <w:tcW w:w="851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  <w:r w:rsidRPr="00974057">
              <w:t>7</w:t>
            </w:r>
          </w:p>
        </w:tc>
        <w:tc>
          <w:tcPr>
            <w:tcW w:w="2693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  <w:r w:rsidRPr="00974057">
              <w:t>8</w:t>
            </w:r>
          </w:p>
        </w:tc>
        <w:tc>
          <w:tcPr>
            <w:tcW w:w="2722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  <w:r w:rsidRPr="00974057">
              <w:t>9</w:t>
            </w:r>
          </w:p>
        </w:tc>
        <w:tc>
          <w:tcPr>
            <w:tcW w:w="2268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  <w:r w:rsidRPr="00974057">
              <w:t>10</w:t>
            </w:r>
          </w:p>
        </w:tc>
        <w:tc>
          <w:tcPr>
            <w:tcW w:w="992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  <w:r w:rsidRPr="00974057">
              <w:t>11</w:t>
            </w:r>
          </w:p>
        </w:tc>
      </w:tr>
      <w:tr w:rsidR="00EA56EB" w:rsidRPr="00974057" w:rsidTr="00EA56EB">
        <w:tc>
          <w:tcPr>
            <w:tcW w:w="392" w:type="dxa"/>
          </w:tcPr>
          <w:p w:rsidR="00EA56EB" w:rsidRPr="00974057" w:rsidRDefault="00EA56EB" w:rsidP="00EA56EB">
            <w:pPr>
              <w:spacing w:line="262" w:lineRule="exact"/>
            </w:pPr>
          </w:p>
        </w:tc>
        <w:tc>
          <w:tcPr>
            <w:tcW w:w="1163" w:type="dxa"/>
          </w:tcPr>
          <w:p w:rsidR="00EA56EB" w:rsidRPr="00974057" w:rsidRDefault="00EA56EB" w:rsidP="00EA56EB"/>
        </w:tc>
        <w:tc>
          <w:tcPr>
            <w:tcW w:w="1276" w:type="dxa"/>
          </w:tcPr>
          <w:p w:rsidR="00EA56EB" w:rsidRPr="00974057" w:rsidRDefault="00EA56EB" w:rsidP="00EA56EB"/>
        </w:tc>
        <w:tc>
          <w:tcPr>
            <w:tcW w:w="1276" w:type="dxa"/>
          </w:tcPr>
          <w:p w:rsidR="00EA56EB" w:rsidRPr="00974057" w:rsidRDefault="00EA56EB" w:rsidP="00EA56EB"/>
        </w:tc>
        <w:tc>
          <w:tcPr>
            <w:tcW w:w="1134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</w:p>
        </w:tc>
        <w:tc>
          <w:tcPr>
            <w:tcW w:w="992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</w:p>
        </w:tc>
        <w:tc>
          <w:tcPr>
            <w:tcW w:w="851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</w:p>
        </w:tc>
        <w:tc>
          <w:tcPr>
            <w:tcW w:w="2693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</w:p>
        </w:tc>
        <w:tc>
          <w:tcPr>
            <w:tcW w:w="2722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</w:p>
        </w:tc>
        <w:tc>
          <w:tcPr>
            <w:tcW w:w="2268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</w:p>
        </w:tc>
        <w:tc>
          <w:tcPr>
            <w:tcW w:w="992" w:type="dxa"/>
          </w:tcPr>
          <w:p w:rsidR="00EA56EB" w:rsidRPr="00974057" w:rsidRDefault="00EA56EB" w:rsidP="00EA56EB">
            <w:pPr>
              <w:spacing w:line="262" w:lineRule="exact"/>
              <w:jc w:val="center"/>
            </w:pPr>
          </w:p>
        </w:tc>
      </w:tr>
    </w:tbl>
    <w:p w:rsidR="00AE352F" w:rsidRDefault="00AE352F">
      <w:pPr>
        <w:pStyle w:val="ConsPlusNonformat"/>
        <w:jc w:val="both"/>
        <w:rPr>
          <w:rFonts w:ascii="Times New Roman" w:hAnsi="Times New Roman" w:cs="Times New Roman"/>
        </w:rPr>
      </w:pPr>
    </w:p>
    <w:p w:rsidR="009447CF" w:rsidRPr="00EA56EB" w:rsidRDefault="009447CF">
      <w:pPr>
        <w:pStyle w:val="ConsPlusNonformat"/>
        <w:jc w:val="both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Руководитель организации</w:t>
      </w:r>
    </w:p>
    <w:p w:rsidR="009447CF" w:rsidRPr="00EA56EB" w:rsidRDefault="009447CF">
      <w:pPr>
        <w:pStyle w:val="ConsPlusNonformat"/>
        <w:jc w:val="both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 xml:space="preserve">(уполномоченное </w:t>
      </w:r>
      <w:proofErr w:type="gramStart"/>
      <w:r w:rsidRPr="00EA56EB">
        <w:rPr>
          <w:rFonts w:ascii="Times New Roman" w:hAnsi="Times New Roman" w:cs="Times New Roman"/>
        </w:rPr>
        <w:t xml:space="preserve">лицо)   </w:t>
      </w:r>
      <w:proofErr w:type="gramEnd"/>
      <w:r w:rsidRPr="00EA56EB">
        <w:rPr>
          <w:rFonts w:ascii="Times New Roman" w:hAnsi="Times New Roman" w:cs="Times New Roman"/>
        </w:rPr>
        <w:t xml:space="preserve">  _____________   _________   _____________________</w:t>
      </w:r>
    </w:p>
    <w:p w:rsidR="009447CF" w:rsidRPr="00EA56EB" w:rsidRDefault="009447CF">
      <w:pPr>
        <w:pStyle w:val="ConsPlusNonformat"/>
        <w:jc w:val="both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 xml:space="preserve">                         </w:t>
      </w:r>
      <w:r w:rsidR="00EA56EB">
        <w:rPr>
          <w:rFonts w:ascii="Times New Roman" w:hAnsi="Times New Roman" w:cs="Times New Roman"/>
        </w:rPr>
        <w:t xml:space="preserve">                       </w:t>
      </w:r>
      <w:r w:rsidRPr="00EA56EB">
        <w:rPr>
          <w:rFonts w:ascii="Times New Roman" w:hAnsi="Times New Roman" w:cs="Times New Roman"/>
        </w:rPr>
        <w:t xml:space="preserve"> (</w:t>
      </w:r>
      <w:proofErr w:type="gramStart"/>
      <w:r w:rsidRPr="00EA56EB">
        <w:rPr>
          <w:rFonts w:ascii="Times New Roman" w:hAnsi="Times New Roman" w:cs="Times New Roman"/>
        </w:rPr>
        <w:t xml:space="preserve">должность)  </w:t>
      </w:r>
      <w:r w:rsidR="00EA56EB">
        <w:rPr>
          <w:rFonts w:ascii="Times New Roman" w:hAnsi="Times New Roman" w:cs="Times New Roman"/>
        </w:rPr>
        <w:t xml:space="preserve"> </w:t>
      </w:r>
      <w:proofErr w:type="gramEnd"/>
      <w:r w:rsidR="00EA56EB">
        <w:rPr>
          <w:rFonts w:ascii="Times New Roman" w:hAnsi="Times New Roman" w:cs="Times New Roman"/>
        </w:rPr>
        <w:t xml:space="preserve"> </w:t>
      </w:r>
      <w:r w:rsidRPr="00EA56EB">
        <w:rPr>
          <w:rFonts w:ascii="Times New Roman" w:hAnsi="Times New Roman" w:cs="Times New Roman"/>
        </w:rPr>
        <w:t xml:space="preserve">  (подпись)  </w:t>
      </w:r>
      <w:r w:rsidR="00EA56EB">
        <w:rPr>
          <w:rFonts w:ascii="Times New Roman" w:hAnsi="Times New Roman" w:cs="Times New Roman"/>
        </w:rPr>
        <w:t xml:space="preserve"> </w:t>
      </w:r>
      <w:r w:rsidRPr="00EA56EB">
        <w:rPr>
          <w:rFonts w:ascii="Times New Roman" w:hAnsi="Times New Roman" w:cs="Times New Roman"/>
        </w:rPr>
        <w:t xml:space="preserve"> (расшифровка подписи)</w:t>
      </w:r>
    </w:p>
    <w:p w:rsidR="009447CF" w:rsidRPr="00EA56EB" w:rsidRDefault="009447CF">
      <w:pPr>
        <w:pStyle w:val="ConsPlusNonformat"/>
        <w:jc w:val="both"/>
        <w:rPr>
          <w:rFonts w:ascii="Times New Roman" w:hAnsi="Times New Roman" w:cs="Times New Roman"/>
        </w:rPr>
      </w:pPr>
    </w:p>
    <w:p w:rsidR="009447CF" w:rsidRPr="00EA56EB" w:rsidRDefault="009447CF">
      <w:pPr>
        <w:pStyle w:val="ConsPlusNonformat"/>
        <w:jc w:val="both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Исполнитель              ______________   ________________   ______________</w:t>
      </w:r>
    </w:p>
    <w:p w:rsidR="00EA56EB" w:rsidRDefault="009447CF" w:rsidP="00EA56EB">
      <w:pPr>
        <w:pStyle w:val="ConsPlusNonformat"/>
        <w:jc w:val="both"/>
        <w:sectPr w:rsidR="00EA56EB" w:rsidSect="00EA56EB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  <w:r w:rsidRPr="00EA56EB">
        <w:rPr>
          <w:rFonts w:ascii="Times New Roman" w:hAnsi="Times New Roman" w:cs="Times New Roman"/>
        </w:rPr>
        <w:t xml:space="preserve">                       </w:t>
      </w:r>
      <w:r w:rsidR="00EA56EB">
        <w:rPr>
          <w:rFonts w:ascii="Times New Roman" w:hAnsi="Times New Roman" w:cs="Times New Roman"/>
        </w:rPr>
        <w:t xml:space="preserve">              </w:t>
      </w:r>
      <w:r w:rsidRPr="00EA56EB">
        <w:rPr>
          <w:rFonts w:ascii="Times New Roman" w:hAnsi="Times New Roman" w:cs="Times New Roman"/>
        </w:rPr>
        <w:t xml:space="preserve">    (должность)     </w:t>
      </w:r>
      <w:r w:rsidR="00EA56EB">
        <w:rPr>
          <w:rFonts w:ascii="Times New Roman" w:hAnsi="Times New Roman" w:cs="Times New Roman"/>
        </w:rPr>
        <w:t xml:space="preserve">           </w:t>
      </w:r>
      <w:r w:rsidRPr="00EA56EB">
        <w:rPr>
          <w:rFonts w:ascii="Times New Roman" w:hAnsi="Times New Roman" w:cs="Times New Roman"/>
        </w:rPr>
        <w:t xml:space="preserve">  (ФИО)           </w:t>
      </w:r>
      <w:r w:rsidR="00EA56EB">
        <w:rPr>
          <w:rFonts w:ascii="Times New Roman" w:hAnsi="Times New Roman" w:cs="Times New Roman"/>
        </w:rPr>
        <w:t xml:space="preserve">    </w:t>
      </w:r>
      <w:r w:rsidRPr="00EA56EB">
        <w:rPr>
          <w:rFonts w:ascii="Times New Roman" w:hAnsi="Times New Roman" w:cs="Times New Roman"/>
        </w:rPr>
        <w:t>(телефон)</w:t>
      </w:r>
    </w:p>
    <w:p w:rsidR="009447CF" w:rsidRPr="00EA56EB" w:rsidRDefault="009447C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lastRenderedPageBreak/>
        <w:t>Приложение N 2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к Порядку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предоставления субсидий на предоставление субсидий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перевозчикам в целях возмещения части затрат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на выполнение работ, связанных с осуществлением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регулярных перевозок пассажиров и багажа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 xml:space="preserve">по </w:t>
      </w:r>
      <w:r w:rsidR="00D23259">
        <w:rPr>
          <w:rFonts w:ascii="Times New Roman" w:hAnsi="Times New Roman" w:cs="Times New Roman"/>
        </w:rPr>
        <w:t>не</w:t>
      </w:r>
      <w:r w:rsidRPr="00EA56EB">
        <w:rPr>
          <w:rFonts w:ascii="Times New Roman" w:hAnsi="Times New Roman" w:cs="Times New Roman"/>
        </w:rPr>
        <w:t>регулируемым тарифам автомобильным транспортом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по муниципальным маршрутам пригородного сообщения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на территории Мамадышского муниципального района</w:t>
      </w:r>
    </w:p>
    <w:p w:rsidR="009447CF" w:rsidRPr="00EA56EB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EA56EB">
        <w:rPr>
          <w:rFonts w:ascii="Times New Roman" w:hAnsi="Times New Roman" w:cs="Times New Roman"/>
        </w:rPr>
        <w:t>Республики Татарстан</w:t>
      </w:r>
    </w:p>
    <w:p w:rsidR="009447CF" w:rsidRPr="00EA56EB" w:rsidRDefault="009447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3E2" w:rsidRDefault="00D603E2" w:rsidP="00D603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P196"/>
      <w:bookmarkEnd w:id="5"/>
    </w:p>
    <w:p w:rsidR="00C1302C" w:rsidRPr="00C1302C" w:rsidRDefault="00C1302C" w:rsidP="00C130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1302C" w:rsidRPr="009C7DC0" w:rsidRDefault="00C1302C" w:rsidP="009C7DC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 xml:space="preserve">СОГЛАШЕНИЕ </w:t>
      </w:r>
      <w:r w:rsidR="009D6CCF" w:rsidRPr="009C7DC0">
        <w:rPr>
          <w:rFonts w:ascii="Times New Roman" w:hAnsi="Times New Roman" w:cs="Times New Roman"/>
        </w:rPr>
        <w:t>№</w:t>
      </w:r>
      <w:r w:rsidRPr="009C7DC0">
        <w:rPr>
          <w:rFonts w:ascii="Times New Roman" w:hAnsi="Times New Roman" w:cs="Times New Roman"/>
        </w:rPr>
        <w:t xml:space="preserve"> ______</w:t>
      </w:r>
    </w:p>
    <w:p w:rsidR="00C1302C" w:rsidRPr="009C7DC0" w:rsidRDefault="00C1302C" w:rsidP="009C7DC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о предоставлении субсидии</w:t>
      </w:r>
    </w:p>
    <w:p w:rsidR="009D6CCF" w:rsidRPr="009C7DC0" w:rsidRDefault="009D6CCF" w:rsidP="009C7DC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D6CCF" w:rsidRPr="009C7DC0" w:rsidRDefault="009D6CCF" w:rsidP="009C7DC0">
      <w:pPr>
        <w:tabs>
          <w:tab w:val="left" w:pos="687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г.Мамадыш</w:t>
      </w:r>
      <w:r w:rsidRPr="009C7DC0">
        <w:rPr>
          <w:rFonts w:ascii="Times New Roman" w:hAnsi="Times New Roman" w:cs="Times New Roman"/>
        </w:rPr>
        <w:tab/>
        <w:t>«___</w:t>
      </w:r>
      <w:proofErr w:type="gramStart"/>
      <w:r w:rsidRPr="009C7DC0">
        <w:rPr>
          <w:rFonts w:ascii="Times New Roman" w:hAnsi="Times New Roman" w:cs="Times New Roman"/>
        </w:rPr>
        <w:t>_»_</w:t>
      </w:r>
      <w:proofErr w:type="gramEnd"/>
      <w:r w:rsidRPr="009C7DC0">
        <w:rPr>
          <w:rFonts w:ascii="Times New Roman" w:hAnsi="Times New Roman" w:cs="Times New Roman"/>
        </w:rPr>
        <w:t>________2021г.</w:t>
      </w:r>
    </w:p>
    <w:p w:rsidR="00C1302C" w:rsidRPr="009C7DC0" w:rsidRDefault="00C1302C" w:rsidP="009C7D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C7DC0" w:rsidRPr="009C7DC0" w:rsidRDefault="009C7DC0" w:rsidP="006258D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C7DC0">
        <w:rPr>
          <w:rFonts w:ascii="Times New Roman" w:hAnsi="Times New Roman" w:cs="Times New Roman"/>
          <w:szCs w:val="22"/>
        </w:rPr>
        <w:t xml:space="preserve">Исполнительный комитет Мамадышского муниципального района, именуемый далее "Исполком", в лице руководителя </w:t>
      </w:r>
      <w:proofErr w:type="spellStart"/>
      <w:r w:rsidRPr="009C7DC0">
        <w:rPr>
          <w:rFonts w:ascii="Times New Roman" w:hAnsi="Times New Roman" w:cs="Times New Roman"/>
          <w:szCs w:val="22"/>
        </w:rPr>
        <w:t>Дарземанова</w:t>
      </w:r>
      <w:proofErr w:type="spellEnd"/>
      <w:r w:rsidRPr="009C7DC0">
        <w:rPr>
          <w:rFonts w:ascii="Times New Roman" w:hAnsi="Times New Roman" w:cs="Times New Roman"/>
          <w:szCs w:val="22"/>
        </w:rPr>
        <w:t xml:space="preserve"> Ильшата </w:t>
      </w:r>
      <w:proofErr w:type="spellStart"/>
      <w:r w:rsidRPr="009C7DC0">
        <w:rPr>
          <w:rFonts w:ascii="Times New Roman" w:hAnsi="Times New Roman" w:cs="Times New Roman"/>
          <w:szCs w:val="22"/>
        </w:rPr>
        <w:t>Миннасхатовича</w:t>
      </w:r>
      <w:proofErr w:type="spellEnd"/>
      <w:r w:rsidRPr="009C7DC0">
        <w:rPr>
          <w:rFonts w:ascii="Times New Roman" w:hAnsi="Times New Roman" w:cs="Times New Roman"/>
          <w:szCs w:val="22"/>
        </w:rPr>
        <w:t>, действующего на основании Устава, с одной стороны, и ___________________________ , именуемое в дальнейшем "Получатель субсидий", в лице _________________________________________________, действующего на основании _____________________, с другой стороны, вместе именуемые Стороны, в целях предоставления субсидий из бюджета Мамадышского муниципального района на возмещение части затрат,</w:t>
      </w:r>
      <w:r w:rsidRPr="009C7DC0">
        <w:rPr>
          <w:rFonts w:ascii="Times New Roman" w:hAnsi="Times New Roman" w:cs="Times New Roman"/>
          <w:b/>
          <w:szCs w:val="22"/>
        </w:rPr>
        <w:t xml:space="preserve"> </w:t>
      </w:r>
      <w:r w:rsidRPr="009C7DC0">
        <w:rPr>
          <w:rFonts w:ascii="Times New Roman" w:hAnsi="Times New Roman" w:cs="Times New Roman"/>
          <w:color w:val="000000"/>
          <w:spacing w:val="4"/>
          <w:szCs w:val="22"/>
        </w:rPr>
        <w:t xml:space="preserve">связанных с организацией транспортного обслуживания населения на муниципальных маршрутах регулярных перевозок по нерегулируемым тарифам, проходящих по территории Мамадышского муниципального района (далее – Порядок предоставления субсидий), </w:t>
      </w:r>
      <w:r w:rsidRPr="009C7DC0">
        <w:rPr>
          <w:rFonts w:ascii="Times New Roman" w:hAnsi="Times New Roman" w:cs="Times New Roman"/>
          <w:szCs w:val="22"/>
        </w:rPr>
        <w:t>заключили настоящее Соглашение о нижеследующем: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</w:p>
    <w:p w:rsidR="009C7DC0" w:rsidRPr="009C7DC0" w:rsidRDefault="009C7DC0" w:rsidP="009C7DC0">
      <w:pPr>
        <w:pStyle w:val="a5"/>
        <w:numPr>
          <w:ilvl w:val="0"/>
          <w:numId w:val="1"/>
        </w:numPr>
        <w:spacing w:line="264" w:lineRule="auto"/>
        <w:jc w:val="center"/>
        <w:outlineLvl w:val="1"/>
        <w:rPr>
          <w:b/>
          <w:sz w:val="22"/>
          <w:szCs w:val="22"/>
        </w:rPr>
      </w:pPr>
      <w:bookmarkStart w:id="6" w:name="Par305"/>
      <w:bookmarkEnd w:id="6"/>
      <w:r w:rsidRPr="009C7DC0">
        <w:rPr>
          <w:b/>
          <w:sz w:val="22"/>
          <w:szCs w:val="22"/>
        </w:rPr>
        <w:t>Предмет договора</w:t>
      </w:r>
    </w:p>
    <w:p w:rsidR="009C7DC0" w:rsidRPr="009C7DC0" w:rsidRDefault="009C7DC0" w:rsidP="009C7DC0">
      <w:pPr>
        <w:pStyle w:val="a5"/>
        <w:numPr>
          <w:ilvl w:val="1"/>
          <w:numId w:val="2"/>
        </w:numPr>
        <w:shd w:val="clear" w:color="auto" w:fill="FFFFFF"/>
        <w:ind w:left="0" w:right="17" w:firstLine="426"/>
        <w:jc w:val="both"/>
        <w:rPr>
          <w:color w:val="000000"/>
          <w:spacing w:val="4"/>
          <w:sz w:val="22"/>
          <w:szCs w:val="22"/>
        </w:rPr>
      </w:pPr>
      <w:r w:rsidRPr="009C7DC0">
        <w:rPr>
          <w:color w:val="000000"/>
          <w:spacing w:val="4"/>
          <w:sz w:val="22"/>
          <w:szCs w:val="22"/>
        </w:rPr>
        <w:t xml:space="preserve">Предметом настоящего Соглашения является предоставление из бюджета Мамадышского муниципального района в 2021 году субсидии </w:t>
      </w:r>
      <w:r w:rsidR="00A609CE">
        <w:rPr>
          <w:color w:val="000000"/>
          <w:spacing w:val="4"/>
          <w:sz w:val="22"/>
          <w:szCs w:val="22"/>
        </w:rPr>
        <w:t>________________</w:t>
      </w:r>
      <w:r w:rsidRPr="009C7DC0">
        <w:rPr>
          <w:color w:val="000000"/>
          <w:spacing w:val="4"/>
          <w:sz w:val="22"/>
          <w:szCs w:val="22"/>
        </w:rPr>
        <w:t xml:space="preserve"> в целях </w:t>
      </w:r>
      <w:proofErr w:type="spellStart"/>
      <w:r w:rsidRPr="009C7DC0">
        <w:rPr>
          <w:rFonts w:eastAsia="Times New Roman"/>
          <w:color w:val="000000"/>
          <w:spacing w:val="4"/>
          <w:sz w:val="22"/>
          <w:szCs w:val="22"/>
        </w:rPr>
        <w:t>софинансирования</w:t>
      </w:r>
      <w:proofErr w:type="spellEnd"/>
      <w:r w:rsidRPr="009C7DC0">
        <w:rPr>
          <w:rFonts w:eastAsia="Times New Roman"/>
          <w:color w:val="000000"/>
          <w:spacing w:val="4"/>
          <w:sz w:val="22"/>
          <w:szCs w:val="22"/>
        </w:rPr>
        <w:t xml:space="preserve"> расходных обязательств, связанных с организацией транспортного обслуживания населения на муниципальных маршрутах регулярных перевозок по нерегулируемым тарифам, проходящих по территории Мамадышского муниципального района Республики Татарстан.</w:t>
      </w:r>
    </w:p>
    <w:p w:rsidR="009C7DC0" w:rsidRPr="009C7DC0" w:rsidRDefault="009C7DC0" w:rsidP="009C7DC0">
      <w:pPr>
        <w:pStyle w:val="a5"/>
        <w:numPr>
          <w:ilvl w:val="1"/>
          <w:numId w:val="2"/>
        </w:numPr>
        <w:shd w:val="clear" w:color="auto" w:fill="FFFFFF"/>
        <w:ind w:left="0" w:right="17" w:firstLine="426"/>
        <w:jc w:val="both"/>
        <w:outlineLvl w:val="1"/>
        <w:rPr>
          <w:sz w:val="22"/>
          <w:szCs w:val="22"/>
        </w:rPr>
      </w:pPr>
      <w:r w:rsidRPr="009C7DC0">
        <w:rPr>
          <w:sz w:val="22"/>
          <w:szCs w:val="22"/>
        </w:rPr>
        <w:t xml:space="preserve">Предоставляемые субсидии имеют строго целевое назначение и не могут быть использованы в целях, не предусмотренных </w:t>
      </w:r>
      <w:hyperlink r:id="rId16" w:anchor="Par307#Par307" w:history="1">
        <w:r w:rsidRPr="009C7DC0">
          <w:rPr>
            <w:rStyle w:val="a4"/>
            <w:color w:val="000000" w:themeColor="text1"/>
            <w:sz w:val="22"/>
            <w:szCs w:val="22"/>
          </w:rPr>
          <w:t>пунктом 1.1</w:t>
        </w:r>
      </w:hyperlink>
      <w:r w:rsidRPr="009C7DC0">
        <w:rPr>
          <w:color w:val="000000" w:themeColor="text1"/>
          <w:sz w:val="22"/>
          <w:szCs w:val="22"/>
        </w:rPr>
        <w:t xml:space="preserve"> </w:t>
      </w:r>
      <w:r w:rsidRPr="009C7DC0">
        <w:rPr>
          <w:sz w:val="22"/>
          <w:szCs w:val="22"/>
        </w:rPr>
        <w:t>настоящего Соглашения.</w:t>
      </w:r>
    </w:p>
    <w:p w:rsidR="009C7DC0" w:rsidRDefault="009C7DC0" w:rsidP="009C7DC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 xml:space="preserve">1.3. В случае, если «Получателю» в течение 2021 года дополнительно предоставляются субсидии на возмещение части затрат по мероприятиям, направленным на </w:t>
      </w:r>
      <w:r w:rsidRPr="009C7DC0">
        <w:rPr>
          <w:rFonts w:ascii="Times New Roman" w:hAnsi="Times New Roman" w:cs="Times New Roman"/>
          <w:color w:val="000000"/>
          <w:spacing w:val="4"/>
        </w:rPr>
        <w:t>организацию транспортного обслуживания населения на муниципальных маршрутах регулярных перевозок по нерегулируемым тарифам, проходящих по территории Мамадышского муниципального района</w:t>
      </w:r>
      <w:r w:rsidRPr="009C7DC0">
        <w:rPr>
          <w:rFonts w:ascii="Times New Roman" w:hAnsi="Times New Roman" w:cs="Times New Roman"/>
        </w:rPr>
        <w:t xml:space="preserve">, такое предоставление субсидий оформляется дополнительным соглашением к настоящему Соглашению. </w:t>
      </w:r>
    </w:p>
    <w:p w:rsidR="006258D2" w:rsidRPr="009C7DC0" w:rsidRDefault="006258D2" w:rsidP="009C7DC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9C7DC0" w:rsidRPr="009C7DC0" w:rsidRDefault="009C7DC0" w:rsidP="009C7DC0">
      <w:pPr>
        <w:widowControl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9C7DC0">
        <w:rPr>
          <w:rFonts w:ascii="Times New Roman" w:hAnsi="Times New Roman" w:cs="Times New Roman"/>
          <w:b/>
        </w:rPr>
        <w:t>2. Финансовое обеспечение предоставления субсидии</w:t>
      </w:r>
    </w:p>
    <w:p w:rsidR="009C7DC0" w:rsidRPr="009C7DC0" w:rsidRDefault="009C7DC0" w:rsidP="009C7DC0">
      <w:pPr>
        <w:shd w:val="clear" w:color="auto" w:fill="FFFFFF"/>
        <w:spacing w:after="0"/>
        <w:ind w:right="17" w:firstLine="379"/>
        <w:jc w:val="both"/>
        <w:rPr>
          <w:rFonts w:ascii="Times New Roman" w:hAnsi="Times New Roman" w:cs="Times New Roman"/>
          <w:color w:val="000000"/>
          <w:spacing w:val="4"/>
        </w:rPr>
      </w:pPr>
      <w:r w:rsidRPr="009C7DC0">
        <w:rPr>
          <w:rFonts w:ascii="Times New Roman" w:hAnsi="Times New Roman" w:cs="Times New Roman"/>
          <w:color w:val="000000"/>
          <w:spacing w:val="4"/>
        </w:rPr>
        <w:t xml:space="preserve">2.1. Субсидия предоставляются в соответствии с </w:t>
      </w:r>
      <w:r w:rsidRPr="009C7DC0">
        <w:rPr>
          <w:rFonts w:ascii="Times New Roman" w:hAnsi="Times New Roman" w:cs="Times New Roman"/>
        </w:rPr>
        <w:t>лимитом бюджетных обязательств и объемов финансирования расходов бюджета на текущий год</w:t>
      </w:r>
      <w:r w:rsidRPr="009C7DC0">
        <w:rPr>
          <w:rFonts w:ascii="Times New Roman" w:hAnsi="Times New Roman" w:cs="Times New Roman"/>
          <w:color w:val="000000"/>
          <w:spacing w:val="4"/>
        </w:rPr>
        <w:t xml:space="preserve"> на цели, указанные в разделе 1 настоящего Соглашения, в объёме согласно приложению № 1 к настоящему Соглашению.</w:t>
      </w:r>
    </w:p>
    <w:p w:rsidR="009C7DC0" w:rsidRPr="009C7DC0" w:rsidRDefault="009C7DC0" w:rsidP="009C7DC0">
      <w:pPr>
        <w:shd w:val="clear" w:color="auto" w:fill="FFFFFF"/>
        <w:spacing w:after="0"/>
        <w:ind w:right="17" w:firstLine="379"/>
        <w:jc w:val="both"/>
        <w:rPr>
          <w:rFonts w:ascii="Times New Roman" w:hAnsi="Times New Roman" w:cs="Times New Roman"/>
          <w:color w:val="000000"/>
          <w:spacing w:val="4"/>
        </w:rPr>
      </w:pPr>
    </w:p>
    <w:p w:rsidR="009C7DC0" w:rsidRPr="009C7DC0" w:rsidRDefault="009C7DC0" w:rsidP="009C7DC0">
      <w:pPr>
        <w:shd w:val="clear" w:color="auto" w:fill="FFFFFF"/>
        <w:spacing w:after="0"/>
        <w:ind w:right="17" w:firstLine="379"/>
        <w:jc w:val="center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  <w:b/>
          <w:color w:val="000000"/>
          <w:spacing w:val="4"/>
        </w:rPr>
        <w:t>3. Условия, порядок и срок предоставления субсидий</w:t>
      </w:r>
    </w:p>
    <w:p w:rsidR="009C7DC0" w:rsidRPr="009C7DC0" w:rsidRDefault="009C7DC0" w:rsidP="009C7DC0">
      <w:pPr>
        <w:shd w:val="clear" w:color="auto" w:fill="FFFFFF"/>
        <w:spacing w:after="0"/>
        <w:ind w:left="6" w:right="17" w:firstLine="420"/>
        <w:jc w:val="both"/>
        <w:rPr>
          <w:rFonts w:ascii="Times New Roman" w:hAnsi="Times New Roman" w:cs="Times New Roman"/>
          <w:color w:val="000000"/>
          <w:spacing w:val="2"/>
        </w:rPr>
      </w:pPr>
      <w:r w:rsidRPr="009C7DC0">
        <w:rPr>
          <w:rFonts w:ascii="Times New Roman" w:hAnsi="Times New Roman" w:cs="Times New Roman"/>
          <w:color w:val="000000"/>
          <w:spacing w:val="2"/>
        </w:rPr>
        <w:t>3.1. Субсидия предоставляются в соответствии с Порядком предоставления субсидий:</w:t>
      </w:r>
    </w:p>
    <w:p w:rsidR="009C7DC0" w:rsidRPr="009C7DC0" w:rsidRDefault="009C7DC0" w:rsidP="009C7DC0">
      <w:pPr>
        <w:shd w:val="clear" w:color="auto" w:fill="FFFFFF"/>
        <w:spacing w:after="0"/>
        <w:ind w:left="6" w:right="17" w:firstLine="420"/>
        <w:jc w:val="both"/>
        <w:rPr>
          <w:rFonts w:ascii="Times New Roman" w:hAnsi="Times New Roman" w:cs="Times New Roman"/>
          <w:color w:val="000000"/>
          <w:spacing w:val="2"/>
        </w:rPr>
      </w:pPr>
      <w:r w:rsidRPr="009C7DC0">
        <w:rPr>
          <w:rFonts w:ascii="Times New Roman" w:hAnsi="Times New Roman" w:cs="Times New Roman"/>
          <w:color w:val="000000"/>
          <w:spacing w:val="2"/>
        </w:rPr>
        <w:t xml:space="preserve">3.1.1. на цели, указанные в разделе </w:t>
      </w:r>
      <w:r w:rsidRPr="009C7DC0">
        <w:rPr>
          <w:rFonts w:ascii="Times New Roman" w:hAnsi="Times New Roman" w:cs="Times New Roman"/>
          <w:color w:val="000000"/>
          <w:spacing w:val="2"/>
          <w:lang w:val="en-US"/>
        </w:rPr>
        <w:t>I</w:t>
      </w:r>
      <w:r w:rsidRPr="009C7DC0">
        <w:rPr>
          <w:rFonts w:ascii="Times New Roman" w:hAnsi="Times New Roman" w:cs="Times New Roman"/>
          <w:color w:val="000000"/>
          <w:spacing w:val="2"/>
        </w:rPr>
        <w:t xml:space="preserve"> настоящего Соглашения;</w:t>
      </w:r>
    </w:p>
    <w:p w:rsidR="009C7DC0" w:rsidRPr="009C7DC0" w:rsidRDefault="009C7DC0" w:rsidP="009C7DC0">
      <w:pPr>
        <w:shd w:val="clear" w:color="auto" w:fill="FFFFFF"/>
        <w:spacing w:after="0"/>
        <w:ind w:left="6" w:right="17" w:firstLine="420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  <w:color w:val="000000"/>
          <w:spacing w:val="5"/>
        </w:rPr>
        <w:t xml:space="preserve">3.1.2. при </w:t>
      </w:r>
      <w:r w:rsidRPr="009C7DC0">
        <w:rPr>
          <w:rFonts w:ascii="Times New Roman" w:hAnsi="Times New Roman" w:cs="Times New Roman"/>
        </w:rPr>
        <w:t>наличии муниципальных контрактов на оказание услуг, связанных с осуществлением регулярных перевозок пассажиров и багажа автомобильным транспортом общего пользования по нерегулируемым тарифам на муниципальных маршрутах, проходящих по территории   Мамадышского муниципального района;</w:t>
      </w:r>
    </w:p>
    <w:p w:rsidR="009C7DC0" w:rsidRPr="009C7DC0" w:rsidRDefault="009C7DC0" w:rsidP="009C7DC0">
      <w:pPr>
        <w:shd w:val="clear" w:color="auto" w:fill="FFFFFF"/>
        <w:spacing w:after="0"/>
        <w:ind w:left="6" w:right="17" w:firstLine="420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  <w:color w:val="000000"/>
          <w:spacing w:val="2"/>
        </w:rPr>
        <w:t xml:space="preserve">3.2. Для получения субсидии Получатель субсидии направляет в Исполнительный комитет Мамадышского муниципального района Республики Татарстан заявку о предоставлении субсидии в произвольной форме с приложением расчета объёма субсидии, предоставляемой в связи с </w:t>
      </w:r>
      <w:r w:rsidRPr="009C7DC0">
        <w:rPr>
          <w:rFonts w:ascii="Times New Roman" w:hAnsi="Times New Roman" w:cs="Times New Roman"/>
        </w:rPr>
        <w:t xml:space="preserve">осуществлением </w:t>
      </w:r>
      <w:r w:rsidRPr="009C7DC0">
        <w:rPr>
          <w:rFonts w:ascii="Times New Roman" w:hAnsi="Times New Roman" w:cs="Times New Roman"/>
        </w:rPr>
        <w:lastRenderedPageBreak/>
        <w:t>регулярных перевозок пассажиров и багажа автомобильным транспортом общего пользования по нерегулируемым тарифам на муниципальных маршрутах, проходящих по территории Мамадышского муниципального района согласно приложению № 2 к настоящему Соглашению.</w:t>
      </w:r>
    </w:p>
    <w:p w:rsidR="009C7DC0" w:rsidRPr="009C7DC0" w:rsidRDefault="009C7DC0" w:rsidP="009C7DC0">
      <w:pPr>
        <w:shd w:val="clear" w:color="auto" w:fill="FFFFFF"/>
        <w:spacing w:after="0"/>
        <w:ind w:left="6" w:right="17" w:firstLine="561"/>
        <w:jc w:val="both"/>
        <w:rPr>
          <w:rFonts w:ascii="Times New Roman" w:hAnsi="Times New Roman" w:cs="Times New Roman"/>
          <w:color w:val="000000"/>
          <w:spacing w:val="2"/>
        </w:rPr>
      </w:pPr>
      <w:r w:rsidRPr="009C7DC0">
        <w:rPr>
          <w:rFonts w:ascii="Times New Roman" w:hAnsi="Times New Roman" w:cs="Times New Roman"/>
          <w:color w:val="000000"/>
          <w:spacing w:val="2"/>
        </w:rPr>
        <w:t>3.3. Перечисление субсидии осуществляется Исполнительным комитетом Мамадышского муниципального района Республики Татарстан ежемесячно в срок до 30-го числа месяца, следующего за отчетным, на расчетный счет Получателя субсидии в 10-дневный срок, исчисляемый в рабочих днях, с момента получения заявки от Получателя субсидий.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</w:p>
    <w:p w:rsidR="009C7DC0" w:rsidRPr="009C7DC0" w:rsidRDefault="009C7DC0" w:rsidP="009C7DC0">
      <w:pPr>
        <w:widowControl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</w:rPr>
      </w:pPr>
      <w:bookmarkStart w:id="7" w:name="Par310"/>
      <w:bookmarkEnd w:id="7"/>
      <w:r w:rsidRPr="009C7DC0">
        <w:rPr>
          <w:rFonts w:ascii="Times New Roman" w:hAnsi="Times New Roman" w:cs="Times New Roman"/>
          <w:b/>
        </w:rPr>
        <w:t>4. Обязанности Сторон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4.1. Получатель субсидий: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 xml:space="preserve">4.1.1. Обеспечивает целевое направление денежных средств, поступивших согласно </w:t>
      </w:r>
      <w:hyperlink r:id="rId17" w:anchor="Par307#Par307" w:history="1">
        <w:r w:rsidRPr="009C7DC0">
          <w:rPr>
            <w:rStyle w:val="a4"/>
            <w:rFonts w:ascii="Times New Roman" w:hAnsi="Times New Roman" w:cs="Times New Roman"/>
            <w:color w:val="000000" w:themeColor="text1"/>
          </w:rPr>
          <w:t>пункту 1.1</w:t>
        </w:r>
      </w:hyperlink>
      <w:r w:rsidRPr="009C7DC0">
        <w:rPr>
          <w:rFonts w:ascii="Times New Roman" w:hAnsi="Times New Roman" w:cs="Times New Roman"/>
        </w:rPr>
        <w:t xml:space="preserve"> настоящего Соглашения.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4.1.2. Дает согласие на осуществление главным распорядителем бюджетных средств и органу местного самоуправления, уполномоченному на осуществление муниципального финансового контроля в сфере соблюдения бюджетного законодательства проверок соблюдения получателем субсидии условий, целей и порядка их предоставления.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4.2. Исполком: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 xml:space="preserve">4.2.1. Осуществляет предоставление субсидий на цели, установленные </w:t>
      </w:r>
      <w:hyperlink r:id="rId18" w:anchor="Par307#Par307" w:history="1">
        <w:r w:rsidRPr="009C7DC0">
          <w:rPr>
            <w:rStyle w:val="a4"/>
            <w:rFonts w:ascii="Times New Roman" w:hAnsi="Times New Roman" w:cs="Times New Roman"/>
            <w:color w:val="000000" w:themeColor="text1"/>
          </w:rPr>
          <w:t>пунктом 1.1</w:t>
        </w:r>
      </w:hyperlink>
      <w:r w:rsidRPr="009C7DC0">
        <w:rPr>
          <w:rFonts w:ascii="Times New Roman" w:hAnsi="Times New Roman" w:cs="Times New Roman"/>
        </w:rPr>
        <w:t xml:space="preserve"> настоящего Соглашения, в порядке, установленном Постановлением Исполкома.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4.2.2. Предоставляет субсидии посредством перечисления в установленном порядке средств из бюджета Мамадышского муниципального района на расчетный счет Получателя субсидий согласно указанным в настоящем Соглашении банковским реквизитам в пределах доведенных лимитов бюджетных обязательств и объемов финансирования расходов бюджета на текущий год.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rPr>
          <w:rFonts w:ascii="Times New Roman" w:hAnsi="Times New Roman" w:cs="Times New Roman"/>
        </w:rPr>
      </w:pPr>
    </w:p>
    <w:p w:rsidR="009C7DC0" w:rsidRPr="009C7DC0" w:rsidRDefault="009C7DC0" w:rsidP="009C7DC0">
      <w:pPr>
        <w:widowControl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</w:rPr>
      </w:pPr>
      <w:bookmarkStart w:id="8" w:name="Par319"/>
      <w:bookmarkEnd w:id="8"/>
      <w:r w:rsidRPr="009C7DC0">
        <w:rPr>
          <w:rFonts w:ascii="Times New Roman" w:hAnsi="Times New Roman" w:cs="Times New Roman"/>
          <w:b/>
        </w:rPr>
        <w:t>5. Права Сторон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5.1. Исполком: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 xml:space="preserve">5.1.1. Имеет право отказать Получателю субсидий в предоставлении субсидий или уменьшить размер предоставляемых субсидий в случае уменьшения в установленном порядке (недостаточности) лимитов бюджетных обязательств и объемов финансирования расходов бюджета Мамадышского муниципального района, а также в случае ненадлежащего выполнения Получателем субсидий обязательств, предусмотренных настоящим Соглашением и Порядком о предоставлении субсидий, утвержденным постановлением </w:t>
      </w:r>
      <w:proofErr w:type="gramStart"/>
      <w:r w:rsidRPr="009C7DC0">
        <w:rPr>
          <w:rFonts w:ascii="Times New Roman" w:hAnsi="Times New Roman" w:cs="Times New Roman"/>
        </w:rPr>
        <w:t>Исполкома..</w:t>
      </w:r>
      <w:proofErr w:type="gramEnd"/>
    </w:p>
    <w:p w:rsidR="009C7DC0" w:rsidRPr="009C7DC0" w:rsidRDefault="009C7DC0" w:rsidP="009C7DC0">
      <w:pPr>
        <w:widowControl w:val="0"/>
        <w:spacing w:after="0" w:line="264" w:lineRule="auto"/>
        <w:ind w:firstLine="708"/>
        <w:jc w:val="both"/>
        <w:rPr>
          <w:rFonts w:ascii="Times New Roman" w:hAnsi="Times New Roman" w:cs="Times New Roman"/>
        </w:rPr>
      </w:pPr>
      <w:bookmarkStart w:id="9" w:name="Par323"/>
      <w:bookmarkEnd w:id="9"/>
      <w:r w:rsidRPr="009C7DC0">
        <w:rPr>
          <w:rFonts w:ascii="Times New Roman" w:hAnsi="Times New Roman" w:cs="Times New Roman"/>
        </w:rPr>
        <w:t>5.1.2. Имеет право досрочно в одностороннем порядке расторгнуть настоящее Соглашение в случае: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- объявления Получателя субсидий несостоятельным (банкротом) в установленном законодательством Российской Федерации порядке;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- нарушения (ненадлежащего исполнения) Получателем субсидий законодательства Российской Федерации и условий предоставления субсидий, установленных нормативными правовыми актами Исполкома.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5.1.3. Имеет право совместно с органами муниципального финансового контроля осуществлять контроль за целевым использованием бюджетных средств, предоставленных в форме субсидий.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5.2. Получатель: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5.2.</w:t>
      </w:r>
      <w:proofErr w:type="gramStart"/>
      <w:r w:rsidRPr="009C7DC0">
        <w:rPr>
          <w:rFonts w:ascii="Times New Roman" w:hAnsi="Times New Roman" w:cs="Times New Roman"/>
        </w:rPr>
        <w:t>1.Имеет</w:t>
      </w:r>
      <w:proofErr w:type="gramEnd"/>
      <w:r w:rsidRPr="009C7DC0">
        <w:rPr>
          <w:rFonts w:ascii="Times New Roman" w:hAnsi="Times New Roman" w:cs="Times New Roman"/>
        </w:rPr>
        <w:t xml:space="preserve"> право на получение субсидии за счет средств бюджета Мамадышского муниципального района при выполнении условий ее предоставления, установленных нормативными правовыми актами Исполкома.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</w:rPr>
      </w:pPr>
      <w:bookmarkStart w:id="10" w:name="Par330"/>
      <w:bookmarkEnd w:id="10"/>
    </w:p>
    <w:p w:rsidR="009C7DC0" w:rsidRPr="009C7DC0" w:rsidRDefault="009C7DC0" w:rsidP="009C7DC0">
      <w:pPr>
        <w:widowControl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9C7DC0">
        <w:rPr>
          <w:rFonts w:ascii="Times New Roman" w:hAnsi="Times New Roman" w:cs="Times New Roman"/>
          <w:b/>
        </w:rPr>
        <w:t>6. Срок действия Соглашения</w:t>
      </w:r>
    </w:p>
    <w:p w:rsid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 xml:space="preserve">Настоящее Соглашение вступает в силу со дня его подписания и действует до </w:t>
      </w:r>
      <w:r w:rsidRPr="009C7DC0">
        <w:rPr>
          <w:rFonts w:ascii="Times New Roman" w:hAnsi="Times New Roman" w:cs="Times New Roman"/>
          <w:u w:val="single"/>
        </w:rPr>
        <w:t xml:space="preserve">" </w:t>
      </w:r>
      <w:r w:rsidR="00A609CE">
        <w:rPr>
          <w:rFonts w:ascii="Times New Roman" w:hAnsi="Times New Roman" w:cs="Times New Roman"/>
          <w:u w:val="single"/>
        </w:rPr>
        <w:t>__</w:t>
      </w:r>
      <w:r w:rsidRPr="009C7DC0">
        <w:rPr>
          <w:rFonts w:ascii="Times New Roman" w:hAnsi="Times New Roman" w:cs="Times New Roman"/>
          <w:u w:val="single"/>
        </w:rPr>
        <w:t xml:space="preserve">" </w:t>
      </w:r>
      <w:r w:rsidR="00A609CE">
        <w:rPr>
          <w:rFonts w:ascii="Times New Roman" w:hAnsi="Times New Roman" w:cs="Times New Roman"/>
          <w:u w:val="single"/>
        </w:rPr>
        <w:t>______</w:t>
      </w:r>
      <w:r w:rsidRPr="009C7DC0">
        <w:rPr>
          <w:rFonts w:ascii="Times New Roman" w:hAnsi="Times New Roman" w:cs="Times New Roman"/>
          <w:u w:val="single"/>
        </w:rPr>
        <w:t xml:space="preserve"> </w:t>
      </w:r>
      <w:r w:rsidR="00A609CE">
        <w:rPr>
          <w:rFonts w:ascii="Times New Roman" w:hAnsi="Times New Roman" w:cs="Times New Roman"/>
          <w:u w:val="single"/>
        </w:rPr>
        <w:t>20__</w:t>
      </w:r>
      <w:r w:rsidRPr="009C7DC0">
        <w:rPr>
          <w:rFonts w:ascii="Times New Roman" w:hAnsi="Times New Roman" w:cs="Times New Roman"/>
          <w:u w:val="single"/>
        </w:rPr>
        <w:t xml:space="preserve"> года</w:t>
      </w:r>
      <w:r w:rsidRPr="009C7DC0">
        <w:rPr>
          <w:rFonts w:ascii="Times New Roman" w:hAnsi="Times New Roman" w:cs="Times New Roman"/>
        </w:rPr>
        <w:t>.</w:t>
      </w:r>
    </w:p>
    <w:p w:rsidR="006258D2" w:rsidRPr="009C7DC0" w:rsidRDefault="006258D2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</w:p>
    <w:p w:rsidR="009C7DC0" w:rsidRPr="009C7DC0" w:rsidRDefault="009C7DC0" w:rsidP="006258D2">
      <w:pPr>
        <w:widowControl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  <w:b/>
        </w:rPr>
        <w:t>7. Ответственность Сторон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7.1. Стороны несут ответственность за неисполнение и (или) ненадлежащее исполнение обязательств по Соглашению в соответствии с нормами действующего законодательства Российской Федерации.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 xml:space="preserve">7.2. При нарушении Получателем субсидии условий, целей и порядка предоставления субсидий, а также в случае выявления факта нецелевого использования субсидии, недостоверности представленных Получателем субсидии документов и содержащихся в них сведений исполнительный комитет в течение 10 </w:t>
      </w:r>
      <w:r w:rsidRPr="009C7DC0">
        <w:rPr>
          <w:rFonts w:ascii="Times New Roman" w:hAnsi="Times New Roman" w:cs="Times New Roman"/>
        </w:rPr>
        <w:lastRenderedPageBreak/>
        <w:t xml:space="preserve">рабочих дней со дня обнаружения нарушения направляет в письменной форме Получателю субсидии требование о возврате субсидии. 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7.3. Субсидии подлежат возврату Получателем субсидии в Исполнительный комитет в течение 7 рабочих дней со дня получения Получателем субсидии письменного требования о возврате.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7.4. В случае невозврата субсидий в установленные сроки взыскание производится Исполнительным комитетом в порядке, предусмотренном действующим законодательством.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7.5. Не использованные по состоянию на 1 января текущего финансового года субсидии подлежат возврату в доход бюджета Мамадышского муниципального района Республики Татарстан в течение первых 15 рабочих дней текущего финансового года.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rPr>
          <w:rFonts w:ascii="Times New Roman" w:hAnsi="Times New Roman" w:cs="Times New Roman"/>
        </w:rPr>
      </w:pPr>
    </w:p>
    <w:p w:rsidR="009C7DC0" w:rsidRPr="009C7DC0" w:rsidRDefault="009C7DC0" w:rsidP="006258D2">
      <w:pPr>
        <w:widowControl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</w:rPr>
      </w:pPr>
      <w:bookmarkStart w:id="11" w:name="Par339"/>
      <w:bookmarkEnd w:id="11"/>
      <w:r w:rsidRPr="009C7DC0">
        <w:rPr>
          <w:rFonts w:ascii="Times New Roman" w:hAnsi="Times New Roman" w:cs="Times New Roman"/>
          <w:b/>
        </w:rPr>
        <w:t>8. Порядок рассмотрения споров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 xml:space="preserve">8.1. Соглашение может быть расторгнуто по соглашению Сторон, а также в соответствии с </w:t>
      </w:r>
      <w:hyperlink r:id="rId19" w:anchor="Par323#Par323" w:history="1">
        <w:r w:rsidRPr="009C7DC0">
          <w:rPr>
            <w:rStyle w:val="a4"/>
            <w:rFonts w:ascii="Times New Roman" w:hAnsi="Times New Roman" w:cs="Times New Roman"/>
          </w:rPr>
          <w:t>пунктом 5.1.2</w:t>
        </w:r>
      </w:hyperlink>
      <w:r w:rsidRPr="009C7DC0">
        <w:rPr>
          <w:rFonts w:ascii="Times New Roman" w:hAnsi="Times New Roman" w:cs="Times New Roman"/>
        </w:rPr>
        <w:t xml:space="preserve"> настоящего Соглашения.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8.2. Все разногласия и споры по настоящему Соглашению решаются Сторонами путем переговоров.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 xml:space="preserve">8.3. В случае невозможности </w:t>
      </w:r>
      <w:proofErr w:type="gramStart"/>
      <w:r w:rsidRPr="009C7DC0">
        <w:rPr>
          <w:rFonts w:ascii="Times New Roman" w:hAnsi="Times New Roman" w:cs="Times New Roman"/>
        </w:rPr>
        <w:t>урегулирования</w:t>
      </w:r>
      <w:proofErr w:type="gramEnd"/>
      <w:r w:rsidRPr="009C7DC0">
        <w:rPr>
          <w:rFonts w:ascii="Times New Roman" w:hAnsi="Times New Roman" w:cs="Times New Roman"/>
        </w:rPr>
        <w:t xml:space="preserve"> возникшего спора путем переговоров спор подлежит рассмотрению в соответствии с законодательством Российской Федерации в суде.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rPr>
          <w:rFonts w:ascii="Times New Roman" w:hAnsi="Times New Roman" w:cs="Times New Roman"/>
        </w:rPr>
      </w:pPr>
      <w:bookmarkStart w:id="12" w:name="Par345"/>
      <w:bookmarkEnd w:id="12"/>
    </w:p>
    <w:p w:rsidR="009C7DC0" w:rsidRPr="009C7DC0" w:rsidRDefault="009C7DC0" w:rsidP="009C7DC0">
      <w:pPr>
        <w:widowControl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</w:rPr>
      </w:pPr>
      <w:bookmarkStart w:id="13" w:name="Par351"/>
      <w:bookmarkEnd w:id="13"/>
      <w:r w:rsidRPr="009C7DC0">
        <w:rPr>
          <w:rFonts w:ascii="Times New Roman" w:hAnsi="Times New Roman" w:cs="Times New Roman"/>
          <w:b/>
        </w:rPr>
        <w:t>9. Прочие условия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9.1. Все изменения и дополнения к настоящему Соглашению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9C7DC0" w:rsidRPr="009C7DC0" w:rsidRDefault="009C7DC0" w:rsidP="009C7DC0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9.2. В случае изменения у одной из сторон настоящего Соглашения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9C7DC0" w:rsidRPr="009C7DC0" w:rsidRDefault="009C7DC0" w:rsidP="006258D2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b/>
        </w:rPr>
      </w:pPr>
      <w:r w:rsidRPr="009C7DC0">
        <w:rPr>
          <w:rFonts w:ascii="Times New Roman" w:hAnsi="Times New Roman" w:cs="Times New Roman"/>
        </w:rPr>
        <w:t>9.3. Настоящее Соглашение составлено в двух экземплярах, имеющих равную юридическую силу, по одному для каждой из Сторон.</w:t>
      </w:r>
      <w:bookmarkStart w:id="14" w:name="Par357"/>
      <w:bookmarkEnd w:id="14"/>
    </w:p>
    <w:p w:rsidR="009C7DC0" w:rsidRPr="009C7DC0" w:rsidRDefault="009C7DC0" w:rsidP="009C7DC0">
      <w:pPr>
        <w:widowControl w:val="0"/>
        <w:spacing w:after="0" w:line="264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9C7DC0" w:rsidRPr="009C7DC0" w:rsidRDefault="009C7DC0" w:rsidP="009C7DC0">
      <w:pPr>
        <w:widowControl w:val="0"/>
        <w:spacing w:after="0" w:line="264" w:lineRule="auto"/>
        <w:jc w:val="center"/>
        <w:outlineLvl w:val="1"/>
        <w:rPr>
          <w:rFonts w:ascii="Times New Roman" w:hAnsi="Times New Roman" w:cs="Times New Roman"/>
          <w:b/>
        </w:rPr>
      </w:pPr>
      <w:r w:rsidRPr="009C7DC0">
        <w:rPr>
          <w:rFonts w:ascii="Times New Roman" w:hAnsi="Times New Roman" w:cs="Times New Roman"/>
          <w:b/>
        </w:rPr>
        <w:t>10. Юридические адреса и банковские реквизиты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4956"/>
      </w:tblGrid>
      <w:tr w:rsidR="009C7DC0" w:rsidRPr="009C7DC0" w:rsidTr="006258D2">
        <w:trPr>
          <w:trHeight w:val="708"/>
        </w:trPr>
        <w:tc>
          <w:tcPr>
            <w:tcW w:w="2569" w:type="pct"/>
          </w:tcPr>
          <w:p w:rsidR="009C7DC0" w:rsidRPr="009C7DC0" w:rsidRDefault="009C7DC0" w:rsidP="009C7DC0">
            <w:pPr>
              <w:spacing w:after="0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Исполнительный комитет Мамадышского муниципального района Республики Татарстан</w:t>
            </w:r>
          </w:p>
          <w:p w:rsidR="00A609CE" w:rsidRDefault="009C7DC0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Юридический адрес: </w:t>
            </w:r>
          </w:p>
          <w:p w:rsidR="00A609CE" w:rsidRDefault="009C7DC0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Фактический адрес: </w:t>
            </w:r>
          </w:p>
          <w:p w:rsidR="009C7DC0" w:rsidRPr="009C7DC0" w:rsidRDefault="00A609CE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</w:t>
            </w:r>
            <w:r w:rsidR="009C7DC0" w:rsidRPr="009C7DC0">
              <w:rPr>
                <w:rFonts w:ascii="Times New Roman" w:hAnsi="Times New Roman" w:cs="Times New Roman"/>
              </w:rPr>
              <w:t xml:space="preserve"> КПП </w:t>
            </w:r>
          </w:p>
          <w:p w:rsidR="009C7DC0" w:rsidRPr="009C7DC0" w:rsidRDefault="009C7DC0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Банковские реквизиты:</w:t>
            </w:r>
          </w:p>
          <w:p w:rsidR="00A609CE" w:rsidRDefault="009C7DC0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Р/счет </w:t>
            </w:r>
          </w:p>
          <w:p w:rsidR="009C7DC0" w:rsidRPr="009C7DC0" w:rsidRDefault="009C7DC0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Банк </w:t>
            </w:r>
          </w:p>
          <w:p w:rsidR="009C7DC0" w:rsidRPr="009C7DC0" w:rsidRDefault="009C7DC0" w:rsidP="009C7DC0">
            <w:pPr>
              <w:tabs>
                <w:tab w:val="left" w:pos="5812"/>
              </w:tabs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БИК </w:t>
            </w:r>
          </w:p>
          <w:p w:rsidR="009C7DC0" w:rsidRPr="009C7DC0" w:rsidRDefault="009C7DC0" w:rsidP="009C7DC0">
            <w:pPr>
              <w:spacing w:after="0"/>
              <w:ind w:firstLine="12"/>
              <w:jc w:val="both"/>
              <w:rPr>
                <w:rFonts w:ascii="Times New Roman" w:hAnsi="Times New Roman" w:cs="Times New Roman"/>
              </w:rPr>
            </w:pPr>
          </w:p>
          <w:p w:rsidR="009C7DC0" w:rsidRPr="009C7DC0" w:rsidRDefault="009C7DC0" w:rsidP="009C7D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______________/</w:t>
            </w:r>
            <w:r w:rsidR="00A609CE">
              <w:rPr>
                <w:rFonts w:ascii="Times New Roman" w:hAnsi="Times New Roman" w:cs="Times New Roman"/>
              </w:rPr>
              <w:t>____________________</w:t>
            </w:r>
            <w:r w:rsidRPr="009C7DC0">
              <w:rPr>
                <w:rFonts w:ascii="Times New Roman" w:hAnsi="Times New Roman" w:cs="Times New Roman"/>
              </w:rPr>
              <w:t>/</w:t>
            </w:r>
          </w:p>
          <w:p w:rsidR="009C7DC0" w:rsidRPr="009C7DC0" w:rsidRDefault="009C7DC0" w:rsidP="009C7DC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м.п.                   </w:t>
            </w:r>
          </w:p>
        </w:tc>
        <w:tc>
          <w:tcPr>
            <w:tcW w:w="2431" w:type="pct"/>
            <w:hideMark/>
          </w:tcPr>
          <w:p w:rsidR="009C7DC0" w:rsidRPr="009C7DC0" w:rsidRDefault="009C7DC0" w:rsidP="009C7DC0">
            <w:pPr>
              <w:spacing w:after="0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Получатель субсидии:</w:t>
            </w:r>
          </w:p>
          <w:p w:rsidR="009C7DC0" w:rsidRPr="009C7DC0" w:rsidRDefault="009C7DC0" w:rsidP="009C7DC0">
            <w:pPr>
              <w:spacing w:after="0"/>
              <w:rPr>
                <w:rFonts w:ascii="Times New Roman" w:hAnsi="Times New Roman" w:cs="Times New Roman"/>
              </w:rPr>
            </w:pPr>
          </w:p>
          <w:p w:rsidR="009C7DC0" w:rsidRPr="009C7DC0" w:rsidRDefault="009C7DC0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Юридический адрес: </w:t>
            </w:r>
          </w:p>
          <w:p w:rsidR="009C7DC0" w:rsidRPr="009C7DC0" w:rsidRDefault="009C7DC0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Фактический адрес: </w:t>
            </w:r>
          </w:p>
          <w:p w:rsidR="009C7DC0" w:rsidRPr="009C7DC0" w:rsidRDefault="00A609CE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/ КПП</w:t>
            </w:r>
          </w:p>
          <w:p w:rsidR="009C7DC0" w:rsidRPr="009C7DC0" w:rsidRDefault="009C7DC0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Банковские реквизиты:</w:t>
            </w:r>
          </w:p>
          <w:p w:rsidR="009C7DC0" w:rsidRPr="009C7DC0" w:rsidRDefault="009C7DC0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Р/счет </w:t>
            </w:r>
          </w:p>
          <w:p w:rsidR="009C7DC0" w:rsidRPr="009C7DC0" w:rsidRDefault="009C7DC0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Банк </w:t>
            </w:r>
          </w:p>
          <w:p w:rsidR="009C7DC0" w:rsidRPr="009C7DC0" w:rsidRDefault="009C7DC0" w:rsidP="009C7DC0">
            <w:pPr>
              <w:spacing w:after="0"/>
              <w:ind w:firstLine="12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БИК </w:t>
            </w:r>
          </w:p>
          <w:p w:rsidR="009C7DC0" w:rsidRPr="009C7DC0" w:rsidRDefault="009C7DC0" w:rsidP="009C7D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C7DC0" w:rsidRPr="009C7DC0" w:rsidRDefault="009C7DC0" w:rsidP="009C7D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_______________/_________________/</w:t>
            </w:r>
          </w:p>
          <w:p w:rsidR="009C7DC0" w:rsidRPr="009C7DC0" w:rsidRDefault="009C7DC0" w:rsidP="009C7DC0">
            <w:pPr>
              <w:spacing w:after="0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м.п.                   </w:t>
            </w:r>
          </w:p>
        </w:tc>
      </w:tr>
    </w:tbl>
    <w:p w:rsidR="00D603E2" w:rsidRDefault="00D603E2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9CE" w:rsidRDefault="00A609CE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9CE" w:rsidRDefault="00A609CE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9CE" w:rsidRDefault="00A609CE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9CE" w:rsidRDefault="00A609CE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9CE" w:rsidRDefault="00A609CE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9CE" w:rsidRDefault="00A609CE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8D2" w:rsidRDefault="006258D2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8D2" w:rsidRDefault="006258D2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8D2" w:rsidRDefault="006258D2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8D2" w:rsidRDefault="006258D2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8D2" w:rsidRDefault="00893674" w:rsidP="00D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7CF" w:rsidRPr="009C7DC0" w:rsidRDefault="009447C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lastRenderedPageBreak/>
        <w:t>Утвержден</w:t>
      </w:r>
    </w:p>
    <w:p w:rsidR="009447CF" w:rsidRPr="009C7DC0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постановлением</w:t>
      </w:r>
    </w:p>
    <w:p w:rsidR="009447CF" w:rsidRPr="009C7DC0" w:rsidRDefault="009447CF">
      <w:pPr>
        <w:pStyle w:val="ConsPlusNormal"/>
        <w:jc w:val="right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Исполнительного комитета</w:t>
      </w:r>
    </w:p>
    <w:p w:rsidR="00D23259" w:rsidRDefault="00D232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Мамадышского муниципального района </w:t>
      </w:r>
    </w:p>
    <w:p w:rsidR="009447CF" w:rsidRPr="009C7DC0" w:rsidRDefault="00D2325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Татарстан</w:t>
      </w:r>
    </w:p>
    <w:p w:rsidR="009447CF" w:rsidRDefault="009447CF">
      <w:pPr>
        <w:pStyle w:val="ConsPlusNormal"/>
        <w:jc w:val="right"/>
      </w:pPr>
      <w:r w:rsidRPr="009C7DC0">
        <w:rPr>
          <w:rFonts w:ascii="Times New Roman" w:hAnsi="Times New Roman" w:cs="Times New Roman"/>
        </w:rPr>
        <w:t xml:space="preserve">от </w:t>
      </w:r>
      <w:r w:rsidR="00D603E2" w:rsidRPr="009C7DC0">
        <w:rPr>
          <w:rFonts w:ascii="Times New Roman" w:hAnsi="Times New Roman" w:cs="Times New Roman"/>
        </w:rPr>
        <w:t>____</w:t>
      </w:r>
      <w:r w:rsidR="009C7DC0">
        <w:rPr>
          <w:rFonts w:ascii="Times New Roman" w:hAnsi="Times New Roman" w:cs="Times New Roman"/>
        </w:rPr>
        <w:t>___</w:t>
      </w:r>
      <w:r w:rsidR="00D603E2" w:rsidRPr="009C7DC0">
        <w:rPr>
          <w:rFonts w:ascii="Times New Roman" w:hAnsi="Times New Roman" w:cs="Times New Roman"/>
        </w:rPr>
        <w:t>______</w:t>
      </w:r>
      <w:r w:rsidRPr="009C7DC0">
        <w:rPr>
          <w:rFonts w:ascii="Times New Roman" w:hAnsi="Times New Roman" w:cs="Times New Roman"/>
        </w:rPr>
        <w:t xml:space="preserve"> 20</w:t>
      </w:r>
      <w:r w:rsidR="00D603E2" w:rsidRPr="009C7DC0">
        <w:rPr>
          <w:rFonts w:ascii="Times New Roman" w:hAnsi="Times New Roman" w:cs="Times New Roman"/>
        </w:rPr>
        <w:t>21</w:t>
      </w:r>
      <w:r w:rsidR="009C7DC0">
        <w:rPr>
          <w:rFonts w:ascii="Times New Roman" w:hAnsi="Times New Roman" w:cs="Times New Roman"/>
        </w:rPr>
        <w:t xml:space="preserve"> г. №</w:t>
      </w:r>
      <w:r w:rsidRPr="009C7DC0">
        <w:rPr>
          <w:rFonts w:ascii="Times New Roman" w:hAnsi="Times New Roman" w:cs="Times New Roman"/>
        </w:rPr>
        <w:t xml:space="preserve"> </w:t>
      </w:r>
      <w:r w:rsidR="00D603E2" w:rsidRPr="009C7DC0">
        <w:rPr>
          <w:rFonts w:ascii="Times New Roman" w:hAnsi="Times New Roman" w:cs="Times New Roman"/>
        </w:rPr>
        <w:t>________</w:t>
      </w:r>
    </w:p>
    <w:p w:rsidR="009447CF" w:rsidRDefault="009447CF">
      <w:pPr>
        <w:pStyle w:val="ConsPlusNormal"/>
        <w:jc w:val="both"/>
      </w:pPr>
    </w:p>
    <w:p w:rsidR="009447CF" w:rsidRPr="009C7DC0" w:rsidRDefault="009447CF">
      <w:pPr>
        <w:pStyle w:val="ConsPlusTitle"/>
        <w:jc w:val="center"/>
        <w:rPr>
          <w:rFonts w:ascii="Times New Roman" w:hAnsi="Times New Roman" w:cs="Times New Roman"/>
        </w:rPr>
      </w:pPr>
      <w:bookmarkStart w:id="15" w:name="P282"/>
      <w:bookmarkEnd w:id="15"/>
      <w:r w:rsidRPr="009C7DC0">
        <w:rPr>
          <w:rFonts w:ascii="Times New Roman" w:hAnsi="Times New Roman" w:cs="Times New Roman"/>
        </w:rPr>
        <w:t>СОСТАВ</w:t>
      </w:r>
    </w:p>
    <w:p w:rsidR="009447CF" w:rsidRPr="009C7DC0" w:rsidRDefault="009447CF">
      <w:pPr>
        <w:pStyle w:val="ConsPlusTitle"/>
        <w:jc w:val="center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КОМИССИИ ПО ПРЕДОСТАВЛЕНИЮ СУБСИДИЙ ПЕРЕВОЗЧИКАМ В ЦЕЛЯХ</w:t>
      </w:r>
    </w:p>
    <w:p w:rsidR="009447CF" w:rsidRPr="009C7DC0" w:rsidRDefault="009447CF">
      <w:pPr>
        <w:pStyle w:val="ConsPlusTitle"/>
        <w:jc w:val="center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ВОЗМЕЩЕНИЯ ЧАСТИ ЗАТРАТ НА ВЫПОЛНЕНИЕ РАБОТ, СВЯЗАННЫХ</w:t>
      </w:r>
    </w:p>
    <w:p w:rsidR="009447CF" w:rsidRPr="009C7DC0" w:rsidRDefault="009447CF">
      <w:pPr>
        <w:pStyle w:val="ConsPlusTitle"/>
        <w:jc w:val="center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С ОСУЩЕСТВЛЕНИЕМ РЕГУЛЯРНЫХ ПЕРЕВОЗОК ПАССАЖИРОВ И БАГАЖА</w:t>
      </w:r>
    </w:p>
    <w:p w:rsidR="009447CF" w:rsidRPr="009C7DC0" w:rsidRDefault="009447CF">
      <w:pPr>
        <w:pStyle w:val="ConsPlusTitle"/>
        <w:jc w:val="center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 xml:space="preserve">ПО </w:t>
      </w:r>
      <w:r w:rsidR="00A609CE" w:rsidRPr="009C7DC0">
        <w:rPr>
          <w:rFonts w:ascii="Times New Roman" w:hAnsi="Times New Roman" w:cs="Times New Roman"/>
        </w:rPr>
        <w:t>НЕРЕГУЛИРУЕМЫМ</w:t>
      </w:r>
      <w:r w:rsidR="00111359" w:rsidRPr="009C7DC0">
        <w:rPr>
          <w:rFonts w:ascii="Times New Roman" w:hAnsi="Times New Roman" w:cs="Times New Roman"/>
        </w:rPr>
        <w:t xml:space="preserve"> </w:t>
      </w:r>
      <w:r w:rsidR="00A609CE">
        <w:rPr>
          <w:rFonts w:ascii="Times New Roman" w:hAnsi="Times New Roman" w:cs="Times New Roman"/>
        </w:rPr>
        <w:t>Т</w:t>
      </w:r>
      <w:r w:rsidRPr="009C7DC0">
        <w:rPr>
          <w:rFonts w:ascii="Times New Roman" w:hAnsi="Times New Roman" w:cs="Times New Roman"/>
        </w:rPr>
        <w:t>АРИФАМ АВТОМОБИЛЬНЫМ ТРАНСПОРТОМ</w:t>
      </w:r>
      <w:r w:rsidR="009C7DC0">
        <w:rPr>
          <w:rFonts w:ascii="Times New Roman" w:hAnsi="Times New Roman" w:cs="Times New Roman"/>
        </w:rPr>
        <w:t xml:space="preserve"> </w:t>
      </w:r>
      <w:r w:rsidRPr="009C7DC0">
        <w:rPr>
          <w:rFonts w:ascii="Times New Roman" w:hAnsi="Times New Roman" w:cs="Times New Roman"/>
        </w:rPr>
        <w:t>ПО МУНИЦИПАЛЬНЫМ МАРШРУТАМ ПРИГОРОДНОГО СООБЩЕНИЯ</w:t>
      </w:r>
      <w:r w:rsidR="009C7DC0">
        <w:rPr>
          <w:rFonts w:ascii="Times New Roman" w:hAnsi="Times New Roman" w:cs="Times New Roman"/>
        </w:rPr>
        <w:t xml:space="preserve"> </w:t>
      </w:r>
      <w:r w:rsidRPr="009C7DC0">
        <w:rPr>
          <w:rFonts w:ascii="Times New Roman" w:hAnsi="Times New Roman" w:cs="Times New Roman"/>
        </w:rPr>
        <w:t>НА ТЕРРИТОРИИ МАМАДЫШСКОГО МУНИЦИПАЛЬНОГО РАЙОНА</w:t>
      </w:r>
    </w:p>
    <w:p w:rsidR="009447CF" w:rsidRPr="009C7DC0" w:rsidRDefault="009447CF">
      <w:pPr>
        <w:pStyle w:val="ConsPlusTitle"/>
        <w:jc w:val="center"/>
        <w:rPr>
          <w:rFonts w:ascii="Times New Roman" w:hAnsi="Times New Roman" w:cs="Times New Roman"/>
        </w:rPr>
      </w:pPr>
      <w:r w:rsidRPr="009C7DC0">
        <w:rPr>
          <w:rFonts w:ascii="Times New Roman" w:hAnsi="Times New Roman" w:cs="Times New Roman"/>
        </w:rPr>
        <w:t>РЕСПУБЛИКИ ТАТАРСТАН</w:t>
      </w:r>
    </w:p>
    <w:p w:rsidR="009447CF" w:rsidRDefault="009447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D603E2">
            <w:pPr>
              <w:pStyle w:val="ConsPlusNormal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Никитин Вадим</w:t>
            </w:r>
          </w:p>
          <w:p w:rsidR="009447CF" w:rsidRPr="009C7DC0" w:rsidRDefault="00D603E2">
            <w:pPr>
              <w:pStyle w:val="ConsPlusNormal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Ильич</w:t>
            </w:r>
          </w:p>
          <w:p w:rsidR="00D603E2" w:rsidRPr="009C7DC0" w:rsidRDefault="00D603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603E2" w:rsidRPr="009C7DC0" w:rsidRDefault="00D603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603E2" w:rsidRPr="009C7DC0" w:rsidRDefault="00D603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7DC0">
              <w:rPr>
                <w:rFonts w:ascii="Times New Roman" w:hAnsi="Times New Roman" w:cs="Times New Roman"/>
              </w:rPr>
              <w:t>Давлетшин</w:t>
            </w:r>
            <w:proofErr w:type="spellEnd"/>
            <w:r w:rsidRPr="009C7DC0">
              <w:rPr>
                <w:rFonts w:ascii="Times New Roman" w:hAnsi="Times New Roman" w:cs="Times New Roman"/>
              </w:rPr>
              <w:t xml:space="preserve"> Айрат </w:t>
            </w:r>
          </w:p>
          <w:p w:rsidR="00D603E2" w:rsidRPr="009C7DC0" w:rsidRDefault="00D603E2">
            <w:pPr>
              <w:pStyle w:val="ConsPlusNormal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Бахтиярович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9447CF" w:rsidP="00D603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-</w:t>
            </w:r>
            <w:r w:rsidR="00D603E2" w:rsidRPr="009C7DC0">
              <w:rPr>
                <w:rFonts w:ascii="Times New Roman" w:hAnsi="Times New Roman" w:cs="Times New Roman"/>
              </w:rPr>
              <w:t xml:space="preserve"> </w:t>
            </w:r>
            <w:r w:rsidR="00D13390">
              <w:rPr>
                <w:rFonts w:ascii="Times New Roman" w:hAnsi="Times New Roman" w:cs="Times New Roman"/>
              </w:rPr>
              <w:t xml:space="preserve">первый </w:t>
            </w:r>
            <w:r w:rsidR="00D603E2" w:rsidRPr="009C7DC0">
              <w:rPr>
                <w:rFonts w:ascii="Times New Roman" w:hAnsi="Times New Roman" w:cs="Times New Roman"/>
              </w:rPr>
              <w:t>заместитель</w:t>
            </w:r>
            <w:r w:rsidRPr="009C7DC0">
              <w:rPr>
                <w:rFonts w:ascii="Times New Roman" w:hAnsi="Times New Roman" w:cs="Times New Roman"/>
              </w:rPr>
              <w:t xml:space="preserve"> руководител</w:t>
            </w:r>
            <w:r w:rsidR="00D603E2" w:rsidRPr="009C7DC0">
              <w:rPr>
                <w:rFonts w:ascii="Times New Roman" w:hAnsi="Times New Roman" w:cs="Times New Roman"/>
              </w:rPr>
              <w:t>я</w:t>
            </w:r>
            <w:r w:rsidRPr="009C7DC0">
              <w:rPr>
                <w:rFonts w:ascii="Times New Roman" w:hAnsi="Times New Roman" w:cs="Times New Roman"/>
              </w:rPr>
              <w:t xml:space="preserve"> Исполнительного комитета </w:t>
            </w:r>
            <w:r w:rsidR="00D23259">
              <w:rPr>
                <w:rFonts w:ascii="Times New Roman" w:hAnsi="Times New Roman" w:cs="Times New Roman"/>
              </w:rPr>
              <w:t>Мамадышского муниципального района Республики Татарстан</w:t>
            </w:r>
            <w:r w:rsidRPr="009C7DC0">
              <w:rPr>
                <w:rFonts w:ascii="Times New Roman" w:hAnsi="Times New Roman" w:cs="Times New Roman"/>
              </w:rPr>
              <w:t>, председатель комиссии</w:t>
            </w:r>
          </w:p>
          <w:p w:rsidR="00D603E2" w:rsidRPr="009C7DC0" w:rsidRDefault="00D603E2" w:rsidP="00D603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603E2" w:rsidRPr="009C7DC0" w:rsidRDefault="00D603E2" w:rsidP="00D603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- начальник от</w:t>
            </w:r>
            <w:r w:rsidR="00FD5B95">
              <w:rPr>
                <w:rFonts w:ascii="Times New Roman" w:hAnsi="Times New Roman" w:cs="Times New Roman"/>
              </w:rPr>
              <w:t>дела территориального развития И</w:t>
            </w:r>
            <w:r w:rsidRPr="009C7DC0">
              <w:rPr>
                <w:rFonts w:ascii="Times New Roman" w:hAnsi="Times New Roman" w:cs="Times New Roman"/>
              </w:rPr>
              <w:t xml:space="preserve">сполнительного комитета </w:t>
            </w:r>
            <w:r w:rsidR="00D23259">
              <w:rPr>
                <w:rFonts w:ascii="Times New Roman" w:hAnsi="Times New Roman" w:cs="Times New Roman"/>
              </w:rPr>
              <w:t>Мамадышского муниципального района Республики Татарстан , секретарь</w:t>
            </w: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9447CF">
            <w:pPr>
              <w:pStyle w:val="ConsPlusNormal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9447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9447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9447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D603E2">
            <w:pPr>
              <w:pStyle w:val="ConsPlusNormal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Васильева Ирина</w:t>
            </w:r>
          </w:p>
          <w:p w:rsidR="009447CF" w:rsidRPr="009C7DC0" w:rsidRDefault="00D603E2" w:rsidP="00D603E2">
            <w:pPr>
              <w:pStyle w:val="ConsPlusNormal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Степановна</w:t>
            </w:r>
          </w:p>
          <w:p w:rsidR="005C5A14" w:rsidRPr="009C7DC0" w:rsidRDefault="005C5A14" w:rsidP="00D603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C5A14" w:rsidRPr="009C7DC0" w:rsidRDefault="005C5A14" w:rsidP="00D603E2">
            <w:pPr>
              <w:pStyle w:val="ConsPlusNormal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Гарипов Рашит</w:t>
            </w:r>
          </w:p>
          <w:p w:rsidR="005C5A14" w:rsidRPr="009C7DC0" w:rsidRDefault="005C5A14" w:rsidP="00D603E2">
            <w:pPr>
              <w:pStyle w:val="ConsPlusNormal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Мухаметдинович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C5A14" w:rsidRPr="009C7DC0" w:rsidRDefault="009447CF" w:rsidP="00D603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- начальник отдела бухгалтерского учета и отчетности </w:t>
            </w:r>
            <w:r w:rsidR="00FD5B95">
              <w:rPr>
                <w:rFonts w:ascii="Times New Roman" w:hAnsi="Times New Roman" w:cs="Times New Roman"/>
              </w:rPr>
              <w:t>И</w:t>
            </w:r>
            <w:r w:rsidR="00D603E2" w:rsidRPr="009C7DC0">
              <w:rPr>
                <w:rFonts w:ascii="Times New Roman" w:hAnsi="Times New Roman" w:cs="Times New Roman"/>
              </w:rPr>
              <w:t xml:space="preserve">сполнительного комитета </w:t>
            </w:r>
            <w:r w:rsidR="00D23259">
              <w:rPr>
                <w:rFonts w:ascii="Times New Roman" w:hAnsi="Times New Roman" w:cs="Times New Roman"/>
              </w:rPr>
              <w:t xml:space="preserve">Мамадышского муниципального района Республики Татарстан </w:t>
            </w:r>
          </w:p>
          <w:p w:rsidR="005C5A14" w:rsidRPr="009C7DC0" w:rsidRDefault="00D13390" w:rsidP="00D603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-руководитель И</w:t>
            </w:r>
            <w:r w:rsidR="005C5A14" w:rsidRPr="009C7DC0">
              <w:rPr>
                <w:rFonts w:ascii="Times New Roman" w:hAnsi="Times New Roman" w:cs="Times New Roman"/>
              </w:rPr>
              <w:t>сполнительного комитета города Мамадыш</w:t>
            </w:r>
            <w:r w:rsidR="00D23259">
              <w:rPr>
                <w:rFonts w:ascii="Times New Roman" w:hAnsi="Times New Roman" w:cs="Times New Roman"/>
              </w:rPr>
              <w:t xml:space="preserve"> Мамадышского муниципального района Республики Татарстан </w:t>
            </w: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9447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9447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5C5A14">
            <w:pPr>
              <w:pStyle w:val="ConsPlusNormal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Сергеев</w:t>
            </w:r>
          </w:p>
          <w:p w:rsidR="009447CF" w:rsidRPr="009C7DC0" w:rsidRDefault="005C5A14">
            <w:pPr>
              <w:pStyle w:val="ConsPlusNormal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Алексей Михайлович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9447CF" w:rsidP="005C5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- </w:t>
            </w:r>
            <w:r w:rsidR="005C5A14" w:rsidRPr="009C7DC0">
              <w:rPr>
                <w:rFonts w:ascii="Times New Roman" w:hAnsi="Times New Roman" w:cs="Times New Roman"/>
              </w:rPr>
              <w:t xml:space="preserve">руководитель </w:t>
            </w:r>
            <w:r w:rsidRPr="009C7DC0">
              <w:rPr>
                <w:rFonts w:ascii="Times New Roman" w:hAnsi="Times New Roman" w:cs="Times New Roman"/>
              </w:rPr>
              <w:t>Финансово-бюджетн</w:t>
            </w:r>
            <w:r w:rsidR="005C5A14" w:rsidRPr="009C7DC0">
              <w:rPr>
                <w:rFonts w:ascii="Times New Roman" w:hAnsi="Times New Roman" w:cs="Times New Roman"/>
              </w:rPr>
              <w:t>ой</w:t>
            </w:r>
            <w:r w:rsidRPr="009C7DC0">
              <w:rPr>
                <w:rFonts w:ascii="Times New Roman" w:hAnsi="Times New Roman" w:cs="Times New Roman"/>
              </w:rPr>
              <w:t xml:space="preserve"> палат</w:t>
            </w:r>
            <w:r w:rsidR="005C5A14" w:rsidRPr="009C7DC0">
              <w:rPr>
                <w:rFonts w:ascii="Times New Roman" w:hAnsi="Times New Roman" w:cs="Times New Roman"/>
              </w:rPr>
              <w:t>ы</w:t>
            </w:r>
            <w:r w:rsidRPr="009C7DC0">
              <w:rPr>
                <w:rFonts w:ascii="Times New Roman" w:hAnsi="Times New Roman" w:cs="Times New Roman"/>
              </w:rPr>
              <w:t xml:space="preserve"> </w:t>
            </w:r>
            <w:r w:rsidR="005C5A14" w:rsidRPr="009C7DC0">
              <w:rPr>
                <w:rFonts w:ascii="Times New Roman" w:hAnsi="Times New Roman" w:cs="Times New Roman"/>
              </w:rPr>
              <w:t xml:space="preserve">Мамадышского </w:t>
            </w:r>
            <w:r w:rsidRPr="009C7DC0">
              <w:rPr>
                <w:rFonts w:ascii="Times New Roman" w:hAnsi="Times New Roman" w:cs="Times New Roman"/>
              </w:rPr>
              <w:t>муниципального район</w:t>
            </w:r>
            <w:r w:rsidR="005C5A14" w:rsidRPr="009C7DC0">
              <w:rPr>
                <w:rFonts w:ascii="Times New Roman" w:hAnsi="Times New Roman" w:cs="Times New Roman"/>
              </w:rPr>
              <w:t>а</w:t>
            </w:r>
            <w:r w:rsidR="00D23259">
              <w:rPr>
                <w:rFonts w:ascii="Times New Roman" w:hAnsi="Times New Roman" w:cs="Times New Roman"/>
              </w:rPr>
              <w:t xml:space="preserve"> Республики Татарстан</w:t>
            </w:r>
          </w:p>
        </w:tc>
      </w:tr>
      <w:tr w:rsidR="009447C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5C5A1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C7DC0">
              <w:rPr>
                <w:rFonts w:ascii="Times New Roman" w:hAnsi="Times New Roman" w:cs="Times New Roman"/>
              </w:rPr>
              <w:t>Низамова</w:t>
            </w:r>
            <w:proofErr w:type="spellEnd"/>
            <w:r w:rsidRPr="009C7DC0">
              <w:rPr>
                <w:rFonts w:ascii="Times New Roman" w:hAnsi="Times New Roman" w:cs="Times New Roman"/>
              </w:rPr>
              <w:t xml:space="preserve"> Эльвира</w:t>
            </w:r>
          </w:p>
          <w:p w:rsidR="009447CF" w:rsidRPr="009C7DC0" w:rsidRDefault="005C5A14">
            <w:pPr>
              <w:pStyle w:val="ConsPlusNormal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>Рафилевна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447CF" w:rsidRPr="009C7DC0" w:rsidRDefault="009447CF" w:rsidP="005C5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7DC0">
              <w:rPr>
                <w:rFonts w:ascii="Times New Roman" w:hAnsi="Times New Roman" w:cs="Times New Roman"/>
              </w:rPr>
              <w:t xml:space="preserve">- </w:t>
            </w:r>
            <w:r w:rsidR="005C5A14" w:rsidRPr="009C7DC0">
              <w:rPr>
                <w:rFonts w:ascii="Times New Roman" w:hAnsi="Times New Roman" w:cs="Times New Roman"/>
              </w:rPr>
              <w:t>главный специалист отдела территориального развития</w:t>
            </w:r>
            <w:r w:rsidRPr="009C7DC0">
              <w:rPr>
                <w:rFonts w:ascii="Times New Roman" w:hAnsi="Times New Roman" w:cs="Times New Roman"/>
              </w:rPr>
              <w:t xml:space="preserve"> Исполнительного комитета </w:t>
            </w:r>
            <w:r w:rsidR="00D23259">
              <w:rPr>
                <w:rFonts w:ascii="Times New Roman" w:hAnsi="Times New Roman" w:cs="Times New Roman"/>
              </w:rPr>
              <w:t>Мамадышского муниципального района Республики Татарстан</w:t>
            </w:r>
          </w:p>
        </w:tc>
      </w:tr>
    </w:tbl>
    <w:p w:rsidR="009447CF" w:rsidRDefault="009447CF">
      <w:pPr>
        <w:pStyle w:val="ConsPlusNormal"/>
        <w:jc w:val="both"/>
      </w:pPr>
    </w:p>
    <w:p w:rsidR="009447CF" w:rsidRDefault="009447CF">
      <w:pPr>
        <w:pStyle w:val="ConsPlusNormal"/>
        <w:jc w:val="both"/>
      </w:pPr>
    </w:p>
    <w:p w:rsidR="009447CF" w:rsidRDefault="009447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78FF" w:rsidRDefault="007E78FF"/>
    <w:sectPr w:rsidR="007E78FF" w:rsidSect="006258D2">
      <w:pgSz w:w="11906" w:h="16838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2B29"/>
    <w:multiLevelType w:val="hybridMultilevel"/>
    <w:tmpl w:val="9A08AF14"/>
    <w:lvl w:ilvl="0" w:tplc="EEA0F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0438A5"/>
    <w:multiLevelType w:val="multilevel"/>
    <w:tmpl w:val="959A9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D1E3FCD"/>
    <w:multiLevelType w:val="multilevel"/>
    <w:tmpl w:val="9678EF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CF"/>
    <w:rsid w:val="00111359"/>
    <w:rsid w:val="00124F36"/>
    <w:rsid w:val="00402E52"/>
    <w:rsid w:val="0040369E"/>
    <w:rsid w:val="005948B4"/>
    <w:rsid w:val="005C5A14"/>
    <w:rsid w:val="005D05E3"/>
    <w:rsid w:val="006258D2"/>
    <w:rsid w:val="00785DF0"/>
    <w:rsid w:val="007B02FF"/>
    <w:rsid w:val="007E5C88"/>
    <w:rsid w:val="007E78FF"/>
    <w:rsid w:val="00806B1E"/>
    <w:rsid w:val="008221BD"/>
    <w:rsid w:val="00893674"/>
    <w:rsid w:val="009447CF"/>
    <w:rsid w:val="00960E3E"/>
    <w:rsid w:val="009C7DC0"/>
    <w:rsid w:val="009D6CCF"/>
    <w:rsid w:val="009E2037"/>
    <w:rsid w:val="00A00E99"/>
    <w:rsid w:val="00A464B9"/>
    <w:rsid w:val="00A609CE"/>
    <w:rsid w:val="00AD3CED"/>
    <w:rsid w:val="00AE352F"/>
    <w:rsid w:val="00B20A32"/>
    <w:rsid w:val="00C1302C"/>
    <w:rsid w:val="00CC7D90"/>
    <w:rsid w:val="00CD191A"/>
    <w:rsid w:val="00D13390"/>
    <w:rsid w:val="00D23259"/>
    <w:rsid w:val="00D603E2"/>
    <w:rsid w:val="00D9726D"/>
    <w:rsid w:val="00EA56EB"/>
    <w:rsid w:val="00F2268A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5CAD"/>
  <w15:chartTrackingRefBased/>
  <w15:docId w15:val="{81E0EA49-54B6-45D9-A15A-651AEE3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4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47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4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47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A5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9C7DC0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9C7DC0"/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C7DC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5E98F93FEE186E78D60123F5CAD7074D6B4F04EDE704B75512720CE39D6A0A93486940ED1461A5508805C4ED3C6534B135C23A8280160Z2vAL" TargetMode="External"/><Relationship Id="rId13" Type="http://schemas.openxmlformats.org/officeDocument/2006/relationships/hyperlink" Target="consultantplus://offline/ref=7795E98F93FEE186E78D7E1F2930F07B74D5EDFC48DD731C2D0621779169D0F5E97480C14D954A185003D40F0C8D9F0207585124BE34016535960301ZAv9L" TargetMode="External"/><Relationship Id="rId18" Type="http://schemas.openxmlformats.org/officeDocument/2006/relationships/hyperlink" Target="file:///C:\Documents%20and%20Settings\mama-mamadysh\&#1052;&#1086;&#1080;%20&#1076;&#1086;&#1082;&#1091;&#1084;&#1077;&#1085;&#1090;&#1099;\&#1055;&#1088;&#1086;&#1077;&#1082;&#1090;&#1099;%20&#1087;&#1086;&#1089;&#1090;&#1072;&#1085;&#1086;&#1074;&#1083;&#1077;&#1085;&#1080;&#1081;\Local%20Settings\Temporary%20Internet%20File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795E98F93FEE186E78D60123F5CAD7074D6BBF84DD9704B75512720CE39D6A0A93486940ED244105508805C4ED3C6534B135C23A8280160Z2vAL" TargetMode="External"/><Relationship Id="rId12" Type="http://schemas.openxmlformats.org/officeDocument/2006/relationships/hyperlink" Target="consultantplus://offline/ref=7795E98F93FEE186E78D60123F5CAD7074D6BBF84DD9704B75512720CE39D6A0A93486940ED244105508805C4ED3C6534B135C23A8280160Z2vAL" TargetMode="External"/><Relationship Id="rId17" Type="http://schemas.openxmlformats.org/officeDocument/2006/relationships/hyperlink" Target="file:///C:\Documents%20and%20Settings\mama-mamadysh\&#1052;&#1086;&#1080;%20&#1076;&#1086;&#1082;&#1091;&#1084;&#1077;&#1085;&#1090;&#1099;\&#1055;&#1088;&#1086;&#1077;&#1082;&#1090;&#1099;%20&#1087;&#1086;&#1089;&#1090;&#1072;&#1085;&#1086;&#1074;&#1083;&#1077;&#1085;&#1080;&#1081;\Local%20Settings\Temporary%20Internet%20File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mama-mamadysh\&#1052;&#1086;&#1080;%20&#1076;&#1086;&#1082;&#1091;&#1084;&#1077;&#1085;&#1090;&#1099;\&#1055;&#1088;&#1086;&#1077;&#1082;&#1090;&#1099;%20&#1087;&#1086;&#1089;&#1090;&#1072;&#1085;&#1086;&#1074;&#1083;&#1077;&#1085;&#1080;&#1081;\Local%20Settings\Temporary%20Internet%20File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795E98F93FEE186E78D60123F5CAD7074D6B0F541DF704B75512720CE39D6A0BB34DE980ED95919571DD60D08Z8v7L" TargetMode="External"/><Relationship Id="rId11" Type="http://schemas.openxmlformats.org/officeDocument/2006/relationships/hyperlink" Target="consultantplus://offline/ref=7795E98F93FEE186E78D60123F5CAD7074D6B0F541DF704B75512720CE39D6A0A93486940ED1461F5608805C4ED3C6534B135C23A8280160Z2v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95E98F93FEE186E78D7E1F2930F07B74D5EDFC48DA7319280321779169D0F5E97480C15F951214500BCA0D0D98C95341Z0vCL" TargetMode="External"/><Relationship Id="rId10" Type="http://schemas.openxmlformats.org/officeDocument/2006/relationships/hyperlink" Target="http://mamadysh.tatarstan.ru/" TargetMode="External"/><Relationship Id="rId19" Type="http://schemas.openxmlformats.org/officeDocument/2006/relationships/hyperlink" Target="file:///C:\Documents%20and%20Settings\mama-mamadysh\&#1052;&#1086;&#1080;%20&#1076;&#1086;&#1082;&#1091;&#1084;&#1077;&#1085;&#1090;&#1099;\&#1055;&#1088;&#1086;&#1077;&#1082;&#1090;&#1099;%20&#1087;&#1086;&#1089;&#1090;&#1072;&#1085;&#1086;&#1074;&#1083;&#1077;&#1085;&#1080;&#1081;\Local%20Settings\Temporary%20Internet%20File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95E98F93FEE186E78D7E1F2930F07B74D5EDFC48DD731C2D0621779169D0F5E97480C14D954A185003D40F0C8D9F0207585124BE34016535960301ZAv9L" TargetMode="External"/><Relationship Id="rId14" Type="http://schemas.openxmlformats.org/officeDocument/2006/relationships/hyperlink" Target="consultantplus://offline/ref=7795E98F93FEE186E78D60123F5CAD7074D9B0F54EDF704B75512720CE39D6A0BB34DE980ED95919571DD60D08Z8v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624B-5622-4D0B-8F58-03D01613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4451</Words>
  <Characters>25373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2021-09-08T08:15:00Z</cp:lastPrinted>
  <dcterms:created xsi:type="dcterms:W3CDTF">2021-09-08T13:50:00Z</dcterms:created>
  <dcterms:modified xsi:type="dcterms:W3CDTF">2021-09-08T13:50:00Z</dcterms:modified>
</cp:coreProperties>
</file>