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04D" w:rsidRDefault="0017604D" w:rsidP="0017604D">
      <w:pPr>
        <w:pStyle w:val="a5"/>
        <w:ind w:right="3968"/>
        <w:rPr>
          <w:sz w:val="28"/>
          <w:szCs w:val="28"/>
        </w:rPr>
      </w:pPr>
      <w:r>
        <w:rPr>
          <w:sz w:val="28"/>
          <w:szCs w:val="28"/>
        </w:rPr>
        <w:t>Проект Постановления Главы района</w:t>
      </w:r>
    </w:p>
    <w:p w:rsidR="00A85726" w:rsidRDefault="00A85726" w:rsidP="00A85726">
      <w:pPr>
        <w:ind w:right="4520"/>
        <w:jc w:val="both"/>
        <w:rPr>
          <w:rStyle w:val="5"/>
          <w:rFonts w:eastAsia="Microsoft Sans Serif"/>
          <w:sz w:val="28"/>
          <w:szCs w:val="28"/>
        </w:rPr>
      </w:pPr>
      <w:bookmarkStart w:id="0" w:name="_GoBack"/>
      <w:bookmarkEnd w:id="0"/>
    </w:p>
    <w:p w:rsidR="00A85726" w:rsidRDefault="00A85726" w:rsidP="00A85726">
      <w:pPr>
        <w:ind w:right="4520"/>
        <w:jc w:val="both"/>
        <w:rPr>
          <w:rStyle w:val="5"/>
          <w:rFonts w:eastAsia="Microsoft Sans Serif"/>
          <w:sz w:val="28"/>
          <w:szCs w:val="28"/>
        </w:rPr>
      </w:pPr>
    </w:p>
    <w:p w:rsidR="00A85726" w:rsidRDefault="00A85726" w:rsidP="00A85726">
      <w:pPr>
        <w:ind w:right="4520"/>
        <w:jc w:val="both"/>
        <w:rPr>
          <w:rStyle w:val="5"/>
          <w:rFonts w:eastAsia="Microsoft Sans Serif"/>
          <w:sz w:val="28"/>
          <w:szCs w:val="28"/>
        </w:rPr>
      </w:pPr>
    </w:p>
    <w:p w:rsidR="00A85726" w:rsidRDefault="00A85726" w:rsidP="00A85726">
      <w:pPr>
        <w:ind w:right="4520"/>
        <w:jc w:val="both"/>
        <w:rPr>
          <w:rStyle w:val="5"/>
          <w:rFonts w:eastAsia="Microsoft Sans Serif"/>
          <w:sz w:val="28"/>
          <w:szCs w:val="28"/>
        </w:rPr>
      </w:pPr>
    </w:p>
    <w:p w:rsidR="00A85726" w:rsidRDefault="00A85726" w:rsidP="00A85726">
      <w:pPr>
        <w:ind w:right="4520"/>
        <w:jc w:val="both"/>
        <w:rPr>
          <w:rStyle w:val="5"/>
          <w:rFonts w:eastAsia="Microsoft Sans Serif"/>
          <w:sz w:val="28"/>
          <w:szCs w:val="28"/>
        </w:rPr>
      </w:pPr>
    </w:p>
    <w:p w:rsidR="00A85726" w:rsidRDefault="00A85726" w:rsidP="00A85726">
      <w:pPr>
        <w:ind w:right="4393"/>
        <w:jc w:val="both"/>
        <w:rPr>
          <w:rStyle w:val="5"/>
          <w:rFonts w:eastAsia="Microsoft Sans Serif"/>
          <w:sz w:val="28"/>
          <w:szCs w:val="28"/>
        </w:rPr>
      </w:pPr>
      <w:r w:rsidRPr="002E7C85">
        <w:rPr>
          <w:rStyle w:val="5"/>
          <w:rFonts w:eastAsia="Microsoft Sans Serif"/>
          <w:sz w:val="28"/>
          <w:szCs w:val="28"/>
        </w:rPr>
        <w:t>О</w:t>
      </w:r>
      <w:r>
        <w:rPr>
          <w:rStyle w:val="5"/>
          <w:rFonts w:eastAsia="Microsoft Sans Serif"/>
          <w:sz w:val="28"/>
          <w:szCs w:val="28"/>
        </w:rPr>
        <w:t xml:space="preserve"> внесение изменений и дополнения в Положение </w:t>
      </w:r>
      <w:r w:rsidRPr="002E7C85">
        <w:rPr>
          <w:rStyle w:val="5"/>
          <w:rFonts w:eastAsia="Microsoft Sans Serif"/>
          <w:sz w:val="28"/>
          <w:szCs w:val="28"/>
        </w:rPr>
        <w:t>об Общественном совете по проведению независимой оценки качества условий оказания услуг организациями в сфере культуры и образования</w:t>
      </w:r>
      <w:r>
        <w:rPr>
          <w:rStyle w:val="5"/>
          <w:rFonts w:eastAsia="Microsoft Sans Serif"/>
          <w:sz w:val="28"/>
          <w:szCs w:val="28"/>
        </w:rPr>
        <w:t>, утвержденное Постановлением Главы муниципального района от 02.11.2018 года № 134</w:t>
      </w:r>
    </w:p>
    <w:p w:rsidR="00A85726" w:rsidRPr="002E7C85" w:rsidRDefault="00A85726" w:rsidP="00A85726">
      <w:pPr>
        <w:ind w:right="4520"/>
        <w:jc w:val="both"/>
        <w:rPr>
          <w:sz w:val="28"/>
          <w:szCs w:val="28"/>
        </w:rPr>
      </w:pPr>
    </w:p>
    <w:p w:rsidR="00A85726" w:rsidRPr="002E7C85" w:rsidRDefault="00A85726" w:rsidP="00A85726">
      <w:pPr>
        <w:ind w:firstLine="760"/>
        <w:jc w:val="both"/>
        <w:rPr>
          <w:sz w:val="28"/>
          <w:szCs w:val="28"/>
        </w:rPr>
      </w:pPr>
      <w:r w:rsidRPr="002E7C85">
        <w:rPr>
          <w:rStyle w:val="2"/>
          <w:rFonts w:eastAsia="Microsoft Sans Serif"/>
          <w:sz w:val="28"/>
          <w:szCs w:val="28"/>
        </w:rPr>
        <w:t>В соответствии с Федеральным Законом от 05.12.2017 года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Закона Республики Татарстан от 21.06.2018 года № 55-ЗРТ «О внесении изменений в отдельные законодательные акты Республики Татарстан», в целях повышения качества предоставления социальных услуг, учета потребностей и интересов граждан, защиты прав и свобод граждан</w:t>
      </w:r>
      <w:r>
        <w:rPr>
          <w:rStyle w:val="2"/>
          <w:rFonts w:eastAsia="Microsoft Sans Serif"/>
          <w:sz w:val="28"/>
          <w:szCs w:val="28"/>
        </w:rPr>
        <w:t xml:space="preserve"> </w:t>
      </w:r>
      <w:r w:rsidRPr="002E7C85">
        <w:rPr>
          <w:rStyle w:val="2"/>
          <w:rFonts w:eastAsia="Microsoft Sans Serif"/>
          <w:sz w:val="28"/>
          <w:szCs w:val="28"/>
        </w:rPr>
        <w:t>ПОСТАНОВЛЯЮ:</w:t>
      </w:r>
    </w:p>
    <w:p w:rsidR="00A85726" w:rsidRDefault="00A85726" w:rsidP="00A85726">
      <w:pPr>
        <w:widowControl w:val="0"/>
        <w:numPr>
          <w:ilvl w:val="0"/>
          <w:numId w:val="1"/>
        </w:numPr>
        <w:tabs>
          <w:tab w:val="left" w:pos="1049"/>
        </w:tabs>
        <w:ind w:firstLine="760"/>
        <w:jc w:val="both"/>
        <w:rPr>
          <w:rStyle w:val="2"/>
          <w:rFonts w:eastAsia="Microsoft Sans Serif"/>
          <w:sz w:val="28"/>
          <w:szCs w:val="28"/>
        </w:rPr>
      </w:pPr>
      <w:r>
        <w:rPr>
          <w:rStyle w:val="2"/>
          <w:rFonts w:eastAsia="Microsoft Sans Serif"/>
          <w:sz w:val="28"/>
          <w:szCs w:val="28"/>
        </w:rPr>
        <w:t>Внести в П</w:t>
      </w:r>
      <w:r w:rsidRPr="002E7C85">
        <w:rPr>
          <w:rStyle w:val="2"/>
          <w:rFonts w:eastAsia="Microsoft Sans Serif"/>
          <w:sz w:val="28"/>
          <w:szCs w:val="28"/>
        </w:rPr>
        <w:t>оложение об Общественном совете по проведению независимой оценки качества условий оказания услуг организациями в сфере культуры и образования</w:t>
      </w:r>
      <w:r>
        <w:rPr>
          <w:rStyle w:val="2"/>
          <w:rFonts w:eastAsia="Microsoft Sans Serif"/>
          <w:sz w:val="28"/>
          <w:szCs w:val="28"/>
        </w:rPr>
        <w:t>,</w:t>
      </w:r>
      <w:r w:rsidRPr="002E7C85">
        <w:rPr>
          <w:rStyle w:val="2"/>
          <w:rFonts w:eastAsia="Microsoft Sans Serif"/>
          <w:sz w:val="28"/>
          <w:szCs w:val="28"/>
        </w:rPr>
        <w:t xml:space="preserve"> </w:t>
      </w:r>
      <w:r>
        <w:rPr>
          <w:rStyle w:val="5"/>
          <w:rFonts w:eastAsia="Microsoft Sans Serif"/>
          <w:sz w:val="28"/>
          <w:szCs w:val="28"/>
        </w:rPr>
        <w:t>утвержденное Постановлением Главы муниципального района от 02.11.2018 года № 134</w:t>
      </w:r>
      <w:r w:rsidRPr="002E7C85">
        <w:rPr>
          <w:rStyle w:val="2"/>
          <w:rFonts w:eastAsia="Microsoft Sans Serif"/>
          <w:sz w:val="28"/>
          <w:szCs w:val="28"/>
        </w:rPr>
        <w:t xml:space="preserve"> (</w:t>
      </w:r>
      <w:r>
        <w:rPr>
          <w:rStyle w:val="2"/>
          <w:rFonts w:eastAsia="Microsoft Sans Serif"/>
          <w:sz w:val="28"/>
          <w:szCs w:val="28"/>
        </w:rPr>
        <w:t>далее Положение</w:t>
      </w:r>
      <w:r w:rsidRPr="002E7C85">
        <w:rPr>
          <w:rStyle w:val="2"/>
          <w:rFonts w:eastAsia="Microsoft Sans Serif"/>
          <w:sz w:val="28"/>
          <w:szCs w:val="28"/>
        </w:rPr>
        <w:t>)</w:t>
      </w:r>
      <w:r w:rsidR="00F5768A">
        <w:rPr>
          <w:rStyle w:val="2"/>
          <w:rFonts w:eastAsia="Microsoft Sans Serif"/>
          <w:sz w:val="28"/>
          <w:szCs w:val="28"/>
        </w:rPr>
        <w:t xml:space="preserve"> следующие изменения</w:t>
      </w:r>
      <w:r w:rsidR="0017604D">
        <w:rPr>
          <w:rStyle w:val="2"/>
          <w:rFonts w:eastAsia="Microsoft Sans Serif"/>
          <w:sz w:val="28"/>
          <w:szCs w:val="28"/>
        </w:rPr>
        <w:t xml:space="preserve"> и дополнения</w:t>
      </w:r>
      <w:r>
        <w:rPr>
          <w:rStyle w:val="2"/>
          <w:rFonts w:eastAsia="Microsoft Sans Serif"/>
          <w:sz w:val="28"/>
          <w:szCs w:val="28"/>
        </w:rPr>
        <w:t>:</w:t>
      </w:r>
    </w:p>
    <w:p w:rsidR="00A85726" w:rsidRDefault="00A85726" w:rsidP="00A85726">
      <w:pPr>
        <w:widowControl w:val="0"/>
        <w:tabs>
          <w:tab w:val="left" w:pos="1049"/>
        </w:tabs>
        <w:ind w:left="760"/>
        <w:jc w:val="both"/>
        <w:rPr>
          <w:rStyle w:val="2"/>
          <w:rFonts w:eastAsia="Microsoft Sans Serif"/>
          <w:sz w:val="28"/>
          <w:szCs w:val="28"/>
        </w:rPr>
      </w:pPr>
      <w:r>
        <w:rPr>
          <w:rStyle w:val="2"/>
          <w:rFonts w:eastAsia="Microsoft Sans Serif"/>
          <w:sz w:val="28"/>
          <w:szCs w:val="28"/>
        </w:rPr>
        <w:t>- пункт 5.3</w:t>
      </w:r>
      <w:proofErr w:type="gramStart"/>
      <w:r>
        <w:rPr>
          <w:rStyle w:val="2"/>
          <w:rFonts w:eastAsia="Microsoft Sans Serif"/>
          <w:sz w:val="28"/>
          <w:szCs w:val="28"/>
        </w:rPr>
        <w:t>. дополнить</w:t>
      </w:r>
      <w:proofErr w:type="gramEnd"/>
      <w:r>
        <w:rPr>
          <w:rStyle w:val="2"/>
          <w:rFonts w:eastAsia="Microsoft Sans Serif"/>
          <w:sz w:val="28"/>
          <w:szCs w:val="28"/>
        </w:rPr>
        <w:t xml:space="preserve"> предложением следующего содержания: «Протокол заседания подписывается председателем и секретарем в день проведения заседания Общественного Совета.</w:t>
      </w:r>
    </w:p>
    <w:p w:rsidR="00A85726" w:rsidRDefault="00A85726" w:rsidP="00A85726">
      <w:pPr>
        <w:widowControl w:val="0"/>
        <w:tabs>
          <w:tab w:val="left" w:pos="1049"/>
        </w:tabs>
        <w:ind w:left="760"/>
        <w:jc w:val="both"/>
        <w:rPr>
          <w:rStyle w:val="2"/>
          <w:rFonts w:eastAsia="Microsoft Sans Serif"/>
          <w:sz w:val="28"/>
          <w:szCs w:val="28"/>
        </w:rPr>
      </w:pPr>
      <w:r>
        <w:rPr>
          <w:rStyle w:val="2"/>
          <w:rFonts w:eastAsia="Microsoft Sans Serif"/>
          <w:sz w:val="28"/>
          <w:szCs w:val="28"/>
        </w:rPr>
        <w:t>- пункт 5.4</w:t>
      </w:r>
      <w:proofErr w:type="gramStart"/>
      <w:r>
        <w:rPr>
          <w:rStyle w:val="2"/>
          <w:rFonts w:eastAsia="Microsoft Sans Serif"/>
          <w:sz w:val="28"/>
          <w:szCs w:val="28"/>
        </w:rPr>
        <w:t>. дополнить</w:t>
      </w:r>
      <w:proofErr w:type="gramEnd"/>
      <w:r>
        <w:rPr>
          <w:rStyle w:val="2"/>
          <w:rFonts w:eastAsia="Microsoft Sans Serif"/>
          <w:sz w:val="28"/>
          <w:szCs w:val="28"/>
        </w:rPr>
        <w:t xml:space="preserve"> предложением следующего содержания: «В случае равенства голосов решающим является голос председателя, при отсутствии председателя -  заместителя председателя Общественного Совета. </w:t>
      </w:r>
    </w:p>
    <w:p w:rsidR="00226AA4" w:rsidRDefault="00226AA4" w:rsidP="00226AA4">
      <w:pPr>
        <w:widowControl w:val="0"/>
        <w:tabs>
          <w:tab w:val="left" w:pos="709"/>
        </w:tabs>
        <w:jc w:val="both"/>
        <w:rPr>
          <w:rStyle w:val="a3"/>
          <w:sz w:val="28"/>
          <w:szCs w:val="28"/>
        </w:rPr>
      </w:pPr>
      <w:r>
        <w:rPr>
          <w:rStyle w:val="2"/>
          <w:rFonts w:eastAsia="Microsoft Sans Serif"/>
          <w:sz w:val="28"/>
          <w:szCs w:val="28"/>
        </w:rPr>
        <w:tab/>
        <w:t>2.</w:t>
      </w:r>
      <w:r w:rsidRPr="00226AA4">
        <w:rPr>
          <w:rStyle w:val="2"/>
          <w:rFonts w:eastAsia="Microsoft Sans Serif"/>
          <w:sz w:val="28"/>
          <w:szCs w:val="28"/>
        </w:rPr>
        <w:t xml:space="preserve"> </w:t>
      </w:r>
      <w:r w:rsidRPr="002E7C85">
        <w:rPr>
          <w:rStyle w:val="2"/>
          <w:rFonts w:eastAsia="Microsoft Sans Serif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</w:t>
      </w:r>
      <w:proofErr w:type="spellStart"/>
      <w:r w:rsidRPr="002E7C85">
        <w:rPr>
          <w:rStyle w:val="2"/>
          <w:rFonts w:eastAsia="Microsoft Sans Serif"/>
          <w:sz w:val="28"/>
          <w:szCs w:val="28"/>
        </w:rPr>
        <w:t>информационно</w:t>
      </w:r>
      <w:r w:rsidRPr="002E7C85">
        <w:rPr>
          <w:rStyle w:val="2"/>
          <w:rFonts w:eastAsia="Microsoft Sans Serif"/>
          <w:sz w:val="28"/>
          <w:szCs w:val="28"/>
        </w:rPr>
        <w:softHyphen/>
        <w:t>телекоммуникационной</w:t>
      </w:r>
      <w:proofErr w:type="spellEnd"/>
      <w:r w:rsidRPr="002E7C85">
        <w:rPr>
          <w:rStyle w:val="2"/>
          <w:rFonts w:eastAsia="Microsoft Sans Serif"/>
          <w:sz w:val="28"/>
          <w:szCs w:val="28"/>
        </w:rPr>
        <w:t xml:space="preserve"> сети «Интернет» по адресу: </w:t>
      </w:r>
      <w:hyperlink r:id="rId5" w:history="1">
        <w:r w:rsidRPr="002E7C85">
          <w:rPr>
            <w:rStyle w:val="a3"/>
            <w:sz w:val="28"/>
            <w:szCs w:val="28"/>
          </w:rPr>
          <w:t>http://mamadysh.tatarstan.ru/</w:t>
        </w:r>
      </w:hyperlink>
    </w:p>
    <w:p w:rsidR="00A85726" w:rsidRDefault="00226AA4" w:rsidP="00226AA4">
      <w:pPr>
        <w:widowControl w:val="0"/>
        <w:tabs>
          <w:tab w:val="left" w:pos="709"/>
        </w:tabs>
        <w:jc w:val="both"/>
        <w:rPr>
          <w:sz w:val="28"/>
          <w:szCs w:val="28"/>
        </w:rPr>
      </w:pPr>
      <w:r>
        <w:rPr>
          <w:rStyle w:val="a3"/>
          <w:sz w:val="28"/>
          <w:szCs w:val="28"/>
          <w:u w:val="none"/>
        </w:rPr>
        <w:tab/>
      </w:r>
      <w:r w:rsidRPr="00226AA4">
        <w:rPr>
          <w:rStyle w:val="a3"/>
          <w:color w:val="auto"/>
          <w:sz w:val="28"/>
          <w:szCs w:val="28"/>
          <w:u w:val="none"/>
        </w:rPr>
        <w:t>3.</w:t>
      </w:r>
      <w:r>
        <w:rPr>
          <w:rStyle w:val="a3"/>
          <w:color w:val="auto"/>
          <w:sz w:val="28"/>
          <w:szCs w:val="28"/>
          <w:u w:val="none"/>
        </w:rPr>
        <w:t xml:space="preserve"> </w:t>
      </w:r>
      <w:proofErr w:type="gramStart"/>
      <w:r w:rsidR="00A85726" w:rsidRPr="002E7C85">
        <w:rPr>
          <w:rStyle w:val="2"/>
          <w:rFonts w:eastAsia="Microsoft Sans Serif"/>
          <w:sz w:val="28"/>
          <w:szCs w:val="28"/>
        </w:rPr>
        <w:t xml:space="preserve">Контроль  </w:t>
      </w:r>
      <w:r w:rsidR="00A85726" w:rsidRPr="002E7C85">
        <w:rPr>
          <w:sz w:val="28"/>
          <w:szCs w:val="28"/>
        </w:rPr>
        <w:t>за</w:t>
      </w:r>
      <w:proofErr w:type="gramEnd"/>
      <w:r w:rsidR="00A85726" w:rsidRPr="002E7C85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proofErr w:type="spellStart"/>
      <w:r w:rsidR="00A85726">
        <w:rPr>
          <w:sz w:val="28"/>
          <w:szCs w:val="28"/>
        </w:rPr>
        <w:t>Хузязянова</w:t>
      </w:r>
      <w:proofErr w:type="spellEnd"/>
      <w:r w:rsidR="00A85726">
        <w:rPr>
          <w:sz w:val="28"/>
          <w:szCs w:val="28"/>
        </w:rPr>
        <w:t xml:space="preserve"> М.Р.</w:t>
      </w:r>
    </w:p>
    <w:p w:rsidR="00A85726" w:rsidRDefault="00A85726" w:rsidP="00A85726">
      <w:pPr>
        <w:widowControl w:val="0"/>
        <w:tabs>
          <w:tab w:val="left" w:pos="1049"/>
        </w:tabs>
        <w:jc w:val="both"/>
        <w:rPr>
          <w:sz w:val="28"/>
          <w:szCs w:val="28"/>
        </w:rPr>
      </w:pPr>
    </w:p>
    <w:p w:rsidR="00A85726" w:rsidRDefault="00A85726" w:rsidP="00A85726">
      <w:pPr>
        <w:widowControl w:val="0"/>
        <w:tabs>
          <w:tab w:val="left" w:pos="104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A3140" w:rsidRDefault="00A85726" w:rsidP="00226AA4">
      <w:pPr>
        <w:widowControl w:val="0"/>
        <w:tabs>
          <w:tab w:val="left" w:pos="1049"/>
        </w:tabs>
        <w:jc w:val="both"/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                                                                  </w:t>
      </w:r>
      <w:proofErr w:type="spellStart"/>
      <w:r>
        <w:rPr>
          <w:sz w:val="28"/>
          <w:szCs w:val="28"/>
        </w:rPr>
        <w:t>А.П.Иванов</w:t>
      </w:r>
      <w:proofErr w:type="spellEnd"/>
    </w:p>
    <w:sectPr w:rsidR="002A3140" w:rsidSect="00226AA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F021C"/>
    <w:multiLevelType w:val="multilevel"/>
    <w:tmpl w:val="4F8ACD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26"/>
    <w:rsid w:val="0017604D"/>
    <w:rsid w:val="00226AA4"/>
    <w:rsid w:val="002A3140"/>
    <w:rsid w:val="00A85726"/>
    <w:rsid w:val="00E978F1"/>
    <w:rsid w:val="00F5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EB61B-A9CE-4E13-9BA0-1ED8E467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5726"/>
    <w:rPr>
      <w:color w:val="0000FF"/>
      <w:u w:val="single"/>
    </w:rPr>
  </w:style>
  <w:style w:type="character" w:customStyle="1" w:styleId="5">
    <w:name w:val="Основной текст (5)"/>
    <w:rsid w:val="00A857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"/>
    <w:rsid w:val="00A857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226AA4"/>
    <w:pPr>
      <w:ind w:left="720"/>
      <w:contextualSpacing/>
    </w:pPr>
  </w:style>
  <w:style w:type="paragraph" w:styleId="a5">
    <w:name w:val="No Spacing"/>
    <w:uiPriority w:val="1"/>
    <w:qFormat/>
    <w:rsid w:val="00176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madysh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2021-02-08T12:33:00Z</dcterms:created>
  <dcterms:modified xsi:type="dcterms:W3CDTF">2021-02-10T08:44:00Z</dcterms:modified>
</cp:coreProperties>
</file>