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CB" w:rsidRDefault="001B0CCB" w:rsidP="00193AB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193AB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             изменений         в   Положение  </w:t>
      </w:r>
      <w:r w:rsidRPr="004B1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D8">
        <w:rPr>
          <w:rFonts w:ascii="Times New Roman" w:hAnsi="Times New Roman" w:cs="Times New Roman"/>
          <w:sz w:val="28"/>
          <w:szCs w:val="28"/>
        </w:rPr>
        <w:t>(штаба)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D8">
        <w:rPr>
          <w:rFonts w:ascii="Times New Roman" w:hAnsi="Times New Roman" w:cs="Times New Roman"/>
          <w:sz w:val="28"/>
          <w:szCs w:val="28"/>
        </w:rPr>
        <w:t>по реализации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B17D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D8">
        <w:rPr>
          <w:rFonts w:ascii="Times New Roman" w:hAnsi="Times New Roman" w:cs="Times New Roman"/>
          <w:sz w:val="28"/>
          <w:szCs w:val="28"/>
        </w:rPr>
        <w:t>сокращению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17D8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17D8">
        <w:rPr>
          <w:rFonts w:ascii="Times New Roman" w:hAnsi="Times New Roman" w:cs="Times New Roman"/>
          <w:sz w:val="28"/>
          <w:szCs w:val="28"/>
        </w:rPr>
        <w:t>по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налогам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17D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17D8">
        <w:rPr>
          <w:rFonts w:ascii="Times New Roman" w:hAnsi="Times New Roman" w:cs="Times New Roman"/>
          <w:sz w:val="28"/>
          <w:szCs w:val="28"/>
        </w:rPr>
        <w:t xml:space="preserve"> консолидированный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B17D8">
        <w:rPr>
          <w:rFonts w:ascii="Times New Roman" w:hAnsi="Times New Roman" w:cs="Times New Roman"/>
          <w:sz w:val="28"/>
          <w:szCs w:val="28"/>
        </w:rPr>
        <w:t>бюджет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Мамадышского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7D8">
        <w:rPr>
          <w:rFonts w:ascii="Times New Roman" w:hAnsi="Times New Roman" w:cs="Times New Roman"/>
          <w:sz w:val="28"/>
          <w:szCs w:val="28"/>
        </w:rPr>
        <w:t>района Республики</w:t>
      </w:r>
    </w:p>
    <w:p w:rsidR="001B0CCB" w:rsidRPr="004B17D8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Татарстан</w:t>
      </w:r>
    </w:p>
    <w:bookmarkEnd w:id="0"/>
    <w:p w:rsidR="001B0CCB" w:rsidRDefault="001B0CCB" w:rsidP="00193A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0CCB" w:rsidRPr="004B17D8" w:rsidRDefault="001B0CCB" w:rsidP="00193A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B17D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B17D8">
        <w:rPr>
          <w:rFonts w:ascii="Times New Roman" w:hAnsi="Times New Roman" w:cs="Times New Roman"/>
          <w:sz w:val="28"/>
          <w:szCs w:val="28"/>
        </w:rPr>
        <w:t xml:space="preserve"> целях сокращения задолженности по налогам в консолидированный бюджет Мамадышского муниципального района Республики Татарстан    Исполнительный комитет Мамадышского муниципального района Республики Татарстан п о с т а н о в л я е т:</w:t>
      </w:r>
    </w:p>
    <w:p w:rsidR="001B0CCB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4B17D8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4B17D8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(штабе) по реализации мероприятий по сокращению задолженности по налогам в консолидированный бюджет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7C1D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Мамадышского муниципального района РТ </w:t>
      </w:r>
      <w:r w:rsidR="00391667">
        <w:rPr>
          <w:rFonts w:ascii="Times New Roman" w:hAnsi="Times New Roman" w:cs="Times New Roman"/>
          <w:sz w:val="28"/>
          <w:szCs w:val="28"/>
        </w:rPr>
        <w:t>от 01.08.2016г. №929 (далее – Положение)  следующие изменения:</w:t>
      </w:r>
    </w:p>
    <w:p w:rsidR="00391667" w:rsidRDefault="00391667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3ABD">
        <w:rPr>
          <w:rFonts w:ascii="Times New Roman" w:hAnsi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cs="Times New Roman"/>
          <w:sz w:val="28"/>
          <w:szCs w:val="28"/>
        </w:rPr>
        <w:t>5 Положения</w:t>
      </w:r>
      <w:r w:rsidR="00193ABD">
        <w:rPr>
          <w:rFonts w:ascii="Times New Roman" w:hAnsi="Times New Roman" w:cs="Times New Roman"/>
          <w:sz w:val="28"/>
          <w:szCs w:val="28"/>
        </w:rPr>
        <w:t xml:space="preserve"> исключив пункты 5.</w:t>
      </w:r>
      <w:proofErr w:type="gramStart"/>
      <w:r w:rsidR="00193ABD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="00193ABD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93A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7175" w:rsidRDefault="00391667" w:rsidP="00193AB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6"/>
          <w:szCs w:val="26"/>
          <w:lang w:eastAsia="ru-RU"/>
        </w:rPr>
      </w:pPr>
      <w:r>
        <w:t>Председатель Комиссии осуществляет общее руководство Комиссией, определяет, утверждает направления и план работы Комиссии, подписывает протоколы заседани</w:t>
      </w:r>
      <w:r w:rsidR="007C1D74">
        <w:t>й</w:t>
      </w:r>
      <w:r>
        <w:t xml:space="preserve"> Комиссии, выписки из протоколов, обеспечивает контроль за исполнением </w:t>
      </w:r>
      <w:r w:rsidR="007C1D74">
        <w:t>протоколов</w:t>
      </w:r>
      <w:r>
        <w:t>, принятых Ком</w:t>
      </w:r>
      <w:r w:rsidR="00F51C7B">
        <w:t>и</w:t>
      </w:r>
      <w:r>
        <w:t>ссией.</w:t>
      </w:r>
      <w:r w:rsidR="007C1D74">
        <w:t xml:space="preserve"> </w:t>
      </w:r>
      <w:r w:rsidR="00AF7175">
        <w:rPr>
          <w:sz w:val="26"/>
          <w:szCs w:val="26"/>
          <w:lang w:eastAsia="ru-RU"/>
        </w:rPr>
        <w:t xml:space="preserve"> В случае временного отсутствия председателя Комиссии его обязанности исполняет один </w:t>
      </w:r>
      <w:proofErr w:type="gramStart"/>
      <w:r w:rsidR="00AF7175">
        <w:rPr>
          <w:sz w:val="26"/>
          <w:szCs w:val="26"/>
          <w:lang w:eastAsia="ru-RU"/>
        </w:rPr>
        <w:t>из  заместителей</w:t>
      </w:r>
      <w:proofErr w:type="gramEnd"/>
      <w:r w:rsidR="00AF7175">
        <w:rPr>
          <w:sz w:val="26"/>
          <w:szCs w:val="26"/>
          <w:lang w:eastAsia="ru-RU"/>
        </w:rPr>
        <w:t>.</w:t>
      </w:r>
    </w:p>
    <w:p w:rsidR="00391667" w:rsidRDefault="00391667" w:rsidP="00193ABD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 Секретарь </w:t>
      </w:r>
      <w:r w:rsidR="00AF7175">
        <w:t>Комиссии</w:t>
      </w:r>
      <w:r>
        <w:t xml:space="preserve"> осуществляет организационное обеспечение деятельности </w:t>
      </w:r>
      <w:r w:rsidR="00AF7175">
        <w:t>Комиссии</w:t>
      </w:r>
      <w:r>
        <w:t xml:space="preserve">, ведет делопроизводство </w:t>
      </w:r>
      <w:r w:rsidR="00AF7175">
        <w:t>Комиссии</w:t>
      </w:r>
      <w:r>
        <w:t xml:space="preserve">, извещает членов </w:t>
      </w:r>
      <w:r w:rsidR="00AF7175">
        <w:t>Комиссии</w:t>
      </w:r>
      <w:r>
        <w:t xml:space="preserve"> и приглашенных на ее заседание лиц о дате, месте проведения и повестке дня, рассылает проекты документов, подлежащих обсуждению, и другие материалы, организует подготовку заседаний </w:t>
      </w:r>
      <w:r w:rsidR="00AF7175">
        <w:t>Комиссии</w:t>
      </w:r>
      <w:r>
        <w:t>.</w:t>
      </w:r>
    </w:p>
    <w:p w:rsidR="00391667" w:rsidRDefault="00193ABD" w:rsidP="00193ABD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1.2. </w:t>
      </w:r>
      <w:r w:rsidR="00391667">
        <w:t xml:space="preserve"> </w:t>
      </w:r>
      <w:r>
        <w:t>П</w:t>
      </w:r>
      <w:r w:rsidR="00391667">
        <w:t xml:space="preserve">ункт </w:t>
      </w:r>
      <w:r w:rsidR="00AF7175">
        <w:t>6</w:t>
      </w:r>
      <w:r w:rsidR="00391667">
        <w:t xml:space="preserve"> </w:t>
      </w:r>
      <w:r w:rsidR="00AF7175">
        <w:t xml:space="preserve">Положения </w:t>
      </w:r>
      <w:r w:rsidR="00391667">
        <w:t>изложить в следующей редакции:</w:t>
      </w:r>
    </w:p>
    <w:p w:rsidR="00193ABD" w:rsidRDefault="00391667" w:rsidP="00193ABD">
      <w:pPr>
        <w:autoSpaceDE w:val="0"/>
        <w:autoSpaceDN w:val="0"/>
        <w:adjustRightInd w:val="0"/>
        <w:contextualSpacing/>
        <w:jc w:val="both"/>
      </w:pPr>
      <w:r>
        <w:t xml:space="preserve">       Заседание </w:t>
      </w:r>
      <w:r w:rsidR="00AF7175">
        <w:t>Комиссии</w:t>
      </w:r>
      <w:r>
        <w:t xml:space="preserve"> считается правомочным, если на нем присутствуют более половины его членов. Решение </w:t>
      </w:r>
      <w:r w:rsidR="00AF7175">
        <w:t>Комиссии</w:t>
      </w:r>
      <w:r>
        <w:t xml:space="preserve"> принимается большинством голосов присутствующих на заседании членов </w:t>
      </w:r>
      <w:r w:rsidR="00AF7175">
        <w:t>Комиссии</w:t>
      </w:r>
      <w:r>
        <w:t xml:space="preserve">. При равенстве голосов решающим является голос председательствующего на заседании. </w:t>
      </w:r>
      <w:r w:rsidR="00193ABD">
        <w:t>Протокол заседания Комиссии</w:t>
      </w:r>
      <w:r w:rsidR="003337A2">
        <w:t>, закрепляющего решение</w:t>
      </w:r>
      <w:r w:rsidR="00193ABD">
        <w:t xml:space="preserve"> составляется секретарем Комиссии и подписывается председателем и </w:t>
      </w:r>
      <w:proofErr w:type="gramStart"/>
      <w:r w:rsidR="00193ABD">
        <w:t>секретарем  Комиссии</w:t>
      </w:r>
      <w:proofErr w:type="gramEnd"/>
      <w:r w:rsidR="00193ABD">
        <w:t xml:space="preserve"> в день проведения заседания Комиссии.  </w:t>
      </w:r>
      <w:r>
        <w:t xml:space="preserve">Копии протоколов заседаний </w:t>
      </w:r>
      <w:r w:rsidR="00193ABD">
        <w:t>Комиссии</w:t>
      </w:r>
      <w:r>
        <w:t xml:space="preserve"> рассылаются его членам в течение 3-х рабочих дней с момента проведения заседания </w:t>
      </w:r>
      <w:r w:rsidR="00193ABD">
        <w:t>Комиссии</w:t>
      </w:r>
      <w:r>
        <w:t>.</w:t>
      </w:r>
    </w:p>
    <w:p w:rsidR="00193ABD" w:rsidRDefault="001B0CCB" w:rsidP="00193ABD">
      <w:pPr>
        <w:autoSpaceDE w:val="0"/>
        <w:autoSpaceDN w:val="0"/>
        <w:adjustRightInd w:val="0"/>
        <w:contextualSpacing/>
        <w:jc w:val="both"/>
        <w:rPr>
          <w:color w:val="262626"/>
        </w:rPr>
      </w:pPr>
      <w:r>
        <w:lastRenderedPageBreak/>
        <w:t xml:space="preserve">         </w:t>
      </w:r>
      <w:r w:rsidR="00193ABD">
        <w:rPr>
          <w:lang w:val="tt-RU"/>
        </w:rPr>
        <w:t xml:space="preserve">2. </w:t>
      </w:r>
      <w:r w:rsidR="00193ABD" w:rsidRPr="00D83533">
        <w:t xml:space="preserve">Разместить настоящее постановление на официальном сайте Мамадышского муниципального района </w:t>
      </w:r>
      <w:proofErr w:type="spellStart"/>
      <w:r w:rsidR="00193ABD" w:rsidRPr="00D83533">
        <w:rPr>
          <w:color w:val="262626"/>
          <w:lang w:val="en-US"/>
        </w:rPr>
        <w:t>mamadysh</w:t>
      </w:r>
      <w:proofErr w:type="spellEnd"/>
      <w:r w:rsidR="00193ABD" w:rsidRPr="00D83533">
        <w:rPr>
          <w:color w:val="262626"/>
        </w:rPr>
        <w:t>.</w:t>
      </w:r>
      <w:proofErr w:type="spellStart"/>
      <w:r w:rsidR="00193ABD" w:rsidRPr="00D83533">
        <w:rPr>
          <w:color w:val="262626"/>
          <w:lang w:val="en-US"/>
        </w:rPr>
        <w:t>tatarstan</w:t>
      </w:r>
      <w:proofErr w:type="spellEnd"/>
      <w:r w:rsidR="00193ABD" w:rsidRPr="00D83533">
        <w:rPr>
          <w:color w:val="262626"/>
        </w:rPr>
        <w:t>.</w:t>
      </w:r>
      <w:proofErr w:type="spellStart"/>
      <w:r w:rsidR="00193ABD" w:rsidRPr="00D83533">
        <w:rPr>
          <w:color w:val="262626"/>
          <w:lang w:val="en-US"/>
        </w:rPr>
        <w:t>ru</w:t>
      </w:r>
      <w:proofErr w:type="spellEnd"/>
      <w:r w:rsidR="00193ABD" w:rsidRPr="00D83533">
        <w:rPr>
          <w:color w:val="262626"/>
        </w:rPr>
        <w:t xml:space="preserve"> </w:t>
      </w:r>
      <w:proofErr w:type="gramStart"/>
      <w:r w:rsidR="00193ABD" w:rsidRPr="00D83533">
        <w:rPr>
          <w:color w:val="262626"/>
        </w:rPr>
        <w:t>и  на</w:t>
      </w:r>
      <w:proofErr w:type="gramEnd"/>
      <w:r w:rsidR="00193ABD" w:rsidRPr="00D83533">
        <w:rPr>
          <w:color w:val="262626"/>
        </w:rPr>
        <w:t xml:space="preserve"> правовом портале Республики Татарстан.</w:t>
      </w:r>
    </w:p>
    <w:p w:rsidR="001B0CCB" w:rsidRPr="004B17D8" w:rsidRDefault="001B0CCB" w:rsidP="00193ABD">
      <w:pPr>
        <w:autoSpaceDE w:val="0"/>
        <w:autoSpaceDN w:val="0"/>
        <w:adjustRightInd w:val="0"/>
        <w:contextualSpacing/>
        <w:jc w:val="both"/>
      </w:pPr>
      <w:r>
        <w:t xml:space="preserve">        </w:t>
      </w:r>
      <w:r w:rsidR="00193ABD">
        <w:t>3</w:t>
      </w:r>
      <w:r w:rsidRPr="004B17D8">
        <w:t xml:space="preserve">.  Контроль над исполнением настоящего постановления </w:t>
      </w:r>
      <w:r w:rsidR="00193ABD">
        <w:t>возложить на первого заместителя руководителя исполнительного комитета муниципального района Никитина В.И.</w:t>
      </w:r>
    </w:p>
    <w:p w:rsidR="001B0CCB" w:rsidRPr="004B17D8" w:rsidRDefault="001B0CCB" w:rsidP="00193AB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2D0" w:rsidRPr="000740B7" w:rsidRDefault="001B0CCB" w:rsidP="00193AB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B17D8">
        <w:rPr>
          <w:rFonts w:ascii="Times New Roman" w:hAnsi="Times New Roman" w:cs="Times New Roman"/>
          <w:sz w:val="28"/>
          <w:szCs w:val="28"/>
        </w:rPr>
        <w:t>Руководител</w:t>
      </w:r>
      <w:r w:rsidR="00193ABD">
        <w:rPr>
          <w:rFonts w:ascii="Times New Roman" w:hAnsi="Times New Roman" w:cs="Times New Roman"/>
          <w:sz w:val="28"/>
          <w:szCs w:val="28"/>
        </w:rPr>
        <w:t>ь</w:t>
      </w:r>
      <w:r w:rsidRPr="004B17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3AB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193ABD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</w:p>
    <w:sectPr w:rsidR="00A402D0" w:rsidRPr="000740B7" w:rsidSect="00695452">
      <w:pgSz w:w="11906" w:h="16838"/>
      <w:pgMar w:top="1134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094"/>
    <w:multiLevelType w:val="hybridMultilevel"/>
    <w:tmpl w:val="5DF63FCC"/>
    <w:lvl w:ilvl="0" w:tplc="813EA31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B1227"/>
    <w:multiLevelType w:val="hybridMultilevel"/>
    <w:tmpl w:val="14962D42"/>
    <w:lvl w:ilvl="0" w:tplc="813EA31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5043C4"/>
    <w:multiLevelType w:val="hybridMultilevel"/>
    <w:tmpl w:val="D22C6674"/>
    <w:lvl w:ilvl="0" w:tplc="813EA310">
      <w:start w:val="1"/>
      <w:numFmt w:val="decimal"/>
      <w:lvlText w:val="%1."/>
      <w:lvlJc w:val="left"/>
      <w:pPr>
        <w:tabs>
          <w:tab w:val="num" w:pos="1684"/>
        </w:tabs>
        <w:ind w:left="168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2107624"/>
    <w:multiLevelType w:val="hybridMultilevel"/>
    <w:tmpl w:val="6C36CFCA"/>
    <w:lvl w:ilvl="0" w:tplc="00F2A4A8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28D86A36">
      <w:numFmt w:val="none"/>
      <w:lvlText w:val=""/>
      <w:lvlJc w:val="left"/>
      <w:pPr>
        <w:tabs>
          <w:tab w:val="num" w:pos="360"/>
        </w:tabs>
      </w:pPr>
    </w:lvl>
    <w:lvl w:ilvl="2" w:tplc="1E92253A">
      <w:numFmt w:val="none"/>
      <w:lvlText w:val=""/>
      <w:lvlJc w:val="left"/>
      <w:pPr>
        <w:tabs>
          <w:tab w:val="num" w:pos="360"/>
        </w:tabs>
      </w:pPr>
    </w:lvl>
    <w:lvl w:ilvl="3" w:tplc="A4248AFE">
      <w:numFmt w:val="none"/>
      <w:lvlText w:val=""/>
      <w:lvlJc w:val="left"/>
      <w:pPr>
        <w:tabs>
          <w:tab w:val="num" w:pos="360"/>
        </w:tabs>
      </w:pPr>
    </w:lvl>
    <w:lvl w:ilvl="4" w:tplc="D910D518">
      <w:numFmt w:val="none"/>
      <w:lvlText w:val=""/>
      <w:lvlJc w:val="left"/>
      <w:pPr>
        <w:tabs>
          <w:tab w:val="num" w:pos="360"/>
        </w:tabs>
      </w:pPr>
    </w:lvl>
    <w:lvl w:ilvl="5" w:tplc="713EB9FA">
      <w:numFmt w:val="none"/>
      <w:lvlText w:val=""/>
      <w:lvlJc w:val="left"/>
      <w:pPr>
        <w:tabs>
          <w:tab w:val="num" w:pos="360"/>
        </w:tabs>
      </w:pPr>
    </w:lvl>
    <w:lvl w:ilvl="6" w:tplc="38A2133C">
      <w:numFmt w:val="none"/>
      <w:lvlText w:val=""/>
      <w:lvlJc w:val="left"/>
      <w:pPr>
        <w:tabs>
          <w:tab w:val="num" w:pos="360"/>
        </w:tabs>
      </w:pPr>
    </w:lvl>
    <w:lvl w:ilvl="7" w:tplc="259EA9CE">
      <w:numFmt w:val="none"/>
      <w:lvlText w:val=""/>
      <w:lvlJc w:val="left"/>
      <w:pPr>
        <w:tabs>
          <w:tab w:val="num" w:pos="360"/>
        </w:tabs>
      </w:pPr>
    </w:lvl>
    <w:lvl w:ilvl="8" w:tplc="D07CD9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2314D9B"/>
    <w:multiLevelType w:val="hybridMultilevel"/>
    <w:tmpl w:val="0E149BFE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79F278FA"/>
    <w:multiLevelType w:val="hybridMultilevel"/>
    <w:tmpl w:val="0900C7CA"/>
    <w:lvl w:ilvl="0" w:tplc="813EA31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72"/>
    <w:rsid w:val="00004CA2"/>
    <w:rsid w:val="0000523F"/>
    <w:rsid w:val="00033A3D"/>
    <w:rsid w:val="000649ED"/>
    <w:rsid w:val="000740B7"/>
    <w:rsid w:val="000B04B5"/>
    <w:rsid w:val="000C5A78"/>
    <w:rsid w:val="00100B1D"/>
    <w:rsid w:val="001409C3"/>
    <w:rsid w:val="00153E5D"/>
    <w:rsid w:val="0016548A"/>
    <w:rsid w:val="00173FF9"/>
    <w:rsid w:val="00193ABD"/>
    <w:rsid w:val="001B0CCB"/>
    <w:rsid w:val="001B71EE"/>
    <w:rsid w:val="001C668F"/>
    <w:rsid w:val="001D603D"/>
    <w:rsid w:val="001F5B67"/>
    <w:rsid w:val="002101FE"/>
    <w:rsid w:val="0023566C"/>
    <w:rsid w:val="00246680"/>
    <w:rsid w:val="0027175A"/>
    <w:rsid w:val="002946DF"/>
    <w:rsid w:val="002D02AC"/>
    <w:rsid w:val="002D31C4"/>
    <w:rsid w:val="002E4BDA"/>
    <w:rsid w:val="002E5D4D"/>
    <w:rsid w:val="002F6ECF"/>
    <w:rsid w:val="0031355F"/>
    <w:rsid w:val="00320F63"/>
    <w:rsid w:val="00322879"/>
    <w:rsid w:val="00322EDF"/>
    <w:rsid w:val="003248DC"/>
    <w:rsid w:val="003273C4"/>
    <w:rsid w:val="003337A2"/>
    <w:rsid w:val="003514D7"/>
    <w:rsid w:val="00363E07"/>
    <w:rsid w:val="003725E1"/>
    <w:rsid w:val="003733C2"/>
    <w:rsid w:val="00376EF3"/>
    <w:rsid w:val="00391667"/>
    <w:rsid w:val="003C2A09"/>
    <w:rsid w:val="003C44DB"/>
    <w:rsid w:val="003F3C41"/>
    <w:rsid w:val="0040283D"/>
    <w:rsid w:val="004042AE"/>
    <w:rsid w:val="0042742F"/>
    <w:rsid w:val="004278FC"/>
    <w:rsid w:val="00451407"/>
    <w:rsid w:val="0047218B"/>
    <w:rsid w:val="004908FD"/>
    <w:rsid w:val="0049109D"/>
    <w:rsid w:val="004B17D8"/>
    <w:rsid w:val="004B1E88"/>
    <w:rsid w:val="004C21EA"/>
    <w:rsid w:val="004E0276"/>
    <w:rsid w:val="004F2645"/>
    <w:rsid w:val="0050137C"/>
    <w:rsid w:val="005047BA"/>
    <w:rsid w:val="00505569"/>
    <w:rsid w:val="0051485D"/>
    <w:rsid w:val="005167EB"/>
    <w:rsid w:val="0052658E"/>
    <w:rsid w:val="00533176"/>
    <w:rsid w:val="00535883"/>
    <w:rsid w:val="0054405C"/>
    <w:rsid w:val="005527CC"/>
    <w:rsid w:val="005529FB"/>
    <w:rsid w:val="00560F50"/>
    <w:rsid w:val="00565ED0"/>
    <w:rsid w:val="00571E59"/>
    <w:rsid w:val="005744B3"/>
    <w:rsid w:val="005866A0"/>
    <w:rsid w:val="005D6B77"/>
    <w:rsid w:val="005E7AF0"/>
    <w:rsid w:val="00624813"/>
    <w:rsid w:val="00657DE1"/>
    <w:rsid w:val="00662C1B"/>
    <w:rsid w:val="006772C2"/>
    <w:rsid w:val="00681CEE"/>
    <w:rsid w:val="006856BA"/>
    <w:rsid w:val="00694E3F"/>
    <w:rsid w:val="00695452"/>
    <w:rsid w:val="0069733C"/>
    <w:rsid w:val="00697BFB"/>
    <w:rsid w:val="006A283A"/>
    <w:rsid w:val="006A6794"/>
    <w:rsid w:val="006B2525"/>
    <w:rsid w:val="006C090F"/>
    <w:rsid w:val="006D0151"/>
    <w:rsid w:val="006D35C4"/>
    <w:rsid w:val="00727F37"/>
    <w:rsid w:val="00746579"/>
    <w:rsid w:val="00755D34"/>
    <w:rsid w:val="00775AC4"/>
    <w:rsid w:val="007810E0"/>
    <w:rsid w:val="00782ABE"/>
    <w:rsid w:val="007A63D1"/>
    <w:rsid w:val="007A67EB"/>
    <w:rsid w:val="007A7C38"/>
    <w:rsid w:val="007C1D74"/>
    <w:rsid w:val="007C26F6"/>
    <w:rsid w:val="007D279D"/>
    <w:rsid w:val="007E177B"/>
    <w:rsid w:val="007E3850"/>
    <w:rsid w:val="007F63F3"/>
    <w:rsid w:val="008317D4"/>
    <w:rsid w:val="00842E97"/>
    <w:rsid w:val="008811FC"/>
    <w:rsid w:val="0088407D"/>
    <w:rsid w:val="008C0202"/>
    <w:rsid w:val="008D02F1"/>
    <w:rsid w:val="008D0A79"/>
    <w:rsid w:val="008F5A8E"/>
    <w:rsid w:val="00903C8B"/>
    <w:rsid w:val="0093317A"/>
    <w:rsid w:val="00933FC6"/>
    <w:rsid w:val="00946983"/>
    <w:rsid w:val="0096553F"/>
    <w:rsid w:val="0097223E"/>
    <w:rsid w:val="00995807"/>
    <w:rsid w:val="009A085C"/>
    <w:rsid w:val="009A0D69"/>
    <w:rsid w:val="009A7D2F"/>
    <w:rsid w:val="009C1F60"/>
    <w:rsid w:val="009C5E7C"/>
    <w:rsid w:val="009D5016"/>
    <w:rsid w:val="009F0CC9"/>
    <w:rsid w:val="009F4B0A"/>
    <w:rsid w:val="00A06E26"/>
    <w:rsid w:val="00A1182E"/>
    <w:rsid w:val="00A32888"/>
    <w:rsid w:val="00A402D0"/>
    <w:rsid w:val="00A456FA"/>
    <w:rsid w:val="00A60E44"/>
    <w:rsid w:val="00AA2F6E"/>
    <w:rsid w:val="00AF7175"/>
    <w:rsid w:val="00B16289"/>
    <w:rsid w:val="00B26F57"/>
    <w:rsid w:val="00B33D0D"/>
    <w:rsid w:val="00B42AF2"/>
    <w:rsid w:val="00B55410"/>
    <w:rsid w:val="00BB3C7F"/>
    <w:rsid w:val="00BC1919"/>
    <w:rsid w:val="00BF5C72"/>
    <w:rsid w:val="00C16820"/>
    <w:rsid w:val="00C70BCA"/>
    <w:rsid w:val="00CA197E"/>
    <w:rsid w:val="00CB562C"/>
    <w:rsid w:val="00CC1382"/>
    <w:rsid w:val="00CD05A0"/>
    <w:rsid w:val="00CE5BCD"/>
    <w:rsid w:val="00CF2D87"/>
    <w:rsid w:val="00CF552B"/>
    <w:rsid w:val="00CF79E8"/>
    <w:rsid w:val="00D214DA"/>
    <w:rsid w:val="00D25A31"/>
    <w:rsid w:val="00D34086"/>
    <w:rsid w:val="00D74306"/>
    <w:rsid w:val="00D84CA1"/>
    <w:rsid w:val="00D937BC"/>
    <w:rsid w:val="00DA35E5"/>
    <w:rsid w:val="00DC51DA"/>
    <w:rsid w:val="00DC5E2D"/>
    <w:rsid w:val="00DD03A7"/>
    <w:rsid w:val="00DE4268"/>
    <w:rsid w:val="00E00F70"/>
    <w:rsid w:val="00E04187"/>
    <w:rsid w:val="00E07734"/>
    <w:rsid w:val="00E12780"/>
    <w:rsid w:val="00E22135"/>
    <w:rsid w:val="00E34202"/>
    <w:rsid w:val="00E47412"/>
    <w:rsid w:val="00E578D7"/>
    <w:rsid w:val="00E65EAA"/>
    <w:rsid w:val="00E75ADC"/>
    <w:rsid w:val="00E81FD3"/>
    <w:rsid w:val="00E87A72"/>
    <w:rsid w:val="00EB0262"/>
    <w:rsid w:val="00EB42C7"/>
    <w:rsid w:val="00EC6644"/>
    <w:rsid w:val="00ED0D6D"/>
    <w:rsid w:val="00ED5D6B"/>
    <w:rsid w:val="00ED725F"/>
    <w:rsid w:val="00ED73B8"/>
    <w:rsid w:val="00ED771F"/>
    <w:rsid w:val="00EF6209"/>
    <w:rsid w:val="00F17574"/>
    <w:rsid w:val="00F23C51"/>
    <w:rsid w:val="00F25D47"/>
    <w:rsid w:val="00F33394"/>
    <w:rsid w:val="00F448A0"/>
    <w:rsid w:val="00F508E9"/>
    <w:rsid w:val="00F51C7B"/>
    <w:rsid w:val="00F72307"/>
    <w:rsid w:val="00F7252D"/>
    <w:rsid w:val="00FB3FC5"/>
    <w:rsid w:val="00FE14E3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1FF6C"/>
  <w15:docId w15:val="{C21B5D44-3F4E-44E9-9B96-94DB3F16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7A7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uiPriority w:val="99"/>
    <w:rsid w:val="009F0CC9"/>
    <w:pPr>
      <w:spacing w:after="0" w:line="360" w:lineRule="auto"/>
      <w:ind w:right="-625" w:firstLine="567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E4BD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3618F8-25CE-4217-BCA0-0680D507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Minfinrt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USER</cp:lastModifiedBy>
  <cp:revision>3</cp:revision>
  <cp:lastPrinted>2016-07-29T04:55:00Z</cp:lastPrinted>
  <dcterms:created xsi:type="dcterms:W3CDTF">2021-02-04T10:37:00Z</dcterms:created>
  <dcterms:modified xsi:type="dcterms:W3CDTF">2021-02-04T10:37:00Z</dcterms:modified>
</cp:coreProperties>
</file>