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F4" w:rsidRDefault="005C6FF4" w:rsidP="00734A5D">
      <w:pPr>
        <w:pStyle w:val="headertext"/>
        <w:jc w:val="center"/>
      </w:pPr>
      <w:bookmarkStart w:id="0" w:name="_GoBack"/>
      <w:bookmarkEnd w:id="0"/>
    </w:p>
    <w:p w:rsidR="005C6FF4" w:rsidRDefault="005C6FF4" w:rsidP="00734A5D">
      <w:pPr>
        <w:pStyle w:val="headertext"/>
        <w:jc w:val="center"/>
      </w:pPr>
    </w:p>
    <w:p w:rsidR="005C6FF4" w:rsidRDefault="005C6FF4" w:rsidP="00734A5D">
      <w:pPr>
        <w:pStyle w:val="headertext"/>
        <w:jc w:val="center"/>
      </w:pPr>
    </w:p>
    <w:p w:rsidR="005C6FF4" w:rsidRDefault="005C6FF4" w:rsidP="00734A5D">
      <w:pPr>
        <w:pStyle w:val="headertext"/>
        <w:jc w:val="center"/>
      </w:pPr>
    </w:p>
    <w:p w:rsidR="005C6FF4" w:rsidRDefault="005C6FF4" w:rsidP="00734A5D">
      <w:pPr>
        <w:pStyle w:val="headertext"/>
        <w:jc w:val="center"/>
      </w:pPr>
    </w:p>
    <w:p w:rsidR="005C6FF4" w:rsidRDefault="005C6FF4" w:rsidP="00734A5D">
      <w:pPr>
        <w:pStyle w:val="headertext"/>
        <w:jc w:val="center"/>
      </w:pPr>
    </w:p>
    <w:p w:rsidR="00734A5D" w:rsidRDefault="00734A5D" w:rsidP="00734A5D">
      <w:pPr>
        <w:pStyle w:val="headertext"/>
        <w:jc w:val="center"/>
      </w:pPr>
      <w:r>
        <w:t> </w:t>
      </w:r>
    </w:p>
    <w:p w:rsidR="00734A5D" w:rsidRPr="00237080" w:rsidRDefault="00734A5D" w:rsidP="0023708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О   внесении    изменений   в       постановление</w:t>
      </w:r>
    </w:p>
    <w:p w:rsidR="00734A5D" w:rsidRPr="00237080" w:rsidRDefault="00734A5D" w:rsidP="0023708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Исполнительного      комитета   Мамадышского</w:t>
      </w:r>
    </w:p>
    <w:p w:rsidR="00734A5D" w:rsidRPr="00237080" w:rsidRDefault="00734A5D" w:rsidP="0023708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муниципального района республики Татарстан</w:t>
      </w:r>
    </w:p>
    <w:p w:rsidR="00734A5D" w:rsidRPr="00237080" w:rsidRDefault="00734A5D" w:rsidP="0023708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от 06.06.2018г. №370</w:t>
      </w:r>
    </w:p>
    <w:p w:rsidR="00734A5D" w:rsidRPr="00237080" w:rsidRDefault="00734A5D" w:rsidP="0023708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</w:p>
    <w:p w:rsidR="00734A5D" w:rsidRPr="00237080" w:rsidRDefault="005C6FF4" w:rsidP="00237080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4A5D" w:rsidRPr="001D2C10">
        <w:rPr>
          <w:sz w:val="28"/>
          <w:szCs w:val="28"/>
        </w:rPr>
        <w:t xml:space="preserve">В соответствии с </w:t>
      </w:r>
      <w:hyperlink r:id="rId5" w:history="1">
        <w:r w:rsidR="00734A5D" w:rsidRPr="001D2C10">
          <w:rPr>
            <w:rStyle w:val="a3"/>
            <w:sz w:val="28"/>
            <w:szCs w:val="28"/>
            <w:u w:val="none"/>
          </w:rPr>
          <w:t>Бюджетным кодексом Российской Федерации</w:t>
        </w:r>
      </w:hyperlink>
      <w:r w:rsidR="00734A5D" w:rsidRPr="001D2C10">
        <w:rPr>
          <w:sz w:val="28"/>
          <w:szCs w:val="28"/>
        </w:rPr>
        <w:t xml:space="preserve">, </w:t>
      </w:r>
      <w:hyperlink r:id="rId6" w:history="1">
        <w:r w:rsidR="00734A5D" w:rsidRPr="001D2C10">
          <w:rPr>
            <w:rStyle w:val="a3"/>
            <w:sz w:val="28"/>
            <w:szCs w:val="28"/>
            <w:u w:val="none"/>
          </w:rPr>
          <w:t>Бюджетным кодексом</w:t>
        </w:r>
      </w:hyperlink>
      <w:r w:rsidR="00734A5D" w:rsidRPr="001D2C10">
        <w:rPr>
          <w:sz w:val="28"/>
          <w:szCs w:val="28"/>
        </w:rPr>
        <w:t xml:space="preserve"> Республики Татарстан, </w:t>
      </w:r>
      <w:r w:rsidR="001D2C10" w:rsidRPr="001D2C10">
        <w:rPr>
          <w:sz w:val="28"/>
          <w:szCs w:val="28"/>
        </w:rPr>
        <w:t xml:space="preserve">постановлением правительства РФ от 06.09.2016г. №887 «Об </w:t>
      </w:r>
      <w:hyperlink r:id="rId7" w:history="1">
        <w:r w:rsidR="001D2C10" w:rsidRPr="001D2C10">
          <w:rPr>
            <w:rStyle w:val="a3"/>
            <w:sz w:val="28"/>
            <w:szCs w:val="28"/>
            <w:u w:val="none"/>
          </w:rPr>
          <w:t>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</w:r>
      </w:hyperlink>
      <w:r w:rsidR="001D2C10">
        <w:rPr>
          <w:sz w:val="28"/>
          <w:szCs w:val="28"/>
        </w:rPr>
        <w:t>»</w:t>
      </w:r>
      <w:r w:rsidR="001D2C10" w:rsidRPr="001D2C10">
        <w:rPr>
          <w:sz w:val="28"/>
          <w:szCs w:val="28"/>
        </w:rPr>
        <w:t xml:space="preserve">, </w:t>
      </w:r>
      <w:r w:rsidR="00734A5D" w:rsidRPr="001D2C10">
        <w:rPr>
          <w:sz w:val="28"/>
          <w:szCs w:val="28"/>
        </w:rPr>
        <w:t>в целях возмещения</w:t>
      </w:r>
      <w:r w:rsidR="00734A5D" w:rsidRPr="00237080">
        <w:rPr>
          <w:sz w:val="28"/>
          <w:szCs w:val="28"/>
        </w:rPr>
        <w:t xml:space="preserve">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информации, Исполнительный комитет Мамадышского муниципального района Республики Татарстан постановляет:</w:t>
      </w:r>
    </w:p>
    <w:p w:rsidR="00734A5D" w:rsidRPr="00237080" w:rsidRDefault="00734A5D" w:rsidP="00237080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1. Внести в Порядок предоставления субсидий за счет средств бюджета Мамадышского муниципального района Республики Татарстан на возмещение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информации, утвержденн</w:t>
      </w:r>
      <w:r w:rsidR="005C6FF4">
        <w:rPr>
          <w:sz w:val="28"/>
          <w:szCs w:val="28"/>
        </w:rPr>
        <w:t>ой</w:t>
      </w:r>
      <w:r w:rsidRPr="00237080">
        <w:rPr>
          <w:sz w:val="28"/>
          <w:szCs w:val="28"/>
        </w:rPr>
        <w:t xml:space="preserve"> постановлением Исполнительного комитета Мамадышского муниципального района республики Татарстан от 06.06.2018г. №370 следующие изменения:</w:t>
      </w:r>
    </w:p>
    <w:p w:rsidR="00035394" w:rsidRPr="00237080" w:rsidRDefault="00035394" w:rsidP="00237080">
      <w:pPr>
        <w:pStyle w:val="headertext"/>
        <w:spacing w:after="240" w:afterAutospacing="0"/>
        <w:ind w:firstLine="480"/>
        <w:contextualSpacing/>
        <w:jc w:val="both"/>
        <w:rPr>
          <w:rStyle w:val="namedoc"/>
          <w:sz w:val="28"/>
          <w:szCs w:val="28"/>
        </w:rPr>
      </w:pPr>
      <w:r w:rsidRPr="00237080">
        <w:rPr>
          <w:rStyle w:val="namedoc"/>
          <w:sz w:val="28"/>
          <w:szCs w:val="28"/>
        </w:rPr>
        <w:t xml:space="preserve">1.1. </w:t>
      </w:r>
      <w:hyperlink r:id="rId8" w:history="1">
        <w:r w:rsidR="00DB5C0F" w:rsidRPr="00237080">
          <w:rPr>
            <w:rStyle w:val="a3"/>
            <w:sz w:val="28"/>
            <w:szCs w:val="28"/>
            <w:u w:val="none"/>
          </w:rPr>
          <w:t>Абзац 11 пункта 2.4</w:t>
        </w:r>
      </w:hyperlink>
      <w:r w:rsidR="00DB5C0F" w:rsidRPr="00237080">
        <w:rPr>
          <w:rStyle w:val="namedoc"/>
          <w:sz w:val="28"/>
          <w:szCs w:val="28"/>
        </w:rPr>
        <w:t xml:space="preserve">  </w:t>
      </w:r>
      <w:r w:rsidRPr="00237080">
        <w:rPr>
          <w:rStyle w:val="namedoc"/>
          <w:sz w:val="28"/>
          <w:szCs w:val="28"/>
        </w:rPr>
        <w:t xml:space="preserve">изложить в следующей редакции: </w:t>
      </w:r>
    </w:p>
    <w:p w:rsidR="00DB5C0F" w:rsidRPr="00237080" w:rsidRDefault="00035394" w:rsidP="00237080">
      <w:pPr>
        <w:pStyle w:val="header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237080">
        <w:rPr>
          <w:rStyle w:val="namedoc"/>
          <w:sz w:val="28"/>
          <w:szCs w:val="28"/>
        </w:rPr>
        <w:t xml:space="preserve">- </w:t>
      </w:r>
      <w:r w:rsidR="00DB5C0F" w:rsidRPr="00237080">
        <w:rPr>
          <w:sz w:val="28"/>
          <w:szCs w:val="28"/>
        </w:rPr>
        <w:t xml:space="preserve"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 </w:t>
      </w:r>
    </w:p>
    <w:p w:rsidR="00237080" w:rsidRPr="00237080" w:rsidRDefault="001469F1" w:rsidP="00237080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lastRenderedPageBreak/>
        <w:t xml:space="preserve">        1.2. Пункт 2.4. дополнить </w:t>
      </w:r>
      <w:r w:rsidR="00ED3D9C" w:rsidRPr="00237080">
        <w:rPr>
          <w:sz w:val="28"/>
          <w:szCs w:val="28"/>
        </w:rPr>
        <w:t xml:space="preserve">подпунктом 2.4.1. </w:t>
      </w:r>
      <w:r w:rsidRPr="00237080">
        <w:rPr>
          <w:sz w:val="28"/>
          <w:szCs w:val="28"/>
        </w:rPr>
        <w:t xml:space="preserve"> следующего содержания:</w:t>
      </w:r>
    </w:p>
    <w:p w:rsidR="00237080" w:rsidRPr="00237080" w:rsidRDefault="001469F1" w:rsidP="00237080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1469F1">
        <w:rPr>
          <w:sz w:val="28"/>
          <w:szCs w:val="28"/>
        </w:rPr>
        <w:t xml:space="preserve">При определении условий и порядка предоставления субсидий указывается следующая </w:t>
      </w:r>
      <w:r w:rsidRPr="00237080">
        <w:rPr>
          <w:sz w:val="28"/>
          <w:szCs w:val="28"/>
        </w:rPr>
        <w:t xml:space="preserve">  </w:t>
      </w:r>
      <w:r w:rsidRPr="001469F1">
        <w:rPr>
          <w:sz w:val="28"/>
          <w:szCs w:val="28"/>
        </w:rPr>
        <w:t>информация:</w:t>
      </w:r>
    </w:p>
    <w:p w:rsidR="00237080" w:rsidRPr="00237080" w:rsidRDefault="00ED3D9C" w:rsidP="00237080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- </w:t>
      </w:r>
      <w:r w:rsidR="001469F1" w:rsidRPr="00237080">
        <w:rPr>
          <w:sz w:val="28"/>
          <w:szCs w:val="28"/>
        </w:rPr>
        <w:t xml:space="preserve">о перечислении субсидии не позднее десятого рабочего дня после принятия главным распорядителем как получателем бюджетных </w:t>
      </w:r>
      <w:proofErr w:type="gramStart"/>
      <w:r w:rsidR="001469F1" w:rsidRPr="00237080">
        <w:rPr>
          <w:sz w:val="28"/>
          <w:szCs w:val="28"/>
        </w:rPr>
        <w:t>средств  по</w:t>
      </w:r>
      <w:proofErr w:type="gramEnd"/>
      <w:r w:rsidR="001469F1" w:rsidRPr="00237080">
        <w:rPr>
          <w:sz w:val="28"/>
          <w:szCs w:val="28"/>
        </w:rPr>
        <w:t xml:space="preserve"> результатам рассмотрения им документов; </w:t>
      </w:r>
    </w:p>
    <w:p w:rsidR="00237080" w:rsidRPr="00237080" w:rsidRDefault="00ED3D9C" w:rsidP="00237080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- </w:t>
      </w:r>
      <w:r w:rsidR="001469F1" w:rsidRPr="00237080">
        <w:rPr>
          <w:sz w:val="28"/>
          <w:szCs w:val="28"/>
        </w:rPr>
        <w:t xml:space="preserve">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 </w:t>
      </w:r>
    </w:p>
    <w:p w:rsidR="00237080" w:rsidRPr="00237080" w:rsidRDefault="00ED3D9C" w:rsidP="00237080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- </w:t>
      </w:r>
      <w:r w:rsidR="001469F1" w:rsidRPr="00237080">
        <w:rPr>
          <w:sz w:val="28"/>
          <w:szCs w:val="28"/>
        </w:rPr>
        <w:t>о направлениях затрат (недополученных доходов), на возмещение которых предоставляется субсидия;</w:t>
      </w:r>
    </w:p>
    <w:p w:rsidR="00237080" w:rsidRPr="001D2C10" w:rsidRDefault="00ED3D9C" w:rsidP="001D2C10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1D2C10">
        <w:rPr>
          <w:sz w:val="28"/>
          <w:szCs w:val="28"/>
        </w:rPr>
        <w:t xml:space="preserve">- </w:t>
      </w:r>
      <w:r w:rsidR="001469F1" w:rsidRPr="001D2C10">
        <w:rPr>
          <w:sz w:val="28"/>
          <w:szCs w:val="28"/>
        </w:rPr>
        <w:t xml:space="preserve">о перечне документов, подтверждающих фактически произведенные затраты (недополученные доходы), а также при необходимости о требованиях к таким документам. </w:t>
      </w:r>
    </w:p>
    <w:p w:rsidR="001D2C10" w:rsidRDefault="003250F0" w:rsidP="001D2C10">
      <w:pPr>
        <w:pStyle w:val="headertext"/>
        <w:spacing w:after="240" w:afterAutospacing="0"/>
        <w:ind w:firstLine="482"/>
        <w:contextualSpacing/>
        <w:jc w:val="both"/>
        <w:rPr>
          <w:rStyle w:val="namedoc"/>
          <w:sz w:val="28"/>
          <w:szCs w:val="28"/>
        </w:rPr>
      </w:pPr>
      <w:r w:rsidRPr="001D2C10">
        <w:rPr>
          <w:rStyle w:val="namedoc"/>
          <w:sz w:val="28"/>
          <w:szCs w:val="28"/>
        </w:rPr>
        <w:t>1.</w:t>
      </w:r>
      <w:r w:rsidR="001469F1" w:rsidRPr="001D2C10">
        <w:rPr>
          <w:rStyle w:val="namedoc"/>
          <w:sz w:val="28"/>
          <w:szCs w:val="28"/>
        </w:rPr>
        <w:t>3</w:t>
      </w:r>
      <w:r w:rsidRPr="001D2C10">
        <w:rPr>
          <w:rStyle w:val="namedoc"/>
          <w:sz w:val="28"/>
          <w:szCs w:val="28"/>
        </w:rPr>
        <w:t xml:space="preserve">. </w:t>
      </w:r>
      <w:hyperlink r:id="rId9" w:history="1">
        <w:r w:rsidRPr="001D2C10">
          <w:rPr>
            <w:rStyle w:val="a3"/>
            <w:sz w:val="28"/>
            <w:szCs w:val="28"/>
            <w:u w:val="none"/>
          </w:rPr>
          <w:t xml:space="preserve">Абзац 1 пункта 2.9, приложения № </w:t>
        </w:r>
      </w:hyperlink>
      <w:r w:rsidRPr="001D2C10">
        <w:rPr>
          <w:rStyle w:val="namedoc"/>
          <w:sz w:val="28"/>
          <w:szCs w:val="28"/>
        </w:rPr>
        <w:t>1 считать в следующей редакции:</w:t>
      </w:r>
    </w:p>
    <w:p w:rsidR="001D2C10" w:rsidRDefault="00237080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В случае принятия решения о предоставлении субсидии, Исполнительный </w:t>
      </w:r>
      <w:proofErr w:type="gramStart"/>
      <w:r w:rsidRPr="00237080">
        <w:rPr>
          <w:sz w:val="28"/>
          <w:szCs w:val="28"/>
        </w:rPr>
        <w:t>комитет  заключает</w:t>
      </w:r>
      <w:proofErr w:type="gramEnd"/>
      <w:r w:rsidRPr="00237080">
        <w:rPr>
          <w:sz w:val="28"/>
          <w:szCs w:val="28"/>
        </w:rPr>
        <w:t xml:space="preserve"> с заявителем соглашение </w:t>
      </w:r>
      <w:r w:rsidRPr="001D2C10">
        <w:rPr>
          <w:sz w:val="28"/>
          <w:szCs w:val="28"/>
        </w:rPr>
        <w:t xml:space="preserve"> </w:t>
      </w:r>
      <w:r w:rsidR="003250F0" w:rsidRPr="003250F0">
        <w:rPr>
          <w:sz w:val="28"/>
          <w:szCs w:val="28"/>
        </w:rPr>
        <w:t>в соответствии с типовой формой</w:t>
      </w:r>
      <w:r w:rsidRPr="001D2C10">
        <w:rPr>
          <w:sz w:val="28"/>
          <w:szCs w:val="28"/>
        </w:rPr>
        <w:t xml:space="preserve"> согласно Приложения №2 к настоящему Порядку, которое является основанием для перечисления субсидии.</w:t>
      </w:r>
    </w:p>
    <w:p w:rsidR="001D2C10" w:rsidRDefault="001D2C10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>
        <w:rPr>
          <w:rStyle w:val="namedoc"/>
          <w:sz w:val="28"/>
          <w:szCs w:val="28"/>
        </w:rPr>
        <w:t>1</w:t>
      </w:r>
      <w:r w:rsidR="003250F0" w:rsidRPr="00237080">
        <w:rPr>
          <w:rStyle w:val="namedoc"/>
          <w:sz w:val="28"/>
          <w:szCs w:val="28"/>
        </w:rPr>
        <w:t>.</w:t>
      </w:r>
      <w:r w:rsidR="001469F1" w:rsidRPr="00237080">
        <w:rPr>
          <w:rStyle w:val="namedoc"/>
          <w:sz w:val="28"/>
          <w:szCs w:val="28"/>
        </w:rPr>
        <w:t>4</w:t>
      </w:r>
      <w:r w:rsidR="003250F0" w:rsidRPr="00237080">
        <w:rPr>
          <w:rStyle w:val="namedoc"/>
          <w:sz w:val="28"/>
          <w:szCs w:val="28"/>
        </w:rPr>
        <w:t xml:space="preserve">. </w:t>
      </w:r>
      <w:hyperlink r:id="rId10" w:history="1">
        <w:r w:rsidR="003250F0" w:rsidRPr="00237080">
          <w:rPr>
            <w:rStyle w:val="a3"/>
            <w:sz w:val="28"/>
            <w:szCs w:val="28"/>
            <w:u w:val="none"/>
          </w:rPr>
          <w:t>Пункт 2.1.2 приложения № 2</w:t>
        </w:r>
      </w:hyperlink>
      <w:r w:rsidR="003250F0" w:rsidRPr="0023708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250F0" w:rsidRPr="00237080">
        <w:rPr>
          <w:sz w:val="28"/>
          <w:szCs w:val="28"/>
        </w:rPr>
        <w:t>читать в следующей редакции:</w:t>
      </w:r>
    </w:p>
    <w:p w:rsidR="001D2C10" w:rsidRDefault="003250F0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3250F0">
        <w:rPr>
          <w:sz w:val="28"/>
          <w:szCs w:val="28"/>
        </w:rPr>
        <w:t xml:space="preserve">Дает согласие на осуществление главным </w:t>
      </w:r>
      <w:proofErr w:type="gramStart"/>
      <w:r w:rsidRPr="003250F0">
        <w:rPr>
          <w:sz w:val="28"/>
          <w:szCs w:val="28"/>
        </w:rPr>
        <w:t>распорядителем  (</w:t>
      </w:r>
      <w:proofErr w:type="gramEnd"/>
      <w:r w:rsidRPr="003250F0">
        <w:rPr>
          <w:sz w:val="28"/>
          <w:szCs w:val="28"/>
        </w:rPr>
        <w:t xml:space="preserve">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субсидий. </w:t>
      </w:r>
    </w:p>
    <w:p w:rsidR="001D2C10" w:rsidRDefault="00241B02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1.</w:t>
      </w:r>
      <w:r w:rsidR="001469F1" w:rsidRPr="00237080">
        <w:rPr>
          <w:sz w:val="28"/>
          <w:szCs w:val="28"/>
        </w:rPr>
        <w:t>5</w:t>
      </w:r>
      <w:r w:rsidRPr="00237080">
        <w:rPr>
          <w:sz w:val="28"/>
          <w:szCs w:val="28"/>
        </w:rPr>
        <w:t xml:space="preserve">. </w:t>
      </w:r>
      <w:proofErr w:type="gramStart"/>
      <w:r w:rsidRPr="00237080">
        <w:rPr>
          <w:sz w:val="28"/>
          <w:szCs w:val="28"/>
        </w:rPr>
        <w:t>Пункт  2.8.</w:t>
      </w:r>
      <w:proofErr w:type="gramEnd"/>
      <w:r w:rsidRPr="00237080">
        <w:rPr>
          <w:sz w:val="28"/>
          <w:szCs w:val="28"/>
        </w:rPr>
        <w:t xml:space="preserve"> дополнить подпунктом  2.8.1. следующего содержания:</w:t>
      </w:r>
    </w:p>
    <w:p w:rsidR="001D2C10" w:rsidRDefault="00241B02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Основания для отказа получателю субсидии в предоставлении субсидии:</w:t>
      </w:r>
    </w:p>
    <w:p w:rsidR="001D2C10" w:rsidRDefault="00241B02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несоответствие представленных получателем субсидии документов требованиям, определенным пунктом 2.7. настоящего Порядка или непредставление (предоставление не в полном объеме) указанных документов;</w:t>
      </w:r>
      <w:bookmarkStart w:id="1" w:name="mark"/>
      <w:bookmarkEnd w:id="1"/>
    </w:p>
    <w:p w:rsidR="001D2C10" w:rsidRDefault="00241B02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недостоверность представленной получателем субсидии информации.</w:t>
      </w:r>
    </w:p>
    <w:p w:rsidR="001D2C10" w:rsidRDefault="00734A5D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2.    Сектору по взаимодействию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по адресу http://pravo.tatarstan.ru/ и на официальном сайте Мамадышского муниципального района.</w:t>
      </w:r>
    </w:p>
    <w:p w:rsidR="00734A5D" w:rsidRPr="00237080" w:rsidRDefault="00734A5D" w:rsidP="001D2C10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3. Контроль за исполнением настоящего постановления </w:t>
      </w:r>
      <w:r w:rsidR="001D2C10">
        <w:rPr>
          <w:sz w:val="28"/>
          <w:szCs w:val="28"/>
        </w:rPr>
        <w:t>возложить на заместителя руководителя исполнительного комитета муниципального района Никитина В.И.</w:t>
      </w:r>
    </w:p>
    <w:p w:rsidR="00734A5D" w:rsidRPr="0032464B" w:rsidRDefault="00734A5D" w:rsidP="00734A5D">
      <w:pPr>
        <w:pStyle w:val="format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2464B">
        <w:rPr>
          <w:sz w:val="28"/>
          <w:szCs w:val="28"/>
        </w:rPr>
        <w:t>уководител</w:t>
      </w:r>
      <w:r w:rsidR="001D2C10">
        <w:rPr>
          <w:sz w:val="28"/>
          <w:szCs w:val="28"/>
        </w:rPr>
        <w:t>ь</w:t>
      </w:r>
      <w:r>
        <w:rPr>
          <w:sz w:val="28"/>
          <w:szCs w:val="28"/>
        </w:rPr>
        <w:t xml:space="preserve">                                                   </w:t>
      </w:r>
      <w:r w:rsidR="001D2C1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</w:t>
      </w:r>
      <w:proofErr w:type="spellStart"/>
      <w:r w:rsidR="001D2C10">
        <w:rPr>
          <w:sz w:val="28"/>
          <w:szCs w:val="28"/>
        </w:rPr>
        <w:t>И.М.Дарземанов</w:t>
      </w:r>
      <w:proofErr w:type="spellEnd"/>
      <w:r>
        <w:rPr>
          <w:sz w:val="28"/>
          <w:szCs w:val="28"/>
        </w:rPr>
        <w:t xml:space="preserve">         </w:t>
      </w:r>
      <w:r w:rsidRPr="0032464B">
        <w:rPr>
          <w:sz w:val="28"/>
          <w:szCs w:val="28"/>
        </w:rPr>
        <w:t xml:space="preserve">   </w:t>
      </w:r>
    </w:p>
    <w:p w:rsidR="00734A5D" w:rsidRDefault="00734A5D" w:rsidP="00734A5D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1D2C10" w:rsidRDefault="001D2C10" w:rsidP="001D2C10">
      <w:pPr>
        <w:pStyle w:val="headertext"/>
        <w:spacing w:after="240" w:afterAutospacing="0"/>
        <w:rPr>
          <w:b/>
          <w:bCs/>
        </w:rPr>
      </w:pPr>
    </w:p>
    <w:sectPr w:rsidR="001D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5D"/>
    <w:rsid w:val="00035394"/>
    <w:rsid w:val="000F1B2F"/>
    <w:rsid w:val="001469F1"/>
    <w:rsid w:val="001D2C10"/>
    <w:rsid w:val="001D461B"/>
    <w:rsid w:val="00237080"/>
    <w:rsid w:val="00241B02"/>
    <w:rsid w:val="003250F0"/>
    <w:rsid w:val="005C6FF4"/>
    <w:rsid w:val="00734A5D"/>
    <w:rsid w:val="00DB5C0F"/>
    <w:rsid w:val="00EC762C"/>
    <w:rsid w:val="00E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ACE9D-BB55-4BF7-A01C-339A58E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3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3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4A5D"/>
    <w:rPr>
      <w:color w:val="0000FF"/>
      <w:u w:val="single"/>
    </w:rPr>
  </w:style>
  <w:style w:type="character" w:customStyle="1" w:styleId="namedoc">
    <w:name w:val="namedoc"/>
    <w:basedOn w:val="a0"/>
    <w:rsid w:val="00DB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20374330&amp;prevdoc=420374330&amp;point=mark=000000000000000000000000000000000000000000000000006560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4433&amp;prevdoc=546870965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1714433&amp;prevdoc=546870965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41C3-938E-4030-A9B4-64BBAB03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2020-05-20T13:38:00Z</dcterms:created>
  <dcterms:modified xsi:type="dcterms:W3CDTF">2020-05-20T13:38:00Z</dcterms:modified>
</cp:coreProperties>
</file>