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41" w:rsidRPr="005844B2" w:rsidRDefault="00CF4041" w:rsidP="00CF4041">
      <w:pPr>
        <w:jc w:val="right"/>
        <w:rPr>
          <w:sz w:val="28"/>
          <w:szCs w:val="28"/>
        </w:rPr>
      </w:pPr>
      <w:r w:rsidRPr="005844B2">
        <w:rPr>
          <w:sz w:val="28"/>
          <w:szCs w:val="28"/>
        </w:rPr>
        <w:t>ПРОЕКТ</w:t>
      </w:r>
    </w:p>
    <w:p w:rsidR="00CF4041" w:rsidRDefault="00CF4041" w:rsidP="00CF4041">
      <w:pPr>
        <w:rPr>
          <w:rFonts w:ascii="Arial" w:hAnsi="Arial" w:cs="Arial"/>
          <w:sz w:val="24"/>
          <w:szCs w:val="24"/>
        </w:rPr>
      </w:pPr>
    </w:p>
    <w:p w:rsidR="00CF4041" w:rsidRDefault="00CF4041" w:rsidP="00CF4041">
      <w:pPr>
        <w:rPr>
          <w:rFonts w:ascii="Arial" w:hAnsi="Arial" w:cs="Arial"/>
          <w:sz w:val="24"/>
          <w:szCs w:val="24"/>
        </w:rPr>
      </w:pPr>
    </w:p>
    <w:p w:rsidR="00CF4041" w:rsidRDefault="00CF4041" w:rsidP="00CF4041">
      <w:pPr>
        <w:rPr>
          <w:rFonts w:ascii="Arial" w:hAnsi="Arial" w:cs="Arial"/>
          <w:sz w:val="24"/>
          <w:szCs w:val="24"/>
        </w:rPr>
      </w:pP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  <w:r w:rsidRPr="00CF4041">
        <w:rPr>
          <w:sz w:val="28"/>
          <w:szCs w:val="28"/>
        </w:rPr>
        <w:t xml:space="preserve">Об утверждении тарифов на </w:t>
      </w:r>
    </w:p>
    <w:p w:rsidR="00CF4041" w:rsidRPr="00CF4041" w:rsidRDefault="00CF4041" w:rsidP="00CF4041">
      <w:pPr>
        <w:rPr>
          <w:sz w:val="28"/>
          <w:szCs w:val="28"/>
        </w:rPr>
      </w:pPr>
      <w:r w:rsidRPr="00CF4041">
        <w:rPr>
          <w:sz w:val="28"/>
          <w:szCs w:val="28"/>
        </w:rPr>
        <w:t>жилищно-коммунальные услуги</w:t>
      </w:r>
    </w:p>
    <w:p w:rsidR="00CF4041" w:rsidRPr="00CF4041" w:rsidRDefault="00CF4041" w:rsidP="00CF4041">
      <w:pPr>
        <w:rPr>
          <w:sz w:val="28"/>
          <w:szCs w:val="28"/>
        </w:rPr>
      </w:pPr>
      <w:r w:rsidRPr="00CF4041">
        <w:rPr>
          <w:sz w:val="28"/>
          <w:szCs w:val="28"/>
        </w:rPr>
        <w:t>для населения на 2020 год</w:t>
      </w: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 п о с т а н о в л я е т:</w:t>
      </w:r>
    </w:p>
    <w:p w:rsidR="00CF4041" w:rsidRPr="00CF4041" w:rsidRDefault="00CF4041" w:rsidP="00CF4041">
      <w:pPr>
        <w:numPr>
          <w:ilvl w:val="0"/>
          <w:numId w:val="1"/>
        </w:numPr>
        <w:jc w:val="both"/>
        <w:rPr>
          <w:sz w:val="28"/>
          <w:szCs w:val="28"/>
        </w:rPr>
      </w:pPr>
      <w:r w:rsidRPr="00CF4041">
        <w:rPr>
          <w:sz w:val="28"/>
          <w:szCs w:val="28"/>
        </w:rPr>
        <w:t>Утвердить и ввести в действие для населения на 2020 год:</w:t>
      </w:r>
    </w:p>
    <w:p w:rsidR="00CF4041" w:rsidRPr="00CF4041" w:rsidRDefault="00CF4041" w:rsidP="00CF4041">
      <w:pPr>
        <w:ind w:left="142" w:firstLine="567"/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- тарифы на жилищные услуги для нанимателей жилых помещений </w:t>
      </w:r>
      <w:r>
        <w:rPr>
          <w:sz w:val="28"/>
          <w:szCs w:val="28"/>
        </w:rPr>
        <w:t xml:space="preserve">по договорам социального найма </w:t>
      </w:r>
      <w:r w:rsidRPr="00CF4041">
        <w:rPr>
          <w:sz w:val="28"/>
          <w:szCs w:val="28"/>
        </w:rPr>
        <w:t>и договорам найма жилых помещений муниципального жилищного фонда и  для собственников жилых помещений, которые не приняли решение о выборе способа управления МКД согласно приложению № 1;</w:t>
      </w:r>
    </w:p>
    <w:p w:rsidR="00CF4041" w:rsidRDefault="00CF4041" w:rsidP="00CF4041">
      <w:pPr>
        <w:ind w:left="142" w:firstLine="567"/>
        <w:jc w:val="both"/>
        <w:rPr>
          <w:sz w:val="28"/>
          <w:szCs w:val="28"/>
        </w:rPr>
      </w:pPr>
      <w:r w:rsidRPr="00CF4041"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6C36AF" w:rsidRPr="00CF4041" w:rsidRDefault="006C36AF" w:rsidP="00CF4041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C36AF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 настоящего постановления распространяются на правоо</w:t>
      </w:r>
      <w:r w:rsidR="001004D3">
        <w:rPr>
          <w:sz w:val="28"/>
          <w:szCs w:val="28"/>
        </w:rPr>
        <w:t>тношения, возникшие с 01.01.2020</w:t>
      </w:r>
      <w:bookmarkStart w:id="0" w:name="_GoBack"/>
      <w:bookmarkEnd w:id="0"/>
      <w:r>
        <w:rPr>
          <w:sz w:val="28"/>
          <w:szCs w:val="28"/>
        </w:rPr>
        <w:t>г.</w:t>
      </w:r>
    </w:p>
    <w:p w:rsidR="00CF4041" w:rsidRPr="00CF4041" w:rsidRDefault="00CF4041" w:rsidP="00CF4041">
      <w:pPr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         </w:t>
      </w:r>
      <w:r w:rsidR="006C36AF">
        <w:rPr>
          <w:sz w:val="28"/>
          <w:szCs w:val="28"/>
        </w:rPr>
        <w:t>3</w:t>
      </w:r>
      <w:r w:rsidRPr="00CF4041">
        <w:rPr>
          <w:sz w:val="28"/>
          <w:szCs w:val="28"/>
        </w:rPr>
        <w:t>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Татарстан.</w:t>
      </w:r>
    </w:p>
    <w:p w:rsidR="00CF4041" w:rsidRPr="00CF4041" w:rsidRDefault="006C36AF" w:rsidP="00CF4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CF4041" w:rsidRPr="00CF4041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</w:p>
    <w:p w:rsidR="00CF4041" w:rsidRPr="00CF4041" w:rsidRDefault="00CF4041" w:rsidP="00CF4041">
      <w:pPr>
        <w:ind w:firstLine="708"/>
        <w:jc w:val="both"/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  <w:r w:rsidRPr="00CF4041">
        <w:rPr>
          <w:sz w:val="28"/>
          <w:szCs w:val="28"/>
        </w:rPr>
        <w:t xml:space="preserve">Руководитель       </w:t>
      </w:r>
      <w:r w:rsidRPr="00CF4041">
        <w:rPr>
          <w:sz w:val="28"/>
          <w:szCs w:val="28"/>
        </w:rPr>
        <w:tab/>
      </w:r>
      <w:r w:rsidRPr="00CF40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CF4041">
        <w:rPr>
          <w:sz w:val="28"/>
          <w:szCs w:val="28"/>
        </w:rPr>
        <w:t xml:space="preserve">                                      И. М. Дарземанов</w:t>
      </w: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ind w:left="4140"/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4140"/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4140"/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4140"/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4140"/>
        <w:jc w:val="both"/>
        <w:rPr>
          <w:sz w:val="28"/>
          <w:szCs w:val="28"/>
        </w:rPr>
      </w:pPr>
    </w:p>
    <w:p w:rsidR="00CF4041" w:rsidRDefault="00CF4041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BD0BFF" w:rsidRDefault="00BD0BFF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CF4041" w:rsidRDefault="00CF4041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844B2" w:rsidRDefault="005844B2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844B2" w:rsidRDefault="005844B2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CF4041" w:rsidRPr="00CF4041" w:rsidRDefault="00CF4041" w:rsidP="00CF4041">
      <w:pPr>
        <w:ind w:left="4809" w:firstLine="720"/>
        <w:jc w:val="both"/>
        <w:rPr>
          <w:sz w:val="28"/>
          <w:szCs w:val="28"/>
        </w:rPr>
      </w:pPr>
      <w:r w:rsidRPr="00CF4041">
        <w:rPr>
          <w:sz w:val="28"/>
          <w:szCs w:val="28"/>
        </w:rPr>
        <w:t>Приложение № 1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 xml:space="preserve">к постановлению Исполнительного 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 xml:space="preserve">комитета Мамадышского муниципального 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>района Республики Татарстан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>от ____________ № _____</w:t>
      </w: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jc w:val="center"/>
        <w:rPr>
          <w:sz w:val="28"/>
          <w:szCs w:val="28"/>
        </w:rPr>
      </w:pPr>
      <w:r w:rsidRPr="00CF4041">
        <w:rPr>
          <w:sz w:val="28"/>
          <w:szCs w:val="28"/>
        </w:rPr>
        <w:t>Тарифы на жилищные услуги для нанимателей жилых помещений</w:t>
      </w:r>
    </w:p>
    <w:p w:rsidR="00CF4041" w:rsidRPr="00CF4041" w:rsidRDefault="00CF4041" w:rsidP="00CF4041">
      <w:pPr>
        <w:jc w:val="center"/>
        <w:rPr>
          <w:sz w:val="28"/>
          <w:szCs w:val="28"/>
        </w:rPr>
      </w:pPr>
      <w:r w:rsidRPr="00CF4041"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CF4041" w:rsidRPr="00CF4041" w:rsidRDefault="00CF4041" w:rsidP="00CF4041">
      <w:pPr>
        <w:jc w:val="center"/>
        <w:rPr>
          <w:sz w:val="28"/>
          <w:szCs w:val="28"/>
        </w:rPr>
      </w:pPr>
      <w:r w:rsidRPr="00CF4041"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CF4041" w:rsidRPr="00CF4041" w:rsidRDefault="00CF4041" w:rsidP="00CF4041">
      <w:pPr>
        <w:jc w:val="center"/>
        <w:rPr>
          <w:sz w:val="28"/>
          <w:szCs w:val="28"/>
        </w:rPr>
      </w:pPr>
      <w:r w:rsidRPr="00CF4041">
        <w:rPr>
          <w:sz w:val="28"/>
          <w:szCs w:val="28"/>
        </w:rPr>
        <w:t>которые не приняли решение о выборе способа управления МКД</w:t>
      </w:r>
    </w:p>
    <w:p w:rsidR="00CF4041" w:rsidRPr="00CF4041" w:rsidRDefault="00CF4041" w:rsidP="00CF4041">
      <w:pPr>
        <w:rPr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54"/>
        <w:gridCol w:w="1537"/>
      </w:tblGrid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Тариф за единицу услуги в рублях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 xml:space="preserve">Кв. м. общей площади 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2,42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 xml:space="preserve">Кв. м. общей площади 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1,98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 xml:space="preserve">Кв. м. общей площади 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2,09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1,06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Техническое обслуживание  и ремонт сетей отопления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 xml:space="preserve">Кв. м. общей площади 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0,59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0,22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</w:t>
            </w:r>
          </w:p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0,91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0,85</w:t>
            </w:r>
          </w:p>
        </w:tc>
      </w:tr>
      <w:tr w:rsidR="00CF4041" w:rsidRPr="00CF4041" w:rsidTr="00876196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2,69</w:t>
            </w:r>
          </w:p>
        </w:tc>
      </w:tr>
    </w:tbl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  <w:r w:rsidRPr="00CF4041">
        <w:rPr>
          <w:sz w:val="28"/>
          <w:szCs w:val="28"/>
        </w:rPr>
        <w:t>Заместитель руководителя                                                                     В.И. Никитин</w:t>
      </w: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Default="00CF4041" w:rsidP="00CF4041">
      <w:pPr>
        <w:jc w:val="both"/>
        <w:rPr>
          <w:sz w:val="28"/>
          <w:szCs w:val="28"/>
        </w:rPr>
      </w:pPr>
    </w:p>
    <w:p w:rsidR="005844B2" w:rsidRPr="00CF4041" w:rsidRDefault="005844B2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5529"/>
        <w:jc w:val="both"/>
        <w:rPr>
          <w:sz w:val="28"/>
          <w:szCs w:val="28"/>
        </w:rPr>
      </w:pPr>
    </w:p>
    <w:p w:rsidR="00CF4041" w:rsidRPr="00CF4041" w:rsidRDefault="00CF4041" w:rsidP="00CF4041">
      <w:pPr>
        <w:ind w:left="4809" w:firstLine="720"/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Приложение № </w:t>
      </w:r>
      <w:r w:rsidR="005844B2">
        <w:rPr>
          <w:sz w:val="28"/>
          <w:szCs w:val="28"/>
        </w:rPr>
        <w:t>2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 xml:space="preserve">к постановлению Исполнительного 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 xml:space="preserve">комитета Мамадышского муниципального 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>района Республики Татарстан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  <w:r w:rsidRPr="00CF4041">
        <w:rPr>
          <w:sz w:val="28"/>
          <w:szCs w:val="28"/>
        </w:rPr>
        <w:t>от ____________ № _____</w:t>
      </w:r>
    </w:p>
    <w:p w:rsidR="00CF4041" w:rsidRPr="00CF4041" w:rsidRDefault="00CF4041" w:rsidP="00CF4041">
      <w:pPr>
        <w:ind w:left="5529"/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rPr>
          <w:sz w:val="28"/>
          <w:szCs w:val="28"/>
        </w:rPr>
      </w:pPr>
    </w:p>
    <w:p w:rsidR="00CF4041" w:rsidRPr="00CF4041" w:rsidRDefault="00CF4041" w:rsidP="00CF4041">
      <w:pPr>
        <w:jc w:val="center"/>
        <w:rPr>
          <w:sz w:val="28"/>
          <w:szCs w:val="28"/>
        </w:rPr>
      </w:pPr>
      <w:r w:rsidRPr="00CF4041">
        <w:rPr>
          <w:sz w:val="28"/>
          <w:szCs w:val="28"/>
        </w:rPr>
        <w:t>Тариф за наем жилого помещения (для нанимателей жилых помещений, по договорам  социального найма и договорам найма жилых помещений муниципального жилищного фонда)</w:t>
      </w:r>
    </w:p>
    <w:p w:rsidR="00CF4041" w:rsidRPr="00CF4041" w:rsidRDefault="00CF4041" w:rsidP="00CF404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830"/>
        <w:gridCol w:w="2430"/>
      </w:tblGrid>
      <w:tr w:rsidR="00CF4041" w:rsidRPr="00CF4041" w:rsidTr="00876196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Тариф за единицу услуги в рублях</w:t>
            </w:r>
          </w:p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</w:p>
        </w:tc>
      </w:tr>
      <w:tr w:rsidR="00CF4041" w:rsidRPr="00CF4041" w:rsidTr="00876196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41" w:rsidRPr="00CF4041" w:rsidRDefault="00CF4041" w:rsidP="00876196">
            <w:pPr>
              <w:jc w:val="center"/>
              <w:rPr>
                <w:sz w:val="28"/>
                <w:szCs w:val="28"/>
              </w:rPr>
            </w:pPr>
            <w:r w:rsidRPr="00CF4041">
              <w:rPr>
                <w:sz w:val="28"/>
                <w:szCs w:val="28"/>
              </w:rPr>
              <w:t>5,85</w:t>
            </w:r>
          </w:p>
        </w:tc>
      </w:tr>
    </w:tbl>
    <w:p w:rsidR="00CF4041" w:rsidRPr="00CF4041" w:rsidRDefault="00CF4041" w:rsidP="00CF4041">
      <w:pPr>
        <w:jc w:val="both"/>
        <w:rPr>
          <w:sz w:val="28"/>
          <w:szCs w:val="28"/>
        </w:rPr>
      </w:pPr>
      <w:r w:rsidRPr="00CF4041">
        <w:rPr>
          <w:sz w:val="28"/>
          <w:szCs w:val="28"/>
        </w:rPr>
        <w:t xml:space="preserve">           </w:t>
      </w: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  <w:r w:rsidRPr="00CF4041">
        <w:rPr>
          <w:sz w:val="28"/>
          <w:szCs w:val="28"/>
        </w:rPr>
        <w:t>Заместитель руководителя                                                                 В.И. Никитин</w:t>
      </w: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CF4041" w:rsidRDefault="00CF4041" w:rsidP="00CF4041">
      <w:pPr>
        <w:jc w:val="both"/>
        <w:rPr>
          <w:sz w:val="28"/>
          <w:szCs w:val="28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jc w:val="both"/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rPr>
          <w:rFonts w:ascii="Arial" w:hAnsi="Arial" w:cs="Arial"/>
          <w:sz w:val="24"/>
          <w:szCs w:val="24"/>
        </w:rPr>
      </w:pPr>
    </w:p>
    <w:p w:rsidR="00CF4041" w:rsidRPr="00514912" w:rsidRDefault="00CF4041" w:rsidP="00CF4041">
      <w:pPr>
        <w:shd w:val="clear" w:color="auto" w:fill="FFFFFF"/>
        <w:spacing w:after="150"/>
        <w:ind w:right="4393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5C0908" w:rsidRDefault="005C0908"/>
    <w:sectPr w:rsidR="005C0908" w:rsidSect="005844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D"/>
    <w:rsid w:val="001004D3"/>
    <w:rsid w:val="00427E62"/>
    <w:rsid w:val="004B3B5D"/>
    <w:rsid w:val="005844B2"/>
    <w:rsid w:val="005C0908"/>
    <w:rsid w:val="006C36AF"/>
    <w:rsid w:val="00BB410A"/>
    <w:rsid w:val="00BD0BFF"/>
    <w:rsid w:val="00C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2EB9"/>
  <w15:chartTrackingRefBased/>
  <w15:docId w15:val="{28C16437-1881-4206-89E0-D838E48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4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USER</cp:lastModifiedBy>
  <cp:revision>5</cp:revision>
  <cp:lastPrinted>2020-01-10T08:48:00Z</cp:lastPrinted>
  <dcterms:created xsi:type="dcterms:W3CDTF">2020-01-10T11:55:00Z</dcterms:created>
  <dcterms:modified xsi:type="dcterms:W3CDTF">2020-01-10T11:56:00Z</dcterms:modified>
</cp:coreProperties>
</file>