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281" w:rsidRPr="00075A84" w:rsidRDefault="005C6281" w:rsidP="00805CC1">
      <w:pPr>
        <w:widowControl w:val="0"/>
        <w:autoSpaceDE w:val="0"/>
        <w:autoSpaceDN w:val="0"/>
        <w:adjustRightInd w:val="0"/>
        <w:spacing w:after="0" w:line="336" w:lineRule="auto"/>
        <w:jc w:val="center"/>
        <w:rPr>
          <w:rFonts w:ascii="Times New Roman" w:eastAsia="Times New Roman" w:hAnsi="Times New Roman" w:cs="Times New Roman"/>
          <w:b/>
          <w:bCs/>
          <w:sz w:val="28"/>
          <w:szCs w:val="28"/>
          <w:lang w:eastAsia="ru-RU"/>
        </w:rPr>
      </w:pPr>
    </w:p>
    <w:p w:rsidR="00075A84" w:rsidRDefault="00075A84" w:rsidP="00075A84"/>
    <w:p w:rsidR="009C3670" w:rsidRDefault="009C3670" w:rsidP="00075A84"/>
    <w:p w:rsidR="006D20B6" w:rsidRDefault="006D20B6" w:rsidP="00075A84"/>
    <w:p w:rsidR="006D20B6" w:rsidRDefault="006D20B6" w:rsidP="00075A84"/>
    <w:p w:rsidR="006D20B6" w:rsidRDefault="006D20B6" w:rsidP="00075A84"/>
    <w:p w:rsidR="009C3670" w:rsidRDefault="009C3670" w:rsidP="00075A84"/>
    <w:p w:rsidR="009C3670" w:rsidRPr="00075A84" w:rsidRDefault="009C3670" w:rsidP="00075A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2"/>
        <w:gridCol w:w="3012"/>
      </w:tblGrid>
      <w:tr w:rsidR="00075A84" w:rsidRPr="00075A84" w:rsidTr="004F4781">
        <w:trPr>
          <w:trHeight w:val="4070"/>
        </w:trPr>
        <w:tc>
          <w:tcPr>
            <w:tcW w:w="6629" w:type="dxa"/>
            <w:tcBorders>
              <w:top w:val="nil"/>
              <w:left w:val="nil"/>
              <w:bottom w:val="nil"/>
              <w:right w:val="nil"/>
            </w:tcBorders>
          </w:tcPr>
          <w:p w:rsidR="00075A84" w:rsidRDefault="00075A84" w:rsidP="00075A84">
            <w:pPr>
              <w:autoSpaceDE w:val="0"/>
              <w:autoSpaceDN w:val="0"/>
              <w:adjustRightInd w:val="0"/>
              <w:spacing w:after="0" w:line="240" w:lineRule="auto"/>
              <w:jc w:val="both"/>
              <w:rPr>
                <w:rFonts w:ascii="Times New Roman" w:hAnsi="Times New Roman" w:cs="Times New Roman"/>
                <w:sz w:val="28"/>
                <w:szCs w:val="28"/>
              </w:rPr>
            </w:pPr>
            <w:r w:rsidRPr="00075A84">
              <w:rPr>
                <w:rFonts w:ascii="Times New Roman" w:hAnsi="Times New Roman" w:cs="Times New Roman"/>
                <w:sz w:val="28"/>
                <w:szCs w:val="28"/>
              </w:rPr>
              <w:t xml:space="preserve">О </w:t>
            </w:r>
            <w:r w:rsidR="00B11BFE">
              <w:rPr>
                <w:rFonts w:ascii="Times New Roman" w:hAnsi="Times New Roman" w:cs="Times New Roman"/>
                <w:sz w:val="28"/>
                <w:szCs w:val="28"/>
              </w:rPr>
              <w:t xml:space="preserve">внесении </w:t>
            </w:r>
            <w:r w:rsidR="00602DE4">
              <w:rPr>
                <w:rFonts w:ascii="Times New Roman" w:hAnsi="Times New Roman" w:cs="Times New Roman"/>
                <w:sz w:val="28"/>
                <w:szCs w:val="28"/>
              </w:rPr>
              <w:t xml:space="preserve">изменений в </w:t>
            </w:r>
            <w:r w:rsidR="004F4781">
              <w:rPr>
                <w:rFonts w:ascii="Times New Roman" w:hAnsi="Times New Roman" w:cs="Times New Roman"/>
                <w:sz w:val="28"/>
                <w:szCs w:val="28"/>
              </w:rPr>
              <w:t>административный регламент предоставления муниципальной услуги по выдаче разрешения на строительство, реконструкцию объектов капитального строительства</w:t>
            </w:r>
            <w:r w:rsidR="00602DE4">
              <w:rPr>
                <w:rFonts w:ascii="Times New Roman" w:hAnsi="Times New Roman" w:cs="Times New Roman"/>
                <w:sz w:val="28"/>
                <w:szCs w:val="28"/>
              </w:rPr>
              <w:t xml:space="preserve">, утвержденного </w:t>
            </w:r>
            <w:r w:rsidR="00B11BFE">
              <w:rPr>
                <w:rFonts w:ascii="Times New Roman" w:hAnsi="Times New Roman" w:cs="Times New Roman"/>
                <w:sz w:val="28"/>
                <w:szCs w:val="28"/>
              </w:rPr>
              <w:t>постановление</w:t>
            </w:r>
            <w:r w:rsidR="00602DE4">
              <w:rPr>
                <w:rFonts w:ascii="Times New Roman" w:hAnsi="Times New Roman" w:cs="Times New Roman"/>
                <w:sz w:val="28"/>
                <w:szCs w:val="28"/>
              </w:rPr>
              <w:t>м</w:t>
            </w:r>
            <w:r w:rsidR="004F4781">
              <w:rPr>
                <w:rFonts w:ascii="Times New Roman" w:hAnsi="Times New Roman" w:cs="Times New Roman"/>
                <w:sz w:val="28"/>
                <w:szCs w:val="28"/>
              </w:rPr>
              <w:t xml:space="preserve"> </w:t>
            </w:r>
            <w:r w:rsidR="00B11BFE">
              <w:rPr>
                <w:rFonts w:ascii="Times New Roman" w:hAnsi="Times New Roman" w:cs="Times New Roman"/>
                <w:sz w:val="28"/>
                <w:szCs w:val="28"/>
              </w:rPr>
              <w:t xml:space="preserve">исполнительного комитета Мамадышского муниципального района РТ от </w:t>
            </w:r>
            <w:r w:rsidR="004F4781">
              <w:rPr>
                <w:rFonts w:ascii="Times New Roman" w:hAnsi="Times New Roman" w:cs="Times New Roman"/>
                <w:sz w:val="28"/>
                <w:szCs w:val="28"/>
              </w:rPr>
              <w:t>25.12</w:t>
            </w:r>
            <w:r w:rsidR="00B11BFE">
              <w:rPr>
                <w:rFonts w:ascii="Times New Roman" w:hAnsi="Times New Roman" w:cs="Times New Roman"/>
                <w:sz w:val="28"/>
                <w:szCs w:val="28"/>
              </w:rPr>
              <w:t>.20</w:t>
            </w:r>
            <w:r w:rsidR="004F4781">
              <w:rPr>
                <w:rFonts w:ascii="Times New Roman" w:hAnsi="Times New Roman" w:cs="Times New Roman"/>
                <w:sz w:val="28"/>
                <w:szCs w:val="28"/>
              </w:rPr>
              <w:t>18</w:t>
            </w:r>
            <w:r w:rsidR="00B11BFE">
              <w:rPr>
                <w:rFonts w:ascii="Times New Roman" w:hAnsi="Times New Roman" w:cs="Times New Roman"/>
                <w:sz w:val="28"/>
                <w:szCs w:val="28"/>
              </w:rPr>
              <w:t xml:space="preserve"> г. </w:t>
            </w:r>
            <w:r w:rsidR="00F745F3">
              <w:rPr>
                <w:rFonts w:ascii="Times New Roman" w:hAnsi="Times New Roman" w:cs="Times New Roman"/>
                <w:sz w:val="28"/>
                <w:szCs w:val="28"/>
              </w:rPr>
              <w:t xml:space="preserve">№ </w:t>
            </w:r>
            <w:r w:rsidR="00B11BFE">
              <w:rPr>
                <w:rFonts w:ascii="Times New Roman" w:hAnsi="Times New Roman" w:cs="Times New Roman"/>
                <w:sz w:val="28"/>
                <w:szCs w:val="28"/>
              </w:rPr>
              <w:t>6</w:t>
            </w:r>
            <w:r w:rsidR="004F4781">
              <w:rPr>
                <w:rFonts w:ascii="Times New Roman" w:hAnsi="Times New Roman" w:cs="Times New Roman"/>
                <w:sz w:val="28"/>
                <w:szCs w:val="28"/>
              </w:rPr>
              <w:t>1</w:t>
            </w:r>
            <w:r w:rsidR="00B11BFE">
              <w:rPr>
                <w:rFonts w:ascii="Times New Roman" w:hAnsi="Times New Roman" w:cs="Times New Roman"/>
                <w:sz w:val="28"/>
                <w:szCs w:val="28"/>
              </w:rPr>
              <w:t>2 «Об утверждении</w:t>
            </w:r>
            <w:r w:rsidR="004F4781">
              <w:rPr>
                <w:rFonts w:ascii="Times New Roman" w:hAnsi="Times New Roman" w:cs="Times New Roman"/>
                <w:sz w:val="28"/>
                <w:szCs w:val="28"/>
              </w:rPr>
              <w:t xml:space="preserve"> </w:t>
            </w:r>
            <w:r w:rsidR="004F4781">
              <w:rPr>
                <w:rFonts w:ascii="Times New Roman" w:hAnsi="Times New Roman" w:cs="Times New Roman"/>
                <w:sz w:val="28"/>
                <w:szCs w:val="28"/>
              </w:rPr>
              <w:t>административн</w:t>
            </w:r>
            <w:r w:rsidR="004F4781">
              <w:rPr>
                <w:rFonts w:ascii="Times New Roman" w:hAnsi="Times New Roman" w:cs="Times New Roman"/>
                <w:sz w:val="28"/>
                <w:szCs w:val="28"/>
              </w:rPr>
              <w:t>ого</w:t>
            </w:r>
            <w:r w:rsidR="004F4781">
              <w:rPr>
                <w:rFonts w:ascii="Times New Roman" w:hAnsi="Times New Roman" w:cs="Times New Roman"/>
                <w:sz w:val="28"/>
                <w:szCs w:val="28"/>
              </w:rPr>
              <w:t xml:space="preserve"> регламент</w:t>
            </w:r>
            <w:r w:rsidR="004F4781">
              <w:rPr>
                <w:rFonts w:ascii="Times New Roman" w:hAnsi="Times New Roman" w:cs="Times New Roman"/>
                <w:sz w:val="28"/>
                <w:szCs w:val="28"/>
              </w:rPr>
              <w:t>а</w:t>
            </w:r>
            <w:r w:rsidR="004F4781">
              <w:rPr>
                <w:rFonts w:ascii="Times New Roman" w:hAnsi="Times New Roman" w:cs="Times New Roman"/>
                <w:sz w:val="28"/>
                <w:szCs w:val="28"/>
              </w:rPr>
              <w:t xml:space="preserve"> предоставления муниципальной услуги по выдаче разрешения на строительство, реконструкцию объектов капитального строительства</w:t>
            </w:r>
            <w:r w:rsidR="004F4781">
              <w:rPr>
                <w:rFonts w:ascii="Times New Roman" w:hAnsi="Times New Roman" w:cs="Times New Roman"/>
                <w:sz w:val="28"/>
                <w:szCs w:val="28"/>
              </w:rPr>
              <w:t xml:space="preserve"> в новой редакции</w:t>
            </w:r>
            <w:r w:rsidR="00B11BFE">
              <w:rPr>
                <w:rFonts w:ascii="Times New Roman" w:hAnsi="Times New Roman" w:cs="Times New Roman"/>
                <w:sz w:val="28"/>
                <w:szCs w:val="28"/>
              </w:rPr>
              <w:t xml:space="preserve">». </w:t>
            </w:r>
          </w:p>
          <w:p w:rsidR="00075A84" w:rsidRPr="00075A84" w:rsidRDefault="00075A84" w:rsidP="00075A84">
            <w:pPr>
              <w:pStyle w:val="ConsPlusTitle"/>
              <w:widowControl/>
              <w:spacing w:after="200" w:line="276" w:lineRule="auto"/>
              <w:jc w:val="both"/>
              <w:rPr>
                <w:rFonts w:ascii="Times New Roman" w:hAnsi="Times New Roman" w:cs="Times New Roman"/>
                <w:b w:val="0"/>
                <w:sz w:val="28"/>
                <w:szCs w:val="28"/>
              </w:rPr>
            </w:pPr>
          </w:p>
        </w:tc>
        <w:tc>
          <w:tcPr>
            <w:tcW w:w="3224" w:type="dxa"/>
            <w:tcBorders>
              <w:top w:val="nil"/>
              <w:left w:val="nil"/>
              <w:bottom w:val="nil"/>
              <w:right w:val="nil"/>
            </w:tcBorders>
          </w:tcPr>
          <w:p w:rsidR="00075A84" w:rsidRPr="00075A84" w:rsidRDefault="00075A84" w:rsidP="006150A8">
            <w:pPr>
              <w:pStyle w:val="ConsPlusTitle"/>
              <w:widowControl/>
              <w:spacing w:after="200" w:line="276" w:lineRule="auto"/>
              <w:rPr>
                <w:rFonts w:ascii="Times New Roman" w:hAnsi="Times New Roman" w:cs="Times New Roman"/>
                <w:b w:val="0"/>
                <w:sz w:val="28"/>
                <w:szCs w:val="28"/>
              </w:rPr>
            </w:pPr>
          </w:p>
        </w:tc>
      </w:tr>
    </w:tbl>
    <w:p w:rsidR="00B11BFE" w:rsidRPr="00B11BFE" w:rsidRDefault="00B11BFE" w:rsidP="00B11BFE">
      <w:pPr>
        <w:pStyle w:val="a8"/>
        <w:ind w:firstLine="540"/>
        <w:jc w:val="both"/>
        <w:rPr>
          <w:rFonts w:ascii="Times New Roman" w:hAnsi="Times New Roman" w:cs="Times New Roman"/>
          <w:sz w:val="28"/>
          <w:szCs w:val="28"/>
        </w:rPr>
      </w:pPr>
      <w:r w:rsidRPr="00B11BFE">
        <w:rPr>
          <w:rFonts w:ascii="Times New Roman" w:hAnsi="Times New Roman" w:cs="Times New Roman"/>
          <w:sz w:val="28"/>
          <w:szCs w:val="28"/>
        </w:rPr>
        <w:t xml:space="preserve">Рассмотрев </w:t>
      </w:r>
      <w:r>
        <w:rPr>
          <w:rFonts w:ascii="Times New Roman" w:hAnsi="Times New Roman" w:cs="Times New Roman"/>
          <w:sz w:val="28"/>
          <w:szCs w:val="28"/>
        </w:rPr>
        <w:t>пр</w:t>
      </w:r>
      <w:r w:rsidR="001978EA">
        <w:rPr>
          <w:rFonts w:ascii="Times New Roman" w:hAnsi="Times New Roman" w:cs="Times New Roman"/>
          <w:sz w:val="28"/>
          <w:szCs w:val="28"/>
        </w:rPr>
        <w:t>отест</w:t>
      </w:r>
      <w:r w:rsidRPr="00B11BFE">
        <w:rPr>
          <w:rFonts w:ascii="Times New Roman" w:hAnsi="Times New Roman" w:cs="Times New Roman"/>
          <w:sz w:val="28"/>
          <w:szCs w:val="28"/>
        </w:rPr>
        <w:t xml:space="preserve"> прокурора Мамадышского района, </w:t>
      </w:r>
      <w:r w:rsidR="001978EA">
        <w:rPr>
          <w:rFonts w:ascii="Times New Roman" w:hAnsi="Times New Roman" w:cs="Times New Roman"/>
          <w:sz w:val="28"/>
          <w:szCs w:val="28"/>
        </w:rPr>
        <w:t xml:space="preserve">старшего </w:t>
      </w:r>
      <w:r w:rsidRPr="00B11BFE">
        <w:rPr>
          <w:rFonts w:ascii="Times New Roman" w:hAnsi="Times New Roman" w:cs="Times New Roman"/>
          <w:sz w:val="28"/>
          <w:szCs w:val="28"/>
        </w:rPr>
        <w:t xml:space="preserve">советника юстиции Р.И. </w:t>
      </w:r>
      <w:bookmarkStart w:id="0" w:name="_GoBack"/>
      <w:bookmarkEnd w:id="0"/>
      <w:proofErr w:type="spellStart"/>
      <w:r w:rsidRPr="00B11BFE">
        <w:rPr>
          <w:rFonts w:ascii="Times New Roman" w:hAnsi="Times New Roman" w:cs="Times New Roman"/>
          <w:sz w:val="28"/>
          <w:szCs w:val="28"/>
        </w:rPr>
        <w:t>Надыршина</w:t>
      </w:r>
      <w:proofErr w:type="spellEnd"/>
      <w:r w:rsidRPr="00B11BFE">
        <w:rPr>
          <w:rFonts w:ascii="Times New Roman" w:hAnsi="Times New Roman" w:cs="Times New Roman"/>
          <w:sz w:val="28"/>
          <w:szCs w:val="28"/>
        </w:rPr>
        <w:t xml:space="preserve"> от </w:t>
      </w:r>
      <w:r w:rsidR="001978EA">
        <w:rPr>
          <w:rFonts w:ascii="Times New Roman" w:hAnsi="Times New Roman" w:cs="Times New Roman"/>
          <w:sz w:val="28"/>
          <w:szCs w:val="28"/>
        </w:rPr>
        <w:t>03</w:t>
      </w:r>
      <w:r w:rsidRPr="00B11BFE">
        <w:rPr>
          <w:rFonts w:ascii="Times New Roman" w:hAnsi="Times New Roman" w:cs="Times New Roman"/>
          <w:sz w:val="28"/>
          <w:szCs w:val="28"/>
        </w:rPr>
        <w:t>.0</w:t>
      </w:r>
      <w:r w:rsidR="001978EA">
        <w:rPr>
          <w:rFonts w:ascii="Times New Roman" w:hAnsi="Times New Roman" w:cs="Times New Roman"/>
          <w:sz w:val="28"/>
          <w:szCs w:val="28"/>
        </w:rPr>
        <w:t>6</w:t>
      </w:r>
      <w:r w:rsidRPr="00B11BFE">
        <w:rPr>
          <w:rFonts w:ascii="Times New Roman" w:hAnsi="Times New Roman" w:cs="Times New Roman"/>
          <w:sz w:val="28"/>
          <w:szCs w:val="28"/>
        </w:rPr>
        <w:t>.201</w:t>
      </w:r>
      <w:r w:rsidR="001978EA">
        <w:rPr>
          <w:rFonts w:ascii="Times New Roman" w:hAnsi="Times New Roman" w:cs="Times New Roman"/>
          <w:sz w:val="28"/>
          <w:szCs w:val="28"/>
        </w:rPr>
        <w:t>9</w:t>
      </w:r>
      <w:r w:rsidRPr="00B11BFE">
        <w:rPr>
          <w:rFonts w:ascii="Times New Roman" w:hAnsi="Times New Roman" w:cs="Times New Roman"/>
          <w:sz w:val="28"/>
          <w:szCs w:val="28"/>
        </w:rPr>
        <w:t xml:space="preserve"> № 02-0</w:t>
      </w:r>
      <w:r>
        <w:rPr>
          <w:rFonts w:ascii="Times New Roman" w:hAnsi="Times New Roman" w:cs="Times New Roman"/>
          <w:sz w:val="28"/>
          <w:szCs w:val="28"/>
        </w:rPr>
        <w:t>1</w:t>
      </w:r>
      <w:r w:rsidRPr="00B11BFE">
        <w:rPr>
          <w:rFonts w:ascii="Times New Roman" w:hAnsi="Times New Roman" w:cs="Times New Roman"/>
          <w:sz w:val="28"/>
          <w:szCs w:val="28"/>
        </w:rPr>
        <w:t>-</w:t>
      </w:r>
      <w:r w:rsidR="001978EA">
        <w:rPr>
          <w:rFonts w:ascii="Times New Roman" w:hAnsi="Times New Roman" w:cs="Times New Roman"/>
          <w:sz w:val="28"/>
          <w:szCs w:val="28"/>
        </w:rPr>
        <w:t>02</w:t>
      </w:r>
      <w:r>
        <w:rPr>
          <w:rFonts w:ascii="Times New Roman" w:hAnsi="Times New Roman" w:cs="Times New Roman"/>
          <w:sz w:val="28"/>
          <w:szCs w:val="28"/>
        </w:rPr>
        <w:t>-</w:t>
      </w:r>
      <w:r w:rsidRPr="00B11BFE">
        <w:rPr>
          <w:rFonts w:ascii="Times New Roman" w:hAnsi="Times New Roman" w:cs="Times New Roman"/>
          <w:sz w:val="28"/>
          <w:szCs w:val="28"/>
        </w:rPr>
        <w:t>1</w:t>
      </w:r>
      <w:r w:rsidR="001978EA">
        <w:rPr>
          <w:rFonts w:ascii="Times New Roman" w:hAnsi="Times New Roman" w:cs="Times New Roman"/>
          <w:sz w:val="28"/>
          <w:szCs w:val="28"/>
        </w:rPr>
        <w:t>9</w:t>
      </w:r>
      <w:r w:rsidRPr="00B11BFE">
        <w:rPr>
          <w:rFonts w:ascii="Times New Roman" w:hAnsi="Times New Roman" w:cs="Times New Roman"/>
          <w:sz w:val="28"/>
          <w:szCs w:val="28"/>
        </w:rPr>
        <w:t>, Исполнительный комитет Мамадышского муниципального района Республики Татарстан</w:t>
      </w:r>
      <w:r>
        <w:rPr>
          <w:rFonts w:ascii="Times New Roman" w:hAnsi="Times New Roman" w:cs="Times New Roman"/>
          <w:sz w:val="28"/>
          <w:szCs w:val="28"/>
        </w:rPr>
        <w:t xml:space="preserve">, </w:t>
      </w:r>
      <w:r w:rsidRPr="00B11BFE">
        <w:rPr>
          <w:rFonts w:ascii="Times New Roman" w:hAnsi="Times New Roman" w:cs="Times New Roman"/>
          <w:sz w:val="28"/>
          <w:szCs w:val="28"/>
        </w:rPr>
        <w:t xml:space="preserve">п о с </w:t>
      </w:r>
      <w:proofErr w:type="gramStart"/>
      <w:r w:rsidRPr="00B11BFE">
        <w:rPr>
          <w:rFonts w:ascii="Times New Roman" w:hAnsi="Times New Roman" w:cs="Times New Roman"/>
          <w:sz w:val="28"/>
          <w:szCs w:val="28"/>
        </w:rPr>
        <w:t>т</w:t>
      </w:r>
      <w:proofErr w:type="gramEnd"/>
      <w:r w:rsidRPr="00B11BFE">
        <w:rPr>
          <w:rFonts w:ascii="Times New Roman" w:hAnsi="Times New Roman" w:cs="Times New Roman"/>
          <w:sz w:val="28"/>
          <w:szCs w:val="28"/>
        </w:rPr>
        <w:t xml:space="preserve"> а н о в л я е т:</w:t>
      </w:r>
    </w:p>
    <w:p w:rsidR="00B11BFE" w:rsidRPr="00F745F3" w:rsidRDefault="00602DE4" w:rsidP="00F745F3">
      <w:pPr>
        <w:pStyle w:val="a7"/>
        <w:numPr>
          <w:ilvl w:val="0"/>
          <w:numId w:val="1"/>
        </w:numPr>
        <w:autoSpaceDE w:val="0"/>
        <w:autoSpaceDN w:val="0"/>
        <w:adjustRightInd w:val="0"/>
        <w:spacing w:after="0" w:line="240" w:lineRule="auto"/>
        <w:jc w:val="both"/>
        <w:rPr>
          <w:rFonts w:ascii="Times New Roman" w:hAnsi="Times New Roman" w:cs="Times New Roman"/>
          <w:sz w:val="28"/>
          <w:szCs w:val="28"/>
        </w:rPr>
      </w:pPr>
      <w:r w:rsidRPr="00F745F3">
        <w:rPr>
          <w:rFonts w:ascii="Times New Roman" w:hAnsi="Times New Roman" w:cs="Times New Roman"/>
          <w:sz w:val="28"/>
          <w:szCs w:val="28"/>
        </w:rPr>
        <w:t xml:space="preserve">Внести изменение </w:t>
      </w:r>
      <w:r w:rsidR="004F4781" w:rsidRPr="00F745F3">
        <w:rPr>
          <w:rFonts w:ascii="Times New Roman" w:hAnsi="Times New Roman" w:cs="Times New Roman"/>
          <w:sz w:val="28"/>
          <w:szCs w:val="28"/>
        </w:rPr>
        <w:t>в административный регламент предоставления муниципальной услуги по выдаче разрешения на строительство, реконструкцию объектов капитального строительства, утвержденного постановлением исполнительного комитета Мамадышского муниципального района РТ от 25.12.2018 г. 612 «Об утверждении административного регламента предоставления муниципальной услуги по выдаче разрешения на строительство, реконструкцию объектов капитального строительства в новой редакции</w:t>
      </w:r>
      <w:r w:rsidR="004F4781" w:rsidRPr="00F745F3">
        <w:rPr>
          <w:rFonts w:ascii="Times New Roman" w:hAnsi="Times New Roman" w:cs="Times New Roman"/>
          <w:sz w:val="28"/>
          <w:szCs w:val="28"/>
        </w:rPr>
        <w:t>»</w:t>
      </w:r>
      <w:r w:rsidRPr="00F745F3">
        <w:rPr>
          <w:rFonts w:ascii="Times New Roman" w:hAnsi="Times New Roman" w:cs="Times New Roman"/>
          <w:sz w:val="28"/>
          <w:szCs w:val="28"/>
        </w:rPr>
        <w:t xml:space="preserve">, изложив </w:t>
      </w:r>
      <w:r w:rsidR="004F4781" w:rsidRPr="00F745F3">
        <w:rPr>
          <w:rFonts w:ascii="Times New Roman" w:hAnsi="Times New Roman" w:cs="Times New Roman"/>
          <w:sz w:val="28"/>
          <w:szCs w:val="28"/>
        </w:rPr>
        <w:t>подпункт 1 пункта 1.5</w:t>
      </w:r>
      <w:r w:rsidR="00B11BFE" w:rsidRPr="00F745F3">
        <w:rPr>
          <w:rFonts w:ascii="Times New Roman" w:hAnsi="Times New Roman" w:cs="Times New Roman"/>
          <w:sz w:val="28"/>
          <w:szCs w:val="28"/>
        </w:rPr>
        <w:t xml:space="preserve"> </w:t>
      </w:r>
      <w:r w:rsidR="002D0C54" w:rsidRPr="00F745F3">
        <w:rPr>
          <w:rFonts w:ascii="Times New Roman" w:hAnsi="Times New Roman" w:cs="Times New Roman"/>
          <w:sz w:val="28"/>
          <w:szCs w:val="28"/>
        </w:rPr>
        <w:t>в следующей редакции: «</w:t>
      </w:r>
      <w:r w:rsidR="00F745F3" w:rsidRPr="00F745F3">
        <w:rPr>
          <w:rFonts w:ascii="Times New Roman" w:hAnsi="Times New Roman" w:cs="Times New Roman"/>
          <w:sz w:val="28"/>
          <w:szCs w:val="28"/>
        </w:rPr>
        <w:t>строительства, реконструкции гаража на земельном участке, предоставленному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r w:rsidR="00106614" w:rsidRPr="00F745F3">
        <w:rPr>
          <w:rFonts w:ascii="Times New Roman" w:hAnsi="Times New Roman" w:cs="Times New Roman"/>
          <w:sz w:val="28"/>
          <w:szCs w:val="28"/>
        </w:rPr>
        <w:t xml:space="preserve">». </w:t>
      </w:r>
    </w:p>
    <w:p w:rsidR="00411D64" w:rsidRPr="00411D64" w:rsidRDefault="00411D64" w:rsidP="00411D64">
      <w:pPr>
        <w:pStyle w:val="a7"/>
        <w:numPr>
          <w:ilvl w:val="0"/>
          <w:numId w:val="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Контроль за исполнением настоящего постановления </w:t>
      </w:r>
      <w:r w:rsidR="00106614">
        <w:rPr>
          <w:rFonts w:ascii="Times New Roman" w:hAnsi="Times New Roman"/>
          <w:sz w:val="28"/>
          <w:szCs w:val="28"/>
        </w:rPr>
        <w:t>возложить на заместителя руководителя и</w:t>
      </w:r>
      <w:r w:rsidR="00106614" w:rsidRPr="00B11BFE">
        <w:rPr>
          <w:rFonts w:ascii="Times New Roman" w:hAnsi="Times New Roman" w:cs="Times New Roman"/>
          <w:sz w:val="28"/>
          <w:szCs w:val="28"/>
        </w:rPr>
        <w:t>сполнительн</w:t>
      </w:r>
      <w:r w:rsidR="00106614">
        <w:rPr>
          <w:rFonts w:ascii="Times New Roman" w:hAnsi="Times New Roman" w:cs="Times New Roman"/>
          <w:sz w:val="28"/>
          <w:szCs w:val="28"/>
        </w:rPr>
        <w:t>ого</w:t>
      </w:r>
      <w:r w:rsidR="00106614" w:rsidRPr="00B11BFE">
        <w:rPr>
          <w:rFonts w:ascii="Times New Roman" w:hAnsi="Times New Roman" w:cs="Times New Roman"/>
          <w:sz w:val="28"/>
          <w:szCs w:val="28"/>
        </w:rPr>
        <w:t xml:space="preserve"> комитет</w:t>
      </w:r>
      <w:r w:rsidR="00106614">
        <w:rPr>
          <w:rFonts w:ascii="Times New Roman" w:hAnsi="Times New Roman" w:cs="Times New Roman"/>
          <w:sz w:val="28"/>
          <w:szCs w:val="28"/>
        </w:rPr>
        <w:t>а</w:t>
      </w:r>
      <w:r w:rsidR="00106614" w:rsidRPr="00B11BFE">
        <w:rPr>
          <w:rFonts w:ascii="Times New Roman" w:hAnsi="Times New Roman" w:cs="Times New Roman"/>
          <w:sz w:val="28"/>
          <w:szCs w:val="28"/>
        </w:rPr>
        <w:t xml:space="preserve"> Мамадышского муниципального района Р</w:t>
      </w:r>
      <w:r w:rsidR="00106614">
        <w:rPr>
          <w:rFonts w:ascii="Times New Roman" w:hAnsi="Times New Roman" w:cs="Times New Roman"/>
          <w:sz w:val="28"/>
          <w:szCs w:val="28"/>
        </w:rPr>
        <w:t xml:space="preserve">Т Р.К. </w:t>
      </w:r>
      <w:proofErr w:type="spellStart"/>
      <w:r w:rsidR="00106614">
        <w:rPr>
          <w:rFonts w:ascii="Times New Roman" w:hAnsi="Times New Roman" w:cs="Times New Roman"/>
          <w:sz w:val="28"/>
          <w:szCs w:val="28"/>
        </w:rPr>
        <w:t>Мухаметзянова</w:t>
      </w:r>
      <w:proofErr w:type="spellEnd"/>
      <w:r w:rsidR="00106614">
        <w:rPr>
          <w:rFonts w:ascii="Times New Roman" w:hAnsi="Times New Roman" w:cs="Times New Roman"/>
          <w:sz w:val="28"/>
          <w:szCs w:val="28"/>
        </w:rPr>
        <w:t>.</w:t>
      </w:r>
    </w:p>
    <w:p w:rsidR="00075A84" w:rsidRPr="00075A84" w:rsidRDefault="00075A84" w:rsidP="00075A84">
      <w:pPr>
        <w:ind w:firstLine="540"/>
        <w:jc w:val="both"/>
        <w:rPr>
          <w:rFonts w:ascii="Times New Roman" w:hAnsi="Times New Roman"/>
          <w:sz w:val="28"/>
          <w:szCs w:val="28"/>
        </w:rPr>
      </w:pPr>
    </w:p>
    <w:p w:rsidR="00075A84" w:rsidRDefault="00075A84" w:rsidP="00075A84">
      <w:pPr>
        <w:ind w:firstLine="540"/>
        <w:jc w:val="both"/>
        <w:rPr>
          <w:rFonts w:ascii="Times New Roman" w:hAnsi="Times New Roman"/>
          <w:sz w:val="28"/>
          <w:szCs w:val="28"/>
        </w:rPr>
      </w:pPr>
    </w:p>
    <w:p w:rsidR="00602DE4" w:rsidRDefault="00602DE4" w:rsidP="00075A84">
      <w:pPr>
        <w:ind w:firstLine="540"/>
        <w:jc w:val="both"/>
        <w:rPr>
          <w:rFonts w:ascii="Times New Roman" w:hAnsi="Times New Roman"/>
          <w:sz w:val="28"/>
          <w:szCs w:val="28"/>
        </w:rPr>
      </w:pPr>
    </w:p>
    <w:p w:rsidR="00602DE4" w:rsidRDefault="00602DE4" w:rsidP="00075A84">
      <w:pPr>
        <w:ind w:firstLine="540"/>
        <w:jc w:val="both"/>
        <w:rPr>
          <w:rFonts w:ascii="Times New Roman" w:hAnsi="Times New Roman"/>
          <w:sz w:val="28"/>
          <w:szCs w:val="28"/>
        </w:rPr>
      </w:pPr>
    </w:p>
    <w:p w:rsidR="00602DE4" w:rsidRPr="00075A84" w:rsidRDefault="00602DE4" w:rsidP="00075A84">
      <w:pPr>
        <w:ind w:firstLine="540"/>
        <w:jc w:val="both"/>
        <w:rPr>
          <w:rFonts w:ascii="Times New Roman" w:hAnsi="Times New Roman"/>
          <w:sz w:val="28"/>
          <w:szCs w:val="28"/>
        </w:rPr>
      </w:pPr>
    </w:p>
    <w:p w:rsidR="00075A84" w:rsidRDefault="00A94FAB" w:rsidP="00A94FAB">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Р</w:t>
      </w:r>
      <w:r w:rsidR="00411D64">
        <w:rPr>
          <w:rFonts w:ascii="Times New Roman" w:hAnsi="Times New Roman" w:cs="Times New Roman"/>
          <w:sz w:val="28"/>
          <w:szCs w:val="28"/>
        </w:rPr>
        <w:t>уководител</w:t>
      </w:r>
      <w:r>
        <w:rPr>
          <w:rFonts w:ascii="Times New Roman" w:hAnsi="Times New Roman" w:cs="Times New Roman"/>
          <w:sz w:val="28"/>
          <w:szCs w:val="28"/>
        </w:rPr>
        <w:t xml:space="preserve">ь                          </w:t>
      </w:r>
      <w:r w:rsidR="00106614">
        <w:rPr>
          <w:rFonts w:ascii="Times New Roman" w:hAnsi="Times New Roman" w:cs="Times New Roman"/>
          <w:sz w:val="28"/>
          <w:szCs w:val="28"/>
        </w:rPr>
        <w:t xml:space="preserve"> </w:t>
      </w:r>
      <w:r>
        <w:rPr>
          <w:rFonts w:ascii="Times New Roman" w:hAnsi="Times New Roman" w:cs="Times New Roman"/>
          <w:sz w:val="28"/>
          <w:szCs w:val="28"/>
        </w:rPr>
        <w:t xml:space="preserve">         </w:t>
      </w:r>
      <w:r w:rsidR="00411D64">
        <w:rPr>
          <w:rFonts w:ascii="Times New Roman" w:hAnsi="Times New Roman" w:cs="Times New Roman"/>
          <w:sz w:val="28"/>
          <w:szCs w:val="28"/>
        </w:rPr>
        <w:t xml:space="preserve">                </w:t>
      </w:r>
      <w:r w:rsidR="0018617A">
        <w:rPr>
          <w:rFonts w:ascii="Times New Roman" w:hAnsi="Times New Roman" w:cs="Times New Roman"/>
          <w:sz w:val="28"/>
          <w:szCs w:val="28"/>
        </w:rPr>
        <w:t xml:space="preserve">           </w:t>
      </w:r>
      <w:r w:rsidR="00844417">
        <w:rPr>
          <w:rFonts w:ascii="Times New Roman" w:hAnsi="Times New Roman" w:cs="Times New Roman"/>
          <w:sz w:val="28"/>
          <w:szCs w:val="28"/>
        </w:rPr>
        <w:t xml:space="preserve"> </w:t>
      </w:r>
      <w:r w:rsidR="0018617A">
        <w:rPr>
          <w:rFonts w:ascii="Times New Roman" w:hAnsi="Times New Roman" w:cs="Times New Roman"/>
          <w:sz w:val="28"/>
          <w:szCs w:val="28"/>
        </w:rPr>
        <w:t xml:space="preserve">                </w:t>
      </w:r>
      <w:r>
        <w:rPr>
          <w:rFonts w:ascii="Times New Roman" w:hAnsi="Times New Roman" w:cs="Times New Roman"/>
          <w:sz w:val="28"/>
          <w:szCs w:val="28"/>
        </w:rPr>
        <w:t>И.</w:t>
      </w:r>
      <w:r w:rsidR="00844417">
        <w:rPr>
          <w:rFonts w:ascii="Times New Roman" w:hAnsi="Times New Roman" w:cs="Times New Roman"/>
          <w:sz w:val="28"/>
          <w:szCs w:val="28"/>
        </w:rPr>
        <w:t>М</w:t>
      </w:r>
      <w:r>
        <w:rPr>
          <w:rFonts w:ascii="Times New Roman" w:hAnsi="Times New Roman" w:cs="Times New Roman"/>
          <w:sz w:val="28"/>
          <w:szCs w:val="28"/>
        </w:rPr>
        <w:t xml:space="preserve">. </w:t>
      </w:r>
      <w:proofErr w:type="spellStart"/>
      <w:r w:rsidR="00844417">
        <w:rPr>
          <w:rFonts w:ascii="Times New Roman" w:hAnsi="Times New Roman" w:cs="Times New Roman"/>
          <w:sz w:val="28"/>
          <w:szCs w:val="28"/>
        </w:rPr>
        <w:t>Дарземан</w:t>
      </w:r>
      <w:r>
        <w:rPr>
          <w:rFonts w:ascii="Times New Roman" w:hAnsi="Times New Roman" w:cs="Times New Roman"/>
          <w:sz w:val="28"/>
          <w:szCs w:val="28"/>
        </w:rPr>
        <w:t>ов</w:t>
      </w:r>
      <w:proofErr w:type="spellEnd"/>
    </w:p>
    <w:p w:rsidR="00411D64" w:rsidRDefault="00411D64" w:rsidP="00411D64">
      <w:pPr>
        <w:pStyle w:val="ConsPlusNormal"/>
        <w:widowControl/>
        <w:ind w:firstLine="0"/>
        <w:jc w:val="center"/>
        <w:rPr>
          <w:rFonts w:ascii="Times New Roman" w:hAnsi="Times New Roman" w:cs="Times New Roman"/>
          <w:sz w:val="28"/>
          <w:szCs w:val="28"/>
        </w:rPr>
      </w:pPr>
    </w:p>
    <w:p w:rsidR="00411D64" w:rsidRDefault="00411D64" w:rsidP="00411D64">
      <w:pPr>
        <w:pStyle w:val="ConsPlusNormal"/>
        <w:widowControl/>
        <w:ind w:firstLine="0"/>
        <w:jc w:val="center"/>
        <w:rPr>
          <w:rFonts w:ascii="Times New Roman" w:hAnsi="Times New Roman" w:cs="Times New Roman"/>
          <w:sz w:val="28"/>
          <w:szCs w:val="28"/>
        </w:rPr>
      </w:pPr>
    </w:p>
    <w:p w:rsidR="00A36635" w:rsidRDefault="00A36635" w:rsidP="00411D64">
      <w:pPr>
        <w:pStyle w:val="ConsPlusNormal"/>
        <w:widowControl/>
        <w:ind w:firstLine="0"/>
        <w:jc w:val="center"/>
        <w:rPr>
          <w:rFonts w:ascii="Times New Roman" w:hAnsi="Times New Roman" w:cs="Times New Roman"/>
          <w:sz w:val="28"/>
          <w:szCs w:val="28"/>
        </w:rPr>
      </w:pPr>
    </w:p>
    <w:p w:rsidR="006D20B6" w:rsidRDefault="006D20B6" w:rsidP="00411D64">
      <w:pPr>
        <w:pStyle w:val="ConsPlusNormal"/>
        <w:widowControl/>
        <w:ind w:firstLine="0"/>
        <w:jc w:val="center"/>
        <w:rPr>
          <w:rFonts w:ascii="Times New Roman" w:hAnsi="Times New Roman" w:cs="Times New Roman"/>
          <w:sz w:val="28"/>
          <w:szCs w:val="28"/>
        </w:rPr>
      </w:pPr>
    </w:p>
    <w:p w:rsidR="006D20B6" w:rsidRDefault="006D20B6" w:rsidP="00411D64">
      <w:pPr>
        <w:pStyle w:val="ConsPlusNormal"/>
        <w:widowControl/>
        <w:ind w:firstLine="0"/>
        <w:jc w:val="center"/>
        <w:rPr>
          <w:rFonts w:ascii="Times New Roman" w:hAnsi="Times New Roman" w:cs="Times New Roman"/>
          <w:sz w:val="28"/>
          <w:szCs w:val="28"/>
        </w:rPr>
      </w:pPr>
    </w:p>
    <w:p w:rsidR="0018617A" w:rsidRDefault="0018617A" w:rsidP="00411D64">
      <w:pPr>
        <w:pStyle w:val="ConsPlusNormal"/>
        <w:widowControl/>
        <w:ind w:firstLine="0"/>
        <w:jc w:val="center"/>
        <w:rPr>
          <w:rFonts w:ascii="Times New Roman" w:hAnsi="Times New Roman" w:cs="Times New Roman"/>
          <w:sz w:val="28"/>
          <w:szCs w:val="28"/>
        </w:rPr>
      </w:pPr>
    </w:p>
    <w:sectPr w:rsidR="0018617A" w:rsidSect="00F745F3">
      <w:headerReference w:type="default" r:id="rId7"/>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319" w:rsidRDefault="005C6319" w:rsidP="00001751">
      <w:pPr>
        <w:spacing w:after="0" w:line="240" w:lineRule="auto"/>
      </w:pPr>
      <w:r>
        <w:separator/>
      </w:r>
    </w:p>
  </w:endnote>
  <w:endnote w:type="continuationSeparator" w:id="0">
    <w:p w:rsidR="005C6319" w:rsidRDefault="005C6319" w:rsidP="0000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319" w:rsidRDefault="005C6319" w:rsidP="00001751">
      <w:pPr>
        <w:spacing w:after="0" w:line="240" w:lineRule="auto"/>
      </w:pPr>
      <w:r>
        <w:separator/>
      </w:r>
    </w:p>
  </w:footnote>
  <w:footnote w:type="continuationSeparator" w:id="0">
    <w:p w:rsidR="005C6319" w:rsidRDefault="005C6319" w:rsidP="00001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3F5" w:rsidRDefault="009128EA">
    <w:pPr>
      <w:pStyle w:val="a3"/>
      <w:jc w:val="center"/>
    </w:pPr>
    <w:r>
      <w:fldChar w:fldCharType="begin"/>
    </w:r>
    <w:r w:rsidR="002E0D4D">
      <w:instrText xml:space="preserve"> PAGE   \* MERGEFORMAT </w:instrText>
    </w:r>
    <w:r>
      <w:fldChar w:fldCharType="separate"/>
    </w:r>
    <w:r w:rsidR="00F745F3">
      <w:rPr>
        <w:noProof/>
      </w:rPr>
      <w:t>2</w:t>
    </w:r>
    <w:r>
      <w:fldChar w:fldCharType="end"/>
    </w:r>
  </w:p>
  <w:p w:rsidR="00CB63F5" w:rsidRDefault="005C631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D21C6"/>
    <w:multiLevelType w:val="hybridMultilevel"/>
    <w:tmpl w:val="2AC07A36"/>
    <w:lvl w:ilvl="0" w:tplc="F530D3F6">
      <w:start w:val="1"/>
      <w:numFmt w:val="decimal"/>
      <w:lvlText w:val="%1."/>
      <w:lvlJc w:val="left"/>
      <w:pPr>
        <w:ind w:left="1350" w:hanging="81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73B68A6"/>
    <w:multiLevelType w:val="hybridMultilevel"/>
    <w:tmpl w:val="7550E9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C9E25BD"/>
    <w:multiLevelType w:val="hybridMultilevel"/>
    <w:tmpl w:val="1B2A7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DF"/>
    <w:rsid w:val="00001751"/>
    <w:rsid w:val="00005A8E"/>
    <w:rsid w:val="00015BC2"/>
    <w:rsid w:val="00021282"/>
    <w:rsid w:val="0002306D"/>
    <w:rsid w:val="00035F57"/>
    <w:rsid w:val="000562AA"/>
    <w:rsid w:val="00075A84"/>
    <w:rsid w:val="00076AA3"/>
    <w:rsid w:val="000B3472"/>
    <w:rsid w:val="000D59A1"/>
    <w:rsid w:val="000D7296"/>
    <w:rsid w:val="00106614"/>
    <w:rsid w:val="001638E1"/>
    <w:rsid w:val="0018617A"/>
    <w:rsid w:val="00196216"/>
    <w:rsid w:val="001978EA"/>
    <w:rsid w:val="001E4CF9"/>
    <w:rsid w:val="00256FCC"/>
    <w:rsid w:val="0027354C"/>
    <w:rsid w:val="002C5961"/>
    <w:rsid w:val="002D0C54"/>
    <w:rsid w:val="002E0D4D"/>
    <w:rsid w:val="0035290D"/>
    <w:rsid w:val="003A424B"/>
    <w:rsid w:val="00402D04"/>
    <w:rsid w:val="00411D64"/>
    <w:rsid w:val="004321F6"/>
    <w:rsid w:val="00433230"/>
    <w:rsid w:val="00476231"/>
    <w:rsid w:val="004A49BB"/>
    <w:rsid w:val="004A6EF6"/>
    <w:rsid w:val="004B1872"/>
    <w:rsid w:val="004F4781"/>
    <w:rsid w:val="00542DE1"/>
    <w:rsid w:val="00585D27"/>
    <w:rsid w:val="005C6281"/>
    <w:rsid w:val="005C6319"/>
    <w:rsid w:val="005F7DD1"/>
    <w:rsid w:val="00602DE4"/>
    <w:rsid w:val="00643D8A"/>
    <w:rsid w:val="00687611"/>
    <w:rsid w:val="00687BCD"/>
    <w:rsid w:val="006A2AA5"/>
    <w:rsid w:val="006D20B6"/>
    <w:rsid w:val="00723240"/>
    <w:rsid w:val="00777FBE"/>
    <w:rsid w:val="00782202"/>
    <w:rsid w:val="007E7C39"/>
    <w:rsid w:val="007F737D"/>
    <w:rsid w:val="00805CC1"/>
    <w:rsid w:val="008242B0"/>
    <w:rsid w:val="00844417"/>
    <w:rsid w:val="00892D08"/>
    <w:rsid w:val="008A318A"/>
    <w:rsid w:val="008C4D28"/>
    <w:rsid w:val="008D3A85"/>
    <w:rsid w:val="008E0990"/>
    <w:rsid w:val="009128EA"/>
    <w:rsid w:val="00930067"/>
    <w:rsid w:val="009470AF"/>
    <w:rsid w:val="009752C2"/>
    <w:rsid w:val="009865F9"/>
    <w:rsid w:val="009C0F77"/>
    <w:rsid w:val="009C3670"/>
    <w:rsid w:val="009E3629"/>
    <w:rsid w:val="00A03898"/>
    <w:rsid w:val="00A36635"/>
    <w:rsid w:val="00A47F0F"/>
    <w:rsid w:val="00A94FAB"/>
    <w:rsid w:val="00AE025A"/>
    <w:rsid w:val="00B02FB5"/>
    <w:rsid w:val="00B11BFE"/>
    <w:rsid w:val="00B73352"/>
    <w:rsid w:val="00C81C9C"/>
    <w:rsid w:val="00CD4DC9"/>
    <w:rsid w:val="00CE7F7E"/>
    <w:rsid w:val="00D35476"/>
    <w:rsid w:val="00D803D4"/>
    <w:rsid w:val="00D82589"/>
    <w:rsid w:val="00DA4518"/>
    <w:rsid w:val="00DE2ABE"/>
    <w:rsid w:val="00DE7F93"/>
    <w:rsid w:val="00DF0D9C"/>
    <w:rsid w:val="00E062DF"/>
    <w:rsid w:val="00E13EFD"/>
    <w:rsid w:val="00F745F3"/>
    <w:rsid w:val="00FD5130"/>
    <w:rsid w:val="00FE47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BF90"/>
  <w15:docId w15:val="{03ABB7CE-E8AB-4986-AE9A-CB6B9D08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075A84"/>
    <w:pPr>
      <w:keepNext/>
      <w:spacing w:after="0" w:line="240" w:lineRule="auto"/>
      <w:ind w:firstLine="5954"/>
      <w:outlineLvl w:val="0"/>
    </w:pPr>
    <w:rPr>
      <w:rFonts w:ascii="Calibri" w:eastAsia="Times New Roman" w:hAnsi="Calibri" w:cs="Calibri"/>
      <w:sz w:val="28"/>
      <w:szCs w:val="28"/>
      <w:lang w:eastAsia="ru-RU"/>
    </w:rPr>
  </w:style>
  <w:style w:type="paragraph" w:styleId="2">
    <w:name w:val="heading 2"/>
    <w:basedOn w:val="a"/>
    <w:next w:val="a"/>
    <w:link w:val="20"/>
    <w:uiPriority w:val="99"/>
    <w:qFormat/>
    <w:rsid w:val="00075A84"/>
    <w:pPr>
      <w:keepNext/>
      <w:spacing w:after="0" w:line="240" w:lineRule="auto"/>
      <w:jc w:val="center"/>
      <w:outlineLvl w:val="1"/>
    </w:pPr>
    <w:rPr>
      <w:rFonts w:ascii="Calibri" w:eastAsia="Times New Roman" w:hAnsi="Calibri" w:cs="Calibr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05CC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05CC1"/>
  </w:style>
  <w:style w:type="paragraph" w:styleId="a5">
    <w:name w:val="Balloon Text"/>
    <w:basedOn w:val="a"/>
    <w:link w:val="a6"/>
    <w:uiPriority w:val="99"/>
    <w:semiHidden/>
    <w:unhideWhenUsed/>
    <w:rsid w:val="002E0D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0D4D"/>
    <w:rPr>
      <w:rFonts w:ascii="Tahoma" w:hAnsi="Tahoma" w:cs="Tahoma"/>
      <w:sz w:val="16"/>
      <w:szCs w:val="16"/>
    </w:rPr>
  </w:style>
  <w:style w:type="character" w:customStyle="1" w:styleId="10">
    <w:name w:val="Заголовок 1 Знак"/>
    <w:basedOn w:val="a0"/>
    <w:link w:val="1"/>
    <w:uiPriority w:val="99"/>
    <w:rsid w:val="00075A84"/>
    <w:rPr>
      <w:rFonts w:ascii="Calibri" w:eastAsia="Times New Roman" w:hAnsi="Calibri" w:cs="Calibri"/>
      <w:sz w:val="28"/>
      <w:szCs w:val="28"/>
      <w:lang w:eastAsia="ru-RU"/>
    </w:rPr>
  </w:style>
  <w:style w:type="character" w:customStyle="1" w:styleId="20">
    <w:name w:val="Заголовок 2 Знак"/>
    <w:basedOn w:val="a0"/>
    <w:link w:val="2"/>
    <w:uiPriority w:val="99"/>
    <w:rsid w:val="00075A84"/>
    <w:rPr>
      <w:rFonts w:ascii="Calibri" w:eastAsia="Times New Roman" w:hAnsi="Calibri" w:cs="Calibri"/>
      <w:sz w:val="28"/>
      <w:szCs w:val="28"/>
      <w:lang w:eastAsia="ru-RU"/>
    </w:rPr>
  </w:style>
  <w:style w:type="paragraph" w:customStyle="1" w:styleId="ConsPlusNormal">
    <w:name w:val="ConsPlusNormal"/>
    <w:rsid w:val="00075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75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List Paragraph"/>
    <w:basedOn w:val="a"/>
    <w:uiPriority w:val="34"/>
    <w:qFormat/>
    <w:rsid w:val="00411D64"/>
    <w:pPr>
      <w:ind w:left="720"/>
      <w:contextualSpacing/>
    </w:pPr>
  </w:style>
  <w:style w:type="paragraph" w:styleId="a8">
    <w:name w:val="No Spacing"/>
    <w:uiPriority w:val="1"/>
    <w:qFormat/>
    <w:rsid w:val="00411D64"/>
    <w:pPr>
      <w:spacing w:after="0" w:line="240" w:lineRule="auto"/>
    </w:pPr>
  </w:style>
  <w:style w:type="table" w:styleId="a9">
    <w:name w:val="Table Grid"/>
    <w:basedOn w:val="a1"/>
    <w:uiPriority w:val="59"/>
    <w:rsid w:val="00643D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Абзац списка1"/>
    <w:basedOn w:val="a"/>
    <w:rsid w:val="00A03898"/>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283</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2019-06-10T12:22:00Z</cp:lastPrinted>
  <dcterms:created xsi:type="dcterms:W3CDTF">2019-06-10T12:07:00Z</dcterms:created>
  <dcterms:modified xsi:type="dcterms:W3CDTF">2019-06-10T12:22:00Z</dcterms:modified>
</cp:coreProperties>
</file>