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B6" w:rsidRDefault="00AB74B6" w:rsidP="00AB74B6">
      <w:pPr>
        <w:autoSpaceDE w:val="0"/>
        <w:autoSpaceDN w:val="0"/>
        <w:adjustRightInd w:val="0"/>
        <w:spacing w:after="0" w:line="240" w:lineRule="auto"/>
        <w:ind w:firstLine="540"/>
        <w:jc w:val="both"/>
        <w:rPr>
          <w:rFonts w:ascii="Times New Roman" w:hAnsi="Times New Roman" w:cs="Times New Roman"/>
          <w:sz w:val="28"/>
          <w:szCs w:val="28"/>
        </w:rPr>
      </w:pPr>
      <w:bookmarkStart w:id="0" w:name="_GoBack"/>
      <w:bookmarkEnd w:id="0"/>
    </w:p>
    <w:p w:rsidR="00AB74B6" w:rsidRDefault="00AB74B6"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jc w:val="both"/>
        <w:rPr>
          <w:rFonts w:ascii="Times New Roman" w:hAnsi="Times New Roman" w:cs="Times New Roman"/>
          <w:sz w:val="28"/>
          <w:szCs w:val="28"/>
        </w:rPr>
      </w:pPr>
    </w:p>
    <w:p w:rsidR="001D096C" w:rsidRDefault="001D096C" w:rsidP="001D096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w:t>
      </w:r>
    </w:p>
    <w:p w:rsidR="001D096C" w:rsidRDefault="001D096C" w:rsidP="001D096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Исполнительного комитета муниципального</w:t>
      </w:r>
    </w:p>
    <w:p w:rsidR="001D096C" w:rsidRDefault="001D096C" w:rsidP="001D096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района №826 от 12.07.2016г.</w:t>
      </w:r>
    </w:p>
    <w:p w:rsidR="00AB74B6" w:rsidRDefault="00AB74B6"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2C28A2" w:rsidRDefault="00AB74B6"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Рассмотрев протест прокуратуры Мамадышского района от 16.03.2018г. </w:t>
      </w:r>
      <w:r w:rsidR="002C28A2">
        <w:rPr>
          <w:rFonts w:ascii="Times New Roman" w:hAnsi="Times New Roman" w:cs="Times New Roman"/>
          <w:sz w:val="28"/>
          <w:szCs w:val="28"/>
        </w:rPr>
        <w:t xml:space="preserve">№02-08-02-1018, на основании ст.ст. 10,20 Жилищного кодекса Российской Федерации, </w:t>
      </w:r>
      <w:r w:rsidR="00682192">
        <w:rPr>
          <w:rFonts w:ascii="Times New Roman" w:hAnsi="Times New Roman" w:cs="Times New Roman"/>
          <w:sz w:val="28"/>
          <w:szCs w:val="28"/>
        </w:rPr>
        <w:t>И</w:t>
      </w:r>
      <w:r w:rsidR="002C28A2">
        <w:rPr>
          <w:rFonts w:ascii="Times New Roman" w:hAnsi="Times New Roman" w:cs="Times New Roman"/>
          <w:sz w:val="28"/>
          <w:szCs w:val="28"/>
        </w:rPr>
        <w:t xml:space="preserve">сполнительный комитет Мамадышского муниципального </w:t>
      </w:r>
      <w:proofErr w:type="gramStart"/>
      <w:r w:rsidR="002C28A2">
        <w:rPr>
          <w:rFonts w:ascii="Times New Roman" w:hAnsi="Times New Roman" w:cs="Times New Roman"/>
          <w:sz w:val="28"/>
          <w:szCs w:val="28"/>
        </w:rPr>
        <w:t>района  Республики</w:t>
      </w:r>
      <w:proofErr w:type="gramEnd"/>
      <w:r w:rsidR="002C28A2">
        <w:rPr>
          <w:rFonts w:ascii="Times New Roman" w:hAnsi="Times New Roman" w:cs="Times New Roman"/>
          <w:sz w:val="28"/>
          <w:szCs w:val="28"/>
        </w:rPr>
        <w:t xml:space="preserve"> Татарстан  п о с т а н о в л я е т:</w:t>
      </w:r>
    </w:p>
    <w:p w:rsidR="00AB74B6" w:rsidRDefault="002C28A2"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Пункт 57 административного регламента осуществления муниципального жилищного контроля на территории Мамадышского муниципального района, утвержденного постановлением  исполнительного комитета Мамадышского муниципа</w:t>
      </w:r>
      <w:r w:rsidR="0006645C">
        <w:rPr>
          <w:rFonts w:ascii="Times New Roman" w:hAnsi="Times New Roman" w:cs="Times New Roman"/>
          <w:sz w:val="28"/>
          <w:szCs w:val="28"/>
        </w:rPr>
        <w:t>льного района РТ №826 от 12.07.2016 года изложить в следующей редакции:</w:t>
      </w:r>
      <w:r>
        <w:rPr>
          <w:rFonts w:ascii="Times New Roman" w:hAnsi="Times New Roman" w:cs="Times New Roman"/>
          <w:sz w:val="28"/>
          <w:szCs w:val="28"/>
        </w:rPr>
        <w:t xml:space="preserve">  </w:t>
      </w:r>
      <w:r w:rsidR="00AB74B6">
        <w:rPr>
          <w:rFonts w:ascii="Times New Roman" w:hAnsi="Times New Roman" w:cs="Times New Roman"/>
          <w:sz w:val="28"/>
          <w:szCs w:val="28"/>
        </w:rPr>
        <w:t xml:space="preserve"> </w:t>
      </w:r>
    </w:p>
    <w:p w:rsidR="00AB74B6" w:rsidRDefault="00AB74B6"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Основанием для проведения внеплановой проверки является:</w:t>
      </w:r>
    </w:p>
    <w:p w:rsidR="00AB74B6" w:rsidRDefault="00AB74B6" w:rsidP="00AB74B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B74B6" w:rsidRDefault="00AB74B6" w:rsidP="00AB74B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B74B6" w:rsidRDefault="00AB74B6" w:rsidP="00AB74B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w:t>
      </w:r>
      <w:r>
        <w:rPr>
          <w:rFonts w:ascii="Times New Roman" w:hAnsi="Times New Roman" w:cs="Times New Roman"/>
          <w:sz w:val="28"/>
          <w:szCs w:val="28"/>
        </w:rPr>
        <w:lastRenderedPageBreak/>
        <w:t>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B74B6" w:rsidRDefault="00AB74B6" w:rsidP="00AB74B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B74B6" w:rsidRDefault="00AB74B6" w:rsidP="00AB74B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AB74B6" w:rsidRDefault="00682192"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1410F8">
        <w:rPr>
          <w:rFonts w:ascii="Times New Roman" w:hAnsi="Times New Roman" w:cs="Times New Roman"/>
          <w:sz w:val="28"/>
          <w:szCs w:val="28"/>
        </w:rPr>
        <w:t xml:space="preserve">) </w:t>
      </w:r>
      <w:r w:rsidR="00AB74B6" w:rsidRPr="00AB74B6">
        <w:rPr>
          <w:rFonts w:ascii="Times New Roman" w:hAnsi="Times New Roman" w:cs="Times New Roman"/>
          <w:sz w:val="28"/>
          <w:szCs w:val="28"/>
        </w:rPr>
        <w:t xml:space="preserve">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w:t>
      </w:r>
      <w:r w:rsidR="001410F8">
        <w:rPr>
          <w:rFonts w:ascii="Times New Roman" w:hAnsi="Times New Roman" w:cs="Times New Roman"/>
          <w:sz w:val="28"/>
          <w:szCs w:val="28"/>
        </w:rPr>
        <w:t>ор</w:t>
      </w:r>
      <w:r w:rsidR="00AB74B6" w:rsidRPr="00AB74B6">
        <w:rPr>
          <w:rFonts w:ascii="Times New Roman" w:hAnsi="Times New Roman" w:cs="Times New Roman"/>
          <w:sz w:val="28"/>
          <w:szCs w:val="28"/>
        </w:rPr>
        <w:t xml:space="preserve">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4" w:history="1">
        <w:r w:rsidR="00AB74B6" w:rsidRPr="00AB74B6">
          <w:rPr>
            <w:rFonts w:ascii="Times New Roman" w:hAnsi="Times New Roman" w:cs="Times New Roman"/>
            <w:color w:val="0000FF"/>
            <w:sz w:val="28"/>
            <w:szCs w:val="28"/>
          </w:rPr>
          <w:t>части 1 статьи 164</w:t>
        </w:r>
      </w:hyperlink>
      <w:r w:rsidR="00AB74B6" w:rsidRPr="00AB74B6">
        <w:rPr>
          <w:rFonts w:ascii="Times New Roman" w:hAnsi="Times New Roman" w:cs="Times New Roman"/>
          <w:sz w:val="28"/>
          <w:szCs w:val="28"/>
        </w:rPr>
        <w:t xml:space="preserve"> </w:t>
      </w:r>
      <w:r w:rsidR="00CA3757">
        <w:rPr>
          <w:rFonts w:ascii="Times New Roman" w:hAnsi="Times New Roman" w:cs="Times New Roman"/>
          <w:sz w:val="28"/>
          <w:szCs w:val="28"/>
        </w:rPr>
        <w:t>Жилищного</w:t>
      </w:r>
      <w:r w:rsidR="00AB74B6" w:rsidRPr="00AB74B6">
        <w:rPr>
          <w:rFonts w:ascii="Times New Roman" w:hAnsi="Times New Roman" w:cs="Times New Roman"/>
          <w:sz w:val="28"/>
          <w:szCs w:val="28"/>
        </w:rPr>
        <w:t xml:space="preserve"> Кодекса</w:t>
      </w:r>
      <w:r w:rsidR="00CA3757">
        <w:rPr>
          <w:rFonts w:ascii="Times New Roman" w:hAnsi="Times New Roman" w:cs="Times New Roman"/>
          <w:sz w:val="28"/>
          <w:szCs w:val="28"/>
        </w:rPr>
        <w:t xml:space="preserve"> РФ</w:t>
      </w:r>
      <w:r w:rsidR="00AB74B6" w:rsidRPr="00AB74B6">
        <w:rPr>
          <w:rFonts w:ascii="Times New Roman" w:hAnsi="Times New Roman" w:cs="Times New Roman"/>
          <w:sz w:val="28"/>
          <w:szCs w:val="28"/>
        </w:rPr>
        <w:t xml:space="preserve"> </w:t>
      </w:r>
      <w:r w:rsidR="00AB74B6" w:rsidRPr="00AB74B6">
        <w:rPr>
          <w:rFonts w:ascii="Times New Roman" w:hAnsi="Times New Roman" w:cs="Times New Roman"/>
          <w:sz w:val="28"/>
          <w:szCs w:val="28"/>
        </w:rPr>
        <w:lastRenderedPageBreak/>
        <w:t xml:space="preserve">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5" w:history="1">
        <w:r w:rsidR="00AB74B6" w:rsidRPr="00AB74B6">
          <w:rPr>
            <w:rFonts w:ascii="Times New Roman" w:hAnsi="Times New Roman" w:cs="Times New Roman"/>
            <w:color w:val="0000FF"/>
            <w:sz w:val="28"/>
            <w:szCs w:val="28"/>
          </w:rPr>
          <w:t>частью 2 статьи 162</w:t>
        </w:r>
      </w:hyperlink>
      <w:r w:rsidR="00AB74B6" w:rsidRPr="00AB74B6">
        <w:rPr>
          <w:rFonts w:ascii="Times New Roman" w:hAnsi="Times New Roman" w:cs="Times New Roman"/>
          <w:sz w:val="28"/>
          <w:szCs w:val="28"/>
        </w:rPr>
        <w:t xml:space="preserve"> </w:t>
      </w:r>
      <w:r w:rsidR="00CA3757">
        <w:rPr>
          <w:rFonts w:ascii="Times New Roman" w:hAnsi="Times New Roman" w:cs="Times New Roman"/>
          <w:sz w:val="28"/>
          <w:szCs w:val="28"/>
        </w:rPr>
        <w:t>Жилищного кодекса РФ</w:t>
      </w:r>
      <w:r w:rsidR="00AB74B6" w:rsidRPr="00AB74B6">
        <w:rPr>
          <w:rFonts w:ascii="Times New Roman" w:hAnsi="Times New Roman" w:cs="Times New Roman"/>
          <w:sz w:val="28"/>
          <w:szCs w:val="28"/>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AB74B6" w:rsidRPr="00AB74B6">
        <w:rPr>
          <w:rFonts w:ascii="Times New Roman" w:hAnsi="Times New Roman" w:cs="Times New Roman"/>
          <w:sz w:val="28"/>
          <w:szCs w:val="28"/>
        </w:rPr>
        <w:t>наймодателями</w:t>
      </w:r>
      <w:proofErr w:type="spellEnd"/>
      <w:r w:rsidR="00AB74B6" w:rsidRPr="00AB74B6">
        <w:rPr>
          <w:rFonts w:ascii="Times New Roman" w:hAnsi="Times New Roman" w:cs="Times New Roman"/>
          <w:sz w:val="28"/>
          <w:szCs w:val="28"/>
        </w:rPr>
        <w:t xml:space="preserve"> жилых помещений в наемных домах социального использования обязательных требований к </w:t>
      </w:r>
      <w:proofErr w:type="spellStart"/>
      <w:r w:rsidR="00AB74B6" w:rsidRPr="00AB74B6">
        <w:rPr>
          <w:rFonts w:ascii="Times New Roman" w:hAnsi="Times New Roman" w:cs="Times New Roman"/>
          <w:sz w:val="28"/>
          <w:szCs w:val="28"/>
        </w:rPr>
        <w:t>наймодателям</w:t>
      </w:r>
      <w:proofErr w:type="spellEnd"/>
      <w:r w:rsidR="00AB74B6" w:rsidRPr="00AB74B6">
        <w:rPr>
          <w:rFonts w:ascii="Times New Roman" w:hAnsi="Times New Roman" w:cs="Times New Roman"/>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AB74B6" w:rsidRPr="00AB74B6">
        <w:rPr>
          <w:rFonts w:ascii="Times New Roman" w:hAnsi="Times New Roman" w:cs="Times New Roman"/>
          <w:sz w:val="28"/>
          <w:szCs w:val="28"/>
        </w:rPr>
        <w:t>ресурсоснабжающими</w:t>
      </w:r>
      <w:proofErr w:type="spellEnd"/>
      <w:r w:rsidR="00AB74B6" w:rsidRPr="00AB74B6">
        <w:rPr>
          <w:rFonts w:ascii="Times New Roman" w:hAnsi="Times New Roman" w:cs="Times New Roman"/>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D096C" w:rsidRDefault="001D096C"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Контроль за исполнением настоящего постановления возложить на заместителя </w:t>
      </w:r>
      <w:r w:rsidR="00682192">
        <w:rPr>
          <w:rFonts w:ascii="Times New Roman" w:hAnsi="Times New Roman" w:cs="Times New Roman"/>
          <w:sz w:val="28"/>
          <w:szCs w:val="28"/>
        </w:rPr>
        <w:t>Р</w:t>
      </w:r>
      <w:r>
        <w:rPr>
          <w:rFonts w:ascii="Times New Roman" w:hAnsi="Times New Roman" w:cs="Times New Roman"/>
          <w:sz w:val="28"/>
          <w:szCs w:val="28"/>
        </w:rPr>
        <w:t xml:space="preserve">уководителя исполнительного комитета муниципального района </w:t>
      </w:r>
      <w:proofErr w:type="spellStart"/>
      <w:r>
        <w:rPr>
          <w:rFonts w:ascii="Times New Roman" w:hAnsi="Times New Roman" w:cs="Times New Roman"/>
          <w:sz w:val="28"/>
          <w:szCs w:val="28"/>
        </w:rPr>
        <w:t>Мухаметзянова</w:t>
      </w:r>
      <w:proofErr w:type="spellEnd"/>
      <w:r>
        <w:rPr>
          <w:rFonts w:ascii="Times New Roman" w:hAnsi="Times New Roman" w:cs="Times New Roman"/>
          <w:sz w:val="28"/>
          <w:szCs w:val="28"/>
        </w:rPr>
        <w:t xml:space="preserve"> Р.К.</w:t>
      </w:r>
    </w:p>
    <w:p w:rsidR="001D096C" w:rsidRDefault="001D096C"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1D096C" w:rsidRDefault="001D096C"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proofErr w:type="spellStart"/>
      <w:r>
        <w:rPr>
          <w:rFonts w:ascii="Times New Roman" w:hAnsi="Times New Roman" w:cs="Times New Roman"/>
          <w:sz w:val="28"/>
          <w:szCs w:val="28"/>
        </w:rPr>
        <w:t>И.М.Дарземанов</w:t>
      </w:r>
      <w:proofErr w:type="spellEnd"/>
      <w:r>
        <w:rPr>
          <w:rFonts w:ascii="Times New Roman" w:hAnsi="Times New Roman" w:cs="Times New Roman"/>
          <w:sz w:val="28"/>
          <w:szCs w:val="28"/>
        </w:rPr>
        <w:t xml:space="preserve"> </w:t>
      </w:r>
    </w:p>
    <w:p w:rsidR="001D096C" w:rsidRPr="00AB74B6" w:rsidRDefault="001D096C" w:rsidP="00AB74B6">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0073C7" w:rsidRPr="00AB74B6" w:rsidRDefault="00B4567F">
      <w:pPr>
        <w:contextualSpacing/>
        <w:rPr>
          <w:rFonts w:ascii="Times New Roman" w:hAnsi="Times New Roman" w:cs="Times New Roman"/>
          <w:sz w:val="28"/>
          <w:szCs w:val="28"/>
        </w:rPr>
      </w:pPr>
    </w:p>
    <w:sectPr w:rsidR="000073C7" w:rsidRPr="00AB74B6" w:rsidSect="00AF3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B6"/>
    <w:rsid w:val="0006645C"/>
    <w:rsid w:val="001410F8"/>
    <w:rsid w:val="001D096C"/>
    <w:rsid w:val="002C28A2"/>
    <w:rsid w:val="00682192"/>
    <w:rsid w:val="00A167E3"/>
    <w:rsid w:val="00AB74B6"/>
    <w:rsid w:val="00AF3FF0"/>
    <w:rsid w:val="00B4567F"/>
    <w:rsid w:val="00C66966"/>
    <w:rsid w:val="00CA3757"/>
    <w:rsid w:val="00F94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ED900-4B5D-4019-A168-3534D81F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F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2AC7CE4790159695361E5999965FF6FD6A6E56008D9863207E2A30A5F215EE12581060AF6uB72E" TargetMode="External"/><Relationship Id="rId4" Type="http://schemas.openxmlformats.org/officeDocument/2006/relationships/hyperlink" Target="consultantplus://offline/ref=A2AC7CE4790159695361E5999965FF6FD6A6E56008D9863207E2A30A5F215EE12581060FF4B1989AuF7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ЕфимовРМ</dc:creator>
  <cp:keywords/>
  <dc:description/>
  <cp:lastModifiedBy>USER</cp:lastModifiedBy>
  <cp:revision>2</cp:revision>
  <dcterms:created xsi:type="dcterms:W3CDTF">2019-03-18T12:40:00Z</dcterms:created>
  <dcterms:modified xsi:type="dcterms:W3CDTF">2019-03-18T12:40:00Z</dcterms:modified>
</cp:coreProperties>
</file>